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99"/>
        <w:gridCol w:w="1040"/>
        <w:gridCol w:w="4033"/>
      </w:tblGrid>
      <w:tr w:rsidR="00352BD9" w:rsidTr="00722A44">
        <w:trPr>
          <w:cantSplit/>
          <w:trHeight w:val="420"/>
        </w:trPr>
        <w:tc>
          <w:tcPr>
            <w:tcW w:w="4788" w:type="dxa"/>
          </w:tcPr>
          <w:p w:rsidR="00352BD9" w:rsidRDefault="00352BD9" w:rsidP="00722A44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352BD9" w:rsidRDefault="00352BD9" w:rsidP="00722A44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2BD9" w:rsidRDefault="00352BD9" w:rsidP="00722A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52BD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52BD9" w:rsidTr="00722A44">
        <w:trPr>
          <w:cantSplit/>
          <w:trHeight w:val="2355"/>
        </w:trPr>
        <w:tc>
          <w:tcPr>
            <w:tcW w:w="4788" w:type="dxa"/>
          </w:tcPr>
          <w:p w:rsidR="00352BD9" w:rsidRPr="00FE14C9" w:rsidRDefault="00352BD9" w:rsidP="00722A4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BD9" w:rsidRPr="00FE14C9" w:rsidRDefault="00352BD9" w:rsidP="00722A44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352BD9" w:rsidRPr="00FE14C9" w:rsidRDefault="00352BD9" w:rsidP="00722A44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52BD9" w:rsidRPr="00FE14C9" w:rsidRDefault="00352BD9" w:rsidP="00722A44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2BD9" w:rsidRPr="00FE14C9" w:rsidRDefault="00352BD9" w:rsidP="00722A44">
            <w:pPr>
              <w:rPr>
                <w:sz w:val="24"/>
                <w:szCs w:val="24"/>
              </w:rPr>
            </w:pPr>
          </w:p>
          <w:p w:rsidR="00352BD9" w:rsidRPr="00FE14C9" w:rsidRDefault="00352BD9" w:rsidP="00722A4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52BD9" w:rsidRPr="00FE14C9" w:rsidRDefault="00352BD9" w:rsidP="00722A44">
            <w:pPr>
              <w:rPr>
                <w:sz w:val="24"/>
                <w:szCs w:val="24"/>
              </w:rPr>
            </w:pPr>
          </w:p>
          <w:p w:rsidR="00352BD9" w:rsidRPr="00FE14C9" w:rsidRDefault="00352BD9" w:rsidP="00722A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2BD9" w:rsidRPr="00FE14C9" w:rsidRDefault="00352BD9" w:rsidP="00722A4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52BD9" w:rsidRPr="00FE14C9" w:rsidRDefault="00352BD9" w:rsidP="00722A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2BD9" w:rsidRPr="00FE14C9" w:rsidRDefault="00352BD9" w:rsidP="00722A44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352BD9" w:rsidRDefault="00352BD9" w:rsidP="00722A4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52BD9" w:rsidRPr="00FE14C9" w:rsidRDefault="00352BD9" w:rsidP="0072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D9" w:rsidRDefault="00352BD9" w:rsidP="00722A44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.2019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  <w:p w:rsidR="00352BD9" w:rsidRPr="00FE14C9" w:rsidRDefault="00352BD9" w:rsidP="00722A44">
            <w:pPr>
              <w:pStyle w:val="a4"/>
              <w:tabs>
                <w:tab w:val="left" w:pos="620"/>
              </w:tabs>
              <w:jc w:val="center"/>
              <w:rPr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  <w:bookmarkEnd w:id="0"/>
    </w:tbl>
    <w:p w:rsidR="00352BD9" w:rsidRPr="00352BD9" w:rsidRDefault="00352BD9" w:rsidP="00352BD9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352BD9" w:rsidRPr="00352BD9" w:rsidRDefault="00352BD9" w:rsidP="00352BD9">
      <w:pPr>
        <w:ind w:right="4253" w:firstLine="0"/>
        <w:rPr>
          <w:rFonts w:ascii="Times New Roman" w:hAnsi="Times New Roman"/>
          <w:bCs/>
          <w:sz w:val="26"/>
          <w:szCs w:val="26"/>
        </w:rPr>
      </w:pPr>
      <w:r w:rsidRPr="00352BD9">
        <w:rPr>
          <w:rFonts w:ascii="Times New Roman" w:hAnsi="Times New Roman"/>
          <w:bCs/>
          <w:sz w:val="26"/>
          <w:szCs w:val="26"/>
        </w:rPr>
        <w:t>Об утверждении Порядка формирования,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52BD9">
        <w:rPr>
          <w:rFonts w:ascii="Times New Roman" w:hAnsi="Times New Roman"/>
          <w:bCs/>
          <w:sz w:val="26"/>
          <w:szCs w:val="26"/>
        </w:rPr>
        <w:t>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52BD9" w:rsidRPr="00352BD9" w:rsidRDefault="00352BD9" w:rsidP="00352BD9">
      <w:pPr>
        <w:ind w:right="4253" w:firstLine="0"/>
        <w:rPr>
          <w:rFonts w:ascii="Times New Roman" w:hAnsi="Times New Roman"/>
          <w:sz w:val="26"/>
          <w:szCs w:val="26"/>
        </w:rPr>
      </w:pPr>
      <w:r w:rsidRPr="00352BD9">
        <w:rPr>
          <w:rFonts w:ascii="Times New Roman" w:hAnsi="Times New Roman"/>
          <w:sz w:val="26"/>
          <w:szCs w:val="26"/>
        </w:rPr>
        <w:t> </w:t>
      </w:r>
    </w:p>
    <w:p w:rsidR="00C07C84" w:rsidRPr="00C24D57" w:rsidRDefault="00352BD9" w:rsidP="00C07C84">
      <w:pPr>
        <w:ind w:firstLine="567"/>
        <w:rPr>
          <w:rFonts w:ascii="Times New Roman" w:hAnsi="Times New Roman"/>
          <w:bCs/>
          <w:sz w:val="26"/>
          <w:szCs w:val="26"/>
        </w:rPr>
      </w:pPr>
      <w:r w:rsidRPr="00352BD9">
        <w:rPr>
          <w:rFonts w:ascii="Times New Roman" w:hAnsi="Times New Roman"/>
          <w:sz w:val="26"/>
          <w:szCs w:val="26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 </w:t>
      </w:r>
      <w:hyperlink r:id="rId7" w:history="1">
        <w:r w:rsidRPr="00352BD9">
          <w:rPr>
            <w:rStyle w:val="a5"/>
            <w:rFonts w:ascii="Times New Roman" w:hAnsi="Times New Roman"/>
            <w:sz w:val="26"/>
            <w:szCs w:val="26"/>
          </w:rPr>
          <w:t>от 24 июля 2007 года № 209-ФЗ</w:t>
        </w:r>
      </w:hyperlink>
      <w:r w:rsidRPr="00352BD9">
        <w:rPr>
          <w:rFonts w:ascii="Times New Roman" w:hAnsi="Times New Roman"/>
          <w:sz w:val="26"/>
          <w:szCs w:val="26"/>
        </w:rPr>
        <w:t xml:space="preserve"> «О развитии малого и среднего предпринимательства в Российской Федерации»  </w:t>
      </w:r>
      <w:r w:rsidR="00C07C84" w:rsidRPr="00C24D57">
        <w:rPr>
          <w:rFonts w:ascii="Times New Roman" w:hAnsi="Times New Roman"/>
          <w:sz w:val="26"/>
          <w:szCs w:val="26"/>
        </w:rPr>
        <w:t xml:space="preserve">администрация </w:t>
      </w:r>
      <w:r w:rsidR="00C07C84">
        <w:rPr>
          <w:rFonts w:ascii="Times New Roman" w:hAnsi="Times New Roman"/>
          <w:sz w:val="26"/>
          <w:szCs w:val="26"/>
        </w:rPr>
        <w:t>Красночетайского</w:t>
      </w:r>
      <w:r w:rsidR="00C07C84" w:rsidRPr="00C24D57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C07C84">
        <w:rPr>
          <w:rFonts w:ascii="Times New Roman" w:hAnsi="Times New Roman"/>
          <w:sz w:val="26"/>
          <w:szCs w:val="26"/>
        </w:rPr>
        <w:t xml:space="preserve">Красночетайского района Чувашской Республики </w:t>
      </w:r>
      <w:proofErr w:type="spellStart"/>
      <w:proofErr w:type="gramStart"/>
      <w:r w:rsidR="00C07C84" w:rsidRPr="00C24D57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C07C84" w:rsidRPr="00C24D5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="00C07C84" w:rsidRPr="00C24D57">
        <w:rPr>
          <w:rFonts w:ascii="Times New Roman" w:hAnsi="Times New Roman"/>
          <w:sz w:val="26"/>
          <w:szCs w:val="26"/>
        </w:rPr>
        <w:t>н</w:t>
      </w:r>
      <w:proofErr w:type="spellEnd"/>
      <w:r w:rsidR="00C07C84" w:rsidRPr="00C24D57">
        <w:rPr>
          <w:rFonts w:ascii="Times New Roman" w:hAnsi="Times New Roman"/>
          <w:sz w:val="26"/>
          <w:szCs w:val="26"/>
        </w:rPr>
        <w:t xml:space="preserve"> о в л я е т:</w:t>
      </w:r>
    </w:p>
    <w:p w:rsidR="00352BD9" w:rsidRPr="00C07C84" w:rsidRDefault="00352BD9" w:rsidP="00C07C8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C07C84">
        <w:rPr>
          <w:rFonts w:ascii="Times New Roman" w:hAnsi="Times New Roman"/>
          <w:sz w:val="26"/>
          <w:szCs w:val="26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 w:rsidR="00C07C84" w:rsidRPr="00C07C84" w:rsidRDefault="00C07C84" w:rsidP="00C07C8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C07C84">
        <w:rPr>
          <w:rFonts w:ascii="Times New Roman" w:hAnsi="Times New Roman"/>
          <w:sz w:val="26"/>
          <w:szCs w:val="26"/>
        </w:rPr>
        <w:t xml:space="preserve">Опубликовать настоящее постановление в периодическом печатном  издании «Вестник Красночетайского сельского поселения». </w:t>
      </w:r>
    </w:p>
    <w:p w:rsidR="00E3138A" w:rsidRPr="00E3138A" w:rsidRDefault="00E3138A" w:rsidP="00C07C84">
      <w:pPr>
        <w:pStyle w:val="a6"/>
        <w:ind w:left="1383" w:firstLine="0"/>
        <w:rPr>
          <w:rFonts w:ascii="Times New Roman" w:hAnsi="Times New Roman"/>
          <w:sz w:val="26"/>
          <w:szCs w:val="26"/>
        </w:rPr>
      </w:pPr>
    </w:p>
    <w:p w:rsidR="00352BD9" w:rsidRPr="009953BF" w:rsidRDefault="00352BD9" w:rsidP="00352BD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352BD9" w:rsidRPr="00D502F7" w:rsidRDefault="00352BD9" w:rsidP="00352BD9">
      <w:pPr>
        <w:rPr>
          <w:rFonts w:ascii="Times New Roman" w:hAnsi="Times New Roman" w:cs="Times New Roman"/>
          <w:sz w:val="24"/>
          <w:szCs w:val="24"/>
        </w:rPr>
      </w:pPr>
    </w:p>
    <w:p w:rsidR="00352BD9" w:rsidRPr="00AD1965" w:rsidRDefault="00352BD9" w:rsidP="00352B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352BD9" w:rsidRPr="00AD1965" w:rsidRDefault="00352BD9" w:rsidP="00352BD9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2BD9" w:rsidRPr="00AD1965" w:rsidRDefault="00352BD9" w:rsidP="00352BD9">
      <w:pPr>
        <w:pStyle w:val="2"/>
        <w:ind w:firstLine="0"/>
        <w:jc w:val="both"/>
        <w:rPr>
          <w:rFonts w:cs="Times New Roman"/>
        </w:rPr>
      </w:pPr>
      <w:r w:rsidRPr="00AD1965">
        <w:rPr>
          <w:rFonts w:cs="Times New Roman"/>
        </w:rPr>
        <w:t xml:space="preserve">      </w:t>
      </w:r>
    </w:p>
    <w:p w:rsidR="00352BD9" w:rsidRPr="00D502F7" w:rsidRDefault="00352BD9" w:rsidP="00352BD9">
      <w:pPr>
        <w:rPr>
          <w:rFonts w:ascii="Times New Roman" w:hAnsi="Times New Roman" w:cs="Times New Roman"/>
          <w:sz w:val="24"/>
          <w:szCs w:val="24"/>
        </w:rPr>
      </w:pPr>
    </w:p>
    <w:p w:rsidR="00352BD9" w:rsidRPr="00D502F7" w:rsidRDefault="00352BD9" w:rsidP="00352B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02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2BD9" w:rsidRDefault="00352BD9" w:rsidP="00352BD9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352BD9" w:rsidRPr="00D502F7" w:rsidRDefault="00352BD9" w:rsidP="00352B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2BD9" w:rsidRDefault="00352BD9" w:rsidP="00352BD9">
      <w:pPr>
        <w:ind w:left="6493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</w:rPr>
        <w:lastRenderedPageBreak/>
        <w:t xml:space="preserve">Приложение </w:t>
      </w:r>
    </w:p>
    <w:p w:rsidR="00352BD9" w:rsidRPr="00ED7595" w:rsidRDefault="00352BD9" w:rsidP="00352BD9">
      <w:pPr>
        <w:ind w:left="6493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</w:rPr>
        <w:t>к постановлению</w:t>
      </w:r>
      <w:r w:rsidR="00E3138A">
        <w:rPr>
          <w:rFonts w:ascii="Times New Roman" w:hAnsi="Times New Roman" w:cs="Times New Roman"/>
        </w:rPr>
        <w:t xml:space="preserve"> </w:t>
      </w:r>
    </w:p>
    <w:p w:rsidR="00352BD9" w:rsidRPr="00ED7595" w:rsidRDefault="00352BD9" w:rsidP="00352BD9">
      <w:pPr>
        <w:ind w:left="5255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</w:rPr>
        <w:t>администрации </w:t>
      </w:r>
      <w:r w:rsidR="00E3138A">
        <w:rPr>
          <w:rFonts w:ascii="Times New Roman" w:hAnsi="Times New Roman" w:cs="Times New Roman"/>
        </w:rPr>
        <w:t>Красночетайского</w:t>
      </w:r>
      <w:r>
        <w:rPr>
          <w:rFonts w:ascii="Times New Roman" w:hAnsi="Times New Roman" w:cs="Times New Roman"/>
        </w:rPr>
        <w:t xml:space="preserve"> </w:t>
      </w:r>
      <w:r w:rsidRPr="00ED7595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Красночетайского </w:t>
      </w:r>
      <w:r w:rsidRPr="00ED7595">
        <w:rPr>
          <w:rFonts w:ascii="Times New Roman" w:hAnsi="Times New Roman" w:cs="Times New Roman"/>
        </w:rPr>
        <w:t xml:space="preserve"> района Чувашской Республики от</w:t>
      </w:r>
      <w:r>
        <w:rPr>
          <w:rFonts w:ascii="Times New Roman" w:hAnsi="Times New Roman" w:cs="Times New Roman"/>
        </w:rPr>
        <w:t xml:space="preserve"> </w:t>
      </w:r>
      <w:r w:rsidR="00E3138A">
        <w:rPr>
          <w:rFonts w:ascii="Times New Roman" w:hAnsi="Times New Roman" w:cs="Times New Roman"/>
        </w:rPr>
        <w:t>28.10.2019</w:t>
      </w:r>
      <w:r w:rsidRPr="00ED7595">
        <w:rPr>
          <w:rFonts w:ascii="Times New Roman" w:hAnsi="Times New Roman" w:cs="Times New Roman"/>
        </w:rPr>
        <w:t xml:space="preserve"> №</w:t>
      </w:r>
      <w:r w:rsidR="00E3138A">
        <w:rPr>
          <w:rFonts w:ascii="Times New Roman" w:hAnsi="Times New Roman" w:cs="Times New Roman"/>
        </w:rPr>
        <w:t xml:space="preserve"> 111</w:t>
      </w:r>
    </w:p>
    <w:p w:rsidR="00352BD9" w:rsidRPr="00ED7595" w:rsidRDefault="00352BD9" w:rsidP="00352BD9">
      <w:pPr>
        <w:ind w:left="1525"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352BD9" w:rsidP="00352BD9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4100"/>
      <w:bookmarkEnd w:id="1"/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52BD9" w:rsidRPr="00ED7595" w:rsidRDefault="00352BD9" w:rsidP="00352BD9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  <w:bookmarkStart w:id="2" w:name="sub_401"/>
      <w:bookmarkEnd w:id="2"/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3" w:name="sub_4011"/>
      <w:bookmarkEnd w:id="3"/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38A" w:rsidRPr="00E3138A">
        <w:rPr>
          <w:rFonts w:ascii="Times New Roman" w:hAnsi="Times New Roman" w:cs="Times New Roman"/>
          <w:bCs/>
          <w:color w:val="000000"/>
          <w:sz w:val="24"/>
          <w:szCs w:val="24"/>
        </w:rPr>
        <w:t>Красночетайского района Чувашской Республики</w:t>
      </w:r>
      <w:r w:rsidRPr="00E31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proofErr w:type="gramEnd"/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4" w:name="sub_4012"/>
      <w:bookmarkEnd w:id="4"/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proofErr w:type="gramEnd"/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352BD9" w:rsidP="00352B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402"/>
      <w:bookmarkEnd w:id="5"/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формирования Перечня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6" w:name="sub_402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Перечня осуществляется Администрацией 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3138A" w:rsidRPr="00E3138A">
        <w:rPr>
          <w:rFonts w:ascii="Times New Roman" w:hAnsi="Times New Roman" w:cs="Times New Roman"/>
          <w:bCs/>
          <w:color w:val="000000"/>
          <w:sz w:val="24"/>
          <w:szCs w:val="24"/>
        </w:rPr>
        <w:t>Красночетайского района Чувашской Республики</w:t>
      </w:r>
      <w:r w:rsidR="00E3138A"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(далее - Администрация).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7" w:name="sub_402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определяет в составе имущества казны 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объекты и принимает решения о включении соответствующих объектов в Перечень.</w:t>
      </w:r>
    </w:p>
    <w:p w:rsidR="00352BD9" w:rsidRPr="00ED7595" w:rsidRDefault="00352BD9" w:rsidP="00352BD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352BD9" w:rsidRPr="00ED7595" w:rsidRDefault="00352BD9" w:rsidP="00352BD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Объекты муниципальной собственности могут быть исключены из Перечня в случаях:</w:t>
      </w:r>
    </w:p>
    <w:p w:rsidR="00352BD9" w:rsidRPr="00ED7595" w:rsidRDefault="00352BD9" w:rsidP="00352BD9">
      <w:pPr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1) неоднократного признания </w:t>
      </w:r>
      <w:proofErr w:type="gram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 торгов на право заключения договора аренды ввиду отсутствия спроса на объект;</w:t>
      </w:r>
    </w:p>
    <w:p w:rsidR="00352BD9" w:rsidRPr="00ED7595" w:rsidRDefault="00352BD9" w:rsidP="00352BD9">
      <w:pPr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352BD9" w:rsidRPr="00ED7595" w:rsidRDefault="00352BD9" w:rsidP="00352BD9">
      <w:pPr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3) невозможности использования муниципального имущества по целевому назначению;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8" w:name="sub_402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9" w:name="sub_4253"/>
      <w:bookmarkEnd w:id="9"/>
      <w:r w:rsidRPr="00ED7595">
        <w:rPr>
          <w:rFonts w:ascii="Times New Roman" w:hAnsi="Times New Roman" w:cs="Times New Roman"/>
          <w:color w:val="000000"/>
          <w:sz w:val="24"/>
          <w:szCs w:val="24"/>
        </w:rPr>
        <w:t>1) порядковый номер;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балансодержатель недвижимого имущества, адрес, телефон;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3) наименование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4) местонахождение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5) площадь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6) арендаторы, наименование и категории предприятий (</w:t>
      </w:r>
      <w:proofErr w:type="spell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D7595">
        <w:rPr>
          <w:rFonts w:ascii="Times New Roman" w:hAnsi="Times New Roman" w:cs="Times New Roman"/>
          <w:color w:val="000000"/>
          <w:sz w:val="24"/>
          <w:szCs w:val="24"/>
        </w:rPr>
        <w:t>, малые предприятия, средние предприятия).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Администрации о включении объектов в Перечень или об исключении объектов из Перечня оформляется постановлением Администрации 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E3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38A" w:rsidRPr="00E3138A">
        <w:rPr>
          <w:rFonts w:ascii="Times New Roman" w:hAnsi="Times New Roman" w:cs="Times New Roman"/>
          <w:bCs/>
          <w:color w:val="000000"/>
          <w:sz w:val="24"/>
          <w:szCs w:val="24"/>
        </w:rPr>
        <w:t>Красночетайского района Чувашской Республики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BD9" w:rsidRDefault="00352BD9" w:rsidP="00352B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sub_403"/>
      <w:bookmarkEnd w:id="10"/>
    </w:p>
    <w:p w:rsidR="00352BD9" w:rsidRPr="00ED7595" w:rsidRDefault="00352BD9" w:rsidP="00352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ведения Перечня и опубликования Перечня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11" w:name="sub_403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Ведение Перечня осуществляется на электронном носителе уполномоченными должностными лицами Администрации.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12" w:name="sub_403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В Перечень вносятся следующие сведения о включенном в него объекте (приложение):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1) порядковый номер;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2) балансодержатель недвижимого имущества, адрес, телефон;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3) наименование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4) местонахождение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5) площадь объекта недвижимого имущества;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6) арендаторы, наименование и категории предприятий (</w:t>
      </w:r>
      <w:proofErr w:type="spell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D7595">
        <w:rPr>
          <w:rFonts w:ascii="Times New Roman" w:hAnsi="Times New Roman" w:cs="Times New Roman"/>
          <w:color w:val="000000"/>
          <w:sz w:val="24"/>
          <w:szCs w:val="24"/>
        </w:rPr>
        <w:t>, малые предприятия, средние предприятия).</w:t>
      </w:r>
    </w:p>
    <w:p w:rsidR="00352BD9" w:rsidRPr="00ED7595" w:rsidRDefault="00352BD9" w:rsidP="00352BD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403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об объекте вносятся </w:t>
      </w:r>
      <w:proofErr w:type="gram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в Перечень в течение трех рабочих дней со дня принятия Администрацией решения о включении этого объекта в Перечень</w:t>
      </w:r>
      <w:proofErr w:type="gramEnd"/>
      <w:r w:rsidRPr="00ED7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color w:val="000000"/>
          <w:sz w:val="24"/>
          <w:szCs w:val="24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14" w:name="sub_4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Перечень публикуется на официальном сайте Администрации в информационно-телекоммуникационной сети «Интернет» и обновляется не реже одного раза в месяц.</w:t>
      </w:r>
    </w:p>
    <w:p w:rsidR="00352BD9" w:rsidRDefault="00352BD9" w:rsidP="00352B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sub_600"/>
      <w:bookmarkEnd w:id="15"/>
    </w:p>
    <w:p w:rsidR="00352BD9" w:rsidRPr="00ED7595" w:rsidRDefault="00352BD9" w:rsidP="00352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и условия предоставления в аренду муниципального имущества, включенного в Перечень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Имущество, включенное в Перечень, предоставляется исключительно в аренду на долгосрочной основе, на срок не менее пяти лет.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bookmarkStart w:id="16" w:name="sub_62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7595">
        <w:rPr>
          <w:rFonts w:ascii="Times New Roman" w:hAnsi="Times New Roman" w:cs="Times New Roman"/>
          <w:color w:val="000000"/>
          <w:sz w:val="24"/>
          <w:szCs w:val="24"/>
        </w:rPr>
        <w:t>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352BD9" w:rsidRPr="00ED7595" w:rsidRDefault="00352BD9" w:rsidP="00352BD9">
      <w:pPr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595">
        <w:rPr>
          <w:rFonts w:ascii="Times New Roman" w:hAnsi="Times New Roman" w:cs="Times New Roman"/>
          <w:sz w:val="24"/>
          <w:szCs w:val="24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52BD9" w:rsidRPr="00ED7595" w:rsidRDefault="00352BD9" w:rsidP="00352B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595">
        <w:rPr>
          <w:rFonts w:ascii="Times New Roman" w:hAnsi="Times New Roman" w:cs="Times New Roman"/>
          <w:sz w:val="24"/>
          <w:szCs w:val="24"/>
        </w:rPr>
        <w:t>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5">
        <w:rPr>
          <w:rFonts w:ascii="Times New Roman" w:hAnsi="Times New Roman" w:cs="Times New Roman"/>
          <w:color w:val="000000"/>
          <w:sz w:val="24"/>
          <w:szCs w:val="24"/>
        </w:rPr>
        <w:t>саморегулируемой</w:t>
      </w:r>
      <w:proofErr w:type="spellEnd"/>
      <w:r w:rsidRPr="00ED759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оценщиков.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Default="00352BD9" w:rsidP="00352BD9">
      <w:pPr>
        <w:ind w:right="-174"/>
        <w:jc w:val="right"/>
        <w:rPr>
          <w:rFonts w:ascii="Times New Roman" w:hAnsi="Times New Roman" w:cs="Times New Roman"/>
          <w:color w:val="000000"/>
        </w:rPr>
      </w:pPr>
      <w:bookmarkStart w:id="17" w:name="sub_41001"/>
      <w:bookmarkEnd w:id="17"/>
      <w:r w:rsidRPr="00ED7595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к Порядку </w:t>
      </w:r>
      <w:r w:rsidRPr="00ED7595">
        <w:rPr>
          <w:rFonts w:ascii="Times New Roman" w:hAnsi="Times New Roman" w:cs="Times New Roman"/>
          <w:color w:val="000000"/>
        </w:rPr>
        <w:t>формирования, ведения, обязательного опубликования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  <w:color w:val="000000"/>
        </w:rPr>
        <w:t>перечня муниципального имущества, свободного от прав третьих лиц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proofErr w:type="gramStart"/>
      <w:r w:rsidRPr="00ED7595">
        <w:rPr>
          <w:rFonts w:ascii="Times New Roman" w:hAnsi="Times New Roman" w:cs="Times New Roman"/>
          <w:color w:val="000000"/>
        </w:rPr>
        <w:t>(за исключением имущественных прав субъектов малого и</w:t>
      </w:r>
      <w:proofErr w:type="gramEnd"/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  <w:color w:val="000000"/>
        </w:rPr>
        <w:t>среднего предпринимательства), подлежащего предоставлению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  <w:color w:val="000000"/>
        </w:rPr>
        <w:t>субъектам малого и среднего предпринимательства, а также порядка</w:t>
      </w:r>
    </w:p>
    <w:p w:rsidR="00352BD9" w:rsidRPr="00ED7595" w:rsidRDefault="00352BD9" w:rsidP="00352BD9">
      <w:pPr>
        <w:ind w:right="-174"/>
        <w:jc w:val="right"/>
        <w:rPr>
          <w:rFonts w:ascii="Times New Roman" w:hAnsi="Times New Roman" w:cs="Times New Roman"/>
        </w:rPr>
      </w:pPr>
      <w:r w:rsidRPr="00ED7595">
        <w:rPr>
          <w:rFonts w:ascii="Times New Roman" w:hAnsi="Times New Roman" w:cs="Times New Roman"/>
          <w:color w:val="000000"/>
        </w:rPr>
        <w:t>и условий предоставления в аренду включенного в них муниципального имущества</w:t>
      </w:r>
    </w:p>
    <w:p w:rsidR="00352BD9" w:rsidRPr="00ED7595" w:rsidRDefault="00352BD9" w:rsidP="00352BD9">
      <w:pPr>
        <w:ind w:right="-174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352BD9" w:rsidP="00352BD9">
      <w:pPr>
        <w:ind w:right="-174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p w:rsidR="00352BD9" w:rsidRPr="00ED7595" w:rsidRDefault="000E7CE9" w:rsidP="00352BD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anchor="sub_1100" w:history="1">
        <w:r w:rsidR="00352BD9" w:rsidRPr="00ED7595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ПЕРЕЧЕНЬ</w:t>
        </w:r>
      </w:hyperlink>
    </w:p>
    <w:p w:rsidR="00352BD9" w:rsidRPr="00ED7595" w:rsidRDefault="00352BD9" w:rsidP="00352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 </w:t>
      </w:r>
      <w:r w:rsidR="00E3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  <w:r w:rsidR="00E3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Красночетайского района Чувашской Республики</w:t>
      </w:r>
      <w:r w:rsidRPr="00ED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52BD9" w:rsidRPr="00ED7595" w:rsidRDefault="00352BD9" w:rsidP="00352BD9">
      <w:pPr>
        <w:spacing w:after="171"/>
        <w:jc w:val="center"/>
        <w:rPr>
          <w:rFonts w:ascii="Times New Roman" w:hAnsi="Times New Roman" w:cs="Times New Roman"/>
          <w:sz w:val="24"/>
          <w:szCs w:val="24"/>
        </w:rPr>
      </w:pPr>
      <w:r w:rsidRPr="00ED759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9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8"/>
        <w:gridCol w:w="1771"/>
        <w:gridCol w:w="1447"/>
        <w:gridCol w:w="1769"/>
        <w:gridCol w:w="1351"/>
        <w:gridCol w:w="1934"/>
      </w:tblGrid>
      <w:tr w:rsidR="00352BD9" w:rsidRPr="0043386A" w:rsidTr="00722A44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N</w:t>
            </w:r>
          </w:p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38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386A">
              <w:rPr>
                <w:rFonts w:ascii="Times New Roman" w:hAnsi="Times New Roman" w:cs="Times New Roman"/>
              </w:rPr>
              <w:t>/</w:t>
            </w:r>
            <w:proofErr w:type="spellStart"/>
            <w:r w:rsidRPr="004338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Площадь</w:t>
            </w:r>
          </w:p>
          <w:p w:rsidR="00352BD9" w:rsidRPr="0043386A" w:rsidRDefault="00352BD9" w:rsidP="00C07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352BD9" w:rsidRPr="0043386A" w:rsidRDefault="00352BD9" w:rsidP="00C07C84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hanging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86A"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 w:rsidRPr="0043386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43386A"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352BD9" w:rsidRPr="0043386A" w:rsidTr="00722A44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C07C84">
            <w:pPr>
              <w:spacing w:after="100" w:afterAutospacing="1"/>
              <w:ind w:hanging="2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6</w:t>
            </w:r>
          </w:p>
        </w:tc>
      </w:tr>
      <w:tr w:rsidR="00352BD9" w:rsidRPr="0043386A" w:rsidTr="00722A44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</w:tr>
      <w:tr w:rsidR="00352BD9" w:rsidRPr="0043386A" w:rsidTr="00722A44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3386A">
              <w:rPr>
                <w:rFonts w:ascii="Times New Roman" w:hAnsi="Times New Roman" w:cs="Times New Roman"/>
              </w:rPr>
              <w:t> </w:t>
            </w:r>
          </w:p>
        </w:tc>
      </w:tr>
      <w:tr w:rsidR="00352BD9" w:rsidRPr="0043386A" w:rsidTr="00722A44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8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8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8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8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8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52BD9" w:rsidRPr="0043386A" w:rsidRDefault="00352BD9" w:rsidP="00722A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BD9" w:rsidRDefault="00352BD9" w:rsidP="00352BD9"/>
    <w:p w:rsidR="00352BD9" w:rsidRDefault="00352BD9"/>
    <w:sectPr w:rsidR="00352BD9" w:rsidSect="00352BD9">
      <w:pgSz w:w="11906" w:h="16838"/>
      <w:pgMar w:top="1134" w:right="849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0D9"/>
    <w:multiLevelType w:val="hybridMultilevel"/>
    <w:tmpl w:val="EE82A5CC"/>
    <w:lvl w:ilvl="0" w:tplc="A656A1D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D9"/>
    <w:rsid w:val="000E7CE9"/>
    <w:rsid w:val="00352BD9"/>
    <w:rsid w:val="007E4F0F"/>
    <w:rsid w:val="00C07C84"/>
    <w:rsid w:val="00E3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2BD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52BD9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352BD9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352BD9"/>
    <w:rPr>
      <w:rFonts w:ascii="Times New Roman" w:eastAsia="Arial Unicode MS" w:hAnsi="Times New Roman" w:cs="Arial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352B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84457&amp;gov_id=29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7446-C766-4B8D-9AA6-51C62129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7479</Characters>
  <Application>Microsoft Office Word</Application>
  <DocSecurity>0</DocSecurity>
  <Lines>62</Lines>
  <Paragraphs>17</Paragraphs>
  <ScaleCrop>false</ScaleCrop>
  <Company>HP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2019-10-28T13:00:00Z</dcterms:created>
  <dcterms:modified xsi:type="dcterms:W3CDTF">2019-10-29T05:12:00Z</dcterms:modified>
</cp:coreProperties>
</file>