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696232"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>.11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696232">
              <w:rPr>
                <w:rFonts w:ascii="Times New Roman" w:hAnsi="Times New Roman" w:cs="Times New Roman"/>
                <w:b/>
              </w:rPr>
              <w:t>61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6232"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>.11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96232">
              <w:rPr>
                <w:rFonts w:ascii="Times New Roman" w:hAnsi="Times New Roman" w:cs="Times New Roman"/>
                <w:b/>
                <w:u w:val="single"/>
              </w:rPr>
              <w:t>61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  <w:r w:rsidRPr="006C6ABB">
        <w:rPr>
          <w:sz w:val="24"/>
          <w:szCs w:val="24"/>
        </w:rPr>
        <w:t xml:space="preserve">Об определении местоположения   </w:t>
      </w:r>
    </w:p>
    <w:p w:rsidR="0054413E" w:rsidRPr="006C6ABB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 w:rsidRPr="006C6ABB">
          <w:rPr>
            <w:sz w:val="24"/>
            <w:szCs w:val="24"/>
          </w:rPr>
          <w:t>2003 г</w:t>
        </w:r>
      </w:smartTag>
      <w:r w:rsidRPr="006C6ABB">
        <w:rPr>
          <w:sz w:val="24"/>
          <w:szCs w:val="24"/>
        </w:rPr>
        <w:t xml:space="preserve">.  № 131- ФЗ, а также с определением местоположения адресного хозяйства в населенных пунктах </w:t>
      </w:r>
      <w:proofErr w:type="spellStart"/>
      <w:r w:rsidRPr="006C6ABB">
        <w:rPr>
          <w:sz w:val="24"/>
          <w:szCs w:val="24"/>
        </w:rPr>
        <w:t>Питишевского</w:t>
      </w:r>
      <w:proofErr w:type="spellEnd"/>
      <w:r w:rsidRPr="006C6ABB">
        <w:rPr>
          <w:sz w:val="24"/>
          <w:szCs w:val="24"/>
        </w:rPr>
        <w:t xml:space="preserve"> сельского поселения </w:t>
      </w:r>
      <w:proofErr w:type="spellStart"/>
      <w:r w:rsidRPr="006C6ABB">
        <w:rPr>
          <w:sz w:val="24"/>
          <w:szCs w:val="24"/>
        </w:rPr>
        <w:t>Аликовского</w:t>
      </w:r>
      <w:proofErr w:type="spellEnd"/>
      <w:r w:rsidRPr="006C6ABB">
        <w:rPr>
          <w:sz w:val="24"/>
          <w:szCs w:val="24"/>
        </w:rPr>
        <w:t xml:space="preserve"> района Чувашской Республики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 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                                        п о с т а н о в л я ю: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</w:t>
      </w:r>
    </w:p>
    <w:p w:rsidR="0054413E" w:rsidRPr="006C6ABB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1. </w:t>
      </w:r>
      <w:r>
        <w:rPr>
          <w:sz w:val="24"/>
          <w:szCs w:val="24"/>
        </w:rPr>
        <w:t>Жилому дому, расположенному на земельном участке с кадастровым номером 21:07:</w:t>
      </w:r>
      <w:r w:rsidR="00696232">
        <w:rPr>
          <w:sz w:val="24"/>
          <w:szCs w:val="24"/>
        </w:rPr>
        <w:t>200204</w:t>
      </w:r>
      <w:r>
        <w:rPr>
          <w:sz w:val="24"/>
          <w:szCs w:val="24"/>
        </w:rPr>
        <w:t>:</w:t>
      </w:r>
      <w:r w:rsidR="00696232">
        <w:rPr>
          <w:sz w:val="24"/>
          <w:szCs w:val="24"/>
        </w:rPr>
        <w:t>50</w:t>
      </w:r>
      <w:r>
        <w:rPr>
          <w:sz w:val="24"/>
          <w:szCs w:val="24"/>
        </w:rPr>
        <w:t xml:space="preserve">, присвоить следующий адрес: Чувашская Республика, </w:t>
      </w:r>
      <w:proofErr w:type="spellStart"/>
      <w:r>
        <w:rPr>
          <w:sz w:val="24"/>
          <w:szCs w:val="24"/>
        </w:rPr>
        <w:t>Аликовский</w:t>
      </w:r>
      <w:proofErr w:type="spellEnd"/>
      <w:r>
        <w:rPr>
          <w:sz w:val="24"/>
          <w:szCs w:val="24"/>
        </w:rPr>
        <w:t xml:space="preserve"> район, с/</w:t>
      </w:r>
      <w:proofErr w:type="spellStart"/>
      <w:r>
        <w:rPr>
          <w:sz w:val="24"/>
          <w:szCs w:val="24"/>
        </w:rPr>
        <w:t>пос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Питишевское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96232">
        <w:rPr>
          <w:sz w:val="24"/>
          <w:szCs w:val="24"/>
        </w:rPr>
        <w:t>с.Устье</w:t>
      </w:r>
      <w:proofErr w:type="spellEnd"/>
      <w:r>
        <w:rPr>
          <w:sz w:val="24"/>
          <w:szCs w:val="24"/>
        </w:rPr>
        <w:t xml:space="preserve">, ул. </w:t>
      </w:r>
      <w:r w:rsidR="00696232">
        <w:rPr>
          <w:sz w:val="24"/>
          <w:szCs w:val="24"/>
        </w:rPr>
        <w:t>Школьная</w:t>
      </w:r>
      <w:r>
        <w:rPr>
          <w:sz w:val="24"/>
          <w:szCs w:val="24"/>
        </w:rPr>
        <w:t>, д.</w:t>
      </w:r>
      <w:r w:rsidR="00696232">
        <w:rPr>
          <w:sz w:val="24"/>
          <w:szCs w:val="24"/>
        </w:rPr>
        <w:t>37</w:t>
      </w:r>
      <w:bookmarkStart w:id="0" w:name="_GoBack"/>
      <w:bookmarkEnd w:id="0"/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2. Постановление вступает в силу момента подписания. 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86"/>
        <w:jc w:val="both"/>
        <w:rPr>
          <w:sz w:val="24"/>
          <w:szCs w:val="24"/>
        </w:rPr>
      </w:pPr>
    </w:p>
    <w:p w:rsidR="0054413E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</w:p>
    <w:p w:rsidR="0054413E" w:rsidRPr="006C6ABB" w:rsidRDefault="00BD511C" w:rsidP="005441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54413E" w:rsidRPr="006C6AB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4413E" w:rsidRPr="006C6ABB">
        <w:rPr>
          <w:sz w:val="24"/>
          <w:szCs w:val="24"/>
        </w:rPr>
        <w:t xml:space="preserve">  </w:t>
      </w:r>
      <w:proofErr w:type="spellStart"/>
      <w:r w:rsidR="0054413E" w:rsidRPr="006C6ABB">
        <w:rPr>
          <w:sz w:val="24"/>
          <w:szCs w:val="24"/>
        </w:rPr>
        <w:t>Питишевского</w:t>
      </w:r>
      <w:proofErr w:type="spellEnd"/>
      <w:proofErr w:type="gramEnd"/>
      <w:r w:rsidR="0054413E" w:rsidRPr="006C6ABB">
        <w:rPr>
          <w:sz w:val="24"/>
          <w:szCs w:val="24"/>
        </w:rPr>
        <w:t xml:space="preserve">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C6ABB">
        <w:rPr>
          <w:sz w:val="24"/>
          <w:szCs w:val="24"/>
        </w:rPr>
        <w:t xml:space="preserve">  </w:t>
      </w:r>
      <w:proofErr w:type="spellStart"/>
      <w:r w:rsidR="00BD511C">
        <w:rPr>
          <w:sz w:val="24"/>
          <w:szCs w:val="24"/>
        </w:rPr>
        <w:t>А.Ю.Гаврилова</w:t>
      </w:r>
      <w:proofErr w:type="spellEnd"/>
    </w:p>
    <w:p w:rsidR="0054413E" w:rsidRDefault="0054413E" w:rsidP="0054413E"/>
    <w:p w:rsidR="00DA7DDE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9B" w:rsidRDefault="00856F9B">
      <w:r>
        <w:separator/>
      </w:r>
    </w:p>
  </w:endnote>
  <w:endnote w:type="continuationSeparator" w:id="0">
    <w:p w:rsidR="00856F9B" w:rsidRDefault="008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9B" w:rsidRDefault="00856F9B">
      <w:r>
        <w:separator/>
      </w:r>
    </w:p>
  </w:footnote>
  <w:footnote w:type="continuationSeparator" w:id="0">
    <w:p w:rsidR="00856F9B" w:rsidRDefault="008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0104A"/>
    <w:rsid w:val="001A3107"/>
    <w:rsid w:val="001C776D"/>
    <w:rsid w:val="002052BA"/>
    <w:rsid w:val="002364E5"/>
    <w:rsid w:val="00280962"/>
    <w:rsid w:val="002A6234"/>
    <w:rsid w:val="00316195"/>
    <w:rsid w:val="003169E4"/>
    <w:rsid w:val="00317F4F"/>
    <w:rsid w:val="00363D23"/>
    <w:rsid w:val="00367067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27E0B"/>
    <w:rsid w:val="00696232"/>
    <w:rsid w:val="0071147E"/>
    <w:rsid w:val="007D0361"/>
    <w:rsid w:val="0080299A"/>
    <w:rsid w:val="00856F9B"/>
    <w:rsid w:val="009C656B"/>
    <w:rsid w:val="009D3DD3"/>
    <w:rsid w:val="00A25477"/>
    <w:rsid w:val="00AF3609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72EF9"/>
    <w:rsid w:val="00DA7DDE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8F89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CA99-1DD8-4D5F-B780-856DA63E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2019-09-17T10:12:00Z</cp:lastPrinted>
  <dcterms:created xsi:type="dcterms:W3CDTF">2019-11-27T10:54:00Z</dcterms:created>
  <dcterms:modified xsi:type="dcterms:W3CDTF">2019-11-27T10:54:00Z</dcterms:modified>
</cp:coreProperties>
</file>