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9B" w:rsidRDefault="00D6729B" w:rsidP="00D6729B">
      <w:pPr>
        <w:pStyle w:val="a4"/>
        <w:numPr>
          <w:ilvl w:val="0"/>
          <w:numId w:val="1"/>
        </w:numPr>
        <w:ind w:left="0" w:right="5244" w:firstLine="0"/>
        <w:rPr>
          <w:i w:val="0"/>
          <w:sz w:val="24"/>
          <w:szCs w:val="24"/>
        </w:rPr>
      </w:pPr>
    </w:p>
    <w:tbl>
      <w:tblPr>
        <w:tblW w:w="0" w:type="auto"/>
        <w:tblLook w:val="04A0"/>
      </w:tblPr>
      <w:tblGrid>
        <w:gridCol w:w="3393"/>
        <w:gridCol w:w="1173"/>
        <w:gridCol w:w="4202"/>
      </w:tblGrid>
      <w:tr w:rsidR="00D6729B" w:rsidRPr="00CE1743" w:rsidTr="004D5E53">
        <w:trPr>
          <w:cantSplit/>
          <w:trHeight w:val="420"/>
        </w:trPr>
        <w:tc>
          <w:tcPr>
            <w:tcW w:w="3393" w:type="dxa"/>
            <w:hideMark/>
          </w:tcPr>
          <w:p w:rsidR="00D6729B" w:rsidRPr="00CE1743" w:rsidRDefault="00D6729B" w:rsidP="004D5E53">
            <w:pPr>
              <w:pStyle w:val="a6"/>
              <w:tabs>
                <w:tab w:val="center" w:pos="1588"/>
                <w:tab w:val="right" w:pos="3177"/>
                <w:tab w:val="left" w:pos="4285"/>
              </w:tabs>
              <w:spacing w:line="192" w:lineRule="auto"/>
              <w:jc w:val="left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ab/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ab/>
            </w:r>
          </w:p>
          <w:p w:rsidR="00D6729B" w:rsidRPr="00CE1743" w:rsidRDefault="00D6729B" w:rsidP="004D5E53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E1743">
              <w:rPr>
                <w:rFonts w:ascii="Times New Roman" w:hAnsi="Times New Roman" w:cs="Times New Roman"/>
                <w:b/>
                <w:caps/>
              </w:rPr>
              <w:t>С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нт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рв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рри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 w:rsidRPr="00CE174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D6729B" w:rsidRPr="00CE1743" w:rsidRDefault="00D6729B" w:rsidP="004D5E53">
            <w:pPr>
              <w:jc w:val="center"/>
              <w:rPr>
                <w:sz w:val="20"/>
                <w:szCs w:val="20"/>
              </w:rPr>
            </w:pPr>
            <w:r w:rsidRPr="00CE174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D6729B" w:rsidRPr="00CE1743" w:rsidRDefault="00D6729B" w:rsidP="004D5E53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CE1743">
              <w:rPr>
                <w:rStyle w:val="a7"/>
                <w:rFonts w:ascii="Times New Roman" w:hAnsi="Times New Roman"/>
                <w:noProof/>
                <w:color w:val="000000"/>
              </w:rPr>
              <w:t xml:space="preserve"> 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МАРИИНСКО-ПОСАДСКИЙ РАЙОН  </w:t>
            </w:r>
          </w:p>
        </w:tc>
      </w:tr>
      <w:tr w:rsidR="00D6729B" w:rsidRPr="00F32416" w:rsidTr="004D5E53">
        <w:trPr>
          <w:cantSplit/>
          <w:trHeight w:val="2355"/>
        </w:trPr>
        <w:tc>
          <w:tcPr>
            <w:tcW w:w="3393" w:type="dxa"/>
          </w:tcPr>
          <w:p w:rsidR="00D6729B" w:rsidRPr="00F32416" w:rsidRDefault="00D6729B" w:rsidP="004D5E53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F3241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ХУРАКАССИ  ПОСЕЛЕНИЙĚН </w:t>
            </w:r>
          </w:p>
          <w:p w:rsidR="00D6729B" w:rsidRPr="00F32416" w:rsidRDefault="00D6729B" w:rsidP="004D5E53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/>
                <w:color w:val="000000"/>
              </w:rPr>
            </w:pPr>
            <w:r w:rsidRPr="00F3241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ХУТЛĂХĚ</w:t>
            </w:r>
            <w:r w:rsidRPr="00F32416">
              <w:rPr>
                <w:rStyle w:val="a7"/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D6729B" w:rsidRPr="00F32416" w:rsidRDefault="00D6729B" w:rsidP="004D5E53">
            <w:pPr>
              <w:spacing w:line="192" w:lineRule="auto"/>
              <w:rPr>
                <w:b/>
                <w:sz w:val="20"/>
                <w:szCs w:val="20"/>
              </w:rPr>
            </w:pPr>
          </w:p>
          <w:p w:rsidR="00D6729B" w:rsidRPr="00F32416" w:rsidRDefault="00D6729B" w:rsidP="004D5E53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/>
                <w:noProof/>
                <w:color w:val="000000"/>
              </w:rPr>
            </w:pPr>
            <w:r w:rsidRPr="00F32416">
              <w:rPr>
                <w:rStyle w:val="a7"/>
                <w:rFonts w:ascii="Times New Roman" w:hAnsi="Times New Roman"/>
                <w:noProof/>
                <w:color w:val="000000"/>
              </w:rPr>
              <w:t>ЙЫШĂНУ</w:t>
            </w:r>
          </w:p>
          <w:p w:rsidR="00D6729B" w:rsidRPr="00F32416" w:rsidRDefault="00D6729B" w:rsidP="004D5E53">
            <w:pPr>
              <w:rPr>
                <w:b/>
                <w:sz w:val="20"/>
                <w:szCs w:val="20"/>
              </w:rPr>
            </w:pPr>
          </w:p>
          <w:p w:rsidR="00D6729B" w:rsidRDefault="00D6729B" w:rsidP="004D5E53">
            <w:pPr>
              <w:pStyle w:val="a6"/>
              <w:tabs>
                <w:tab w:val="left" w:pos="600"/>
                <w:tab w:val="center" w:pos="1989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32416">
              <w:rPr>
                <w:rFonts w:ascii="Times New Roman" w:hAnsi="Times New Roman" w:cs="Times New Roman"/>
                <w:b/>
                <w:noProof/>
              </w:rPr>
              <w:t xml:space="preserve">« </w:t>
            </w:r>
            <w:r w:rsidR="002B4B58">
              <w:rPr>
                <w:rFonts w:ascii="Times New Roman" w:hAnsi="Times New Roman" w:cs="Times New Roman"/>
                <w:b/>
                <w:noProof/>
              </w:rPr>
              <w:t>24</w:t>
            </w:r>
            <w:r w:rsidRPr="00F32416">
              <w:rPr>
                <w:rFonts w:ascii="Times New Roman" w:hAnsi="Times New Roman" w:cs="Times New Roman"/>
                <w:b/>
                <w:noProof/>
              </w:rPr>
              <w:t xml:space="preserve">  »    ака 201</w:t>
            </w:r>
            <w:r>
              <w:rPr>
                <w:rFonts w:ascii="Times New Roman" w:hAnsi="Times New Roman" w:cs="Times New Roman"/>
                <w:b/>
                <w:noProof/>
              </w:rPr>
              <w:t>9</w:t>
            </w:r>
            <w:r w:rsidRPr="00F32416">
              <w:rPr>
                <w:rFonts w:ascii="Times New Roman" w:hAnsi="Times New Roman" w:cs="Times New Roman"/>
                <w:b/>
                <w:noProof/>
              </w:rPr>
              <w:t xml:space="preserve"> ҫ № </w:t>
            </w:r>
            <w:r w:rsidR="002B4B58">
              <w:rPr>
                <w:rFonts w:ascii="Times New Roman" w:hAnsi="Times New Roman" w:cs="Times New Roman"/>
                <w:b/>
                <w:noProof/>
              </w:rPr>
              <w:t>38</w:t>
            </w:r>
          </w:p>
          <w:p w:rsidR="00D6729B" w:rsidRPr="00F32416" w:rsidRDefault="00D6729B" w:rsidP="004D5E53">
            <w:pPr>
              <w:pStyle w:val="a6"/>
              <w:tabs>
                <w:tab w:val="left" w:pos="600"/>
                <w:tab w:val="center" w:pos="1989"/>
              </w:tabs>
              <w:jc w:val="center"/>
              <w:rPr>
                <w:b/>
                <w:noProof/>
                <w:color w:val="000000"/>
              </w:rPr>
            </w:pPr>
            <w:r w:rsidRPr="00F32416">
              <w:rPr>
                <w:b/>
                <w:noProof/>
                <w:color w:val="000000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D6729B" w:rsidRPr="00F32416" w:rsidRDefault="00D6729B" w:rsidP="004D5E53">
            <w:pPr>
              <w:rPr>
                <w:b/>
                <w:sz w:val="20"/>
                <w:szCs w:val="20"/>
              </w:rPr>
            </w:pPr>
          </w:p>
        </w:tc>
        <w:tc>
          <w:tcPr>
            <w:tcW w:w="4202" w:type="dxa"/>
          </w:tcPr>
          <w:p w:rsidR="00D6729B" w:rsidRPr="00F32416" w:rsidRDefault="00D6729B" w:rsidP="004D5E53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F3241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D6729B" w:rsidRPr="00F32416" w:rsidRDefault="00D6729B" w:rsidP="004D5E53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F3241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ЭЛЬБАРУСОВСКОГО  СЕЛЬСКОГО</w:t>
            </w:r>
          </w:p>
          <w:p w:rsidR="00D6729B" w:rsidRPr="00F32416" w:rsidRDefault="00D6729B" w:rsidP="004D5E53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F3241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 w:rsidRPr="00F32416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</w:t>
            </w:r>
          </w:p>
          <w:p w:rsidR="00D6729B" w:rsidRPr="00F32416" w:rsidRDefault="00D6729B" w:rsidP="004D5E53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/>
                <w:color w:val="000000"/>
              </w:rPr>
            </w:pPr>
          </w:p>
          <w:p w:rsidR="00D6729B" w:rsidRPr="00F32416" w:rsidRDefault="00D6729B" w:rsidP="004D5E53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/>
                <w:noProof/>
                <w:color w:val="000000"/>
              </w:rPr>
            </w:pPr>
            <w:r w:rsidRPr="00F32416">
              <w:rPr>
                <w:rStyle w:val="a7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D6729B" w:rsidRPr="00F32416" w:rsidRDefault="00D6729B" w:rsidP="004D5E53">
            <w:pPr>
              <w:rPr>
                <w:b/>
                <w:sz w:val="20"/>
                <w:szCs w:val="20"/>
              </w:rPr>
            </w:pPr>
          </w:p>
          <w:p w:rsidR="00D6729B" w:rsidRPr="00F32416" w:rsidRDefault="00D6729B" w:rsidP="004D5E53">
            <w:pPr>
              <w:pStyle w:val="a6"/>
              <w:tabs>
                <w:tab w:val="left" w:pos="540"/>
                <w:tab w:val="center" w:pos="199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«</w:t>
            </w:r>
            <w:r w:rsidR="002B4B58">
              <w:rPr>
                <w:rFonts w:ascii="Times New Roman" w:hAnsi="Times New Roman" w:cs="Times New Roman"/>
                <w:b/>
                <w:noProof/>
              </w:rPr>
              <w:t>24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  » апреля  </w:t>
            </w:r>
            <w:r>
              <w:rPr>
                <w:rFonts w:ascii="Times New Roman" w:hAnsi="Times New Roman" w:cs="Times New Roman"/>
                <w:b/>
                <w:noProof/>
              </w:rPr>
              <w:tab/>
              <w:t>2019</w:t>
            </w:r>
            <w:r w:rsidRPr="00F32416">
              <w:rPr>
                <w:rFonts w:ascii="Times New Roman" w:hAnsi="Times New Roman" w:cs="Times New Roman"/>
                <w:b/>
                <w:noProof/>
              </w:rPr>
              <w:t xml:space="preserve">  г № </w:t>
            </w:r>
            <w:r w:rsidR="002B4B58">
              <w:rPr>
                <w:rFonts w:ascii="Times New Roman" w:hAnsi="Times New Roman" w:cs="Times New Roman"/>
                <w:b/>
                <w:noProof/>
              </w:rPr>
              <w:t>38</w:t>
            </w:r>
          </w:p>
          <w:p w:rsidR="00D6729B" w:rsidRPr="00F32416" w:rsidRDefault="00D6729B" w:rsidP="004D5E53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32416">
              <w:rPr>
                <w:b/>
                <w:noProof/>
                <w:color w:val="000000"/>
                <w:sz w:val="20"/>
                <w:szCs w:val="20"/>
              </w:rPr>
              <w:t>деревня Эльбарусово</w:t>
            </w:r>
          </w:p>
          <w:p w:rsidR="00D6729B" w:rsidRPr="00F32416" w:rsidRDefault="00D6729B" w:rsidP="004D5E53">
            <w:pPr>
              <w:rPr>
                <w:b/>
                <w:sz w:val="20"/>
                <w:szCs w:val="20"/>
              </w:rPr>
            </w:pPr>
          </w:p>
          <w:p w:rsidR="00D6729B" w:rsidRPr="00F32416" w:rsidRDefault="00D6729B" w:rsidP="004D5E53">
            <w:pPr>
              <w:tabs>
                <w:tab w:val="left" w:pos="2610"/>
              </w:tabs>
              <w:rPr>
                <w:b/>
                <w:sz w:val="20"/>
                <w:szCs w:val="20"/>
              </w:rPr>
            </w:pPr>
            <w:r w:rsidRPr="00F32416">
              <w:rPr>
                <w:b/>
                <w:sz w:val="20"/>
                <w:szCs w:val="20"/>
              </w:rPr>
              <w:tab/>
            </w:r>
          </w:p>
        </w:tc>
      </w:tr>
    </w:tbl>
    <w:p w:rsidR="0050544C" w:rsidRDefault="0050544C" w:rsidP="0050544C">
      <w:pPr>
        <w:pStyle w:val="1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О внесении изменений в постановление</w:t>
      </w:r>
    </w:p>
    <w:p w:rsidR="0050544C" w:rsidRDefault="0050544C" w:rsidP="0050544C">
      <w:pPr>
        <w:rPr>
          <w:b/>
          <w:bCs/>
          <w:color w:val="0D0D0D"/>
        </w:rPr>
      </w:pPr>
      <w:r>
        <w:rPr>
          <w:b/>
          <w:bCs/>
          <w:color w:val="0D0D0D"/>
        </w:rPr>
        <w:t>администрации Эльбарусовского сельского поселения</w:t>
      </w:r>
    </w:p>
    <w:p w:rsidR="0050544C" w:rsidRDefault="00F12EE9" w:rsidP="0050544C">
      <w:pPr>
        <w:pStyle w:val="1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от 08.06.2016 № 61</w:t>
      </w:r>
      <w:r w:rsidR="0050544C">
        <w:rPr>
          <w:rFonts w:ascii="Times New Roman" w:hAnsi="Times New Roman"/>
          <w:color w:val="0D0D0D"/>
          <w:sz w:val="24"/>
          <w:szCs w:val="24"/>
        </w:rPr>
        <w:t xml:space="preserve"> «Об утверждении </w:t>
      </w:r>
      <w:proofErr w:type="gramStart"/>
      <w:r w:rsidR="0050544C">
        <w:rPr>
          <w:rFonts w:ascii="Times New Roman" w:hAnsi="Times New Roman"/>
          <w:color w:val="0D0D0D"/>
          <w:sz w:val="24"/>
          <w:szCs w:val="24"/>
        </w:rPr>
        <w:t>административного</w:t>
      </w:r>
      <w:proofErr w:type="gramEnd"/>
    </w:p>
    <w:p w:rsidR="0050544C" w:rsidRDefault="0050544C" w:rsidP="0050544C">
      <w:pPr>
        <w:pStyle w:val="1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регламента администрации  Эльбарусовского  сельского </w:t>
      </w:r>
    </w:p>
    <w:p w:rsidR="0050544C" w:rsidRDefault="0050544C" w:rsidP="0050544C">
      <w:pPr>
        <w:pStyle w:val="1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поселения Мариинско-Посадского  района по исполнению</w:t>
      </w:r>
    </w:p>
    <w:p w:rsidR="0050544C" w:rsidRDefault="0050544C" w:rsidP="0050544C">
      <w:pPr>
        <w:pStyle w:val="1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муниципальной функции по контролю </w:t>
      </w:r>
      <w:proofErr w:type="gramStart"/>
      <w:r>
        <w:rPr>
          <w:rFonts w:ascii="Times New Roman" w:hAnsi="Times New Roman"/>
          <w:color w:val="0D0D0D"/>
          <w:sz w:val="24"/>
          <w:szCs w:val="24"/>
        </w:rPr>
        <w:t>за</w:t>
      </w:r>
      <w:proofErr w:type="gramEnd"/>
      <w:r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50544C" w:rsidRDefault="0050544C" w:rsidP="0050544C">
      <w:pPr>
        <w:pStyle w:val="1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обеспечением сохранности в отношении </w:t>
      </w:r>
    </w:p>
    <w:p w:rsidR="0050544C" w:rsidRDefault="0050544C" w:rsidP="0050544C">
      <w:pPr>
        <w:pStyle w:val="1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автомобильных дорог местного значения в границах </w:t>
      </w:r>
    </w:p>
    <w:p w:rsidR="0050544C" w:rsidRDefault="0050544C" w:rsidP="0050544C">
      <w:pPr>
        <w:rPr>
          <w:b/>
          <w:bCs/>
          <w:color w:val="0D0D0D"/>
        </w:rPr>
      </w:pPr>
      <w:r>
        <w:rPr>
          <w:b/>
          <w:bCs/>
          <w:color w:val="0D0D0D"/>
        </w:rPr>
        <w:t>населенных пунктов  сельского поселения»</w:t>
      </w:r>
    </w:p>
    <w:p w:rsidR="0050544C" w:rsidRDefault="0050544C" w:rsidP="0050544C">
      <w:pPr>
        <w:rPr>
          <w:color w:val="0D0D0D"/>
        </w:rPr>
      </w:pPr>
      <w:r>
        <w:rPr>
          <w:color w:val="0D0D0D"/>
        </w:rPr>
        <w:t xml:space="preserve">   </w:t>
      </w:r>
    </w:p>
    <w:p w:rsidR="0050544C" w:rsidRDefault="0050544C" w:rsidP="0050544C">
      <w:pPr>
        <w:pStyle w:val="1"/>
        <w:numPr>
          <w:ilvl w:val="0"/>
          <w:numId w:val="1"/>
        </w:numPr>
        <w:suppressAutoHyphens/>
        <w:spacing w:line="240" w:lineRule="auto"/>
        <w:ind w:left="0" w:hanging="431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>
        <w:rPr>
          <w:rFonts w:ascii="Times New Roman" w:hAnsi="Times New Roman"/>
          <w:b w:val="0"/>
        </w:rPr>
        <w:t xml:space="preserve">        </w:t>
      </w:r>
      <w:r>
        <w:rPr>
          <w:rFonts w:ascii="Times New Roman" w:hAnsi="Times New Roman"/>
          <w:b w:val="0"/>
          <w:color w:val="0D0D0D"/>
          <w:sz w:val="24"/>
          <w:szCs w:val="24"/>
        </w:rPr>
        <w:t xml:space="preserve">В соответствии с Федеральным законом от 25 декабря 2018 г. № 480-ФЗ “О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контроля",   администрация Эльбарусовского сельского поселения </w:t>
      </w:r>
      <w:proofErr w:type="spellStart"/>
      <w:proofErr w:type="gramStart"/>
      <w:r>
        <w:rPr>
          <w:rFonts w:ascii="Times New Roman" w:hAnsi="Times New Roman"/>
          <w:b w:val="0"/>
          <w:color w:val="0D0D0D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 w:val="0"/>
          <w:color w:val="0D0D0D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/>
          <w:b w:val="0"/>
          <w:color w:val="0D0D0D"/>
          <w:sz w:val="24"/>
          <w:szCs w:val="24"/>
        </w:rPr>
        <w:t>н</w:t>
      </w:r>
      <w:proofErr w:type="spellEnd"/>
      <w:r>
        <w:rPr>
          <w:rFonts w:ascii="Times New Roman" w:hAnsi="Times New Roman"/>
          <w:b w:val="0"/>
          <w:color w:val="0D0D0D"/>
          <w:sz w:val="24"/>
          <w:szCs w:val="24"/>
        </w:rPr>
        <w:t xml:space="preserve"> о в л я е т:</w:t>
      </w:r>
    </w:p>
    <w:p w:rsidR="0050544C" w:rsidRDefault="0050544C" w:rsidP="0050544C">
      <w:pPr>
        <w:pStyle w:val="1"/>
        <w:numPr>
          <w:ilvl w:val="0"/>
          <w:numId w:val="1"/>
        </w:numPr>
        <w:suppressAutoHyphens/>
        <w:spacing w:line="240" w:lineRule="auto"/>
        <w:ind w:left="0" w:hanging="431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>
        <w:rPr>
          <w:rFonts w:ascii="Times New Roman" w:hAnsi="Times New Roman"/>
          <w:b w:val="0"/>
          <w:color w:val="0D0D0D"/>
          <w:sz w:val="24"/>
          <w:szCs w:val="24"/>
        </w:rPr>
        <w:t xml:space="preserve">                1. Внести в постановление администрации Эльбарусовского сельского поселения от 08.06.2016 № 61 «Об утверждении административного регламента администрации Эльбарусовского сельского поселения Мариинско-Посадского  района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 сельского поселения»» </w:t>
      </w:r>
      <w:proofErr w:type="gramStart"/>
      <w:r>
        <w:rPr>
          <w:rFonts w:ascii="Times New Roman" w:hAnsi="Times New Roman"/>
          <w:b w:val="0"/>
          <w:color w:val="0D0D0D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 w:val="0"/>
          <w:color w:val="0D0D0D"/>
          <w:sz w:val="24"/>
          <w:szCs w:val="24"/>
        </w:rPr>
        <w:t>с изменениями, внесенными постановлениями администрации  от 25.05.2018 г. № 36, от 19.12.2018 г. № 89 ) следующие изменения:</w:t>
      </w:r>
    </w:p>
    <w:p w:rsidR="0050544C" w:rsidRDefault="0050544C" w:rsidP="0050544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D0D0D"/>
        </w:rPr>
      </w:pPr>
      <w:r>
        <w:rPr>
          <w:bCs/>
          <w:color w:val="0D0D0D"/>
        </w:rPr>
        <w:t xml:space="preserve">            1) раздел III дополнить пунктом 3.4.1. следующего содержания:</w:t>
      </w:r>
    </w:p>
    <w:p w:rsidR="0050544C" w:rsidRDefault="0050544C" w:rsidP="0050544C">
      <w:pPr>
        <w:pStyle w:val="a3"/>
        <w:numPr>
          <w:ilvl w:val="0"/>
          <w:numId w:val="1"/>
        </w:numPr>
        <w:spacing w:before="0" w:after="0"/>
        <w:ind w:left="0" w:firstLine="0"/>
        <w:jc w:val="both"/>
        <w:rPr>
          <w:bCs/>
          <w:color w:val="0D0D0D"/>
          <w:lang w:eastAsia="ru-RU"/>
        </w:rPr>
      </w:pPr>
      <w:r>
        <w:rPr>
          <w:bCs/>
          <w:color w:val="0D0D0D"/>
          <w:lang w:eastAsia="ru-RU"/>
        </w:rPr>
        <w:t xml:space="preserve"> «3.4.1.Особенности организации и проведения в 2019 - 2020 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предпринимательства.</w:t>
      </w:r>
    </w:p>
    <w:p w:rsidR="0050544C" w:rsidRDefault="0050544C" w:rsidP="0050544C">
      <w:pPr>
        <w:pStyle w:val="a3"/>
        <w:numPr>
          <w:ilvl w:val="0"/>
          <w:numId w:val="1"/>
        </w:numPr>
        <w:spacing w:before="0" w:after="0"/>
        <w:ind w:left="0" w:firstLine="0"/>
        <w:jc w:val="both"/>
        <w:rPr>
          <w:bCs/>
          <w:color w:val="0D0D0D"/>
          <w:lang w:eastAsia="ru-RU"/>
        </w:rPr>
      </w:pPr>
      <w:r>
        <w:rPr>
          <w:bCs/>
          <w:color w:val="0D0D0D"/>
          <w:lang w:eastAsia="ru-RU"/>
        </w:rPr>
        <w:t xml:space="preserve">       1. </w:t>
      </w:r>
      <w:proofErr w:type="gramStart"/>
      <w:r>
        <w:rPr>
          <w:bCs/>
          <w:color w:val="0D0D0D"/>
          <w:lang w:eastAsia="ru-RU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 года N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31 декабря 2020 года</w:t>
      </w:r>
      <w:proofErr w:type="gramEnd"/>
      <w:r>
        <w:rPr>
          <w:bCs/>
          <w:color w:val="0D0D0D"/>
          <w:lang w:eastAsia="ru-RU"/>
        </w:rPr>
        <w:t>, за исключением:</w:t>
      </w:r>
    </w:p>
    <w:p w:rsidR="0050544C" w:rsidRDefault="0050544C" w:rsidP="0050544C">
      <w:pPr>
        <w:pStyle w:val="a3"/>
        <w:jc w:val="both"/>
        <w:rPr>
          <w:bCs/>
          <w:color w:val="0D0D0D"/>
          <w:lang w:eastAsia="ru-RU"/>
        </w:rPr>
      </w:pPr>
      <w:r>
        <w:rPr>
          <w:bCs/>
          <w:color w:val="0D0D0D"/>
          <w:lang w:eastAsia="ru-RU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50544C" w:rsidRDefault="0050544C" w:rsidP="0050544C">
      <w:pPr>
        <w:pStyle w:val="a3"/>
        <w:numPr>
          <w:ilvl w:val="0"/>
          <w:numId w:val="1"/>
        </w:numPr>
        <w:ind w:left="0" w:firstLine="0"/>
        <w:jc w:val="both"/>
        <w:rPr>
          <w:bCs/>
          <w:color w:val="0D0D0D"/>
          <w:lang w:eastAsia="ru-RU"/>
        </w:rPr>
      </w:pPr>
      <w:proofErr w:type="gramStart"/>
      <w:r>
        <w:rPr>
          <w:bCs/>
          <w:color w:val="0D0D0D"/>
          <w:lang w:eastAsia="ru-RU"/>
        </w:rPr>
        <w:t xml:space="preserve"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</w:t>
      </w:r>
      <w:r>
        <w:rPr>
          <w:bCs/>
          <w:color w:val="0D0D0D"/>
          <w:lang w:eastAsia="ru-RU"/>
        </w:rPr>
        <w:lastRenderedPageBreak/>
        <w:t>Федерального закона от 25 декабря 2018 г. № 480-ФЗ “О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proofErr w:type="gramEnd"/>
    </w:p>
    <w:p w:rsidR="0050544C" w:rsidRDefault="0050544C" w:rsidP="0050544C">
      <w:pPr>
        <w:pStyle w:val="a3"/>
        <w:numPr>
          <w:ilvl w:val="0"/>
          <w:numId w:val="1"/>
        </w:numPr>
        <w:ind w:left="0" w:firstLine="0"/>
        <w:jc w:val="both"/>
        <w:rPr>
          <w:bCs/>
          <w:color w:val="0D0D0D"/>
          <w:lang w:eastAsia="ru-RU"/>
        </w:rPr>
      </w:pPr>
      <w:proofErr w:type="gramStart"/>
      <w:r>
        <w:rPr>
          <w:bCs/>
          <w:color w:val="0D0D0D"/>
          <w:lang w:eastAsia="ru-RU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>
        <w:rPr>
          <w:bCs/>
          <w:color w:val="0D0D0D"/>
          <w:lang w:eastAsia="ru-RU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законом от 4 мая 2011 года N 99-ФЗ "О лицензировании отдельных видов деятельности", и </w:t>
      </w:r>
      <w:proofErr w:type="gramStart"/>
      <w:r>
        <w:rPr>
          <w:bCs/>
          <w:color w:val="0D0D0D"/>
          <w:lang w:eastAsia="ru-RU"/>
        </w:rPr>
        <w:t>с даты окончания</w:t>
      </w:r>
      <w:proofErr w:type="gramEnd"/>
      <w:r>
        <w:rPr>
          <w:bCs/>
          <w:color w:val="0D0D0D"/>
          <w:lang w:eastAsia="ru-RU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50544C" w:rsidRDefault="0050544C" w:rsidP="0050544C">
      <w:pPr>
        <w:pStyle w:val="a3"/>
        <w:numPr>
          <w:ilvl w:val="0"/>
          <w:numId w:val="1"/>
        </w:numPr>
        <w:ind w:left="0" w:firstLine="0"/>
        <w:jc w:val="both"/>
        <w:rPr>
          <w:bCs/>
          <w:color w:val="0D0D0D"/>
          <w:lang w:eastAsia="ru-RU"/>
        </w:rPr>
      </w:pPr>
      <w:r>
        <w:rPr>
          <w:bCs/>
          <w:color w:val="0D0D0D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50544C" w:rsidRDefault="0050544C" w:rsidP="0050544C">
      <w:pPr>
        <w:pStyle w:val="a3"/>
        <w:numPr>
          <w:ilvl w:val="0"/>
          <w:numId w:val="1"/>
        </w:numPr>
        <w:spacing w:before="0" w:after="0"/>
        <w:jc w:val="both"/>
        <w:rPr>
          <w:bCs/>
          <w:color w:val="0D0D0D"/>
          <w:lang w:eastAsia="ru-RU"/>
        </w:rPr>
      </w:pPr>
      <w:r>
        <w:rPr>
          <w:bCs/>
          <w:color w:val="0D0D0D"/>
          <w:lang w:eastAsia="ru-RU"/>
        </w:rPr>
        <w:t>5) плановых проверок, проводимых в рамках:</w:t>
      </w:r>
    </w:p>
    <w:p w:rsidR="0050544C" w:rsidRDefault="0050544C" w:rsidP="0050544C">
      <w:pPr>
        <w:pStyle w:val="a3"/>
        <w:numPr>
          <w:ilvl w:val="0"/>
          <w:numId w:val="1"/>
        </w:numPr>
        <w:spacing w:before="0" w:after="0"/>
        <w:jc w:val="both"/>
        <w:rPr>
          <w:bCs/>
          <w:color w:val="0D0D0D"/>
          <w:lang w:eastAsia="ru-RU"/>
        </w:rPr>
      </w:pPr>
      <w:r>
        <w:rPr>
          <w:bCs/>
          <w:color w:val="0D0D0D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50544C" w:rsidRDefault="0050544C" w:rsidP="0050544C">
      <w:pPr>
        <w:pStyle w:val="a3"/>
        <w:numPr>
          <w:ilvl w:val="0"/>
          <w:numId w:val="1"/>
        </w:numPr>
        <w:spacing w:before="0" w:after="0"/>
        <w:ind w:left="0" w:firstLine="0"/>
        <w:jc w:val="both"/>
        <w:rPr>
          <w:bCs/>
          <w:color w:val="0D0D0D"/>
          <w:lang w:eastAsia="ru-RU"/>
        </w:rPr>
      </w:pPr>
      <w:r>
        <w:rPr>
          <w:bCs/>
          <w:color w:val="0D0D0D"/>
          <w:lang w:eastAsia="ru-RU"/>
        </w:rPr>
        <w:t xml:space="preserve">б) федерального государственного </w:t>
      </w:r>
      <w:proofErr w:type="gramStart"/>
      <w:r>
        <w:rPr>
          <w:bCs/>
          <w:color w:val="0D0D0D"/>
          <w:lang w:eastAsia="ru-RU"/>
        </w:rPr>
        <w:t>контроля за</w:t>
      </w:r>
      <w:proofErr w:type="gramEnd"/>
      <w:r>
        <w:rPr>
          <w:bCs/>
          <w:color w:val="0D0D0D"/>
          <w:lang w:eastAsia="ru-RU"/>
        </w:rPr>
        <w:t xml:space="preserve"> обеспечением защиты государственной тайны;</w:t>
      </w:r>
    </w:p>
    <w:p w:rsidR="0050544C" w:rsidRDefault="0050544C" w:rsidP="0050544C">
      <w:pPr>
        <w:pStyle w:val="a3"/>
        <w:numPr>
          <w:ilvl w:val="0"/>
          <w:numId w:val="1"/>
        </w:numPr>
        <w:spacing w:before="0" w:after="0"/>
        <w:jc w:val="both"/>
        <w:rPr>
          <w:bCs/>
          <w:color w:val="0D0D0D"/>
          <w:lang w:eastAsia="ru-RU"/>
        </w:rPr>
      </w:pPr>
      <w:r>
        <w:rPr>
          <w:bCs/>
          <w:color w:val="0D0D0D"/>
          <w:lang w:eastAsia="ru-RU"/>
        </w:rPr>
        <w:t>в) внешнего контроля качества работы аудиторских организаций, определенных Федеральным законом от 30 декабря 2008 года N 307-ФЗ "Об аудиторской деятельности";</w:t>
      </w:r>
    </w:p>
    <w:p w:rsidR="0050544C" w:rsidRDefault="0050544C" w:rsidP="0050544C">
      <w:pPr>
        <w:pStyle w:val="a3"/>
        <w:numPr>
          <w:ilvl w:val="0"/>
          <w:numId w:val="1"/>
        </w:numPr>
        <w:spacing w:before="0" w:after="0"/>
        <w:jc w:val="both"/>
        <w:rPr>
          <w:bCs/>
          <w:color w:val="0D0D0D"/>
          <w:lang w:eastAsia="ru-RU"/>
        </w:rPr>
      </w:pPr>
      <w:r>
        <w:rPr>
          <w:bCs/>
          <w:color w:val="0D0D0D"/>
          <w:lang w:eastAsia="ru-RU"/>
        </w:rPr>
        <w:t>г) федерального государственного надзора в области использования атомной энергии;</w:t>
      </w:r>
    </w:p>
    <w:p w:rsidR="0050544C" w:rsidRDefault="0050544C" w:rsidP="0050544C">
      <w:pPr>
        <w:pStyle w:val="a3"/>
        <w:numPr>
          <w:ilvl w:val="0"/>
          <w:numId w:val="1"/>
        </w:numPr>
        <w:spacing w:before="0" w:after="0"/>
        <w:jc w:val="both"/>
        <w:rPr>
          <w:bCs/>
          <w:color w:val="0D0D0D"/>
          <w:lang w:eastAsia="ru-RU"/>
        </w:rPr>
      </w:pPr>
      <w:proofErr w:type="spellStart"/>
      <w:r>
        <w:rPr>
          <w:bCs/>
          <w:color w:val="0D0D0D"/>
          <w:lang w:eastAsia="ru-RU"/>
        </w:rPr>
        <w:t>д</w:t>
      </w:r>
      <w:proofErr w:type="spellEnd"/>
      <w:r>
        <w:rPr>
          <w:bCs/>
          <w:color w:val="0D0D0D"/>
          <w:lang w:eastAsia="ru-RU"/>
        </w:rPr>
        <w:t>) федерального государственного пробирного надзора.</w:t>
      </w:r>
    </w:p>
    <w:p w:rsidR="0050544C" w:rsidRDefault="0050544C" w:rsidP="0050544C">
      <w:pPr>
        <w:pStyle w:val="a3"/>
        <w:numPr>
          <w:ilvl w:val="0"/>
          <w:numId w:val="1"/>
        </w:numPr>
        <w:ind w:left="142" w:hanging="142"/>
        <w:jc w:val="both"/>
        <w:rPr>
          <w:bCs/>
          <w:color w:val="0D0D0D"/>
          <w:lang w:eastAsia="ru-RU"/>
        </w:rPr>
      </w:pPr>
      <w:r>
        <w:rPr>
          <w:bCs/>
          <w:color w:val="0D0D0D"/>
          <w:lang w:eastAsia="ru-RU"/>
        </w:rPr>
        <w:t xml:space="preserve">             2. Проведение плановой проверки с нарушением требований статьи 26.2. </w:t>
      </w:r>
      <w:proofErr w:type="gramStart"/>
      <w:r>
        <w:rPr>
          <w:bCs/>
          <w:color w:val="0D0D0D"/>
          <w:lang w:eastAsia="ru-RU"/>
        </w:rPr>
        <w:t>Федерального закона от 25 декабря 2018 г. № 480-ФЗ 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 от 25 декабря 2018 г. № 480-ФЗ “О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>
        <w:rPr>
          <w:bCs/>
          <w:color w:val="0D0D0D"/>
          <w:lang w:eastAsia="ru-RU"/>
        </w:rPr>
        <w:t xml:space="preserve"> муниципального контроля"</w:t>
      </w:r>
      <w:r>
        <w:rPr>
          <w:b/>
          <w:color w:val="0D0D0D"/>
        </w:rPr>
        <w:t>»</w:t>
      </w:r>
      <w:r>
        <w:rPr>
          <w:bCs/>
          <w:color w:val="0D0D0D"/>
          <w:lang w:eastAsia="ru-RU"/>
        </w:rPr>
        <w:t>.</w:t>
      </w:r>
    </w:p>
    <w:p w:rsidR="0050544C" w:rsidRDefault="0050544C" w:rsidP="0050544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          2. </w:t>
      </w:r>
      <w:proofErr w:type="gramStart"/>
      <w:r>
        <w:rPr>
          <w:rFonts w:ascii="Times New Roman" w:hAnsi="Times New Roman" w:cs="Times New Roman"/>
          <w:bCs/>
          <w:color w:val="0D0D0D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выполнением настоящего постановления  оставляю за собой.</w:t>
      </w:r>
    </w:p>
    <w:p w:rsidR="0050544C" w:rsidRDefault="0050544C" w:rsidP="0050544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50544C" w:rsidRDefault="0050544C" w:rsidP="0050544C">
      <w:pPr>
        <w:pStyle w:val="a4"/>
        <w:numPr>
          <w:ilvl w:val="0"/>
          <w:numId w:val="1"/>
        </w:numPr>
        <w:ind w:left="0" w:firstLine="0"/>
        <w:jc w:val="both"/>
        <w:rPr>
          <w:b w:val="0"/>
          <w:bCs/>
          <w:i w:val="0"/>
          <w:color w:val="0D0D0D"/>
          <w:sz w:val="24"/>
          <w:szCs w:val="24"/>
        </w:rPr>
      </w:pPr>
      <w:r>
        <w:rPr>
          <w:bCs/>
          <w:color w:val="0D0D0D"/>
        </w:rPr>
        <w:t xml:space="preserve">         </w:t>
      </w:r>
      <w:r>
        <w:rPr>
          <w:b w:val="0"/>
          <w:bCs/>
          <w:i w:val="0"/>
          <w:color w:val="0D0D0D"/>
          <w:sz w:val="24"/>
          <w:szCs w:val="24"/>
        </w:rPr>
        <w:t xml:space="preserve">3. Настоящее постановление вступает в силу после его </w:t>
      </w:r>
      <w:hyperlink r:id="rId6" w:history="1">
        <w:r>
          <w:rPr>
            <w:rStyle w:val="a5"/>
            <w:b w:val="0"/>
            <w:bCs/>
            <w:i w:val="0"/>
            <w:color w:val="0D0D0D"/>
            <w:sz w:val="24"/>
            <w:szCs w:val="24"/>
            <w:u w:val="none"/>
          </w:rPr>
          <w:t>официального опубликования</w:t>
        </w:r>
      </w:hyperlink>
      <w:r>
        <w:rPr>
          <w:b w:val="0"/>
          <w:bCs/>
          <w:i w:val="0"/>
          <w:color w:val="0D0D0D"/>
          <w:sz w:val="24"/>
          <w:szCs w:val="24"/>
        </w:rPr>
        <w:t xml:space="preserve"> в печатном средстве массовой информации "Посадский вестник".</w:t>
      </w:r>
    </w:p>
    <w:p w:rsidR="0050544C" w:rsidRDefault="0050544C" w:rsidP="0050544C">
      <w:pPr>
        <w:autoSpaceDN w:val="0"/>
        <w:adjustRightInd w:val="0"/>
        <w:ind w:firstLine="567"/>
        <w:jc w:val="both"/>
      </w:pPr>
    </w:p>
    <w:p w:rsidR="0050544C" w:rsidRDefault="0050544C" w:rsidP="0050544C">
      <w:pPr>
        <w:autoSpaceDN w:val="0"/>
        <w:adjustRightInd w:val="0"/>
        <w:jc w:val="both"/>
        <w:rPr>
          <w:sz w:val="28"/>
          <w:szCs w:val="28"/>
        </w:rPr>
      </w:pPr>
    </w:p>
    <w:p w:rsidR="00123BBC" w:rsidRDefault="002B4B58" w:rsidP="002B4B58">
      <w:pPr>
        <w:tabs>
          <w:tab w:val="left" w:pos="6915"/>
        </w:tabs>
      </w:pPr>
      <w:r>
        <w:rPr>
          <w:bCs/>
          <w:color w:val="0D0D0D"/>
        </w:rPr>
        <w:t>И.о</w:t>
      </w:r>
      <w:proofErr w:type="gramStart"/>
      <w:r>
        <w:rPr>
          <w:bCs/>
          <w:color w:val="0D0D0D"/>
        </w:rPr>
        <w:t>.г</w:t>
      </w:r>
      <w:proofErr w:type="gramEnd"/>
      <w:r w:rsidR="0050544C">
        <w:rPr>
          <w:bCs/>
          <w:color w:val="0D0D0D"/>
        </w:rPr>
        <w:t>лав</w:t>
      </w:r>
      <w:r>
        <w:rPr>
          <w:bCs/>
          <w:color w:val="0D0D0D"/>
        </w:rPr>
        <w:t>ы</w:t>
      </w:r>
      <w:r w:rsidR="0050544C">
        <w:rPr>
          <w:bCs/>
          <w:color w:val="0D0D0D"/>
        </w:rPr>
        <w:t xml:space="preserve"> Эльбарусовского сельского поселения                         </w:t>
      </w:r>
      <w:r>
        <w:rPr>
          <w:bCs/>
          <w:color w:val="0D0D0D"/>
        </w:rPr>
        <w:tab/>
        <w:t>Н.А.Коротаева</w:t>
      </w:r>
    </w:p>
    <w:sectPr w:rsidR="00123BBC" w:rsidSect="00D672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44C"/>
    <w:rsid w:val="00015A99"/>
    <w:rsid w:val="002B4B58"/>
    <w:rsid w:val="003677D2"/>
    <w:rsid w:val="00422DBD"/>
    <w:rsid w:val="0050544C"/>
    <w:rsid w:val="00630691"/>
    <w:rsid w:val="00675296"/>
    <w:rsid w:val="00CD3860"/>
    <w:rsid w:val="00D6729B"/>
    <w:rsid w:val="00F1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44C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44C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Normal (Web)"/>
    <w:basedOn w:val="a"/>
    <w:semiHidden/>
    <w:unhideWhenUsed/>
    <w:rsid w:val="0050544C"/>
    <w:pPr>
      <w:suppressAutoHyphens/>
      <w:spacing w:before="280" w:after="280"/>
    </w:pPr>
    <w:rPr>
      <w:lang w:eastAsia="ar-SA"/>
    </w:rPr>
  </w:style>
  <w:style w:type="paragraph" w:styleId="a4">
    <w:name w:val="List Paragraph"/>
    <w:basedOn w:val="a"/>
    <w:uiPriority w:val="99"/>
    <w:qFormat/>
    <w:rsid w:val="0050544C"/>
    <w:pPr>
      <w:ind w:left="720"/>
      <w:contextualSpacing/>
    </w:pPr>
    <w:rPr>
      <w:b/>
      <w:i/>
      <w:sz w:val="28"/>
      <w:szCs w:val="20"/>
    </w:rPr>
  </w:style>
  <w:style w:type="paragraph" w:customStyle="1" w:styleId="ConsPlusNormal">
    <w:name w:val="ConsPlusNormal"/>
    <w:semiHidden/>
    <w:rsid w:val="00505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0544C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D6729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D6729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241619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2019-04-06T07:01:00Z</dcterms:created>
  <dcterms:modified xsi:type="dcterms:W3CDTF">2019-04-24T04:33:00Z</dcterms:modified>
</cp:coreProperties>
</file>