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52"/>
        <w:gridCol w:w="1093"/>
        <w:gridCol w:w="4141"/>
      </w:tblGrid>
      <w:tr w:rsidR="00BC359E" w:rsidTr="00BD0F64">
        <w:trPr>
          <w:cantSplit/>
          <w:trHeight w:val="541"/>
        </w:trPr>
        <w:tc>
          <w:tcPr>
            <w:tcW w:w="4052" w:type="dxa"/>
            <w:shd w:val="clear" w:color="auto" w:fill="auto"/>
          </w:tcPr>
          <w:p w:rsidR="00BC359E" w:rsidRDefault="00BC359E" w:rsidP="00BD0F64">
            <w:pPr>
              <w:pStyle w:val="ab"/>
              <w:tabs>
                <w:tab w:val="left" w:pos="4285"/>
              </w:tabs>
              <w:snapToGrid w:val="0"/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BC359E" w:rsidRDefault="00BC359E" w:rsidP="00BD0F64">
            <w:pPr>
              <w:pStyle w:val="ac"/>
              <w:snapToGrid w:val="0"/>
              <w:rPr>
                <w:sz w:val="24"/>
                <w:szCs w:val="24"/>
              </w:rPr>
            </w:pPr>
          </w:p>
          <w:p w:rsidR="00BC359E" w:rsidRDefault="00BC359E" w:rsidP="00BD0F64">
            <w:pPr>
              <w:jc w:val="center"/>
            </w:pPr>
          </w:p>
          <w:p w:rsidR="00BC359E" w:rsidRDefault="00BC359E" w:rsidP="00BD0F64">
            <w:pPr>
              <w:ind w:left="-142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4850" cy="6381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59E" w:rsidRDefault="00BC359E" w:rsidP="00BD0F64"/>
          <w:p w:rsidR="00BC359E" w:rsidRDefault="00BC359E" w:rsidP="00BD0F64"/>
          <w:p w:rsidR="00BC359E" w:rsidRDefault="00BC359E" w:rsidP="00BD0F64">
            <w:pPr>
              <w:ind w:hanging="142"/>
            </w:pPr>
          </w:p>
          <w:p w:rsidR="00BC359E" w:rsidRDefault="00BC359E" w:rsidP="00BD0F64"/>
        </w:tc>
        <w:tc>
          <w:tcPr>
            <w:tcW w:w="4141" w:type="dxa"/>
            <w:shd w:val="clear" w:color="auto" w:fill="auto"/>
          </w:tcPr>
          <w:p w:rsidR="00BC359E" w:rsidRDefault="00BC359E" w:rsidP="00BD0F64">
            <w:pPr>
              <w:pStyle w:val="ab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BC359E" w:rsidRDefault="00BC359E" w:rsidP="00BD0F64">
            <w:pPr>
              <w:pStyle w:val="ab"/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359E" w:rsidRDefault="00BC359E" w:rsidP="00BD0F64">
            <w:pPr>
              <w:pStyle w:val="ab"/>
              <w:spacing w:line="192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color w:val="000000"/>
              </w:rPr>
              <w:t xml:space="preserve">                  </w:t>
            </w:r>
            <w:r>
              <w:rPr>
                <w:rStyle w:val="a4"/>
                <w:color w:val="000000"/>
                <w:sz w:val="28"/>
                <w:szCs w:val="28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BC359E" w:rsidTr="00BD0F64">
        <w:trPr>
          <w:cantSplit/>
          <w:trHeight w:val="2560"/>
        </w:trPr>
        <w:tc>
          <w:tcPr>
            <w:tcW w:w="4052" w:type="dxa"/>
            <w:shd w:val="clear" w:color="auto" w:fill="auto"/>
          </w:tcPr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ШЕНЕР-ИШЕК</w:t>
            </w: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ПОСЕЛЕНИЙЕН</w:t>
            </w: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АДМИНИСТРАЦИЕ </w:t>
            </w:r>
          </w:p>
          <w:p w:rsidR="00BC359E" w:rsidRDefault="00BC359E" w:rsidP="00BD0F64">
            <w:pPr>
              <w:spacing w:line="192" w:lineRule="auto"/>
            </w:pPr>
          </w:p>
          <w:p w:rsidR="00BC359E" w:rsidRDefault="00BC359E" w:rsidP="00BD0F64">
            <w:pPr>
              <w:pStyle w:val="ab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ЙЫШАНУ</w:t>
            </w:r>
          </w:p>
          <w:p w:rsidR="00BC359E" w:rsidRDefault="00BC359E" w:rsidP="00BD0F64">
            <w:pPr>
              <w:pStyle w:val="ab"/>
              <w:ind w:right="-35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уйăхĕ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2019ç.   № 13А-ОД</w:t>
            </w:r>
          </w:p>
          <w:p w:rsidR="00BC359E" w:rsidRDefault="00BC359E" w:rsidP="00BD0F6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ШЕНЕР-ИШЕК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  <w:p w:rsidR="00BC359E" w:rsidRDefault="00BC359E" w:rsidP="00BD0F64">
            <w:pPr>
              <w:rPr>
                <w:color w:val="000000"/>
              </w:rPr>
            </w:pPr>
          </w:p>
          <w:p w:rsidR="00BC359E" w:rsidRDefault="00BC359E" w:rsidP="00BD0F64">
            <w:pPr>
              <w:rPr>
                <w:color w:val="000000"/>
              </w:rPr>
            </w:pPr>
          </w:p>
        </w:tc>
        <w:tc>
          <w:tcPr>
            <w:tcW w:w="1093" w:type="dxa"/>
            <w:vMerge/>
            <w:shd w:val="clear" w:color="auto" w:fill="auto"/>
            <w:vAlign w:val="center"/>
          </w:tcPr>
          <w:p w:rsidR="00BC359E" w:rsidRDefault="00BC359E" w:rsidP="00BD0F64">
            <w:pPr>
              <w:snapToGrid w:val="0"/>
            </w:pPr>
          </w:p>
        </w:tc>
        <w:tc>
          <w:tcPr>
            <w:tcW w:w="4141" w:type="dxa"/>
            <w:shd w:val="clear" w:color="auto" w:fill="auto"/>
          </w:tcPr>
          <w:p w:rsidR="00BC359E" w:rsidRDefault="00BC359E" w:rsidP="00BD0F64">
            <w:pPr>
              <w:pStyle w:val="ab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BC359E" w:rsidRDefault="00BC359E" w:rsidP="00BD0F64">
            <w:pPr>
              <w:pStyle w:val="ab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ШИНЕРСКОГО СЕЛЬСКОГО</w:t>
            </w:r>
          </w:p>
          <w:p w:rsidR="00BC359E" w:rsidRDefault="00BC359E" w:rsidP="00BD0F64">
            <w:pPr>
              <w:pStyle w:val="ab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C359E" w:rsidRDefault="00BC359E" w:rsidP="00BD0F64">
            <w:pPr>
              <w:pStyle w:val="ab"/>
              <w:spacing w:line="192" w:lineRule="auto"/>
              <w:jc w:val="center"/>
            </w:pPr>
          </w:p>
          <w:p w:rsidR="00BC359E" w:rsidRDefault="00BC359E" w:rsidP="00BD0F64">
            <w:pPr>
              <w:pStyle w:val="ab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color w:val="000000"/>
              </w:rPr>
              <w:t>ПОСТАНОВЛЕНИЕ</w:t>
            </w:r>
          </w:p>
          <w:p w:rsidR="00BC359E" w:rsidRDefault="00BC359E" w:rsidP="00BD0F64">
            <w:pPr>
              <w:pStyle w:val="ab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«29» апреля 2019г. № 13А-ОД</w:t>
            </w:r>
          </w:p>
          <w:p w:rsidR="00BC359E" w:rsidRDefault="00BC359E" w:rsidP="00BD0F64">
            <w:pPr>
              <w:jc w:val="center"/>
            </w:pPr>
            <w:proofErr w:type="spellStart"/>
            <w:r>
              <w:rPr>
                <w:color w:val="000000"/>
              </w:rPr>
              <w:t>Д.Шинеры</w:t>
            </w:r>
            <w:proofErr w:type="spellEnd"/>
          </w:p>
        </w:tc>
      </w:tr>
    </w:tbl>
    <w:p w:rsidR="00BC359E" w:rsidRDefault="00BC359E" w:rsidP="00BC359E">
      <w:pPr>
        <w:ind w:right="5244"/>
        <w:jc w:val="both"/>
        <w:rPr>
          <w:b/>
          <w:sz w:val="26"/>
        </w:rPr>
      </w:pPr>
    </w:p>
    <w:p w:rsidR="00BC359E" w:rsidRDefault="00BC359E" w:rsidP="00BC359E">
      <w:pPr>
        <w:pStyle w:val="a5"/>
        <w:ind w:right="5244"/>
        <w:jc w:val="both"/>
        <w:rPr>
          <w:b/>
          <w:sz w:val="26"/>
        </w:rPr>
      </w:pPr>
    </w:p>
    <w:p w:rsidR="00BC359E" w:rsidRDefault="00BC359E" w:rsidP="00BC359E">
      <w:pPr>
        <w:pStyle w:val="1"/>
        <w:tabs>
          <w:tab w:val="left" w:pos="5600"/>
        </w:tabs>
        <w:spacing w:line="228" w:lineRule="auto"/>
        <w:ind w:left="0" w:right="5072" w:firstLine="0"/>
        <w:jc w:val="both"/>
        <w:rPr>
          <w:sz w:val="26"/>
          <w:szCs w:val="28"/>
        </w:rPr>
      </w:pPr>
      <w:proofErr w:type="gramStart"/>
      <w:r>
        <w:rPr>
          <w:bCs w:val="0"/>
          <w:sz w:val="26"/>
          <w:szCs w:val="28"/>
        </w:rPr>
        <w:t>О мерах по реализации решения Собрания депутатов Шинерского сел</w:t>
      </w:r>
      <w:r>
        <w:rPr>
          <w:bCs w:val="0"/>
          <w:sz w:val="26"/>
          <w:szCs w:val="28"/>
        </w:rPr>
        <w:t>ь</w:t>
      </w:r>
      <w:r>
        <w:rPr>
          <w:bCs w:val="0"/>
          <w:sz w:val="26"/>
          <w:szCs w:val="28"/>
        </w:rPr>
        <w:t>ского поселения Вурнарского района Чувашской Республики от 29 апреля 2019 года № 8 «О внесении измен</w:t>
      </w:r>
      <w:r>
        <w:rPr>
          <w:bCs w:val="0"/>
          <w:sz w:val="26"/>
          <w:szCs w:val="28"/>
        </w:rPr>
        <w:t>е</w:t>
      </w:r>
      <w:r>
        <w:rPr>
          <w:bCs w:val="0"/>
          <w:sz w:val="26"/>
          <w:szCs w:val="28"/>
        </w:rPr>
        <w:t>ний в решение Собрания депутатов Шинерского сельского поселения Вурнарского района Чувашской Республики Чувашской Республики от 19 декабря 2018 года № 16/2 «О бюджете Шинерского сельского п</w:t>
      </w:r>
      <w:r>
        <w:rPr>
          <w:bCs w:val="0"/>
          <w:sz w:val="26"/>
          <w:szCs w:val="28"/>
        </w:rPr>
        <w:t>о</w:t>
      </w:r>
      <w:r>
        <w:rPr>
          <w:bCs w:val="0"/>
          <w:sz w:val="26"/>
          <w:szCs w:val="28"/>
        </w:rPr>
        <w:t>селения Вурнарского района Чува</w:t>
      </w:r>
      <w:r>
        <w:rPr>
          <w:bCs w:val="0"/>
          <w:sz w:val="26"/>
          <w:szCs w:val="28"/>
        </w:rPr>
        <w:t>ш</w:t>
      </w:r>
      <w:r>
        <w:rPr>
          <w:bCs w:val="0"/>
          <w:sz w:val="26"/>
          <w:szCs w:val="28"/>
        </w:rPr>
        <w:t>ской Республики на 2019 год и на плановый период 2020</w:t>
      </w:r>
      <w:proofErr w:type="gramEnd"/>
      <w:r>
        <w:rPr>
          <w:bCs w:val="0"/>
          <w:sz w:val="26"/>
          <w:szCs w:val="28"/>
        </w:rPr>
        <w:t xml:space="preserve"> и 2021 годов»</w:t>
      </w:r>
    </w:p>
    <w:p w:rsidR="00BC359E" w:rsidRDefault="00BC359E" w:rsidP="00BC359E">
      <w:pPr>
        <w:spacing w:line="228" w:lineRule="auto"/>
        <w:ind w:firstLine="709"/>
        <w:rPr>
          <w:sz w:val="26"/>
          <w:szCs w:val="28"/>
        </w:rPr>
      </w:pPr>
    </w:p>
    <w:p w:rsidR="00BC359E" w:rsidRDefault="00BC359E" w:rsidP="00BC359E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Администрация Шинерского сельского поселения Вурнарского района Ч</w:t>
      </w:r>
      <w:r>
        <w:rPr>
          <w:sz w:val="26"/>
          <w:szCs w:val="28"/>
        </w:rPr>
        <w:t>у</w:t>
      </w:r>
      <w:r>
        <w:rPr>
          <w:sz w:val="26"/>
          <w:szCs w:val="28"/>
        </w:rPr>
        <w:t xml:space="preserve">вашской Республики   </w:t>
      </w: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BC359E" w:rsidRDefault="00BC359E" w:rsidP="00BC359E">
      <w:pPr>
        <w:spacing w:line="228" w:lineRule="auto"/>
        <w:ind w:firstLine="709"/>
        <w:jc w:val="both"/>
        <w:rPr>
          <w:sz w:val="26"/>
          <w:szCs w:val="28"/>
        </w:rPr>
      </w:pPr>
      <w:bookmarkStart w:id="0" w:name="sub_1"/>
      <w:r>
        <w:rPr>
          <w:sz w:val="26"/>
          <w:szCs w:val="28"/>
        </w:rPr>
        <w:t>1. </w:t>
      </w:r>
      <w:proofErr w:type="gramStart"/>
      <w:r>
        <w:rPr>
          <w:sz w:val="26"/>
          <w:szCs w:val="28"/>
        </w:rPr>
        <w:t>Принять к исполнению бюджет</w:t>
      </w:r>
      <w:r>
        <w:rPr>
          <w:bCs/>
          <w:sz w:val="26"/>
          <w:szCs w:val="28"/>
        </w:rPr>
        <w:t xml:space="preserve"> Шинерского сельского поселения Вурна</w:t>
      </w:r>
      <w:r>
        <w:rPr>
          <w:bCs/>
          <w:sz w:val="26"/>
          <w:szCs w:val="28"/>
        </w:rPr>
        <w:t>р</w:t>
      </w:r>
      <w:r>
        <w:rPr>
          <w:bCs/>
          <w:sz w:val="26"/>
          <w:szCs w:val="28"/>
        </w:rPr>
        <w:t>ского района Чувашской Республики</w:t>
      </w:r>
      <w:r>
        <w:rPr>
          <w:sz w:val="26"/>
          <w:szCs w:val="28"/>
        </w:rPr>
        <w:t xml:space="preserve"> на 2019 год и на плановый период 2020 и 2021 годов с учетом изменений, внесенных решением Собрания депутатов </w:t>
      </w:r>
      <w:r>
        <w:rPr>
          <w:bCs/>
          <w:sz w:val="26"/>
          <w:szCs w:val="28"/>
        </w:rPr>
        <w:t xml:space="preserve">Шинерского сельского поселения Вурнарского района Чувашской Республики </w:t>
      </w:r>
      <w:r>
        <w:rPr>
          <w:sz w:val="26"/>
          <w:szCs w:val="28"/>
        </w:rPr>
        <w:t xml:space="preserve">от 29 апреля 2019 года № 8 «О внесении изменений </w:t>
      </w:r>
      <w:bookmarkEnd w:id="0"/>
      <w:r>
        <w:rPr>
          <w:bCs/>
          <w:sz w:val="26"/>
          <w:szCs w:val="28"/>
        </w:rPr>
        <w:t>в решение Собрания депутатов Шинерского сел</w:t>
      </w:r>
      <w:r>
        <w:rPr>
          <w:bCs/>
          <w:sz w:val="26"/>
          <w:szCs w:val="28"/>
        </w:rPr>
        <w:t>ь</w:t>
      </w:r>
      <w:r>
        <w:rPr>
          <w:bCs/>
          <w:sz w:val="26"/>
          <w:szCs w:val="28"/>
        </w:rPr>
        <w:t>ского поселения Вурнарского района Чувашской Республики от 19 декабря 2018</w:t>
      </w:r>
      <w:proofErr w:type="gramEnd"/>
      <w:r>
        <w:rPr>
          <w:bCs/>
          <w:sz w:val="26"/>
          <w:szCs w:val="28"/>
        </w:rPr>
        <w:t xml:space="preserve"> г</w:t>
      </w:r>
      <w:r>
        <w:rPr>
          <w:bCs/>
          <w:sz w:val="26"/>
          <w:szCs w:val="28"/>
        </w:rPr>
        <w:t>о</w:t>
      </w:r>
      <w:r>
        <w:rPr>
          <w:bCs/>
          <w:sz w:val="26"/>
          <w:szCs w:val="28"/>
        </w:rPr>
        <w:t>да № 16/2 «О бюджете Шинерского сельского поселения Вурнарского района Ч</w:t>
      </w:r>
      <w:r>
        <w:rPr>
          <w:bCs/>
          <w:sz w:val="26"/>
          <w:szCs w:val="28"/>
        </w:rPr>
        <w:t>у</w:t>
      </w:r>
      <w:r>
        <w:rPr>
          <w:bCs/>
          <w:sz w:val="26"/>
          <w:szCs w:val="28"/>
        </w:rPr>
        <w:t>вашской Республики на 2019 год и на плановый период 2020 и 2021 годов» (далее – решение)</w:t>
      </w:r>
      <w:r>
        <w:rPr>
          <w:sz w:val="26"/>
          <w:szCs w:val="28"/>
        </w:rPr>
        <w:t>.</w:t>
      </w:r>
    </w:p>
    <w:p w:rsidR="00BC359E" w:rsidRDefault="00BC359E" w:rsidP="00BC359E">
      <w:pPr>
        <w:spacing w:line="228" w:lineRule="auto"/>
        <w:ind w:firstLine="709"/>
        <w:jc w:val="both"/>
        <w:rPr>
          <w:sz w:val="26"/>
        </w:rPr>
      </w:pPr>
      <w:r>
        <w:rPr>
          <w:sz w:val="26"/>
          <w:szCs w:val="28"/>
        </w:rPr>
        <w:t>2. Утвердить прилагаемый перечень мероприятий по реализации решения.</w:t>
      </w:r>
    </w:p>
    <w:p w:rsidR="00BC359E" w:rsidRDefault="00BC359E" w:rsidP="00BC359E">
      <w:pPr>
        <w:pStyle w:val="a5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3.</w:t>
      </w:r>
      <w:bookmarkStart w:id="1" w:name="OLE_LINK2"/>
      <w:bookmarkStart w:id="2" w:name="OLE_LINK1"/>
      <w:r>
        <w:rPr>
          <w:sz w:val="26"/>
        </w:rPr>
        <w:t xml:space="preserve"> В процессе исполнения бюджета </w:t>
      </w:r>
      <w:r>
        <w:rPr>
          <w:bCs/>
          <w:sz w:val="26"/>
          <w:szCs w:val="28"/>
        </w:rPr>
        <w:t>Шинерского сельского поселения Вурна</w:t>
      </w:r>
      <w:r>
        <w:rPr>
          <w:bCs/>
          <w:sz w:val="26"/>
          <w:szCs w:val="28"/>
        </w:rPr>
        <w:t>р</w:t>
      </w:r>
      <w:r>
        <w:rPr>
          <w:bCs/>
          <w:sz w:val="26"/>
          <w:szCs w:val="28"/>
        </w:rPr>
        <w:t>ского района Чувашской Республики:</w:t>
      </w:r>
    </w:p>
    <w:p w:rsidR="00BC359E" w:rsidRDefault="00BC359E" w:rsidP="00BC359E">
      <w:pPr>
        <w:pStyle w:val="a5"/>
        <w:spacing w:line="228" w:lineRule="auto"/>
        <w:ind w:firstLine="709"/>
        <w:jc w:val="both"/>
        <w:rPr>
          <w:color w:val="000000"/>
          <w:sz w:val="26"/>
          <w:szCs w:val="28"/>
        </w:rPr>
        <w:sectPr w:rsidR="00BC359E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765" w:right="850" w:bottom="1134" w:left="1560" w:header="709" w:footer="720" w:gutter="0"/>
          <w:cols w:space="720"/>
          <w:titlePg/>
          <w:docGrid w:linePitch="600" w:charSpace="32768"/>
        </w:sectPr>
      </w:pPr>
      <w:r>
        <w:rPr>
          <w:sz w:val="26"/>
        </w:rPr>
        <w:t> </w:t>
      </w:r>
      <w:bookmarkEnd w:id="1"/>
      <w:bookmarkEnd w:id="2"/>
      <w:r>
        <w:rPr>
          <w:sz w:val="26"/>
        </w:rPr>
        <w:t>обеспечить полное, экономное и результативное использование безвозмез</w:t>
      </w:r>
      <w:r>
        <w:rPr>
          <w:sz w:val="26"/>
        </w:rPr>
        <w:t>д</w:t>
      </w:r>
      <w:r>
        <w:rPr>
          <w:sz w:val="26"/>
        </w:rPr>
        <w:t>ных поступлений, имеющих целевое назначение;</w:t>
      </w:r>
    </w:p>
    <w:p w:rsidR="00BC359E" w:rsidRDefault="00BC359E" w:rsidP="00BC359E">
      <w:pPr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lastRenderedPageBreak/>
        <w:t>не допускать образования кредиторской задолженности по выплате зарабо</w:t>
      </w:r>
      <w:r>
        <w:rPr>
          <w:color w:val="000000"/>
          <w:sz w:val="26"/>
          <w:szCs w:val="28"/>
        </w:rPr>
        <w:t>т</w:t>
      </w:r>
      <w:r>
        <w:rPr>
          <w:color w:val="000000"/>
          <w:sz w:val="26"/>
          <w:szCs w:val="28"/>
        </w:rPr>
        <w:t>ной платы и другим расходным обязательствам поселения.</w:t>
      </w:r>
    </w:p>
    <w:p w:rsidR="00BC359E" w:rsidRDefault="00BC359E" w:rsidP="00BC359E">
      <w:pPr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4. Настоящее п</w:t>
      </w:r>
      <w:r>
        <w:rPr>
          <w:sz w:val="26"/>
          <w:szCs w:val="26"/>
        </w:rPr>
        <w:t>остановление вступает в силу после его официального опубл</w:t>
      </w:r>
      <w:r>
        <w:rPr>
          <w:sz w:val="26"/>
          <w:szCs w:val="26"/>
        </w:rPr>
        <w:t>и</w:t>
      </w:r>
      <w:r>
        <w:rPr>
          <w:sz w:val="26"/>
          <w:szCs w:val="26"/>
        </w:rPr>
        <w:t>кования.</w:t>
      </w:r>
    </w:p>
    <w:p w:rsidR="00BC359E" w:rsidRDefault="00BC359E" w:rsidP="00BC359E">
      <w:pPr>
        <w:spacing w:line="228" w:lineRule="auto"/>
        <w:ind w:firstLine="709"/>
        <w:jc w:val="both"/>
        <w:rPr>
          <w:color w:val="000000"/>
          <w:sz w:val="26"/>
          <w:szCs w:val="28"/>
        </w:rPr>
      </w:pPr>
    </w:p>
    <w:p w:rsidR="00BC359E" w:rsidRDefault="00BC359E" w:rsidP="00BC359E">
      <w:pPr>
        <w:pStyle w:val="a5"/>
        <w:spacing w:line="228" w:lineRule="auto"/>
        <w:ind w:firstLine="709"/>
        <w:jc w:val="both"/>
        <w:rPr>
          <w:sz w:val="26"/>
        </w:rPr>
      </w:pPr>
    </w:p>
    <w:p w:rsidR="00BC359E" w:rsidRDefault="00BC359E" w:rsidP="00BC359E">
      <w:pPr>
        <w:spacing w:line="228" w:lineRule="auto"/>
        <w:jc w:val="both"/>
        <w:rPr>
          <w:sz w:val="26"/>
          <w:szCs w:val="26"/>
        </w:rPr>
      </w:pPr>
    </w:p>
    <w:p w:rsidR="00BC359E" w:rsidRDefault="00BC359E" w:rsidP="00BC359E">
      <w:pPr>
        <w:spacing w:line="228" w:lineRule="auto"/>
        <w:jc w:val="both"/>
        <w:rPr>
          <w:sz w:val="26"/>
          <w:szCs w:val="26"/>
        </w:rPr>
      </w:pPr>
    </w:p>
    <w:p w:rsidR="00BC359E" w:rsidRDefault="00BC359E" w:rsidP="00BC359E">
      <w:pPr>
        <w:spacing w:line="228" w:lineRule="auto"/>
        <w:jc w:val="both"/>
        <w:rPr>
          <w:sz w:val="26"/>
          <w:szCs w:val="26"/>
        </w:rPr>
      </w:pPr>
    </w:p>
    <w:p w:rsidR="00BC359E" w:rsidRDefault="00BC359E" w:rsidP="00BC359E">
      <w:pPr>
        <w:spacing w:line="228" w:lineRule="auto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Шинерского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BC359E" w:rsidRDefault="00BC359E" w:rsidP="00BC359E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Р.А. Убаков</w:t>
      </w: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sz w:val="26"/>
          <w:szCs w:val="26"/>
        </w:rPr>
      </w:pPr>
    </w:p>
    <w:p w:rsidR="00BC359E" w:rsidRDefault="00BC359E" w:rsidP="00BC359E">
      <w:pPr>
        <w:autoSpaceDE w:val="0"/>
        <w:jc w:val="both"/>
        <w:rPr>
          <w:color w:val="000000"/>
          <w:sz w:val="26"/>
        </w:rPr>
        <w:sectPr w:rsidR="00BC35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765" w:right="850" w:bottom="1134" w:left="1560" w:header="709" w:footer="720" w:gutter="0"/>
          <w:cols w:space="720"/>
          <w:docGrid w:linePitch="600" w:charSpace="32768"/>
        </w:sectPr>
      </w:pPr>
    </w:p>
    <w:p w:rsidR="00BC359E" w:rsidRDefault="00BC359E" w:rsidP="00BC359E">
      <w:pPr>
        <w:pStyle w:val="ad"/>
        <w:widowControl/>
        <w:ind w:left="10320"/>
      </w:pPr>
      <w:r>
        <w:rPr>
          <w:szCs w:val="24"/>
        </w:rPr>
        <w:lastRenderedPageBreak/>
        <w:t>УТВЕРЖДЕН</w:t>
      </w:r>
    </w:p>
    <w:p w:rsidR="00BC359E" w:rsidRDefault="00BC359E" w:rsidP="00BC359E">
      <w:pPr>
        <w:autoSpaceDE w:val="0"/>
        <w:ind w:left="10320"/>
        <w:jc w:val="center"/>
        <w:rPr>
          <w:sz w:val="26"/>
        </w:rPr>
      </w:pPr>
      <w:r>
        <w:rPr>
          <w:sz w:val="26"/>
        </w:rPr>
        <w:t xml:space="preserve">постановлением администрации </w:t>
      </w:r>
      <w:r>
        <w:rPr>
          <w:bCs/>
          <w:sz w:val="26"/>
          <w:szCs w:val="28"/>
        </w:rPr>
        <w:t>Ш</w:t>
      </w:r>
      <w:r>
        <w:rPr>
          <w:bCs/>
          <w:sz w:val="26"/>
          <w:szCs w:val="28"/>
        </w:rPr>
        <w:t>и</w:t>
      </w:r>
      <w:r>
        <w:rPr>
          <w:bCs/>
          <w:sz w:val="26"/>
          <w:szCs w:val="28"/>
        </w:rPr>
        <w:t>нерского сельского поселения</w:t>
      </w:r>
      <w:r>
        <w:rPr>
          <w:sz w:val="26"/>
        </w:rPr>
        <w:t xml:space="preserve"> Вурна</w:t>
      </w:r>
      <w:r>
        <w:rPr>
          <w:sz w:val="26"/>
        </w:rPr>
        <w:t>р</w:t>
      </w:r>
      <w:r>
        <w:rPr>
          <w:sz w:val="26"/>
        </w:rPr>
        <w:t>ского района Чувашской Республики от 29 апреля 2019г  №  13А-ОД</w:t>
      </w:r>
    </w:p>
    <w:p w:rsidR="00BC359E" w:rsidRDefault="00BC359E" w:rsidP="00BC359E">
      <w:pPr>
        <w:autoSpaceDE w:val="0"/>
        <w:ind w:left="10320"/>
        <w:jc w:val="center"/>
        <w:rPr>
          <w:sz w:val="26"/>
        </w:rPr>
      </w:pPr>
    </w:p>
    <w:p w:rsidR="00BC359E" w:rsidRDefault="00BC359E" w:rsidP="00BC359E">
      <w:pPr>
        <w:autoSpaceDE w:val="0"/>
        <w:jc w:val="center"/>
        <w:rPr>
          <w:sz w:val="26"/>
        </w:rPr>
      </w:pPr>
    </w:p>
    <w:p w:rsidR="00BC359E" w:rsidRDefault="00BC359E" w:rsidP="00BC359E">
      <w:pPr>
        <w:autoSpaceDE w:val="0"/>
        <w:jc w:val="center"/>
        <w:rPr>
          <w:sz w:val="26"/>
        </w:rPr>
      </w:pPr>
    </w:p>
    <w:p w:rsidR="00BC359E" w:rsidRDefault="00BC359E" w:rsidP="00BC359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 Е </w:t>
      </w:r>
      <w:proofErr w:type="gramStart"/>
      <w:r>
        <w:rPr>
          <w:b/>
          <w:sz w:val="26"/>
          <w:szCs w:val="28"/>
        </w:rPr>
        <w:t>Р</w:t>
      </w:r>
      <w:proofErr w:type="gramEnd"/>
      <w:r>
        <w:rPr>
          <w:b/>
          <w:sz w:val="26"/>
          <w:szCs w:val="28"/>
        </w:rPr>
        <w:t xml:space="preserve"> Е Ч Е Н Ь</w:t>
      </w:r>
    </w:p>
    <w:p w:rsidR="00BC359E" w:rsidRDefault="00BC359E" w:rsidP="00BC359E">
      <w:pPr>
        <w:jc w:val="center"/>
        <w:rPr>
          <w:sz w:val="26"/>
          <w:szCs w:val="28"/>
        </w:rPr>
      </w:pPr>
      <w:proofErr w:type="gramStart"/>
      <w:r>
        <w:rPr>
          <w:b/>
          <w:sz w:val="26"/>
          <w:szCs w:val="28"/>
        </w:rPr>
        <w:t xml:space="preserve">мероприятий по реализации решения Собрания депутатов </w:t>
      </w:r>
      <w:r>
        <w:rPr>
          <w:b/>
          <w:bCs/>
          <w:sz w:val="26"/>
          <w:szCs w:val="28"/>
        </w:rPr>
        <w:t>Шинерского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>Вурнарского района Чува</w:t>
      </w:r>
      <w:r>
        <w:rPr>
          <w:b/>
          <w:sz w:val="26"/>
          <w:szCs w:val="28"/>
        </w:rPr>
        <w:t>ш</w:t>
      </w:r>
      <w:r>
        <w:rPr>
          <w:b/>
          <w:sz w:val="26"/>
          <w:szCs w:val="28"/>
        </w:rPr>
        <w:t xml:space="preserve">ской Республики от 29 апреля 2019 года №8 «О внесении изменений </w:t>
      </w:r>
      <w:r>
        <w:rPr>
          <w:b/>
          <w:bCs/>
          <w:sz w:val="26"/>
          <w:szCs w:val="28"/>
        </w:rPr>
        <w:t>в решение Собрания депутатов Шинерского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>
        <w:rPr>
          <w:b/>
          <w:bCs/>
          <w:sz w:val="26"/>
          <w:szCs w:val="28"/>
        </w:rPr>
        <w:t>Чувашской Республики от 19 декабря 2018 года № 16/2 «О бюджете Шинерского сельского поселения</w:t>
      </w:r>
      <w:r>
        <w:rPr>
          <w:bCs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Вурнарского района </w:t>
      </w:r>
      <w:r>
        <w:rPr>
          <w:b/>
          <w:bCs/>
          <w:sz w:val="26"/>
          <w:szCs w:val="28"/>
        </w:rPr>
        <w:t>Чувашской Республики на 2019 год и на плановый период 2020 и 2021 годов»</w:t>
      </w:r>
      <w:proofErr w:type="gramEnd"/>
    </w:p>
    <w:tbl>
      <w:tblPr>
        <w:tblW w:w="0" w:type="auto"/>
        <w:tblLayout w:type="fixed"/>
        <w:tblLook w:val="0000"/>
      </w:tblPr>
      <w:tblGrid>
        <w:gridCol w:w="588"/>
        <w:gridCol w:w="8734"/>
        <w:gridCol w:w="2294"/>
        <w:gridCol w:w="3237"/>
      </w:tblGrid>
      <w:tr w:rsidR="00BC359E" w:rsidTr="00BD0F64">
        <w:tc>
          <w:tcPr>
            <w:tcW w:w="588" w:type="dxa"/>
            <w:tcBorders>
              <w:top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№ </w:t>
            </w:r>
            <w:proofErr w:type="spellStart"/>
            <w:r>
              <w:rPr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Срок </w:t>
            </w:r>
          </w:p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реализации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</w:t>
            </w:r>
          </w:p>
          <w:p w:rsidR="00BC359E" w:rsidRDefault="00BC359E" w:rsidP="00BD0F64">
            <w:pPr>
              <w:jc w:val="center"/>
            </w:pPr>
            <w:r>
              <w:rPr>
                <w:sz w:val="26"/>
                <w:szCs w:val="28"/>
              </w:rPr>
              <w:t>исполнитель</w:t>
            </w:r>
          </w:p>
        </w:tc>
      </w:tr>
    </w:tbl>
    <w:p w:rsidR="00BC359E" w:rsidRDefault="00BC359E" w:rsidP="00BC359E">
      <w:pPr>
        <w:rPr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88"/>
        <w:gridCol w:w="8734"/>
        <w:gridCol w:w="2295"/>
        <w:gridCol w:w="3236"/>
      </w:tblGrid>
      <w:tr w:rsidR="00BC359E" w:rsidTr="00BD0F64">
        <w:trPr>
          <w:tblHeader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359E" w:rsidRDefault="00BC359E" w:rsidP="00BD0F6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C359E" w:rsidTr="00BD0F64">
        <w:tc>
          <w:tcPr>
            <w:tcW w:w="588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Cs w:val="28"/>
              </w:rPr>
            </w:pPr>
            <w:r>
              <w:rPr>
                <w:sz w:val="26"/>
                <w:szCs w:val="28"/>
              </w:rPr>
              <w:t>1.</w:t>
            </w:r>
          </w:p>
        </w:tc>
        <w:tc>
          <w:tcPr>
            <w:tcW w:w="8734" w:type="dxa"/>
            <w:shd w:val="clear" w:color="auto" w:fill="auto"/>
          </w:tcPr>
          <w:p w:rsidR="00BC359E" w:rsidRDefault="00BC359E" w:rsidP="00BD0F64">
            <w:pPr>
              <w:pStyle w:val="31"/>
              <w:widowControl/>
              <w:ind w:right="0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Представление в финансовый отдел администрации Вурнарского района Чувашской Республики сводных справок об изменении бюджетной росписи по главному распорядителю (распорядителю) средств бюджета </w:t>
            </w:r>
            <w:r>
              <w:rPr>
                <w:bCs/>
                <w:szCs w:val="28"/>
              </w:rPr>
              <w:t>Шинерского сельского поселения Вурнарского района Чувашской Республики</w:t>
            </w:r>
            <w:r>
              <w:rPr>
                <w:szCs w:val="28"/>
              </w:rPr>
              <w:t xml:space="preserve">, справок об изменении бюджетной сметы администрации </w:t>
            </w:r>
            <w:r>
              <w:rPr>
                <w:bCs/>
                <w:szCs w:val="28"/>
              </w:rPr>
              <w:t>Шинерского сельского п</w:t>
            </w:r>
            <w:r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селения Вурнарского района Чувашской Республики</w:t>
            </w:r>
            <w:r>
              <w:rPr>
                <w:szCs w:val="28"/>
              </w:rPr>
              <w:t xml:space="preserve"> и предложений по уточнению показателей кассового плана исполнения бюджета </w:t>
            </w:r>
            <w:r>
              <w:rPr>
                <w:bCs/>
                <w:szCs w:val="28"/>
              </w:rPr>
              <w:t xml:space="preserve">Шинерского сельского поселения Вурнарского района Чувашской Республики </w:t>
            </w:r>
            <w:r>
              <w:rPr>
                <w:szCs w:val="28"/>
              </w:rPr>
              <w:t>на 2019 год</w:t>
            </w:r>
            <w:proofErr w:type="gramEnd"/>
            <w:r>
              <w:rPr>
                <w:szCs w:val="28"/>
              </w:rPr>
              <w:t xml:space="preserve"> и на плановый период 2020 и 2021 годов</w:t>
            </w:r>
          </w:p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не позднее</w:t>
            </w:r>
          </w:p>
          <w:p w:rsidR="00BC359E" w:rsidRDefault="00BC359E" w:rsidP="00BD0F64">
            <w:pPr>
              <w:ind w:right="-81" w:firstLine="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 мая 2019 г.</w:t>
            </w:r>
          </w:p>
        </w:tc>
        <w:tc>
          <w:tcPr>
            <w:tcW w:w="3236" w:type="dxa"/>
            <w:shd w:val="clear" w:color="auto" w:fill="auto"/>
          </w:tcPr>
          <w:p w:rsidR="00BC359E" w:rsidRDefault="00BC359E" w:rsidP="00BD0F64">
            <w:pPr>
              <w:pStyle w:val="1"/>
              <w:keepNext w:val="0"/>
              <w:autoSpaceDE w:val="0"/>
              <w:jc w:val="both"/>
            </w:pPr>
            <w:r>
              <w:rPr>
                <w:b w:val="0"/>
                <w:sz w:val="26"/>
                <w:szCs w:val="28"/>
              </w:rPr>
              <w:t>Администрация Шине</w:t>
            </w:r>
            <w:r>
              <w:rPr>
                <w:b w:val="0"/>
                <w:sz w:val="26"/>
                <w:szCs w:val="28"/>
              </w:rPr>
              <w:t>р</w:t>
            </w:r>
            <w:r>
              <w:rPr>
                <w:b w:val="0"/>
                <w:sz w:val="26"/>
                <w:szCs w:val="28"/>
              </w:rPr>
              <w:t>ского сельского пос</w:t>
            </w:r>
            <w:r>
              <w:rPr>
                <w:b w:val="0"/>
                <w:sz w:val="26"/>
                <w:szCs w:val="28"/>
              </w:rPr>
              <w:t>е</w:t>
            </w:r>
            <w:r>
              <w:rPr>
                <w:b w:val="0"/>
                <w:sz w:val="26"/>
                <w:szCs w:val="28"/>
              </w:rPr>
              <w:t>ления Вурнарского района Чувашской Республики</w:t>
            </w:r>
          </w:p>
        </w:tc>
      </w:tr>
      <w:tr w:rsidR="00BC359E" w:rsidTr="00BD0F64">
        <w:tc>
          <w:tcPr>
            <w:tcW w:w="588" w:type="dxa"/>
            <w:shd w:val="clear" w:color="auto" w:fill="auto"/>
          </w:tcPr>
          <w:p w:rsidR="00BC359E" w:rsidRDefault="00BC359E" w:rsidP="00BD0F64">
            <w:pPr>
              <w:snapToGrid w:val="0"/>
              <w:jc w:val="center"/>
              <w:rPr>
                <w:rFonts w:eastAsia="Calibri"/>
                <w:sz w:val="26"/>
                <w:szCs w:val="28"/>
              </w:rPr>
            </w:pPr>
          </w:p>
        </w:tc>
        <w:tc>
          <w:tcPr>
            <w:tcW w:w="8734" w:type="dxa"/>
            <w:shd w:val="clear" w:color="auto" w:fill="auto"/>
          </w:tcPr>
          <w:p w:rsidR="00BC359E" w:rsidRDefault="00BC359E" w:rsidP="00BD0F64">
            <w:pPr>
              <w:snapToGrid w:val="0"/>
              <w:jc w:val="both"/>
              <w:rPr>
                <w:sz w:val="26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BC359E" w:rsidRDefault="00BC359E" w:rsidP="00BD0F64">
            <w:pPr>
              <w:snapToGri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BC359E" w:rsidRDefault="00BC359E" w:rsidP="00BD0F64">
            <w:pPr>
              <w:snapToGrid w:val="0"/>
              <w:jc w:val="both"/>
              <w:rPr>
                <w:sz w:val="26"/>
                <w:szCs w:val="28"/>
              </w:rPr>
            </w:pPr>
          </w:p>
        </w:tc>
      </w:tr>
      <w:tr w:rsidR="00BC359E" w:rsidTr="00BD0F64">
        <w:tc>
          <w:tcPr>
            <w:tcW w:w="588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2.</w:t>
            </w:r>
          </w:p>
        </w:tc>
        <w:tc>
          <w:tcPr>
            <w:tcW w:w="8734" w:type="dxa"/>
            <w:shd w:val="clear" w:color="auto" w:fill="auto"/>
          </w:tcPr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Внесение изменений в сводную бюджетную роспись бюджета </w:t>
            </w:r>
            <w:r>
              <w:rPr>
                <w:bCs/>
                <w:sz w:val="26"/>
                <w:szCs w:val="28"/>
              </w:rPr>
              <w:t>Шинерского сельского поселения Вурнарского района Чувашской Республики</w:t>
            </w:r>
            <w:r>
              <w:rPr>
                <w:sz w:val="26"/>
                <w:szCs w:val="28"/>
              </w:rPr>
              <w:t xml:space="preserve"> на 2019 год и на  плановый период 2020 и 2021 годов</w:t>
            </w:r>
          </w:p>
        </w:tc>
        <w:tc>
          <w:tcPr>
            <w:tcW w:w="2295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не позднее </w:t>
            </w:r>
          </w:p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 мая 2019 г.</w:t>
            </w:r>
          </w:p>
        </w:tc>
        <w:tc>
          <w:tcPr>
            <w:tcW w:w="3236" w:type="dxa"/>
            <w:shd w:val="clear" w:color="auto" w:fill="auto"/>
          </w:tcPr>
          <w:p w:rsidR="00BC359E" w:rsidRDefault="00BC359E" w:rsidP="00BD0F64">
            <w:pPr>
              <w:jc w:val="both"/>
              <w:rPr>
                <w:sz w:val="26"/>
                <w:szCs w:val="28"/>
              </w:rPr>
              <w:sectPr w:rsidR="00BC359E">
                <w:headerReference w:type="default" r:id="rId17"/>
                <w:footerReference w:type="even" r:id="rId18"/>
                <w:footerReference w:type="default" r:id="rId19"/>
                <w:headerReference w:type="first" r:id="rId20"/>
                <w:footerReference w:type="first" r:id="rId21"/>
                <w:pgSz w:w="16838" w:h="11906" w:orient="landscape"/>
                <w:pgMar w:top="1048" w:right="962" w:bottom="1134" w:left="1134" w:header="992" w:footer="709" w:gutter="0"/>
                <w:cols w:space="720"/>
                <w:titlePg/>
                <w:docGrid w:linePitch="600" w:charSpace="32768"/>
              </w:sectPr>
            </w:pPr>
            <w:r>
              <w:rPr>
                <w:sz w:val="26"/>
                <w:szCs w:val="28"/>
              </w:rPr>
              <w:t>Финансовый отдел адм</w:t>
            </w:r>
            <w:r>
              <w:rPr>
                <w:sz w:val="26"/>
                <w:szCs w:val="28"/>
              </w:rPr>
              <w:t>и</w:t>
            </w:r>
            <w:r>
              <w:rPr>
                <w:sz w:val="26"/>
                <w:szCs w:val="28"/>
              </w:rPr>
              <w:t xml:space="preserve">нистрации Вурнарского района </w:t>
            </w:r>
            <w:r>
              <w:rPr>
                <w:sz w:val="26"/>
                <w:szCs w:val="28"/>
              </w:rPr>
              <w:lastRenderedPageBreak/>
              <w:t>Чувашской Ре</w:t>
            </w:r>
            <w:r>
              <w:rPr>
                <w:sz w:val="26"/>
                <w:szCs w:val="28"/>
              </w:rPr>
              <w:t>с</w:t>
            </w:r>
            <w:r>
              <w:rPr>
                <w:sz w:val="26"/>
                <w:szCs w:val="28"/>
              </w:rPr>
              <w:t>публики</w:t>
            </w:r>
          </w:p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</w:p>
        </w:tc>
      </w:tr>
      <w:tr w:rsidR="00BC359E" w:rsidTr="00BD0F64">
        <w:tc>
          <w:tcPr>
            <w:tcW w:w="588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3.</w:t>
            </w:r>
          </w:p>
        </w:tc>
        <w:tc>
          <w:tcPr>
            <w:tcW w:w="8734" w:type="dxa"/>
            <w:shd w:val="clear" w:color="auto" w:fill="auto"/>
          </w:tcPr>
          <w:p w:rsidR="00BC359E" w:rsidRDefault="00BC359E" w:rsidP="00BD0F64">
            <w:pPr>
              <w:jc w:val="both"/>
              <w:rPr>
                <w:szCs w:val="28"/>
              </w:rPr>
            </w:pPr>
            <w:r>
              <w:rPr>
                <w:sz w:val="26"/>
                <w:szCs w:val="28"/>
              </w:rPr>
              <w:t xml:space="preserve">Представление в финансовый отдел администрации Вурнарского района Чувашской Республики уточненной бюджетной сметы администрации </w:t>
            </w:r>
            <w:r>
              <w:rPr>
                <w:bCs/>
                <w:sz w:val="26"/>
                <w:szCs w:val="28"/>
              </w:rPr>
              <w:t>Ш</w:t>
            </w:r>
            <w:r>
              <w:rPr>
                <w:bCs/>
                <w:sz w:val="26"/>
                <w:szCs w:val="28"/>
              </w:rPr>
              <w:t>и</w:t>
            </w:r>
            <w:r>
              <w:rPr>
                <w:bCs/>
                <w:sz w:val="26"/>
                <w:szCs w:val="28"/>
              </w:rPr>
              <w:t xml:space="preserve">нерского сельского поселения </w:t>
            </w:r>
            <w:r>
              <w:rPr>
                <w:sz w:val="26"/>
                <w:szCs w:val="28"/>
              </w:rPr>
              <w:t>Вурнарского района Чувашской Республики на 2019 год и на плановый период 2020 и 2021 годов</w:t>
            </w:r>
          </w:p>
          <w:p w:rsidR="00BC359E" w:rsidRDefault="00BC359E" w:rsidP="00BD0F64">
            <w:pPr>
              <w:pStyle w:val="21"/>
              <w:widowControl/>
              <w:jc w:val="both"/>
              <w:rPr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не позднее</w:t>
            </w:r>
          </w:p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 мая 2019 г.</w:t>
            </w:r>
          </w:p>
        </w:tc>
        <w:tc>
          <w:tcPr>
            <w:tcW w:w="3236" w:type="dxa"/>
            <w:shd w:val="clear" w:color="auto" w:fill="auto"/>
          </w:tcPr>
          <w:p w:rsidR="00BC359E" w:rsidRDefault="00BC359E" w:rsidP="00BD0F64">
            <w:pPr>
              <w:jc w:val="both"/>
            </w:pPr>
            <w:r>
              <w:rPr>
                <w:sz w:val="26"/>
                <w:szCs w:val="28"/>
              </w:rPr>
              <w:t>Администрация Шине</w:t>
            </w:r>
            <w:r>
              <w:rPr>
                <w:sz w:val="26"/>
                <w:szCs w:val="28"/>
              </w:rPr>
              <w:t>р</w:t>
            </w:r>
            <w:r>
              <w:rPr>
                <w:sz w:val="26"/>
                <w:szCs w:val="28"/>
              </w:rPr>
              <w:t>ского сельского поселения Вурнарского района Ч</w:t>
            </w:r>
            <w:r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вашской Республики</w:t>
            </w:r>
          </w:p>
        </w:tc>
      </w:tr>
      <w:tr w:rsidR="00BC359E" w:rsidTr="00BD0F64">
        <w:tc>
          <w:tcPr>
            <w:tcW w:w="588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</w:t>
            </w:r>
          </w:p>
        </w:tc>
        <w:tc>
          <w:tcPr>
            <w:tcW w:w="8734" w:type="dxa"/>
            <w:shd w:val="clear" w:color="auto" w:fill="auto"/>
          </w:tcPr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Внесение изменений в муниципальные программы  Шинерского сельского поселения Вурнарского района  Чувашской Республики в целях их прив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 xml:space="preserve">дения в соответствие с решением Собрания депутатов </w:t>
            </w:r>
            <w:r>
              <w:rPr>
                <w:bCs/>
                <w:sz w:val="26"/>
                <w:szCs w:val="28"/>
              </w:rPr>
              <w:t>Шинерского сельск</w:t>
            </w:r>
            <w:r>
              <w:rPr>
                <w:bCs/>
                <w:sz w:val="26"/>
                <w:szCs w:val="28"/>
              </w:rPr>
              <w:t>о</w:t>
            </w:r>
            <w:r>
              <w:rPr>
                <w:bCs/>
                <w:sz w:val="26"/>
                <w:szCs w:val="28"/>
              </w:rPr>
              <w:t xml:space="preserve">го поселения </w:t>
            </w:r>
            <w:r>
              <w:rPr>
                <w:sz w:val="26"/>
                <w:szCs w:val="28"/>
              </w:rPr>
              <w:t xml:space="preserve">Вурнарского района Чувашской Республики от 29 апреля 2019 года № 8 «О внесении изменений </w:t>
            </w:r>
            <w:r>
              <w:rPr>
                <w:bCs/>
                <w:sz w:val="26"/>
                <w:szCs w:val="28"/>
              </w:rPr>
              <w:t>в решение Собрания депутатов Шине</w:t>
            </w:r>
            <w:r>
              <w:rPr>
                <w:bCs/>
                <w:sz w:val="26"/>
                <w:szCs w:val="28"/>
              </w:rPr>
              <w:t>р</w:t>
            </w:r>
            <w:r>
              <w:rPr>
                <w:bCs/>
                <w:sz w:val="26"/>
                <w:szCs w:val="28"/>
              </w:rPr>
              <w:t xml:space="preserve">ского сельского поселения </w:t>
            </w:r>
            <w:r>
              <w:rPr>
                <w:sz w:val="26"/>
                <w:szCs w:val="28"/>
              </w:rPr>
              <w:t xml:space="preserve">Вурнарского района </w:t>
            </w:r>
            <w:r>
              <w:rPr>
                <w:bCs/>
                <w:sz w:val="26"/>
                <w:szCs w:val="28"/>
              </w:rPr>
              <w:t>Чувашской Республики от 19 декабря 2018 года № 16/2 «О бюджете Шинерского сельского</w:t>
            </w:r>
            <w:proofErr w:type="gramEnd"/>
            <w:r>
              <w:rPr>
                <w:bCs/>
                <w:sz w:val="26"/>
                <w:szCs w:val="28"/>
              </w:rPr>
              <w:t xml:space="preserve"> поселения </w:t>
            </w:r>
            <w:r>
              <w:rPr>
                <w:sz w:val="26"/>
                <w:szCs w:val="28"/>
              </w:rPr>
              <w:t xml:space="preserve">Вурнарского района </w:t>
            </w:r>
            <w:r>
              <w:rPr>
                <w:bCs/>
                <w:sz w:val="26"/>
                <w:szCs w:val="28"/>
              </w:rPr>
              <w:t>Чувашской Республики на 2019 год и на плановый п</w:t>
            </w:r>
            <w:r>
              <w:rPr>
                <w:bCs/>
                <w:sz w:val="26"/>
                <w:szCs w:val="28"/>
              </w:rPr>
              <w:t>е</w:t>
            </w:r>
            <w:r>
              <w:rPr>
                <w:bCs/>
                <w:sz w:val="26"/>
                <w:szCs w:val="28"/>
              </w:rPr>
              <w:t xml:space="preserve">риод 2020 и 2021 годов» </w:t>
            </w:r>
            <w:r>
              <w:rPr>
                <w:sz w:val="26"/>
                <w:szCs w:val="28"/>
              </w:rPr>
              <w:t xml:space="preserve"> </w:t>
            </w:r>
          </w:p>
        </w:tc>
        <w:tc>
          <w:tcPr>
            <w:tcW w:w="2295" w:type="dxa"/>
            <w:shd w:val="clear" w:color="auto" w:fill="auto"/>
          </w:tcPr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трех месяцев со дня вст</w:t>
            </w:r>
            <w:r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пления в силу р</w:t>
            </w:r>
            <w:r>
              <w:rPr>
                <w:sz w:val="26"/>
                <w:szCs w:val="28"/>
              </w:rPr>
              <w:t>е</w:t>
            </w:r>
            <w:r>
              <w:rPr>
                <w:sz w:val="26"/>
                <w:szCs w:val="28"/>
              </w:rPr>
              <w:t>шения о бюджете</w:t>
            </w:r>
          </w:p>
          <w:p w:rsidR="00BC359E" w:rsidRDefault="00BC359E" w:rsidP="00BD0F64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236" w:type="dxa"/>
            <w:shd w:val="clear" w:color="auto" w:fill="auto"/>
          </w:tcPr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Администрация Шине</w:t>
            </w:r>
            <w:r>
              <w:rPr>
                <w:sz w:val="26"/>
                <w:szCs w:val="28"/>
              </w:rPr>
              <w:t>р</w:t>
            </w:r>
            <w:r>
              <w:rPr>
                <w:sz w:val="26"/>
                <w:szCs w:val="28"/>
              </w:rPr>
              <w:t>ского сельского поселения Вурнарского района Ч</w:t>
            </w:r>
            <w:r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вашской Республики</w:t>
            </w:r>
          </w:p>
          <w:p w:rsidR="00BC359E" w:rsidRDefault="00BC359E" w:rsidP="00BD0F64">
            <w:pPr>
              <w:jc w:val="both"/>
              <w:rPr>
                <w:sz w:val="26"/>
                <w:szCs w:val="28"/>
              </w:rPr>
            </w:pPr>
          </w:p>
        </w:tc>
      </w:tr>
    </w:tbl>
    <w:p w:rsidR="00BC359E" w:rsidRDefault="00BC359E" w:rsidP="00BC359E">
      <w:pPr>
        <w:autoSpaceDE w:val="0"/>
        <w:jc w:val="both"/>
        <w:rPr>
          <w:color w:val="000000"/>
          <w:sz w:val="26"/>
        </w:rPr>
      </w:pPr>
    </w:p>
    <w:p w:rsidR="00BC359E" w:rsidRDefault="00BC359E" w:rsidP="00BC359E">
      <w:pPr>
        <w:spacing w:line="237" w:lineRule="auto"/>
        <w:ind w:firstLine="709"/>
        <w:jc w:val="both"/>
        <w:rPr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 xml:space="preserve">           </w:t>
      </w:r>
    </w:p>
    <w:p w:rsidR="00BC359E" w:rsidRDefault="00BC359E" w:rsidP="00BC359E">
      <w:pPr>
        <w:pStyle w:val="a5"/>
        <w:ind w:firstLine="709"/>
        <w:jc w:val="both"/>
      </w:pPr>
    </w:p>
    <w:p w:rsidR="00D34E46" w:rsidRDefault="00D34E46"/>
    <w:sectPr w:rsidR="00D34E46" w:rsidSect="0074162B">
      <w:pgSz w:w="16838" w:h="11906" w:orient="landscape"/>
      <w:pgMar w:top="1559" w:right="765" w:bottom="851" w:left="1134" w:header="709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2B" w:rsidRDefault="0003397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2B" w:rsidRDefault="0003397A">
    <w:pPr>
      <w:pStyle w:val="a9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2B" w:rsidRDefault="0003397A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pt;height:13.75pt;z-index:251661312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FA2A2A" w:rsidRDefault="0003397A">
                <w:pPr>
                  <w:pStyle w:val="a7"/>
                </w:pPr>
              </w:p>
            </w:txbxContent>
          </v:textbox>
          <w10:wrap type="square" side="largest"/>
        </v:shape>
      </w:pict>
    </w:r>
  </w:p>
  <w:p w:rsidR="00FA2A2A" w:rsidRDefault="0003397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6pt;height:13.7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FA2A2A" w:rsidRDefault="0003397A">
                <w:pPr>
                  <w:pStyle w:val="a7"/>
                </w:pPr>
              </w:p>
            </w:txbxContent>
          </v:textbox>
          <w10:wrap type="square" side="largest"/>
        </v:shape>
      </w:pict>
    </w:r>
  </w:p>
  <w:p w:rsidR="00FA2A2A" w:rsidRDefault="0003397A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2A" w:rsidRDefault="0003397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2B" w:rsidRDefault="0003397A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.05pt;width:6pt;height:13.75pt;z-index:25166233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4162B" w:rsidRDefault="0003397A">
                <w:pPr>
                  <w:pStyle w:val="a7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C359E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62B" w:rsidRDefault="000339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C359E"/>
    <w:rsid w:val="0003397A"/>
    <w:rsid w:val="00BC359E"/>
    <w:rsid w:val="00D3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359E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5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3">
    <w:name w:val="page number"/>
    <w:basedOn w:val="a0"/>
    <w:rsid w:val="00BC359E"/>
  </w:style>
  <w:style w:type="character" w:customStyle="1" w:styleId="a4">
    <w:name w:val="Цветовое выделение"/>
    <w:rsid w:val="00BC359E"/>
    <w:rPr>
      <w:b/>
      <w:bCs/>
      <w:color w:val="000080"/>
    </w:rPr>
  </w:style>
  <w:style w:type="paragraph" w:styleId="a5">
    <w:name w:val="Body Text"/>
    <w:basedOn w:val="a"/>
    <w:link w:val="a6"/>
    <w:rsid w:val="00BC359E"/>
    <w:pPr>
      <w:jc w:val="center"/>
    </w:pPr>
  </w:style>
  <w:style w:type="character" w:customStyle="1" w:styleId="a6">
    <w:name w:val="Основной текст Знак"/>
    <w:basedOn w:val="a0"/>
    <w:link w:val="a5"/>
    <w:rsid w:val="00BC3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rsid w:val="00BC35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3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rsid w:val="00BC35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3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Таблицы (моноширинный)"/>
    <w:basedOn w:val="a"/>
    <w:rsid w:val="00BC359E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c">
    <w:name w:val="Нормальный"/>
    <w:rsid w:val="00BC359E"/>
    <w:pPr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0"/>
      <w:szCs w:val="20"/>
      <w:lang w:eastAsia="hi-IN" w:bidi="hi-IN"/>
    </w:rPr>
  </w:style>
  <w:style w:type="paragraph" w:styleId="ad">
    <w:name w:val="Title"/>
    <w:basedOn w:val="a"/>
    <w:next w:val="a"/>
    <w:link w:val="ae"/>
    <w:qFormat/>
    <w:rsid w:val="00BC359E"/>
    <w:pPr>
      <w:widowControl w:val="0"/>
      <w:autoSpaceDE w:val="0"/>
      <w:ind w:left="4536"/>
      <w:jc w:val="center"/>
    </w:pPr>
    <w:rPr>
      <w:sz w:val="26"/>
      <w:szCs w:val="18"/>
    </w:rPr>
  </w:style>
  <w:style w:type="character" w:customStyle="1" w:styleId="ae">
    <w:name w:val="Название Знак"/>
    <w:basedOn w:val="a0"/>
    <w:link w:val="ad"/>
    <w:rsid w:val="00BC359E"/>
    <w:rPr>
      <w:rFonts w:ascii="Times New Roman" w:eastAsia="Times New Roman" w:hAnsi="Times New Roman" w:cs="Times New Roman"/>
      <w:sz w:val="26"/>
      <w:szCs w:val="18"/>
      <w:lang w:eastAsia="ar-SA"/>
    </w:rPr>
  </w:style>
  <w:style w:type="paragraph" w:customStyle="1" w:styleId="21">
    <w:name w:val="Основной текст 21"/>
    <w:basedOn w:val="a"/>
    <w:rsid w:val="00BC359E"/>
    <w:pPr>
      <w:widowControl w:val="0"/>
      <w:autoSpaceDE w:val="0"/>
      <w:jc w:val="center"/>
    </w:pPr>
    <w:rPr>
      <w:bCs/>
      <w:sz w:val="26"/>
      <w:szCs w:val="20"/>
    </w:rPr>
  </w:style>
  <w:style w:type="paragraph" w:customStyle="1" w:styleId="31">
    <w:name w:val="Основной текст 31"/>
    <w:basedOn w:val="a"/>
    <w:rsid w:val="00BC359E"/>
    <w:pPr>
      <w:widowControl w:val="0"/>
      <w:ind w:right="175"/>
      <w:jc w:val="both"/>
    </w:pPr>
    <w:rPr>
      <w:sz w:val="26"/>
      <w:szCs w:val="26"/>
    </w:rPr>
  </w:style>
  <w:style w:type="paragraph" w:styleId="af">
    <w:name w:val="Subtitle"/>
    <w:basedOn w:val="a"/>
    <w:next w:val="a"/>
    <w:link w:val="af0"/>
    <w:uiPriority w:val="11"/>
    <w:qFormat/>
    <w:rsid w:val="00BC35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BC35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BC35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35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2019-06-27T10:48:00Z</dcterms:created>
  <dcterms:modified xsi:type="dcterms:W3CDTF">2019-06-27T10:49:00Z</dcterms:modified>
</cp:coreProperties>
</file>