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735"/>
        <w:tblW w:w="9360" w:type="dxa"/>
        <w:tblLayout w:type="fixed"/>
        <w:tblLook w:val="01E0"/>
      </w:tblPr>
      <w:tblGrid>
        <w:gridCol w:w="3780"/>
        <w:gridCol w:w="1821"/>
        <w:gridCol w:w="3759"/>
      </w:tblGrid>
      <w:tr w:rsidR="00577321" w:rsidRPr="004D7FED" w:rsidTr="00E20D87">
        <w:trPr>
          <w:trHeight w:val="2977"/>
        </w:trPr>
        <w:tc>
          <w:tcPr>
            <w:tcW w:w="3780" w:type="dxa"/>
            <w:shd w:val="clear" w:color="auto" w:fill="auto"/>
          </w:tcPr>
          <w:p w:rsidR="00577321" w:rsidRPr="004D7FED" w:rsidRDefault="00577321" w:rsidP="00E20D87">
            <w:pPr>
              <w:ind w:left="57" w:right="57"/>
              <w:jc w:val="center"/>
              <w:rPr>
                <w:rFonts w:ascii="Times New Roman Chuv" w:hAnsi="Times New Roman Chuv"/>
                <w:b/>
                <w:color w:val="000000"/>
                <w:sz w:val="22"/>
                <w:szCs w:val="22"/>
              </w:rPr>
            </w:pPr>
            <w:r>
              <w:rPr>
                <w:rFonts w:ascii="Times New Roman Chuv" w:hAnsi="Times New Roman Chuv"/>
                <w:b/>
                <w:color w:val="000000"/>
                <w:sz w:val="22"/>
                <w:szCs w:val="22"/>
              </w:rPr>
              <w:t xml:space="preserve">                      </w:t>
            </w:r>
          </w:p>
          <w:p w:rsidR="00577321" w:rsidRPr="004D7FED" w:rsidRDefault="00577321" w:rsidP="00E20D87">
            <w:pPr>
              <w:ind w:left="74" w:right="72"/>
              <w:jc w:val="center"/>
              <w:rPr>
                <w:rFonts w:ascii="Times New Roman Chuv" w:hAnsi="Times New Roman Chuv" w:cs="Arial"/>
                <w:b/>
                <w:bCs/>
                <w:iCs/>
                <w:sz w:val="22"/>
                <w:szCs w:val="22"/>
              </w:rPr>
            </w:pPr>
            <w:proofErr w:type="spellStart"/>
            <w:r w:rsidRPr="004D7FED">
              <w:rPr>
                <w:rFonts w:ascii="Times New Roman Chuv" w:hAnsi="Times New Roman Chuv" w:cs="Arial"/>
                <w:b/>
                <w:bCs/>
                <w:iCs/>
                <w:sz w:val="22"/>
                <w:szCs w:val="22"/>
              </w:rPr>
              <w:t>Чёваш</w:t>
            </w:r>
            <w:proofErr w:type="spellEnd"/>
            <w:r w:rsidRPr="004D7FED">
              <w:rPr>
                <w:rFonts w:ascii="Times New Roman Chuv" w:hAnsi="Times New Roman Chuv" w:cs="Arial"/>
                <w:b/>
                <w:bCs/>
                <w:iCs/>
                <w:sz w:val="22"/>
                <w:szCs w:val="22"/>
              </w:rPr>
              <w:t xml:space="preserve"> Республики</w:t>
            </w:r>
          </w:p>
          <w:p w:rsidR="00577321" w:rsidRPr="004D7FED" w:rsidRDefault="00577321" w:rsidP="00E20D87">
            <w:pPr>
              <w:ind w:left="74" w:right="74"/>
              <w:jc w:val="center"/>
              <w:rPr>
                <w:rFonts w:ascii="Times New Roman Chuv" w:hAnsi="Times New Roman Chuv" w:cs="Arial"/>
                <w:b/>
                <w:bCs/>
                <w:sz w:val="22"/>
                <w:szCs w:val="22"/>
              </w:rPr>
            </w:pPr>
            <w:proofErr w:type="spellStart"/>
            <w:r w:rsidRPr="004D7FED">
              <w:rPr>
                <w:rFonts w:ascii="Times New Roman Chuv" w:hAnsi="Times New Roman Chuv" w:cs="Arial"/>
                <w:b/>
                <w:bCs/>
                <w:sz w:val="22"/>
                <w:szCs w:val="22"/>
              </w:rPr>
              <w:t>Елч</w:t>
            </w:r>
            <w:proofErr w:type="gramStart"/>
            <w:r w:rsidRPr="004D7FED">
              <w:rPr>
                <w:rFonts w:ascii="Times New Roman Chuv" w:hAnsi="Times New Roman Chuv" w:cs="Arial"/>
                <w:b/>
                <w:bCs/>
                <w:sz w:val="22"/>
                <w:szCs w:val="22"/>
              </w:rPr>
              <w:t>.к</w:t>
            </w:r>
            <w:proofErr w:type="spellEnd"/>
            <w:proofErr w:type="gramEnd"/>
            <w:r w:rsidRPr="004D7FED">
              <w:rPr>
                <w:rFonts w:ascii="Times New Roman Chuv" w:hAnsi="Times New Roman Chuv" w:cs="Arial"/>
                <w:b/>
                <w:bCs/>
                <w:sz w:val="22"/>
                <w:szCs w:val="22"/>
              </w:rPr>
              <w:t xml:space="preserve"> район.</w:t>
            </w:r>
          </w:p>
          <w:p w:rsidR="00577321" w:rsidRPr="004D7FED" w:rsidRDefault="00577321" w:rsidP="00E20D87">
            <w:pPr>
              <w:ind w:left="74" w:right="74"/>
              <w:jc w:val="center"/>
              <w:rPr>
                <w:rFonts w:ascii="Times New Roman Chuv" w:hAnsi="Times New Roman Chuv" w:cs="Arial"/>
                <w:b/>
                <w:bCs/>
                <w:sz w:val="22"/>
                <w:szCs w:val="22"/>
              </w:rPr>
            </w:pPr>
            <w:proofErr w:type="spellStart"/>
            <w:r w:rsidRPr="004D7FED">
              <w:rPr>
                <w:rFonts w:ascii="Times New Roman Chuv" w:hAnsi="Times New Roman Chuv" w:cs="Arial"/>
                <w:b/>
                <w:bCs/>
                <w:sz w:val="22"/>
                <w:szCs w:val="22"/>
              </w:rPr>
              <w:t>Елч</w:t>
            </w:r>
            <w:proofErr w:type="gramStart"/>
            <w:r w:rsidRPr="004D7FED">
              <w:rPr>
                <w:rFonts w:ascii="Times New Roman Chuv" w:hAnsi="Times New Roman Chuv" w:cs="Arial"/>
                <w:b/>
                <w:bCs/>
                <w:sz w:val="22"/>
                <w:szCs w:val="22"/>
              </w:rPr>
              <w:t>.к</w:t>
            </w:r>
            <w:proofErr w:type="spellEnd"/>
            <w:proofErr w:type="gramEnd"/>
            <w:r w:rsidRPr="004D7FED">
              <w:rPr>
                <w:rFonts w:ascii="Times New Roman Chuv" w:hAnsi="Times New Roman Chuv" w:cs="Arial"/>
                <w:b/>
                <w:bCs/>
                <w:sz w:val="22"/>
                <w:szCs w:val="22"/>
              </w:rPr>
              <w:t xml:space="preserve"> </w:t>
            </w:r>
          </w:p>
          <w:p w:rsidR="00577321" w:rsidRPr="004D7FED" w:rsidRDefault="00577321" w:rsidP="00E20D87">
            <w:pPr>
              <w:ind w:left="74" w:right="74"/>
              <w:jc w:val="center"/>
              <w:rPr>
                <w:rFonts w:ascii="Times New Roman Chuv" w:hAnsi="Times New Roman Chuv" w:cs="Arial"/>
                <w:b/>
                <w:bCs/>
                <w:sz w:val="22"/>
                <w:szCs w:val="22"/>
              </w:rPr>
            </w:pPr>
            <w:r w:rsidRPr="004D7FED">
              <w:rPr>
                <w:rFonts w:ascii="Times New Roman Chuv" w:hAnsi="Times New Roman Chuv" w:cs="Arial"/>
                <w:b/>
                <w:bCs/>
                <w:sz w:val="22"/>
                <w:szCs w:val="22"/>
              </w:rPr>
              <w:t xml:space="preserve">ял </w:t>
            </w:r>
            <w:proofErr w:type="spellStart"/>
            <w:r w:rsidRPr="004D7FED">
              <w:rPr>
                <w:rFonts w:ascii="Times New Roman Chuv" w:hAnsi="Times New Roman Chuv" w:cs="Arial"/>
                <w:b/>
                <w:bCs/>
                <w:sz w:val="22"/>
                <w:szCs w:val="22"/>
              </w:rPr>
              <w:t>поселений</w:t>
            </w:r>
            <w:proofErr w:type="gramStart"/>
            <w:r w:rsidRPr="004D7FED">
              <w:rPr>
                <w:rFonts w:ascii="Times New Roman Chuv" w:hAnsi="Times New Roman Chuv" w:cs="Arial"/>
                <w:b/>
                <w:bCs/>
                <w:sz w:val="22"/>
                <w:szCs w:val="22"/>
              </w:rPr>
              <w:t>.н</w:t>
            </w:r>
            <w:proofErr w:type="spellEnd"/>
            <w:proofErr w:type="gramEnd"/>
          </w:p>
          <w:p w:rsidR="00577321" w:rsidRPr="004D7FED" w:rsidRDefault="00577321" w:rsidP="00E20D87">
            <w:pPr>
              <w:ind w:left="74" w:right="74"/>
              <w:jc w:val="center"/>
              <w:rPr>
                <w:rFonts w:ascii="Times New Roman Chuv" w:hAnsi="Times New Roman Chuv" w:cs="Arial"/>
                <w:b/>
                <w:bCs/>
                <w:sz w:val="22"/>
                <w:szCs w:val="22"/>
              </w:rPr>
            </w:pPr>
            <w:r w:rsidRPr="004D7FED">
              <w:rPr>
                <w:rFonts w:ascii="Times New Roman Chuv" w:hAnsi="Times New Roman Chuv" w:cs="Arial"/>
                <w:b/>
                <w:bCs/>
                <w:sz w:val="22"/>
                <w:szCs w:val="22"/>
              </w:rPr>
              <w:t>администраций.</w:t>
            </w:r>
          </w:p>
          <w:p w:rsidR="00577321" w:rsidRPr="004D7FED" w:rsidRDefault="00577321" w:rsidP="00E20D87">
            <w:pPr>
              <w:ind w:left="74" w:right="74"/>
              <w:jc w:val="center"/>
              <w:rPr>
                <w:rFonts w:ascii="Times New Roman Chuv" w:hAnsi="Times New Roman Chuv" w:cs="Arial"/>
                <w:b/>
                <w:sz w:val="22"/>
                <w:szCs w:val="22"/>
              </w:rPr>
            </w:pPr>
            <w:r w:rsidRPr="004D7FED">
              <w:rPr>
                <w:rFonts w:ascii="Times New Roman Chuv" w:hAnsi="Times New Roman Chuv" w:cs="Arial"/>
                <w:b/>
                <w:sz w:val="22"/>
                <w:szCs w:val="22"/>
              </w:rPr>
              <w:t>ЙЫШЁНУ</w:t>
            </w:r>
          </w:p>
          <w:p w:rsidR="00577321" w:rsidRDefault="00577321" w:rsidP="00E20D87">
            <w:pPr>
              <w:ind w:left="57" w:right="57"/>
              <w:jc w:val="center"/>
              <w:rPr>
                <w:rFonts w:ascii="Times New Roman Chuv" w:hAnsi="Times New Roman Chuv"/>
                <w:b/>
                <w:color w:val="000000"/>
                <w:sz w:val="22"/>
                <w:szCs w:val="22"/>
              </w:rPr>
            </w:pPr>
            <w:r>
              <w:rPr>
                <w:rFonts w:ascii="Times New Roman Chuv" w:hAnsi="Times New Roman Chuv"/>
                <w:b/>
                <w:color w:val="000000"/>
                <w:sz w:val="22"/>
                <w:szCs w:val="22"/>
              </w:rPr>
              <w:t xml:space="preserve">2019=? </w:t>
            </w:r>
            <w:proofErr w:type="spellStart"/>
            <w:r>
              <w:rPr>
                <w:rFonts w:ascii="Times New Roman Chuv" w:hAnsi="Times New Roman Chuv"/>
                <w:b/>
                <w:color w:val="000000"/>
                <w:sz w:val="22"/>
                <w:szCs w:val="22"/>
              </w:rPr>
              <w:t>октябр</w:t>
            </w:r>
            <w:proofErr w:type="gramStart"/>
            <w:r>
              <w:rPr>
                <w:rFonts w:ascii="Times New Roman Chuv" w:hAnsi="Times New Roman Chuv"/>
                <w:b/>
                <w:color w:val="000000"/>
                <w:sz w:val="22"/>
                <w:szCs w:val="22"/>
              </w:rPr>
              <w:t>.н</w:t>
            </w:r>
            <w:proofErr w:type="spellEnd"/>
            <w:proofErr w:type="gramEnd"/>
            <w:r>
              <w:rPr>
                <w:rFonts w:ascii="Times New Roman Chuv" w:hAnsi="Times New Roman Chuv"/>
                <w:b/>
                <w:color w:val="000000"/>
                <w:sz w:val="22"/>
                <w:szCs w:val="22"/>
              </w:rPr>
              <w:t xml:space="preserve">  17-м.ш. </w:t>
            </w:r>
          </w:p>
          <w:p w:rsidR="00577321" w:rsidRPr="004D7FED" w:rsidRDefault="00577321" w:rsidP="00E20D87">
            <w:pPr>
              <w:ind w:left="57" w:right="57"/>
              <w:jc w:val="center"/>
              <w:rPr>
                <w:rFonts w:ascii="Times New Roman Chuv" w:hAnsi="Times New Roman Chuv"/>
                <w:b/>
                <w:color w:val="000000"/>
                <w:sz w:val="22"/>
                <w:szCs w:val="22"/>
              </w:rPr>
            </w:pPr>
            <w:r>
              <w:rPr>
                <w:rFonts w:ascii="Times New Roman Chuv" w:hAnsi="Times New Roman Chuv"/>
                <w:b/>
                <w:color w:val="000000"/>
                <w:sz w:val="22"/>
                <w:szCs w:val="22"/>
              </w:rPr>
              <w:t xml:space="preserve">№137  </w:t>
            </w:r>
          </w:p>
          <w:p w:rsidR="00577321" w:rsidRPr="004D7FED" w:rsidRDefault="00577321" w:rsidP="00E20D87">
            <w:pPr>
              <w:ind w:left="57" w:right="57"/>
              <w:jc w:val="center"/>
              <w:rPr>
                <w:rFonts w:ascii="Times New Roman Chuv" w:hAnsi="Times New Roman Chuv"/>
                <w:b/>
                <w:color w:val="000000"/>
                <w:sz w:val="22"/>
                <w:szCs w:val="22"/>
              </w:rPr>
            </w:pPr>
            <w:proofErr w:type="spellStart"/>
            <w:r w:rsidRPr="004D7FED">
              <w:rPr>
                <w:rFonts w:ascii="Times New Roman Chuv" w:hAnsi="Times New Roman Chuv"/>
                <w:b/>
                <w:color w:val="000000"/>
                <w:sz w:val="22"/>
                <w:szCs w:val="22"/>
              </w:rPr>
              <w:t>Елч</w:t>
            </w:r>
            <w:proofErr w:type="gramStart"/>
            <w:r w:rsidRPr="004D7FED">
              <w:rPr>
                <w:rFonts w:ascii="Times New Roman Chuv" w:hAnsi="Times New Roman Chuv"/>
                <w:b/>
                <w:color w:val="000000"/>
                <w:sz w:val="22"/>
                <w:szCs w:val="22"/>
              </w:rPr>
              <w:t>.к</w:t>
            </w:r>
            <w:proofErr w:type="spellEnd"/>
            <w:proofErr w:type="gramEnd"/>
            <w:r w:rsidRPr="004D7FED">
              <w:rPr>
                <w:rFonts w:ascii="Times New Roman Chuv" w:hAnsi="Times New Roman Chuv"/>
                <w:b/>
                <w:color w:val="000000"/>
                <w:sz w:val="22"/>
                <w:szCs w:val="22"/>
              </w:rPr>
              <w:t xml:space="preserve"> ял.</w:t>
            </w:r>
          </w:p>
        </w:tc>
        <w:tc>
          <w:tcPr>
            <w:tcW w:w="1821" w:type="dxa"/>
            <w:shd w:val="clear" w:color="auto" w:fill="auto"/>
          </w:tcPr>
          <w:p w:rsidR="00577321" w:rsidRPr="004D7FED" w:rsidRDefault="00577321" w:rsidP="00E20D87">
            <w:pPr>
              <w:ind w:left="57" w:right="57"/>
              <w:jc w:val="center"/>
              <w:rPr>
                <w:rFonts w:ascii="Times New Roman Chuv" w:hAnsi="Times New Roman Chuv"/>
                <w:color w:val="000000"/>
                <w:sz w:val="22"/>
                <w:szCs w:val="22"/>
              </w:rPr>
            </w:pPr>
            <w:r>
              <w:rPr>
                <w:b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561975" cy="570230"/>
                  <wp:effectExtent l="0" t="0" r="9525" b="1270"/>
                  <wp:docPr id="82" name="Рисунок 55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7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9" w:type="dxa"/>
            <w:shd w:val="clear" w:color="auto" w:fill="auto"/>
          </w:tcPr>
          <w:p w:rsidR="00577321" w:rsidRPr="004D7FED" w:rsidRDefault="00577321" w:rsidP="00E20D87">
            <w:pPr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577321" w:rsidRPr="004D7FED" w:rsidRDefault="00577321" w:rsidP="00E20D87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4D7FED">
              <w:rPr>
                <w:b/>
                <w:bCs/>
                <w:iCs/>
                <w:sz w:val="22"/>
                <w:szCs w:val="22"/>
              </w:rPr>
              <w:t>Чувашская  Республика</w:t>
            </w:r>
          </w:p>
          <w:p w:rsidR="00577321" w:rsidRPr="004D7FED" w:rsidRDefault="00577321" w:rsidP="00E20D87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4D7FED">
              <w:rPr>
                <w:b/>
                <w:bCs/>
                <w:sz w:val="22"/>
                <w:szCs w:val="22"/>
              </w:rPr>
              <w:t>Яльчикский</w:t>
            </w:r>
            <w:proofErr w:type="spellEnd"/>
            <w:r w:rsidRPr="004D7FED">
              <w:rPr>
                <w:b/>
                <w:bCs/>
                <w:sz w:val="22"/>
                <w:szCs w:val="22"/>
              </w:rPr>
              <w:t xml:space="preserve"> район</w:t>
            </w:r>
          </w:p>
          <w:p w:rsidR="00577321" w:rsidRPr="004D7FED" w:rsidRDefault="00577321" w:rsidP="00E20D87">
            <w:pPr>
              <w:jc w:val="center"/>
              <w:rPr>
                <w:b/>
                <w:bCs/>
                <w:sz w:val="22"/>
                <w:szCs w:val="22"/>
              </w:rPr>
            </w:pPr>
            <w:r w:rsidRPr="004D7FED">
              <w:rPr>
                <w:b/>
                <w:bCs/>
                <w:sz w:val="22"/>
                <w:szCs w:val="22"/>
              </w:rPr>
              <w:t xml:space="preserve">Администрация </w:t>
            </w:r>
          </w:p>
          <w:p w:rsidR="00577321" w:rsidRPr="004D7FED" w:rsidRDefault="00577321" w:rsidP="00E20D87">
            <w:pPr>
              <w:jc w:val="center"/>
              <w:rPr>
                <w:b/>
                <w:bCs/>
                <w:sz w:val="22"/>
                <w:szCs w:val="22"/>
              </w:rPr>
            </w:pPr>
            <w:r w:rsidRPr="004D7FED">
              <w:rPr>
                <w:b/>
                <w:bCs/>
                <w:sz w:val="22"/>
                <w:szCs w:val="22"/>
              </w:rPr>
              <w:t xml:space="preserve">Яльчикского </w:t>
            </w:r>
          </w:p>
          <w:p w:rsidR="00577321" w:rsidRPr="004D7FED" w:rsidRDefault="00577321" w:rsidP="00E20D87">
            <w:pPr>
              <w:jc w:val="center"/>
              <w:rPr>
                <w:b/>
                <w:bCs/>
                <w:sz w:val="22"/>
                <w:szCs w:val="22"/>
              </w:rPr>
            </w:pPr>
            <w:r w:rsidRPr="004D7FED">
              <w:rPr>
                <w:b/>
                <w:bCs/>
                <w:sz w:val="22"/>
                <w:szCs w:val="22"/>
              </w:rPr>
              <w:t>сельского поселения</w:t>
            </w:r>
          </w:p>
          <w:p w:rsidR="00577321" w:rsidRDefault="00577321" w:rsidP="00E20D87">
            <w:pPr>
              <w:keepNext/>
              <w:jc w:val="center"/>
              <w:outlineLvl w:val="0"/>
              <w:rPr>
                <w:b/>
                <w:bCs/>
                <w:kern w:val="32"/>
                <w:sz w:val="22"/>
                <w:szCs w:val="22"/>
              </w:rPr>
            </w:pPr>
            <w:r w:rsidRPr="004D7FED">
              <w:rPr>
                <w:b/>
                <w:bCs/>
                <w:kern w:val="32"/>
                <w:sz w:val="22"/>
                <w:szCs w:val="22"/>
              </w:rPr>
              <w:t>ПОСТАНОВЛЕНИЕ</w:t>
            </w:r>
          </w:p>
          <w:p w:rsidR="00577321" w:rsidRDefault="00577321" w:rsidP="00E20D87">
            <w:pPr>
              <w:keepNext/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17 октября  2019  года </w:t>
            </w:r>
          </w:p>
          <w:p w:rsidR="00577321" w:rsidRPr="004105AB" w:rsidRDefault="00577321" w:rsidP="00E20D87">
            <w:pPr>
              <w:keepNext/>
              <w:jc w:val="center"/>
              <w:outlineLvl w:val="0"/>
              <w:rPr>
                <w:b/>
                <w:bCs/>
                <w:kern w:val="32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№ 137</w:t>
            </w:r>
          </w:p>
          <w:p w:rsidR="00577321" w:rsidRPr="004D7FED" w:rsidRDefault="00577321" w:rsidP="00E20D87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4D7FED">
              <w:rPr>
                <w:color w:val="000000"/>
                <w:sz w:val="22"/>
                <w:szCs w:val="22"/>
              </w:rPr>
              <w:t xml:space="preserve">с. Яльчики </w:t>
            </w:r>
          </w:p>
        </w:tc>
      </w:tr>
    </w:tbl>
    <w:p w:rsidR="00577321" w:rsidRPr="004D7FED" w:rsidRDefault="00577321" w:rsidP="00577321">
      <w:pPr>
        <w:jc w:val="both"/>
        <w:rPr>
          <w:sz w:val="28"/>
          <w:szCs w:val="28"/>
        </w:rPr>
      </w:pPr>
    </w:p>
    <w:p w:rsidR="00577321" w:rsidRDefault="00577321" w:rsidP="00577321">
      <w:pPr>
        <w:jc w:val="both"/>
        <w:rPr>
          <w:sz w:val="28"/>
          <w:szCs w:val="28"/>
        </w:rPr>
      </w:pPr>
    </w:p>
    <w:p w:rsidR="00577321" w:rsidRDefault="00577321" w:rsidP="00577321">
      <w:pPr>
        <w:jc w:val="both"/>
        <w:rPr>
          <w:sz w:val="28"/>
          <w:szCs w:val="28"/>
        </w:rPr>
      </w:pPr>
    </w:p>
    <w:p w:rsidR="00577321" w:rsidRDefault="00577321" w:rsidP="00577321">
      <w:pPr>
        <w:jc w:val="both"/>
        <w:rPr>
          <w:sz w:val="28"/>
          <w:szCs w:val="28"/>
        </w:rPr>
      </w:pPr>
      <w:r>
        <w:rPr>
          <w:sz w:val="28"/>
          <w:szCs w:val="28"/>
        </w:rPr>
        <w:t>О присвоении адреса</w:t>
      </w:r>
    </w:p>
    <w:p w:rsidR="00577321" w:rsidRPr="004D7FED" w:rsidRDefault="00577321" w:rsidP="00577321">
      <w:pPr>
        <w:jc w:val="both"/>
        <w:rPr>
          <w:sz w:val="28"/>
          <w:szCs w:val="28"/>
        </w:rPr>
      </w:pPr>
    </w:p>
    <w:p w:rsidR="00577321" w:rsidRPr="004D7FED" w:rsidRDefault="00577321" w:rsidP="00577321">
      <w:pPr>
        <w:jc w:val="both"/>
        <w:rPr>
          <w:sz w:val="28"/>
          <w:szCs w:val="28"/>
        </w:rPr>
      </w:pPr>
      <w:r w:rsidRPr="004D7FED">
        <w:rPr>
          <w:sz w:val="28"/>
          <w:szCs w:val="28"/>
        </w:rPr>
        <w:t xml:space="preserve">         В соответствии с Уставом Яльчикского сельского поселения Яльчикского района Чувашской Республики в целях уточнения и упорядочения наименования улиц и номеров объектов Яльчикского сельского</w:t>
      </w:r>
      <w:r>
        <w:rPr>
          <w:sz w:val="28"/>
          <w:szCs w:val="28"/>
        </w:rPr>
        <w:t xml:space="preserve"> поселения Яльчикского района Чувашской Республики администрация Яльчикского сельского поселения Яльчикского района Чувашской Республики</w:t>
      </w:r>
      <w:r w:rsidRPr="004D7FED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577321" w:rsidRDefault="00577321" w:rsidP="00577321">
      <w:pPr>
        <w:jc w:val="both"/>
        <w:rPr>
          <w:sz w:val="28"/>
          <w:szCs w:val="28"/>
        </w:rPr>
      </w:pPr>
      <w:r w:rsidRPr="004D7FED">
        <w:rPr>
          <w:sz w:val="28"/>
          <w:szCs w:val="28"/>
        </w:rPr>
        <w:t xml:space="preserve">        </w:t>
      </w:r>
    </w:p>
    <w:p w:rsidR="00577321" w:rsidRPr="00171EEB" w:rsidRDefault="00577321" w:rsidP="005773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Двухэтажному кирпичному зданию  общей площадью 471,60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, </w:t>
      </w:r>
      <w:r w:rsidRPr="00171EEB">
        <w:rPr>
          <w:sz w:val="28"/>
          <w:szCs w:val="28"/>
        </w:rPr>
        <w:t xml:space="preserve">    присвоить следующий адрес:</w:t>
      </w:r>
    </w:p>
    <w:p w:rsidR="00577321" w:rsidRPr="004D7FED" w:rsidRDefault="00577321" w:rsidP="00577321">
      <w:pPr>
        <w:jc w:val="both"/>
        <w:rPr>
          <w:sz w:val="28"/>
          <w:szCs w:val="28"/>
        </w:rPr>
      </w:pPr>
      <w:r w:rsidRPr="004D7FE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</w:t>
      </w:r>
      <w:r w:rsidRPr="004D7FED">
        <w:rPr>
          <w:b/>
          <w:sz w:val="28"/>
          <w:szCs w:val="28"/>
        </w:rPr>
        <w:t>429380,  Чувашская Республика,</w:t>
      </w:r>
    </w:p>
    <w:p w:rsidR="00577321" w:rsidRPr="004D7FED" w:rsidRDefault="00577321" w:rsidP="00577321">
      <w:pPr>
        <w:jc w:val="both"/>
        <w:rPr>
          <w:b/>
          <w:sz w:val="28"/>
          <w:szCs w:val="28"/>
        </w:rPr>
      </w:pPr>
      <w:r w:rsidRPr="004D7FE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</w:t>
      </w:r>
      <w:r w:rsidRPr="004D7FED">
        <w:rPr>
          <w:b/>
          <w:sz w:val="28"/>
          <w:szCs w:val="28"/>
        </w:rPr>
        <w:t xml:space="preserve">  </w:t>
      </w:r>
      <w:proofErr w:type="spellStart"/>
      <w:r w:rsidRPr="004D7FED">
        <w:rPr>
          <w:b/>
          <w:sz w:val="28"/>
          <w:szCs w:val="28"/>
        </w:rPr>
        <w:t>Яльчикский</w:t>
      </w:r>
      <w:proofErr w:type="spellEnd"/>
      <w:r w:rsidRPr="004D7FE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муниципальный </w:t>
      </w:r>
      <w:r w:rsidRPr="004D7FED">
        <w:rPr>
          <w:b/>
          <w:sz w:val="28"/>
          <w:szCs w:val="28"/>
        </w:rPr>
        <w:t xml:space="preserve">район, </w:t>
      </w:r>
    </w:p>
    <w:p w:rsidR="00577321" w:rsidRPr="004D7FED" w:rsidRDefault="00577321" w:rsidP="00577321">
      <w:pPr>
        <w:jc w:val="both"/>
        <w:rPr>
          <w:b/>
          <w:sz w:val="28"/>
          <w:szCs w:val="28"/>
        </w:rPr>
      </w:pPr>
      <w:r w:rsidRPr="004D7FED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</w:t>
      </w:r>
      <w:proofErr w:type="spellStart"/>
      <w:r w:rsidRPr="004D7FED">
        <w:rPr>
          <w:b/>
          <w:sz w:val="28"/>
          <w:szCs w:val="28"/>
        </w:rPr>
        <w:t>Яльчикское</w:t>
      </w:r>
      <w:proofErr w:type="spellEnd"/>
      <w:r w:rsidRPr="004D7FED">
        <w:rPr>
          <w:b/>
          <w:sz w:val="28"/>
          <w:szCs w:val="28"/>
        </w:rPr>
        <w:t xml:space="preserve"> сельское поселение, </w:t>
      </w:r>
    </w:p>
    <w:p w:rsidR="00577321" w:rsidRDefault="00577321" w:rsidP="0057732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с. Яльчики, ул. Иванова,  дом  18.</w:t>
      </w:r>
    </w:p>
    <w:p w:rsidR="00577321" w:rsidRDefault="00577321" w:rsidP="00577321">
      <w:pPr>
        <w:ind w:left="4500"/>
        <w:rPr>
          <w:sz w:val="28"/>
          <w:szCs w:val="28"/>
        </w:rPr>
      </w:pPr>
    </w:p>
    <w:p w:rsidR="00577321" w:rsidRDefault="00577321" w:rsidP="00577321">
      <w:pPr>
        <w:ind w:left="4500"/>
        <w:rPr>
          <w:sz w:val="28"/>
          <w:szCs w:val="28"/>
        </w:rPr>
      </w:pPr>
    </w:p>
    <w:p w:rsidR="00577321" w:rsidRDefault="00577321" w:rsidP="00577321">
      <w:pPr>
        <w:ind w:left="4500"/>
        <w:jc w:val="both"/>
        <w:rPr>
          <w:sz w:val="28"/>
          <w:szCs w:val="28"/>
        </w:rPr>
      </w:pPr>
    </w:p>
    <w:p w:rsidR="00577321" w:rsidRDefault="00577321" w:rsidP="005773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Яльчикского сельского поселения </w:t>
      </w:r>
    </w:p>
    <w:p w:rsidR="00577321" w:rsidRDefault="00577321" w:rsidP="00577321">
      <w:pPr>
        <w:jc w:val="both"/>
        <w:rPr>
          <w:sz w:val="28"/>
          <w:szCs w:val="28"/>
        </w:rPr>
      </w:pPr>
      <w:r>
        <w:rPr>
          <w:sz w:val="28"/>
          <w:szCs w:val="28"/>
        </w:rPr>
        <w:t>Яльчикского района                                                         А.Г.Смирнова</w:t>
      </w:r>
    </w:p>
    <w:p w:rsidR="00577321" w:rsidRDefault="00577321" w:rsidP="00577321">
      <w:pPr>
        <w:jc w:val="both"/>
        <w:rPr>
          <w:sz w:val="28"/>
          <w:szCs w:val="28"/>
        </w:rPr>
      </w:pPr>
    </w:p>
    <w:p w:rsidR="00577321" w:rsidRDefault="00577321" w:rsidP="00577321">
      <w:pPr>
        <w:ind w:left="4500"/>
        <w:rPr>
          <w:sz w:val="28"/>
          <w:szCs w:val="28"/>
        </w:rPr>
      </w:pPr>
    </w:p>
    <w:p w:rsidR="00577321" w:rsidRDefault="00577321" w:rsidP="00577321">
      <w:pPr>
        <w:ind w:left="4500"/>
        <w:rPr>
          <w:sz w:val="28"/>
          <w:szCs w:val="28"/>
        </w:rPr>
      </w:pPr>
    </w:p>
    <w:p w:rsidR="00016158" w:rsidRDefault="00577321"/>
    <w:sectPr w:rsidR="00016158" w:rsidSect="00426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7321"/>
    <w:rsid w:val="000430C4"/>
    <w:rsid w:val="004261D5"/>
    <w:rsid w:val="00577321"/>
    <w:rsid w:val="00863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3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3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Заместитель</cp:lastModifiedBy>
  <cp:revision>2</cp:revision>
  <dcterms:created xsi:type="dcterms:W3CDTF">2019-10-23T05:27:00Z</dcterms:created>
  <dcterms:modified xsi:type="dcterms:W3CDTF">2019-10-23T05:27:00Z</dcterms:modified>
</cp:coreProperties>
</file>