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356" w:type="dxa"/>
        <w:tblLayout w:type="fixed"/>
        <w:tblLook w:val="01E0"/>
      </w:tblPr>
      <w:tblGrid>
        <w:gridCol w:w="3780"/>
        <w:gridCol w:w="1821"/>
        <w:gridCol w:w="3759"/>
      </w:tblGrid>
      <w:tr w:rsidR="00A835D6" w:rsidRPr="000A4F66" w:rsidTr="00E716DD">
        <w:trPr>
          <w:jc w:val="center"/>
        </w:trPr>
        <w:tc>
          <w:tcPr>
            <w:tcW w:w="3780" w:type="dxa"/>
            <w:shd w:val="clear" w:color="auto" w:fill="auto"/>
          </w:tcPr>
          <w:p w:rsidR="00A835D6" w:rsidRPr="000A4F66" w:rsidRDefault="00A835D6" w:rsidP="00E716DD">
            <w:pPr>
              <w:ind w:left="57" w:right="57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 xml:space="preserve">                         </w:t>
            </w:r>
          </w:p>
          <w:p w:rsidR="00A835D6" w:rsidRPr="000A4F66" w:rsidRDefault="00A835D6" w:rsidP="00E716DD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0A4F66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Чёваш</w:t>
            </w:r>
            <w:proofErr w:type="spellEnd"/>
            <w:r w:rsidRPr="000A4F66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</w:t>
            </w:r>
            <w:proofErr w:type="gram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sz w:val="22"/>
                <w:szCs w:val="22"/>
              </w:rPr>
            </w:pPr>
            <w:r w:rsidRPr="000A4F66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A835D6" w:rsidRPr="000A4F66" w:rsidRDefault="00A835D6" w:rsidP="00E716DD">
            <w:pPr>
              <w:ind w:left="57" w:right="57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2019= </w:t>
            </w: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</w:rPr>
              <w:t>октябр</w:t>
            </w:r>
            <w:proofErr w:type="gramStart"/>
            <w:r>
              <w:rPr>
                <w:rFonts w:ascii="Times New Roman Chuv" w:hAnsi="Times New Roman Chuv"/>
                <w:b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14</w:t>
            </w:r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 xml:space="preserve">-м.ш. </w:t>
            </w:r>
          </w:p>
          <w:p w:rsidR="00A835D6" w:rsidRPr="000A4F66" w:rsidRDefault="00A835D6" w:rsidP="00E716DD">
            <w:pPr>
              <w:ind w:left="57" w:right="57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№ 133</w:t>
            </w:r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 xml:space="preserve">  </w:t>
            </w:r>
          </w:p>
          <w:p w:rsidR="00A835D6" w:rsidRPr="000A4F66" w:rsidRDefault="00A835D6" w:rsidP="00E716DD">
            <w:pPr>
              <w:ind w:left="57" w:right="57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>Елч</w:t>
            </w:r>
            <w:proofErr w:type="gramStart"/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>.к</w:t>
            </w:r>
            <w:proofErr w:type="spellEnd"/>
            <w:proofErr w:type="gramEnd"/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A835D6" w:rsidRPr="000A4F66" w:rsidRDefault="00A835D6" w:rsidP="00E716DD">
            <w:pPr>
              <w:ind w:left="57" w:right="57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0A4F66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80" name="Рисунок 5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A835D6" w:rsidRPr="000A4F66" w:rsidRDefault="00A835D6" w:rsidP="00E716D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  <w:p w:rsidR="00A835D6" w:rsidRPr="000A4F66" w:rsidRDefault="00A835D6" w:rsidP="00E716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4F66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A835D6" w:rsidRPr="000A4F66" w:rsidRDefault="00A835D6" w:rsidP="00E716D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A4F66">
              <w:rPr>
                <w:b/>
                <w:bCs/>
                <w:sz w:val="22"/>
                <w:szCs w:val="22"/>
              </w:rPr>
              <w:t>Яльчикский</w:t>
            </w:r>
            <w:proofErr w:type="spellEnd"/>
            <w:r w:rsidRPr="000A4F66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A835D6" w:rsidRPr="000A4F66" w:rsidRDefault="00A835D6" w:rsidP="00E716DD">
            <w:pPr>
              <w:jc w:val="center"/>
              <w:rPr>
                <w:b/>
                <w:bCs/>
                <w:sz w:val="22"/>
                <w:szCs w:val="22"/>
              </w:rPr>
            </w:pPr>
            <w:r w:rsidRPr="000A4F66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835D6" w:rsidRPr="000A4F66" w:rsidRDefault="00A835D6" w:rsidP="00E716DD">
            <w:pPr>
              <w:jc w:val="center"/>
              <w:rPr>
                <w:b/>
                <w:bCs/>
                <w:sz w:val="22"/>
                <w:szCs w:val="22"/>
              </w:rPr>
            </w:pPr>
            <w:r w:rsidRPr="000A4F66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A835D6" w:rsidRPr="000A4F66" w:rsidRDefault="00A835D6" w:rsidP="00E716DD">
            <w:pPr>
              <w:jc w:val="center"/>
              <w:rPr>
                <w:b/>
                <w:bCs/>
                <w:sz w:val="22"/>
                <w:szCs w:val="22"/>
              </w:rPr>
            </w:pPr>
            <w:r w:rsidRPr="000A4F66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A835D6" w:rsidRPr="000A4F66" w:rsidRDefault="00A835D6" w:rsidP="00E716DD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A4F66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A835D6" w:rsidRPr="000A4F66" w:rsidRDefault="00A835D6" w:rsidP="00E716D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октября  2019</w:t>
            </w:r>
            <w:r w:rsidRPr="000A4F66">
              <w:rPr>
                <w:b/>
                <w:sz w:val="22"/>
                <w:szCs w:val="22"/>
              </w:rPr>
              <w:t xml:space="preserve"> года  </w:t>
            </w:r>
          </w:p>
          <w:p w:rsidR="00A835D6" w:rsidRPr="000A4F66" w:rsidRDefault="00A835D6" w:rsidP="00E716D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133</w:t>
            </w:r>
          </w:p>
          <w:p w:rsidR="00A835D6" w:rsidRPr="000A4F66" w:rsidRDefault="00A835D6" w:rsidP="00E716DD">
            <w:pPr>
              <w:ind w:left="57" w:right="57"/>
              <w:jc w:val="center"/>
              <w:rPr>
                <w:sz w:val="22"/>
                <w:szCs w:val="22"/>
              </w:rPr>
            </w:pPr>
            <w:r w:rsidRPr="000A4F66">
              <w:rPr>
                <w:sz w:val="22"/>
                <w:szCs w:val="22"/>
              </w:rPr>
              <w:t xml:space="preserve">с. Яльчики </w:t>
            </w:r>
          </w:p>
        </w:tc>
      </w:tr>
    </w:tbl>
    <w:p w:rsidR="00A835D6" w:rsidRPr="000A4F66" w:rsidRDefault="00A835D6" w:rsidP="00A835D6">
      <w:pPr>
        <w:ind w:left="4500"/>
        <w:rPr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О присвоении адреса 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объекту 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    В соответствии с Уставом Яльчикского сельского поселения Яльчикского района Чувашской Республики в целях уточнения и упорядочения наименования улиц и номеров объектов Яльчикского сельского</w:t>
      </w:r>
      <w:r>
        <w:rPr>
          <w:sz w:val="28"/>
          <w:szCs w:val="28"/>
        </w:rPr>
        <w:t xml:space="preserve"> поселения Яльчикского района Чувашской Республики, администрация Яльчикского сельского поселения  Яльчикского района Чувашской Республики</w:t>
      </w:r>
      <w:r w:rsidRPr="000A4F6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A835D6" w:rsidRPr="003C3607" w:rsidRDefault="00A835D6" w:rsidP="00A835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Помещению площадью 395,8</w:t>
      </w:r>
      <w:r w:rsidRPr="003C3607">
        <w:rPr>
          <w:sz w:val="28"/>
          <w:szCs w:val="28"/>
        </w:rPr>
        <w:t xml:space="preserve"> кв</w:t>
      </w:r>
      <w:proofErr w:type="gramStart"/>
      <w:r w:rsidRPr="003C3607">
        <w:rPr>
          <w:sz w:val="28"/>
          <w:szCs w:val="28"/>
        </w:rPr>
        <w:t>.м</w:t>
      </w:r>
      <w:proofErr w:type="gramEnd"/>
      <w:r w:rsidRPr="003C3607">
        <w:rPr>
          <w:sz w:val="28"/>
          <w:szCs w:val="28"/>
        </w:rPr>
        <w:t>, расположенному в двухэтажном    кирпичном здании,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№4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b/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67,5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№9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b/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7,9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№10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b/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 29,5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№11</w:t>
      </w:r>
      <w:r w:rsidRPr="000A4F66">
        <w:rPr>
          <w:b/>
          <w:sz w:val="28"/>
          <w:szCs w:val="28"/>
        </w:rPr>
        <w:t>.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lastRenderedPageBreak/>
        <w:t>Пом</w:t>
      </w:r>
      <w:r>
        <w:rPr>
          <w:sz w:val="28"/>
          <w:szCs w:val="28"/>
        </w:rPr>
        <w:t>ещению площадью   23,7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№12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b/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  42,0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№13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35D6" w:rsidRDefault="00A835D6" w:rsidP="00A8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администрации Яльчикского сельского поселения Яльчикского района Чувашской Республики  №105 от 20 августа 2019 г. признать утратившим силу. </w:t>
      </w:r>
    </w:p>
    <w:p w:rsidR="00A835D6" w:rsidRDefault="00A835D6" w:rsidP="00A835D6">
      <w:pPr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 момента его подписания.</w:t>
      </w: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 Глава администрации 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 Яльчикского сельского поселения   </w:t>
      </w:r>
    </w:p>
    <w:p w:rsidR="00A835D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 Яльчикского района ЧР                                                     </w:t>
      </w:r>
      <w:r>
        <w:rPr>
          <w:sz w:val="28"/>
          <w:szCs w:val="28"/>
        </w:rPr>
        <w:t>А.Г.Смирнова</w:t>
      </w: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016158" w:rsidRDefault="00A835D6"/>
    <w:sectPr w:rsidR="00016158" w:rsidSect="00A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4A4"/>
    <w:multiLevelType w:val="hybridMultilevel"/>
    <w:tmpl w:val="E374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D6"/>
    <w:rsid w:val="000430C4"/>
    <w:rsid w:val="00863212"/>
    <w:rsid w:val="00A835D6"/>
    <w:rsid w:val="00A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2019-10-23T05:33:00Z</dcterms:created>
  <dcterms:modified xsi:type="dcterms:W3CDTF">2019-10-23T05:33:00Z</dcterms:modified>
</cp:coreProperties>
</file>