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F1" w:rsidRDefault="005444F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2329814</wp:posOffset>
            </wp:positionH>
            <wp:positionV relativeFrom="paragraph">
              <wp:posOffset>-215265</wp:posOffset>
            </wp:positionV>
            <wp:extent cx="790575" cy="885825"/>
            <wp:effectExtent l="0" t="0" r="9525" b="9525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32" cy="88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4F1" w:rsidRPr="005444F1" w:rsidRDefault="005444F1" w:rsidP="0054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F1" w:rsidRPr="005444F1" w:rsidRDefault="005444F1" w:rsidP="0054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F1" w:rsidRPr="005444F1" w:rsidRDefault="005444F1" w:rsidP="0054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pPr w:leftFromText="180" w:rightFromText="180" w:vertAnchor="text" w:horzAnchor="margin" w:tblpY="243"/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444F1" w:rsidRPr="005444F1" w:rsidTr="0099574E">
        <w:trPr>
          <w:cantSplit/>
          <w:trHeight w:val="710"/>
        </w:trPr>
        <w:tc>
          <w:tcPr>
            <w:tcW w:w="4195" w:type="dxa"/>
          </w:tcPr>
          <w:p w:rsidR="005444F1" w:rsidRPr="005444F1" w:rsidRDefault="005444F1" w:rsidP="005444F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4"/>
                <w:lang w:eastAsia="ru-RU"/>
              </w:rPr>
            </w:pPr>
          </w:p>
          <w:p w:rsidR="005444F1" w:rsidRPr="005444F1" w:rsidRDefault="005444F1" w:rsidP="005444F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</w:pPr>
            <w:r w:rsidRPr="005444F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Чăваш Республики</w:t>
            </w:r>
          </w:p>
          <w:p w:rsidR="005444F1" w:rsidRPr="005444F1" w:rsidRDefault="005444F1" w:rsidP="005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5444F1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Красноармейски </w:t>
            </w:r>
            <w:proofErr w:type="spellStart"/>
            <w:r w:rsidRPr="005444F1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районĕ</w:t>
            </w:r>
            <w:proofErr w:type="spellEnd"/>
          </w:p>
        </w:tc>
        <w:tc>
          <w:tcPr>
            <w:tcW w:w="1173" w:type="dxa"/>
            <w:vMerge w:val="restart"/>
          </w:tcPr>
          <w:p w:rsidR="005444F1" w:rsidRPr="005444F1" w:rsidRDefault="005444F1" w:rsidP="005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5444F1" w:rsidRPr="005444F1" w:rsidRDefault="005444F1" w:rsidP="005444F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</w:pPr>
          </w:p>
          <w:p w:rsidR="005444F1" w:rsidRPr="005444F1" w:rsidRDefault="005444F1" w:rsidP="005444F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</w:pPr>
            <w:r w:rsidRPr="005444F1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>Чувашская Республика</w:t>
            </w:r>
          </w:p>
          <w:p w:rsidR="005444F1" w:rsidRPr="005444F1" w:rsidRDefault="005444F1" w:rsidP="005444F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Times New Roman"/>
                <w:b/>
                <w:szCs w:val="24"/>
                <w:lang w:eastAsia="ru-RU"/>
              </w:rPr>
            </w:pPr>
            <w:r w:rsidRPr="005444F1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>Красноармейский район</w:t>
            </w:r>
            <w:r w:rsidRPr="005444F1"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5444F1" w:rsidRPr="005444F1" w:rsidTr="0099574E">
        <w:trPr>
          <w:cantSplit/>
          <w:trHeight w:val="2224"/>
        </w:trPr>
        <w:tc>
          <w:tcPr>
            <w:tcW w:w="4195" w:type="dxa"/>
          </w:tcPr>
          <w:p w:rsidR="005444F1" w:rsidRPr="005444F1" w:rsidRDefault="005444F1" w:rsidP="005444F1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5444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>Еншик-Чуллă ял</w:t>
            </w:r>
          </w:p>
          <w:p w:rsidR="005444F1" w:rsidRPr="005444F1" w:rsidRDefault="005444F1" w:rsidP="005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proofErr w:type="spellStart"/>
            <w:r w:rsidRPr="005444F1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поселенийĕ</w:t>
            </w:r>
            <w:proofErr w:type="gramStart"/>
            <w:r w:rsidRPr="005444F1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н</w:t>
            </w:r>
            <w:proofErr w:type="spellEnd"/>
            <w:proofErr w:type="gramEnd"/>
            <w:r w:rsidRPr="005444F1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 </w:t>
            </w:r>
          </w:p>
          <w:p w:rsidR="005444F1" w:rsidRPr="005444F1" w:rsidRDefault="005444F1" w:rsidP="005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proofErr w:type="spellStart"/>
            <w:r w:rsidRPr="005444F1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Администрацийĕ</w:t>
            </w:r>
            <w:proofErr w:type="spellEnd"/>
          </w:p>
          <w:p w:rsidR="005444F1" w:rsidRPr="005444F1" w:rsidRDefault="005444F1" w:rsidP="005444F1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444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ЙЫШĂНУ</w:t>
            </w:r>
          </w:p>
          <w:p w:rsidR="005444F1" w:rsidRPr="005444F1" w:rsidRDefault="005444F1" w:rsidP="005444F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</w:p>
          <w:p w:rsidR="005444F1" w:rsidRPr="005444F1" w:rsidRDefault="005444F1" w:rsidP="005444F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5444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Еншик-Чуллă</w:t>
            </w:r>
            <w:proofErr w:type="spellEnd"/>
            <w:r w:rsidRPr="005444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proofErr w:type="spellStart"/>
            <w:r w:rsidRPr="005444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ялě</w:t>
            </w:r>
            <w:proofErr w:type="spellEnd"/>
          </w:p>
          <w:p w:rsidR="005444F1" w:rsidRPr="005444F1" w:rsidRDefault="005444F1" w:rsidP="005444F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444F1" w:rsidRPr="005444F1" w:rsidRDefault="005444F1" w:rsidP="005444F1">
            <w:pPr>
              <w:spacing w:after="0" w:line="192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444F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           </w:t>
            </w:r>
            <w:r w:rsidR="00E631D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14</w:t>
            </w:r>
            <w:bookmarkStart w:id="0" w:name="_GoBack"/>
            <w:bookmarkEnd w:id="0"/>
            <w:r w:rsidRPr="005444F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.</w:t>
            </w:r>
            <w:r w:rsidR="00B2754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12</w:t>
            </w:r>
            <w:r w:rsidRPr="005444F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.201</w:t>
            </w:r>
            <w:r w:rsidR="00B27545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>8</w:t>
            </w:r>
            <w:r w:rsidRPr="005444F1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 xml:space="preserve">ç.  № </w:t>
            </w:r>
            <w:r w:rsidR="00E631D2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>113</w:t>
            </w:r>
          </w:p>
          <w:p w:rsidR="005444F1" w:rsidRPr="005444F1" w:rsidRDefault="005444F1" w:rsidP="005444F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5444F1" w:rsidRPr="005444F1" w:rsidRDefault="005444F1" w:rsidP="005444F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</w:tcPr>
          <w:p w:rsidR="005444F1" w:rsidRPr="005444F1" w:rsidRDefault="005444F1" w:rsidP="005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5444F1" w:rsidRPr="005444F1" w:rsidRDefault="005444F1" w:rsidP="005444F1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</w:pPr>
            <w:r w:rsidRPr="005444F1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>Администрация</w:t>
            </w:r>
          </w:p>
          <w:p w:rsidR="005444F1" w:rsidRPr="005444F1" w:rsidRDefault="005444F1" w:rsidP="005444F1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</w:pPr>
            <w:r w:rsidRPr="005444F1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 xml:space="preserve"> Яншихово-Челлинского</w:t>
            </w:r>
          </w:p>
          <w:p w:rsidR="005444F1" w:rsidRPr="005444F1" w:rsidRDefault="005444F1" w:rsidP="005444F1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</w:pPr>
            <w:r w:rsidRPr="005444F1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>сельского поселения</w:t>
            </w:r>
          </w:p>
          <w:p w:rsidR="005444F1" w:rsidRPr="005444F1" w:rsidRDefault="005444F1" w:rsidP="005444F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</w:p>
          <w:p w:rsidR="005444F1" w:rsidRPr="005444F1" w:rsidRDefault="005444F1" w:rsidP="005444F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5444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>ПОСТАНОВЛЕНИЕ</w:t>
            </w:r>
          </w:p>
          <w:p w:rsidR="005444F1" w:rsidRPr="005444F1" w:rsidRDefault="005444F1" w:rsidP="005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</w:p>
          <w:p w:rsidR="005444F1" w:rsidRPr="005444F1" w:rsidRDefault="005444F1" w:rsidP="005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444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д. Яншихово-Челлы</w:t>
            </w:r>
          </w:p>
          <w:p w:rsidR="005444F1" w:rsidRPr="005444F1" w:rsidRDefault="005444F1" w:rsidP="005444F1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</w:p>
          <w:p w:rsidR="005444F1" w:rsidRPr="005444F1" w:rsidRDefault="00E631D2" w:rsidP="00E631D2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14</w:t>
            </w:r>
            <w:r w:rsidR="005444F1" w:rsidRPr="005444F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.</w:t>
            </w:r>
            <w:r w:rsidR="00B2754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12.2018</w:t>
            </w:r>
            <w:r w:rsidR="005444F1" w:rsidRPr="005444F1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 xml:space="preserve"> г.   №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>113</w:t>
            </w:r>
          </w:p>
        </w:tc>
      </w:tr>
    </w:tbl>
    <w:p w:rsidR="005444F1" w:rsidRDefault="005444F1"/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5444F1" w:rsidRPr="005444F1" w:rsidTr="0099574E">
        <w:tc>
          <w:tcPr>
            <w:tcW w:w="5353" w:type="dxa"/>
          </w:tcPr>
          <w:p w:rsidR="005444F1" w:rsidRPr="005444F1" w:rsidRDefault="00E631D2" w:rsidP="00E631D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Об утверждении </w:t>
            </w:r>
            <w:r w:rsidR="005444F1" w:rsidRPr="005444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плана-графика размещения заказов на поставку товаров, выполнения работ, оказания услуг для обеспечения муниципальных нужд администрации</w:t>
            </w:r>
            <w:r w:rsidR="005444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Яншихово-Челлинского сельского поселения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Красноармейского района на 2019</w:t>
            </w:r>
            <w:r w:rsidR="005444F1" w:rsidRPr="005444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год </w:t>
            </w:r>
          </w:p>
        </w:tc>
      </w:tr>
    </w:tbl>
    <w:p w:rsidR="005444F1" w:rsidRPr="005444F1" w:rsidRDefault="005444F1" w:rsidP="005444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4F1" w:rsidRPr="005444F1" w:rsidRDefault="005444F1" w:rsidP="005444F1">
      <w:pPr>
        <w:spacing w:after="0" w:line="240" w:lineRule="auto"/>
        <w:ind w:right="3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44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положениями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нужд», в связи с </w:t>
      </w:r>
      <w:r w:rsidR="00E631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принятием</w:t>
      </w:r>
      <w:r w:rsidRPr="00544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Яншихово-Челлинского сельского поселения </w:t>
      </w:r>
      <w:r w:rsidRPr="00544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Красноармейского района решением Собрания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Яншихово-Челлинского сельского поселения </w:t>
      </w:r>
      <w:r w:rsidRPr="00544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Красноармейского района </w:t>
      </w:r>
      <w:r w:rsidR="00E63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14.12</w:t>
      </w:r>
      <w:r w:rsidR="00B27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.2018</w:t>
      </w:r>
      <w:r w:rsidRPr="005444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631D2">
        <w:rPr>
          <w:rFonts w:ascii="Times New Roman" w:eastAsia="Times New Roman" w:hAnsi="Times New Roman" w:cs="Times New Roman"/>
          <w:sz w:val="26"/>
          <w:szCs w:val="26"/>
          <w:lang w:eastAsia="ru-RU"/>
        </w:rPr>
        <w:t>№ С-42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/1</w:t>
      </w:r>
      <w:r w:rsidRPr="00544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44F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«О  бюджете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Яншихово-Челлинского сельского поселения </w:t>
      </w:r>
      <w:r w:rsidRPr="005444F1">
        <w:rPr>
          <w:rFonts w:ascii="Times New Roman" w:eastAsia="Times New Roman" w:hAnsi="Times New Roman" w:cs="Times New Roman"/>
          <w:sz w:val="25"/>
          <w:szCs w:val="25"/>
          <w:lang w:eastAsia="ru-RU"/>
        </w:rPr>
        <w:t>Красноармейского рай</w:t>
      </w:r>
      <w:r w:rsidR="00E631D2">
        <w:rPr>
          <w:rFonts w:ascii="Times New Roman" w:eastAsia="Times New Roman" w:hAnsi="Times New Roman" w:cs="Times New Roman"/>
          <w:sz w:val="25"/>
          <w:szCs w:val="25"/>
          <w:lang w:eastAsia="ru-RU"/>
        </w:rPr>
        <w:t>она Чувашской Республики на 2019</w:t>
      </w:r>
      <w:r w:rsidRPr="005444F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и на</w:t>
      </w:r>
      <w:proofErr w:type="gramEnd"/>
      <w:r w:rsidRPr="005444F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пла</w:t>
      </w:r>
      <w:r w:rsidR="00E631D2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новый период 2020 и 2021</w:t>
      </w:r>
      <w:r w:rsidRPr="005444F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годов» </w:t>
      </w:r>
      <w:r w:rsidRPr="00544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Яншихово-Челлинского сельского поселения</w:t>
      </w:r>
      <w:r w:rsidRPr="00544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Красноармейского района </w:t>
      </w:r>
      <w:proofErr w:type="gramStart"/>
      <w:r w:rsidRPr="005444F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44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е т: </w:t>
      </w:r>
    </w:p>
    <w:p w:rsidR="005444F1" w:rsidRPr="005444F1" w:rsidRDefault="00E631D2" w:rsidP="005444F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Утвердить </w:t>
      </w:r>
      <w:r w:rsidR="005444F1" w:rsidRPr="005444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план-график размещения заказов на поставку товаров, выполнения работ, оказания услуг для обеспечения муниципальных нужд администрации </w:t>
      </w:r>
      <w:r w:rsidR="00544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Яншихово-Челлинского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Красноармейского района на 2019</w:t>
      </w:r>
      <w:r w:rsidR="005444F1" w:rsidRPr="005444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(прилагается).</w:t>
      </w:r>
    </w:p>
    <w:p w:rsidR="005444F1" w:rsidRPr="005444F1" w:rsidRDefault="005444F1" w:rsidP="00544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44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</w:t>
      </w:r>
      <w:r w:rsidR="00B27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Главному бухгалтеру </w:t>
      </w:r>
      <w:r w:rsidR="00B44333">
        <w:rPr>
          <w:rFonts w:ascii="Times New Roman" w:hAnsi="Times New Roman" w:cs="Times New Roman"/>
          <w:sz w:val="26"/>
          <w:szCs w:val="26"/>
        </w:rPr>
        <w:t xml:space="preserve">МБУ «Центр финансово-хозяйственного обеспечения» Красноармейского района  Чувашской Республики  </w:t>
      </w:r>
      <w:proofErr w:type="gramStart"/>
      <w:r w:rsidRPr="005444F1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разместить</w:t>
      </w:r>
      <w:proofErr w:type="gramEnd"/>
      <w:r w:rsidRPr="005444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уточненный план-график размещения заказов на поставку товаров, выполнения работ, оказания услуг для обеспечения муниципальных нужд администрации</w:t>
      </w:r>
      <w:r w:rsidRPr="00544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Яншихово-Челлинского сельского поселения</w:t>
      </w:r>
      <w:r w:rsidR="00E631D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Красноармейского района на 2019</w:t>
      </w:r>
      <w:r w:rsidRPr="005444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444F1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год </w:t>
      </w:r>
      <w:r w:rsidRPr="00544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единой информационной системе (</w:t>
      </w:r>
      <w:r w:rsidRPr="005444F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на официальном сайте www.zakupki.gov.ru).</w:t>
      </w:r>
    </w:p>
    <w:p w:rsidR="005444F1" w:rsidRPr="005444F1" w:rsidRDefault="005444F1" w:rsidP="005444F1">
      <w:pPr>
        <w:spacing w:after="0"/>
        <w:ind w:left="720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4F1" w:rsidRPr="005444F1" w:rsidRDefault="005444F1" w:rsidP="005444F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4F1" w:rsidRPr="005444F1" w:rsidRDefault="005444F1" w:rsidP="005444F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4F1" w:rsidRPr="005444F1" w:rsidRDefault="005444F1" w:rsidP="005444F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4F1" w:rsidRDefault="005444F1" w:rsidP="005444F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Яншихово-Челлинского </w:t>
      </w:r>
    </w:p>
    <w:p w:rsidR="005444F1" w:rsidRPr="005444F1" w:rsidRDefault="005444F1" w:rsidP="005444F1">
      <w:pPr>
        <w:tabs>
          <w:tab w:val="left" w:pos="691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27545">
        <w:rPr>
          <w:rFonts w:ascii="Times New Roman" w:eastAsia="Times New Roman" w:hAnsi="Times New Roman" w:cs="Times New Roman"/>
          <w:sz w:val="26"/>
          <w:szCs w:val="26"/>
          <w:lang w:eastAsia="ru-RU"/>
        </w:rPr>
        <w:t>В.Н. Петров</w:t>
      </w:r>
    </w:p>
    <w:p w:rsidR="005444F1" w:rsidRPr="005444F1" w:rsidRDefault="005444F1" w:rsidP="005444F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4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444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444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444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444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444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444F1" w:rsidRPr="005444F1" w:rsidRDefault="005444F1" w:rsidP="005444F1">
      <w:pPr>
        <w:spacing w:after="0"/>
        <w:ind w:right="283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</w:p>
    <w:p w:rsidR="005444F1" w:rsidRPr="005444F1" w:rsidRDefault="005444F1" w:rsidP="005444F1">
      <w:pPr>
        <w:spacing w:after="0"/>
        <w:ind w:right="283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</w:p>
    <w:p w:rsidR="005444F1" w:rsidRPr="005444F1" w:rsidRDefault="005444F1" w:rsidP="005444F1">
      <w:pPr>
        <w:spacing w:after="0"/>
        <w:ind w:right="283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</w:p>
    <w:p w:rsidR="005444F1" w:rsidRPr="005444F1" w:rsidRDefault="005444F1" w:rsidP="005444F1">
      <w:pPr>
        <w:spacing w:after="0"/>
        <w:ind w:right="283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</w:p>
    <w:p w:rsidR="005444F1" w:rsidRPr="005444F1" w:rsidRDefault="005444F1" w:rsidP="005444F1">
      <w:pPr>
        <w:spacing w:after="0"/>
        <w:ind w:right="283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</w:p>
    <w:p w:rsidR="005444F1" w:rsidRPr="005444F1" w:rsidRDefault="005444F1" w:rsidP="005444F1">
      <w:pPr>
        <w:spacing w:after="0"/>
        <w:ind w:right="283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</w:p>
    <w:p w:rsidR="005444F1" w:rsidRPr="005444F1" w:rsidRDefault="005444F1" w:rsidP="005444F1">
      <w:pPr>
        <w:spacing w:after="0"/>
        <w:ind w:right="283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</w:p>
    <w:p w:rsidR="005444F1" w:rsidRPr="005444F1" w:rsidRDefault="005444F1" w:rsidP="005444F1">
      <w:pPr>
        <w:spacing w:after="0"/>
        <w:ind w:right="283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</w:p>
    <w:p w:rsidR="005444F1" w:rsidRPr="005444F1" w:rsidRDefault="005444F1" w:rsidP="005444F1">
      <w:pPr>
        <w:spacing w:after="0"/>
        <w:ind w:right="283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</w:p>
    <w:p w:rsidR="003F5F88" w:rsidRDefault="003F5F88"/>
    <w:sectPr w:rsidR="003F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1C"/>
    <w:rsid w:val="001E7EE3"/>
    <w:rsid w:val="003F5F88"/>
    <w:rsid w:val="005444F1"/>
    <w:rsid w:val="00B27545"/>
    <w:rsid w:val="00B44333"/>
    <w:rsid w:val="00DB231C"/>
    <w:rsid w:val="00E631D2"/>
    <w:rsid w:val="00EC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2018-12-19T08:26:00Z</dcterms:created>
  <dcterms:modified xsi:type="dcterms:W3CDTF">2018-12-19T08:26:00Z</dcterms:modified>
</cp:coreProperties>
</file>