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30" w:rsidRDefault="00677B30"/>
    <w:tbl>
      <w:tblPr>
        <w:tblW w:w="9928" w:type="dxa"/>
        <w:tblLayout w:type="fixed"/>
        <w:tblLook w:val="0000"/>
      </w:tblPr>
      <w:tblGrid>
        <w:gridCol w:w="4361"/>
        <w:gridCol w:w="1276"/>
        <w:gridCol w:w="4291"/>
      </w:tblGrid>
      <w:tr w:rsidR="00677B30" w:rsidTr="007532DA">
        <w:trPr>
          <w:trHeight w:val="4337"/>
        </w:trPr>
        <w:tc>
          <w:tcPr>
            <w:tcW w:w="4361" w:type="dxa"/>
            <w:shd w:val="clear" w:color="auto" w:fill="auto"/>
          </w:tcPr>
          <w:p w:rsidR="007532DA" w:rsidRPr="001B1B42" w:rsidRDefault="007532DA" w:rsidP="00677B30">
            <w:pPr>
              <w:pStyle w:val="2"/>
              <w:numPr>
                <w:ilvl w:val="1"/>
                <w:numId w:val="2"/>
              </w:numPr>
              <w:spacing w:line="360" w:lineRule="auto"/>
              <w:ind w:right="144"/>
              <w:jc w:val="center"/>
              <w:rPr>
                <w:rFonts w:ascii="Times New Roman Chuv" w:hAnsi="Times New Roman Chuv"/>
                <w:b w:val="0"/>
                <w:color w:val="000000" w:themeColor="text1"/>
                <w:sz w:val="24"/>
                <w:szCs w:val="24"/>
              </w:rPr>
            </w:pPr>
          </w:p>
          <w:p w:rsidR="00677B30" w:rsidRPr="001B1B42" w:rsidRDefault="00677B30" w:rsidP="00677B30">
            <w:pPr>
              <w:pStyle w:val="2"/>
              <w:numPr>
                <w:ilvl w:val="1"/>
                <w:numId w:val="2"/>
              </w:numPr>
              <w:spacing w:line="360" w:lineRule="auto"/>
              <w:ind w:right="144"/>
              <w:jc w:val="center"/>
              <w:rPr>
                <w:rFonts w:ascii="Times New Roman Chuv" w:hAnsi="Times New Roman Chuv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1B1B42">
              <w:rPr>
                <w:rFonts w:ascii="Times New Roman Chuv" w:hAnsi="Times New Roman Chuv" w:cs="Arial Cyr Chuv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Чёваш</w:t>
            </w:r>
            <w:proofErr w:type="spellEnd"/>
            <w:r w:rsidRPr="001B1B42">
              <w:rPr>
                <w:rFonts w:ascii="Times New Roman Chuv" w:hAnsi="Times New Roman Chuv" w:cs="Arial Cyr Chuv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 xml:space="preserve"> Республики</w:t>
            </w:r>
          </w:p>
          <w:p w:rsidR="00677B30" w:rsidRPr="001B1B42" w:rsidRDefault="00677B30" w:rsidP="00677B30">
            <w:pPr>
              <w:pStyle w:val="1"/>
              <w:keepLines w:val="0"/>
              <w:numPr>
                <w:ilvl w:val="0"/>
                <w:numId w:val="2"/>
              </w:numPr>
              <w:spacing w:before="0" w:line="360" w:lineRule="auto"/>
              <w:ind w:right="72"/>
              <w:jc w:val="center"/>
              <w:rPr>
                <w:rFonts w:ascii="Times New Roman Chuv" w:hAnsi="Times New Roman Chuv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1B1B42">
              <w:rPr>
                <w:rFonts w:ascii="Times New Roman Chuv" w:hAnsi="Times New Roman Chuv"/>
                <w:b w:val="0"/>
                <w:color w:val="000000" w:themeColor="text1"/>
                <w:sz w:val="24"/>
                <w:szCs w:val="24"/>
              </w:rPr>
              <w:t>Елч</w:t>
            </w:r>
            <w:proofErr w:type="gramStart"/>
            <w:r w:rsidRPr="001B1B42">
              <w:rPr>
                <w:rFonts w:ascii="Times New Roman Chuv" w:hAnsi="Times New Roman Chuv"/>
                <w:b w:val="0"/>
                <w:color w:val="000000" w:themeColor="text1"/>
                <w:sz w:val="24"/>
                <w:szCs w:val="24"/>
              </w:rPr>
              <w:t>.к</w:t>
            </w:r>
            <w:proofErr w:type="spellEnd"/>
            <w:proofErr w:type="gramEnd"/>
            <w:r w:rsidRPr="001B1B42">
              <w:rPr>
                <w:rFonts w:ascii="Times New Roman Chuv" w:hAnsi="Times New Roman Chuv"/>
                <w:b w:val="0"/>
                <w:color w:val="000000" w:themeColor="text1"/>
                <w:sz w:val="24"/>
                <w:szCs w:val="24"/>
              </w:rPr>
              <w:t xml:space="preserve"> район.</w:t>
            </w:r>
          </w:p>
          <w:p w:rsidR="00677B30" w:rsidRPr="001B1B42" w:rsidRDefault="00677B30" w:rsidP="00677B30">
            <w:pPr>
              <w:pStyle w:val="1"/>
              <w:keepLines w:val="0"/>
              <w:numPr>
                <w:ilvl w:val="0"/>
                <w:numId w:val="2"/>
              </w:numPr>
              <w:spacing w:before="0"/>
              <w:ind w:right="74"/>
              <w:jc w:val="center"/>
              <w:rPr>
                <w:rFonts w:ascii="Times New Roman Chuv" w:hAnsi="Times New Roman Chuv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1B1B42">
              <w:rPr>
                <w:rFonts w:ascii="Times New Roman Chuv" w:hAnsi="Times New Roman Chuv"/>
                <w:b w:val="0"/>
                <w:color w:val="000000" w:themeColor="text1"/>
                <w:sz w:val="24"/>
                <w:szCs w:val="24"/>
              </w:rPr>
              <w:t>Аслё</w:t>
            </w:r>
            <w:proofErr w:type="spellEnd"/>
            <w:r w:rsidRPr="001B1B42">
              <w:rPr>
                <w:rFonts w:ascii="Times New Roman Chuv" w:hAnsi="Times New Roman Chuv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1B42">
              <w:rPr>
                <w:rFonts w:ascii="Times New Roman Chuv" w:hAnsi="Times New Roman Chuv"/>
                <w:b w:val="0"/>
                <w:color w:val="000000" w:themeColor="text1"/>
                <w:sz w:val="24"/>
                <w:szCs w:val="24"/>
              </w:rPr>
              <w:t>Елч</w:t>
            </w:r>
            <w:proofErr w:type="gramStart"/>
            <w:r w:rsidRPr="001B1B42">
              <w:rPr>
                <w:rFonts w:ascii="Times New Roman Chuv" w:hAnsi="Times New Roman Chuv"/>
                <w:b w:val="0"/>
                <w:color w:val="000000" w:themeColor="text1"/>
                <w:sz w:val="24"/>
                <w:szCs w:val="24"/>
              </w:rPr>
              <w:t>.к</w:t>
            </w:r>
            <w:proofErr w:type="spellEnd"/>
            <w:proofErr w:type="gramEnd"/>
            <w:r w:rsidRPr="001B1B42">
              <w:rPr>
                <w:rFonts w:ascii="Times New Roman Chuv" w:hAnsi="Times New Roman Chuv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677B30" w:rsidRPr="001B1B42" w:rsidRDefault="00677B30" w:rsidP="00677B30">
            <w:pPr>
              <w:pStyle w:val="1"/>
              <w:keepLines w:val="0"/>
              <w:numPr>
                <w:ilvl w:val="0"/>
                <w:numId w:val="2"/>
              </w:numPr>
              <w:spacing w:before="0"/>
              <w:ind w:right="74"/>
              <w:jc w:val="center"/>
              <w:rPr>
                <w:rFonts w:ascii="Times New Roman Chuv" w:hAnsi="Times New Roman Chuv"/>
                <w:b w:val="0"/>
                <w:color w:val="000000" w:themeColor="text1"/>
                <w:sz w:val="24"/>
                <w:szCs w:val="24"/>
              </w:rPr>
            </w:pPr>
            <w:r w:rsidRPr="001B1B42">
              <w:rPr>
                <w:rFonts w:ascii="Times New Roman Chuv" w:hAnsi="Times New Roman Chuv"/>
                <w:b w:val="0"/>
                <w:color w:val="000000" w:themeColor="text1"/>
                <w:sz w:val="24"/>
                <w:szCs w:val="24"/>
              </w:rPr>
              <w:t xml:space="preserve">ял </w:t>
            </w:r>
            <w:proofErr w:type="spellStart"/>
            <w:r w:rsidRPr="001B1B42">
              <w:rPr>
                <w:rFonts w:ascii="Times New Roman Chuv" w:hAnsi="Times New Roman Chuv"/>
                <w:b w:val="0"/>
                <w:color w:val="000000" w:themeColor="text1"/>
                <w:sz w:val="24"/>
                <w:szCs w:val="24"/>
              </w:rPr>
              <w:t>поселений</w:t>
            </w:r>
            <w:proofErr w:type="gramStart"/>
            <w:r w:rsidRPr="001B1B42">
              <w:rPr>
                <w:rFonts w:ascii="Times New Roman Chuv" w:hAnsi="Times New Roman Chuv"/>
                <w:b w:val="0"/>
                <w:color w:val="000000" w:themeColor="text1"/>
                <w:sz w:val="24"/>
                <w:szCs w:val="24"/>
              </w:rPr>
              <w:t>.н</w:t>
            </w:r>
            <w:proofErr w:type="spellEnd"/>
            <w:proofErr w:type="gramEnd"/>
            <w:r w:rsidRPr="001B1B42">
              <w:rPr>
                <w:rFonts w:ascii="Times New Roman Chuv" w:hAnsi="Times New Roman Chuv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677B30" w:rsidRPr="001B1B42" w:rsidRDefault="00677B30" w:rsidP="00677B30">
            <w:pPr>
              <w:pStyle w:val="1"/>
              <w:keepLines w:val="0"/>
              <w:numPr>
                <w:ilvl w:val="0"/>
                <w:numId w:val="2"/>
              </w:numPr>
              <w:spacing w:before="0"/>
              <w:ind w:right="74"/>
              <w:jc w:val="center"/>
              <w:rPr>
                <w:rFonts w:ascii="Times New Roman Chuv" w:hAnsi="Times New Roman Chuv"/>
                <w:b w:val="0"/>
                <w:color w:val="000000" w:themeColor="text1"/>
                <w:sz w:val="24"/>
                <w:szCs w:val="24"/>
              </w:rPr>
            </w:pPr>
            <w:r w:rsidRPr="001B1B42">
              <w:rPr>
                <w:rFonts w:ascii="Times New Roman Chuv" w:hAnsi="Times New Roman Chuv"/>
                <w:b w:val="0"/>
                <w:color w:val="000000" w:themeColor="text1"/>
                <w:sz w:val="24"/>
                <w:szCs w:val="24"/>
              </w:rPr>
              <w:t>администраций.</w:t>
            </w:r>
          </w:p>
          <w:p w:rsidR="00677B30" w:rsidRPr="001B1B42" w:rsidRDefault="00677B30" w:rsidP="00262F97">
            <w:pPr>
              <w:ind w:right="72"/>
              <w:jc w:val="center"/>
              <w:rPr>
                <w:rFonts w:ascii="Times New Roman Chuv" w:hAnsi="Times New Roman Chuv" w:cs="Arial Cyr Chuv"/>
                <w:color w:val="000000" w:themeColor="text1"/>
              </w:rPr>
            </w:pPr>
          </w:p>
          <w:p w:rsidR="00677B30" w:rsidRPr="001B1B42" w:rsidRDefault="00677B30" w:rsidP="00677B30">
            <w:pPr>
              <w:pStyle w:val="3"/>
              <w:numPr>
                <w:ilvl w:val="2"/>
                <w:numId w:val="2"/>
              </w:numPr>
              <w:ind w:right="72"/>
              <w:rPr>
                <w:rFonts w:ascii="Times New Roman Chuv" w:hAnsi="Times New Roman Chuv"/>
                <w:b w:val="0"/>
                <w:color w:val="000000" w:themeColor="text1"/>
                <w:sz w:val="24"/>
              </w:rPr>
            </w:pPr>
            <w:r w:rsidRPr="001B1B42">
              <w:rPr>
                <w:rFonts w:ascii="Times New Roman Chuv" w:hAnsi="Times New Roman Chuv"/>
                <w:b w:val="0"/>
                <w:color w:val="000000" w:themeColor="text1"/>
                <w:sz w:val="24"/>
              </w:rPr>
              <w:t>ЙЫШЁНУ</w:t>
            </w:r>
          </w:p>
          <w:p w:rsidR="00677B30" w:rsidRPr="001B1B42" w:rsidRDefault="00677B30" w:rsidP="00262F97">
            <w:pPr>
              <w:ind w:left="-360" w:right="72"/>
              <w:jc w:val="center"/>
              <w:rPr>
                <w:rFonts w:ascii="Times New Roman Chuv" w:hAnsi="Times New Roman Chuv" w:cs="Arial Cyr Chuv"/>
                <w:color w:val="000000" w:themeColor="text1"/>
              </w:rPr>
            </w:pPr>
          </w:p>
          <w:p w:rsidR="00677B30" w:rsidRPr="001B1B42" w:rsidRDefault="00CE14F0" w:rsidP="00262F97">
            <w:pPr>
              <w:ind w:right="72"/>
              <w:jc w:val="center"/>
              <w:rPr>
                <w:rFonts w:ascii="Times New Roman Chuv" w:hAnsi="Times New Roman Chuv"/>
                <w:color w:val="000000" w:themeColor="text1"/>
              </w:rPr>
            </w:pPr>
            <w:r>
              <w:rPr>
                <w:rFonts w:ascii="Times New Roman Chuv" w:hAnsi="Times New Roman Chuv" w:cs="Arial Cyr Chuv"/>
                <w:color w:val="000000" w:themeColor="text1"/>
              </w:rPr>
              <w:t xml:space="preserve">2019 =? </w:t>
            </w:r>
            <w:proofErr w:type="spellStart"/>
            <w:r>
              <w:rPr>
                <w:rFonts w:ascii="Times New Roman Chuv" w:hAnsi="Times New Roman Chuv" w:cs="Arial Cyr Chuv"/>
                <w:color w:val="000000" w:themeColor="text1"/>
              </w:rPr>
              <w:t>октябр</w:t>
            </w:r>
            <w:proofErr w:type="gramStart"/>
            <w:r>
              <w:rPr>
                <w:rFonts w:ascii="Times New Roman Chuv" w:hAnsi="Times New Roman Chuv" w:cs="Arial Cyr Chuv"/>
                <w:color w:val="000000" w:themeColor="text1"/>
              </w:rPr>
              <w:t>.н</w:t>
            </w:r>
            <w:proofErr w:type="spellEnd"/>
            <w:proofErr w:type="gramEnd"/>
            <w:r>
              <w:rPr>
                <w:rFonts w:ascii="Times New Roman Chuv" w:hAnsi="Times New Roman Chuv" w:cs="Arial Cyr Chuv"/>
                <w:color w:val="000000" w:themeColor="text1"/>
              </w:rPr>
              <w:t xml:space="preserve">  21 -</w:t>
            </w:r>
            <w:proofErr w:type="spellStart"/>
            <w:r>
              <w:rPr>
                <w:rFonts w:ascii="Times New Roman Chuv" w:hAnsi="Times New Roman Chuv" w:cs="Arial Cyr Chuv"/>
                <w:color w:val="000000" w:themeColor="text1"/>
              </w:rPr>
              <w:t>м.ш</w:t>
            </w:r>
            <w:proofErr w:type="spellEnd"/>
            <w:r>
              <w:rPr>
                <w:rFonts w:ascii="Times New Roman Chuv" w:hAnsi="Times New Roman Chuv" w:cs="Arial Cyr Chuv"/>
                <w:color w:val="000000" w:themeColor="text1"/>
              </w:rPr>
              <w:t>. №54</w:t>
            </w:r>
          </w:p>
          <w:p w:rsidR="00677B30" w:rsidRPr="001B1B42" w:rsidRDefault="00677B30" w:rsidP="00677B30">
            <w:pPr>
              <w:pStyle w:val="1"/>
              <w:keepLines w:val="0"/>
              <w:numPr>
                <w:ilvl w:val="0"/>
                <w:numId w:val="2"/>
              </w:numPr>
              <w:spacing w:before="0"/>
              <w:ind w:left="-360" w:right="72"/>
              <w:jc w:val="center"/>
              <w:rPr>
                <w:rFonts w:ascii="Times New Roman Chuv" w:hAnsi="Times New Roman Chuv"/>
                <w:b w:val="0"/>
                <w:color w:val="000000" w:themeColor="text1"/>
                <w:sz w:val="24"/>
                <w:szCs w:val="24"/>
              </w:rPr>
            </w:pPr>
          </w:p>
          <w:p w:rsidR="00677B30" w:rsidRPr="001B1B42" w:rsidRDefault="00677B30" w:rsidP="00677B30">
            <w:pPr>
              <w:pStyle w:val="1"/>
              <w:keepLines w:val="0"/>
              <w:numPr>
                <w:ilvl w:val="0"/>
                <w:numId w:val="2"/>
              </w:numPr>
              <w:spacing w:before="0"/>
              <w:ind w:right="72"/>
              <w:jc w:val="center"/>
              <w:rPr>
                <w:b w:val="0"/>
                <w:color w:val="000000" w:themeColor="text1"/>
              </w:rPr>
            </w:pPr>
            <w:proofErr w:type="spellStart"/>
            <w:r w:rsidRPr="001B1B42">
              <w:rPr>
                <w:rFonts w:ascii="Times New Roman Chuv" w:hAnsi="Times New Roman Chuv"/>
                <w:b w:val="0"/>
                <w:color w:val="000000" w:themeColor="text1"/>
                <w:sz w:val="24"/>
                <w:szCs w:val="24"/>
              </w:rPr>
              <w:t>Аслё</w:t>
            </w:r>
            <w:proofErr w:type="spellEnd"/>
            <w:r w:rsidRPr="001B1B42">
              <w:rPr>
                <w:rFonts w:ascii="Times New Roman Chuv" w:hAnsi="Times New Roman Chuv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1B42">
              <w:rPr>
                <w:rFonts w:ascii="Times New Roman Chuv" w:hAnsi="Times New Roman Chuv"/>
                <w:b w:val="0"/>
                <w:color w:val="000000" w:themeColor="text1"/>
                <w:sz w:val="24"/>
                <w:szCs w:val="24"/>
              </w:rPr>
              <w:t>Елч</w:t>
            </w:r>
            <w:proofErr w:type="gramStart"/>
            <w:r w:rsidRPr="001B1B42">
              <w:rPr>
                <w:rFonts w:ascii="Times New Roman Chuv" w:hAnsi="Times New Roman Chuv"/>
                <w:b w:val="0"/>
                <w:color w:val="000000" w:themeColor="text1"/>
                <w:sz w:val="24"/>
                <w:szCs w:val="24"/>
              </w:rPr>
              <w:t>.к</w:t>
            </w:r>
            <w:proofErr w:type="spellEnd"/>
            <w:proofErr w:type="gramEnd"/>
            <w:r w:rsidRPr="001B1B42">
              <w:rPr>
                <w:rFonts w:ascii="Times New Roman Chuv" w:hAnsi="Times New Roman Chuv"/>
                <w:b w:val="0"/>
                <w:color w:val="000000" w:themeColor="text1"/>
                <w:sz w:val="24"/>
                <w:szCs w:val="24"/>
              </w:rPr>
              <w:t xml:space="preserve"> ял.</w:t>
            </w:r>
          </w:p>
        </w:tc>
        <w:tc>
          <w:tcPr>
            <w:tcW w:w="1276" w:type="dxa"/>
            <w:shd w:val="clear" w:color="auto" w:fill="auto"/>
          </w:tcPr>
          <w:p w:rsidR="00677B30" w:rsidRPr="001B1B42" w:rsidRDefault="00677B30" w:rsidP="00262F97">
            <w:pPr>
              <w:ind w:right="72"/>
              <w:rPr>
                <w:color w:val="000000" w:themeColor="text1"/>
                <w:sz w:val="16"/>
                <w:szCs w:val="16"/>
              </w:rPr>
            </w:pPr>
            <w:r w:rsidRPr="001B1B42">
              <w:rPr>
                <w:noProof/>
                <w:color w:val="000000" w:themeColor="text1"/>
              </w:rPr>
              <w:drawing>
                <wp:inline distT="0" distB="0" distL="0" distR="0">
                  <wp:extent cx="676275" cy="685800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15" t="-17" r="-15" b="-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1" w:type="dxa"/>
            <w:shd w:val="clear" w:color="auto" w:fill="auto"/>
          </w:tcPr>
          <w:p w:rsidR="00677B30" w:rsidRDefault="00677B30" w:rsidP="00262F97">
            <w:pPr>
              <w:snapToGrid w:val="0"/>
              <w:ind w:left="-360" w:right="72"/>
              <w:jc w:val="center"/>
              <w:rPr>
                <w:sz w:val="16"/>
                <w:szCs w:val="16"/>
              </w:rPr>
            </w:pPr>
          </w:p>
          <w:p w:rsidR="00677B30" w:rsidRDefault="00677B30" w:rsidP="00262F97">
            <w:pPr>
              <w:ind w:right="72"/>
              <w:jc w:val="center"/>
              <w:rPr>
                <w:rFonts w:cs="Arial Cyr Chuv"/>
              </w:rPr>
            </w:pPr>
          </w:p>
          <w:p w:rsidR="007532DA" w:rsidRDefault="007532DA" w:rsidP="00262F97">
            <w:pPr>
              <w:ind w:right="72"/>
              <w:jc w:val="center"/>
              <w:rPr>
                <w:rFonts w:cs="Arial Cyr Chuv"/>
              </w:rPr>
            </w:pPr>
          </w:p>
          <w:p w:rsidR="00677B30" w:rsidRPr="00677B30" w:rsidRDefault="00677B30" w:rsidP="00262F97">
            <w:pPr>
              <w:ind w:right="72"/>
              <w:jc w:val="center"/>
            </w:pPr>
            <w:r>
              <w:rPr>
                <w:rFonts w:cs="Arial Cyr Chuv"/>
              </w:rPr>
              <w:t>Ч</w:t>
            </w:r>
            <w:r w:rsidRPr="00677B30">
              <w:rPr>
                <w:rFonts w:cs="Arial Cyr Chuv"/>
              </w:rPr>
              <w:t>увашская Республика</w:t>
            </w:r>
          </w:p>
          <w:p w:rsidR="00677B30" w:rsidRPr="00677B30" w:rsidRDefault="00677B30" w:rsidP="00262F97">
            <w:pPr>
              <w:jc w:val="center"/>
            </w:pPr>
            <w:proofErr w:type="spellStart"/>
            <w:r w:rsidRPr="00677B30">
              <w:rPr>
                <w:rFonts w:cs="Arial Cyr Chuv"/>
              </w:rPr>
              <w:t>Яльчикский</w:t>
            </w:r>
            <w:proofErr w:type="spellEnd"/>
            <w:r w:rsidRPr="00677B30">
              <w:rPr>
                <w:rFonts w:cs="Arial Cyr Chuv"/>
              </w:rPr>
              <w:t xml:space="preserve"> район</w:t>
            </w:r>
          </w:p>
          <w:p w:rsidR="00677B30" w:rsidRPr="00677B30" w:rsidRDefault="00677B30" w:rsidP="00262F97">
            <w:pPr>
              <w:jc w:val="center"/>
              <w:rPr>
                <w:rFonts w:cs="Arial Cyr Chuv"/>
              </w:rPr>
            </w:pPr>
          </w:p>
          <w:p w:rsidR="00677B30" w:rsidRPr="00677B30" w:rsidRDefault="00677B30" w:rsidP="00262F97">
            <w:pPr>
              <w:jc w:val="center"/>
            </w:pPr>
            <w:r w:rsidRPr="00677B30">
              <w:rPr>
                <w:rFonts w:cs="Arial Cyr Chuv"/>
              </w:rPr>
              <w:t>Администрация</w:t>
            </w:r>
          </w:p>
          <w:p w:rsidR="00677B30" w:rsidRPr="00677B30" w:rsidRDefault="00677B30" w:rsidP="00262F97">
            <w:pPr>
              <w:jc w:val="center"/>
            </w:pPr>
            <w:proofErr w:type="spellStart"/>
            <w:r w:rsidRPr="00677B30">
              <w:rPr>
                <w:rFonts w:cs="Arial Cyr Chuv"/>
              </w:rPr>
              <w:t>Большеяльчикского</w:t>
            </w:r>
            <w:proofErr w:type="spellEnd"/>
          </w:p>
          <w:p w:rsidR="00677B30" w:rsidRPr="00677B30" w:rsidRDefault="00677B30" w:rsidP="00262F97">
            <w:pPr>
              <w:jc w:val="center"/>
            </w:pPr>
            <w:r w:rsidRPr="00677B30">
              <w:rPr>
                <w:rFonts w:eastAsia="Arial Cyr Chuv" w:cs="Arial Cyr Chuv"/>
              </w:rPr>
              <w:t xml:space="preserve"> </w:t>
            </w:r>
            <w:r w:rsidRPr="00677B30">
              <w:rPr>
                <w:rFonts w:cs="Arial Cyr Chuv"/>
              </w:rPr>
              <w:t>сельского поселения</w:t>
            </w:r>
          </w:p>
          <w:p w:rsidR="00677B30" w:rsidRPr="00677B30" w:rsidRDefault="00677B30" w:rsidP="00262F97">
            <w:pPr>
              <w:ind w:right="72"/>
              <w:jc w:val="center"/>
              <w:rPr>
                <w:rFonts w:cs="Arial Cyr Chuv"/>
              </w:rPr>
            </w:pPr>
          </w:p>
          <w:p w:rsidR="00677B30" w:rsidRPr="00677B30" w:rsidRDefault="00677B30" w:rsidP="00262F97">
            <w:pPr>
              <w:ind w:right="72"/>
              <w:jc w:val="center"/>
              <w:rPr>
                <w:rFonts w:cs="Arial Cyr Chuv"/>
              </w:rPr>
            </w:pPr>
          </w:p>
          <w:p w:rsidR="00677B30" w:rsidRPr="00677B30" w:rsidRDefault="00677B30" w:rsidP="00677B30">
            <w:pPr>
              <w:pStyle w:val="3"/>
              <w:numPr>
                <w:ilvl w:val="2"/>
                <w:numId w:val="2"/>
              </w:numPr>
              <w:ind w:right="72"/>
              <w:rPr>
                <w:sz w:val="24"/>
              </w:rPr>
            </w:pPr>
            <w:r w:rsidRPr="00677B30">
              <w:rPr>
                <w:rFonts w:ascii="Times New Roman" w:hAnsi="Times New Roman"/>
                <w:b w:val="0"/>
                <w:sz w:val="24"/>
              </w:rPr>
              <w:t>ПОСТАНОВЛЕНИЕ</w:t>
            </w:r>
          </w:p>
          <w:p w:rsidR="00677B30" w:rsidRPr="00677B30" w:rsidRDefault="00677B30" w:rsidP="00262F97">
            <w:pPr>
              <w:ind w:left="-360" w:right="72"/>
              <w:jc w:val="center"/>
              <w:rPr>
                <w:b/>
              </w:rPr>
            </w:pPr>
          </w:p>
          <w:p w:rsidR="00677B30" w:rsidRPr="00677B30" w:rsidRDefault="00CE14F0" w:rsidP="00262F97">
            <w:pPr>
              <w:ind w:left="-111" w:right="-36"/>
              <w:jc w:val="center"/>
            </w:pPr>
            <w:r>
              <w:t>« 21 » октября 2019 г.  №54</w:t>
            </w:r>
          </w:p>
          <w:p w:rsidR="00677B30" w:rsidRPr="00677B30" w:rsidRDefault="00677B30" w:rsidP="00262F97">
            <w:pPr>
              <w:ind w:left="-360" w:right="72"/>
            </w:pPr>
          </w:p>
          <w:p w:rsidR="00677B30" w:rsidRDefault="00677B30" w:rsidP="00262F97">
            <w:pPr>
              <w:ind w:left="-111" w:right="72"/>
              <w:jc w:val="center"/>
            </w:pPr>
            <w:r w:rsidRPr="00677B30">
              <w:rPr>
                <w:rFonts w:cs="Arial Cyr Chuv"/>
              </w:rPr>
              <w:t>село Большие Яльчики</w:t>
            </w:r>
          </w:p>
        </w:tc>
      </w:tr>
    </w:tbl>
    <w:p w:rsidR="00D86483" w:rsidRDefault="00D86483" w:rsidP="00677B30">
      <w:pPr>
        <w:pStyle w:val="a6"/>
        <w:jc w:val="both"/>
        <w:rPr>
          <w:bCs/>
        </w:rPr>
      </w:pPr>
    </w:p>
    <w:p w:rsidR="00CE14F0" w:rsidRDefault="00CE14F0" w:rsidP="00677B30">
      <w:pPr>
        <w:pStyle w:val="a6"/>
        <w:jc w:val="both"/>
        <w:rPr>
          <w:bCs/>
        </w:rPr>
      </w:pPr>
    </w:p>
    <w:p w:rsidR="00D86483" w:rsidRDefault="00D86483" w:rsidP="00D86483">
      <w:pPr>
        <w:pStyle w:val="a6"/>
        <w:ind w:firstLine="284"/>
        <w:jc w:val="both"/>
        <w:rPr>
          <w:bCs/>
        </w:rPr>
      </w:pPr>
    </w:p>
    <w:p w:rsidR="00CE14F0" w:rsidRPr="00CE14F0" w:rsidRDefault="00CE14F0" w:rsidP="00CE14F0">
      <w:pPr>
        <w:pStyle w:val="1"/>
        <w:keepLines w:val="0"/>
        <w:numPr>
          <w:ilvl w:val="0"/>
          <w:numId w:val="3"/>
        </w:numPr>
        <w:tabs>
          <w:tab w:val="left" w:pos="4806"/>
          <w:tab w:val="left" w:pos="4860"/>
          <w:tab w:val="left" w:pos="5304"/>
        </w:tabs>
        <w:spacing w:before="0"/>
        <w:ind w:right="4438"/>
        <w:jc w:val="both"/>
        <w:rPr>
          <w:b w:val="0"/>
        </w:rPr>
      </w:pPr>
      <w:r w:rsidRPr="00CE14F0">
        <w:rPr>
          <w:rFonts w:ascii="Times New Roman" w:hAnsi="Times New Roman" w:cs="Times New Roman"/>
          <w:b w:val="0"/>
          <w:color w:val="000000"/>
        </w:rPr>
        <w:t>Об утверждении отчета об исполнении</w:t>
      </w:r>
    </w:p>
    <w:p w:rsidR="00CE14F0" w:rsidRPr="00CE14F0" w:rsidRDefault="00CE14F0" w:rsidP="00CE14F0">
      <w:pPr>
        <w:pStyle w:val="1"/>
        <w:keepLines w:val="0"/>
        <w:numPr>
          <w:ilvl w:val="0"/>
          <w:numId w:val="3"/>
        </w:numPr>
        <w:tabs>
          <w:tab w:val="left" w:pos="4632"/>
          <w:tab w:val="left" w:pos="4860"/>
          <w:tab w:val="left" w:pos="5304"/>
        </w:tabs>
        <w:spacing w:before="0"/>
        <w:ind w:right="4438"/>
        <w:jc w:val="both"/>
        <w:rPr>
          <w:b w:val="0"/>
        </w:rPr>
      </w:pPr>
      <w:r w:rsidRPr="00CE14F0">
        <w:rPr>
          <w:rFonts w:ascii="Times New Roman" w:hAnsi="Times New Roman" w:cs="Times New Roman"/>
          <w:b w:val="0"/>
          <w:color w:val="000000"/>
        </w:rPr>
        <w:t xml:space="preserve">бюджета </w:t>
      </w:r>
      <w:proofErr w:type="spellStart"/>
      <w:r w:rsidRPr="00CE14F0">
        <w:rPr>
          <w:rFonts w:ascii="Times New Roman" w:hAnsi="Times New Roman" w:cs="Times New Roman"/>
          <w:b w:val="0"/>
          <w:color w:val="000000"/>
        </w:rPr>
        <w:t>Большеяльчикского</w:t>
      </w:r>
      <w:proofErr w:type="spellEnd"/>
      <w:r w:rsidRPr="00CE14F0">
        <w:rPr>
          <w:rFonts w:ascii="Times New Roman" w:hAnsi="Times New Roman" w:cs="Times New Roman"/>
          <w:b w:val="0"/>
          <w:color w:val="000000"/>
        </w:rPr>
        <w:t xml:space="preserve"> сельского поселения </w:t>
      </w:r>
      <w:proofErr w:type="spellStart"/>
      <w:r w:rsidRPr="00CE14F0">
        <w:rPr>
          <w:rFonts w:ascii="Times New Roman" w:hAnsi="Times New Roman" w:cs="Times New Roman"/>
          <w:b w:val="0"/>
          <w:color w:val="000000"/>
        </w:rPr>
        <w:t>Яльчикского</w:t>
      </w:r>
      <w:proofErr w:type="spellEnd"/>
      <w:r w:rsidRPr="00CE14F0">
        <w:rPr>
          <w:rFonts w:ascii="Times New Roman" w:hAnsi="Times New Roman" w:cs="Times New Roman"/>
          <w:b w:val="0"/>
          <w:color w:val="000000"/>
        </w:rPr>
        <w:t xml:space="preserve"> района </w:t>
      </w:r>
      <w:r>
        <w:rPr>
          <w:rFonts w:ascii="Times New Roman" w:hAnsi="Times New Roman" w:cs="Times New Roman"/>
          <w:b w:val="0"/>
          <w:color w:val="000000"/>
        </w:rPr>
        <w:t xml:space="preserve">                </w:t>
      </w:r>
      <w:r w:rsidRPr="00CE14F0">
        <w:rPr>
          <w:rFonts w:ascii="Times New Roman" w:hAnsi="Times New Roman" w:cs="Times New Roman"/>
          <w:b w:val="0"/>
          <w:color w:val="000000"/>
        </w:rPr>
        <w:t>за 9 месяцев 2019 года</w:t>
      </w:r>
    </w:p>
    <w:p w:rsidR="00CE14F0" w:rsidRDefault="00CE14F0" w:rsidP="00CE14F0">
      <w:pPr>
        <w:pStyle w:val="1"/>
        <w:keepLines w:val="0"/>
        <w:numPr>
          <w:ilvl w:val="0"/>
          <w:numId w:val="3"/>
        </w:numPr>
        <w:tabs>
          <w:tab w:val="left" w:pos="4632"/>
          <w:tab w:val="left" w:pos="4860"/>
          <w:tab w:val="left" w:pos="5304"/>
        </w:tabs>
        <w:spacing w:before="0"/>
        <w:ind w:right="4783"/>
        <w:jc w:val="both"/>
      </w:pPr>
      <w:r>
        <w:rPr>
          <w:rFonts w:eastAsia="Arial Cyr Chuv"/>
        </w:rPr>
        <w:t xml:space="preserve"> </w:t>
      </w:r>
    </w:p>
    <w:p w:rsidR="00CE14F0" w:rsidRDefault="00CE14F0" w:rsidP="00CE14F0">
      <w:pPr>
        <w:pStyle w:val="ConsPlusNormal"/>
        <w:widowControl/>
        <w:ind w:firstLine="709"/>
        <w:jc w:val="both"/>
      </w:pPr>
    </w:p>
    <w:p w:rsidR="00CE14F0" w:rsidRDefault="00CE14F0" w:rsidP="00CE14F0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статьей 264.2 Бюджетного кодекса Российской Федерации и статьей 53 Положения о регулировании бюджетных правоотношений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Большеяльчикском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района,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Большеяльчикского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 ПОСТАНОВЛЯЕТ:</w:t>
      </w:r>
    </w:p>
    <w:p w:rsidR="00CE14F0" w:rsidRDefault="00CE14F0" w:rsidP="00CE14F0">
      <w:pPr>
        <w:ind w:left="-60"/>
        <w:jc w:val="both"/>
      </w:pPr>
      <w:r>
        <w:rPr>
          <w:color w:val="000000"/>
          <w:sz w:val="28"/>
          <w:szCs w:val="28"/>
        </w:rPr>
        <w:t xml:space="preserve">           1. </w:t>
      </w:r>
      <w:r>
        <w:rPr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прилагаемый отчет об исполнении бюджета </w:t>
      </w:r>
      <w:proofErr w:type="spellStart"/>
      <w:r>
        <w:rPr>
          <w:color w:val="000000"/>
          <w:sz w:val="28"/>
          <w:szCs w:val="28"/>
        </w:rPr>
        <w:t>Большеяльчикского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Яльчикского</w:t>
      </w:r>
      <w:proofErr w:type="spellEnd"/>
      <w:r>
        <w:rPr>
          <w:color w:val="000000"/>
          <w:sz w:val="28"/>
          <w:szCs w:val="28"/>
        </w:rPr>
        <w:t xml:space="preserve"> района за 9 месяцев 2019 года</w:t>
      </w:r>
      <w:r>
        <w:rPr>
          <w:sz w:val="28"/>
          <w:szCs w:val="28"/>
        </w:rPr>
        <w:t>.</w:t>
      </w:r>
    </w:p>
    <w:p w:rsidR="00CE14F0" w:rsidRDefault="00CE14F0" w:rsidP="00CE14F0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Направить отчет Собранию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Большеяльчикского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и в контрольно-счетный орган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CE14F0" w:rsidRDefault="00CE14F0" w:rsidP="00CE14F0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Опубликовать отчет в информационном бюллетене «Вестник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Большеяльчикского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района».</w:t>
      </w:r>
    </w:p>
    <w:p w:rsidR="00CE14F0" w:rsidRDefault="00CE14F0" w:rsidP="00CE14F0">
      <w:pPr>
        <w:rPr>
          <w:rFonts w:ascii="Arial Cyr Chv FVI" w:hAnsi="Arial Cyr Chv FVI" w:cs="Arial Cyr Chv FVI"/>
          <w:color w:val="000000"/>
          <w:sz w:val="28"/>
          <w:szCs w:val="28"/>
        </w:rPr>
      </w:pPr>
    </w:p>
    <w:p w:rsidR="00CE14F0" w:rsidRDefault="00CE14F0" w:rsidP="00CE14F0">
      <w:pPr>
        <w:rPr>
          <w:rFonts w:ascii="Arial Cyr Chv FVI" w:hAnsi="Arial Cyr Chv FVI" w:cs="Arial Cyr Chv FVI"/>
          <w:color w:val="000000"/>
          <w:sz w:val="28"/>
          <w:szCs w:val="28"/>
        </w:rPr>
      </w:pPr>
    </w:p>
    <w:p w:rsidR="00CE14F0" w:rsidRDefault="00CE14F0" w:rsidP="00CE14F0">
      <w:pPr>
        <w:rPr>
          <w:rFonts w:ascii="Arial Cyr Chv FVI" w:hAnsi="Arial Cyr Chv FVI" w:cs="Arial Cyr Chv FVI"/>
          <w:color w:val="000000"/>
          <w:sz w:val="28"/>
          <w:szCs w:val="28"/>
        </w:rPr>
      </w:pPr>
    </w:p>
    <w:p w:rsidR="00CE14F0" w:rsidRDefault="00CE14F0" w:rsidP="00CE14F0">
      <w:pPr>
        <w:tabs>
          <w:tab w:val="left" w:pos="7938"/>
        </w:tabs>
        <w:ind w:right="22"/>
      </w:pPr>
      <w:r>
        <w:rPr>
          <w:spacing w:val="-12"/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Большеяльчикского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t xml:space="preserve"> </w:t>
      </w:r>
    </w:p>
    <w:p w:rsidR="00CE14F0" w:rsidRDefault="00CE14F0" w:rsidP="00CE14F0">
      <w:pPr>
        <w:tabs>
          <w:tab w:val="left" w:pos="7938"/>
        </w:tabs>
        <w:ind w:left="-360"/>
      </w:pPr>
      <w:r>
        <w:rPr>
          <w:spacing w:val="-12"/>
          <w:sz w:val="28"/>
          <w:szCs w:val="28"/>
        </w:rPr>
        <w:t xml:space="preserve">      поселения </w:t>
      </w:r>
      <w:proofErr w:type="spellStart"/>
      <w:r>
        <w:rPr>
          <w:spacing w:val="-12"/>
          <w:sz w:val="28"/>
          <w:szCs w:val="28"/>
        </w:rPr>
        <w:t>Яльчикского</w:t>
      </w:r>
      <w:proofErr w:type="spellEnd"/>
      <w:r>
        <w:rPr>
          <w:spacing w:val="-12"/>
          <w:sz w:val="28"/>
          <w:szCs w:val="28"/>
        </w:rPr>
        <w:t xml:space="preserve"> района                                                                           В.З.  Афанасьев</w:t>
      </w:r>
    </w:p>
    <w:p w:rsidR="00CC790D" w:rsidRPr="00FE1E90" w:rsidRDefault="00CC790D" w:rsidP="00CE14F0">
      <w:pPr>
        <w:ind w:left="5220" w:hanging="5220"/>
        <w:rPr>
          <w:color w:val="000000" w:themeColor="text1"/>
          <w:sz w:val="28"/>
          <w:szCs w:val="28"/>
        </w:rPr>
      </w:pPr>
    </w:p>
    <w:sectPr w:rsidR="00CC790D" w:rsidRPr="00FE1E90" w:rsidSect="00D86483">
      <w:pgSz w:w="11906" w:h="16838"/>
      <w:pgMar w:top="709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v FVI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F639EF"/>
    <w:multiLevelType w:val="multilevel"/>
    <w:tmpl w:val="E1BA2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119"/>
    <w:rsid w:val="0000269D"/>
    <w:rsid w:val="00062185"/>
    <w:rsid w:val="00087620"/>
    <w:rsid w:val="000A134A"/>
    <w:rsid w:val="000A1837"/>
    <w:rsid w:val="000A2D68"/>
    <w:rsid w:val="000C775A"/>
    <w:rsid w:val="000E58D4"/>
    <w:rsid w:val="000F19A7"/>
    <w:rsid w:val="00127C59"/>
    <w:rsid w:val="00156B73"/>
    <w:rsid w:val="00163AEF"/>
    <w:rsid w:val="00166616"/>
    <w:rsid w:val="00176E99"/>
    <w:rsid w:val="00187405"/>
    <w:rsid w:val="00193476"/>
    <w:rsid w:val="001B1B42"/>
    <w:rsid w:val="001B737B"/>
    <w:rsid w:val="001E3E83"/>
    <w:rsid w:val="001F1D1A"/>
    <w:rsid w:val="001F71D9"/>
    <w:rsid w:val="0026094E"/>
    <w:rsid w:val="0029176E"/>
    <w:rsid w:val="002D660B"/>
    <w:rsid w:val="00360DB5"/>
    <w:rsid w:val="003758DA"/>
    <w:rsid w:val="003C037C"/>
    <w:rsid w:val="003D3886"/>
    <w:rsid w:val="003D62EE"/>
    <w:rsid w:val="003F3152"/>
    <w:rsid w:val="003F64D3"/>
    <w:rsid w:val="00430922"/>
    <w:rsid w:val="004336EF"/>
    <w:rsid w:val="00482017"/>
    <w:rsid w:val="004868E3"/>
    <w:rsid w:val="00486DB0"/>
    <w:rsid w:val="004C702D"/>
    <w:rsid w:val="00516415"/>
    <w:rsid w:val="005542C3"/>
    <w:rsid w:val="00582C82"/>
    <w:rsid w:val="005954EB"/>
    <w:rsid w:val="005D4728"/>
    <w:rsid w:val="005E60B3"/>
    <w:rsid w:val="005F3516"/>
    <w:rsid w:val="005F6CAE"/>
    <w:rsid w:val="0064565C"/>
    <w:rsid w:val="00650C32"/>
    <w:rsid w:val="006563EC"/>
    <w:rsid w:val="0067401A"/>
    <w:rsid w:val="00677B30"/>
    <w:rsid w:val="00686101"/>
    <w:rsid w:val="0071002F"/>
    <w:rsid w:val="00717009"/>
    <w:rsid w:val="0072439B"/>
    <w:rsid w:val="00741523"/>
    <w:rsid w:val="00742665"/>
    <w:rsid w:val="007532DA"/>
    <w:rsid w:val="007573DF"/>
    <w:rsid w:val="00760A3E"/>
    <w:rsid w:val="00765234"/>
    <w:rsid w:val="007A1F3F"/>
    <w:rsid w:val="007D02E4"/>
    <w:rsid w:val="00824A97"/>
    <w:rsid w:val="00825885"/>
    <w:rsid w:val="0083176E"/>
    <w:rsid w:val="008C5735"/>
    <w:rsid w:val="008D1119"/>
    <w:rsid w:val="008D13E2"/>
    <w:rsid w:val="008E5FA2"/>
    <w:rsid w:val="008E7323"/>
    <w:rsid w:val="008E7E18"/>
    <w:rsid w:val="009177A1"/>
    <w:rsid w:val="00937A5B"/>
    <w:rsid w:val="00987457"/>
    <w:rsid w:val="0099515B"/>
    <w:rsid w:val="009D6993"/>
    <w:rsid w:val="009E797F"/>
    <w:rsid w:val="00A0058F"/>
    <w:rsid w:val="00A12225"/>
    <w:rsid w:val="00A46C7E"/>
    <w:rsid w:val="00A47915"/>
    <w:rsid w:val="00A824D6"/>
    <w:rsid w:val="00A868A2"/>
    <w:rsid w:val="00A87468"/>
    <w:rsid w:val="00A90D6F"/>
    <w:rsid w:val="00AA2E60"/>
    <w:rsid w:val="00AA47F0"/>
    <w:rsid w:val="00AB610F"/>
    <w:rsid w:val="00B17797"/>
    <w:rsid w:val="00B340E8"/>
    <w:rsid w:val="00B41905"/>
    <w:rsid w:val="00B630FB"/>
    <w:rsid w:val="00B86C07"/>
    <w:rsid w:val="00B90320"/>
    <w:rsid w:val="00B97C73"/>
    <w:rsid w:val="00BA12C4"/>
    <w:rsid w:val="00BD4367"/>
    <w:rsid w:val="00C67658"/>
    <w:rsid w:val="00CB49FB"/>
    <w:rsid w:val="00CC790D"/>
    <w:rsid w:val="00CD39A3"/>
    <w:rsid w:val="00CE14F0"/>
    <w:rsid w:val="00D00698"/>
    <w:rsid w:val="00D32C80"/>
    <w:rsid w:val="00D8254C"/>
    <w:rsid w:val="00D86483"/>
    <w:rsid w:val="00E01191"/>
    <w:rsid w:val="00E4180C"/>
    <w:rsid w:val="00E57D33"/>
    <w:rsid w:val="00EB48C5"/>
    <w:rsid w:val="00ED3759"/>
    <w:rsid w:val="00F02430"/>
    <w:rsid w:val="00F54641"/>
    <w:rsid w:val="00F8230F"/>
    <w:rsid w:val="00FA5E54"/>
    <w:rsid w:val="00FE1E90"/>
    <w:rsid w:val="00FE3865"/>
    <w:rsid w:val="00FE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11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77B30"/>
    <w:pPr>
      <w:keepNext/>
      <w:numPr>
        <w:ilvl w:val="1"/>
        <w:numId w:val="1"/>
      </w:numPr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677B30"/>
    <w:pPr>
      <w:keepNext/>
      <w:numPr>
        <w:ilvl w:val="2"/>
        <w:numId w:val="1"/>
      </w:numPr>
      <w:jc w:val="center"/>
      <w:outlineLvl w:val="2"/>
    </w:pPr>
    <w:rPr>
      <w:rFonts w:ascii="Arial Cyr Chuv" w:hAnsi="Arial Cyr Chuv" w:cs="Arial Cyr Chuv"/>
      <w:b/>
      <w:bCs/>
      <w:sz w:val="28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FE40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D111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1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0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0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C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7B30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677B30"/>
    <w:rPr>
      <w:rFonts w:ascii="Arial Cyr Chuv" w:eastAsia="Times New Roman" w:hAnsi="Arial Cyr Chuv" w:cs="Arial Cyr Chuv"/>
      <w:b/>
      <w:bCs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E40C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WW8Num1z5">
    <w:name w:val="WW8Num1z5"/>
    <w:rsid w:val="00FE4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11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D11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1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F130F-A94E-45FE-AF0E-11542FD3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Заместитель</cp:lastModifiedBy>
  <cp:revision>3</cp:revision>
  <cp:lastPrinted>2019-10-15T12:19:00Z</cp:lastPrinted>
  <dcterms:created xsi:type="dcterms:W3CDTF">2019-10-22T07:22:00Z</dcterms:created>
  <dcterms:modified xsi:type="dcterms:W3CDTF">2019-10-22T07:24:00Z</dcterms:modified>
</cp:coreProperties>
</file>