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381"/>
        <w:tblW w:w="0" w:type="auto"/>
        <w:tblLook w:val="0000"/>
      </w:tblPr>
      <w:tblGrid>
        <w:gridCol w:w="4195"/>
        <w:gridCol w:w="1173"/>
        <w:gridCol w:w="4096"/>
      </w:tblGrid>
      <w:tr w:rsidR="00E07149" w:rsidTr="001777C4">
        <w:trPr>
          <w:cantSplit/>
          <w:trHeight w:val="420"/>
        </w:trPr>
        <w:tc>
          <w:tcPr>
            <w:tcW w:w="4195" w:type="dxa"/>
          </w:tcPr>
          <w:p w:rsidR="00E07149" w:rsidRPr="00317F8E" w:rsidRDefault="00E07149" w:rsidP="001777C4">
            <w:pPr>
              <w:pStyle w:val="a3"/>
              <w:jc w:val="center"/>
              <w:rPr>
                <w:rFonts w:ascii="Times New Roman" w:hAnsi="Times New Roman" w:cs="Times New Roman"/>
                <w:b/>
                <w:noProof/>
              </w:rPr>
            </w:pPr>
            <w:r w:rsidRPr="00317F8E">
              <w:rPr>
                <w:rFonts w:ascii="Times New Roman" w:hAnsi="Times New Roman" w:cs="Times New Roman"/>
                <w:b/>
                <w:noProof/>
              </w:rPr>
              <w:t>ЧĂВАШ РЕСПУБЛИКИ</w:t>
            </w:r>
          </w:p>
          <w:p w:rsidR="00E07149" w:rsidRPr="00317F8E" w:rsidRDefault="00E07149" w:rsidP="001777C4">
            <w:pPr>
              <w:pStyle w:val="a3"/>
              <w:jc w:val="center"/>
              <w:rPr>
                <w:rFonts w:ascii="Times New Roman" w:hAnsi="Times New Roman" w:cs="Times New Roman"/>
                <w:b/>
                <w:sz w:val="26"/>
              </w:rPr>
            </w:pPr>
            <w:r w:rsidRPr="00317F8E">
              <w:rPr>
                <w:rFonts w:ascii="Times New Roman" w:hAnsi="Times New Roman" w:cs="Times New Roman"/>
                <w:b/>
                <w:noProof/>
              </w:rPr>
              <w:t>ШĂМĂРШĂ РАЙОН,</w:t>
            </w:r>
          </w:p>
        </w:tc>
        <w:tc>
          <w:tcPr>
            <w:tcW w:w="1173" w:type="dxa"/>
            <w:vMerge w:val="restart"/>
          </w:tcPr>
          <w:p w:rsidR="00E07149" w:rsidRPr="00317F8E" w:rsidRDefault="00E07149" w:rsidP="001777C4">
            <w:pPr>
              <w:pStyle w:val="a3"/>
              <w:jc w:val="center"/>
              <w:rPr>
                <w:sz w:val="26"/>
              </w:rPr>
            </w:pPr>
          </w:p>
        </w:tc>
        <w:tc>
          <w:tcPr>
            <w:tcW w:w="4096" w:type="dxa"/>
          </w:tcPr>
          <w:p w:rsidR="00E07149" w:rsidRPr="00317F8E" w:rsidRDefault="00E07149" w:rsidP="001777C4">
            <w:pPr>
              <w:pStyle w:val="a3"/>
              <w:jc w:val="center"/>
              <w:rPr>
                <w:rFonts w:ascii="Times New Roman" w:hAnsi="Times New Roman" w:cs="Times New Roman"/>
                <w:b/>
              </w:rPr>
            </w:pPr>
            <w:r w:rsidRPr="00317F8E">
              <w:rPr>
                <w:rFonts w:ascii="Times New Roman" w:hAnsi="Times New Roman" w:cs="Times New Roman"/>
                <w:b/>
                <w:noProof/>
              </w:rPr>
              <w:t>ЧУВАШСКАЯ РЕСПУБЛИКА</w:t>
            </w:r>
            <w:r w:rsidRPr="00317F8E">
              <w:rPr>
                <w:rStyle w:val="a6"/>
                <w:rFonts w:ascii="Times New Roman" w:hAnsi="Times New Roman" w:cs="Times New Roman"/>
                <w:b w:val="0"/>
                <w:bCs w:val="0"/>
                <w:noProof/>
                <w:color w:val="000000"/>
              </w:rPr>
              <w:t xml:space="preserve"> </w:t>
            </w:r>
            <w:r w:rsidRPr="00317F8E">
              <w:rPr>
                <w:rFonts w:ascii="Times New Roman" w:hAnsi="Times New Roman" w:cs="Times New Roman"/>
                <w:b/>
                <w:noProof/>
              </w:rPr>
              <w:t>ШЕМУРШИНСКИЙ РАЙОН</w:t>
            </w:r>
          </w:p>
        </w:tc>
      </w:tr>
      <w:tr w:rsidR="00E07149" w:rsidTr="001777C4">
        <w:trPr>
          <w:cantSplit/>
          <w:trHeight w:val="2355"/>
        </w:trPr>
        <w:tc>
          <w:tcPr>
            <w:tcW w:w="4195" w:type="dxa"/>
            <w:tcBorders>
              <w:bottom w:val="thinThickSmallGap" w:sz="24" w:space="0" w:color="auto"/>
            </w:tcBorders>
          </w:tcPr>
          <w:p w:rsidR="00E07149" w:rsidRPr="00317F8E" w:rsidRDefault="00E07149" w:rsidP="001777C4">
            <w:pPr>
              <w:pStyle w:val="a3"/>
              <w:jc w:val="center"/>
              <w:rPr>
                <w:rFonts w:ascii="Times New Roman" w:hAnsi="Times New Roman" w:cs="Times New Roman"/>
                <w:b/>
                <w:noProof/>
              </w:rPr>
            </w:pPr>
            <w:r w:rsidRPr="00317F8E">
              <w:rPr>
                <w:rFonts w:ascii="Times New Roman" w:hAnsi="Times New Roman" w:cs="Times New Roman"/>
                <w:b/>
                <w:noProof/>
              </w:rPr>
              <w:t>ЧУКАЛ</w:t>
            </w:r>
          </w:p>
          <w:p w:rsidR="00E07149" w:rsidRPr="00317F8E" w:rsidRDefault="00E07149" w:rsidP="001777C4">
            <w:pPr>
              <w:pStyle w:val="a3"/>
              <w:jc w:val="center"/>
              <w:rPr>
                <w:rFonts w:ascii="Times New Roman" w:hAnsi="Times New Roman" w:cs="Times New Roman"/>
                <w:b/>
                <w:noProof/>
              </w:rPr>
            </w:pPr>
            <w:r w:rsidRPr="00317F8E">
              <w:rPr>
                <w:rFonts w:ascii="Times New Roman" w:hAnsi="Times New Roman" w:cs="Times New Roman"/>
                <w:b/>
                <w:noProof/>
              </w:rPr>
              <w:t>ЯЛ ПОСЕЛЕНИЙĔН</w:t>
            </w:r>
          </w:p>
          <w:p w:rsidR="00E07149" w:rsidRPr="00317F8E" w:rsidRDefault="00E07149" w:rsidP="001777C4">
            <w:pPr>
              <w:pStyle w:val="a3"/>
              <w:jc w:val="center"/>
              <w:rPr>
                <w:rStyle w:val="a6"/>
                <w:rFonts w:ascii="Times New Roman" w:hAnsi="Times New Roman" w:cs="Times New Roman"/>
                <w:color w:val="000000"/>
                <w:sz w:val="26"/>
              </w:rPr>
            </w:pPr>
            <w:r w:rsidRPr="00317F8E">
              <w:rPr>
                <w:rFonts w:ascii="Times New Roman" w:hAnsi="Times New Roman" w:cs="Times New Roman"/>
                <w:b/>
                <w:noProof/>
              </w:rPr>
              <w:t>АДМИНИСТРАЦИЙĔ</w:t>
            </w:r>
          </w:p>
          <w:p w:rsidR="00E07149" w:rsidRPr="00317F8E" w:rsidRDefault="00E07149" w:rsidP="001777C4">
            <w:pPr>
              <w:pStyle w:val="a3"/>
              <w:jc w:val="center"/>
              <w:rPr>
                <w:rFonts w:ascii="Times New Roman" w:hAnsi="Times New Roman" w:cs="Times New Roman"/>
                <w:b/>
              </w:rPr>
            </w:pPr>
          </w:p>
          <w:p w:rsidR="00E07149" w:rsidRPr="00317F8E" w:rsidRDefault="00E07149" w:rsidP="001777C4">
            <w:pPr>
              <w:pStyle w:val="a3"/>
              <w:jc w:val="center"/>
              <w:rPr>
                <w:rStyle w:val="a6"/>
                <w:rFonts w:ascii="Times New Roman" w:hAnsi="Times New Roman" w:cs="Times New Roman"/>
                <w:noProof/>
                <w:color w:val="000000"/>
                <w:sz w:val="26"/>
              </w:rPr>
            </w:pPr>
            <w:r w:rsidRPr="00317F8E">
              <w:rPr>
                <w:rStyle w:val="a6"/>
                <w:rFonts w:ascii="Times New Roman" w:hAnsi="Times New Roman" w:cs="Times New Roman"/>
                <w:noProof/>
                <w:color w:val="000000"/>
                <w:sz w:val="26"/>
              </w:rPr>
              <w:t>ЙЫШ</w:t>
            </w:r>
            <w:r w:rsidRPr="00317F8E">
              <w:rPr>
                <w:rFonts w:ascii="Times New Roman" w:hAnsi="Times New Roman" w:cs="Times New Roman"/>
                <w:b/>
                <w:noProof/>
              </w:rPr>
              <w:t>Ă</w:t>
            </w:r>
            <w:r w:rsidRPr="00317F8E">
              <w:rPr>
                <w:rStyle w:val="a6"/>
                <w:rFonts w:ascii="Times New Roman" w:hAnsi="Times New Roman" w:cs="Times New Roman"/>
                <w:noProof/>
                <w:color w:val="000000"/>
                <w:sz w:val="26"/>
              </w:rPr>
              <w:t>НУ</w:t>
            </w:r>
          </w:p>
          <w:p w:rsidR="00E07149" w:rsidRPr="00317F8E" w:rsidRDefault="00E07149" w:rsidP="001777C4">
            <w:pPr>
              <w:pStyle w:val="a3"/>
              <w:jc w:val="center"/>
              <w:rPr>
                <w:rFonts w:ascii="Times New Roman" w:hAnsi="Times New Roman" w:cs="Times New Roman"/>
                <w:b/>
              </w:rPr>
            </w:pPr>
          </w:p>
          <w:p w:rsidR="00E07149" w:rsidRPr="00317F8E" w:rsidRDefault="00E07149" w:rsidP="001777C4">
            <w:pPr>
              <w:pStyle w:val="a3"/>
              <w:jc w:val="center"/>
              <w:rPr>
                <w:rFonts w:ascii="Times New Roman" w:hAnsi="Times New Roman" w:cs="Times New Roman"/>
                <w:b/>
                <w:noProof/>
                <w:sz w:val="26"/>
              </w:rPr>
            </w:pPr>
            <w:r w:rsidRPr="00317F8E">
              <w:rPr>
                <w:rFonts w:ascii="Times New Roman" w:hAnsi="Times New Roman" w:cs="Times New Roman"/>
                <w:b/>
                <w:noProof/>
                <w:sz w:val="26"/>
              </w:rPr>
              <w:t>«</w:t>
            </w:r>
            <w:r w:rsidR="007B6313">
              <w:rPr>
                <w:rFonts w:ascii="Times New Roman" w:hAnsi="Times New Roman" w:cs="Times New Roman"/>
                <w:b/>
                <w:noProof/>
                <w:sz w:val="26"/>
              </w:rPr>
              <w:t>15</w:t>
            </w:r>
            <w:r w:rsidRPr="00317F8E">
              <w:rPr>
                <w:rFonts w:ascii="Times New Roman" w:hAnsi="Times New Roman" w:cs="Times New Roman"/>
                <w:b/>
                <w:noProof/>
                <w:sz w:val="26"/>
              </w:rPr>
              <w:t xml:space="preserve">» </w:t>
            </w:r>
            <w:r w:rsidRPr="00317F8E">
              <w:rPr>
                <w:rFonts w:ascii="Times New Roman" w:hAnsi="Times New Roman" w:cs="Times New Roman"/>
                <w:b/>
              </w:rPr>
              <w:t xml:space="preserve"> </w:t>
            </w:r>
            <w:r>
              <w:t xml:space="preserve"> </w:t>
            </w:r>
            <w:r w:rsidR="007B6313">
              <w:t xml:space="preserve"> </w:t>
            </w:r>
            <w:proofErr w:type="spellStart"/>
            <w:r w:rsidR="007B6313">
              <w:t>юпа</w:t>
            </w:r>
            <w:proofErr w:type="spellEnd"/>
            <w:r w:rsidRPr="008D21F7">
              <w:rPr>
                <w:b/>
                <w:color w:val="333333"/>
                <w:sz w:val="23"/>
                <w:szCs w:val="23"/>
              </w:rPr>
              <w:t xml:space="preserve"> </w:t>
            </w:r>
            <w:r w:rsidR="00111FC1">
              <w:rPr>
                <w:b/>
                <w:color w:val="333333"/>
                <w:sz w:val="23"/>
                <w:szCs w:val="23"/>
              </w:rPr>
              <w:t xml:space="preserve">     </w:t>
            </w:r>
            <w:r w:rsidR="007B6313">
              <w:rPr>
                <w:b/>
                <w:color w:val="333333"/>
                <w:sz w:val="23"/>
                <w:szCs w:val="23"/>
              </w:rPr>
              <w:t>2019</w:t>
            </w:r>
            <w:r w:rsidR="00111FC1">
              <w:rPr>
                <w:rFonts w:ascii="Times New Roman" w:hAnsi="Times New Roman" w:cs="Times New Roman"/>
                <w:b/>
                <w:noProof/>
                <w:sz w:val="26"/>
              </w:rPr>
              <w:t xml:space="preserve"> </w:t>
            </w:r>
            <w:proofErr w:type="spellStart"/>
            <w:r w:rsidRPr="00317F8E">
              <w:rPr>
                <w:rStyle w:val="extended-textshort"/>
                <w:rFonts w:ascii="Times New Roman" w:hAnsi="Times New Roman" w:cs="Times New Roman"/>
                <w:b/>
              </w:rPr>
              <w:t>ç</w:t>
            </w:r>
            <w:proofErr w:type="spellEnd"/>
            <w:r w:rsidRPr="00317F8E">
              <w:rPr>
                <w:rStyle w:val="extended-textshort"/>
                <w:rFonts w:ascii="Times New Roman" w:hAnsi="Times New Roman" w:cs="Times New Roman"/>
                <w:b/>
              </w:rPr>
              <w:t>.</w:t>
            </w:r>
            <w:r w:rsidR="007B6313">
              <w:rPr>
                <w:rStyle w:val="extended-textshort"/>
                <w:rFonts w:ascii="Times New Roman" w:hAnsi="Times New Roman" w:cs="Times New Roman"/>
                <w:b/>
              </w:rPr>
              <w:t xml:space="preserve"> № 4</w:t>
            </w:r>
            <w:r w:rsidR="002717D1">
              <w:rPr>
                <w:rStyle w:val="extended-textshort"/>
                <w:rFonts w:ascii="Times New Roman" w:hAnsi="Times New Roman" w:cs="Times New Roman"/>
                <w:b/>
              </w:rPr>
              <w:t>8</w:t>
            </w:r>
          </w:p>
          <w:p w:rsidR="00E07149" w:rsidRPr="00317F8E" w:rsidRDefault="00E07149" w:rsidP="001777C4">
            <w:pPr>
              <w:pStyle w:val="a3"/>
              <w:jc w:val="center"/>
              <w:rPr>
                <w:rFonts w:ascii="Times New Roman" w:hAnsi="Times New Roman" w:cs="Times New Roman"/>
                <w:b/>
                <w:noProof/>
                <w:sz w:val="26"/>
              </w:rPr>
            </w:pPr>
            <w:r w:rsidRPr="00317F8E">
              <w:rPr>
                <w:rFonts w:ascii="Times New Roman" w:hAnsi="Times New Roman" w:cs="Times New Roman"/>
                <w:b/>
                <w:noProof/>
                <w:sz w:val="26"/>
              </w:rPr>
              <w:t>Выр</w:t>
            </w:r>
            <w:r>
              <w:rPr>
                <w:rFonts w:ascii="Times New Roman" w:hAnsi="Times New Roman" w:cs="Times New Roman"/>
                <w:b/>
                <w:noProof/>
                <w:sz w:val="26"/>
              </w:rPr>
              <w:t>а</w:t>
            </w:r>
            <w:r w:rsidRPr="00317F8E">
              <w:rPr>
                <w:rFonts w:ascii="Times New Roman" w:hAnsi="Times New Roman" w:cs="Times New Roman"/>
                <w:b/>
                <w:noProof/>
                <w:sz w:val="26"/>
              </w:rPr>
              <w:t>с Чукал ялě</w:t>
            </w:r>
          </w:p>
        </w:tc>
        <w:tc>
          <w:tcPr>
            <w:tcW w:w="1173" w:type="dxa"/>
            <w:vMerge/>
            <w:tcBorders>
              <w:bottom w:val="thinThickSmallGap" w:sz="24" w:space="0" w:color="auto"/>
            </w:tcBorders>
            <w:vAlign w:val="center"/>
          </w:tcPr>
          <w:p w:rsidR="00E07149" w:rsidRPr="00317F8E" w:rsidRDefault="00E07149" w:rsidP="001777C4">
            <w:pPr>
              <w:pStyle w:val="a3"/>
              <w:jc w:val="center"/>
              <w:rPr>
                <w:sz w:val="26"/>
              </w:rPr>
            </w:pPr>
          </w:p>
        </w:tc>
        <w:tc>
          <w:tcPr>
            <w:tcW w:w="4096" w:type="dxa"/>
            <w:tcBorders>
              <w:bottom w:val="thinThickSmallGap" w:sz="24" w:space="0" w:color="auto"/>
            </w:tcBorders>
          </w:tcPr>
          <w:p w:rsidR="00E07149" w:rsidRPr="00317F8E" w:rsidRDefault="00E07149" w:rsidP="001777C4">
            <w:pPr>
              <w:pStyle w:val="a3"/>
              <w:jc w:val="center"/>
              <w:rPr>
                <w:rFonts w:ascii="Times New Roman" w:hAnsi="Times New Roman" w:cs="Times New Roman"/>
                <w:b/>
                <w:noProof/>
              </w:rPr>
            </w:pPr>
            <w:r w:rsidRPr="00317F8E">
              <w:rPr>
                <w:rFonts w:ascii="Times New Roman" w:hAnsi="Times New Roman" w:cs="Times New Roman"/>
                <w:b/>
                <w:noProof/>
              </w:rPr>
              <w:t>АДМИНИСТРАЦИЯ</w:t>
            </w:r>
          </w:p>
          <w:p w:rsidR="00E07149" w:rsidRPr="00317F8E" w:rsidRDefault="00E07149" w:rsidP="001777C4">
            <w:pPr>
              <w:pStyle w:val="a3"/>
              <w:jc w:val="center"/>
              <w:rPr>
                <w:rFonts w:ascii="Times New Roman" w:hAnsi="Times New Roman" w:cs="Times New Roman"/>
                <w:b/>
                <w:noProof/>
              </w:rPr>
            </w:pPr>
            <w:r w:rsidRPr="00317F8E">
              <w:rPr>
                <w:rFonts w:ascii="Times New Roman" w:hAnsi="Times New Roman" w:cs="Times New Roman"/>
                <w:b/>
                <w:noProof/>
              </w:rPr>
              <w:t>ЧУКАЛЬСКОГО</w:t>
            </w:r>
          </w:p>
          <w:p w:rsidR="00E07149" w:rsidRPr="00317F8E" w:rsidRDefault="00E07149" w:rsidP="001777C4">
            <w:pPr>
              <w:pStyle w:val="a3"/>
              <w:jc w:val="center"/>
              <w:rPr>
                <w:rFonts w:ascii="Times New Roman" w:hAnsi="Times New Roman" w:cs="Times New Roman"/>
                <w:b/>
                <w:noProof/>
                <w:sz w:val="26"/>
              </w:rPr>
            </w:pPr>
            <w:r w:rsidRPr="00317F8E">
              <w:rPr>
                <w:rFonts w:ascii="Times New Roman" w:hAnsi="Times New Roman" w:cs="Times New Roman"/>
                <w:b/>
                <w:noProof/>
              </w:rPr>
              <w:t>СЕЛЬСКОГО ПОСЕЛЕНИЯ</w:t>
            </w:r>
          </w:p>
          <w:p w:rsidR="00E07149" w:rsidRPr="00317F8E" w:rsidRDefault="00E07149" w:rsidP="001777C4">
            <w:pPr>
              <w:pStyle w:val="a3"/>
              <w:jc w:val="center"/>
              <w:rPr>
                <w:rFonts w:ascii="Times New Roman" w:hAnsi="Times New Roman" w:cs="Times New Roman"/>
                <w:b/>
              </w:rPr>
            </w:pPr>
          </w:p>
          <w:p w:rsidR="00E07149" w:rsidRPr="00317F8E" w:rsidRDefault="00E07149" w:rsidP="001777C4">
            <w:pPr>
              <w:pStyle w:val="a3"/>
              <w:jc w:val="center"/>
              <w:rPr>
                <w:rStyle w:val="a6"/>
                <w:rFonts w:ascii="Times New Roman" w:hAnsi="Times New Roman" w:cs="Times New Roman"/>
                <w:noProof/>
                <w:color w:val="000000"/>
                <w:sz w:val="26"/>
              </w:rPr>
            </w:pPr>
            <w:r w:rsidRPr="00317F8E">
              <w:rPr>
                <w:rStyle w:val="a6"/>
                <w:rFonts w:ascii="Times New Roman" w:hAnsi="Times New Roman" w:cs="Times New Roman"/>
                <w:noProof/>
                <w:color w:val="000000"/>
                <w:sz w:val="26"/>
              </w:rPr>
              <w:t>ПОСТАНОВЛЕНИЕ</w:t>
            </w:r>
          </w:p>
          <w:p w:rsidR="00E07149" w:rsidRPr="00317F8E" w:rsidRDefault="00E07149" w:rsidP="001777C4">
            <w:pPr>
              <w:pStyle w:val="a3"/>
              <w:jc w:val="center"/>
              <w:rPr>
                <w:rFonts w:ascii="Times New Roman" w:hAnsi="Times New Roman" w:cs="Times New Roman"/>
                <w:b/>
              </w:rPr>
            </w:pPr>
          </w:p>
          <w:p w:rsidR="00E07149" w:rsidRPr="00317F8E" w:rsidRDefault="00E07149" w:rsidP="001777C4">
            <w:pPr>
              <w:pStyle w:val="a3"/>
              <w:jc w:val="center"/>
              <w:rPr>
                <w:rFonts w:ascii="Times New Roman" w:hAnsi="Times New Roman" w:cs="Times New Roman"/>
                <w:b/>
                <w:noProof/>
                <w:sz w:val="26"/>
              </w:rPr>
            </w:pPr>
            <w:r w:rsidRPr="00317F8E">
              <w:rPr>
                <w:rFonts w:ascii="Times New Roman" w:hAnsi="Times New Roman" w:cs="Times New Roman"/>
                <w:b/>
                <w:noProof/>
                <w:sz w:val="26"/>
              </w:rPr>
              <w:t>«</w:t>
            </w:r>
            <w:r w:rsidR="007B6313">
              <w:rPr>
                <w:rFonts w:ascii="Times New Roman" w:hAnsi="Times New Roman" w:cs="Times New Roman"/>
                <w:b/>
                <w:noProof/>
                <w:sz w:val="26"/>
              </w:rPr>
              <w:t>15</w:t>
            </w:r>
            <w:r w:rsidRPr="00317F8E">
              <w:rPr>
                <w:rFonts w:ascii="Times New Roman" w:hAnsi="Times New Roman" w:cs="Times New Roman"/>
                <w:b/>
                <w:noProof/>
                <w:sz w:val="26"/>
              </w:rPr>
              <w:t>»</w:t>
            </w:r>
            <w:r w:rsidR="007B6313">
              <w:rPr>
                <w:rFonts w:ascii="Times New Roman" w:hAnsi="Times New Roman" w:cs="Times New Roman"/>
                <w:b/>
                <w:noProof/>
                <w:sz w:val="26"/>
              </w:rPr>
              <w:t xml:space="preserve"> </w:t>
            </w:r>
            <w:r w:rsidR="00111FC1">
              <w:rPr>
                <w:rFonts w:ascii="Times New Roman" w:hAnsi="Times New Roman" w:cs="Times New Roman"/>
                <w:b/>
                <w:noProof/>
                <w:sz w:val="26"/>
              </w:rPr>
              <w:t xml:space="preserve"> </w:t>
            </w:r>
            <w:r w:rsidR="007B6313">
              <w:rPr>
                <w:rFonts w:ascii="Times New Roman" w:hAnsi="Times New Roman" w:cs="Times New Roman"/>
                <w:b/>
                <w:noProof/>
                <w:sz w:val="26"/>
              </w:rPr>
              <w:t xml:space="preserve">октября 2019 </w:t>
            </w:r>
            <w:r w:rsidRPr="00317F8E">
              <w:rPr>
                <w:rFonts w:ascii="Times New Roman" w:hAnsi="Times New Roman" w:cs="Times New Roman"/>
                <w:b/>
                <w:noProof/>
                <w:sz w:val="26"/>
              </w:rPr>
              <w:t>г</w:t>
            </w:r>
            <w:r w:rsidR="007B6313">
              <w:rPr>
                <w:rFonts w:ascii="Times New Roman" w:hAnsi="Times New Roman" w:cs="Times New Roman"/>
                <w:b/>
                <w:noProof/>
                <w:sz w:val="26"/>
              </w:rPr>
              <w:t>.</w:t>
            </w:r>
            <w:r w:rsidRPr="00317F8E">
              <w:rPr>
                <w:rFonts w:ascii="Times New Roman" w:hAnsi="Times New Roman" w:cs="Times New Roman"/>
                <w:b/>
                <w:noProof/>
                <w:sz w:val="26"/>
              </w:rPr>
              <w:t xml:space="preserve"> №</w:t>
            </w:r>
            <w:r w:rsidR="007B6313">
              <w:rPr>
                <w:rFonts w:ascii="Times New Roman" w:hAnsi="Times New Roman" w:cs="Times New Roman"/>
                <w:b/>
                <w:noProof/>
                <w:sz w:val="26"/>
              </w:rPr>
              <w:t>4</w:t>
            </w:r>
            <w:r w:rsidR="002717D1">
              <w:rPr>
                <w:rFonts w:ascii="Times New Roman" w:hAnsi="Times New Roman" w:cs="Times New Roman"/>
                <w:b/>
                <w:noProof/>
                <w:sz w:val="26"/>
              </w:rPr>
              <w:t>8</w:t>
            </w:r>
            <w:r w:rsidRPr="00317F8E">
              <w:rPr>
                <w:rFonts w:ascii="Times New Roman" w:hAnsi="Times New Roman" w:cs="Times New Roman"/>
                <w:b/>
                <w:noProof/>
                <w:sz w:val="26"/>
              </w:rPr>
              <w:t xml:space="preserve"> </w:t>
            </w:r>
          </w:p>
          <w:p w:rsidR="00E07149" w:rsidRPr="00317F8E" w:rsidRDefault="00E07149" w:rsidP="001777C4">
            <w:pPr>
              <w:pStyle w:val="a3"/>
              <w:jc w:val="center"/>
              <w:rPr>
                <w:rFonts w:ascii="Times New Roman" w:hAnsi="Times New Roman" w:cs="Times New Roman"/>
                <w:b/>
                <w:noProof/>
                <w:sz w:val="26"/>
              </w:rPr>
            </w:pPr>
            <w:r w:rsidRPr="00317F8E">
              <w:rPr>
                <w:rFonts w:ascii="Times New Roman" w:hAnsi="Times New Roman" w:cs="Times New Roman"/>
                <w:b/>
                <w:noProof/>
                <w:sz w:val="26"/>
              </w:rPr>
              <w:t>деревня Русские Чукалы</w:t>
            </w:r>
          </w:p>
          <w:p w:rsidR="00E07149" w:rsidRPr="00317F8E" w:rsidRDefault="00E07149" w:rsidP="001777C4">
            <w:pPr>
              <w:pStyle w:val="a3"/>
              <w:jc w:val="center"/>
              <w:rPr>
                <w:rFonts w:ascii="Times New Roman" w:hAnsi="Times New Roman" w:cs="Times New Roman"/>
                <w:b/>
                <w:noProof/>
                <w:sz w:val="26"/>
              </w:rPr>
            </w:pPr>
          </w:p>
        </w:tc>
      </w:tr>
    </w:tbl>
    <w:p w:rsidR="00107BAA" w:rsidRDefault="00E07149" w:rsidP="00107BAA">
      <w:pPr>
        <w:tabs>
          <w:tab w:val="left" w:pos="7455"/>
        </w:tabs>
        <w:overflowPunct w:val="0"/>
        <w:autoSpaceDE w:val="0"/>
        <w:autoSpaceDN w:val="0"/>
        <w:adjustRightInd w:val="0"/>
        <w:spacing w:after="0" w:line="240" w:lineRule="auto"/>
        <w:ind w:firstLine="720"/>
        <w:rPr>
          <w:rFonts w:ascii="Times New Roman" w:hAnsi="Times New Roman" w:cs="Times New Roman"/>
          <w:b/>
          <w:bCs/>
          <w:sz w:val="28"/>
          <w:szCs w:val="28"/>
          <w:lang w:eastAsia="ru-RU"/>
        </w:rPr>
      </w:pPr>
      <w:r>
        <w:rPr>
          <w:noProof/>
          <w:sz w:val="26"/>
          <w:lang w:eastAsia="ru-RU"/>
        </w:rPr>
        <w:drawing>
          <wp:anchor distT="0" distB="0" distL="114300" distR="114300" simplePos="0" relativeHeight="251660288" behindDoc="0" locked="0" layoutInCell="1" allowOverlap="1">
            <wp:simplePos x="0" y="0"/>
            <wp:positionH relativeFrom="column">
              <wp:posOffset>2340610</wp:posOffset>
            </wp:positionH>
            <wp:positionV relativeFrom="paragraph">
              <wp:posOffset>-123190</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00107BAA">
        <w:rPr>
          <w:rFonts w:ascii="Times New Roman" w:hAnsi="Times New Roman" w:cs="Times New Roman"/>
          <w:b/>
          <w:bCs/>
          <w:sz w:val="28"/>
          <w:szCs w:val="28"/>
          <w:lang w:eastAsia="ru-RU"/>
        </w:rPr>
        <w:t xml:space="preserve">                                                               </w:t>
      </w:r>
      <w:r w:rsidR="00107BAA">
        <w:rPr>
          <w:rFonts w:ascii="Times New Roman" w:hAnsi="Times New Roman" w:cs="Times New Roman"/>
          <w:b/>
          <w:bCs/>
          <w:sz w:val="28"/>
          <w:szCs w:val="28"/>
          <w:lang w:eastAsia="ru-RU"/>
        </w:rPr>
        <w:tab/>
      </w:r>
    </w:p>
    <w:p w:rsidR="00E07149" w:rsidRDefault="00107BAA" w:rsidP="00107BAA">
      <w:pPr>
        <w:tabs>
          <w:tab w:val="left" w:pos="7455"/>
        </w:tabs>
        <w:overflowPunct w:val="0"/>
        <w:autoSpaceDE w:val="0"/>
        <w:autoSpaceDN w:val="0"/>
        <w:adjustRightInd w:val="0"/>
        <w:spacing w:after="0" w:line="240" w:lineRule="auto"/>
        <w:ind w:firstLine="720"/>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p>
    <w:tbl>
      <w:tblPr>
        <w:tblW w:w="0" w:type="auto"/>
        <w:tblLook w:val="04A0"/>
      </w:tblPr>
      <w:tblGrid>
        <w:gridCol w:w="5211"/>
      </w:tblGrid>
      <w:tr w:rsidR="007C066A" w:rsidRPr="007C066A" w:rsidTr="00C1623F">
        <w:tc>
          <w:tcPr>
            <w:tcW w:w="5211" w:type="dxa"/>
          </w:tcPr>
          <w:p w:rsidR="007C066A" w:rsidRPr="007C066A" w:rsidRDefault="007C066A" w:rsidP="007C066A">
            <w:pPr>
              <w:pStyle w:val="a3"/>
              <w:rPr>
                <w:rFonts w:ascii="Times New Roman" w:hAnsi="Times New Roman" w:cs="Times New Roman"/>
                <w:iCs/>
                <w:sz w:val="24"/>
                <w:szCs w:val="24"/>
                <w:lang w:eastAsia="ar-SA"/>
              </w:rPr>
            </w:pPr>
            <w:r>
              <w:rPr>
                <w:rFonts w:ascii="Times New Roman" w:hAnsi="Times New Roman" w:cs="Times New Roman"/>
                <w:sz w:val="24"/>
                <w:szCs w:val="24"/>
                <w:lang w:eastAsia="ar-SA"/>
              </w:rPr>
              <w:t xml:space="preserve"> </w:t>
            </w:r>
            <w:r w:rsidRPr="007C066A">
              <w:rPr>
                <w:rFonts w:ascii="Times New Roman" w:hAnsi="Times New Roman" w:cs="Times New Roman"/>
                <w:sz w:val="24"/>
                <w:szCs w:val="24"/>
                <w:lang w:eastAsia="ar-SA"/>
              </w:rPr>
              <w:t xml:space="preserve">Об </w:t>
            </w:r>
            <w:r w:rsidRPr="007C066A">
              <w:rPr>
                <w:rFonts w:ascii="Times New Roman" w:hAnsi="Times New Roman" w:cs="Times New Roman"/>
                <w:iCs/>
                <w:sz w:val="24"/>
                <w:szCs w:val="24"/>
                <w:lang w:eastAsia="ar-SA"/>
              </w:rPr>
              <w:t xml:space="preserve"> утверждении порядка создания </w:t>
            </w:r>
          </w:p>
          <w:p w:rsidR="007C066A" w:rsidRDefault="007C066A" w:rsidP="007C066A">
            <w:pPr>
              <w:pStyle w:val="a3"/>
              <w:rPr>
                <w:rFonts w:ascii="Times New Roman" w:hAnsi="Times New Roman" w:cs="Times New Roman"/>
                <w:iCs/>
                <w:sz w:val="24"/>
                <w:szCs w:val="24"/>
                <w:lang w:eastAsia="ar-SA"/>
              </w:rPr>
            </w:pPr>
            <w:r>
              <w:rPr>
                <w:rFonts w:ascii="Times New Roman" w:hAnsi="Times New Roman" w:cs="Times New Roman"/>
                <w:iCs/>
                <w:sz w:val="24"/>
                <w:szCs w:val="24"/>
                <w:lang w:eastAsia="ar-SA"/>
              </w:rPr>
              <w:t xml:space="preserve"> </w:t>
            </w:r>
            <w:r w:rsidRPr="007C066A">
              <w:rPr>
                <w:rFonts w:ascii="Times New Roman" w:hAnsi="Times New Roman" w:cs="Times New Roman"/>
                <w:iCs/>
                <w:sz w:val="24"/>
                <w:szCs w:val="24"/>
                <w:lang w:eastAsia="ar-SA"/>
              </w:rPr>
              <w:t>координационных или совещательных</w:t>
            </w:r>
          </w:p>
          <w:p w:rsidR="007C066A" w:rsidRDefault="007C066A" w:rsidP="007C066A">
            <w:pPr>
              <w:pStyle w:val="a3"/>
              <w:rPr>
                <w:rFonts w:ascii="Times New Roman" w:hAnsi="Times New Roman" w:cs="Times New Roman"/>
                <w:iCs/>
                <w:sz w:val="24"/>
                <w:szCs w:val="24"/>
                <w:lang w:eastAsia="ar-SA"/>
              </w:rPr>
            </w:pPr>
            <w:r w:rsidRPr="007C066A">
              <w:rPr>
                <w:rFonts w:ascii="Times New Roman" w:hAnsi="Times New Roman" w:cs="Times New Roman"/>
                <w:iCs/>
                <w:sz w:val="24"/>
                <w:szCs w:val="24"/>
                <w:lang w:eastAsia="ar-SA"/>
              </w:rPr>
              <w:t xml:space="preserve"> органов в области развития малого и</w:t>
            </w:r>
          </w:p>
          <w:p w:rsidR="007C066A" w:rsidRDefault="007C066A" w:rsidP="007C066A">
            <w:pPr>
              <w:pStyle w:val="a3"/>
              <w:rPr>
                <w:rFonts w:ascii="Times New Roman" w:hAnsi="Times New Roman" w:cs="Times New Roman"/>
                <w:iCs/>
                <w:sz w:val="24"/>
                <w:szCs w:val="24"/>
                <w:lang w:eastAsia="ar-SA"/>
              </w:rPr>
            </w:pPr>
            <w:r w:rsidRPr="007C066A">
              <w:rPr>
                <w:rFonts w:ascii="Times New Roman" w:hAnsi="Times New Roman" w:cs="Times New Roman"/>
                <w:iCs/>
                <w:sz w:val="24"/>
                <w:szCs w:val="24"/>
                <w:lang w:eastAsia="ar-SA"/>
              </w:rPr>
              <w:t xml:space="preserve"> среднего предпринимательства </w:t>
            </w:r>
            <w:proofErr w:type="gramStart"/>
            <w:r w:rsidRPr="007C066A">
              <w:rPr>
                <w:rFonts w:ascii="Times New Roman" w:hAnsi="Times New Roman" w:cs="Times New Roman"/>
                <w:iCs/>
                <w:sz w:val="24"/>
                <w:szCs w:val="24"/>
                <w:lang w:eastAsia="ar-SA"/>
              </w:rPr>
              <w:t>на</w:t>
            </w:r>
            <w:proofErr w:type="gramEnd"/>
          </w:p>
          <w:p w:rsidR="007C066A" w:rsidRDefault="007C066A" w:rsidP="007C066A">
            <w:pPr>
              <w:pStyle w:val="a3"/>
              <w:rPr>
                <w:rFonts w:ascii="Times New Roman" w:hAnsi="Times New Roman" w:cs="Times New Roman"/>
                <w:iCs/>
                <w:sz w:val="24"/>
                <w:szCs w:val="24"/>
                <w:lang w:eastAsia="ar-SA"/>
              </w:rPr>
            </w:pPr>
            <w:r w:rsidRPr="007C066A">
              <w:rPr>
                <w:rFonts w:ascii="Times New Roman" w:hAnsi="Times New Roman" w:cs="Times New Roman"/>
                <w:iCs/>
                <w:sz w:val="24"/>
                <w:szCs w:val="24"/>
                <w:lang w:eastAsia="ar-SA"/>
              </w:rPr>
              <w:t xml:space="preserve"> территории </w:t>
            </w:r>
            <w:proofErr w:type="spellStart"/>
            <w:r>
              <w:rPr>
                <w:rFonts w:ascii="Times New Roman" w:hAnsi="Times New Roman" w:cs="Times New Roman"/>
                <w:iCs/>
                <w:sz w:val="24"/>
                <w:szCs w:val="24"/>
                <w:lang w:eastAsia="ar-SA"/>
              </w:rPr>
              <w:t>Чукальского</w:t>
            </w:r>
            <w:proofErr w:type="spellEnd"/>
            <w:r>
              <w:rPr>
                <w:rFonts w:ascii="Times New Roman" w:hAnsi="Times New Roman" w:cs="Times New Roman"/>
                <w:iCs/>
                <w:sz w:val="24"/>
                <w:szCs w:val="24"/>
                <w:lang w:eastAsia="ar-SA"/>
              </w:rPr>
              <w:t xml:space="preserve"> </w:t>
            </w:r>
            <w:proofErr w:type="gramStart"/>
            <w:r w:rsidRPr="007C066A">
              <w:rPr>
                <w:rFonts w:ascii="Times New Roman" w:hAnsi="Times New Roman" w:cs="Times New Roman"/>
                <w:iCs/>
                <w:sz w:val="24"/>
                <w:szCs w:val="24"/>
                <w:lang w:eastAsia="ar-SA"/>
              </w:rPr>
              <w:t>сельского</w:t>
            </w:r>
            <w:proofErr w:type="gramEnd"/>
          </w:p>
          <w:p w:rsidR="007C066A" w:rsidRDefault="007C066A" w:rsidP="007C066A">
            <w:pPr>
              <w:pStyle w:val="a3"/>
              <w:rPr>
                <w:rFonts w:ascii="Times New Roman" w:hAnsi="Times New Roman" w:cs="Times New Roman"/>
                <w:iCs/>
                <w:sz w:val="24"/>
                <w:szCs w:val="24"/>
                <w:lang w:eastAsia="ar-SA"/>
              </w:rPr>
            </w:pPr>
            <w:r w:rsidRPr="007C066A">
              <w:rPr>
                <w:rFonts w:ascii="Times New Roman" w:hAnsi="Times New Roman" w:cs="Times New Roman"/>
                <w:iCs/>
                <w:sz w:val="24"/>
                <w:szCs w:val="24"/>
                <w:lang w:eastAsia="ar-SA"/>
              </w:rPr>
              <w:t xml:space="preserve"> поселения</w:t>
            </w:r>
            <w:r>
              <w:rPr>
                <w:rFonts w:ascii="Times New Roman" w:hAnsi="Times New Roman" w:cs="Times New Roman"/>
                <w:iCs/>
                <w:sz w:val="24"/>
                <w:szCs w:val="24"/>
                <w:lang w:eastAsia="ar-SA"/>
              </w:rPr>
              <w:t xml:space="preserve"> Шемуршинского района </w:t>
            </w:r>
          </w:p>
          <w:p w:rsidR="007C066A" w:rsidRPr="007C066A" w:rsidRDefault="007C066A" w:rsidP="007C066A">
            <w:pPr>
              <w:pStyle w:val="a3"/>
              <w:rPr>
                <w:rFonts w:ascii="Times New Roman" w:hAnsi="Times New Roman" w:cs="Times New Roman"/>
                <w:iCs/>
                <w:sz w:val="24"/>
                <w:szCs w:val="24"/>
                <w:lang w:eastAsia="ar-SA"/>
              </w:rPr>
            </w:pPr>
            <w:r>
              <w:rPr>
                <w:rFonts w:ascii="Times New Roman" w:hAnsi="Times New Roman" w:cs="Times New Roman"/>
                <w:iCs/>
                <w:sz w:val="24"/>
                <w:szCs w:val="24"/>
                <w:lang w:eastAsia="ar-SA"/>
              </w:rPr>
              <w:t xml:space="preserve"> Чувашской Республики</w:t>
            </w:r>
          </w:p>
          <w:p w:rsidR="007C066A" w:rsidRPr="007C066A" w:rsidRDefault="007C066A" w:rsidP="007C066A">
            <w:pPr>
              <w:pStyle w:val="a3"/>
              <w:rPr>
                <w:rFonts w:ascii="Times New Roman" w:hAnsi="Times New Roman" w:cs="Times New Roman"/>
                <w:sz w:val="24"/>
                <w:szCs w:val="24"/>
                <w:lang w:eastAsia="ar-SA"/>
              </w:rPr>
            </w:pPr>
            <w:r w:rsidRPr="007C066A">
              <w:rPr>
                <w:rFonts w:ascii="Times New Roman" w:hAnsi="Times New Roman" w:cs="Times New Roman"/>
                <w:sz w:val="24"/>
                <w:szCs w:val="24"/>
                <w:lang w:eastAsia="ar-SA"/>
              </w:rPr>
              <w:t xml:space="preserve"> </w:t>
            </w:r>
          </w:p>
        </w:tc>
      </w:tr>
    </w:tbl>
    <w:p w:rsidR="007C066A" w:rsidRPr="007C066A" w:rsidRDefault="007C066A" w:rsidP="007C066A">
      <w:pPr>
        <w:pStyle w:val="a3"/>
        <w:rPr>
          <w:rFonts w:ascii="Times New Roman" w:hAnsi="Times New Roman" w:cs="Times New Roman"/>
          <w:sz w:val="24"/>
          <w:szCs w:val="24"/>
        </w:rPr>
      </w:pPr>
    </w:p>
    <w:p w:rsidR="007C066A" w:rsidRDefault="0076798C" w:rsidP="007C066A">
      <w:pPr>
        <w:pStyle w:val="a3"/>
        <w:rPr>
          <w:rFonts w:ascii="Times New Roman" w:hAnsi="Times New Roman" w:cs="Times New Roman"/>
          <w:bCs/>
          <w:sz w:val="24"/>
          <w:szCs w:val="24"/>
        </w:rPr>
      </w:pPr>
      <w:r>
        <w:rPr>
          <w:rFonts w:ascii="Times New Roman" w:hAnsi="Times New Roman" w:cs="Times New Roman"/>
          <w:sz w:val="24"/>
          <w:szCs w:val="24"/>
          <w:lang w:eastAsia="ar-SA"/>
        </w:rPr>
        <w:t xml:space="preserve">     </w:t>
      </w:r>
      <w:r w:rsidR="007C066A" w:rsidRPr="007C066A">
        <w:rPr>
          <w:rFonts w:ascii="Times New Roman" w:hAnsi="Times New Roman" w:cs="Times New Roman"/>
          <w:sz w:val="24"/>
          <w:szCs w:val="24"/>
          <w:lang w:eastAsia="ar-SA"/>
        </w:rPr>
        <w:t xml:space="preserve">В соответствии с </w:t>
      </w:r>
      <w:r w:rsidR="007C066A" w:rsidRPr="007C066A">
        <w:rPr>
          <w:rFonts w:ascii="Times New Roman" w:hAnsi="Times New Roman" w:cs="Times New Roman"/>
          <w:bCs/>
          <w:sz w:val="24"/>
          <w:szCs w:val="24"/>
          <w:lang w:eastAsia="ar-SA"/>
        </w:rPr>
        <w:t>Федеральным законом от 24.07.2007  № 209-ФЗ «О развитии малого и среднего предпринимательства в Российской Федерации»</w:t>
      </w:r>
      <w:r w:rsidR="007C066A" w:rsidRPr="007C066A">
        <w:rPr>
          <w:rFonts w:ascii="Times New Roman" w:hAnsi="Times New Roman" w:cs="Times New Roman"/>
          <w:sz w:val="24"/>
          <w:szCs w:val="24"/>
          <w:lang w:eastAsia="ar-SA"/>
        </w:rPr>
        <w:t xml:space="preserve">, Федеральным законом от 06.10.2003 № 131-ФЗ «Об общих принципах организации местного самоуправления в Российской Федерации», Уставом </w:t>
      </w:r>
      <w:proofErr w:type="spellStart"/>
      <w:r w:rsidR="007C066A">
        <w:rPr>
          <w:rFonts w:ascii="Times New Roman" w:hAnsi="Times New Roman" w:cs="Times New Roman"/>
          <w:iCs/>
          <w:sz w:val="24"/>
          <w:szCs w:val="24"/>
          <w:lang w:eastAsia="ar-SA"/>
        </w:rPr>
        <w:t>Чукальского</w:t>
      </w:r>
      <w:proofErr w:type="spellEnd"/>
      <w:r w:rsidR="007C066A" w:rsidRPr="007C066A">
        <w:rPr>
          <w:rFonts w:ascii="Times New Roman" w:hAnsi="Times New Roman" w:cs="Times New Roman"/>
          <w:iCs/>
          <w:sz w:val="24"/>
          <w:szCs w:val="24"/>
          <w:lang w:eastAsia="ar-SA"/>
        </w:rPr>
        <w:t xml:space="preserve"> сельского поселения, </w:t>
      </w:r>
      <w:r w:rsidR="007C066A" w:rsidRPr="007C066A">
        <w:rPr>
          <w:rFonts w:ascii="Times New Roman" w:hAnsi="Times New Roman" w:cs="Times New Roman"/>
          <w:bCs/>
          <w:sz w:val="24"/>
          <w:szCs w:val="24"/>
        </w:rPr>
        <w:t xml:space="preserve">администрация сельского поселения </w:t>
      </w:r>
      <w:proofErr w:type="spellStart"/>
      <w:proofErr w:type="gramStart"/>
      <w:r w:rsidR="007C066A" w:rsidRPr="007C066A">
        <w:rPr>
          <w:rFonts w:ascii="Times New Roman" w:hAnsi="Times New Roman" w:cs="Times New Roman"/>
          <w:bCs/>
          <w:sz w:val="24"/>
          <w:szCs w:val="24"/>
        </w:rPr>
        <w:t>п</w:t>
      </w:r>
      <w:proofErr w:type="spellEnd"/>
      <w:proofErr w:type="gramEnd"/>
      <w:r w:rsidR="007C066A" w:rsidRPr="007C066A">
        <w:rPr>
          <w:rFonts w:ascii="Times New Roman" w:hAnsi="Times New Roman" w:cs="Times New Roman"/>
          <w:bCs/>
          <w:sz w:val="24"/>
          <w:szCs w:val="24"/>
        </w:rPr>
        <w:t xml:space="preserve"> о с т а </w:t>
      </w:r>
      <w:proofErr w:type="spellStart"/>
      <w:r w:rsidR="007C066A" w:rsidRPr="007C066A">
        <w:rPr>
          <w:rFonts w:ascii="Times New Roman" w:hAnsi="Times New Roman" w:cs="Times New Roman"/>
          <w:bCs/>
          <w:sz w:val="24"/>
          <w:szCs w:val="24"/>
        </w:rPr>
        <w:t>н</w:t>
      </w:r>
      <w:proofErr w:type="spellEnd"/>
      <w:r w:rsidR="007C066A" w:rsidRPr="007C066A">
        <w:rPr>
          <w:rFonts w:ascii="Times New Roman" w:hAnsi="Times New Roman" w:cs="Times New Roman"/>
          <w:bCs/>
          <w:sz w:val="24"/>
          <w:szCs w:val="24"/>
        </w:rPr>
        <w:t xml:space="preserve"> о в л я е т:</w:t>
      </w:r>
    </w:p>
    <w:p w:rsidR="0076798C" w:rsidRPr="007C066A" w:rsidRDefault="0076798C" w:rsidP="007C066A">
      <w:pPr>
        <w:pStyle w:val="a3"/>
        <w:rPr>
          <w:rFonts w:ascii="Times New Roman" w:hAnsi="Times New Roman" w:cs="Times New Roman"/>
          <w:bCs/>
          <w:sz w:val="24"/>
          <w:szCs w:val="24"/>
        </w:rPr>
      </w:pPr>
    </w:p>
    <w:p w:rsidR="007C066A" w:rsidRDefault="007C066A" w:rsidP="0076798C">
      <w:pPr>
        <w:pStyle w:val="a3"/>
        <w:numPr>
          <w:ilvl w:val="0"/>
          <w:numId w:val="5"/>
        </w:numPr>
        <w:rPr>
          <w:rFonts w:ascii="Times New Roman" w:hAnsi="Times New Roman" w:cs="Times New Roman"/>
          <w:sz w:val="24"/>
          <w:szCs w:val="24"/>
          <w:lang w:eastAsia="ar-SA"/>
        </w:rPr>
      </w:pPr>
      <w:r w:rsidRPr="007C066A">
        <w:rPr>
          <w:rFonts w:ascii="Times New Roman" w:hAnsi="Times New Roman" w:cs="Times New Roman"/>
          <w:sz w:val="24"/>
          <w:szCs w:val="24"/>
          <w:lang w:eastAsia="ar-SA"/>
        </w:rPr>
        <w:t xml:space="preserve">Утвердить порядок создания координационных или совещательных органов в области развития малого и среднего предпринимательства на территории </w:t>
      </w:r>
      <w:proofErr w:type="spellStart"/>
      <w:r w:rsidR="0076798C">
        <w:rPr>
          <w:rFonts w:ascii="Times New Roman" w:hAnsi="Times New Roman" w:cs="Times New Roman"/>
          <w:bCs/>
          <w:sz w:val="24"/>
          <w:szCs w:val="24"/>
        </w:rPr>
        <w:t>Чукальского</w:t>
      </w:r>
      <w:proofErr w:type="spellEnd"/>
      <w:r w:rsidRPr="007C066A">
        <w:rPr>
          <w:rFonts w:ascii="Times New Roman" w:hAnsi="Times New Roman" w:cs="Times New Roman"/>
          <w:bCs/>
          <w:sz w:val="24"/>
          <w:szCs w:val="24"/>
        </w:rPr>
        <w:t xml:space="preserve"> сельского поселения</w:t>
      </w:r>
      <w:r w:rsidR="003E0E65">
        <w:rPr>
          <w:rFonts w:ascii="Times New Roman" w:hAnsi="Times New Roman" w:cs="Times New Roman"/>
          <w:bCs/>
          <w:sz w:val="24"/>
          <w:szCs w:val="24"/>
        </w:rPr>
        <w:t xml:space="preserve"> Шемуршинского района Чувашской Республики</w:t>
      </w:r>
      <w:r w:rsidRPr="007C066A">
        <w:rPr>
          <w:rFonts w:ascii="Times New Roman" w:hAnsi="Times New Roman" w:cs="Times New Roman"/>
          <w:bCs/>
          <w:sz w:val="24"/>
          <w:szCs w:val="24"/>
        </w:rPr>
        <w:t xml:space="preserve"> согласно приложению</w:t>
      </w:r>
      <w:r w:rsidR="00DD2D8B">
        <w:rPr>
          <w:rFonts w:ascii="Times New Roman" w:hAnsi="Times New Roman" w:cs="Times New Roman"/>
          <w:bCs/>
          <w:sz w:val="24"/>
          <w:szCs w:val="24"/>
        </w:rPr>
        <w:t xml:space="preserve"> 1</w:t>
      </w:r>
      <w:r w:rsidRPr="007C066A">
        <w:rPr>
          <w:rFonts w:ascii="Times New Roman" w:hAnsi="Times New Roman" w:cs="Times New Roman"/>
          <w:sz w:val="24"/>
          <w:szCs w:val="24"/>
          <w:lang w:eastAsia="ar-SA"/>
        </w:rPr>
        <w:t>.</w:t>
      </w:r>
    </w:p>
    <w:p w:rsidR="00DD2D8B" w:rsidRPr="00DD2D8B" w:rsidRDefault="00DD2D8B" w:rsidP="0076798C">
      <w:pPr>
        <w:pStyle w:val="a3"/>
        <w:numPr>
          <w:ilvl w:val="0"/>
          <w:numId w:val="5"/>
        </w:numPr>
        <w:rPr>
          <w:rFonts w:ascii="Times New Roman" w:hAnsi="Times New Roman" w:cs="Times New Roman"/>
          <w:sz w:val="24"/>
          <w:szCs w:val="24"/>
          <w:lang w:eastAsia="ar-SA"/>
        </w:rPr>
      </w:pPr>
      <w:r w:rsidRPr="00DD2D8B">
        <w:rPr>
          <w:rFonts w:ascii="Times New Roman" w:hAnsi="Times New Roman" w:cs="Times New Roman"/>
          <w:sz w:val="24"/>
          <w:szCs w:val="24"/>
        </w:rPr>
        <w:t>Утвердить состав координационн</w:t>
      </w:r>
      <w:r w:rsidR="002A72F4">
        <w:rPr>
          <w:rFonts w:ascii="Times New Roman" w:hAnsi="Times New Roman" w:cs="Times New Roman"/>
          <w:sz w:val="24"/>
          <w:szCs w:val="24"/>
        </w:rPr>
        <w:t xml:space="preserve">ого совета </w:t>
      </w:r>
      <w:r w:rsidRPr="00DD2D8B">
        <w:rPr>
          <w:rFonts w:ascii="Times New Roman" w:hAnsi="Times New Roman" w:cs="Times New Roman"/>
          <w:sz w:val="24"/>
          <w:szCs w:val="24"/>
        </w:rPr>
        <w:t xml:space="preserve"> в области развития малого и среднего предпринимательства на территории </w:t>
      </w:r>
      <w:proofErr w:type="spellStart"/>
      <w:r>
        <w:rPr>
          <w:rFonts w:ascii="Times New Roman" w:hAnsi="Times New Roman" w:cs="Times New Roman"/>
          <w:bCs/>
          <w:sz w:val="24"/>
          <w:szCs w:val="24"/>
        </w:rPr>
        <w:t>Чукальского</w:t>
      </w:r>
      <w:proofErr w:type="spellEnd"/>
      <w:r w:rsidRPr="007C066A">
        <w:rPr>
          <w:rFonts w:ascii="Times New Roman" w:hAnsi="Times New Roman" w:cs="Times New Roman"/>
          <w:bCs/>
          <w:sz w:val="24"/>
          <w:szCs w:val="24"/>
        </w:rPr>
        <w:t xml:space="preserve"> сельского поселения</w:t>
      </w:r>
      <w:r>
        <w:rPr>
          <w:rFonts w:ascii="Times New Roman" w:hAnsi="Times New Roman" w:cs="Times New Roman"/>
          <w:bCs/>
          <w:sz w:val="24"/>
          <w:szCs w:val="24"/>
        </w:rPr>
        <w:t xml:space="preserve"> </w:t>
      </w:r>
      <w:r w:rsidR="002A72F4">
        <w:rPr>
          <w:rFonts w:ascii="Times New Roman" w:hAnsi="Times New Roman" w:cs="Times New Roman"/>
          <w:bCs/>
          <w:sz w:val="24"/>
          <w:szCs w:val="24"/>
        </w:rPr>
        <w:t xml:space="preserve"> Шемуршинского района Чувашской Республики</w:t>
      </w:r>
      <w:r w:rsidRPr="007C066A">
        <w:rPr>
          <w:rFonts w:ascii="Times New Roman" w:hAnsi="Times New Roman" w:cs="Times New Roman"/>
          <w:bCs/>
          <w:sz w:val="24"/>
          <w:szCs w:val="24"/>
        </w:rPr>
        <w:t xml:space="preserve"> </w:t>
      </w:r>
      <w:r w:rsidRPr="00DD2D8B">
        <w:rPr>
          <w:rFonts w:ascii="Times New Roman" w:hAnsi="Times New Roman" w:cs="Times New Roman"/>
        </w:rPr>
        <w:t>(приложение 2).</w:t>
      </w:r>
    </w:p>
    <w:p w:rsidR="0076798C" w:rsidRDefault="007C066A" w:rsidP="0076798C">
      <w:pPr>
        <w:pStyle w:val="a3"/>
        <w:numPr>
          <w:ilvl w:val="0"/>
          <w:numId w:val="5"/>
        </w:numPr>
        <w:rPr>
          <w:rFonts w:ascii="Times New Roman" w:hAnsi="Times New Roman" w:cs="Times New Roman"/>
          <w:sz w:val="24"/>
          <w:szCs w:val="24"/>
        </w:rPr>
      </w:pPr>
      <w:r w:rsidRPr="007C066A">
        <w:rPr>
          <w:rFonts w:ascii="Times New Roman" w:hAnsi="Times New Roman" w:cs="Times New Roman"/>
          <w:bCs/>
          <w:sz w:val="24"/>
          <w:szCs w:val="24"/>
        </w:rPr>
        <w:t>Опубликовать настоящее постановление в газете «</w:t>
      </w:r>
      <w:r w:rsidR="0076798C">
        <w:rPr>
          <w:rFonts w:ascii="Times New Roman" w:hAnsi="Times New Roman" w:cs="Times New Roman"/>
          <w:bCs/>
          <w:sz w:val="24"/>
          <w:szCs w:val="24"/>
        </w:rPr>
        <w:t xml:space="preserve">Вести </w:t>
      </w:r>
      <w:proofErr w:type="spellStart"/>
      <w:r w:rsidR="0076798C">
        <w:rPr>
          <w:rFonts w:ascii="Times New Roman" w:hAnsi="Times New Roman" w:cs="Times New Roman"/>
          <w:bCs/>
          <w:sz w:val="24"/>
          <w:szCs w:val="24"/>
        </w:rPr>
        <w:t>Чукальского</w:t>
      </w:r>
      <w:proofErr w:type="spellEnd"/>
      <w:r w:rsidR="0076798C">
        <w:rPr>
          <w:rFonts w:ascii="Times New Roman" w:hAnsi="Times New Roman" w:cs="Times New Roman"/>
          <w:bCs/>
          <w:sz w:val="24"/>
          <w:szCs w:val="24"/>
        </w:rPr>
        <w:t xml:space="preserve"> сельского </w:t>
      </w:r>
      <w:r w:rsidR="00A47C47">
        <w:rPr>
          <w:rFonts w:ascii="Times New Roman" w:hAnsi="Times New Roman" w:cs="Times New Roman"/>
          <w:bCs/>
          <w:sz w:val="24"/>
          <w:szCs w:val="24"/>
        </w:rPr>
        <w:t xml:space="preserve"> </w:t>
      </w:r>
      <w:r w:rsidR="0076798C">
        <w:rPr>
          <w:rFonts w:ascii="Times New Roman" w:hAnsi="Times New Roman" w:cs="Times New Roman"/>
          <w:bCs/>
          <w:sz w:val="24"/>
          <w:szCs w:val="24"/>
        </w:rPr>
        <w:t>поселения</w:t>
      </w:r>
      <w:r w:rsidRPr="007C066A">
        <w:rPr>
          <w:rFonts w:ascii="Times New Roman" w:hAnsi="Times New Roman" w:cs="Times New Roman"/>
          <w:bCs/>
          <w:sz w:val="24"/>
          <w:szCs w:val="24"/>
        </w:rPr>
        <w:t>» и</w:t>
      </w:r>
      <w:r w:rsidRPr="007C066A">
        <w:rPr>
          <w:rFonts w:ascii="Times New Roman" w:hAnsi="Times New Roman" w:cs="Times New Roman"/>
          <w:sz w:val="24"/>
          <w:szCs w:val="24"/>
        </w:rPr>
        <w:t xml:space="preserve"> разместить на официальном сайте </w:t>
      </w:r>
      <w:proofErr w:type="spellStart"/>
      <w:r w:rsidR="0076798C">
        <w:rPr>
          <w:rFonts w:ascii="Times New Roman" w:hAnsi="Times New Roman" w:cs="Times New Roman"/>
          <w:sz w:val="24"/>
          <w:szCs w:val="24"/>
        </w:rPr>
        <w:t>Чукальского</w:t>
      </w:r>
      <w:proofErr w:type="spellEnd"/>
      <w:r w:rsidRPr="007C066A">
        <w:rPr>
          <w:rFonts w:ascii="Times New Roman" w:hAnsi="Times New Roman" w:cs="Times New Roman"/>
          <w:sz w:val="24"/>
          <w:szCs w:val="24"/>
        </w:rPr>
        <w:t xml:space="preserve"> сельского</w:t>
      </w:r>
    </w:p>
    <w:p w:rsidR="007C066A" w:rsidRPr="007C066A" w:rsidRDefault="0076798C" w:rsidP="0076798C">
      <w:pPr>
        <w:pStyle w:val="a3"/>
        <w:ind w:left="360"/>
        <w:rPr>
          <w:rFonts w:ascii="Times New Roman" w:hAnsi="Times New Roman" w:cs="Times New Roman"/>
          <w:bCs/>
          <w:sz w:val="24"/>
          <w:szCs w:val="24"/>
        </w:rPr>
      </w:pPr>
      <w:r>
        <w:rPr>
          <w:rFonts w:ascii="Times New Roman" w:hAnsi="Times New Roman" w:cs="Times New Roman"/>
          <w:sz w:val="24"/>
          <w:szCs w:val="24"/>
        </w:rPr>
        <w:t xml:space="preserve">     </w:t>
      </w:r>
      <w:r w:rsidR="007C066A" w:rsidRPr="007C066A">
        <w:rPr>
          <w:rFonts w:ascii="Times New Roman" w:hAnsi="Times New Roman" w:cs="Times New Roman"/>
          <w:sz w:val="24"/>
          <w:szCs w:val="24"/>
        </w:rPr>
        <w:t xml:space="preserve"> </w:t>
      </w:r>
      <w:r w:rsidR="00A47C47">
        <w:rPr>
          <w:rFonts w:ascii="Times New Roman" w:hAnsi="Times New Roman" w:cs="Times New Roman"/>
          <w:sz w:val="24"/>
          <w:szCs w:val="24"/>
        </w:rPr>
        <w:t xml:space="preserve"> </w:t>
      </w:r>
      <w:r w:rsidR="007C066A" w:rsidRPr="007C066A">
        <w:rPr>
          <w:rFonts w:ascii="Times New Roman" w:hAnsi="Times New Roman" w:cs="Times New Roman"/>
          <w:sz w:val="24"/>
          <w:szCs w:val="24"/>
        </w:rPr>
        <w:t>поселения  в сети Интернет.</w:t>
      </w:r>
    </w:p>
    <w:p w:rsidR="007C066A" w:rsidRPr="007C066A" w:rsidRDefault="007C066A" w:rsidP="0076798C">
      <w:pPr>
        <w:pStyle w:val="a3"/>
        <w:numPr>
          <w:ilvl w:val="0"/>
          <w:numId w:val="5"/>
        </w:numPr>
        <w:rPr>
          <w:rFonts w:ascii="Times New Roman" w:hAnsi="Times New Roman" w:cs="Times New Roman"/>
          <w:sz w:val="24"/>
          <w:szCs w:val="24"/>
          <w:lang w:eastAsia="ar-SA"/>
        </w:rPr>
      </w:pPr>
      <w:bookmarkStart w:id="0" w:name="sub_5"/>
      <w:r w:rsidRPr="007C066A">
        <w:rPr>
          <w:rFonts w:ascii="Times New Roman" w:hAnsi="Times New Roman" w:cs="Times New Roman"/>
          <w:sz w:val="24"/>
          <w:szCs w:val="24"/>
          <w:lang w:eastAsia="ar-SA"/>
        </w:rPr>
        <w:t xml:space="preserve"> </w:t>
      </w:r>
      <w:proofErr w:type="gramStart"/>
      <w:r w:rsidRPr="007C066A">
        <w:rPr>
          <w:rFonts w:ascii="Times New Roman" w:hAnsi="Times New Roman" w:cs="Times New Roman"/>
          <w:sz w:val="24"/>
          <w:szCs w:val="24"/>
          <w:lang w:eastAsia="ar-SA"/>
        </w:rPr>
        <w:t>Контроль за</w:t>
      </w:r>
      <w:proofErr w:type="gramEnd"/>
      <w:r w:rsidRPr="007C066A">
        <w:rPr>
          <w:rFonts w:ascii="Times New Roman" w:hAnsi="Times New Roman" w:cs="Times New Roman"/>
          <w:sz w:val="24"/>
          <w:szCs w:val="24"/>
          <w:lang w:eastAsia="ar-SA"/>
        </w:rPr>
        <w:t xml:space="preserve"> исполнением настоящего постановления оставляю за собой.</w:t>
      </w:r>
    </w:p>
    <w:bookmarkEnd w:id="0"/>
    <w:p w:rsidR="007C066A" w:rsidRPr="007C066A" w:rsidRDefault="007C066A" w:rsidP="007C066A">
      <w:pPr>
        <w:pStyle w:val="a3"/>
        <w:rPr>
          <w:rFonts w:ascii="Times New Roman" w:hAnsi="Times New Roman" w:cs="Times New Roman"/>
          <w:sz w:val="24"/>
          <w:szCs w:val="24"/>
        </w:rPr>
      </w:pPr>
    </w:p>
    <w:p w:rsidR="007C066A" w:rsidRPr="007C066A" w:rsidRDefault="007C066A" w:rsidP="007C066A">
      <w:pPr>
        <w:pStyle w:val="a3"/>
        <w:rPr>
          <w:rFonts w:ascii="Times New Roman" w:hAnsi="Times New Roman" w:cs="Times New Roman"/>
          <w:sz w:val="24"/>
          <w:szCs w:val="24"/>
        </w:rPr>
      </w:pPr>
    </w:p>
    <w:p w:rsidR="007C066A" w:rsidRPr="007C066A" w:rsidRDefault="007C066A" w:rsidP="007C066A">
      <w:pPr>
        <w:pStyle w:val="a3"/>
        <w:rPr>
          <w:rFonts w:ascii="Times New Roman" w:hAnsi="Times New Roman" w:cs="Times New Roman"/>
          <w:sz w:val="24"/>
          <w:szCs w:val="24"/>
        </w:rPr>
      </w:pPr>
    </w:p>
    <w:tbl>
      <w:tblPr>
        <w:tblW w:w="10659" w:type="dxa"/>
        <w:tblLook w:val="04A0"/>
      </w:tblPr>
      <w:tblGrid>
        <w:gridCol w:w="5778"/>
        <w:gridCol w:w="4881"/>
      </w:tblGrid>
      <w:tr w:rsidR="007C066A" w:rsidRPr="007C066A" w:rsidTr="00A47C47">
        <w:tc>
          <w:tcPr>
            <w:tcW w:w="5778" w:type="dxa"/>
            <w:shd w:val="clear" w:color="auto" w:fill="auto"/>
          </w:tcPr>
          <w:p w:rsidR="007C066A" w:rsidRDefault="007C066A" w:rsidP="00E46749">
            <w:pPr>
              <w:pStyle w:val="a3"/>
              <w:rPr>
                <w:rFonts w:ascii="Times New Roman" w:hAnsi="Times New Roman" w:cs="Times New Roman"/>
                <w:sz w:val="24"/>
                <w:szCs w:val="24"/>
              </w:rPr>
            </w:pPr>
            <w:r w:rsidRPr="007C066A">
              <w:rPr>
                <w:rFonts w:ascii="Times New Roman" w:hAnsi="Times New Roman" w:cs="Times New Roman"/>
                <w:sz w:val="24"/>
                <w:szCs w:val="24"/>
              </w:rPr>
              <w:t xml:space="preserve">Глава   </w:t>
            </w:r>
            <w:proofErr w:type="spellStart"/>
            <w:r w:rsidR="00E46749">
              <w:rPr>
                <w:rFonts w:ascii="Times New Roman" w:hAnsi="Times New Roman" w:cs="Times New Roman"/>
                <w:sz w:val="24"/>
                <w:szCs w:val="24"/>
              </w:rPr>
              <w:t>Чукальского</w:t>
            </w:r>
            <w:proofErr w:type="spellEnd"/>
            <w:r w:rsidRPr="007C066A">
              <w:rPr>
                <w:rFonts w:ascii="Times New Roman" w:hAnsi="Times New Roman" w:cs="Times New Roman"/>
                <w:sz w:val="24"/>
                <w:szCs w:val="24"/>
              </w:rPr>
              <w:t xml:space="preserve"> сельского поселения</w:t>
            </w:r>
          </w:p>
          <w:p w:rsidR="00E46749" w:rsidRPr="007C066A" w:rsidRDefault="00E46749" w:rsidP="00A47C47">
            <w:pPr>
              <w:pStyle w:val="a3"/>
              <w:rPr>
                <w:rFonts w:ascii="Times New Roman" w:hAnsi="Times New Roman" w:cs="Times New Roman"/>
                <w:sz w:val="24"/>
                <w:szCs w:val="24"/>
              </w:rPr>
            </w:pPr>
            <w:r>
              <w:rPr>
                <w:rFonts w:ascii="Times New Roman" w:hAnsi="Times New Roman" w:cs="Times New Roman"/>
                <w:sz w:val="24"/>
                <w:szCs w:val="24"/>
              </w:rPr>
              <w:t xml:space="preserve">Шемуршинского района Чувашской </w:t>
            </w:r>
            <w:r w:rsidR="00A47C47">
              <w:rPr>
                <w:rFonts w:ascii="Times New Roman" w:hAnsi="Times New Roman" w:cs="Times New Roman"/>
                <w:sz w:val="24"/>
                <w:szCs w:val="24"/>
              </w:rPr>
              <w:t>Республики</w:t>
            </w:r>
          </w:p>
        </w:tc>
        <w:tc>
          <w:tcPr>
            <w:tcW w:w="4881" w:type="dxa"/>
            <w:shd w:val="clear" w:color="auto" w:fill="auto"/>
          </w:tcPr>
          <w:p w:rsidR="007C066A" w:rsidRPr="007C066A" w:rsidRDefault="007C066A" w:rsidP="007C066A">
            <w:pPr>
              <w:pStyle w:val="a3"/>
              <w:rPr>
                <w:rFonts w:ascii="Times New Roman" w:hAnsi="Times New Roman" w:cs="Times New Roman"/>
                <w:sz w:val="24"/>
                <w:szCs w:val="24"/>
              </w:rPr>
            </w:pPr>
          </w:p>
          <w:p w:rsidR="007C066A" w:rsidRPr="007C066A" w:rsidRDefault="007C066A" w:rsidP="00A47C47">
            <w:pPr>
              <w:pStyle w:val="a3"/>
              <w:rPr>
                <w:rFonts w:ascii="Times New Roman" w:hAnsi="Times New Roman" w:cs="Times New Roman"/>
                <w:sz w:val="24"/>
                <w:szCs w:val="24"/>
              </w:rPr>
            </w:pPr>
            <w:r w:rsidRPr="007C066A">
              <w:rPr>
                <w:rFonts w:ascii="Times New Roman" w:hAnsi="Times New Roman" w:cs="Times New Roman"/>
                <w:sz w:val="24"/>
                <w:szCs w:val="24"/>
              </w:rPr>
              <w:t xml:space="preserve">                </w:t>
            </w:r>
            <w:r w:rsidR="00A47C47">
              <w:rPr>
                <w:rFonts w:ascii="Times New Roman" w:hAnsi="Times New Roman" w:cs="Times New Roman"/>
                <w:sz w:val="24"/>
                <w:szCs w:val="24"/>
              </w:rPr>
              <w:t xml:space="preserve"> </w:t>
            </w:r>
            <w:r w:rsidRPr="007C066A">
              <w:rPr>
                <w:rFonts w:ascii="Times New Roman" w:hAnsi="Times New Roman" w:cs="Times New Roman"/>
                <w:sz w:val="24"/>
                <w:szCs w:val="24"/>
              </w:rPr>
              <w:t xml:space="preserve">   </w:t>
            </w:r>
            <w:r w:rsidR="00A47C47">
              <w:rPr>
                <w:rFonts w:ascii="Times New Roman" w:hAnsi="Times New Roman" w:cs="Times New Roman"/>
                <w:sz w:val="24"/>
                <w:szCs w:val="24"/>
              </w:rPr>
              <w:t xml:space="preserve"> Г.П.Чугунов.</w:t>
            </w:r>
            <w:r w:rsidRPr="007C066A">
              <w:rPr>
                <w:rFonts w:ascii="Times New Roman" w:hAnsi="Times New Roman" w:cs="Times New Roman"/>
                <w:sz w:val="24"/>
                <w:szCs w:val="24"/>
              </w:rPr>
              <w:t xml:space="preserve">         </w:t>
            </w:r>
          </w:p>
        </w:tc>
      </w:tr>
    </w:tbl>
    <w:p w:rsidR="007C066A" w:rsidRPr="007C066A" w:rsidRDefault="007C066A" w:rsidP="007C066A">
      <w:pPr>
        <w:pStyle w:val="a3"/>
        <w:rPr>
          <w:rFonts w:ascii="Times New Roman" w:hAnsi="Times New Roman" w:cs="Times New Roman"/>
          <w:sz w:val="24"/>
          <w:szCs w:val="24"/>
        </w:rPr>
      </w:pPr>
    </w:p>
    <w:p w:rsidR="007C066A" w:rsidRPr="007C066A" w:rsidRDefault="007C066A" w:rsidP="007C066A">
      <w:pPr>
        <w:pStyle w:val="a3"/>
        <w:rPr>
          <w:rFonts w:ascii="Times New Roman" w:hAnsi="Times New Roman" w:cs="Times New Roman"/>
          <w:sz w:val="24"/>
          <w:szCs w:val="24"/>
        </w:rPr>
      </w:pPr>
    </w:p>
    <w:p w:rsidR="007C066A" w:rsidRPr="007C066A" w:rsidRDefault="007C066A" w:rsidP="007C066A">
      <w:pPr>
        <w:pStyle w:val="a3"/>
        <w:rPr>
          <w:rFonts w:ascii="Times New Roman" w:hAnsi="Times New Roman" w:cs="Times New Roman"/>
          <w:sz w:val="24"/>
          <w:szCs w:val="24"/>
        </w:rPr>
      </w:pPr>
    </w:p>
    <w:p w:rsidR="007C066A" w:rsidRPr="007C066A" w:rsidRDefault="007C066A" w:rsidP="007C066A">
      <w:pPr>
        <w:pStyle w:val="a3"/>
        <w:rPr>
          <w:rFonts w:ascii="Times New Roman" w:hAnsi="Times New Roman" w:cs="Times New Roman"/>
          <w:sz w:val="24"/>
          <w:szCs w:val="24"/>
        </w:rPr>
      </w:pPr>
    </w:p>
    <w:p w:rsidR="007C066A" w:rsidRPr="007C066A" w:rsidRDefault="007C066A" w:rsidP="007C066A">
      <w:pPr>
        <w:pStyle w:val="a3"/>
        <w:rPr>
          <w:rFonts w:ascii="Times New Roman" w:hAnsi="Times New Roman" w:cs="Times New Roman"/>
          <w:sz w:val="24"/>
          <w:szCs w:val="24"/>
        </w:rPr>
      </w:pPr>
    </w:p>
    <w:p w:rsidR="007C066A" w:rsidRPr="007C066A" w:rsidRDefault="007C066A" w:rsidP="007C066A">
      <w:pPr>
        <w:pStyle w:val="a3"/>
        <w:rPr>
          <w:rFonts w:ascii="Times New Roman" w:hAnsi="Times New Roman" w:cs="Times New Roman"/>
          <w:sz w:val="24"/>
          <w:szCs w:val="24"/>
        </w:rPr>
      </w:pPr>
    </w:p>
    <w:p w:rsidR="007C066A" w:rsidRPr="007C066A" w:rsidRDefault="007C066A" w:rsidP="007C066A">
      <w:pPr>
        <w:pStyle w:val="a3"/>
        <w:rPr>
          <w:rFonts w:ascii="Times New Roman" w:hAnsi="Times New Roman" w:cs="Times New Roman"/>
          <w:sz w:val="24"/>
          <w:szCs w:val="24"/>
        </w:rPr>
      </w:pPr>
    </w:p>
    <w:p w:rsidR="007C066A" w:rsidRPr="007C066A" w:rsidRDefault="007C066A" w:rsidP="00A47C47">
      <w:pPr>
        <w:pStyle w:val="a3"/>
        <w:jc w:val="right"/>
        <w:rPr>
          <w:rFonts w:ascii="Times New Roman" w:hAnsi="Times New Roman" w:cs="Times New Roman"/>
          <w:sz w:val="24"/>
          <w:szCs w:val="24"/>
        </w:rPr>
      </w:pPr>
      <w:r w:rsidRPr="007C066A">
        <w:rPr>
          <w:rFonts w:ascii="Times New Roman" w:hAnsi="Times New Roman" w:cs="Times New Roman"/>
          <w:sz w:val="24"/>
          <w:szCs w:val="24"/>
        </w:rPr>
        <w:lastRenderedPageBreak/>
        <w:t>Приложение</w:t>
      </w:r>
      <w:r w:rsidR="000F165E">
        <w:rPr>
          <w:rFonts w:ascii="Times New Roman" w:hAnsi="Times New Roman" w:cs="Times New Roman"/>
          <w:sz w:val="24"/>
          <w:szCs w:val="24"/>
        </w:rPr>
        <w:t xml:space="preserve"> 1</w:t>
      </w:r>
    </w:p>
    <w:p w:rsidR="007C066A" w:rsidRPr="007C066A" w:rsidRDefault="007C066A" w:rsidP="00A47C47">
      <w:pPr>
        <w:pStyle w:val="a3"/>
        <w:jc w:val="right"/>
        <w:rPr>
          <w:rFonts w:ascii="Times New Roman" w:hAnsi="Times New Roman" w:cs="Times New Roman"/>
          <w:sz w:val="24"/>
          <w:szCs w:val="24"/>
        </w:rPr>
      </w:pPr>
      <w:r w:rsidRPr="007C066A">
        <w:rPr>
          <w:rFonts w:ascii="Times New Roman" w:hAnsi="Times New Roman" w:cs="Times New Roman"/>
          <w:sz w:val="24"/>
          <w:szCs w:val="24"/>
        </w:rPr>
        <w:t xml:space="preserve">к </w:t>
      </w:r>
      <w:hyperlink r:id="rId6" w:anchor="sub_0" w:history="1">
        <w:r w:rsidRPr="007C066A">
          <w:rPr>
            <w:rStyle w:val="a8"/>
            <w:rFonts w:ascii="Times New Roman" w:hAnsi="Times New Roman" w:cs="Times New Roman"/>
            <w:sz w:val="24"/>
            <w:szCs w:val="24"/>
          </w:rPr>
          <w:t>постановлению</w:t>
        </w:r>
      </w:hyperlink>
      <w:r w:rsidRPr="007C066A">
        <w:rPr>
          <w:rFonts w:ascii="Times New Roman" w:hAnsi="Times New Roman" w:cs="Times New Roman"/>
          <w:sz w:val="24"/>
          <w:szCs w:val="24"/>
        </w:rPr>
        <w:t xml:space="preserve"> администрации</w:t>
      </w:r>
    </w:p>
    <w:p w:rsidR="000F165E" w:rsidRDefault="0076798C" w:rsidP="00A47C47">
      <w:pPr>
        <w:pStyle w:val="a3"/>
        <w:jc w:val="right"/>
        <w:rPr>
          <w:rFonts w:ascii="Times New Roman" w:hAnsi="Times New Roman" w:cs="Times New Roman"/>
          <w:sz w:val="24"/>
          <w:szCs w:val="24"/>
        </w:rPr>
      </w:pPr>
      <w:proofErr w:type="spellStart"/>
      <w:r>
        <w:rPr>
          <w:rFonts w:ascii="Times New Roman" w:hAnsi="Times New Roman" w:cs="Times New Roman"/>
          <w:sz w:val="24"/>
          <w:szCs w:val="24"/>
        </w:rPr>
        <w:t>Чукальского</w:t>
      </w:r>
      <w:proofErr w:type="spellEnd"/>
      <w:r w:rsidR="007C066A" w:rsidRPr="007C066A">
        <w:rPr>
          <w:rFonts w:ascii="Times New Roman" w:hAnsi="Times New Roman" w:cs="Times New Roman"/>
          <w:sz w:val="24"/>
          <w:szCs w:val="24"/>
        </w:rPr>
        <w:t xml:space="preserve"> сельского поселения</w:t>
      </w:r>
    </w:p>
    <w:p w:rsidR="000F165E" w:rsidRDefault="000F165E" w:rsidP="00A47C47">
      <w:pPr>
        <w:pStyle w:val="a3"/>
        <w:jc w:val="right"/>
        <w:rPr>
          <w:rFonts w:ascii="Times New Roman" w:hAnsi="Times New Roman" w:cs="Times New Roman"/>
          <w:sz w:val="24"/>
          <w:szCs w:val="24"/>
        </w:rPr>
      </w:pPr>
      <w:r>
        <w:rPr>
          <w:rFonts w:ascii="Times New Roman" w:hAnsi="Times New Roman" w:cs="Times New Roman"/>
          <w:sz w:val="24"/>
          <w:szCs w:val="24"/>
        </w:rPr>
        <w:t>Шемуршинского района</w:t>
      </w:r>
    </w:p>
    <w:p w:rsidR="007C066A" w:rsidRPr="007C066A" w:rsidRDefault="000F165E" w:rsidP="00A47C47">
      <w:pPr>
        <w:pStyle w:val="a3"/>
        <w:jc w:val="right"/>
        <w:rPr>
          <w:rFonts w:ascii="Times New Roman" w:hAnsi="Times New Roman" w:cs="Times New Roman"/>
          <w:sz w:val="24"/>
          <w:szCs w:val="24"/>
        </w:rPr>
      </w:pPr>
      <w:r>
        <w:rPr>
          <w:rFonts w:ascii="Times New Roman" w:hAnsi="Times New Roman" w:cs="Times New Roman"/>
          <w:sz w:val="24"/>
          <w:szCs w:val="24"/>
        </w:rPr>
        <w:t>Чувашской Республики</w:t>
      </w:r>
      <w:r w:rsidR="007C066A" w:rsidRPr="007C066A">
        <w:rPr>
          <w:rFonts w:ascii="Times New Roman" w:hAnsi="Times New Roman" w:cs="Times New Roman"/>
          <w:sz w:val="24"/>
          <w:szCs w:val="24"/>
        </w:rPr>
        <w:t xml:space="preserve"> </w:t>
      </w:r>
    </w:p>
    <w:p w:rsidR="007C066A" w:rsidRPr="007C066A" w:rsidRDefault="008E45E8" w:rsidP="00A47C47">
      <w:pPr>
        <w:pStyle w:val="a3"/>
        <w:jc w:val="right"/>
        <w:rPr>
          <w:rFonts w:ascii="Times New Roman" w:hAnsi="Times New Roman" w:cs="Times New Roman"/>
          <w:sz w:val="24"/>
          <w:szCs w:val="24"/>
        </w:rPr>
      </w:pPr>
      <w:r>
        <w:rPr>
          <w:rFonts w:ascii="Times New Roman" w:hAnsi="Times New Roman" w:cs="Times New Roman"/>
          <w:sz w:val="24"/>
          <w:szCs w:val="24"/>
        </w:rPr>
        <w:t xml:space="preserve"> от 18.10.2019</w:t>
      </w:r>
      <w:r w:rsidR="000F165E">
        <w:rPr>
          <w:rFonts w:ascii="Times New Roman" w:hAnsi="Times New Roman" w:cs="Times New Roman"/>
          <w:sz w:val="24"/>
          <w:szCs w:val="24"/>
        </w:rPr>
        <w:t xml:space="preserve"> №</w:t>
      </w:r>
      <w:r>
        <w:rPr>
          <w:rFonts w:ascii="Times New Roman" w:hAnsi="Times New Roman" w:cs="Times New Roman"/>
          <w:sz w:val="24"/>
          <w:szCs w:val="24"/>
        </w:rPr>
        <w:t>48</w:t>
      </w:r>
      <w:r w:rsidR="000F165E">
        <w:rPr>
          <w:rFonts w:ascii="Times New Roman" w:hAnsi="Times New Roman" w:cs="Times New Roman"/>
          <w:sz w:val="24"/>
          <w:szCs w:val="24"/>
        </w:rPr>
        <w:t xml:space="preserve"> </w:t>
      </w:r>
    </w:p>
    <w:p w:rsidR="007C066A" w:rsidRPr="007C066A" w:rsidRDefault="007C066A" w:rsidP="007C066A">
      <w:pPr>
        <w:pStyle w:val="a3"/>
        <w:rPr>
          <w:rFonts w:ascii="Times New Roman" w:hAnsi="Times New Roman" w:cs="Times New Roman"/>
          <w:sz w:val="24"/>
          <w:szCs w:val="24"/>
        </w:rPr>
      </w:pPr>
    </w:p>
    <w:p w:rsidR="007C066A" w:rsidRPr="007C066A" w:rsidRDefault="007C066A" w:rsidP="007C066A">
      <w:pPr>
        <w:pStyle w:val="a3"/>
        <w:rPr>
          <w:rFonts w:ascii="Times New Roman" w:hAnsi="Times New Roman" w:cs="Times New Roman"/>
          <w:sz w:val="24"/>
          <w:szCs w:val="24"/>
        </w:rPr>
      </w:pPr>
    </w:p>
    <w:p w:rsidR="007C066A" w:rsidRPr="007C066A" w:rsidRDefault="007C066A" w:rsidP="007C066A">
      <w:pPr>
        <w:pStyle w:val="a3"/>
        <w:rPr>
          <w:rFonts w:ascii="Times New Roman" w:hAnsi="Times New Roman" w:cs="Times New Roman"/>
          <w:sz w:val="24"/>
          <w:szCs w:val="24"/>
        </w:rPr>
      </w:pPr>
    </w:p>
    <w:p w:rsidR="007C066A" w:rsidRPr="007C066A" w:rsidRDefault="007C066A" w:rsidP="00A47C47">
      <w:pPr>
        <w:pStyle w:val="a3"/>
        <w:jc w:val="center"/>
        <w:rPr>
          <w:rFonts w:ascii="Times New Roman" w:hAnsi="Times New Roman" w:cs="Times New Roman"/>
          <w:sz w:val="24"/>
          <w:szCs w:val="24"/>
        </w:rPr>
      </w:pPr>
      <w:r w:rsidRPr="007C066A">
        <w:rPr>
          <w:rFonts w:ascii="Times New Roman" w:hAnsi="Times New Roman" w:cs="Times New Roman"/>
          <w:sz w:val="24"/>
          <w:szCs w:val="24"/>
        </w:rPr>
        <w:t>ПОРЯДОК</w:t>
      </w:r>
    </w:p>
    <w:p w:rsidR="00A47C47" w:rsidRDefault="007C066A" w:rsidP="00A47C47">
      <w:pPr>
        <w:pStyle w:val="a3"/>
        <w:jc w:val="center"/>
        <w:rPr>
          <w:rFonts w:ascii="Times New Roman" w:hAnsi="Times New Roman" w:cs="Times New Roman"/>
          <w:sz w:val="24"/>
          <w:szCs w:val="24"/>
        </w:rPr>
      </w:pPr>
      <w:r w:rsidRPr="007C066A">
        <w:rPr>
          <w:rFonts w:ascii="Times New Roman" w:hAnsi="Times New Roman" w:cs="Times New Roman"/>
          <w:sz w:val="24"/>
          <w:szCs w:val="24"/>
        </w:rPr>
        <w:t>создания координационных или совещательных органов в области развития малого и среднего предпринимательства на территории</w:t>
      </w:r>
    </w:p>
    <w:p w:rsidR="007C066A" w:rsidRPr="007C066A" w:rsidRDefault="007C066A" w:rsidP="00A47C47">
      <w:pPr>
        <w:pStyle w:val="a3"/>
        <w:jc w:val="center"/>
        <w:rPr>
          <w:rFonts w:ascii="Times New Roman" w:hAnsi="Times New Roman" w:cs="Times New Roman"/>
          <w:sz w:val="24"/>
          <w:szCs w:val="24"/>
        </w:rPr>
      </w:pPr>
      <w:r w:rsidRPr="007C066A">
        <w:rPr>
          <w:rFonts w:ascii="Times New Roman" w:hAnsi="Times New Roman" w:cs="Times New Roman"/>
          <w:sz w:val="24"/>
          <w:szCs w:val="24"/>
        </w:rPr>
        <w:t xml:space="preserve"> </w:t>
      </w:r>
      <w:proofErr w:type="spellStart"/>
      <w:r w:rsidR="0076798C">
        <w:rPr>
          <w:rFonts w:ascii="Times New Roman" w:hAnsi="Times New Roman" w:cs="Times New Roman"/>
          <w:sz w:val="24"/>
          <w:szCs w:val="24"/>
        </w:rPr>
        <w:t>Чукальского</w:t>
      </w:r>
      <w:proofErr w:type="spellEnd"/>
      <w:r w:rsidRPr="007C066A">
        <w:rPr>
          <w:rFonts w:ascii="Times New Roman" w:hAnsi="Times New Roman" w:cs="Times New Roman"/>
          <w:sz w:val="24"/>
          <w:szCs w:val="24"/>
        </w:rPr>
        <w:t xml:space="preserve"> сельского поселения</w:t>
      </w:r>
    </w:p>
    <w:p w:rsidR="007C066A" w:rsidRPr="007C066A" w:rsidRDefault="00A47C47" w:rsidP="00A47C47">
      <w:pPr>
        <w:pStyle w:val="a3"/>
        <w:jc w:val="center"/>
        <w:rPr>
          <w:rFonts w:ascii="Times New Roman" w:hAnsi="Times New Roman" w:cs="Times New Roman"/>
          <w:sz w:val="24"/>
          <w:szCs w:val="24"/>
        </w:rPr>
      </w:pPr>
      <w:r>
        <w:rPr>
          <w:rFonts w:ascii="Times New Roman" w:hAnsi="Times New Roman" w:cs="Times New Roman"/>
          <w:sz w:val="24"/>
          <w:szCs w:val="24"/>
        </w:rPr>
        <w:t>Шемуршинского</w:t>
      </w:r>
      <w:r w:rsidR="007C066A" w:rsidRPr="007C066A">
        <w:rPr>
          <w:rFonts w:ascii="Times New Roman" w:hAnsi="Times New Roman" w:cs="Times New Roman"/>
          <w:sz w:val="24"/>
          <w:szCs w:val="24"/>
        </w:rPr>
        <w:t xml:space="preserve"> района Чувашской Республики</w:t>
      </w:r>
    </w:p>
    <w:p w:rsidR="007C066A" w:rsidRPr="007C066A" w:rsidRDefault="007C066A" w:rsidP="00A47C47">
      <w:pPr>
        <w:pStyle w:val="a3"/>
        <w:jc w:val="center"/>
        <w:rPr>
          <w:rFonts w:ascii="Times New Roman" w:hAnsi="Times New Roman" w:cs="Times New Roman"/>
          <w:sz w:val="24"/>
          <w:szCs w:val="24"/>
        </w:rPr>
      </w:pPr>
    </w:p>
    <w:p w:rsidR="007C066A" w:rsidRPr="007C066A" w:rsidRDefault="007C066A" w:rsidP="00A47C47">
      <w:pPr>
        <w:pStyle w:val="a3"/>
        <w:jc w:val="center"/>
        <w:rPr>
          <w:rFonts w:ascii="Times New Roman" w:hAnsi="Times New Roman" w:cs="Times New Roman"/>
          <w:sz w:val="24"/>
          <w:szCs w:val="24"/>
        </w:rPr>
      </w:pPr>
      <w:r w:rsidRPr="007C066A">
        <w:rPr>
          <w:rFonts w:ascii="Times New Roman" w:hAnsi="Times New Roman" w:cs="Times New Roman"/>
          <w:sz w:val="24"/>
          <w:szCs w:val="24"/>
        </w:rPr>
        <w:t>Общие положения</w:t>
      </w:r>
    </w:p>
    <w:p w:rsidR="007C066A" w:rsidRPr="007C066A" w:rsidRDefault="007C066A" w:rsidP="007C066A">
      <w:pPr>
        <w:pStyle w:val="a3"/>
        <w:rPr>
          <w:rFonts w:ascii="Times New Roman" w:hAnsi="Times New Roman" w:cs="Times New Roman"/>
          <w:sz w:val="24"/>
          <w:szCs w:val="24"/>
        </w:rPr>
      </w:pPr>
      <w:r w:rsidRPr="007C066A">
        <w:rPr>
          <w:rFonts w:ascii="Times New Roman" w:hAnsi="Times New Roman" w:cs="Times New Roman"/>
          <w:sz w:val="24"/>
          <w:szCs w:val="24"/>
        </w:rPr>
        <w:t xml:space="preserve">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w:t>
      </w:r>
      <w:proofErr w:type="spellStart"/>
      <w:r w:rsidR="0076798C">
        <w:rPr>
          <w:rFonts w:ascii="Times New Roman" w:hAnsi="Times New Roman" w:cs="Times New Roman"/>
          <w:sz w:val="24"/>
          <w:szCs w:val="24"/>
        </w:rPr>
        <w:t>Чукальского</w:t>
      </w:r>
      <w:proofErr w:type="spellEnd"/>
      <w:r w:rsidRPr="007C066A">
        <w:rPr>
          <w:rFonts w:ascii="Times New Roman" w:hAnsi="Times New Roman" w:cs="Times New Roman"/>
          <w:sz w:val="24"/>
          <w:szCs w:val="24"/>
        </w:rPr>
        <w:t xml:space="preserve"> сельского поселения  </w:t>
      </w:r>
      <w:r w:rsidR="00A47C47">
        <w:rPr>
          <w:rFonts w:ascii="Times New Roman" w:hAnsi="Times New Roman" w:cs="Times New Roman"/>
          <w:sz w:val="24"/>
          <w:szCs w:val="24"/>
        </w:rPr>
        <w:t>Шемуршинского</w:t>
      </w:r>
      <w:r w:rsidRPr="007C066A">
        <w:rPr>
          <w:rFonts w:ascii="Times New Roman" w:hAnsi="Times New Roman" w:cs="Times New Roman"/>
          <w:sz w:val="24"/>
          <w:szCs w:val="24"/>
        </w:rPr>
        <w:t xml:space="preserve"> района Чувашской Республики.</w:t>
      </w:r>
    </w:p>
    <w:p w:rsidR="007C066A" w:rsidRPr="007C066A" w:rsidRDefault="007C066A" w:rsidP="007C066A">
      <w:pPr>
        <w:pStyle w:val="a3"/>
        <w:rPr>
          <w:rFonts w:ascii="Times New Roman" w:hAnsi="Times New Roman" w:cs="Times New Roman"/>
          <w:sz w:val="24"/>
          <w:szCs w:val="24"/>
        </w:rPr>
      </w:pPr>
      <w:r w:rsidRPr="007C066A">
        <w:rPr>
          <w:rFonts w:ascii="Times New Roman" w:hAnsi="Times New Roman" w:cs="Times New Roman"/>
          <w:sz w:val="24"/>
          <w:szCs w:val="24"/>
        </w:rPr>
        <w:t>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7C066A" w:rsidRPr="007C066A" w:rsidRDefault="007C066A" w:rsidP="007C066A">
      <w:pPr>
        <w:pStyle w:val="a3"/>
        <w:rPr>
          <w:rFonts w:ascii="Times New Roman" w:hAnsi="Times New Roman" w:cs="Times New Roman"/>
          <w:sz w:val="24"/>
          <w:szCs w:val="24"/>
        </w:rPr>
      </w:pPr>
      <w:r w:rsidRPr="007C066A">
        <w:rPr>
          <w:rFonts w:ascii="Times New Roman" w:hAnsi="Times New Roman" w:cs="Times New Roman"/>
          <w:sz w:val="24"/>
          <w:szCs w:val="24"/>
        </w:rPr>
        <w:t xml:space="preserve">Совещательные органы </w:t>
      </w:r>
      <w:proofErr w:type="gramStart"/>
      <w:r w:rsidRPr="007C066A">
        <w:rPr>
          <w:rFonts w:ascii="Times New Roman" w:hAnsi="Times New Roman" w:cs="Times New Roman"/>
          <w:sz w:val="24"/>
          <w:szCs w:val="24"/>
        </w:rPr>
        <w:t>именуются советами и образуются</w:t>
      </w:r>
      <w:proofErr w:type="gramEnd"/>
      <w:r w:rsidRPr="007C066A">
        <w:rPr>
          <w:rFonts w:ascii="Times New Roman" w:hAnsi="Times New Roman" w:cs="Times New Roman"/>
          <w:sz w:val="24"/>
          <w:szCs w:val="24"/>
        </w:rPr>
        <w:t xml:space="preserve"> для предварительного рассмотрения вопросов и подготовки по ним предложений, носящих рекомендательный характер.</w:t>
      </w:r>
    </w:p>
    <w:p w:rsidR="007C066A" w:rsidRPr="007C066A" w:rsidRDefault="007C066A" w:rsidP="007C066A">
      <w:pPr>
        <w:pStyle w:val="a3"/>
        <w:rPr>
          <w:rFonts w:ascii="Times New Roman" w:hAnsi="Times New Roman" w:cs="Times New Roman"/>
          <w:sz w:val="24"/>
          <w:szCs w:val="24"/>
        </w:rPr>
      </w:pPr>
      <w:r w:rsidRPr="007C066A">
        <w:rPr>
          <w:rFonts w:ascii="Times New Roman" w:hAnsi="Times New Roman" w:cs="Times New Roman"/>
          <w:sz w:val="24"/>
          <w:szCs w:val="24"/>
        </w:rPr>
        <w:t>Создаваемый совет или комиссия может одновременно являться и координационным, и совещательным органом.</w:t>
      </w:r>
    </w:p>
    <w:p w:rsidR="007C066A" w:rsidRPr="007C066A" w:rsidRDefault="007C066A" w:rsidP="007C066A">
      <w:pPr>
        <w:pStyle w:val="a3"/>
        <w:rPr>
          <w:rFonts w:ascii="Times New Roman" w:hAnsi="Times New Roman" w:cs="Times New Roman"/>
          <w:sz w:val="24"/>
          <w:szCs w:val="24"/>
        </w:rPr>
      </w:pPr>
      <w:r w:rsidRPr="007C066A">
        <w:rPr>
          <w:rFonts w:ascii="Times New Roman" w:hAnsi="Times New Roman" w:cs="Times New Roman"/>
          <w:sz w:val="24"/>
          <w:szCs w:val="24"/>
        </w:rPr>
        <w:t>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7C066A" w:rsidRPr="007C066A" w:rsidRDefault="007C066A" w:rsidP="007C066A">
      <w:pPr>
        <w:pStyle w:val="a3"/>
        <w:rPr>
          <w:rFonts w:ascii="Times New Roman" w:hAnsi="Times New Roman" w:cs="Times New Roman"/>
          <w:sz w:val="24"/>
          <w:szCs w:val="24"/>
        </w:rPr>
      </w:pPr>
      <w:r w:rsidRPr="007C066A">
        <w:rPr>
          <w:rFonts w:ascii="Times New Roman" w:hAnsi="Times New Roman" w:cs="Times New Roman"/>
          <w:sz w:val="24"/>
          <w:szCs w:val="24"/>
        </w:rPr>
        <w:t xml:space="preserve">Для образования координационных органов, администрация </w:t>
      </w:r>
      <w:proofErr w:type="spellStart"/>
      <w:r w:rsidR="00C243AC">
        <w:rPr>
          <w:rFonts w:ascii="Times New Roman" w:hAnsi="Times New Roman" w:cs="Times New Roman"/>
          <w:sz w:val="24"/>
          <w:szCs w:val="24"/>
        </w:rPr>
        <w:t>Чукальского</w:t>
      </w:r>
      <w:proofErr w:type="spellEnd"/>
      <w:r w:rsidR="00C243AC" w:rsidRPr="007C066A">
        <w:rPr>
          <w:rFonts w:ascii="Times New Roman" w:hAnsi="Times New Roman" w:cs="Times New Roman"/>
          <w:sz w:val="24"/>
          <w:szCs w:val="24"/>
        </w:rPr>
        <w:t xml:space="preserve"> сельского поселения  </w:t>
      </w:r>
      <w:r w:rsidR="00C243AC">
        <w:rPr>
          <w:rFonts w:ascii="Times New Roman" w:hAnsi="Times New Roman" w:cs="Times New Roman"/>
          <w:sz w:val="24"/>
          <w:szCs w:val="24"/>
        </w:rPr>
        <w:t>Шемуршинского</w:t>
      </w:r>
      <w:r w:rsidR="00C243AC" w:rsidRPr="007C066A">
        <w:rPr>
          <w:rFonts w:ascii="Times New Roman" w:hAnsi="Times New Roman" w:cs="Times New Roman"/>
          <w:sz w:val="24"/>
          <w:szCs w:val="24"/>
        </w:rPr>
        <w:t xml:space="preserve"> района Чувашской Республики </w:t>
      </w:r>
      <w:r w:rsidRPr="007C066A">
        <w:rPr>
          <w:rFonts w:ascii="Times New Roman" w:hAnsi="Times New Roman" w:cs="Times New Roman"/>
          <w:sz w:val="24"/>
          <w:szCs w:val="24"/>
        </w:rPr>
        <w:t>разрабатывает  Положение, в котором указываются:</w:t>
      </w:r>
    </w:p>
    <w:p w:rsidR="007C066A" w:rsidRPr="007C066A" w:rsidRDefault="007C066A" w:rsidP="007C066A">
      <w:pPr>
        <w:pStyle w:val="a3"/>
        <w:rPr>
          <w:rFonts w:ascii="Times New Roman" w:hAnsi="Times New Roman" w:cs="Times New Roman"/>
          <w:sz w:val="24"/>
          <w:szCs w:val="24"/>
        </w:rPr>
      </w:pPr>
      <w:r w:rsidRPr="007C066A">
        <w:rPr>
          <w:rFonts w:ascii="Times New Roman" w:hAnsi="Times New Roman" w:cs="Times New Roman"/>
          <w:sz w:val="24"/>
          <w:szCs w:val="24"/>
        </w:rPr>
        <w:t>наименование органа и цель его создания;</w:t>
      </w:r>
    </w:p>
    <w:p w:rsidR="007C066A" w:rsidRPr="007C066A" w:rsidRDefault="007C066A" w:rsidP="007C066A">
      <w:pPr>
        <w:pStyle w:val="a3"/>
        <w:rPr>
          <w:rFonts w:ascii="Times New Roman" w:hAnsi="Times New Roman" w:cs="Times New Roman"/>
          <w:sz w:val="24"/>
          <w:szCs w:val="24"/>
        </w:rPr>
      </w:pPr>
      <w:r w:rsidRPr="007C066A">
        <w:rPr>
          <w:rFonts w:ascii="Times New Roman" w:hAnsi="Times New Roman" w:cs="Times New Roman"/>
          <w:sz w:val="24"/>
          <w:szCs w:val="24"/>
        </w:rPr>
        <w:t>определяется должность председателя, заместителя председателя, ответственного секретаря;</w:t>
      </w:r>
    </w:p>
    <w:p w:rsidR="007C066A" w:rsidRPr="007C066A" w:rsidRDefault="007C066A" w:rsidP="007C066A">
      <w:pPr>
        <w:pStyle w:val="a3"/>
        <w:rPr>
          <w:rFonts w:ascii="Times New Roman" w:hAnsi="Times New Roman" w:cs="Times New Roman"/>
          <w:sz w:val="24"/>
          <w:szCs w:val="24"/>
        </w:rPr>
      </w:pPr>
      <w:r w:rsidRPr="007C066A">
        <w:rPr>
          <w:rFonts w:ascii="Times New Roman" w:hAnsi="Times New Roman" w:cs="Times New Roman"/>
          <w:sz w:val="24"/>
          <w:szCs w:val="24"/>
        </w:rPr>
        <w:t>устанавливается персональный состав координационных органов;</w:t>
      </w:r>
    </w:p>
    <w:p w:rsidR="007C066A" w:rsidRPr="007C066A" w:rsidRDefault="007C066A" w:rsidP="007C066A">
      <w:pPr>
        <w:pStyle w:val="a3"/>
        <w:rPr>
          <w:rFonts w:ascii="Times New Roman" w:hAnsi="Times New Roman" w:cs="Times New Roman"/>
          <w:sz w:val="24"/>
          <w:szCs w:val="24"/>
        </w:rPr>
      </w:pPr>
      <w:r w:rsidRPr="007C066A">
        <w:rPr>
          <w:rFonts w:ascii="Times New Roman" w:hAnsi="Times New Roman" w:cs="Times New Roman"/>
          <w:sz w:val="24"/>
          <w:szCs w:val="24"/>
        </w:rPr>
        <w:t>указываются полномочия председателя и ответственного секретаря координационных органов;</w:t>
      </w:r>
    </w:p>
    <w:p w:rsidR="007C066A" w:rsidRPr="007C066A" w:rsidRDefault="007C066A" w:rsidP="007C066A">
      <w:pPr>
        <w:pStyle w:val="a3"/>
        <w:rPr>
          <w:rFonts w:ascii="Times New Roman" w:hAnsi="Times New Roman" w:cs="Times New Roman"/>
          <w:sz w:val="24"/>
          <w:szCs w:val="24"/>
        </w:rPr>
      </w:pPr>
      <w:r w:rsidRPr="007C066A">
        <w:rPr>
          <w:rFonts w:ascii="Times New Roman" w:hAnsi="Times New Roman" w:cs="Times New Roman"/>
          <w:sz w:val="24"/>
          <w:szCs w:val="24"/>
        </w:rPr>
        <w:t>при необходимости включаются другие положения, обеспечивающие достижение цели создания координационных органов;</w:t>
      </w:r>
    </w:p>
    <w:p w:rsidR="007C066A" w:rsidRPr="007C066A" w:rsidRDefault="007C066A" w:rsidP="007C066A">
      <w:pPr>
        <w:pStyle w:val="a3"/>
        <w:rPr>
          <w:rFonts w:ascii="Times New Roman" w:hAnsi="Times New Roman" w:cs="Times New Roman"/>
          <w:sz w:val="24"/>
          <w:szCs w:val="24"/>
        </w:rPr>
      </w:pPr>
      <w:r w:rsidRPr="007C066A">
        <w:rPr>
          <w:rFonts w:ascii="Times New Roman" w:hAnsi="Times New Roman" w:cs="Times New Roman"/>
          <w:sz w:val="24"/>
          <w:szCs w:val="24"/>
        </w:rPr>
        <w:t xml:space="preserve">положение утверждается постановлением администрации </w:t>
      </w:r>
      <w:proofErr w:type="spellStart"/>
      <w:r w:rsidR="0076798C">
        <w:rPr>
          <w:rFonts w:ascii="Times New Roman" w:hAnsi="Times New Roman" w:cs="Times New Roman"/>
          <w:sz w:val="24"/>
          <w:szCs w:val="24"/>
        </w:rPr>
        <w:t>Чукальского</w:t>
      </w:r>
      <w:proofErr w:type="spellEnd"/>
      <w:r w:rsidRPr="007C066A">
        <w:rPr>
          <w:rFonts w:ascii="Times New Roman" w:hAnsi="Times New Roman" w:cs="Times New Roman"/>
          <w:sz w:val="24"/>
          <w:szCs w:val="24"/>
        </w:rPr>
        <w:t xml:space="preserve"> сельского поселения;</w:t>
      </w:r>
    </w:p>
    <w:p w:rsidR="007C066A" w:rsidRPr="007C066A" w:rsidRDefault="007C066A" w:rsidP="007C066A">
      <w:pPr>
        <w:pStyle w:val="a3"/>
        <w:rPr>
          <w:rFonts w:ascii="Times New Roman" w:hAnsi="Times New Roman" w:cs="Times New Roman"/>
          <w:sz w:val="24"/>
          <w:szCs w:val="24"/>
        </w:rPr>
      </w:pPr>
      <w:r w:rsidRPr="007C066A">
        <w:rPr>
          <w:rFonts w:ascii="Times New Roman" w:hAnsi="Times New Roman" w:cs="Times New Roman"/>
          <w:sz w:val="24"/>
          <w:szCs w:val="24"/>
        </w:rPr>
        <w:t>постановление о создании координационных органов подлежит официальному опубликованию в средствах массовой информации.</w:t>
      </w:r>
    </w:p>
    <w:p w:rsidR="007C066A" w:rsidRPr="007C066A" w:rsidRDefault="007C066A" w:rsidP="007C066A">
      <w:pPr>
        <w:pStyle w:val="a3"/>
        <w:rPr>
          <w:rFonts w:ascii="Times New Roman" w:hAnsi="Times New Roman" w:cs="Times New Roman"/>
          <w:sz w:val="24"/>
          <w:szCs w:val="24"/>
        </w:rPr>
      </w:pPr>
      <w:r w:rsidRPr="007C066A">
        <w:rPr>
          <w:rFonts w:ascii="Times New Roman" w:hAnsi="Times New Roman" w:cs="Times New Roman"/>
          <w:sz w:val="24"/>
          <w:szCs w:val="24"/>
        </w:rPr>
        <w:t xml:space="preserve">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w:t>
      </w:r>
      <w:r w:rsidRPr="007C066A">
        <w:rPr>
          <w:rFonts w:ascii="Times New Roman" w:hAnsi="Times New Roman" w:cs="Times New Roman"/>
          <w:sz w:val="24"/>
          <w:szCs w:val="24"/>
        </w:rPr>
        <w:lastRenderedPageBreak/>
        <w:t xml:space="preserve">Федерации, нормативными правовыми актами Чувашской Республики, нормативными правовыми актами органов местного самоуправления </w:t>
      </w:r>
      <w:proofErr w:type="spellStart"/>
      <w:r w:rsidR="0076798C">
        <w:rPr>
          <w:rFonts w:ascii="Times New Roman" w:hAnsi="Times New Roman" w:cs="Times New Roman"/>
          <w:sz w:val="24"/>
          <w:szCs w:val="24"/>
        </w:rPr>
        <w:t>Чукальского</w:t>
      </w:r>
      <w:proofErr w:type="spellEnd"/>
      <w:r w:rsidRPr="007C066A">
        <w:rPr>
          <w:rFonts w:ascii="Times New Roman" w:hAnsi="Times New Roman" w:cs="Times New Roman"/>
          <w:sz w:val="24"/>
          <w:szCs w:val="24"/>
        </w:rPr>
        <w:t xml:space="preserve"> сельского поселения,  а также настоящим Порядком.</w:t>
      </w:r>
    </w:p>
    <w:p w:rsidR="007C066A" w:rsidRPr="00D73B71" w:rsidRDefault="007C066A" w:rsidP="007C066A">
      <w:pPr>
        <w:pStyle w:val="a3"/>
        <w:rPr>
          <w:rFonts w:ascii="Times New Roman" w:hAnsi="Times New Roman" w:cs="Times New Roman"/>
          <w:b/>
          <w:sz w:val="24"/>
          <w:szCs w:val="24"/>
        </w:rPr>
      </w:pPr>
    </w:p>
    <w:p w:rsidR="007C066A" w:rsidRPr="00D73B71" w:rsidRDefault="007C066A" w:rsidP="007C066A">
      <w:pPr>
        <w:pStyle w:val="a3"/>
        <w:rPr>
          <w:rFonts w:ascii="Times New Roman" w:hAnsi="Times New Roman" w:cs="Times New Roman"/>
          <w:b/>
          <w:sz w:val="24"/>
          <w:szCs w:val="24"/>
        </w:rPr>
      </w:pPr>
      <w:r w:rsidRPr="00D73B71">
        <w:rPr>
          <w:rFonts w:ascii="Times New Roman" w:hAnsi="Times New Roman" w:cs="Times New Roman"/>
          <w:b/>
          <w:sz w:val="24"/>
          <w:szCs w:val="24"/>
        </w:rPr>
        <w:t>2. Основные цели координационных</w:t>
      </w:r>
      <w:r w:rsidR="00C243AC" w:rsidRPr="00D73B71">
        <w:rPr>
          <w:rFonts w:ascii="Times New Roman" w:hAnsi="Times New Roman" w:cs="Times New Roman"/>
          <w:b/>
          <w:sz w:val="24"/>
          <w:szCs w:val="24"/>
        </w:rPr>
        <w:t xml:space="preserve"> </w:t>
      </w:r>
      <w:r w:rsidRPr="00D73B71">
        <w:rPr>
          <w:rFonts w:ascii="Times New Roman" w:hAnsi="Times New Roman" w:cs="Times New Roman"/>
          <w:b/>
          <w:sz w:val="24"/>
          <w:szCs w:val="24"/>
        </w:rPr>
        <w:t>и совещательных органов</w:t>
      </w:r>
    </w:p>
    <w:p w:rsidR="007C066A" w:rsidRPr="007C066A" w:rsidRDefault="007C066A" w:rsidP="007C066A">
      <w:pPr>
        <w:pStyle w:val="a3"/>
        <w:rPr>
          <w:rFonts w:ascii="Times New Roman" w:hAnsi="Times New Roman" w:cs="Times New Roman"/>
          <w:sz w:val="24"/>
          <w:szCs w:val="24"/>
        </w:rPr>
      </w:pPr>
    </w:p>
    <w:p w:rsidR="007C066A" w:rsidRPr="007C066A" w:rsidRDefault="007C066A" w:rsidP="007C066A">
      <w:pPr>
        <w:pStyle w:val="a3"/>
        <w:rPr>
          <w:rFonts w:ascii="Times New Roman" w:hAnsi="Times New Roman" w:cs="Times New Roman"/>
          <w:sz w:val="24"/>
          <w:szCs w:val="24"/>
        </w:rPr>
      </w:pPr>
      <w:r w:rsidRPr="007C066A">
        <w:rPr>
          <w:rFonts w:ascii="Times New Roman" w:hAnsi="Times New Roman" w:cs="Times New Roman"/>
          <w:sz w:val="24"/>
          <w:szCs w:val="24"/>
        </w:rPr>
        <w:t>Координационные и совещательные органы создаются в целях:</w:t>
      </w:r>
    </w:p>
    <w:p w:rsidR="007C066A" w:rsidRPr="007C066A" w:rsidRDefault="007C066A" w:rsidP="007C066A">
      <w:pPr>
        <w:pStyle w:val="a3"/>
        <w:rPr>
          <w:rFonts w:ascii="Times New Roman" w:hAnsi="Times New Roman" w:cs="Times New Roman"/>
          <w:sz w:val="24"/>
          <w:szCs w:val="24"/>
        </w:rPr>
      </w:pPr>
      <w:r w:rsidRPr="007C066A">
        <w:rPr>
          <w:rFonts w:ascii="Times New Roman" w:hAnsi="Times New Roman" w:cs="Times New Roman"/>
          <w:sz w:val="24"/>
          <w:szCs w:val="24"/>
        </w:rPr>
        <w:t>1. Повышения роли субъектов малого и среднего предпринимательства в социально-экономическом развитии</w:t>
      </w:r>
      <w:r w:rsidR="00C243AC">
        <w:rPr>
          <w:rFonts w:ascii="Times New Roman" w:hAnsi="Times New Roman" w:cs="Times New Roman"/>
          <w:sz w:val="24"/>
          <w:szCs w:val="24"/>
        </w:rPr>
        <w:t xml:space="preserve"> </w:t>
      </w:r>
      <w:proofErr w:type="spellStart"/>
      <w:r w:rsidR="00C243AC">
        <w:rPr>
          <w:rFonts w:ascii="Times New Roman" w:hAnsi="Times New Roman" w:cs="Times New Roman"/>
          <w:sz w:val="24"/>
          <w:szCs w:val="24"/>
        </w:rPr>
        <w:t>Чукальского</w:t>
      </w:r>
      <w:proofErr w:type="spellEnd"/>
      <w:r w:rsidR="00C243AC" w:rsidRPr="007C066A">
        <w:rPr>
          <w:rFonts w:ascii="Times New Roman" w:hAnsi="Times New Roman" w:cs="Times New Roman"/>
          <w:sz w:val="24"/>
          <w:szCs w:val="24"/>
        </w:rPr>
        <w:t xml:space="preserve"> сельского поселения  </w:t>
      </w:r>
      <w:r w:rsidR="00C243AC">
        <w:rPr>
          <w:rFonts w:ascii="Times New Roman" w:hAnsi="Times New Roman" w:cs="Times New Roman"/>
          <w:sz w:val="24"/>
          <w:szCs w:val="24"/>
        </w:rPr>
        <w:t>Шемуршинского</w:t>
      </w:r>
      <w:r w:rsidR="00C243AC" w:rsidRPr="007C066A">
        <w:rPr>
          <w:rFonts w:ascii="Times New Roman" w:hAnsi="Times New Roman" w:cs="Times New Roman"/>
          <w:sz w:val="24"/>
          <w:szCs w:val="24"/>
        </w:rPr>
        <w:t xml:space="preserve"> района Чувашской Республики</w:t>
      </w:r>
      <w:r w:rsidRPr="007C066A">
        <w:rPr>
          <w:rFonts w:ascii="Times New Roman" w:hAnsi="Times New Roman" w:cs="Times New Roman"/>
          <w:sz w:val="24"/>
          <w:szCs w:val="24"/>
        </w:rPr>
        <w:t>;</w:t>
      </w:r>
    </w:p>
    <w:p w:rsidR="007C066A" w:rsidRPr="007C066A" w:rsidRDefault="007C066A" w:rsidP="007C066A">
      <w:pPr>
        <w:pStyle w:val="a3"/>
        <w:rPr>
          <w:rFonts w:ascii="Times New Roman" w:hAnsi="Times New Roman" w:cs="Times New Roman"/>
          <w:sz w:val="24"/>
          <w:szCs w:val="24"/>
        </w:rPr>
      </w:pPr>
      <w:r w:rsidRPr="007C066A">
        <w:rPr>
          <w:rFonts w:ascii="Times New Roman" w:hAnsi="Times New Roman" w:cs="Times New Roman"/>
          <w:sz w:val="24"/>
          <w:szCs w:val="24"/>
        </w:rPr>
        <w:t xml:space="preserve">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 </w:t>
      </w:r>
    </w:p>
    <w:p w:rsidR="007C066A" w:rsidRPr="007C066A" w:rsidRDefault="007C066A" w:rsidP="007C066A">
      <w:pPr>
        <w:pStyle w:val="a3"/>
        <w:rPr>
          <w:rFonts w:ascii="Times New Roman" w:hAnsi="Times New Roman" w:cs="Times New Roman"/>
          <w:sz w:val="24"/>
          <w:szCs w:val="24"/>
        </w:rPr>
      </w:pPr>
      <w:r w:rsidRPr="007C066A">
        <w:rPr>
          <w:rFonts w:ascii="Times New Roman" w:hAnsi="Times New Roman" w:cs="Times New Roman"/>
          <w:sz w:val="24"/>
          <w:szCs w:val="24"/>
        </w:rPr>
        <w:t xml:space="preserve">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 </w:t>
      </w:r>
    </w:p>
    <w:p w:rsidR="007C066A" w:rsidRPr="007C066A" w:rsidRDefault="007C066A" w:rsidP="007C066A">
      <w:pPr>
        <w:pStyle w:val="a3"/>
        <w:rPr>
          <w:rFonts w:ascii="Times New Roman" w:hAnsi="Times New Roman" w:cs="Times New Roman"/>
          <w:sz w:val="24"/>
          <w:szCs w:val="24"/>
        </w:rPr>
      </w:pPr>
      <w:r w:rsidRPr="007C066A">
        <w:rPr>
          <w:rFonts w:ascii="Times New Roman" w:hAnsi="Times New Roman" w:cs="Times New Roman"/>
          <w:sz w:val="24"/>
          <w:szCs w:val="24"/>
        </w:rPr>
        <w:t xml:space="preserve">4. Исследования и обобщения проблем субъектов малого и среднего предпринимательства, защита их законных прав и интересов; </w:t>
      </w:r>
    </w:p>
    <w:p w:rsidR="007C066A" w:rsidRPr="007C066A" w:rsidRDefault="007C066A" w:rsidP="007C066A">
      <w:pPr>
        <w:pStyle w:val="a3"/>
        <w:rPr>
          <w:rFonts w:ascii="Times New Roman" w:hAnsi="Times New Roman" w:cs="Times New Roman"/>
          <w:sz w:val="24"/>
          <w:szCs w:val="24"/>
        </w:rPr>
      </w:pPr>
      <w:r w:rsidRPr="007C066A">
        <w:rPr>
          <w:rFonts w:ascii="Times New Roman" w:hAnsi="Times New Roman" w:cs="Times New Roman"/>
          <w:sz w:val="24"/>
          <w:szCs w:val="24"/>
        </w:rPr>
        <w:t xml:space="preserve">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 </w:t>
      </w:r>
    </w:p>
    <w:p w:rsidR="007C066A" w:rsidRPr="007C066A" w:rsidRDefault="007C066A" w:rsidP="007C066A">
      <w:pPr>
        <w:pStyle w:val="a3"/>
        <w:rPr>
          <w:rFonts w:ascii="Times New Roman" w:hAnsi="Times New Roman" w:cs="Times New Roman"/>
          <w:sz w:val="24"/>
          <w:szCs w:val="24"/>
        </w:rPr>
      </w:pPr>
      <w:r w:rsidRPr="007C066A">
        <w:rPr>
          <w:rFonts w:ascii="Times New Roman" w:hAnsi="Times New Roman" w:cs="Times New Roman"/>
          <w:sz w:val="24"/>
          <w:szCs w:val="24"/>
        </w:rPr>
        <w:t xml:space="preserve">6. Выдвижения и поддержки инициатив, направленных на реализацию муниципальной политики в области развития малого и среднего предпринимательства; </w:t>
      </w:r>
    </w:p>
    <w:p w:rsidR="007C066A" w:rsidRPr="007C066A" w:rsidRDefault="007C066A" w:rsidP="007C066A">
      <w:pPr>
        <w:pStyle w:val="a3"/>
        <w:rPr>
          <w:rFonts w:ascii="Times New Roman" w:hAnsi="Times New Roman" w:cs="Times New Roman"/>
          <w:sz w:val="24"/>
          <w:szCs w:val="24"/>
        </w:rPr>
      </w:pPr>
      <w:r w:rsidRPr="007C066A">
        <w:rPr>
          <w:rFonts w:ascii="Times New Roman" w:hAnsi="Times New Roman" w:cs="Times New Roman"/>
          <w:sz w:val="24"/>
          <w:szCs w:val="24"/>
        </w:rPr>
        <w:t>7. Проведения общественной экспертизы проектов муниципальных правовых актов, регулирующих развитие малого и среднего предпринимательства;</w:t>
      </w:r>
    </w:p>
    <w:p w:rsidR="007C066A" w:rsidRPr="007C066A" w:rsidRDefault="007C066A" w:rsidP="007C066A">
      <w:pPr>
        <w:pStyle w:val="a3"/>
        <w:rPr>
          <w:rFonts w:ascii="Times New Roman" w:hAnsi="Times New Roman" w:cs="Times New Roman"/>
          <w:sz w:val="24"/>
          <w:szCs w:val="24"/>
        </w:rPr>
      </w:pPr>
      <w:r w:rsidRPr="007C066A">
        <w:rPr>
          <w:rFonts w:ascii="Times New Roman" w:hAnsi="Times New Roman" w:cs="Times New Roman"/>
          <w:sz w:val="24"/>
          <w:szCs w:val="24"/>
        </w:rPr>
        <w:t xml:space="preserve">8. В иных целях, определяемых администрацией </w:t>
      </w:r>
      <w:proofErr w:type="spellStart"/>
      <w:r w:rsidR="00D73B71">
        <w:rPr>
          <w:rFonts w:ascii="Times New Roman" w:hAnsi="Times New Roman" w:cs="Times New Roman"/>
          <w:sz w:val="24"/>
          <w:szCs w:val="24"/>
        </w:rPr>
        <w:t>Чукальского</w:t>
      </w:r>
      <w:proofErr w:type="spellEnd"/>
      <w:r w:rsidR="00D73B71" w:rsidRPr="007C066A">
        <w:rPr>
          <w:rFonts w:ascii="Times New Roman" w:hAnsi="Times New Roman" w:cs="Times New Roman"/>
          <w:sz w:val="24"/>
          <w:szCs w:val="24"/>
        </w:rPr>
        <w:t xml:space="preserve"> сельского поселения  </w:t>
      </w:r>
      <w:r w:rsidR="00D73B71">
        <w:rPr>
          <w:rFonts w:ascii="Times New Roman" w:hAnsi="Times New Roman" w:cs="Times New Roman"/>
          <w:sz w:val="24"/>
          <w:szCs w:val="24"/>
        </w:rPr>
        <w:t>Шемуршинского</w:t>
      </w:r>
      <w:r w:rsidR="00D73B71" w:rsidRPr="007C066A">
        <w:rPr>
          <w:rFonts w:ascii="Times New Roman" w:hAnsi="Times New Roman" w:cs="Times New Roman"/>
          <w:sz w:val="24"/>
          <w:szCs w:val="24"/>
        </w:rPr>
        <w:t xml:space="preserve"> района Чувашской Республики</w:t>
      </w:r>
      <w:r w:rsidRPr="007C066A">
        <w:rPr>
          <w:rFonts w:ascii="Times New Roman" w:hAnsi="Times New Roman" w:cs="Times New Roman"/>
          <w:sz w:val="24"/>
          <w:szCs w:val="24"/>
        </w:rPr>
        <w:t>.</w:t>
      </w:r>
    </w:p>
    <w:p w:rsidR="007C066A" w:rsidRPr="007C066A" w:rsidRDefault="007C066A" w:rsidP="007C066A">
      <w:pPr>
        <w:pStyle w:val="a3"/>
        <w:rPr>
          <w:rFonts w:ascii="Times New Roman" w:hAnsi="Times New Roman" w:cs="Times New Roman"/>
          <w:sz w:val="24"/>
          <w:szCs w:val="24"/>
        </w:rPr>
      </w:pPr>
      <w:r w:rsidRPr="007C066A">
        <w:rPr>
          <w:rFonts w:ascii="Times New Roman" w:hAnsi="Times New Roman" w:cs="Times New Roman"/>
          <w:sz w:val="24"/>
          <w:szCs w:val="24"/>
        </w:rPr>
        <w:t xml:space="preserve"> </w:t>
      </w:r>
    </w:p>
    <w:p w:rsidR="007C066A" w:rsidRPr="00D73B71" w:rsidRDefault="007C066A" w:rsidP="007C066A">
      <w:pPr>
        <w:pStyle w:val="a3"/>
        <w:rPr>
          <w:rFonts w:ascii="Times New Roman" w:hAnsi="Times New Roman" w:cs="Times New Roman"/>
          <w:b/>
          <w:sz w:val="24"/>
          <w:szCs w:val="24"/>
        </w:rPr>
      </w:pPr>
      <w:r w:rsidRPr="00D73B71">
        <w:rPr>
          <w:rFonts w:ascii="Times New Roman" w:hAnsi="Times New Roman" w:cs="Times New Roman"/>
          <w:b/>
          <w:sz w:val="24"/>
          <w:szCs w:val="24"/>
        </w:rPr>
        <w:t>3. Состав координационных и совещательных органов</w:t>
      </w:r>
    </w:p>
    <w:p w:rsidR="007C066A" w:rsidRPr="007C066A" w:rsidRDefault="007C066A" w:rsidP="007C066A">
      <w:pPr>
        <w:pStyle w:val="a3"/>
        <w:rPr>
          <w:rFonts w:ascii="Times New Roman" w:hAnsi="Times New Roman" w:cs="Times New Roman"/>
          <w:sz w:val="24"/>
          <w:szCs w:val="24"/>
        </w:rPr>
      </w:pPr>
      <w:r w:rsidRPr="007C066A">
        <w:rPr>
          <w:rFonts w:ascii="Times New Roman" w:hAnsi="Times New Roman" w:cs="Times New Roman"/>
          <w:sz w:val="24"/>
          <w:szCs w:val="24"/>
        </w:rPr>
        <w:t>В состав координационных или совещательных органов могут входить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их союзов, других лиц.</w:t>
      </w:r>
    </w:p>
    <w:p w:rsidR="007C066A" w:rsidRPr="007C066A" w:rsidRDefault="007C066A" w:rsidP="007C066A">
      <w:pPr>
        <w:pStyle w:val="a3"/>
        <w:rPr>
          <w:rFonts w:ascii="Times New Roman" w:hAnsi="Times New Roman" w:cs="Times New Roman"/>
          <w:sz w:val="24"/>
          <w:szCs w:val="24"/>
        </w:rPr>
      </w:pPr>
      <w:r w:rsidRPr="007C066A">
        <w:rPr>
          <w:rFonts w:ascii="Times New Roman" w:hAnsi="Times New Roman" w:cs="Times New Roman"/>
          <w:sz w:val="24"/>
          <w:szCs w:val="24"/>
        </w:rPr>
        <w:t xml:space="preserve">Персональный состав и полномочия координационного или совещательного органа утверждается постановлением администрации </w:t>
      </w:r>
      <w:proofErr w:type="spellStart"/>
      <w:r w:rsidR="0076798C">
        <w:rPr>
          <w:rFonts w:ascii="Times New Roman" w:hAnsi="Times New Roman" w:cs="Times New Roman"/>
          <w:sz w:val="24"/>
          <w:szCs w:val="24"/>
        </w:rPr>
        <w:t>Чукальского</w:t>
      </w:r>
      <w:proofErr w:type="spellEnd"/>
      <w:r w:rsidRPr="007C066A">
        <w:rPr>
          <w:rFonts w:ascii="Times New Roman" w:hAnsi="Times New Roman" w:cs="Times New Roman"/>
          <w:sz w:val="24"/>
          <w:szCs w:val="24"/>
        </w:rPr>
        <w:t xml:space="preserve"> сельского поселения. Председателем координационного или совещательного органа является глава администрации </w:t>
      </w:r>
      <w:proofErr w:type="spellStart"/>
      <w:r w:rsidR="00D73B71">
        <w:rPr>
          <w:rFonts w:ascii="Times New Roman" w:hAnsi="Times New Roman" w:cs="Times New Roman"/>
          <w:sz w:val="24"/>
          <w:szCs w:val="24"/>
        </w:rPr>
        <w:t>Чукальского</w:t>
      </w:r>
      <w:proofErr w:type="spellEnd"/>
      <w:r w:rsidR="00D73B71" w:rsidRPr="007C066A">
        <w:rPr>
          <w:rFonts w:ascii="Times New Roman" w:hAnsi="Times New Roman" w:cs="Times New Roman"/>
          <w:sz w:val="24"/>
          <w:szCs w:val="24"/>
        </w:rPr>
        <w:t xml:space="preserve"> сельского поселения  </w:t>
      </w:r>
      <w:r w:rsidR="00D73B71">
        <w:rPr>
          <w:rFonts w:ascii="Times New Roman" w:hAnsi="Times New Roman" w:cs="Times New Roman"/>
          <w:sz w:val="24"/>
          <w:szCs w:val="24"/>
        </w:rPr>
        <w:t>Шемуршинского</w:t>
      </w:r>
      <w:r w:rsidR="00D73B71" w:rsidRPr="007C066A">
        <w:rPr>
          <w:rFonts w:ascii="Times New Roman" w:hAnsi="Times New Roman" w:cs="Times New Roman"/>
          <w:sz w:val="24"/>
          <w:szCs w:val="24"/>
        </w:rPr>
        <w:t xml:space="preserve"> района Чувашской Республики</w:t>
      </w:r>
      <w:r w:rsidRPr="007C066A">
        <w:rPr>
          <w:rFonts w:ascii="Times New Roman" w:hAnsi="Times New Roman" w:cs="Times New Roman"/>
          <w:sz w:val="24"/>
          <w:szCs w:val="24"/>
        </w:rPr>
        <w:t>, при котором создается координационный или совещательный орган.</w:t>
      </w:r>
    </w:p>
    <w:p w:rsidR="007C066A" w:rsidRPr="00D73B71" w:rsidRDefault="007C066A" w:rsidP="007C066A">
      <w:pPr>
        <w:pStyle w:val="a3"/>
        <w:rPr>
          <w:rFonts w:ascii="Times New Roman" w:hAnsi="Times New Roman" w:cs="Times New Roman"/>
          <w:b/>
          <w:sz w:val="24"/>
          <w:szCs w:val="24"/>
        </w:rPr>
      </w:pPr>
    </w:p>
    <w:p w:rsidR="007C066A" w:rsidRPr="007C066A" w:rsidRDefault="007C066A" w:rsidP="007C066A">
      <w:pPr>
        <w:pStyle w:val="a3"/>
        <w:rPr>
          <w:rFonts w:ascii="Times New Roman" w:hAnsi="Times New Roman" w:cs="Times New Roman"/>
          <w:sz w:val="24"/>
          <w:szCs w:val="24"/>
        </w:rPr>
      </w:pPr>
      <w:r w:rsidRPr="00D73B71">
        <w:rPr>
          <w:rFonts w:ascii="Times New Roman" w:hAnsi="Times New Roman" w:cs="Times New Roman"/>
          <w:b/>
          <w:sz w:val="24"/>
          <w:szCs w:val="24"/>
        </w:rPr>
        <w:t>4. Обеспечение деятельности</w:t>
      </w:r>
      <w:r w:rsidR="00D73B71">
        <w:rPr>
          <w:rFonts w:ascii="Times New Roman" w:hAnsi="Times New Roman" w:cs="Times New Roman"/>
          <w:b/>
          <w:sz w:val="24"/>
          <w:szCs w:val="24"/>
        </w:rPr>
        <w:t xml:space="preserve"> </w:t>
      </w:r>
      <w:r w:rsidRPr="00D73B71">
        <w:rPr>
          <w:rFonts w:ascii="Times New Roman" w:hAnsi="Times New Roman" w:cs="Times New Roman"/>
          <w:b/>
          <w:sz w:val="24"/>
          <w:szCs w:val="24"/>
        </w:rPr>
        <w:t>координационных и совещательных органов</w:t>
      </w:r>
    </w:p>
    <w:p w:rsidR="007C066A" w:rsidRPr="007C066A" w:rsidRDefault="007C066A" w:rsidP="007C066A">
      <w:pPr>
        <w:pStyle w:val="a3"/>
        <w:rPr>
          <w:rFonts w:ascii="Times New Roman" w:hAnsi="Times New Roman" w:cs="Times New Roman"/>
          <w:sz w:val="24"/>
          <w:szCs w:val="24"/>
        </w:rPr>
      </w:pPr>
      <w:r w:rsidRPr="007C066A">
        <w:rPr>
          <w:rFonts w:ascii="Times New Roman" w:hAnsi="Times New Roman" w:cs="Times New Roman"/>
          <w:sz w:val="24"/>
          <w:szCs w:val="24"/>
        </w:rPr>
        <w:t>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7C066A" w:rsidRPr="007C066A" w:rsidRDefault="007C066A" w:rsidP="007C066A">
      <w:pPr>
        <w:pStyle w:val="a3"/>
        <w:rPr>
          <w:rFonts w:ascii="Times New Roman" w:hAnsi="Times New Roman" w:cs="Times New Roman"/>
          <w:sz w:val="24"/>
          <w:szCs w:val="24"/>
        </w:rPr>
      </w:pPr>
      <w:r w:rsidRPr="007C066A">
        <w:rPr>
          <w:rFonts w:ascii="Times New Roman" w:hAnsi="Times New Roman" w:cs="Times New Roman"/>
          <w:sz w:val="24"/>
          <w:szCs w:val="24"/>
        </w:rPr>
        <w:t xml:space="preserve">Организационно-техническое обеспечение деятельности координационного или совещательного органа осуществляется администрацией </w:t>
      </w:r>
      <w:proofErr w:type="spellStart"/>
      <w:r w:rsidR="0076798C">
        <w:rPr>
          <w:rFonts w:ascii="Times New Roman" w:hAnsi="Times New Roman" w:cs="Times New Roman"/>
          <w:sz w:val="24"/>
          <w:szCs w:val="24"/>
        </w:rPr>
        <w:t>Чукальского</w:t>
      </w:r>
      <w:proofErr w:type="spellEnd"/>
      <w:r w:rsidRPr="007C066A">
        <w:rPr>
          <w:rFonts w:ascii="Times New Roman" w:hAnsi="Times New Roman" w:cs="Times New Roman"/>
          <w:sz w:val="24"/>
          <w:szCs w:val="24"/>
        </w:rPr>
        <w:t xml:space="preserve"> сельского поселения, при которой создан соответствующий координационный или совещательный орган.</w:t>
      </w:r>
    </w:p>
    <w:p w:rsidR="007C066A" w:rsidRPr="007C066A" w:rsidRDefault="007C066A" w:rsidP="007C066A">
      <w:pPr>
        <w:pStyle w:val="a3"/>
        <w:rPr>
          <w:rFonts w:ascii="Times New Roman" w:hAnsi="Times New Roman" w:cs="Times New Roman"/>
          <w:sz w:val="24"/>
          <w:szCs w:val="24"/>
        </w:rPr>
      </w:pPr>
      <w:r w:rsidRPr="007C066A">
        <w:rPr>
          <w:rFonts w:ascii="Times New Roman" w:hAnsi="Times New Roman" w:cs="Times New Roman"/>
          <w:sz w:val="24"/>
          <w:szCs w:val="24"/>
        </w:rPr>
        <w:t>Регламент работы координационного или совещательного органа утверждается на его заседании.</w:t>
      </w:r>
    </w:p>
    <w:p w:rsidR="007C066A" w:rsidRPr="007C066A" w:rsidRDefault="007C066A" w:rsidP="007C066A">
      <w:pPr>
        <w:pStyle w:val="a3"/>
        <w:rPr>
          <w:rFonts w:ascii="Times New Roman" w:hAnsi="Times New Roman" w:cs="Times New Roman"/>
          <w:sz w:val="24"/>
          <w:szCs w:val="24"/>
        </w:rPr>
      </w:pPr>
    </w:p>
    <w:p w:rsidR="000F165E" w:rsidRPr="007C066A" w:rsidRDefault="000F165E" w:rsidP="000F165E">
      <w:pPr>
        <w:pStyle w:val="a3"/>
        <w:jc w:val="right"/>
        <w:rPr>
          <w:rFonts w:ascii="Times New Roman" w:hAnsi="Times New Roman" w:cs="Times New Roman"/>
          <w:sz w:val="24"/>
          <w:szCs w:val="24"/>
        </w:rPr>
      </w:pPr>
      <w:r w:rsidRPr="007C066A">
        <w:rPr>
          <w:rFonts w:ascii="Times New Roman" w:hAnsi="Times New Roman" w:cs="Times New Roman"/>
          <w:sz w:val="24"/>
          <w:szCs w:val="24"/>
        </w:rPr>
        <w:t>Приложение</w:t>
      </w:r>
      <w:r>
        <w:rPr>
          <w:rFonts w:ascii="Times New Roman" w:hAnsi="Times New Roman" w:cs="Times New Roman"/>
          <w:sz w:val="24"/>
          <w:szCs w:val="24"/>
        </w:rPr>
        <w:t xml:space="preserve"> 2</w:t>
      </w:r>
    </w:p>
    <w:p w:rsidR="000F165E" w:rsidRPr="007C066A" w:rsidRDefault="000F165E" w:rsidP="000F165E">
      <w:pPr>
        <w:pStyle w:val="a3"/>
        <w:jc w:val="right"/>
        <w:rPr>
          <w:rFonts w:ascii="Times New Roman" w:hAnsi="Times New Roman" w:cs="Times New Roman"/>
          <w:sz w:val="24"/>
          <w:szCs w:val="24"/>
        </w:rPr>
      </w:pPr>
      <w:r w:rsidRPr="007C066A">
        <w:rPr>
          <w:rFonts w:ascii="Times New Roman" w:hAnsi="Times New Roman" w:cs="Times New Roman"/>
          <w:sz w:val="24"/>
          <w:szCs w:val="24"/>
        </w:rPr>
        <w:t xml:space="preserve">к </w:t>
      </w:r>
      <w:hyperlink r:id="rId7" w:anchor="sub_0" w:history="1">
        <w:r w:rsidRPr="007C066A">
          <w:rPr>
            <w:rStyle w:val="a8"/>
            <w:rFonts w:ascii="Times New Roman" w:hAnsi="Times New Roman" w:cs="Times New Roman"/>
            <w:sz w:val="24"/>
            <w:szCs w:val="24"/>
          </w:rPr>
          <w:t>постановлению</w:t>
        </w:r>
      </w:hyperlink>
      <w:r w:rsidRPr="007C066A">
        <w:rPr>
          <w:rFonts w:ascii="Times New Roman" w:hAnsi="Times New Roman" w:cs="Times New Roman"/>
          <w:sz w:val="24"/>
          <w:szCs w:val="24"/>
        </w:rPr>
        <w:t xml:space="preserve"> администрации</w:t>
      </w:r>
    </w:p>
    <w:p w:rsidR="000F165E" w:rsidRDefault="000F165E" w:rsidP="000F165E">
      <w:pPr>
        <w:pStyle w:val="a3"/>
        <w:jc w:val="right"/>
        <w:rPr>
          <w:rFonts w:ascii="Times New Roman" w:hAnsi="Times New Roman" w:cs="Times New Roman"/>
          <w:sz w:val="24"/>
          <w:szCs w:val="24"/>
        </w:rPr>
      </w:pPr>
      <w:proofErr w:type="spellStart"/>
      <w:r>
        <w:rPr>
          <w:rFonts w:ascii="Times New Roman" w:hAnsi="Times New Roman" w:cs="Times New Roman"/>
          <w:sz w:val="24"/>
          <w:szCs w:val="24"/>
        </w:rPr>
        <w:t>Чукальского</w:t>
      </w:r>
      <w:proofErr w:type="spellEnd"/>
      <w:r w:rsidRPr="007C066A">
        <w:rPr>
          <w:rFonts w:ascii="Times New Roman" w:hAnsi="Times New Roman" w:cs="Times New Roman"/>
          <w:sz w:val="24"/>
          <w:szCs w:val="24"/>
        </w:rPr>
        <w:t xml:space="preserve"> сельского поселения</w:t>
      </w:r>
    </w:p>
    <w:p w:rsidR="000F165E" w:rsidRDefault="000F165E" w:rsidP="000F165E">
      <w:pPr>
        <w:pStyle w:val="a3"/>
        <w:jc w:val="right"/>
        <w:rPr>
          <w:rFonts w:ascii="Times New Roman" w:hAnsi="Times New Roman" w:cs="Times New Roman"/>
          <w:sz w:val="24"/>
          <w:szCs w:val="24"/>
        </w:rPr>
      </w:pPr>
      <w:r>
        <w:rPr>
          <w:rFonts w:ascii="Times New Roman" w:hAnsi="Times New Roman" w:cs="Times New Roman"/>
          <w:sz w:val="24"/>
          <w:szCs w:val="24"/>
        </w:rPr>
        <w:t>Шемуршинского района</w:t>
      </w:r>
    </w:p>
    <w:p w:rsidR="000F165E" w:rsidRPr="007C066A" w:rsidRDefault="000F165E" w:rsidP="000F165E">
      <w:pPr>
        <w:pStyle w:val="a3"/>
        <w:jc w:val="right"/>
        <w:rPr>
          <w:rFonts w:ascii="Times New Roman" w:hAnsi="Times New Roman" w:cs="Times New Roman"/>
          <w:sz w:val="24"/>
          <w:szCs w:val="24"/>
        </w:rPr>
      </w:pPr>
      <w:r>
        <w:rPr>
          <w:rFonts w:ascii="Times New Roman" w:hAnsi="Times New Roman" w:cs="Times New Roman"/>
          <w:sz w:val="24"/>
          <w:szCs w:val="24"/>
        </w:rPr>
        <w:t>Чувашской Республики</w:t>
      </w:r>
      <w:r w:rsidRPr="007C066A">
        <w:rPr>
          <w:rFonts w:ascii="Times New Roman" w:hAnsi="Times New Roman" w:cs="Times New Roman"/>
          <w:sz w:val="24"/>
          <w:szCs w:val="24"/>
        </w:rPr>
        <w:t xml:space="preserve"> </w:t>
      </w:r>
    </w:p>
    <w:p w:rsidR="000F165E" w:rsidRPr="007C066A" w:rsidRDefault="000F165E" w:rsidP="000F165E">
      <w:pPr>
        <w:pStyle w:val="a3"/>
        <w:jc w:val="right"/>
        <w:rPr>
          <w:rFonts w:ascii="Times New Roman" w:hAnsi="Times New Roman" w:cs="Times New Roman"/>
          <w:sz w:val="24"/>
          <w:szCs w:val="24"/>
        </w:rPr>
      </w:pPr>
      <w:r w:rsidRPr="007C066A">
        <w:rPr>
          <w:rFonts w:ascii="Times New Roman" w:hAnsi="Times New Roman" w:cs="Times New Roman"/>
          <w:sz w:val="24"/>
          <w:szCs w:val="24"/>
        </w:rPr>
        <w:t xml:space="preserve">   от </w:t>
      </w:r>
      <w:r>
        <w:rPr>
          <w:rFonts w:ascii="Times New Roman" w:hAnsi="Times New Roman" w:cs="Times New Roman"/>
          <w:sz w:val="24"/>
          <w:szCs w:val="24"/>
        </w:rPr>
        <w:t xml:space="preserve">_________ № </w:t>
      </w:r>
    </w:p>
    <w:p w:rsidR="00E07149" w:rsidRPr="007C066A" w:rsidRDefault="00E07149" w:rsidP="007C066A">
      <w:pPr>
        <w:pStyle w:val="a3"/>
        <w:rPr>
          <w:rFonts w:ascii="Times New Roman" w:hAnsi="Times New Roman" w:cs="Times New Roman"/>
          <w:sz w:val="24"/>
          <w:szCs w:val="24"/>
          <w:lang w:eastAsia="ru-RU"/>
        </w:rPr>
      </w:pPr>
    </w:p>
    <w:p w:rsidR="00E07149" w:rsidRPr="007C066A" w:rsidRDefault="00E07149" w:rsidP="007C066A">
      <w:pPr>
        <w:pStyle w:val="a3"/>
        <w:rPr>
          <w:rFonts w:ascii="Times New Roman" w:hAnsi="Times New Roman" w:cs="Times New Roman"/>
          <w:sz w:val="24"/>
          <w:szCs w:val="24"/>
          <w:lang w:eastAsia="ru-RU"/>
        </w:rPr>
      </w:pPr>
    </w:p>
    <w:p w:rsidR="000F165E" w:rsidRPr="002A72F4" w:rsidRDefault="000F165E" w:rsidP="000F165E">
      <w:pPr>
        <w:pStyle w:val="a9"/>
        <w:spacing w:line="292" w:lineRule="auto"/>
        <w:jc w:val="center"/>
        <w:rPr>
          <w:color w:val="333333"/>
        </w:rPr>
      </w:pPr>
      <w:r w:rsidRPr="002A72F4">
        <w:rPr>
          <w:color w:val="333333"/>
        </w:rPr>
        <w:t>С О С Т А В</w:t>
      </w:r>
    </w:p>
    <w:p w:rsidR="000F165E" w:rsidRPr="002A72F4" w:rsidRDefault="000F165E" w:rsidP="000F165E">
      <w:pPr>
        <w:pStyle w:val="a3"/>
        <w:jc w:val="center"/>
        <w:rPr>
          <w:rFonts w:ascii="Times New Roman" w:hAnsi="Times New Roman" w:cs="Times New Roman"/>
          <w:sz w:val="24"/>
          <w:szCs w:val="24"/>
        </w:rPr>
      </w:pPr>
      <w:r w:rsidRPr="002A72F4">
        <w:rPr>
          <w:rFonts w:ascii="Times New Roman" w:hAnsi="Times New Roman" w:cs="Times New Roman"/>
          <w:sz w:val="24"/>
          <w:szCs w:val="24"/>
        </w:rPr>
        <w:t xml:space="preserve">Координационного Совета в области развития малого и среднего предпринимательства </w:t>
      </w:r>
    </w:p>
    <w:p w:rsidR="000F165E" w:rsidRPr="002A72F4" w:rsidRDefault="000F165E" w:rsidP="000F165E">
      <w:pPr>
        <w:pStyle w:val="a3"/>
        <w:jc w:val="center"/>
        <w:rPr>
          <w:rFonts w:ascii="Times New Roman" w:hAnsi="Times New Roman" w:cs="Times New Roman"/>
          <w:sz w:val="24"/>
          <w:szCs w:val="24"/>
        </w:rPr>
      </w:pPr>
      <w:r w:rsidRPr="002A72F4">
        <w:rPr>
          <w:rFonts w:ascii="Times New Roman" w:hAnsi="Times New Roman" w:cs="Times New Roman"/>
          <w:sz w:val="24"/>
          <w:szCs w:val="24"/>
        </w:rPr>
        <w:t xml:space="preserve">на территории </w:t>
      </w:r>
      <w:proofErr w:type="spellStart"/>
      <w:r w:rsidRPr="002A72F4">
        <w:rPr>
          <w:rFonts w:ascii="Times New Roman" w:hAnsi="Times New Roman" w:cs="Times New Roman"/>
          <w:sz w:val="24"/>
          <w:szCs w:val="24"/>
        </w:rPr>
        <w:t>Чукальского</w:t>
      </w:r>
      <w:proofErr w:type="spellEnd"/>
      <w:r w:rsidRPr="002A72F4">
        <w:rPr>
          <w:rFonts w:ascii="Times New Roman" w:hAnsi="Times New Roman" w:cs="Times New Roman"/>
          <w:sz w:val="24"/>
          <w:szCs w:val="24"/>
        </w:rPr>
        <w:t xml:space="preserve"> сельского поселения</w:t>
      </w:r>
    </w:p>
    <w:p w:rsidR="000F165E" w:rsidRDefault="000F165E" w:rsidP="000F165E">
      <w:pPr>
        <w:pStyle w:val="a3"/>
        <w:jc w:val="center"/>
        <w:rPr>
          <w:rFonts w:ascii="Times New Roman" w:hAnsi="Times New Roman" w:cs="Times New Roman"/>
          <w:sz w:val="24"/>
          <w:szCs w:val="24"/>
        </w:rPr>
      </w:pPr>
      <w:r w:rsidRPr="002A72F4">
        <w:rPr>
          <w:rFonts w:ascii="Times New Roman" w:hAnsi="Times New Roman" w:cs="Times New Roman"/>
          <w:sz w:val="24"/>
          <w:szCs w:val="24"/>
        </w:rPr>
        <w:t>Шемуршинского района Чувашской Республики</w:t>
      </w:r>
    </w:p>
    <w:p w:rsidR="002A72F4" w:rsidRPr="002A72F4" w:rsidRDefault="002A72F4" w:rsidP="000F165E">
      <w:pPr>
        <w:pStyle w:val="a3"/>
        <w:jc w:val="center"/>
        <w:rPr>
          <w:rFonts w:ascii="Times New Roman" w:hAnsi="Times New Roman" w:cs="Times New Roman"/>
          <w:sz w:val="24"/>
          <w:szCs w:val="24"/>
        </w:rPr>
      </w:pPr>
    </w:p>
    <w:p w:rsidR="000F165E" w:rsidRPr="002A72F4" w:rsidRDefault="000F165E" w:rsidP="000F165E">
      <w:pPr>
        <w:pStyle w:val="a3"/>
        <w:rPr>
          <w:rFonts w:ascii="Times New Roman" w:hAnsi="Times New Roman" w:cs="Times New Roman"/>
          <w:sz w:val="24"/>
          <w:szCs w:val="24"/>
        </w:rPr>
      </w:pPr>
      <w:r w:rsidRPr="002A72F4">
        <w:rPr>
          <w:rFonts w:ascii="Times New Roman" w:hAnsi="Times New Roman" w:cs="Times New Roman"/>
          <w:sz w:val="24"/>
          <w:szCs w:val="24"/>
        </w:rPr>
        <w:t xml:space="preserve">1. Чугунов Геннадий Петрович - председатель Координационного Совета </w:t>
      </w:r>
    </w:p>
    <w:p w:rsidR="000F165E" w:rsidRPr="002A72F4" w:rsidRDefault="000F165E" w:rsidP="000F165E">
      <w:pPr>
        <w:pStyle w:val="a3"/>
        <w:rPr>
          <w:rFonts w:ascii="Times New Roman" w:hAnsi="Times New Roman" w:cs="Times New Roman"/>
          <w:sz w:val="24"/>
          <w:szCs w:val="24"/>
        </w:rPr>
      </w:pPr>
      <w:r w:rsidRPr="002A72F4">
        <w:rPr>
          <w:rFonts w:ascii="Times New Roman" w:hAnsi="Times New Roman" w:cs="Times New Roman"/>
          <w:sz w:val="24"/>
          <w:szCs w:val="24"/>
        </w:rPr>
        <w:t xml:space="preserve">Глава </w:t>
      </w:r>
      <w:proofErr w:type="spellStart"/>
      <w:r w:rsidRPr="002A72F4">
        <w:rPr>
          <w:rFonts w:ascii="Times New Roman" w:hAnsi="Times New Roman" w:cs="Times New Roman"/>
          <w:sz w:val="24"/>
          <w:szCs w:val="24"/>
        </w:rPr>
        <w:t>Чукальского</w:t>
      </w:r>
      <w:proofErr w:type="spellEnd"/>
      <w:r w:rsidRPr="002A72F4">
        <w:rPr>
          <w:rFonts w:ascii="Times New Roman" w:hAnsi="Times New Roman" w:cs="Times New Roman"/>
          <w:sz w:val="24"/>
          <w:szCs w:val="24"/>
        </w:rPr>
        <w:t xml:space="preserve"> сельского поселения </w:t>
      </w:r>
    </w:p>
    <w:p w:rsidR="000F165E" w:rsidRPr="002A72F4" w:rsidRDefault="000F165E" w:rsidP="000F165E">
      <w:pPr>
        <w:pStyle w:val="a3"/>
        <w:rPr>
          <w:rFonts w:ascii="Times New Roman" w:hAnsi="Times New Roman" w:cs="Times New Roman"/>
          <w:sz w:val="24"/>
          <w:szCs w:val="24"/>
        </w:rPr>
      </w:pPr>
    </w:p>
    <w:p w:rsidR="000F165E" w:rsidRPr="002A72F4" w:rsidRDefault="000F165E" w:rsidP="000F165E">
      <w:pPr>
        <w:pStyle w:val="a3"/>
        <w:rPr>
          <w:rFonts w:ascii="Times New Roman" w:hAnsi="Times New Roman" w:cs="Times New Roman"/>
          <w:sz w:val="24"/>
          <w:szCs w:val="24"/>
        </w:rPr>
      </w:pPr>
      <w:r w:rsidRPr="002A72F4">
        <w:rPr>
          <w:rFonts w:ascii="Times New Roman" w:hAnsi="Times New Roman" w:cs="Times New Roman"/>
          <w:sz w:val="24"/>
          <w:szCs w:val="24"/>
        </w:rPr>
        <w:t xml:space="preserve">2. Храмова Наталия Николаевна - секретарь – ведущий специалист </w:t>
      </w:r>
    </w:p>
    <w:p w:rsidR="000F165E" w:rsidRPr="002A72F4" w:rsidRDefault="000F165E" w:rsidP="000F165E">
      <w:pPr>
        <w:pStyle w:val="a3"/>
        <w:rPr>
          <w:rFonts w:ascii="Times New Roman" w:hAnsi="Times New Roman" w:cs="Times New Roman"/>
          <w:sz w:val="24"/>
          <w:szCs w:val="24"/>
        </w:rPr>
      </w:pPr>
      <w:r w:rsidRPr="002A72F4">
        <w:rPr>
          <w:rFonts w:ascii="Times New Roman" w:hAnsi="Times New Roman" w:cs="Times New Roman"/>
          <w:sz w:val="24"/>
          <w:szCs w:val="24"/>
        </w:rPr>
        <w:t xml:space="preserve">администрации </w:t>
      </w:r>
      <w:proofErr w:type="spellStart"/>
      <w:r w:rsidRPr="002A72F4">
        <w:rPr>
          <w:rFonts w:ascii="Times New Roman" w:hAnsi="Times New Roman" w:cs="Times New Roman"/>
          <w:sz w:val="24"/>
          <w:szCs w:val="24"/>
        </w:rPr>
        <w:t>Чукальского</w:t>
      </w:r>
      <w:proofErr w:type="spellEnd"/>
      <w:r w:rsidRPr="002A72F4">
        <w:rPr>
          <w:rFonts w:ascii="Times New Roman" w:hAnsi="Times New Roman" w:cs="Times New Roman"/>
          <w:sz w:val="24"/>
          <w:szCs w:val="24"/>
        </w:rPr>
        <w:t xml:space="preserve"> сельского поселения</w:t>
      </w:r>
    </w:p>
    <w:p w:rsidR="000F165E" w:rsidRPr="002A72F4" w:rsidRDefault="000F165E" w:rsidP="000F165E">
      <w:pPr>
        <w:pStyle w:val="a3"/>
        <w:rPr>
          <w:rFonts w:ascii="Times New Roman" w:hAnsi="Times New Roman" w:cs="Times New Roman"/>
          <w:sz w:val="24"/>
          <w:szCs w:val="24"/>
        </w:rPr>
      </w:pPr>
    </w:p>
    <w:p w:rsidR="000F165E" w:rsidRPr="002A72F4" w:rsidRDefault="000F165E" w:rsidP="000F165E">
      <w:pPr>
        <w:pStyle w:val="a3"/>
        <w:rPr>
          <w:rFonts w:ascii="Times New Roman" w:hAnsi="Times New Roman" w:cs="Times New Roman"/>
          <w:sz w:val="24"/>
          <w:szCs w:val="24"/>
        </w:rPr>
      </w:pPr>
      <w:r w:rsidRPr="002A72F4">
        <w:rPr>
          <w:rFonts w:ascii="Times New Roman" w:hAnsi="Times New Roman" w:cs="Times New Roman"/>
          <w:sz w:val="24"/>
          <w:szCs w:val="24"/>
        </w:rPr>
        <w:t xml:space="preserve">3. </w:t>
      </w:r>
      <w:r w:rsidR="00AC1E84" w:rsidRPr="002A72F4">
        <w:rPr>
          <w:rFonts w:ascii="Times New Roman" w:hAnsi="Times New Roman" w:cs="Times New Roman"/>
          <w:sz w:val="24"/>
          <w:szCs w:val="24"/>
        </w:rPr>
        <w:t>Харитонова Лидия Васильевна –</w:t>
      </w:r>
      <w:r w:rsidR="001E40BF">
        <w:rPr>
          <w:rFonts w:ascii="Times New Roman" w:hAnsi="Times New Roman" w:cs="Times New Roman"/>
          <w:sz w:val="24"/>
          <w:szCs w:val="24"/>
        </w:rPr>
        <w:t xml:space="preserve"> </w:t>
      </w:r>
      <w:r w:rsidR="00AC1E84" w:rsidRPr="002A72F4">
        <w:rPr>
          <w:rFonts w:ascii="Times New Roman" w:hAnsi="Times New Roman" w:cs="Times New Roman"/>
          <w:sz w:val="24"/>
          <w:szCs w:val="24"/>
        </w:rPr>
        <w:t xml:space="preserve">председатель собрания </w:t>
      </w:r>
      <w:r w:rsidRPr="002A72F4">
        <w:rPr>
          <w:rFonts w:ascii="Times New Roman" w:hAnsi="Times New Roman" w:cs="Times New Roman"/>
          <w:sz w:val="24"/>
          <w:szCs w:val="24"/>
        </w:rPr>
        <w:t xml:space="preserve"> депутат</w:t>
      </w:r>
      <w:r w:rsidR="00AC1E84" w:rsidRPr="002A72F4">
        <w:rPr>
          <w:rFonts w:ascii="Times New Roman" w:hAnsi="Times New Roman" w:cs="Times New Roman"/>
          <w:sz w:val="24"/>
          <w:szCs w:val="24"/>
        </w:rPr>
        <w:t xml:space="preserve">ов </w:t>
      </w:r>
      <w:r w:rsidRPr="002A72F4">
        <w:rPr>
          <w:rFonts w:ascii="Times New Roman" w:hAnsi="Times New Roman" w:cs="Times New Roman"/>
          <w:sz w:val="24"/>
          <w:szCs w:val="24"/>
        </w:rPr>
        <w:t xml:space="preserve"> </w:t>
      </w:r>
      <w:proofErr w:type="spellStart"/>
      <w:r w:rsidRPr="002A72F4">
        <w:rPr>
          <w:rFonts w:ascii="Times New Roman" w:hAnsi="Times New Roman" w:cs="Times New Roman"/>
          <w:sz w:val="24"/>
          <w:szCs w:val="24"/>
        </w:rPr>
        <w:t>Чукальского</w:t>
      </w:r>
      <w:proofErr w:type="spellEnd"/>
      <w:r w:rsidRPr="002A72F4">
        <w:rPr>
          <w:rFonts w:ascii="Times New Roman" w:hAnsi="Times New Roman" w:cs="Times New Roman"/>
          <w:sz w:val="24"/>
          <w:szCs w:val="24"/>
        </w:rPr>
        <w:t xml:space="preserve"> сельского поселения</w:t>
      </w:r>
      <w:r w:rsidR="00AC1E84" w:rsidRPr="002A72F4">
        <w:rPr>
          <w:rFonts w:ascii="Times New Roman" w:hAnsi="Times New Roman" w:cs="Times New Roman"/>
          <w:sz w:val="24"/>
          <w:szCs w:val="24"/>
        </w:rPr>
        <w:t>.</w:t>
      </w:r>
    </w:p>
    <w:p w:rsidR="00AC1E84" w:rsidRPr="002A72F4" w:rsidRDefault="00AC1E84" w:rsidP="000F165E">
      <w:pPr>
        <w:pStyle w:val="a3"/>
        <w:rPr>
          <w:rFonts w:ascii="Times New Roman" w:hAnsi="Times New Roman" w:cs="Times New Roman"/>
          <w:sz w:val="24"/>
          <w:szCs w:val="24"/>
        </w:rPr>
      </w:pPr>
    </w:p>
    <w:p w:rsidR="00AC1E84" w:rsidRPr="002A72F4" w:rsidRDefault="000F165E" w:rsidP="000F165E">
      <w:pPr>
        <w:pStyle w:val="a3"/>
        <w:rPr>
          <w:rFonts w:ascii="Times New Roman" w:hAnsi="Times New Roman" w:cs="Times New Roman"/>
          <w:sz w:val="24"/>
          <w:szCs w:val="24"/>
        </w:rPr>
      </w:pPr>
      <w:r w:rsidRPr="002A72F4">
        <w:rPr>
          <w:rFonts w:ascii="Times New Roman" w:hAnsi="Times New Roman" w:cs="Times New Roman"/>
          <w:sz w:val="24"/>
          <w:szCs w:val="24"/>
        </w:rPr>
        <w:t xml:space="preserve">4. </w:t>
      </w:r>
      <w:proofErr w:type="spellStart"/>
      <w:r w:rsidRPr="002A72F4">
        <w:rPr>
          <w:rFonts w:ascii="Times New Roman" w:hAnsi="Times New Roman" w:cs="Times New Roman"/>
          <w:sz w:val="24"/>
          <w:szCs w:val="24"/>
        </w:rPr>
        <w:t>Симурзина</w:t>
      </w:r>
      <w:proofErr w:type="spellEnd"/>
      <w:r w:rsidRPr="002A72F4">
        <w:rPr>
          <w:rFonts w:ascii="Times New Roman" w:hAnsi="Times New Roman" w:cs="Times New Roman"/>
          <w:sz w:val="24"/>
          <w:szCs w:val="24"/>
        </w:rPr>
        <w:t xml:space="preserve"> Светлана Львовна</w:t>
      </w:r>
      <w:r w:rsidR="001E40BF">
        <w:rPr>
          <w:rFonts w:ascii="Times New Roman" w:hAnsi="Times New Roman" w:cs="Times New Roman"/>
          <w:sz w:val="24"/>
          <w:szCs w:val="24"/>
        </w:rPr>
        <w:t xml:space="preserve"> </w:t>
      </w:r>
      <w:r w:rsidRPr="002A72F4">
        <w:rPr>
          <w:rFonts w:ascii="Times New Roman" w:hAnsi="Times New Roman" w:cs="Times New Roman"/>
          <w:sz w:val="24"/>
          <w:szCs w:val="24"/>
        </w:rPr>
        <w:t xml:space="preserve">- депутат собрания депутатов </w:t>
      </w:r>
      <w:proofErr w:type="spellStart"/>
      <w:r w:rsidRPr="002A72F4">
        <w:rPr>
          <w:rFonts w:ascii="Times New Roman" w:hAnsi="Times New Roman" w:cs="Times New Roman"/>
          <w:sz w:val="24"/>
          <w:szCs w:val="24"/>
        </w:rPr>
        <w:t>Чукальского</w:t>
      </w:r>
      <w:proofErr w:type="spellEnd"/>
      <w:r w:rsidRPr="002A72F4">
        <w:rPr>
          <w:rFonts w:ascii="Times New Roman" w:hAnsi="Times New Roman" w:cs="Times New Roman"/>
          <w:sz w:val="24"/>
          <w:szCs w:val="24"/>
        </w:rPr>
        <w:t xml:space="preserve"> сельского поселения</w:t>
      </w:r>
      <w:r w:rsidR="001E40BF">
        <w:rPr>
          <w:rFonts w:ascii="Times New Roman" w:hAnsi="Times New Roman" w:cs="Times New Roman"/>
          <w:sz w:val="24"/>
          <w:szCs w:val="24"/>
        </w:rPr>
        <w:t xml:space="preserve">, ИП </w:t>
      </w:r>
      <w:proofErr w:type="spellStart"/>
      <w:r w:rsidR="001E40BF">
        <w:rPr>
          <w:rFonts w:ascii="Times New Roman" w:hAnsi="Times New Roman" w:cs="Times New Roman"/>
          <w:sz w:val="24"/>
          <w:szCs w:val="24"/>
        </w:rPr>
        <w:t>Симурзина</w:t>
      </w:r>
      <w:proofErr w:type="spellEnd"/>
      <w:r w:rsidR="001E40BF">
        <w:rPr>
          <w:rFonts w:ascii="Times New Roman" w:hAnsi="Times New Roman" w:cs="Times New Roman"/>
          <w:sz w:val="24"/>
          <w:szCs w:val="24"/>
        </w:rPr>
        <w:t xml:space="preserve"> С.Л..</w:t>
      </w:r>
      <w:r w:rsidRPr="002A72F4">
        <w:rPr>
          <w:rFonts w:ascii="Times New Roman" w:hAnsi="Times New Roman" w:cs="Times New Roman"/>
          <w:sz w:val="24"/>
          <w:szCs w:val="24"/>
        </w:rPr>
        <w:t xml:space="preserve"> </w:t>
      </w:r>
    </w:p>
    <w:p w:rsidR="00AC1E84" w:rsidRPr="002A72F4" w:rsidRDefault="00AC1E84" w:rsidP="000F165E">
      <w:pPr>
        <w:pStyle w:val="a3"/>
        <w:rPr>
          <w:rFonts w:ascii="Times New Roman" w:hAnsi="Times New Roman" w:cs="Times New Roman"/>
          <w:sz w:val="24"/>
          <w:szCs w:val="24"/>
        </w:rPr>
      </w:pPr>
    </w:p>
    <w:p w:rsidR="000F165E" w:rsidRDefault="000F165E" w:rsidP="000F165E">
      <w:pPr>
        <w:pStyle w:val="a3"/>
      </w:pPr>
      <w:r w:rsidRPr="002A72F4">
        <w:rPr>
          <w:rFonts w:ascii="Times New Roman" w:hAnsi="Times New Roman" w:cs="Times New Roman"/>
          <w:sz w:val="24"/>
          <w:szCs w:val="24"/>
        </w:rPr>
        <w:t xml:space="preserve">5. </w:t>
      </w:r>
      <w:r w:rsidR="00AC1E84" w:rsidRPr="002A72F4">
        <w:rPr>
          <w:rFonts w:ascii="Times New Roman" w:hAnsi="Times New Roman" w:cs="Times New Roman"/>
          <w:sz w:val="24"/>
          <w:szCs w:val="24"/>
        </w:rPr>
        <w:t>Лепешкин Дмитрий Николаевич</w:t>
      </w:r>
      <w:r w:rsidRPr="002A72F4">
        <w:rPr>
          <w:rFonts w:ascii="Times New Roman" w:hAnsi="Times New Roman" w:cs="Times New Roman"/>
          <w:sz w:val="24"/>
          <w:szCs w:val="24"/>
        </w:rPr>
        <w:t xml:space="preserve"> - участковый уполномоченный ОП </w:t>
      </w:r>
      <w:r w:rsidR="00AC1E84" w:rsidRPr="002A72F4">
        <w:rPr>
          <w:rFonts w:ascii="Times New Roman" w:hAnsi="Times New Roman" w:cs="Times New Roman"/>
          <w:sz w:val="24"/>
          <w:szCs w:val="24"/>
        </w:rPr>
        <w:t xml:space="preserve">по </w:t>
      </w:r>
      <w:proofErr w:type="spellStart"/>
      <w:r w:rsidR="00AC1E84" w:rsidRPr="002A72F4">
        <w:rPr>
          <w:rFonts w:ascii="Times New Roman" w:hAnsi="Times New Roman" w:cs="Times New Roman"/>
          <w:sz w:val="24"/>
          <w:szCs w:val="24"/>
        </w:rPr>
        <w:t>Шемуршнскому</w:t>
      </w:r>
      <w:proofErr w:type="spellEnd"/>
      <w:r w:rsidR="00AC1E84" w:rsidRPr="002A72F4">
        <w:rPr>
          <w:rFonts w:ascii="Times New Roman" w:hAnsi="Times New Roman" w:cs="Times New Roman"/>
          <w:sz w:val="24"/>
          <w:szCs w:val="24"/>
        </w:rPr>
        <w:t xml:space="preserve"> району</w:t>
      </w:r>
      <w:r w:rsidR="001F5EB4">
        <w:rPr>
          <w:rFonts w:ascii="Times New Roman" w:hAnsi="Times New Roman" w:cs="Times New Roman"/>
          <w:sz w:val="24"/>
          <w:szCs w:val="24"/>
        </w:rPr>
        <w:t xml:space="preserve"> </w:t>
      </w:r>
      <w:r w:rsidRPr="002A72F4">
        <w:rPr>
          <w:rFonts w:ascii="Times New Roman" w:hAnsi="Times New Roman" w:cs="Times New Roman"/>
          <w:sz w:val="24"/>
          <w:szCs w:val="24"/>
        </w:rPr>
        <w:t>МО МВД «</w:t>
      </w:r>
      <w:proofErr w:type="spellStart"/>
      <w:r w:rsidR="00AC1E84" w:rsidRPr="002A72F4">
        <w:rPr>
          <w:rFonts w:ascii="Times New Roman" w:hAnsi="Times New Roman" w:cs="Times New Roman"/>
          <w:sz w:val="24"/>
          <w:szCs w:val="24"/>
        </w:rPr>
        <w:t>Батыревский</w:t>
      </w:r>
      <w:proofErr w:type="spellEnd"/>
      <w:r w:rsidRPr="002A72F4">
        <w:rPr>
          <w:rFonts w:ascii="Times New Roman" w:hAnsi="Times New Roman" w:cs="Times New Roman"/>
          <w:sz w:val="24"/>
          <w:szCs w:val="24"/>
        </w:rPr>
        <w:t>» (по согласованию</w:t>
      </w:r>
      <w:r>
        <w:t>)</w:t>
      </w:r>
    </w:p>
    <w:p w:rsidR="00C92E83" w:rsidRDefault="00C92E83"/>
    <w:sectPr w:rsidR="00C92E83" w:rsidSect="00E071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1440" w:hanging="360"/>
      </w:pPr>
      <w:rPr>
        <w:rFonts w:ascii="Calibri" w:hAnsi="Calibri" w:cs="Calibri"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hint="default"/>
      </w:rPr>
    </w:lvl>
  </w:abstractNum>
  <w:abstractNum w:abstractNumId="2">
    <w:nsid w:val="25F148C8"/>
    <w:multiLevelType w:val="hybridMultilevel"/>
    <w:tmpl w:val="42400A6A"/>
    <w:lvl w:ilvl="0" w:tplc="377C1B9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5DC81620"/>
    <w:multiLevelType w:val="hybridMultilevel"/>
    <w:tmpl w:val="68C48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4C1FA5"/>
    <w:multiLevelType w:val="hybridMultilevel"/>
    <w:tmpl w:val="16D08260"/>
    <w:lvl w:ilvl="0" w:tplc="C5FE3322">
      <w:start w:val="1"/>
      <w:numFmt w:val="decimal"/>
      <w:lvlText w:val="%1."/>
      <w:lvlJc w:val="left"/>
      <w:pPr>
        <w:ind w:left="171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07149"/>
    <w:rsid w:val="00047729"/>
    <w:rsid w:val="000F165E"/>
    <w:rsid w:val="00107BAA"/>
    <w:rsid w:val="00111FC1"/>
    <w:rsid w:val="001D7969"/>
    <w:rsid w:val="001E40BF"/>
    <w:rsid w:val="001F5EB4"/>
    <w:rsid w:val="002642FC"/>
    <w:rsid w:val="002717D1"/>
    <w:rsid w:val="002A72F4"/>
    <w:rsid w:val="002A7300"/>
    <w:rsid w:val="002D7D6F"/>
    <w:rsid w:val="003053C0"/>
    <w:rsid w:val="00342E85"/>
    <w:rsid w:val="00360D73"/>
    <w:rsid w:val="003E0E65"/>
    <w:rsid w:val="0068014C"/>
    <w:rsid w:val="006976AA"/>
    <w:rsid w:val="006B3CB1"/>
    <w:rsid w:val="006F6DD6"/>
    <w:rsid w:val="007450E8"/>
    <w:rsid w:val="0076798C"/>
    <w:rsid w:val="007B6313"/>
    <w:rsid w:val="007C066A"/>
    <w:rsid w:val="0089460A"/>
    <w:rsid w:val="008E45E8"/>
    <w:rsid w:val="00927BDE"/>
    <w:rsid w:val="009B5FA8"/>
    <w:rsid w:val="009E0D40"/>
    <w:rsid w:val="00A13088"/>
    <w:rsid w:val="00A47C47"/>
    <w:rsid w:val="00AC1E84"/>
    <w:rsid w:val="00AE6B4B"/>
    <w:rsid w:val="00AF4474"/>
    <w:rsid w:val="00B47DDA"/>
    <w:rsid w:val="00BA1276"/>
    <w:rsid w:val="00C243AC"/>
    <w:rsid w:val="00C92E83"/>
    <w:rsid w:val="00D73B71"/>
    <w:rsid w:val="00DA4E55"/>
    <w:rsid w:val="00DD2D8B"/>
    <w:rsid w:val="00E07149"/>
    <w:rsid w:val="00E46749"/>
    <w:rsid w:val="00E65B56"/>
    <w:rsid w:val="00EF5D8A"/>
    <w:rsid w:val="00F82F48"/>
    <w:rsid w:val="00FC76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149"/>
    <w:pPr>
      <w:spacing w:after="200" w:line="276" w:lineRule="auto"/>
    </w:pPr>
    <w:rPr>
      <w:rFonts w:ascii="Calibri" w:eastAsia="Calibri" w:hAnsi="Calibri" w:cs="Calibr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7149"/>
    <w:rPr>
      <w:rFonts w:ascii="Calibri" w:eastAsia="Calibri" w:hAnsi="Calibri" w:cs="Calibri"/>
      <w:sz w:val="22"/>
    </w:rPr>
  </w:style>
  <w:style w:type="paragraph" w:styleId="a4">
    <w:name w:val="Balloon Text"/>
    <w:basedOn w:val="a"/>
    <w:link w:val="a5"/>
    <w:uiPriority w:val="99"/>
    <w:semiHidden/>
    <w:rsid w:val="00E07149"/>
    <w:pPr>
      <w:spacing w:after="0" w:line="240" w:lineRule="auto"/>
    </w:pPr>
    <w:rPr>
      <w:rFonts w:ascii="Tahoma" w:hAnsi="Tahoma" w:cs="Times New Roman"/>
      <w:sz w:val="16"/>
      <w:szCs w:val="16"/>
    </w:rPr>
  </w:style>
  <w:style w:type="character" w:customStyle="1" w:styleId="a5">
    <w:name w:val="Текст выноски Знак"/>
    <w:basedOn w:val="a0"/>
    <w:link w:val="a4"/>
    <w:uiPriority w:val="99"/>
    <w:semiHidden/>
    <w:rsid w:val="00E07149"/>
    <w:rPr>
      <w:rFonts w:ascii="Tahoma" w:eastAsia="Calibri" w:hAnsi="Tahoma" w:cs="Times New Roman"/>
      <w:sz w:val="16"/>
      <w:szCs w:val="16"/>
    </w:rPr>
  </w:style>
  <w:style w:type="paragraph" w:customStyle="1" w:styleId="ConsPlusNonformat">
    <w:name w:val="ConsPlusNonformat"/>
    <w:rsid w:val="00E07149"/>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a6">
    <w:name w:val="Цветовое выделение"/>
    <w:rsid w:val="00E07149"/>
    <w:rPr>
      <w:b/>
      <w:bCs/>
      <w:color w:val="26282F"/>
    </w:rPr>
  </w:style>
  <w:style w:type="character" w:customStyle="1" w:styleId="extended-textshort">
    <w:name w:val="extended-text__short"/>
    <w:basedOn w:val="a0"/>
    <w:rsid w:val="00E07149"/>
  </w:style>
  <w:style w:type="paragraph" w:styleId="a7">
    <w:name w:val="List Paragraph"/>
    <w:basedOn w:val="a"/>
    <w:uiPriority w:val="34"/>
    <w:qFormat/>
    <w:rsid w:val="00A13088"/>
    <w:pPr>
      <w:ind w:left="720"/>
      <w:contextualSpacing/>
    </w:pPr>
  </w:style>
  <w:style w:type="character" w:styleId="a8">
    <w:name w:val="Hyperlink"/>
    <w:uiPriority w:val="99"/>
    <w:unhideWhenUsed/>
    <w:rsid w:val="007C066A"/>
    <w:rPr>
      <w:color w:val="0000FF"/>
      <w:u w:val="single"/>
    </w:rPr>
  </w:style>
  <w:style w:type="paragraph" w:styleId="3">
    <w:name w:val="Body Text 3"/>
    <w:basedOn w:val="a"/>
    <w:link w:val="30"/>
    <w:rsid w:val="007C066A"/>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7C066A"/>
    <w:rPr>
      <w:rFonts w:eastAsia="Times New Roman" w:cs="Times New Roman"/>
      <w:sz w:val="16"/>
      <w:szCs w:val="16"/>
      <w:lang w:eastAsia="ru-RU"/>
    </w:rPr>
  </w:style>
  <w:style w:type="paragraph" w:styleId="a9">
    <w:name w:val="Normal (Web)"/>
    <w:basedOn w:val="a"/>
    <w:uiPriority w:val="99"/>
    <w:unhideWhenUsed/>
    <w:rsid w:val="000F165E"/>
    <w:pPr>
      <w:spacing w:before="100" w:beforeAutospacing="1" w:after="15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5833483">
      <w:bodyDiv w:val="1"/>
      <w:marLeft w:val="0"/>
      <w:marRight w:val="0"/>
      <w:marTop w:val="0"/>
      <w:marBottom w:val="0"/>
      <w:divBdr>
        <w:top w:val="none" w:sz="0" w:space="0" w:color="auto"/>
        <w:left w:val="none" w:sz="0" w:space="0" w:color="auto"/>
        <w:bottom w:val="none" w:sz="0" w:space="0" w:color="auto"/>
        <w:right w:val="none" w:sz="0" w:space="0" w:color="auto"/>
      </w:divBdr>
      <w:divsChild>
        <w:div w:id="156728092">
          <w:marLeft w:val="0"/>
          <w:marRight w:val="0"/>
          <w:marTop w:val="0"/>
          <w:marBottom w:val="0"/>
          <w:divBdr>
            <w:top w:val="none" w:sz="0" w:space="0" w:color="auto"/>
            <w:left w:val="none" w:sz="0" w:space="0" w:color="auto"/>
            <w:bottom w:val="none" w:sz="0" w:space="0" w:color="auto"/>
            <w:right w:val="none" w:sz="0" w:space="0" w:color="auto"/>
          </w:divBdr>
          <w:divsChild>
            <w:div w:id="1948270456">
              <w:marLeft w:val="0"/>
              <w:marRight w:val="0"/>
              <w:marTop w:val="0"/>
              <w:marBottom w:val="0"/>
              <w:divBdr>
                <w:top w:val="none" w:sz="0" w:space="0" w:color="auto"/>
                <w:left w:val="none" w:sz="0" w:space="0" w:color="auto"/>
                <w:bottom w:val="none" w:sz="0" w:space="0" w:color="auto"/>
                <w:right w:val="none" w:sz="0" w:space="0" w:color="auto"/>
              </w:divBdr>
              <w:divsChild>
                <w:div w:id="357046543">
                  <w:marLeft w:val="0"/>
                  <w:marRight w:val="0"/>
                  <w:marTop w:val="0"/>
                  <w:marBottom w:val="0"/>
                  <w:divBdr>
                    <w:top w:val="none" w:sz="0" w:space="0" w:color="auto"/>
                    <w:left w:val="none" w:sz="0" w:space="0" w:color="auto"/>
                    <w:bottom w:val="none" w:sz="0" w:space="0" w:color="auto"/>
                    <w:right w:val="none" w:sz="0" w:space="0" w:color="auto"/>
                  </w:divBdr>
                  <w:divsChild>
                    <w:div w:id="402066563">
                      <w:marLeft w:val="3375"/>
                      <w:marRight w:val="3375"/>
                      <w:marTop w:val="0"/>
                      <w:marBottom w:val="750"/>
                      <w:divBdr>
                        <w:top w:val="none" w:sz="0" w:space="0" w:color="auto"/>
                        <w:left w:val="none" w:sz="0" w:space="0" w:color="auto"/>
                        <w:bottom w:val="none" w:sz="0" w:space="0" w:color="auto"/>
                        <w:right w:val="none" w:sz="0" w:space="0" w:color="auto"/>
                      </w:divBdr>
                      <w:divsChild>
                        <w:div w:id="138423853">
                          <w:marLeft w:val="0"/>
                          <w:marRight w:val="0"/>
                          <w:marTop w:val="0"/>
                          <w:marBottom w:val="0"/>
                          <w:divBdr>
                            <w:top w:val="none" w:sz="0" w:space="0" w:color="auto"/>
                            <w:left w:val="none" w:sz="0" w:space="0" w:color="auto"/>
                            <w:bottom w:val="none" w:sz="0" w:space="0" w:color="auto"/>
                            <w:right w:val="none" w:sz="0" w:space="0" w:color="auto"/>
                          </w:divBdr>
                          <w:divsChild>
                            <w:div w:id="2127194099">
                              <w:marLeft w:val="0"/>
                              <w:marRight w:val="0"/>
                              <w:marTop w:val="0"/>
                              <w:marBottom w:val="0"/>
                              <w:divBdr>
                                <w:top w:val="none" w:sz="0" w:space="0" w:color="auto"/>
                                <w:left w:val="none" w:sz="0" w:space="0" w:color="auto"/>
                                <w:bottom w:val="none" w:sz="0" w:space="0" w:color="auto"/>
                                <w:right w:val="none" w:sz="0" w:space="0" w:color="auto"/>
                              </w:divBdr>
                              <w:divsChild>
                                <w:div w:id="57168708">
                                  <w:marLeft w:val="0"/>
                                  <w:marRight w:val="0"/>
                                  <w:marTop w:val="0"/>
                                  <w:marBottom w:val="0"/>
                                  <w:divBdr>
                                    <w:top w:val="none" w:sz="0" w:space="0" w:color="auto"/>
                                    <w:left w:val="none" w:sz="0" w:space="0" w:color="auto"/>
                                    <w:bottom w:val="none" w:sz="0" w:space="0" w:color="auto"/>
                                    <w:right w:val="none" w:sz="0" w:space="0" w:color="auto"/>
                                  </w:divBdr>
                                  <w:divsChild>
                                    <w:div w:id="198851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gels-city.ru/pravaktadminkrasnmo/19302-ob-utverzhdenii-poryadka-sozdaniya-koordinatsionnykh-ili-soveshchatelnykh-organov-v-oblasti-razvitiya-malogo-i-srednego-predprinimatelstva-na-territorii-km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gels-city.ru/pravaktadminkrasnmo/19302-ob-utverzhdenii-poryadka-sozdaniya-koordinatsionnykh-ili-soveshchatelnykh-organov-v-oblasti-razvitiya-malogo-i-srednego-predprinimatelstva-na-territorii-kmo"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1316</Words>
  <Characters>7504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5</cp:revision>
  <cp:lastPrinted>2019-09-25T08:09:00Z</cp:lastPrinted>
  <dcterms:created xsi:type="dcterms:W3CDTF">2019-10-15T13:09:00Z</dcterms:created>
  <dcterms:modified xsi:type="dcterms:W3CDTF">2019-10-28T06:44:00Z</dcterms:modified>
</cp:coreProperties>
</file>