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60" w:rsidRDefault="00A35C9D" w:rsidP="00382A60">
      <w:pPr>
        <w:jc w:val="right"/>
        <w:rPr>
          <w:b/>
          <w:u w:val="single"/>
        </w:rPr>
      </w:pPr>
      <w:r>
        <w:rPr>
          <w:b/>
          <w:u w:val="single"/>
        </w:rPr>
        <w:t xml:space="preserve"> </w:t>
      </w:r>
    </w:p>
    <w:tbl>
      <w:tblPr>
        <w:tblW w:w="0" w:type="auto"/>
        <w:tblInd w:w="-34" w:type="dxa"/>
        <w:tblLayout w:type="fixed"/>
        <w:tblLook w:val="0000"/>
      </w:tblPr>
      <w:tblGrid>
        <w:gridCol w:w="4511"/>
        <w:gridCol w:w="1261"/>
        <w:gridCol w:w="4236"/>
      </w:tblGrid>
      <w:tr w:rsidR="00382A60" w:rsidTr="00336D0C">
        <w:trPr>
          <w:cantSplit/>
          <w:trHeight w:val="420"/>
        </w:trPr>
        <w:tc>
          <w:tcPr>
            <w:tcW w:w="4511" w:type="dxa"/>
            <w:shd w:val="clear" w:color="auto" w:fill="auto"/>
          </w:tcPr>
          <w:p w:rsidR="00382A60" w:rsidRDefault="00382A60" w:rsidP="00336D0C">
            <w:pPr>
              <w:pStyle w:val="a5"/>
              <w:tabs>
                <w:tab w:val="left" w:pos="4285"/>
              </w:tabs>
              <w:spacing w:line="192" w:lineRule="auto"/>
              <w:jc w:val="center"/>
              <w:rPr>
                <w:rFonts w:ascii="Baltica Chv" w:hAnsi="Baltica Chv" w:cs="Baltica Chv"/>
                <w:b/>
                <w:bCs/>
                <w:color w:val="000000"/>
                <w:sz w:val="22"/>
              </w:rPr>
            </w:pPr>
            <w:r>
              <w:rPr>
                <w:rFonts w:ascii="Times New Roman" w:hAnsi="Times New Roman" w:cs="Times New Roman"/>
                <w:b/>
                <w:bCs/>
                <w:color w:val="000000"/>
                <w:sz w:val="22"/>
              </w:rPr>
              <w:t>ЧĂ</w:t>
            </w:r>
            <w:proofErr w:type="gramStart"/>
            <w:r>
              <w:rPr>
                <w:rFonts w:ascii="Times New Roman" w:hAnsi="Times New Roman" w:cs="Times New Roman"/>
                <w:b/>
                <w:bCs/>
                <w:color w:val="000000"/>
                <w:sz w:val="22"/>
              </w:rPr>
              <w:t>ВАШ</w:t>
            </w:r>
            <w:proofErr w:type="gramEnd"/>
            <w:r>
              <w:rPr>
                <w:rFonts w:ascii="Times New Roman" w:hAnsi="Times New Roman" w:cs="Times New Roman"/>
                <w:b/>
                <w:bCs/>
                <w:color w:val="000000"/>
                <w:sz w:val="22"/>
              </w:rPr>
              <w:t xml:space="preserve"> РЕСПУБЛИКИ</w:t>
            </w:r>
          </w:p>
          <w:p w:rsidR="00382A60" w:rsidRDefault="00382A60" w:rsidP="00336D0C">
            <w:pPr>
              <w:pStyle w:val="a5"/>
              <w:tabs>
                <w:tab w:val="left" w:pos="4285"/>
              </w:tabs>
              <w:spacing w:line="192" w:lineRule="auto"/>
              <w:jc w:val="center"/>
            </w:pPr>
            <w:r>
              <w:rPr>
                <w:rFonts w:ascii="Baltica Chv" w:hAnsi="Baltica Chv" w:cs="Baltica Chv"/>
                <w:b/>
                <w:bCs/>
                <w:color w:val="000000"/>
                <w:sz w:val="22"/>
              </w:rPr>
              <w:t>ЕТ</w:t>
            </w:r>
            <w:r>
              <w:rPr>
                <w:rFonts w:ascii="Times New Roman" w:hAnsi="Times New Roman" w:cs="Times New Roman"/>
                <w:b/>
                <w:bCs/>
                <w:color w:val="000000"/>
                <w:sz w:val="22"/>
              </w:rPr>
              <w:t>Е</w:t>
            </w:r>
            <w:r>
              <w:rPr>
                <w:rFonts w:ascii="Baltica Chv" w:hAnsi="Baltica Chv" w:cs="Baltica Chv"/>
                <w:b/>
                <w:bCs/>
                <w:color w:val="000000"/>
                <w:sz w:val="22"/>
              </w:rPr>
              <w:t>РНЕ</w:t>
            </w:r>
            <w:r>
              <w:rPr>
                <w:rFonts w:ascii="Times New Roman" w:hAnsi="Times New Roman" w:cs="Times New Roman"/>
                <w:b/>
                <w:bCs/>
                <w:color w:val="000000"/>
                <w:sz w:val="22"/>
              </w:rPr>
              <w:t xml:space="preserve"> РАЙОНĚ</w:t>
            </w:r>
            <w:r>
              <w:rPr>
                <w:rFonts w:ascii="Times New Roman" w:hAnsi="Times New Roman" w:cs="Times New Roman"/>
                <w:color w:val="000000"/>
                <w:sz w:val="26"/>
              </w:rPr>
              <w:t xml:space="preserve"> </w:t>
            </w:r>
          </w:p>
        </w:tc>
        <w:tc>
          <w:tcPr>
            <w:tcW w:w="1261" w:type="dxa"/>
            <w:vMerge w:val="restart"/>
            <w:shd w:val="clear" w:color="auto" w:fill="auto"/>
          </w:tcPr>
          <w:p w:rsidR="00382A60" w:rsidRDefault="00382A60" w:rsidP="00336D0C">
            <w:pPr>
              <w:snapToGrid w:val="0"/>
              <w:jc w:val="center"/>
              <w:rPr>
                <w:sz w:val="26"/>
              </w:rPr>
            </w:pPr>
            <w:r>
              <w:rPr>
                <w:noProof/>
                <w:lang w:eastAsia="ru-RU"/>
              </w:rPr>
              <w:drawing>
                <wp:anchor distT="0" distB="0" distL="114935" distR="114935" simplePos="0" relativeHeight="251659264" behindDoc="0" locked="0" layoutInCell="1" allowOverlap="1">
                  <wp:simplePos x="0" y="0"/>
                  <wp:positionH relativeFrom="column">
                    <wp:posOffset>-125730</wp:posOffset>
                  </wp:positionH>
                  <wp:positionV relativeFrom="paragraph">
                    <wp:posOffset>-390525</wp:posOffset>
                  </wp:positionV>
                  <wp:extent cx="714375" cy="714375"/>
                  <wp:effectExtent l="0" t="0" r="9525" b="952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714375"/>
                          </a:xfrm>
                          <a:prstGeom prst="rect">
                            <a:avLst/>
                          </a:prstGeom>
                          <a:solidFill>
                            <a:srgbClr val="FFFFFF"/>
                          </a:solidFill>
                          <a:ln>
                            <a:noFill/>
                          </a:ln>
                        </pic:spPr>
                      </pic:pic>
                    </a:graphicData>
                  </a:graphic>
                </wp:anchor>
              </w:drawing>
            </w:r>
          </w:p>
        </w:tc>
        <w:tc>
          <w:tcPr>
            <w:tcW w:w="4236" w:type="dxa"/>
            <w:shd w:val="clear" w:color="auto" w:fill="auto"/>
          </w:tcPr>
          <w:p w:rsidR="00382A60" w:rsidRDefault="00382A60" w:rsidP="00336D0C">
            <w:pPr>
              <w:pStyle w:val="a5"/>
              <w:spacing w:line="192" w:lineRule="auto"/>
              <w:jc w:val="center"/>
            </w:pPr>
            <w:r>
              <w:rPr>
                <w:rFonts w:ascii="Times New Roman" w:hAnsi="Times New Roman" w:cs="Times New Roman"/>
                <w:b/>
                <w:bCs/>
                <w:sz w:val="22"/>
              </w:rPr>
              <w:t>ЧУВАШСКАЯ РЕСПУБЛИКА</w:t>
            </w:r>
            <w:r>
              <w:rPr>
                <w:rStyle w:val="a3"/>
                <w:rFonts w:ascii="Times New Roman" w:hAnsi="Times New Roman" w:cs="Times New Roman"/>
                <w:color w:val="000000"/>
                <w:sz w:val="22"/>
              </w:rPr>
              <w:t xml:space="preserve"> </w:t>
            </w:r>
            <w:r>
              <w:rPr>
                <w:rFonts w:ascii="Times New Roman" w:hAnsi="Times New Roman" w:cs="Times New Roman"/>
                <w:b/>
                <w:bCs/>
                <w:color w:val="000000"/>
                <w:sz w:val="22"/>
              </w:rPr>
              <w:t xml:space="preserve">ЯДРИНСКИЙ РАЙОН  </w:t>
            </w:r>
          </w:p>
        </w:tc>
      </w:tr>
      <w:tr w:rsidR="00382A60" w:rsidTr="00336D0C">
        <w:trPr>
          <w:cantSplit/>
          <w:trHeight w:val="2355"/>
        </w:trPr>
        <w:tc>
          <w:tcPr>
            <w:tcW w:w="4511" w:type="dxa"/>
            <w:shd w:val="clear" w:color="auto" w:fill="auto"/>
          </w:tcPr>
          <w:p w:rsidR="00382A60" w:rsidRPr="005462EC" w:rsidRDefault="00050D16" w:rsidP="00336D0C">
            <w:pPr>
              <w:snapToGrid w:val="0"/>
              <w:spacing w:before="40" w:line="192" w:lineRule="auto"/>
              <w:jc w:val="center"/>
              <w:rPr>
                <w:b/>
                <w:bCs/>
                <w:color w:val="000000"/>
              </w:rPr>
            </w:pPr>
            <w:r>
              <w:rPr>
                <w:b/>
                <w:bCs/>
                <w:color w:val="000000"/>
                <w:sz w:val="22"/>
                <w:szCs w:val="22"/>
              </w:rPr>
              <w:t>ХУЧАШ</w:t>
            </w:r>
            <w:r w:rsidR="00382A60" w:rsidRPr="005462EC">
              <w:rPr>
                <w:b/>
                <w:bCs/>
                <w:color w:val="000000"/>
                <w:sz w:val="22"/>
                <w:szCs w:val="22"/>
              </w:rPr>
              <w:t xml:space="preserve">  ЯЛ </w:t>
            </w:r>
          </w:p>
          <w:p w:rsidR="00382A60" w:rsidRPr="005462EC" w:rsidRDefault="00382A60" w:rsidP="00336D0C">
            <w:pPr>
              <w:pStyle w:val="a5"/>
              <w:tabs>
                <w:tab w:val="left" w:pos="4285"/>
              </w:tabs>
              <w:spacing w:line="192" w:lineRule="auto"/>
              <w:jc w:val="center"/>
              <w:rPr>
                <w:rFonts w:ascii="Times New Roman" w:hAnsi="Times New Roman" w:cs="Times New Roman"/>
                <w:b/>
                <w:bCs/>
                <w:color w:val="000000"/>
                <w:sz w:val="22"/>
                <w:szCs w:val="22"/>
              </w:rPr>
            </w:pPr>
            <w:r w:rsidRPr="005462EC">
              <w:rPr>
                <w:rFonts w:ascii="Times New Roman" w:hAnsi="Times New Roman" w:cs="Times New Roman"/>
                <w:b/>
                <w:bCs/>
                <w:color w:val="000000"/>
                <w:sz w:val="22"/>
                <w:szCs w:val="22"/>
              </w:rPr>
              <w:t xml:space="preserve">ПОСЕЛЕНИЙĚН </w:t>
            </w:r>
          </w:p>
          <w:p w:rsidR="00382A60" w:rsidRPr="005462EC" w:rsidRDefault="00382A60" w:rsidP="00336D0C">
            <w:pPr>
              <w:pStyle w:val="a5"/>
              <w:tabs>
                <w:tab w:val="left" w:pos="4285"/>
              </w:tabs>
              <w:spacing w:line="192" w:lineRule="auto"/>
              <w:jc w:val="center"/>
              <w:rPr>
                <w:rFonts w:ascii="Times New Roman" w:hAnsi="Times New Roman" w:cs="Times New Roman"/>
                <w:b/>
                <w:bCs/>
                <w:color w:val="000000"/>
                <w:sz w:val="22"/>
                <w:szCs w:val="22"/>
              </w:rPr>
            </w:pPr>
            <w:r w:rsidRPr="005462EC">
              <w:rPr>
                <w:rFonts w:ascii="Times New Roman" w:hAnsi="Times New Roman" w:cs="Times New Roman"/>
                <w:b/>
                <w:bCs/>
                <w:color w:val="000000"/>
                <w:sz w:val="22"/>
                <w:szCs w:val="22"/>
              </w:rPr>
              <w:t>АДМИНИСТРАЦИĚ</w:t>
            </w:r>
            <w:r w:rsidRPr="005462EC">
              <w:rPr>
                <w:rStyle w:val="a3"/>
                <w:rFonts w:ascii="Times New Roman" w:hAnsi="Times New Roman" w:cs="Times New Roman"/>
                <w:color w:val="000000"/>
                <w:sz w:val="22"/>
                <w:szCs w:val="22"/>
              </w:rPr>
              <w:t xml:space="preserve"> </w:t>
            </w:r>
          </w:p>
          <w:p w:rsidR="00382A60" w:rsidRPr="005462EC" w:rsidRDefault="00382A60" w:rsidP="00336D0C">
            <w:pPr>
              <w:pStyle w:val="a5"/>
              <w:tabs>
                <w:tab w:val="left" w:pos="4285"/>
              </w:tabs>
              <w:spacing w:before="80" w:line="192" w:lineRule="auto"/>
              <w:jc w:val="center"/>
              <w:rPr>
                <w:rFonts w:ascii="Times New Roman" w:hAnsi="Times New Roman" w:cs="Times New Roman"/>
                <w:b/>
                <w:bCs/>
                <w:color w:val="000000"/>
                <w:sz w:val="22"/>
                <w:szCs w:val="22"/>
              </w:rPr>
            </w:pPr>
          </w:p>
          <w:p w:rsidR="00382A60" w:rsidRPr="005462EC" w:rsidRDefault="00382A60" w:rsidP="00336D0C">
            <w:pPr>
              <w:spacing w:line="192" w:lineRule="auto"/>
            </w:pPr>
          </w:p>
          <w:p w:rsidR="00382A60" w:rsidRPr="005462EC" w:rsidRDefault="00382A60" w:rsidP="00336D0C">
            <w:pPr>
              <w:pStyle w:val="a5"/>
              <w:tabs>
                <w:tab w:val="left" w:pos="4285"/>
              </w:tabs>
              <w:spacing w:line="192" w:lineRule="auto"/>
              <w:jc w:val="center"/>
              <w:rPr>
                <w:rFonts w:ascii="Times New Roman" w:hAnsi="Times New Roman" w:cs="Times New Roman"/>
                <w:sz w:val="22"/>
                <w:szCs w:val="22"/>
              </w:rPr>
            </w:pPr>
            <w:r w:rsidRPr="005462EC">
              <w:rPr>
                <w:rStyle w:val="a3"/>
                <w:rFonts w:ascii="Times New Roman" w:hAnsi="Times New Roman" w:cs="Times New Roman"/>
                <w:color w:val="000000"/>
                <w:sz w:val="22"/>
                <w:szCs w:val="22"/>
              </w:rPr>
              <w:t>ЙЫШĂНУ</w:t>
            </w:r>
          </w:p>
          <w:p w:rsidR="00382A60" w:rsidRPr="005462EC" w:rsidRDefault="00382A60" w:rsidP="00336D0C"/>
          <w:p w:rsidR="00382A60" w:rsidRPr="005462EC" w:rsidRDefault="00382A60" w:rsidP="00336D0C">
            <w:pPr>
              <w:pStyle w:val="a5"/>
              <w:jc w:val="center"/>
              <w:rPr>
                <w:rFonts w:ascii="Times New Roman" w:hAnsi="Times New Roman" w:cs="Times New Roman"/>
                <w:color w:val="000000"/>
                <w:sz w:val="22"/>
                <w:szCs w:val="22"/>
              </w:rPr>
            </w:pPr>
            <w:r w:rsidRPr="005462EC">
              <w:rPr>
                <w:rFonts w:ascii="Times New Roman" w:hAnsi="Times New Roman" w:cs="Times New Roman"/>
                <w:sz w:val="22"/>
                <w:szCs w:val="22"/>
              </w:rPr>
              <w:t xml:space="preserve"> </w:t>
            </w:r>
            <w:r w:rsidR="00050D16">
              <w:rPr>
                <w:rFonts w:ascii="Times New Roman" w:hAnsi="Times New Roman" w:cs="Times New Roman"/>
                <w:sz w:val="22"/>
                <w:szCs w:val="22"/>
              </w:rPr>
              <w:t xml:space="preserve">07 </w:t>
            </w:r>
            <w:proofErr w:type="spellStart"/>
            <w:r w:rsidR="00050D16">
              <w:rPr>
                <w:rFonts w:ascii="Times New Roman" w:hAnsi="Times New Roman" w:cs="Times New Roman"/>
                <w:sz w:val="22"/>
                <w:szCs w:val="22"/>
              </w:rPr>
              <w:t>юпа</w:t>
            </w:r>
            <w:proofErr w:type="spellEnd"/>
            <w:r w:rsidR="00050D16">
              <w:rPr>
                <w:rFonts w:ascii="Times New Roman" w:hAnsi="Times New Roman" w:cs="Times New Roman"/>
                <w:sz w:val="22"/>
                <w:szCs w:val="22"/>
              </w:rPr>
              <w:t xml:space="preserve"> </w:t>
            </w:r>
            <w:r w:rsidRPr="005462EC">
              <w:rPr>
                <w:rFonts w:ascii="Times New Roman" w:hAnsi="Times New Roman" w:cs="Times New Roman"/>
                <w:sz w:val="22"/>
                <w:szCs w:val="22"/>
              </w:rPr>
              <w:t xml:space="preserve">2019 </w:t>
            </w:r>
            <w:proofErr w:type="spellStart"/>
            <w:r w:rsidRPr="005462EC">
              <w:rPr>
                <w:rFonts w:ascii="Times New Roman" w:hAnsi="Times New Roman" w:cs="Times New Roman"/>
                <w:sz w:val="22"/>
                <w:szCs w:val="22"/>
              </w:rPr>
              <w:t>г.№</w:t>
            </w:r>
            <w:proofErr w:type="spellEnd"/>
            <w:r w:rsidRPr="005462EC">
              <w:rPr>
                <w:rFonts w:ascii="Times New Roman" w:hAnsi="Times New Roman" w:cs="Times New Roman"/>
                <w:sz w:val="22"/>
                <w:szCs w:val="22"/>
              </w:rPr>
              <w:t xml:space="preserve"> </w:t>
            </w:r>
            <w:r w:rsidR="00596ED1">
              <w:rPr>
                <w:rFonts w:ascii="Times New Roman" w:hAnsi="Times New Roman" w:cs="Times New Roman"/>
                <w:sz w:val="22"/>
                <w:szCs w:val="22"/>
              </w:rPr>
              <w:t>43</w:t>
            </w:r>
            <w:r w:rsidRPr="005462EC">
              <w:rPr>
                <w:rFonts w:ascii="Times New Roman" w:hAnsi="Times New Roman" w:cs="Times New Roman"/>
                <w:sz w:val="22"/>
                <w:szCs w:val="22"/>
              </w:rPr>
              <w:t xml:space="preserve">   </w:t>
            </w:r>
          </w:p>
          <w:p w:rsidR="00382A60" w:rsidRPr="005462EC" w:rsidRDefault="00050D16" w:rsidP="00336D0C">
            <w:pPr>
              <w:jc w:val="center"/>
            </w:pPr>
            <w:proofErr w:type="spellStart"/>
            <w:r>
              <w:rPr>
                <w:color w:val="000000"/>
                <w:sz w:val="22"/>
                <w:szCs w:val="22"/>
              </w:rPr>
              <w:t>Хучаш</w:t>
            </w:r>
            <w:proofErr w:type="spellEnd"/>
            <w:r w:rsidR="00382A60" w:rsidRPr="005462EC">
              <w:rPr>
                <w:color w:val="000000"/>
                <w:sz w:val="22"/>
                <w:szCs w:val="22"/>
              </w:rPr>
              <w:t xml:space="preserve"> </w:t>
            </w:r>
            <w:proofErr w:type="spellStart"/>
            <w:r w:rsidR="00382A60" w:rsidRPr="005462EC">
              <w:rPr>
                <w:color w:val="000000"/>
                <w:sz w:val="22"/>
                <w:szCs w:val="22"/>
              </w:rPr>
              <w:t>ялě</w:t>
            </w:r>
            <w:proofErr w:type="spellEnd"/>
          </w:p>
        </w:tc>
        <w:tc>
          <w:tcPr>
            <w:tcW w:w="1261" w:type="dxa"/>
            <w:vMerge/>
            <w:shd w:val="clear" w:color="auto" w:fill="auto"/>
          </w:tcPr>
          <w:p w:rsidR="00382A60" w:rsidRPr="005462EC" w:rsidRDefault="00382A60" w:rsidP="00336D0C">
            <w:pPr>
              <w:snapToGrid w:val="0"/>
              <w:jc w:val="center"/>
            </w:pPr>
          </w:p>
        </w:tc>
        <w:tc>
          <w:tcPr>
            <w:tcW w:w="4236" w:type="dxa"/>
            <w:shd w:val="clear" w:color="auto" w:fill="auto"/>
          </w:tcPr>
          <w:p w:rsidR="00382A60" w:rsidRPr="005462EC" w:rsidRDefault="00382A60" w:rsidP="00336D0C">
            <w:pPr>
              <w:pStyle w:val="a5"/>
              <w:spacing w:before="80" w:line="192" w:lineRule="auto"/>
              <w:jc w:val="center"/>
              <w:rPr>
                <w:rFonts w:ascii="Times New Roman" w:hAnsi="Times New Roman" w:cs="Times New Roman"/>
                <w:b/>
                <w:bCs/>
                <w:color w:val="000000"/>
                <w:sz w:val="22"/>
                <w:szCs w:val="22"/>
              </w:rPr>
            </w:pPr>
            <w:r w:rsidRPr="005462EC">
              <w:rPr>
                <w:rFonts w:ascii="Times New Roman" w:hAnsi="Times New Roman" w:cs="Times New Roman"/>
                <w:b/>
                <w:bCs/>
                <w:color w:val="000000"/>
                <w:sz w:val="22"/>
                <w:szCs w:val="22"/>
              </w:rPr>
              <w:t xml:space="preserve">АДМИНИСТРАЦИЯ </w:t>
            </w:r>
          </w:p>
          <w:p w:rsidR="00382A60" w:rsidRPr="005462EC" w:rsidRDefault="00050D16" w:rsidP="00336D0C">
            <w:pPr>
              <w:pStyle w:val="a5"/>
              <w:spacing w:line="192"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ХОЧАШЕВСКОГО</w:t>
            </w:r>
            <w:r w:rsidR="00382A60" w:rsidRPr="005462EC">
              <w:rPr>
                <w:rFonts w:ascii="Times New Roman" w:hAnsi="Times New Roman" w:cs="Times New Roman"/>
                <w:b/>
                <w:bCs/>
                <w:color w:val="000000"/>
                <w:sz w:val="22"/>
                <w:szCs w:val="22"/>
              </w:rPr>
              <w:t xml:space="preserve"> </w:t>
            </w:r>
          </w:p>
          <w:p w:rsidR="00382A60" w:rsidRPr="005462EC" w:rsidRDefault="00382A60" w:rsidP="00336D0C">
            <w:pPr>
              <w:pStyle w:val="a5"/>
              <w:spacing w:line="192" w:lineRule="auto"/>
              <w:jc w:val="center"/>
              <w:rPr>
                <w:rFonts w:ascii="Times New Roman" w:hAnsi="Times New Roman" w:cs="Times New Roman"/>
                <w:sz w:val="22"/>
                <w:szCs w:val="22"/>
              </w:rPr>
            </w:pPr>
            <w:r w:rsidRPr="005462EC">
              <w:rPr>
                <w:rFonts w:ascii="Times New Roman" w:hAnsi="Times New Roman" w:cs="Times New Roman"/>
                <w:b/>
                <w:bCs/>
                <w:color w:val="000000"/>
                <w:sz w:val="22"/>
                <w:szCs w:val="22"/>
              </w:rPr>
              <w:t>СЕЛЬСКОГО ПОСЕЛЕНИЯ</w:t>
            </w:r>
            <w:r w:rsidRPr="005462EC">
              <w:rPr>
                <w:rFonts w:ascii="Times New Roman" w:hAnsi="Times New Roman" w:cs="Times New Roman"/>
                <w:color w:val="000000"/>
                <w:sz w:val="22"/>
                <w:szCs w:val="22"/>
              </w:rPr>
              <w:t xml:space="preserve"> </w:t>
            </w:r>
          </w:p>
          <w:p w:rsidR="00382A60" w:rsidRPr="005462EC" w:rsidRDefault="00382A60" w:rsidP="00336D0C"/>
          <w:p w:rsidR="00382A60" w:rsidRPr="005462EC" w:rsidRDefault="00382A60" w:rsidP="00336D0C">
            <w:pPr>
              <w:pStyle w:val="a5"/>
              <w:spacing w:line="192" w:lineRule="auto"/>
              <w:jc w:val="center"/>
              <w:rPr>
                <w:rFonts w:ascii="Times New Roman" w:hAnsi="Times New Roman" w:cs="Times New Roman"/>
                <w:sz w:val="22"/>
                <w:szCs w:val="22"/>
              </w:rPr>
            </w:pPr>
          </w:p>
          <w:p w:rsidR="00382A60" w:rsidRPr="005462EC" w:rsidRDefault="00382A60" w:rsidP="00336D0C">
            <w:pPr>
              <w:pStyle w:val="a5"/>
              <w:spacing w:line="192" w:lineRule="auto"/>
              <w:jc w:val="center"/>
              <w:rPr>
                <w:rFonts w:ascii="Times New Roman" w:hAnsi="Times New Roman" w:cs="Times New Roman"/>
                <w:sz w:val="22"/>
                <w:szCs w:val="22"/>
              </w:rPr>
            </w:pPr>
            <w:r w:rsidRPr="005462EC">
              <w:rPr>
                <w:rStyle w:val="a3"/>
                <w:rFonts w:ascii="Times New Roman" w:hAnsi="Times New Roman" w:cs="Times New Roman"/>
                <w:color w:val="000000"/>
                <w:sz w:val="22"/>
                <w:szCs w:val="22"/>
              </w:rPr>
              <w:t>ПОСТАНОВЛЕНИЕ</w:t>
            </w:r>
          </w:p>
          <w:p w:rsidR="00382A60" w:rsidRPr="005462EC" w:rsidRDefault="00382A60" w:rsidP="00336D0C"/>
          <w:p w:rsidR="00382A60" w:rsidRPr="005462EC" w:rsidRDefault="00050D16" w:rsidP="00336D0C">
            <w:pPr>
              <w:pStyle w:val="a5"/>
              <w:jc w:val="center"/>
              <w:rPr>
                <w:rFonts w:ascii="Times New Roman" w:hAnsi="Times New Roman" w:cs="Times New Roman"/>
                <w:color w:val="000000"/>
                <w:sz w:val="22"/>
                <w:szCs w:val="22"/>
              </w:rPr>
            </w:pPr>
            <w:r>
              <w:rPr>
                <w:rFonts w:ascii="Times New Roman" w:hAnsi="Times New Roman" w:cs="Times New Roman"/>
                <w:sz w:val="22"/>
                <w:szCs w:val="22"/>
              </w:rPr>
              <w:t xml:space="preserve">07 октября </w:t>
            </w:r>
            <w:r w:rsidR="00382A60" w:rsidRPr="005462EC">
              <w:rPr>
                <w:rFonts w:ascii="Times New Roman" w:hAnsi="Times New Roman" w:cs="Times New Roman"/>
                <w:sz w:val="22"/>
                <w:szCs w:val="22"/>
              </w:rPr>
              <w:t xml:space="preserve">2019 </w:t>
            </w:r>
            <w:proofErr w:type="spellStart"/>
            <w:r w:rsidR="00382A60" w:rsidRPr="005462EC">
              <w:rPr>
                <w:rFonts w:ascii="Times New Roman" w:hAnsi="Times New Roman" w:cs="Times New Roman"/>
                <w:sz w:val="22"/>
                <w:szCs w:val="22"/>
              </w:rPr>
              <w:t>г.№</w:t>
            </w:r>
            <w:proofErr w:type="spellEnd"/>
            <w:r w:rsidR="00382A60" w:rsidRPr="005462EC">
              <w:rPr>
                <w:rFonts w:ascii="Times New Roman" w:hAnsi="Times New Roman" w:cs="Times New Roman"/>
                <w:sz w:val="22"/>
                <w:szCs w:val="22"/>
              </w:rPr>
              <w:t xml:space="preserve"> </w:t>
            </w:r>
            <w:r w:rsidR="00596ED1">
              <w:rPr>
                <w:rFonts w:ascii="Times New Roman" w:hAnsi="Times New Roman" w:cs="Times New Roman"/>
                <w:sz w:val="22"/>
                <w:szCs w:val="22"/>
              </w:rPr>
              <w:t>43</w:t>
            </w:r>
            <w:r w:rsidR="00382A60" w:rsidRPr="005462EC">
              <w:rPr>
                <w:rFonts w:ascii="Times New Roman" w:hAnsi="Times New Roman" w:cs="Times New Roman"/>
                <w:sz w:val="22"/>
                <w:szCs w:val="22"/>
              </w:rPr>
              <w:t xml:space="preserve">   </w:t>
            </w:r>
          </w:p>
          <w:p w:rsidR="00382A60" w:rsidRPr="005462EC" w:rsidRDefault="00050D16" w:rsidP="00336D0C">
            <w:pPr>
              <w:jc w:val="center"/>
            </w:pPr>
            <w:r>
              <w:rPr>
                <w:color w:val="000000"/>
                <w:sz w:val="22"/>
                <w:szCs w:val="22"/>
              </w:rPr>
              <w:t>село Хочашево</w:t>
            </w:r>
          </w:p>
        </w:tc>
      </w:tr>
    </w:tbl>
    <w:p w:rsidR="00382A60" w:rsidRDefault="00382A60" w:rsidP="00382A60">
      <w:pPr>
        <w:jc w:val="both"/>
        <w:rPr>
          <w:b/>
          <w:sz w:val="26"/>
        </w:rPr>
      </w:pPr>
    </w:p>
    <w:p w:rsidR="00382A60" w:rsidRPr="00382A60" w:rsidRDefault="00382A60" w:rsidP="00960229">
      <w:pPr>
        <w:pStyle w:val="a7"/>
        <w:spacing w:before="0" w:beforeAutospacing="0" w:after="0" w:afterAutospacing="0"/>
        <w:ind w:right="5191"/>
        <w:jc w:val="both"/>
        <w:rPr>
          <w:color w:val="000000"/>
        </w:rPr>
      </w:pPr>
      <w:r w:rsidRPr="00382A60">
        <w:rPr>
          <w:b/>
          <w:bCs/>
          <w:color w:val="000000"/>
        </w:rPr>
        <w:t>Об утверждении административного регламента</w:t>
      </w:r>
      <w:r w:rsidR="00052CA8">
        <w:rPr>
          <w:b/>
          <w:bCs/>
          <w:color w:val="000000"/>
        </w:rPr>
        <w:t xml:space="preserve"> </w:t>
      </w:r>
      <w:r w:rsidRPr="00382A60">
        <w:rPr>
          <w:b/>
          <w:bCs/>
          <w:color w:val="000000"/>
        </w:rPr>
        <w:t>администрации</w:t>
      </w:r>
      <w:r w:rsidR="00960229">
        <w:rPr>
          <w:b/>
          <w:bCs/>
          <w:color w:val="000000"/>
        </w:rPr>
        <w:t xml:space="preserve"> </w:t>
      </w:r>
      <w:r w:rsidR="00050D16">
        <w:rPr>
          <w:b/>
          <w:bCs/>
          <w:color w:val="000000"/>
        </w:rPr>
        <w:t>Хочашевского</w:t>
      </w:r>
      <w:r>
        <w:rPr>
          <w:b/>
          <w:bCs/>
          <w:color w:val="000000"/>
        </w:rPr>
        <w:t xml:space="preserve"> </w:t>
      </w:r>
      <w:r w:rsidRPr="00382A60">
        <w:rPr>
          <w:b/>
          <w:bCs/>
          <w:color w:val="000000"/>
        </w:rPr>
        <w:t>сельского поселения</w:t>
      </w:r>
      <w:r w:rsidR="00052CA8">
        <w:rPr>
          <w:b/>
          <w:bCs/>
          <w:color w:val="000000"/>
        </w:rPr>
        <w:t xml:space="preserve"> </w:t>
      </w:r>
      <w:r>
        <w:rPr>
          <w:b/>
          <w:bCs/>
          <w:color w:val="000000"/>
        </w:rPr>
        <w:t>Ядринского</w:t>
      </w:r>
      <w:r w:rsidR="00052CA8">
        <w:rPr>
          <w:b/>
          <w:bCs/>
          <w:color w:val="000000"/>
        </w:rPr>
        <w:t xml:space="preserve"> </w:t>
      </w:r>
      <w:r w:rsidRPr="00382A60">
        <w:rPr>
          <w:b/>
          <w:bCs/>
          <w:color w:val="000000"/>
        </w:rPr>
        <w:t>района</w:t>
      </w:r>
      <w:r w:rsidR="00960229">
        <w:rPr>
          <w:b/>
          <w:bCs/>
          <w:color w:val="000000"/>
        </w:rPr>
        <w:t xml:space="preserve"> Чувашской</w:t>
      </w:r>
      <w:r w:rsidR="00052CA8">
        <w:rPr>
          <w:b/>
          <w:bCs/>
          <w:color w:val="000000"/>
        </w:rPr>
        <w:t xml:space="preserve"> </w:t>
      </w:r>
      <w:r w:rsidR="00960229">
        <w:rPr>
          <w:b/>
          <w:bCs/>
          <w:color w:val="000000"/>
        </w:rPr>
        <w:t>Республики</w:t>
      </w:r>
      <w:r w:rsidR="00052CA8">
        <w:rPr>
          <w:b/>
          <w:bCs/>
          <w:color w:val="000000"/>
        </w:rPr>
        <w:t xml:space="preserve"> </w:t>
      </w:r>
      <w:r w:rsidRPr="00382A60">
        <w:rPr>
          <w:b/>
          <w:bCs/>
          <w:color w:val="000000"/>
        </w:rPr>
        <w:t>по</w:t>
      </w:r>
      <w:r w:rsidR="00052CA8">
        <w:rPr>
          <w:b/>
          <w:bCs/>
          <w:color w:val="000000"/>
        </w:rPr>
        <w:t xml:space="preserve"> </w:t>
      </w:r>
      <w:r w:rsidRPr="00382A60">
        <w:rPr>
          <w:b/>
          <w:bCs/>
          <w:color w:val="000000"/>
        </w:rPr>
        <w:t>предоставлению муниципальной услуги</w:t>
      </w:r>
      <w:r>
        <w:rPr>
          <w:b/>
          <w:bCs/>
          <w:color w:val="000000"/>
        </w:rPr>
        <w:t xml:space="preserve"> </w:t>
      </w:r>
      <w:r w:rsidRPr="00382A60">
        <w:rPr>
          <w:b/>
          <w:bCs/>
          <w:color w:val="000000"/>
        </w:rPr>
        <w:t>«Установление публичного сервитута</w:t>
      </w:r>
      <w:r w:rsidR="00960229">
        <w:rPr>
          <w:b/>
          <w:bCs/>
          <w:color w:val="000000"/>
        </w:rPr>
        <w:t>»</w:t>
      </w:r>
    </w:p>
    <w:p w:rsidR="00382A60" w:rsidRDefault="00382A60" w:rsidP="00382A60">
      <w:pPr>
        <w:ind w:right="3774"/>
        <w:jc w:val="both"/>
        <w:rPr>
          <w:b/>
          <w:sz w:val="26"/>
          <w:szCs w:val="26"/>
        </w:rPr>
      </w:pPr>
    </w:p>
    <w:p w:rsidR="00336D0C" w:rsidRPr="005462EC" w:rsidRDefault="00336D0C" w:rsidP="00382A60">
      <w:pPr>
        <w:ind w:right="3774"/>
        <w:jc w:val="both"/>
        <w:rPr>
          <w:b/>
          <w:sz w:val="26"/>
          <w:szCs w:val="26"/>
        </w:rPr>
      </w:pPr>
    </w:p>
    <w:p w:rsidR="00382A60" w:rsidRDefault="00382A60" w:rsidP="00382A60">
      <w:pPr>
        <w:ind w:right="2267"/>
        <w:jc w:val="both"/>
        <w:rPr>
          <w:b/>
          <w:sz w:val="26"/>
          <w:szCs w:val="26"/>
        </w:rPr>
      </w:pPr>
    </w:p>
    <w:p w:rsidR="00382A60" w:rsidRPr="00827B17" w:rsidRDefault="00382A60" w:rsidP="005D4375">
      <w:pPr>
        <w:ind w:firstLine="851"/>
        <w:jc w:val="both"/>
        <w:rPr>
          <w:color w:val="000000" w:themeColor="text1"/>
          <w:sz w:val="26"/>
          <w:szCs w:val="26"/>
        </w:rPr>
      </w:pPr>
      <w:r w:rsidRPr="00827B17">
        <w:rPr>
          <w:color w:val="000000" w:themeColor="text1"/>
          <w:sz w:val="26"/>
          <w:szCs w:val="26"/>
        </w:rPr>
        <w:t>В соответствии с</w:t>
      </w:r>
      <w:r w:rsidR="00336D0C" w:rsidRPr="00827B17">
        <w:rPr>
          <w:color w:val="000000" w:themeColor="text1"/>
          <w:sz w:val="26"/>
          <w:szCs w:val="26"/>
        </w:rPr>
        <w:t xml:space="preserve"> Федеральным законом от 27.07.2010 № 210-ФЗ «Об организации предоставления государственных и муниципальных услуг»</w:t>
      </w:r>
      <w:r w:rsidR="00FF2F33">
        <w:rPr>
          <w:color w:val="000000" w:themeColor="text1"/>
          <w:sz w:val="26"/>
          <w:szCs w:val="26"/>
        </w:rPr>
        <w:t xml:space="preserve">, </w:t>
      </w:r>
      <w:r w:rsidR="00FF2F33" w:rsidRPr="00FF2F33">
        <w:rPr>
          <w:color w:val="000000" w:themeColor="text1"/>
          <w:sz w:val="26"/>
          <w:szCs w:val="26"/>
        </w:rPr>
        <w:t>Земельным кодексом Российской Федерации</w:t>
      </w:r>
      <w:r w:rsidR="00FF2F33">
        <w:rPr>
          <w:color w:val="000000" w:themeColor="text1"/>
          <w:sz w:val="26"/>
          <w:szCs w:val="26"/>
        </w:rPr>
        <w:t>,</w:t>
      </w:r>
      <w:r w:rsidR="00336D0C" w:rsidRPr="00827B17">
        <w:rPr>
          <w:color w:val="000000" w:themeColor="text1"/>
          <w:sz w:val="26"/>
          <w:szCs w:val="26"/>
        </w:rPr>
        <w:t xml:space="preserve"> </w:t>
      </w:r>
      <w:hyperlink r:id="rId6" w:tgtFrame="_blank" w:history="1">
        <w:r w:rsidRPr="00827B17">
          <w:rPr>
            <w:rStyle w:val="a4"/>
            <w:color w:val="000000" w:themeColor="text1"/>
            <w:sz w:val="26"/>
            <w:szCs w:val="26"/>
            <w:u w:val="none"/>
          </w:rPr>
          <w:t>Устава</w:t>
        </w:r>
      </w:hyperlink>
      <w:r w:rsidR="00336D0C" w:rsidRPr="00827B17">
        <w:rPr>
          <w:color w:val="000000" w:themeColor="text1"/>
          <w:sz w:val="26"/>
          <w:szCs w:val="26"/>
        </w:rPr>
        <w:t xml:space="preserve"> </w:t>
      </w:r>
      <w:r w:rsidR="00050D16">
        <w:rPr>
          <w:color w:val="000000" w:themeColor="text1"/>
          <w:sz w:val="26"/>
          <w:szCs w:val="26"/>
        </w:rPr>
        <w:t>Хочашевского</w:t>
      </w:r>
      <w:r w:rsidRPr="00827B17">
        <w:rPr>
          <w:color w:val="000000" w:themeColor="text1"/>
          <w:sz w:val="26"/>
          <w:szCs w:val="26"/>
        </w:rPr>
        <w:t xml:space="preserve"> сельского</w:t>
      </w:r>
      <w:r w:rsidR="00336D0C" w:rsidRPr="00827B17">
        <w:rPr>
          <w:color w:val="000000" w:themeColor="text1"/>
          <w:sz w:val="26"/>
          <w:szCs w:val="26"/>
        </w:rPr>
        <w:t xml:space="preserve"> </w:t>
      </w:r>
      <w:r w:rsidRPr="00827B17">
        <w:rPr>
          <w:color w:val="000000" w:themeColor="text1"/>
          <w:sz w:val="26"/>
          <w:szCs w:val="26"/>
        </w:rPr>
        <w:t>поселения</w:t>
      </w:r>
      <w:r w:rsidR="00336D0C" w:rsidRPr="00827B17">
        <w:rPr>
          <w:color w:val="000000" w:themeColor="text1"/>
          <w:sz w:val="26"/>
          <w:szCs w:val="26"/>
        </w:rPr>
        <w:t xml:space="preserve"> Ядринского района Чувашского Республики</w:t>
      </w:r>
      <w:r w:rsidRPr="00827B17">
        <w:rPr>
          <w:color w:val="000000" w:themeColor="text1"/>
          <w:sz w:val="26"/>
          <w:szCs w:val="26"/>
        </w:rPr>
        <w:t>,</w:t>
      </w:r>
      <w:r w:rsidR="00336D0C" w:rsidRPr="00827B17">
        <w:rPr>
          <w:color w:val="000000" w:themeColor="text1"/>
          <w:sz w:val="26"/>
          <w:szCs w:val="26"/>
        </w:rPr>
        <w:t xml:space="preserve"> </w:t>
      </w:r>
      <w:proofErr w:type="gramStart"/>
      <w:r w:rsidRPr="00827B17">
        <w:rPr>
          <w:color w:val="000000" w:themeColor="text1"/>
          <w:sz w:val="26"/>
          <w:szCs w:val="26"/>
        </w:rPr>
        <w:t>п</w:t>
      </w:r>
      <w:proofErr w:type="gramEnd"/>
      <w:r w:rsidR="00336D0C" w:rsidRPr="00827B17">
        <w:rPr>
          <w:color w:val="000000" w:themeColor="text1"/>
          <w:sz w:val="26"/>
          <w:szCs w:val="26"/>
        </w:rPr>
        <w:t xml:space="preserve"> </w:t>
      </w:r>
      <w:r w:rsidRPr="00827B17">
        <w:rPr>
          <w:color w:val="000000" w:themeColor="text1"/>
          <w:sz w:val="26"/>
          <w:szCs w:val="26"/>
        </w:rPr>
        <w:t>о</w:t>
      </w:r>
      <w:r w:rsidR="00336D0C" w:rsidRPr="00827B17">
        <w:rPr>
          <w:color w:val="000000" w:themeColor="text1"/>
          <w:sz w:val="26"/>
          <w:szCs w:val="26"/>
        </w:rPr>
        <w:t xml:space="preserve"> </w:t>
      </w:r>
      <w:r w:rsidRPr="00827B17">
        <w:rPr>
          <w:color w:val="000000" w:themeColor="text1"/>
          <w:sz w:val="26"/>
          <w:szCs w:val="26"/>
        </w:rPr>
        <w:t>с</w:t>
      </w:r>
      <w:r w:rsidR="00336D0C" w:rsidRPr="00827B17">
        <w:rPr>
          <w:color w:val="000000" w:themeColor="text1"/>
          <w:sz w:val="26"/>
          <w:szCs w:val="26"/>
        </w:rPr>
        <w:t xml:space="preserve"> </w:t>
      </w:r>
      <w:r w:rsidRPr="00827B17">
        <w:rPr>
          <w:color w:val="000000" w:themeColor="text1"/>
          <w:sz w:val="26"/>
          <w:szCs w:val="26"/>
        </w:rPr>
        <w:t>т</w:t>
      </w:r>
      <w:r w:rsidR="00336D0C" w:rsidRPr="00827B17">
        <w:rPr>
          <w:color w:val="000000" w:themeColor="text1"/>
          <w:sz w:val="26"/>
          <w:szCs w:val="26"/>
        </w:rPr>
        <w:t xml:space="preserve"> </w:t>
      </w:r>
      <w:r w:rsidRPr="00827B17">
        <w:rPr>
          <w:color w:val="000000" w:themeColor="text1"/>
          <w:sz w:val="26"/>
          <w:szCs w:val="26"/>
        </w:rPr>
        <w:t>а</w:t>
      </w:r>
      <w:r w:rsidR="00336D0C" w:rsidRPr="00827B17">
        <w:rPr>
          <w:color w:val="000000" w:themeColor="text1"/>
          <w:sz w:val="26"/>
          <w:szCs w:val="26"/>
        </w:rPr>
        <w:t xml:space="preserve"> </w:t>
      </w:r>
      <w:r w:rsidRPr="00827B17">
        <w:rPr>
          <w:color w:val="000000" w:themeColor="text1"/>
          <w:sz w:val="26"/>
          <w:szCs w:val="26"/>
        </w:rPr>
        <w:t>н</w:t>
      </w:r>
      <w:r w:rsidR="00336D0C" w:rsidRPr="00827B17">
        <w:rPr>
          <w:color w:val="000000" w:themeColor="text1"/>
          <w:sz w:val="26"/>
          <w:szCs w:val="26"/>
        </w:rPr>
        <w:t xml:space="preserve"> </w:t>
      </w:r>
      <w:r w:rsidRPr="00827B17">
        <w:rPr>
          <w:color w:val="000000" w:themeColor="text1"/>
          <w:sz w:val="26"/>
          <w:szCs w:val="26"/>
        </w:rPr>
        <w:t>о</w:t>
      </w:r>
      <w:r w:rsidR="00336D0C" w:rsidRPr="00827B17">
        <w:rPr>
          <w:color w:val="000000" w:themeColor="text1"/>
          <w:sz w:val="26"/>
          <w:szCs w:val="26"/>
        </w:rPr>
        <w:t xml:space="preserve"> </w:t>
      </w:r>
      <w:r w:rsidRPr="00827B17">
        <w:rPr>
          <w:color w:val="000000" w:themeColor="text1"/>
          <w:sz w:val="26"/>
          <w:szCs w:val="26"/>
        </w:rPr>
        <w:t>в</w:t>
      </w:r>
      <w:r w:rsidR="00336D0C" w:rsidRPr="00827B17">
        <w:rPr>
          <w:color w:val="000000" w:themeColor="text1"/>
          <w:sz w:val="26"/>
          <w:szCs w:val="26"/>
        </w:rPr>
        <w:t xml:space="preserve"> </w:t>
      </w:r>
      <w:r w:rsidRPr="00827B17">
        <w:rPr>
          <w:color w:val="000000" w:themeColor="text1"/>
          <w:sz w:val="26"/>
          <w:szCs w:val="26"/>
        </w:rPr>
        <w:t>л</w:t>
      </w:r>
      <w:r w:rsidR="00336D0C" w:rsidRPr="00827B17">
        <w:rPr>
          <w:color w:val="000000" w:themeColor="text1"/>
          <w:sz w:val="26"/>
          <w:szCs w:val="26"/>
        </w:rPr>
        <w:t xml:space="preserve"> </w:t>
      </w:r>
      <w:r w:rsidRPr="00827B17">
        <w:rPr>
          <w:color w:val="000000" w:themeColor="text1"/>
          <w:sz w:val="26"/>
          <w:szCs w:val="26"/>
        </w:rPr>
        <w:t>я</w:t>
      </w:r>
      <w:r w:rsidR="00336D0C" w:rsidRPr="00827B17">
        <w:rPr>
          <w:color w:val="000000" w:themeColor="text1"/>
          <w:sz w:val="26"/>
          <w:szCs w:val="26"/>
        </w:rPr>
        <w:t xml:space="preserve"> </w:t>
      </w:r>
      <w:r w:rsidRPr="00827B17">
        <w:rPr>
          <w:color w:val="000000" w:themeColor="text1"/>
          <w:sz w:val="26"/>
          <w:szCs w:val="26"/>
        </w:rPr>
        <w:t>ю:</w:t>
      </w:r>
    </w:p>
    <w:p w:rsidR="00382A60" w:rsidRPr="00827B17" w:rsidRDefault="00382A60" w:rsidP="005D4375">
      <w:pPr>
        <w:ind w:firstLine="851"/>
        <w:jc w:val="both"/>
        <w:rPr>
          <w:color w:val="000000" w:themeColor="text1"/>
          <w:sz w:val="26"/>
          <w:szCs w:val="26"/>
        </w:rPr>
      </w:pPr>
      <w:r w:rsidRPr="00827B17">
        <w:rPr>
          <w:color w:val="000000" w:themeColor="text1"/>
          <w:sz w:val="26"/>
          <w:szCs w:val="26"/>
        </w:rPr>
        <w:t xml:space="preserve">1. Утвердить административный регламент администрации </w:t>
      </w:r>
      <w:r w:rsidR="00050D16">
        <w:rPr>
          <w:color w:val="000000" w:themeColor="text1"/>
          <w:sz w:val="26"/>
          <w:szCs w:val="26"/>
        </w:rPr>
        <w:t>Хочашевского</w:t>
      </w:r>
      <w:r w:rsidR="005D4375" w:rsidRPr="00827B17">
        <w:rPr>
          <w:color w:val="000000" w:themeColor="text1"/>
          <w:sz w:val="26"/>
          <w:szCs w:val="26"/>
        </w:rPr>
        <w:t xml:space="preserve"> сельского поселения Ядринского района Чувашского Республики </w:t>
      </w:r>
      <w:r w:rsidRPr="00827B17">
        <w:rPr>
          <w:color w:val="000000" w:themeColor="text1"/>
          <w:sz w:val="26"/>
          <w:szCs w:val="26"/>
        </w:rPr>
        <w:t>по предоставлению муниципальной услуги</w:t>
      </w:r>
      <w:r w:rsidR="005D4375" w:rsidRPr="00827B17">
        <w:rPr>
          <w:color w:val="000000" w:themeColor="text1"/>
          <w:sz w:val="26"/>
          <w:szCs w:val="26"/>
        </w:rPr>
        <w:t xml:space="preserve"> </w:t>
      </w:r>
      <w:r w:rsidRPr="00827B17">
        <w:rPr>
          <w:color w:val="000000" w:themeColor="text1"/>
          <w:sz w:val="26"/>
          <w:szCs w:val="26"/>
        </w:rPr>
        <w:t>«Установление публичного сервитута»</w:t>
      </w:r>
      <w:r w:rsidR="00FF2F33">
        <w:rPr>
          <w:color w:val="000000" w:themeColor="text1"/>
          <w:sz w:val="26"/>
          <w:szCs w:val="26"/>
        </w:rPr>
        <w:t>,</w:t>
      </w:r>
      <w:r w:rsidR="005D4375" w:rsidRPr="00827B17">
        <w:rPr>
          <w:color w:val="000000" w:themeColor="text1"/>
          <w:sz w:val="26"/>
          <w:szCs w:val="26"/>
        </w:rPr>
        <w:t xml:space="preserve"> </w:t>
      </w:r>
      <w:r w:rsidRPr="00827B17">
        <w:rPr>
          <w:color w:val="000000" w:themeColor="text1"/>
          <w:sz w:val="26"/>
          <w:szCs w:val="26"/>
        </w:rPr>
        <w:t>согласно приложению.</w:t>
      </w:r>
    </w:p>
    <w:p w:rsidR="00382A60" w:rsidRDefault="00382A60" w:rsidP="005D4375">
      <w:pPr>
        <w:ind w:firstLine="851"/>
        <w:jc w:val="both"/>
        <w:rPr>
          <w:color w:val="000000" w:themeColor="text1"/>
          <w:sz w:val="26"/>
          <w:szCs w:val="26"/>
        </w:rPr>
      </w:pPr>
      <w:r w:rsidRPr="00827B17">
        <w:rPr>
          <w:color w:val="000000" w:themeColor="text1"/>
          <w:sz w:val="26"/>
          <w:szCs w:val="26"/>
        </w:rPr>
        <w:t>2.</w:t>
      </w:r>
      <w:r w:rsidR="005D4375" w:rsidRPr="00827B17">
        <w:rPr>
          <w:color w:val="000000" w:themeColor="text1"/>
          <w:sz w:val="26"/>
          <w:szCs w:val="26"/>
        </w:rPr>
        <w:t xml:space="preserve"> </w:t>
      </w:r>
      <w:proofErr w:type="gramStart"/>
      <w:r w:rsidRPr="00827B17">
        <w:rPr>
          <w:color w:val="000000" w:themeColor="text1"/>
          <w:sz w:val="26"/>
          <w:szCs w:val="26"/>
        </w:rPr>
        <w:t>Контроль за</w:t>
      </w:r>
      <w:proofErr w:type="gramEnd"/>
      <w:r w:rsidRPr="00827B17">
        <w:rPr>
          <w:color w:val="000000" w:themeColor="text1"/>
          <w:sz w:val="26"/>
          <w:szCs w:val="26"/>
        </w:rPr>
        <w:t xml:space="preserve"> исполнением настоящего постановления оставляю за собой.</w:t>
      </w:r>
    </w:p>
    <w:p w:rsidR="00FF2F33" w:rsidRPr="00827B17" w:rsidRDefault="00FF2F33" w:rsidP="005D4375">
      <w:pPr>
        <w:ind w:firstLine="851"/>
        <w:jc w:val="both"/>
        <w:rPr>
          <w:color w:val="000000" w:themeColor="text1"/>
          <w:sz w:val="26"/>
          <w:szCs w:val="26"/>
        </w:rPr>
      </w:pPr>
      <w:r>
        <w:rPr>
          <w:color w:val="000000" w:themeColor="text1"/>
          <w:sz w:val="26"/>
          <w:szCs w:val="26"/>
        </w:rPr>
        <w:t>3.</w:t>
      </w:r>
      <w:r w:rsidRPr="00FF2F33">
        <w:t xml:space="preserve"> </w:t>
      </w:r>
      <w:r w:rsidRPr="00FF2F33">
        <w:rPr>
          <w:color w:val="000000" w:themeColor="text1"/>
          <w:sz w:val="26"/>
          <w:szCs w:val="26"/>
        </w:rPr>
        <w:t xml:space="preserve">Настоящее постановление вступает в силу </w:t>
      </w:r>
      <w:r>
        <w:rPr>
          <w:color w:val="000000" w:themeColor="text1"/>
          <w:sz w:val="26"/>
          <w:szCs w:val="26"/>
        </w:rPr>
        <w:t>после</w:t>
      </w:r>
      <w:r w:rsidRPr="00FF2F33">
        <w:rPr>
          <w:color w:val="000000" w:themeColor="text1"/>
          <w:sz w:val="26"/>
          <w:szCs w:val="26"/>
        </w:rPr>
        <w:t xml:space="preserve"> его официального опубликования.</w:t>
      </w:r>
    </w:p>
    <w:p w:rsidR="00382A60" w:rsidRPr="00336D0C" w:rsidRDefault="00382A60" w:rsidP="00382A60">
      <w:pPr>
        <w:ind w:firstLine="709"/>
        <w:contextualSpacing/>
        <w:jc w:val="both"/>
        <w:rPr>
          <w:sz w:val="26"/>
          <w:szCs w:val="26"/>
        </w:rPr>
      </w:pPr>
    </w:p>
    <w:p w:rsidR="00382A60" w:rsidRDefault="00382A60" w:rsidP="00382A60">
      <w:pPr>
        <w:ind w:firstLine="539"/>
        <w:contextualSpacing/>
        <w:jc w:val="both"/>
        <w:rPr>
          <w:sz w:val="22"/>
          <w:szCs w:val="22"/>
        </w:rPr>
      </w:pPr>
      <w:r>
        <w:rPr>
          <w:sz w:val="26"/>
          <w:szCs w:val="26"/>
        </w:rPr>
        <w:t xml:space="preserve"> </w:t>
      </w:r>
    </w:p>
    <w:p w:rsidR="00382A60" w:rsidRDefault="00382A60" w:rsidP="00382A60">
      <w:pPr>
        <w:ind w:firstLine="540"/>
        <w:contextualSpacing/>
        <w:jc w:val="both"/>
        <w:rPr>
          <w:sz w:val="22"/>
          <w:szCs w:val="22"/>
        </w:rPr>
      </w:pPr>
    </w:p>
    <w:tbl>
      <w:tblPr>
        <w:tblW w:w="0" w:type="auto"/>
        <w:tblLayout w:type="fixed"/>
        <w:tblLook w:val="0000"/>
      </w:tblPr>
      <w:tblGrid>
        <w:gridCol w:w="5211"/>
        <w:gridCol w:w="4659"/>
      </w:tblGrid>
      <w:tr w:rsidR="00382A60" w:rsidTr="00336D0C">
        <w:trPr>
          <w:trHeight w:val="821"/>
        </w:trPr>
        <w:tc>
          <w:tcPr>
            <w:tcW w:w="5211" w:type="dxa"/>
            <w:shd w:val="clear" w:color="auto" w:fill="auto"/>
          </w:tcPr>
          <w:p w:rsidR="00382A60" w:rsidRDefault="00382A60" w:rsidP="00336D0C">
            <w:pPr>
              <w:pStyle w:val="a6"/>
              <w:jc w:val="both"/>
              <w:rPr>
                <w:sz w:val="26"/>
                <w:szCs w:val="26"/>
              </w:rPr>
            </w:pPr>
            <w:r>
              <w:rPr>
                <w:rFonts w:ascii="Times New Roman" w:hAnsi="Times New Roman" w:cs="Times New Roman"/>
                <w:sz w:val="26"/>
                <w:szCs w:val="26"/>
              </w:rPr>
              <w:t xml:space="preserve">Глава </w:t>
            </w:r>
            <w:r w:rsidR="00050D16">
              <w:rPr>
                <w:rFonts w:ascii="Times New Roman" w:hAnsi="Times New Roman" w:cs="Times New Roman"/>
                <w:sz w:val="26"/>
                <w:szCs w:val="26"/>
              </w:rPr>
              <w:t>Хочашевского</w:t>
            </w:r>
            <w:r>
              <w:rPr>
                <w:rFonts w:ascii="Times New Roman" w:hAnsi="Times New Roman" w:cs="Times New Roman"/>
                <w:sz w:val="26"/>
                <w:szCs w:val="26"/>
              </w:rPr>
              <w:t xml:space="preserve"> сельского поселения Ядринского района Чувашской Республики                                             </w:t>
            </w:r>
          </w:p>
        </w:tc>
        <w:tc>
          <w:tcPr>
            <w:tcW w:w="4659" w:type="dxa"/>
            <w:shd w:val="clear" w:color="auto" w:fill="auto"/>
          </w:tcPr>
          <w:p w:rsidR="00382A60" w:rsidRDefault="00382A60" w:rsidP="00336D0C">
            <w:pPr>
              <w:snapToGrid w:val="0"/>
              <w:jc w:val="both"/>
              <w:rPr>
                <w:sz w:val="26"/>
                <w:szCs w:val="26"/>
              </w:rPr>
            </w:pPr>
          </w:p>
          <w:p w:rsidR="00382A60" w:rsidRPr="002E4B4F" w:rsidRDefault="00382A60" w:rsidP="00336D0C">
            <w:pPr>
              <w:jc w:val="both"/>
              <w:rPr>
                <w:sz w:val="26"/>
                <w:szCs w:val="26"/>
              </w:rPr>
            </w:pPr>
            <w:r>
              <w:rPr>
                <w:sz w:val="26"/>
                <w:szCs w:val="26"/>
              </w:rPr>
              <w:t xml:space="preserve">                        </w:t>
            </w:r>
            <w:r w:rsidR="002E4B4F">
              <w:rPr>
                <w:sz w:val="26"/>
                <w:szCs w:val="26"/>
              </w:rPr>
              <w:t xml:space="preserve">                    Н.И.Вавилов</w:t>
            </w:r>
          </w:p>
        </w:tc>
      </w:tr>
    </w:tbl>
    <w:p w:rsidR="00382A60" w:rsidRDefault="00382A60" w:rsidP="00382A60">
      <w:pPr>
        <w:jc w:val="both"/>
        <w:rPr>
          <w:sz w:val="26"/>
          <w:szCs w:val="26"/>
        </w:rPr>
      </w:pPr>
    </w:p>
    <w:p w:rsidR="00B07B78" w:rsidRDefault="00B07B78"/>
    <w:p w:rsidR="00336D0C" w:rsidRDefault="00336D0C"/>
    <w:p w:rsidR="00336D0C" w:rsidRDefault="00336D0C"/>
    <w:p w:rsidR="00336D0C" w:rsidRDefault="00336D0C"/>
    <w:p w:rsidR="00336D0C" w:rsidRDefault="00336D0C"/>
    <w:p w:rsidR="00336D0C" w:rsidRDefault="00336D0C"/>
    <w:p w:rsidR="00336D0C" w:rsidRDefault="00336D0C"/>
    <w:p w:rsidR="005D4375" w:rsidRDefault="005D4375"/>
    <w:p w:rsidR="005D4375" w:rsidRDefault="005D4375"/>
    <w:p w:rsidR="00336D0C" w:rsidRDefault="00336D0C"/>
    <w:p w:rsidR="00960229" w:rsidRDefault="00960229"/>
    <w:p w:rsidR="00960229" w:rsidRDefault="00960229"/>
    <w:p w:rsidR="00960229" w:rsidRDefault="00960229"/>
    <w:p w:rsidR="00336D0C" w:rsidRDefault="00336D0C"/>
    <w:p w:rsidR="00336D0C" w:rsidRPr="005D4375" w:rsidRDefault="00336D0C" w:rsidP="00960229">
      <w:pPr>
        <w:suppressAutoHyphens w:val="0"/>
        <w:ind w:left="5812"/>
        <w:jc w:val="center"/>
        <w:rPr>
          <w:color w:val="000000"/>
          <w:sz w:val="26"/>
          <w:szCs w:val="26"/>
          <w:lang w:eastAsia="ru-RU"/>
        </w:rPr>
      </w:pPr>
      <w:r w:rsidRPr="005D4375">
        <w:rPr>
          <w:color w:val="000000"/>
          <w:sz w:val="26"/>
          <w:szCs w:val="26"/>
          <w:lang w:eastAsia="ru-RU"/>
        </w:rPr>
        <w:t>Утвержден</w:t>
      </w:r>
    </w:p>
    <w:p w:rsidR="00336D0C" w:rsidRPr="005D4375" w:rsidRDefault="00336D0C" w:rsidP="00960229">
      <w:pPr>
        <w:suppressAutoHyphens w:val="0"/>
        <w:ind w:left="5812"/>
        <w:jc w:val="center"/>
        <w:rPr>
          <w:color w:val="000000"/>
          <w:sz w:val="26"/>
          <w:szCs w:val="26"/>
          <w:lang w:eastAsia="ru-RU"/>
        </w:rPr>
      </w:pPr>
      <w:r w:rsidRPr="005D4375">
        <w:rPr>
          <w:color w:val="000000"/>
          <w:sz w:val="26"/>
          <w:szCs w:val="26"/>
          <w:lang w:eastAsia="ru-RU"/>
        </w:rPr>
        <w:t>постановлением</w:t>
      </w:r>
      <w:r w:rsidR="00960229">
        <w:rPr>
          <w:color w:val="000000"/>
          <w:sz w:val="26"/>
          <w:szCs w:val="26"/>
          <w:lang w:eastAsia="ru-RU"/>
        </w:rPr>
        <w:t xml:space="preserve"> </w:t>
      </w:r>
      <w:r w:rsidRPr="005D4375">
        <w:rPr>
          <w:color w:val="000000"/>
          <w:sz w:val="26"/>
          <w:szCs w:val="26"/>
          <w:lang w:eastAsia="ru-RU"/>
        </w:rPr>
        <w:t>администрации</w:t>
      </w:r>
      <w:r w:rsidR="005D4375">
        <w:rPr>
          <w:color w:val="000000"/>
          <w:sz w:val="26"/>
          <w:szCs w:val="26"/>
          <w:lang w:eastAsia="ru-RU"/>
        </w:rPr>
        <w:t xml:space="preserve"> </w:t>
      </w:r>
      <w:r w:rsidR="00050D16">
        <w:rPr>
          <w:sz w:val="26"/>
          <w:szCs w:val="26"/>
        </w:rPr>
        <w:t>Хочашевского</w:t>
      </w:r>
      <w:r w:rsidR="005D4375" w:rsidRPr="005D4375">
        <w:rPr>
          <w:sz w:val="26"/>
          <w:szCs w:val="26"/>
        </w:rPr>
        <w:t xml:space="preserve"> сельского поселения Ядринского района Чувашского Республики </w:t>
      </w:r>
      <w:r w:rsidRPr="005D4375">
        <w:rPr>
          <w:color w:val="000000"/>
          <w:sz w:val="26"/>
          <w:szCs w:val="26"/>
          <w:lang w:eastAsia="ru-RU"/>
        </w:rPr>
        <w:t xml:space="preserve">от </w:t>
      </w:r>
      <w:r w:rsidR="002E4B4F">
        <w:rPr>
          <w:color w:val="000000"/>
          <w:sz w:val="26"/>
          <w:szCs w:val="26"/>
          <w:lang w:eastAsia="ru-RU"/>
        </w:rPr>
        <w:t>07.10.</w:t>
      </w:r>
      <w:r w:rsidRPr="005D4375">
        <w:rPr>
          <w:color w:val="000000"/>
          <w:sz w:val="26"/>
          <w:szCs w:val="26"/>
          <w:lang w:eastAsia="ru-RU"/>
        </w:rPr>
        <w:t>.2019</w:t>
      </w:r>
      <w:r w:rsidR="005D4375">
        <w:rPr>
          <w:color w:val="000000"/>
          <w:sz w:val="26"/>
          <w:szCs w:val="26"/>
          <w:lang w:eastAsia="ru-RU"/>
        </w:rPr>
        <w:t xml:space="preserve"> </w:t>
      </w:r>
      <w:r w:rsidRPr="005D4375">
        <w:rPr>
          <w:color w:val="000000"/>
          <w:sz w:val="26"/>
          <w:szCs w:val="26"/>
          <w:lang w:eastAsia="ru-RU"/>
        </w:rPr>
        <w:t xml:space="preserve">№ </w:t>
      </w:r>
      <w:r w:rsidR="00596ED1">
        <w:rPr>
          <w:color w:val="000000"/>
          <w:sz w:val="26"/>
          <w:szCs w:val="26"/>
          <w:lang w:eastAsia="ru-RU"/>
        </w:rPr>
        <w:t>43</w:t>
      </w:r>
    </w:p>
    <w:p w:rsidR="00336D0C" w:rsidRPr="00336D0C" w:rsidRDefault="00336D0C" w:rsidP="00336D0C">
      <w:pPr>
        <w:suppressAutoHyphens w:val="0"/>
        <w:ind w:firstLine="567"/>
        <w:jc w:val="both"/>
        <w:rPr>
          <w:rFonts w:ascii="Arial" w:hAnsi="Arial" w:cs="Arial"/>
          <w:b/>
          <w:bCs/>
          <w:color w:val="000000"/>
          <w:sz w:val="22"/>
          <w:szCs w:val="22"/>
          <w:lang w:eastAsia="ru-RU"/>
        </w:rPr>
      </w:pPr>
      <w:r w:rsidRPr="00336D0C">
        <w:rPr>
          <w:rFonts w:ascii="Arial" w:hAnsi="Arial" w:cs="Arial"/>
          <w:b/>
          <w:bCs/>
          <w:color w:val="000000"/>
          <w:lang w:eastAsia="ru-RU"/>
        </w:rPr>
        <w:t> </w:t>
      </w:r>
    </w:p>
    <w:p w:rsidR="00336D0C" w:rsidRPr="005D4375" w:rsidRDefault="00336D0C" w:rsidP="00336D0C">
      <w:pPr>
        <w:suppressAutoHyphens w:val="0"/>
        <w:ind w:firstLine="567"/>
        <w:jc w:val="center"/>
        <w:outlineLvl w:val="1"/>
        <w:rPr>
          <w:b/>
          <w:bCs/>
          <w:color w:val="000000"/>
          <w:sz w:val="26"/>
          <w:szCs w:val="26"/>
          <w:lang w:eastAsia="ru-RU"/>
        </w:rPr>
      </w:pPr>
      <w:r w:rsidRPr="005D4375">
        <w:rPr>
          <w:b/>
          <w:bCs/>
          <w:color w:val="000000"/>
          <w:sz w:val="26"/>
          <w:szCs w:val="26"/>
          <w:lang w:eastAsia="ru-RU"/>
        </w:rPr>
        <w:t>Административный регламент</w:t>
      </w:r>
    </w:p>
    <w:p w:rsidR="00A268B5" w:rsidRDefault="00336D0C" w:rsidP="00336D0C">
      <w:pPr>
        <w:suppressAutoHyphens w:val="0"/>
        <w:ind w:firstLine="567"/>
        <w:jc w:val="center"/>
        <w:outlineLvl w:val="1"/>
        <w:rPr>
          <w:b/>
          <w:bCs/>
          <w:color w:val="000000"/>
          <w:sz w:val="26"/>
          <w:szCs w:val="26"/>
          <w:lang w:eastAsia="ru-RU"/>
        </w:rPr>
      </w:pPr>
      <w:r w:rsidRPr="005D4375">
        <w:rPr>
          <w:b/>
          <w:bCs/>
          <w:color w:val="000000"/>
          <w:sz w:val="26"/>
          <w:szCs w:val="26"/>
          <w:lang w:eastAsia="ru-RU"/>
        </w:rPr>
        <w:t xml:space="preserve">предоставления муниципальной услуги </w:t>
      </w:r>
    </w:p>
    <w:p w:rsidR="00336D0C" w:rsidRPr="005D4375" w:rsidRDefault="00336D0C" w:rsidP="00336D0C">
      <w:pPr>
        <w:suppressAutoHyphens w:val="0"/>
        <w:ind w:firstLine="567"/>
        <w:jc w:val="center"/>
        <w:outlineLvl w:val="1"/>
        <w:rPr>
          <w:b/>
          <w:bCs/>
          <w:color w:val="000000"/>
          <w:sz w:val="26"/>
          <w:szCs w:val="26"/>
          <w:lang w:eastAsia="ru-RU"/>
        </w:rPr>
      </w:pPr>
      <w:r w:rsidRPr="005D4375">
        <w:rPr>
          <w:b/>
          <w:bCs/>
          <w:color w:val="000000"/>
          <w:sz w:val="26"/>
          <w:szCs w:val="26"/>
          <w:lang w:eastAsia="ru-RU"/>
        </w:rPr>
        <w:t>«</w:t>
      </w:r>
      <w:r w:rsidR="005F5853">
        <w:rPr>
          <w:b/>
          <w:bCs/>
          <w:color w:val="000000"/>
          <w:sz w:val="26"/>
          <w:szCs w:val="26"/>
          <w:lang w:eastAsia="ru-RU"/>
        </w:rPr>
        <w:t>У</w:t>
      </w:r>
      <w:r w:rsidRPr="005D4375">
        <w:rPr>
          <w:b/>
          <w:bCs/>
          <w:color w:val="000000"/>
          <w:sz w:val="26"/>
          <w:szCs w:val="26"/>
          <w:lang w:eastAsia="ru-RU"/>
        </w:rPr>
        <w:t>становлени</w:t>
      </w:r>
      <w:r w:rsidR="00A268B5">
        <w:rPr>
          <w:b/>
          <w:bCs/>
          <w:color w:val="000000"/>
          <w:sz w:val="26"/>
          <w:szCs w:val="26"/>
          <w:lang w:eastAsia="ru-RU"/>
        </w:rPr>
        <w:t>е</w:t>
      </w:r>
      <w:bookmarkStart w:id="0" w:name="_GoBack"/>
      <w:bookmarkEnd w:id="0"/>
      <w:r w:rsidRPr="005D4375">
        <w:rPr>
          <w:b/>
          <w:bCs/>
          <w:color w:val="000000"/>
          <w:sz w:val="26"/>
          <w:szCs w:val="26"/>
          <w:lang w:eastAsia="ru-RU"/>
        </w:rPr>
        <w:t xml:space="preserve"> публичного сервитута»</w:t>
      </w:r>
    </w:p>
    <w:p w:rsidR="00336D0C" w:rsidRPr="005D4375" w:rsidRDefault="00336D0C" w:rsidP="00336D0C">
      <w:pPr>
        <w:suppressAutoHyphens w:val="0"/>
        <w:ind w:firstLine="567"/>
        <w:jc w:val="center"/>
        <w:rPr>
          <w:color w:val="000000"/>
          <w:sz w:val="26"/>
          <w:szCs w:val="26"/>
          <w:lang w:eastAsia="ru-RU"/>
        </w:rPr>
      </w:pPr>
      <w:r w:rsidRPr="005D4375">
        <w:rPr>
          <w:b/>
          <w:bCs/>
          <w:color w:val="000000"/>
          <w:sz w:val="26"/>
          <w:szCs w:val="26"/>
          <w:lang w:eastAsia="ru-RU"/>
        </w:rPr>
        <w:t> </w:t>
      </w:r>
    </w:p>
    <w:p w:rsidR="00336D0C" w:rsidRPr="005D4375" w:rsidRDefault="00336D0C" w:rsidP="00336D0C">
      <w:pPr>
        <w:suppressAutoHyphens w:val="0"/>
        <w:ind w:firstLine="567"/>
        <w:jc w:val="center"/>
        <w:rPr>
          <w:color w:val="000000"/>
          <w:sz w:val="26"/>
          <w:szCs w:val="26"/>
          <w:lang w:eastAsia="ru-RU"/>
        </w:rPr>
      </w:pPr>
      <w:r w:rsidRPr="005D4375">
        <w:rPr>
          <w:b/>
          <w:bCs/>
          <w:color w:val="000000"/>
          <w:sz w:val="26"/>
          <w:szCs w:val="26"/>
          <w:lang w:eastAsia="ru-RU"/>
        </w:rPr>
        <w:t>I. Общие положения</w:t>
      </w:r>
    </w:p>
    <w:p w:rsidR="00336D0C" w:rsidRPr="005D4375" w:rsidRDefault="00336D0C" w:rsidP="00336D0C">
      <w:pPr>
        <w:suppressAutoHyphens w:val="0"/>
        <w:ind w:firstLine="567"/>
        <w:jc w:val="both"/>
        <w:rPr>
          <w:color w:val="000000"/>
          <w:sz w:val="26"/>
          <w:szCs w:val="26"/>
          <w:lang w:eastAsia="ru-RU"/>
        </w:rPr>
      </w:pPr>
    </w:p>
    <w:p w:rsidR="00336D0C" w:rsidRPr="005F5853" w:rsidRDefault="005F5853" w:rsidP="00336D0C">
      <w:pPr>
        <w:suppressAutoHyphens w:val="0"/>
        <w:ind w:firstLine="567"/>
        <w:jc w:val="both"/>
        <w:rPr>
          <w:color w:val="000000"/>
          <w:sz w:val="26"/>
          <w:szCs w:val="26"/>
        </w:rPr>
      </w:pPr>
      <w:r w:rsidRPr="005F5853">
        <w:rPr>
          <w:color w:val="000000"/>
          <w:sz w:val="26"/>
          <w:szCs w:val="26"/>
        </w:rPr>
        <w:t xml:space="preserve">1.1. Предмет регулирования </w:t>
      </w:r>
      <w:r>
        <w:rPr>
          <w:color w:val="000000"/>
          <w:sz w:val="26"/>
          <w:szCs w:val="26"/>
        </w:rPr>
        <w:t xml:space="preserve">административного </w:t>
      </w:r>
      <w:r w:rsidRPr="005F5853">
        <w:rPr>
          <w:color w:val="000000"/>
          <w:sz w:val="26"/>
          <w:szCs w:val="26"/>
        </w:rPr>
        <w:t>регламента</w:t>
      </w:r>
    </w:p>
    <w:p w:rsidR="005F5853" w:rsidRPr="005F5853" w:rsidRDefault="005F5853" w:rsidP="00336D0C">
      <w:pPr>
        <w:suppressAutoHyphens w:val="0"/>
        <w:ind w:firstLine="567"/>
        <w:jc w:val="both"/>
        <w:rPr>
          <w:color w:val="000000"/>
          <w:sz w:val="26"/>
          <w:szCs w:val="26"/>
          <w:lang w:eastAsia="ru-RU"/>
        </w:rPr>
      </w:pP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1.1.</w:t>
      </w:r>
      <w:r w:rsidR="005F5853">
        <w:rPr>
          <w:color w:val="000000"/>
          <w:sz w:val="26"/>
          <w:szCs w:val="26"/>
          <w:lang w:eastAsia="ru-RU"/>
        </w:rPr>
        <w:t>1.</w:t>
      </w:r>
      <w:r w:rsidRPr="005D4375">
        <w:rPr>
          <w:color w:val="000000"/>
          <w:sz w:val="26"/>
          <w:szCs w:val="26"/>
          <w:lang w:eastAsia="ru-RU"/>
        </w:rPr>
        <w:t xml:space="preserve"> Административный регламент предоставления муниципальной услуги «</w:t>
      </w:r>
      <w:r w:rsidR="005F5853">
        <w:rPr>
          <w:color w:val="000000"/>
          <w:sz w:val="26"/>
          <w:szCs w:val="26"/>
          <w:lang w:eastAsia="ru-RU"/>
        </w:rPr>
        <w:t>У</w:t>
      </w:r>
      <w:r w:rsidRPr="005D4375">
        <w:rPr>
          <w:color w:val="000000"/>
          <w:sz w:val="26"/>
          <w:szCs w:val="26"/>
          <w:lang w:eastAsia="ru-RU"/>
        </w:rPr>
        <w:t>становлени</w:t>
      </w:r>
      <w:r w:rsidR="005F5853">
        <w:rPr>
          <w:color w:val="000000"/>
          <w:sz w:val="26"/>
          <w:szCs w:val="26"/>
          <w:lang w:eastAsia="ru-RU"/>
        </w:rPr>
        <w:t>е</w:t>
      </w:r>
      <w:r w:rsidRPr="005D4375">
        <w:rPr>
          <w:color w:val="000000"/>
          <w:sz w:val="26"/>
          <w:szCs w:val="26"/>
          <w:lang w:eastAsia="ru-RU"/>
        </w:rPr>
        <w:t xml:space="preserve"> публичного сервитута» (далее </w:t>
      </w:r>
      <w:r w:rsidR="005F5853">
        <w:rPr>
          <w:color w:val="000000"/>
          <w:sz w:val="26"/>
          <w:szCs w:val="26"/>
          <w:lang w:eastAsia="ru-RU"/>
        </w:rPr>
        <w:t>–</w:t>
      </w:r>
      <w:r w:rsidRPr="005D4375">
        <w:rPr>
          <w:color w:val="000000"/>
          <w:sz w:val="26"/>
          <w:szCs w:val="26"/>
          <w:lang w:eastAsia="ru-RU"/>
        </w:rPr>
        <w:t xml:space="preserve"> </w:t>
      </w:r>
      <w:r w:rsidR="005F5853">
        <w:rPr>
          <w:color w:val="000000"/>
          <w:sz w:val="26"/>
          <w:szCs w:val="26"/>
          <w:lang w:eastAsia="ru-RU"/>
        </w:rPr>
        <w:t>Административный регламент</w:t>
      </w:r>
      <w:r w:rsidRPr="005D4375">
        <w:rPr>
          <w:color w:val="000000"/>
          <w:sz w:val="26"/>
          <w:szCs w:val="26"/>
          <w:lang w:eastAsia="ru-RU"/>
        </w:rPr>
        <w:t>) регулирует деятельность по предоставлению муниципальной услуги «</w:t>
      </w:r>
      <w:r w:rsidR="005F5853">
        <w:rPr>
          <w:color w:val="000000"/>
          <w:sz w:val="26"/>
          <w:szCs w:val="26"/>
          <w:lang w:eastAsia="ru-RU"/>
        </w:rPr>
        <w:t>У</w:t>
      </w:r>
      <w:r w:rsidRPr="005D4375">
        <w:rPr>
          <w:color w:val="000000"/>
          <w:sz w:val="26"/>
          <w:szCs w:val="26"/>
          <w:lang w:eastAsia="ru-RU"/>
        </w:rPr>
        <w:t>становлени</w:t>
      </w:r>
      <w:r w:rsidR="005F5853">
        <w:rPr>
          <w:color w:val="000000"/>
          <w:sz w:val="26"/>
          <w:szCs w:val="26"/>
          <w:lang w:eastAsia="ru-RU"/>
        </w:rPr>
        <w:t>е</w:t>
      </w:r>
      <w:r w:rsidRPr="005D4375">
        <w:rPr>
          <w:color w:val="000000"/>
          <w:sz w:val="26"/>
          <w:szCs w:val="26"/>
          <w:lang w:eastAsia="ru-RU"/>
        </w:rPr>
        <w:t xml:space="preserve"> публичного сервитута» (далее - муниципальная услуга), определяет сроки и последовательность административных процедур (действий) администрации </w:t>
      </w:r>
      <w:r w:rsidR="00050D16">
        <w:rPr>
          <w:sz w:val="26"/>
          <w:szCs w:val="26"/>
        </w:rPr>
        <w:t>Хочашевского</w:t>
      </w:r>
      <w:r w:rsidR="005F5853" w:rsidRPr="005D4375">
        <w:rPr>
          <w:sz w:val="26"/>
          <w:szCs w:val="26"/>
        </w:rPr>
        <w:t xml:space="preserve"> сельского поселения Ядринского района Чувашского Республики</w:t>
      </w:r>
      <w:r w:rsidR="005F5853" w:rsidRPr="005D4375">
        <w:rPr>
          <w:color w:val="000000"/>
          <w:sz w:val="26"/>
          <w:szCs w:val="26"/>
          <w:lang w:eastAsia="ru-RU"/>
        </w:rPr>
        <w:t xml:space="preserve"> </w:t>
      </w:r>
      <w:r w:rsidRPr="005D4375">
        <w:rPr>
          <w:color w:val="000000"/>
          <w:sz w:val="26"/>
          <w:szCs w:val="26"/>
          <w:lang w:eastAsia="ru-RU"/>
        </w:rPr>
        <w:t xml:space="preserve">(далее </w:t>
      </w:r>
      <w:r w:rsidR="00EF3186">
        <w:rPr>
          <w:color w:val="000000"/>
          <w:sz w:val="26"/>
          <w:szCs w:val="26"/>
          <w:lang w:eastAsia="ru-RU"/>
        </w:rPr>
        <w:t>–</w:t>
      </w:r>
      <w:r w:rsidRPr="005D4375">
        <w:rPr>
          <w:color w:val="000000"/>
          <w:sz w:val="26"/>
          <w:szCs w:val="26"/>
          <w:lang w:eastAsia="ru-RU"/>
        </w:rPr>
        <w:t xml:space="preserve"> Администрация</w:t>
      </w:r>
      <w:r w:rsidR="002A78CD">
        <w:rPr>
          <w:color w:val="000000"/>
          <w:sz w:val="26"/>
          <w:szCs w:val="26"/>
          <w:lang w:eastAsia="ru-RU"/>
        </w:rPr>
        <w:t xml:space="preserve"> поселения</w:t>
      </w:r>
      <w:r w:rsidRPr="005D4375">
        <w:rPr>
          <w:color w:val="000000"/>
          <w:sz w:val="26"/>
          <w:szCs w:val="26"/>
          <w:lang w:eastAsia="ru-RU"/>
        </w:rPr>
        <w:t>) при предоставлении муниципальной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1.1.2. Установление публичного сервитута осуществляется независимо от формы собственности на земельный участок.</w:t>
      </w:r>
      <w:r w:rsidR="005F5853">
        <w:rPr>
          <w:color w:val="000000"/>
          <w:sz w:val="26"/>
          <w:szCs w:val="26"/>
          <w:lang w:eastAsia="ru-RU"/>
        </w:rPr>
        <w:t xml:space="preserve"> </w:t>
      </w:r>
      <w:r w:rsidRPr="005D4375">
        <w:rPr>
          <w:color w:val="000000"/>
          <w:sz w:val="26"/>
          <w:szCs w:val="26"/>
          <w:lang w:eastAsia="ru-RU"/>
        </w:rPr>
        <w:t>Публичный сервитут устанавливается для использования земельных участков и (или) земель в следующих целях:</w:t>
      </w:r>
    </w:p>
    <w:p w:rsidR="00336D0C" w:rsidRPr="005D4375" w:rsidRDefault="00336D0C" w:rsidP="00336D0C">
      <w:pPr>
        <w:suppressAutoHyphens w:val="0"/>
        <w:ind w:firstLine="567"/>
        <w:jc w:val="both"/>
        <w:rPr>
          <w:color w:val="000000"/>
          <w:sz w:val="26"/>
          <w:szCs w:val="26"/>
          <w:lang w:eastAsia="ru-RU"/>
        </w:rPr>
      </w:pPr>
      <w:bookmarkStart w:id="1" w:name="P65"/>
      <w:bookmarkEnd w:id="1"/>
      <w:r w:rsidRPr="005D4375">
        <w:rPr>
          <w:color w:val="000000"/>
          <w:sz w:val="26"/>
          <w:szCs w:val="26"/>
          <w:lang w:eastAsia="ru-RU"/>
        </w:rPr>
        <w:t>1.1.2.1.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организации электр</w:t>
      </w:r>
      <w:proofErr w:type="gramStart"/>
      <w:r w:rsidRPr="005D4375">
        <w:rPr>
          <w:color w:val="000000"/>
          <w:sz w:val="26"/>
          <w:szCs w:val="26"/>
          <w:lang w:eastAsia="ru-RU"/>
        </w:rPr>
        <w:t>о-</w:t>
      </w:r>
      <w:proofErr w:type="gramEnd"/>
      <w:r w:rsidRPr="005D4375">
        <w:rPr>
          <w:color w:val="000000"/>
          <w:sz w:val="26"/>
          <w:szCs w:val="26"/>
          <w:lang w:eastAsia="ru-RU"/>
        </w:rPr>
        <w:t xml:space="preserve">,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w:t>
      </w:r>
      <w:proofErr w:type="gramStart"/>
      <w:r w:rsidRPr="005D4375">
        <w:rPr>
          <w:color w:val="000000"/>
          <w:sz w:val="26"/>
          <w:szCs w:val="26"/>
          <w:lang w:eastAsia="ru-RU"/>
        </w:rPr>
        <w:t>которых они ранее располагались, для муниципальных нужд (далее - инженерные сооружения);</w:t>
      </w:r>
      <w:proofErr w:type="gramEnd"/>
    </w:p>
    <w:p w:rsidR="00336D0C" w:rsidRPr="005D4375" w:rsidRDefault="00336D0C" w:rsidP="00336D0C">
      <w:pPr>
        <w:suppressAutoHyphens w:val="0"/>
        <w:ind w:firstLine="567"/>
        <w:jc w:val="both"/>
        <w:rPr>
          <w:color w:val="000000"/>
          <w:sz w:val="26"/>
          <w:szCs w:val="26"/>
          <w:lang w:eastAsia="ru-RU"/>
        </w:rPr>
      </w:pPr>
      <w:bookmarkStart w:id="2" w:name="P66"/>
      <w:bookmarkEnd w:id="2"/>
      <w:proofErr w:type="gramStart"/>
      <w:r w:rsidRPr="005D4375">
        <w:rPr>
          <w:color w:val="000000"/>
          <w:sz w:val="26"/>
          <w:szCs w:val="26"/>
          <w:lang w:eastAsia="ru-RU"/>
        </w:rPr>
        <w:t>1.1.2.2.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местного значения, на срок указанных строительства, реконструкции, ремонта;</w:t>
      </w:r>
      <w:proofErr w:type="gramEnd"/>
    </w:p>
    <w:p w:rsidR="00336D0C" w:rsidRPr="005D4375" w:rsidRDefault="00336D0C" w:rsidP="00336D0C">
      <w:pPr>
        <w:suppressAutoHyphens w:val="0"/>
        <w:ind w:firstLine="567"/>
        <w:jc w:val="both"/>
        <w:rPr>
          <w:color w:val="000000"/>
          <w:sz w:val="26"/>
          <w:szCs w:val="26"/>
          <w:lang w:eastAsia="ru-RU"/>
        </w:rPr>
      </w:pPr>
      <w:bookmarkStart w:id="3" w:name="P67"/>
      <w:bookmarkEnd w:id="3"/>
      <w:proofErr w:type="gramStart"/>
      <w:r w:rsidRPr="005D4375">
        <w:rPr>
          <w:color w:val="000000"/>
          <w:sz w:val="26"/>
          <w:szCs w:val="26"/>
          <w:lang w:eastAsia="ru-RU"/>
        </w:rPr>
        <w:t>1.1.2.3.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w:t>
      </w:r>
      <w:proofErr w:type="gramEnd"/>
      <w:r w:rsidRPr="005D4375">
        <w:rPr>
          <w:color w:val="000000"/>
          <w:sz w:val="26"/>
          <w:szCs w:val="26"/>
          <w:lang w:eastAsia="ru-RU"/>
        </w:rPr>
        <w:t xml:space="preserve"> дороги;</w:t>
      </w:r>
    </w:p>
    <w:p w:rsidR="00336D0C" w:rsidRPr="005D4375" w:rsidRDefault="00336D0C" w:rsidP="00336D0C">
      <w:pPr>
        <w:suppressAutoHyphens w:val="0"/>
        <w:ind w:firstLine="567"/>
        <w:jc w:val="both"/>
        <w:rPr>
          <w:color w:val="000000"/>
          <w:sz w:val="26"/>
          <w:szCs w:val="26"/>
          <w:lang w:eastAsia="ru-RU"/>
        </w:rPr>
      </w:pPr>
      <w:bookmarkStart w:id="4" w:name="P68"/>
      <w:bookmarkEnd w:id="4"/>
      <w:r w:rsidRPr="005D4375">
        <w:rPr>
          <w:color w:val="000000"/>
          <w:sz w:val="26"/>
          <w:szCs w:val="26"/>
          <w:lang w:eastAsia="ru-RU"/>
        </w:rPr>
        <w:lastRenderedPageBreak/>
        <w:t>1.1.2.4. размещение автомобильных дорог и железнодорожных путей в туннелях;</w:t>
      </w:r>
    </w:p>
    <w:p w:rsidR="00336D0C" w:rsidRPr="005D4375" w:rsidRDefault="00336D0C" w:rsidP="00336D0C">
      <w:pPr>
        <w:suppressAutoHyphens w:val="0"/>
        <w:ind w:firstLine="567"/>
        <w:jc w:val="both"/>
        <w:rPr>
          <w:color w:val="000000"/>
          <w:sz w:val="26"/>
          <w:szCs w:val="26"/>
          <w:lang w:eastAsia="ru-RU"/>
        </w:rPr>
      </w:pPr>
      <w:bookmarkStart w:id="5" w:name="P69"/>
      <w:bookmarkEnd w:id="5"/>
      <w:r w:rsidRPr="005D4375">
        <w:rPr>
          <w:color w:val="000000"/>
          <w:sz w:val="26"/>
          <w:szCs w:val="26"/>
          <w:lang w:eastAsia="ru-RU"/>
        </w:rPr>
        <w:t>1.1.2.5. проведение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1.1.2.1</w:t>
      </w:r>
      <w:r w:rsidR="00BD6F92">
        <w:rPr>
          <w:color w:val="000000"/>
          <w:sz w:val="26"/>
          <w:szCs w:val="26"/>
          <w:lang w:eastAsia="ru-RU"/>
        </w:rPr>
        <w:t xml:space="preserve"> </w:t>
      </w:r>
      <w:r w:rsidRPr="005D4375">
        <w:rPr>
          <w:color w:val="000000"/>
          <w:sz w:val="26"/>
          <w:szCs w:val="26"/>
          <w:lang w:eastAsia="ru-RU"/>
        </w:rPr>
        <w:t xml:space="preserve">подпункта 1.1.2. </w:t>
      </w:r>
      <w:r w:rsidR="00BD6F92">
        <w:rPr>
          <w:color w:val="000000"/>
          <w:sz w:val="26"/>
          <w:szCs w:val="26"/>
          <w:lang w:eastAsia="ru-RU"/>
        </w:rPr>
        <w:t>Административного р</w:t>
      </w:r>
      <w:r w:rsidRPr="005D4375">
        <w:rPr>
          <w:color w:val="000000"/>
          <w:sz w:val="26"/>
          <w:szCs w:val="26"/>
          <w:lang w:eastAsia="ru-RU"/>
        </w:rPr>
        <w:t>егламента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1.1.3. Публичный сервитут в отношении земельных участков и (или) земель для их использования в целях, предусмотренных в подпунктах 1.1.2.1. – 1.1.2.5. подпункта 1.1.2. </w:t>
      </w:r>
      <w:r w:rsidR="00BD6F92">
        <w:rPr>
          <w:color w:val="000000"/>
          <w:sz w:val="26"/>
          <w:szCs w:val="26"/>
          <w:lang w:eastAsia="ru-RU"/>
        </w:rPr>
        <w:t>Административного р</w:t>
      </w:r>
      <w:r w:rsidRPr="005D4375">
        <w:rPr>
          <w:color w:val="000000"/>
          <w:sz w:val="26"/>
          <w:szCs w:val="26"/>
          <w:lang w:eastAsia="ru-RU"/>
        </w:rPr>
        <w:t>егламента, устанавливается: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1) решениями Администрации</w:t>
      </w:r>
      <w:r w:rsidR="002A78CD">
        <w:rPr>
          <w:color w:val="000000"/>
          <w:sz w:val="26"/>
          <w:szCs w:val="26"/>
          <w:lang w:eastAsia="ru-RU"/>
        </w:rPr>
        <w:t xml:space="preserve"> поселения</w:t>
      </w:r>
      <w:r w:rsidRPr="005D4375">
        <w:rPr>
          <w:color w:val="000000"/>
          <w:sz w:val="26"/>
          <w:szCs w:val="26"/>
          <w:lang w:eastAsia="ru-RU"/>
        </w:rPr>
        <w:t>, принимающей решения об изъятии земельных участков для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муниципальных нужд;</w:t>
      </w:r>
    </w:p>
    <w:p w:rsidR="00336D0C" w:rsidRPr="002E4B4F" w:rsidRDefault="00336D0C" w:rsidP="002E4B4F">
      <w:proofErr w:type="gramStart"/>
      <w:r w:rsidRPr="005D4375">
        <w:rPr>
          <w:lang w:eastAsia="ru-RU"/>
        </w:rPr>
        <w:t>2) решениями Администрации</w:t>
      </w:r>
      <w:r w:rsidR="002A78CD">
        <w:rPr>
          <w:lang w:eastAsia="ru-RU"/>
        </w:rPr>
        <w:t xml:space="preserve"> поселения</w:t>
      </w:r>
      <w:r w:rsidRPr="005D4375">
        <w:rPr>
          <w:lang w:eastAsia="ru-RU"/>
        </w:rPr>
        <w:t xml:space="preserve">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w:t>
      </w:r>
      <w:proofErr w:type="gramEnd"/>
      <w:r w:rsidRPr="005D4375">
        <w:rPr>
          <w:lang w:eastAsia="ru-RU"/>
        </w:rPr>
        <w:t xml:space="preserve"> поселения в туннелях, а также в целях, предусмотренных статьей 39.37 Земельного кодекса Р</w:t>
      </w:r>
      <w:r w:rsidR="00BD6F92">
        <w:rPr>
          <w:lang w:eastAsia="ru-RU"/>
        </w:rPr>
        <w:t>оссийской Федерации</w:t>
      </w:r>
      <w:r w:rsidRPr="005D4375">
        <w:rPr>
          <w:lang w:eastAsia="ru-RU"/>
        </w:rPr>
        <w:t xml:space="preserve"> и не указанных в подпунктах 1 - 3 указанной статьи, в отношении земельных участков и (или) земель</w:t>
      </w:r>
      <w:r w:rsidRPr="002E4B4F">
        <w:t xml:space="preserve">, </w:t>
      </w:r>
      <w:r w:rsidRPr="002E4B4F">
        <w:rPr>
          <w:highlight w:val="yellow"/>
        </w:rPr>
        <w:t>расположенных в границах сельских поселений, на межселенных территориях муниципального района;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1.1.4. Не допускается установление публичного сервитута в целях, указанных в подпунктах 1.1.2.1. и 1.1.2.2. подпункта 1.1.2. </w:t>
      </w:r>
      <w:r w:rsidR="00BD6F92">
        <w:rPr>
          <w:color w:val="000000"/>
          <w:sz w:val="26"/>
          <w:szCs w:val="26"/>
          <w:lang w:eastAsia="ru-RU"/>
        </w:rPr>
        <w:t>Административного р</w:t>
      </w:r>
      <w:r w:rsidRPr="005D4375">
        <w:rPr>
          <w:color w:val="000000"/>
          <w:sz w:val="26"/>
          <w:szCs w:val="26"/>
          <w:lang w:eastAsia="ru-RU"/>
        </w:rPr>
        <w:t xml:space="preserve">егламента,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Pr="005D4375">
        <w:rPr>
          <w:color w:val="000000"/>
          <w:sz w:val="26"/>
          <w:szCs w:val="26"/>
          <w:lang w:eastAsia="ru-RU"/>
        </w:rPr>
        <w:t>для</w:t>
      </w:r>
      <w:proofErr w:type="gramEnd"/>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 эксплуатации, реконструкции существующих инженерных сооружений;</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 размещения инженерных сооружений, которые переносятся с земельных участков, изымаемых для муниципальных нужд.</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1.2. Круг заявителей.</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С ходатайством об установлении публичного сервитута (далее – ходатайство) вправе обратиться организация (далее – заявитель):</w:t>
      </w:r>
    </w:p>
    <w:p w:rsidR="00336D0C" w:rsidRPr="005D4375" w:rsidRDefault="00336D0C" w:rsidP="00336D0C">
      <w:pPr>
        <w:suppressAutoHyphens w:val="0"/>
        <w:ind w:firstLine="567"/>
        <w:jc w:val="both"/>
        <w:rPr>
          <w:color w:val="000000"/>
          <w:sz w:val="26"/>
          <w:szCs w:val="26"/>
          <w:lang w:eastAsia="ru-RU"/>
        </w:rPr>
      </w:pPr>
      <w:proofErr w:type="gramStart"/>
      <w:r w:rsidRPr="005D4375">
        <w:rPr>
          <w:color w:val="000000"/>
          <w:sz w:val="26"/>
          <w:szCs w:val="26"/>
          <w:lang w:eastAsia="ru-RU"/>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2) </w:t>
      </w:r>
      <w:proofErr w:type="gramStart"/>
      <w:r w:rsidRPr="005D4375">
        <w:rPr>
          <w:color w:val="000000"/>
          <w:sz w:val="26"/>
          <w:szCs w:val="26"/>
          <w:lang w:eastAsia="ru-RU"/>
        </w:rPr>
        <w:t>являющаяся</w:t>
      </w:r>
      <w:proofErr w:type="gramEnd"/>
      <w:r w:rsidRPr="005D4375">
        <w:rPr>
          <w:color w:val="000000"/>
          <w:sz w:val="26"/>
          <w:szCs w:val="26"/>
          <w:lang w:eastAsia="ru-RU"/>
        </w:rPr>
        <w:t xml:space="preserve"> организацией связи, - для размещения линий или сооружений связи, указанных в подпункте 1 статьи 39.37 Земельного кодекса Р</w:t>
      </w:r>
      <w:r w:rsidR="00BD6F92">
        <w:rPr>
          <w:color w:val="000000"/>
          <w:sz w:val="26"/>
          <w:szCs w:val="26"/>
          <w:lang w:eastAsia="ru-RU"/>
        </w:rPr>
        <w:t>оссийской Федерации</w:t>
      </w:r>
      <w:r w:rsidRPr="005D4375">
        <w:rPr>
          <w:color w:val="000000"/>
          <w:sz w:val="26"/>
          <w:szCs w:val="26"/>
          <w:lang w:eastAsia="ru-RU"/>
        </w:rPr>
        <w:t xml:space="preserve">, а также для проведения инженерных изысканий в целях подготовки </w:t>
      </w:r>
      <w:r w:rsidRPr="005D4375">
        <w:rPr>
          <w:color w:val="000000"/>
          <w:sz w:val="26"/>
          <w:szCs w:val="26"/>
          <w:lang w:eastAsia="ru-RU"/>
        </w:rPr>
        <w:lastRenderedPageBreak/>
        <w:t>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 </w:t>
      </w:r>
      <w:proofErr w:type="gramStart"/>
      <w:r w:rsidRPr="005D4375">
        <w:rPr>
          <w:color w:val="000000"/>
          <w:sz w:val="26"/>
          <w:szCs w:val="26"/>
          <w:lang w:eastAsia="ru-RU"/>
        </w:rPr>
        <w:t>являющаяся</w:t>
      </w:r>
      <w:proofErr w:type="gramEnd"/>
      <w:r w:rsidRPr="005D4375">
        <w:rPr>
          <w:color w:val="000000"/>
          <w:sz w:val="26"/>
          <w:szCs w:val="26"/>
          <w:lang w:eastAsia="ru-RU"/>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w:t>
      </w:r>
      <w:r w:rsidR="00BD6F92">
        <w:rPr>
          <w:color w:val="000000"/>
          <w:sz w:val="26"/>
          <w:szCs w:val="26"/>
          <w:lang w:eastAsia="ru-RU"/>
        </w:rPr>
        <w:t>оссийской Федерации</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4) предусмотренная пунктом 1 статьи 56.4 Земельного кодекса Р</w:t>
      </w:r>
      <w:r w:rsidR="00BD6F92">
        <w:rPr>
          <w:color w:val="000000"/>
          <w:sz w:val="26"/>
          <w:szCs w:val="26"/>
          <w:lang w:eastAsia="ru-RU"/>
        </w:rPr>
        <w:t>оссийской Федерации</w:t>
      </w:r>
      <w:r w:rsidRPr="005D4375">
        <w:rPr>
          <w:color w:val="000000"/>
          <w:sz w:val="26"/>
          <w:szCs w:val="26"/>
          <w:lang w:eastAsia="ru-RU"/>
        </w:rPr>
        <w:t xml:space="preserve"> и подавшая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1.3. Требования к порядку информирования</w:t>
      </w:r>
      <w:r w:rsidR="00BD6F92">
        <w:rPr>
          <w:color w:val="000000"/>
          <w:sz w:val="26"/>
          <w:szCs w:val="26"/>
          <w:lang w:eastAsia="ru-RU"/>
        </w:rPr>
        <w:t xml:space="preserve"> </w:t>
      </w:r>
      <w:r w:rsidRPr="005D4375">
        <w:rPr>
          <w:color w:val="000000"/>
          <w:sz w:val="26"/>
          <w:szCs w:val="26"/>
          <w:lang w:eastAsia="ru-RU"/>
        </w:rPr>
        <w:t>о</w:t>
      </w:r>
      <w:r w:rsidR="00BD6F92">
        <w:rPr>
          <w:color w:val="000000"/>
          <w:sz w:val="26"/>
          <w:szCs w:val="26"/>
          <w:lang w:eastAsia="ru-RU"/>
        </w:rPr>
        <w:t xml:space="preserve"> </w:t>
      </w:r>
      <w:r w:rsidRPr="005D4375">
        <w:rPr>
          <w:color w:val="000000"/>
          <w:sz w:val="26"/>
          <w:szCs w:val="26"/>
          <w:lang w:eastAsia="ru-RU"/>
        </w:rPr>
        <w:t>предоставлении муниципальной услуги</w:t>
      </w:r>
    </w:p>
    <w:p w:rsidR="00EF3186" w:rsidRPr="00EF3186" w:rsidRDefault="00EF3186" w:rsidP="00EF3186">
      <w:pPr>
        <w:suppressAutoHyphens w:val="0"/>
        <w:ind w:firstLine="567"/>
        <w:jc w:val="both"/>
        <w:rPr>
          <w:color w:val="000000"/>
          <w:sz w:val="26"/>
          <w:szCs w:val="26"/>
          <w:lang w:eastAsia="ru-RU"/>
        </w:rPr>
      </w:pPr>
      <w:r>
        <w:rPr>
          <w:color w:val="000000"/>
          <w:sz w:val="26"/>
          <w:szCs w:val="26"/>
          <w:lang w:eastAsia="ru-RU"/>
        </w:rPr>
        <w:t xml:space="preserve">1.3.1. </w:t>
      </w:r>
      <w:r w:rsidRPr="00EF3186">
        <w:rPr>
          <w:color w:val="000000"/>
          <w:sz w:val="26"/>
          <w:szCs w:val="26"/>
          <w:lang w:eastAsia="ru-RU"/>
        </w:rPr>
        <w:t>Информация о порядке и сроках предоставления муниципальной услуги является открытой и общедоступной.</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Информация</w:t>
      </w:r>
      <w:r>
        <w:rPr>
          <w:color w:val="000000"/>
          <w:sz w:val="26"/>
          <w:szCs w:val="26"/>
          <w:lang w:eastAsia="ru-RU"/>
        </w:rPr>
        <w:t xml:space="preserve"> </w:t>
      </w:r>
      <w:r w:rsidRPr="00EF3186">
        <w:rPr>
          <w:color w:val="000000"/>
          <w:sz w:val="26"/>
          <w:szCs w:val="26"/>
          <w:lang w:eastAsia="ru-RU"/>
        </w:rPr>
        <w:t>об адресах, контактных телефонах, адресах электронной почты администрации поселения, предоставляющей муниципальную услугу, содержится в приложении № 1 к настоящему Административному регламенту.</w:t>
      </w:r>
    </w:p>
    <w:p w:rsidR="00EF3186" w:rsidRPr="00EF3186" w:rsidRDefault="00EF3186" w:rsidP="00EF3186">
      <w:pPr>
        <w:suppressAutoHyphens w:val="0"/>
        <w:ind w:firstLine="567"/>
        <w:jc w:val="both"/>
        <w:rPr>
          <w:color w:val="000000"/>
          <w:sz w:val="26"/>
          <w:szCs w:val="26"/>
          <w:lang w:eastAsia="ru-RU"/>
        </w:rPr>
      </w:pPr>
      <w:proofErr w:type="gramStart"/>
      <w:r w:rsidRPr="00EF3186">
        <w:rPr>
          <w:color w:val="000000"/>
          <w:sz w:val="26"/>
          <w:szCs w:val="26"/>
          <w:lang w:eastAsia="ru-RU"/>
        </w:rPr>
        <w:t>Сведения о месте нахождения и графиках работы, контактных телефо</w:t>
      </w:r>
      <w:r w:rsidR="00367AC2">
        <w:rPr>
          <w:color w:val="000000"/>
          <w:sz w:val="26"/>
          <w:szCs w:val="26"/>
          <w:lang w:eastAsia="ru-RU"/>
        </w:rPr>
        <w:t>нах, адресах электронной почты А</w:t>
      </w:r>
      <w:r w:rsidRPr="00EF3186">
        <w:rPr>
          <w:color w:val="000000"/>
          <w:sz w:val="26"/>
          <w:szCs w:val="26"/>
          <w:lang w:eastAsia="ru-RU"/>
        </w:rPr>
        <w:t>дминистрации поселения, предоставляющей муниципальную услугу, размещаются на информационных стендах в здании администрации, в средствах массовой информации (далее - СМИ), на официальном сайте администрации поселения на Портале органов власти Чувашской Республики в информационно-телекоммуникационной сети</w:t>
      </w:r>
      <w:r w:rsidR="00367AC2">
        <w:rPr>
          <w:color w:val="000000"/>
          <w:sz w:val="26"/>
          <w:szCs w:val="26"/>
          <w:lang w:eastAsia="ru-RU"/>
        </w:rPr>
        <w:t xml:space="preserve"> </w:t>
      </w:r>
      <w:r w:rsidRPr="00EF3186">
        <w:rPr>
          <w:color w:val="000000"/>
          <w:sz w:val="26"/>
          <w:szCs w:val="26"/>
          <w:lang w:eastAsia="ru-RU"/>
        </w:rPr>
        <w:t>«Интернет»</w:t>
      </w:r>
      <w:r w:rsidR="00367AC2">
        <w:rPr>
          <w:color w:val="000000"/>
          <w:sz w:val="26"/>
          <w:szCs w:val="26"/>
          <w:lang w:eastAsia="ru-RU"/>
        </w:rPr>
        <w:t xml:space="preserve"> </w:t>
      </w:r>
      <w:r w:rsidRPr="00EF3186">
        <w:rPr>
          <w:color w:val="000000"/>
          <w:sz w:val="26"/>
          <w:szCs w:val="26"/>
          <w:lang w:eastAsia="ru-RU"/>
        </w:rPr>
        <w:t>(далее - официальный сайт администрации поселения), в федеральной государственной информационной системе</w:t>
      </w:r>
      <w:r w:rsidR="00367AC2">
        <w:rPr>
          <w:color w:val="000000"/>
          <w:sz w:val="26"/>
          <w:szCs w:val="26"/>
          <w:lang w:eastAsia="ru-RU"/>
        </w:rPr>
        <w:t xml:space="preserve"> </w:t>
      </w:r>
      <w:r w:rsidRPr="00EF3186">
        <w:rPr>
          <w:color w:val="000000"/>
          <w:sz w:val="26"/>
          <w:szCs w:val="26"/>
          <w:lang w:eastAsia="ru-RU"/>
        </w:rPr>
        <w:t>«Единый портал государственных и</w:t>
      </w:r>
      <w:r w:rsidR="00367AC2">
        <w:rPr>
          <w:color w:val="000000"/>
          <w:sz w:val="26"/>
          <w:szCs w:val="26"/>
          <w:lang w:eastAsia="ru-RU"/>
        </w:rPr>
        <w:t xml:space="preserve"> муниципальных</w:t>
      </w:r>
      <w:proofErr w:type="gramEnd"/>
      <w:r w:rsidR="00367AC2">
        <w:rPr>
          <w:color w:val="000000"/>
          <w:sz w:val="26"/>
          <w:szCs w:val="26"/>
          <w:lang w:eastAsia="ru-RU"/>
        </w:rPr>
        <w:t xml:space="preserve"> услуг (функций)» </w:t>
      </w:r>
      <w:r w:rsidRPr="00EF3186">
        <w:rPr>
          <w:color w:val="000000"/>
          <w:sz w:val="26"/>
          <w:szCs w:val="26"/>
          <w:lang w:eastAsia="ru-RU"/>
        </w:rPr>
        <w:t>www.gosuslugi.ru и региональной информационной системе Чувашской Республики</w:t>
      </w:r>
      <w:r w:rsidR="00367AC2">
        <w:rPr>
          <w:color w:val="000000"/>
          <w:sz w:val="26"/>
          <w:szCs w:val="26"/>
          <w:lang w:eastAsia="ru-RU"/>
        </w:rPr>
        <w:t xml:space="preserve"> </w:t>
      </w:r>
      <w:r w:rsidRPr="00EF3186">
        <w:rPr>
          <w:color w:val="000000"/>
          <w:sz w:val="26"/>
          <w:szCs w:val="26"/>
          <w:lang w:eastAsia="ru-RU"/>
        </w:rPr>
        <w:t>«Портал государственных и муниципальных услуг (функций) Чувашской Республики»</w:t>
      </w:r>
      <w:r w:rsidR="00367AC2">
        <w:rPr>
          <w:color w:val="000000"/>
          <w:sz w:val="26"/>
          <w:szCs w:val="26"/>
          <w:lang w:eastAsia="ru-RU"/>
        </w:rPr>
        <w:t xml:space="preserve"> </w:t>
      </w:r>
      <w:r w:rsidRPr="00EF3186">
        <w:rPr>
          <w:color w:val="000000"/>
          <w:sz w:val="26"/>
          <w:szCs w:val="26"/>
          <w:lang w:eastAsia="ru-RU"/>
        </w:rPr>
        <w:t>www.gosuslugi.cap.ru (далее соответственно - Единый портал государственных и муниципальных услуг, Портал государственных и муниципальных услуг).</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Прием и информирование заинтересованных лиц по вопросам предоставления муниципальной услуги осуществляетс</w:t>
      </w:r>
      <w:r w:rsidR="00367AC2">
        <w:rPr>
          <w:color w:val="000000"/>
          <w:sz w:val="26"/>
          <w:szCs w:val="26"/>
          <w:lang w:eastAsia="ru-RU"/>
        </w:rPr>
        <w:t>я специалистами А</w:t>
      </w:r>
      <w:r w:rsidRPr="00EF3186">
        <w:rPr>
          <w:color w:val="000000"/>
          <w:sz w:val="26"/>
          <w:szCs w:val="26"/>
          <w:lang w:eastAsia="ru-RU"/>
        </w:rPr>
        <w:t>дминистрации поселения.</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В соответствии с согл</w:t>
      </w:r>
      <w:r w:rsidR="00367AC2">
        <w:rPr>
          <w:color w:val="000000"/>
          <w:sz w:val="26"/>
          <w:szCs w:val="26"/>
          <w:lang w:eastAsia="ru-RU"/>
        </w:rPr>
        <w:t>ашением о взаимодействии между А</w:t>
      </w:r>
      <w:r w:rsidRPr="00EF3186">
        <w:rPr>
          <w:color w:val="000000"/>
          <w:sz w:val="26"/>
          <w:szCs w:val="26"/>
          <w:lang w:eastAsia="ru-RU"/>
        </w:rPr>
        <w:t>дминистрацией поселения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w:t>
      </w:r>
      <w:r w:rsidR="00367AC2">
        <w:rPr>
          <w:color w:val="000000"/>
          <w:sz w:val="26"/>
          <w:szCs w:val="26"/>
          <w:lang w:eastAsia="ru-RU"/>
        </w:rPr>
        <w:t xml:space="preserve">а могут получить также через АУ </w:t>
      </w:r>
      <w:r w:rsidRPr="00EF3186">
        <w:rPr>
          <w:color w:val="000000"/>
          <w:sz w:val="26"/>
          <w:szCs w:val="26"/>
          <w:lang w:eastAsia="ru-RU"/>
        </w:rPr>
        <w:t>«МФЦ»</w:t>
      </w:r>
      <w:r w:rsidR="00367AC2">
        <w:rPr>
          <w:color w:val="000000"/>
          <w:sz w:val="26"/>
          <w:szCs w:val="26"/>
          <w:lang w:eastAsia="ru-RU"/>
        </w:rPr>
        <w:t xml:space="preserve"> </w:t>
      </w:r>
      <w:r w:rsidRPr="00EF3186">
        <w:rPr>
          <w:color w:val="000000"/>
          <w:sz w:val="26"/>
          <w:szCs w:val="26"/>
          <w:lang w:eastAsia="ru-RU"/>
        </w:rPr>
        <w:t>Ядринского района Чувашской Республики (далее - МФЦ).</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w:t>
      </w:r>
      <w:r w:rsidR="00367AC2">
        <w:rPr>
          <w:color w:val="000000"/>
          <w:sz w:val="26"/>
          <w:szCs w:val="26"/>
          <w:lang w:eastAsia="ru-RU"/>
        </w:rPr>
        <w:t xml:space="preserve"> </w:t>
      </w:r>
      <w:r w:rsidRPr="00EF3186">
        <w:rPr>
          <w:color w:val="000000"/>
          <w:sz w:val="26"/>
          <w:szCs w:val="26"/>
          <w:lang w:eastAsia="ru-RU"/>
        </w:rPr>
        <w:t>«Интернет».</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1.3.2. Для получения информации о процедуре предоставления муниципальной услуги заинтересованное лицо вправе обратиться:</w:t>
      </w:r>
    </w:p>
    <w:p w:rsidR="00EF3186" w:rsidRPr="00EF3186" w:rsidRDefault="00367AC2" w:rsidP="00EF3186">
      <w:pPr>
        <w:suppressAutoHyphens w:val="0"/>
        <w:ind w:firstLine="567"/>
        <w:jc w:val="both"/>
        <w:rPr>
          <w:color w:val="000000"/>
          <w:sz w:val="26"/>
          <w:szCs w:val="26"/>
          <w:lang w:eastAsia="ru-RU"/>
        </w:rPr>
      </w:pPr>
      <w:r>
        <w:rPr>
          <w:color w:val="000000"/>
          <w:sz w:val="26"/>
          <w:szCs w:val="26"/>
          <w:lang w:eastAsia="ru-RU"/>
        </w:rPr>
        <w:lastRenderedPageBreak/>
        <w:t>- в устной форме в А</w:t>
      </w:r>
      <w:r w:rsidR="00EF3186" w:rsidRPr="00EF3186">
        <w:rPr>
          <w:color w:val="000000"/>
          <w:sz w:val="26"/>
          <w:szCs w:val="26"/>
          <w:lang w:eastAsia="ru-RU"/>
        </w:rPr>
        <w:t>дминистрацию поселения или в соответствии с соглашением в МФЦ;</w:t>
      </w:r>
    </w:p>
    <w:p w:rsidR="00EF3186" w:rsidRPr="00EF3186" w:rsidRDefault="00367AC2" w:rsidP="00EF3186">
      <w:pPr>
        <w:suppressAutoHyphens w:val="0"/>
        <w:ind w:firstLine="567"/>
        <w:jc w:val="both"/>
        <w:rPr>
          <w:color w:val="000000"/>
          <w:sz w:val="26"/>
          <w:szCs w:val="26"/>
          <w:lang w:eastAsia="ru-RU"/>
        </w:rPr>
      </w:pPr>
      <w:r>
        <w:rPr>
          <w:color w:val="000000"/>
          <w:sz w:val="26"/>
          <w:szCs w:val="26"/>
          <w:lang w:eastAsia="ru-RU"/>
        </w:rPr>
        <w:t>- по телефону в А</w:t>
      </w:r>
      <w:r w:rsidR="00EF3186" w:rsidRPr="00EF3186">
        <w:rPr>
          <w:color w:val="000000"/>
          <w:sz w:val="26"/>
          <w:szCs w:val="26"/>
          <w:lang w:eastAsia="ru-RU"/>
        </w:rPr>
        <w:t>дминистрацию поселения или в соответствии с соглашением в МФЦ;</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xml:space="preserve">- в письменной форме или в </w:t>
      </w:r>
      <w:r w:rsidR="00367AC2">
        <w:rPr>
          <w:color w:val="000000"/>
          <w:sz w:val="26"/>
          <w:szCs w:val="26"/>
          <w:lang w:eastAsia="ru-RU"/>
        </w:rPr>
        <w:t>форме электронного документа в А</w:t>
      </w:r>
      <w:r w:rsidRPr="00EF3186">
        <w:rPr>
          <w:color w:val="000000"/>
          <w:sz w:val="26"/>
          <w:szCs w:val="26"/>
          <w:lang w:eastAsia="ru-RU"/>
        </w:rPr>
        <w:t>дминистрацию поселения или в соответствии с соглашением в МФЦ;</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xml:space="preserve">- через официальный </w:t>
      </w:r>
      <w:r w:rsidR="00367AC2">
        <w:rPr>
          <w:color w:val="000000"/>
          <w:sz w:val="26"/>
          <w:szCs w:val="26"/>
          <w:lang w:eastAsia="ru-RU"/>
        </w:rPr>
        <w:t>сайт А</w:t>
      </w:r>
      <w:r w:rsidRPr="00EF3186">
        <w:rPr>
          <w:color w:val="000000"/>
          <w:sz w:val="26"/>
          <w:szCs w:val="26"/>
          <w:lang w:eastAsia="ru-RU"/>
        </w:rPr>
        <w:t>дминистрации поселения, Единый портал государственных и муниципальных услуг и Портал государственных и муниципальных услуг.</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Основными требованиями к информированию заинтересованных лиц о процедуре предоставления муниципальной услуги являются:</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достоверность и полнота информирования о процедуре;</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четкость в изложении информации о процедуре;</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наглядность форм предоставляемой информации;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удобство и доступность получения информации о процедуре;</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корректность и тактичность в процессе информирования о процедуре.</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1.3.3. Публичное устное информирование осуществляется с привлечением СМИ.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w:t>
      </w:r>
      <w:r w:rsidR="00367AC2">
        <w:rPr>
          <w:color w:val="000000"/>
          <w:sz w:val="26"/>
          <w:szCs w:val="26"/>
          <w:lang w:eastAsia="ru-RU"/>
        </w:rPr>
        <w:t>ых услуг, на официальном сайте А</w:t>
      </w:r>
      <w:r w:rsidRPr="00EF3186">
        <w:rPr>
          <w:color w:val="000000"/>
          <w:sz w:val="26"/>
          <w:szCs w:val="26"/>
          <w:lang w:eastAsia="ru-RU"/>
        </w:rPr>
        <w:t>дминистрации поселения и МФЦ, использования информационных стендов, размещенных в местах предоставления муниципальной услуги.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xml:space="preserve">Информационные стенды оборудуются в месте доступном для получения информации. На информационных </w:t>
      </w:r>
      <w:r w:rsidR="00367AC2">
        <w:rPr>
          <w:color w:val="000000"/>
          <w:sz w:val="26"/>
          <w:szCs w:val="26"/>
          <w:lang w:eastAsia="ru-RU"/>
        </w:rPr>
        <w:t>стендах и на официальном сайте А</w:t>
      </w:r>
      <w:r w:rsidRPr="00EF3186">
        <w:rPr>
          <w:color w:val="000000"/>
          <w:sz w:val="26"/>
          <w:szCs w:val="26"/>
          <w:lang w:eastAsia="ru-RU"/>
        </w:rPr>
        <w:t>дминистрации поселения размещается следующая обязательная информация:</w:t>
      </w:r>
    </w:p>
    <w:p w:rsidR="00EF3186" w:rsidRPr="00EF3186" w:rsidRDefault="00367AC2" w:rsidP="00EF3186">
      <w:pPr>
        <w:suppressAutoHyphens w:val="0"/>
        <w:ind w:firstLine="567"/>
        <w:jc w:val="both"/>
        <w:rPr>
          <w:color w:val="000000"/>
          <w:sz w:val="26"/>
          <w:szCs w:val="26"/>
          <w:lang w:eastAsia="ru-RU"/>
        </w:rPr>
      </w:pPr>
      <w:r>
        <w:rPr>
          <w:color w:val="000000"/>
          <w:sz w:val="26"/>
          <w:szCs w:val="26"/>
          <w:lang w:eastAsia="ru-RU"/>
        </w:rPr>
        <w:t>- полное наименование А</w:t>
      </w:r>
      <w:r w:rsidR="00EF3186" w:rsidRPr="00EF3186">
        <w:rPr>
          <w:color w:val="000000"/>
          <w:sz w:val="26"/>
          <w:szCs w:val="26"/>
          <w:lang w:eastAsia="ru-RU"/>
        </w:rPr>
        <w:t>дминистрации поселения, предоставляющей муниципальную услугу;</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почтовый адрес, адреса электронной почты и официальн</w:t>
      </w:r>
      <w:r w:rsidR="00367AC2">
        <w:rPr>
          <w:color w:val="000000"/>
          <w:sz w:val="26"/>
          <w:szCs w:val="26"/>
          <w:lang w:eastAsia="ru-RU"/>
        </w:rPr>
        <w:t>ого сайта А</w:t>
      </w:r>
      <w:r w:rsidRPr="00EF3186">
        <w:rPr>
          <w:color w:val="000000"/>
          <w:sz w:val="26"/>
          <w:szCs w:val="26"/>
          <w:lang w:eastAsia="ru-RU"/>
        </w:rPr>
        <w:t>дминистрации поселения,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формы и образцы заполнения заявления о предоставлении муниципальной услуги;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рекомендации по заполнению заявления о предоставлении муниципальной услуги;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перечень документов, необходимых для предоставления муниципальной услуги;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порядок предоставления муниципальной услуги, в том числе в электронной форме;</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перечень оснований для отказа в предоставлении муниципальной услуги;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извлечения из законодательных и иных нормативных правовых актов, содержащих нормы, регулирующие предоставление муниципальной услуги;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перечень наиболее часто задаваемых заявителями вопросов и ответов на них;</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lastRenderedPageBreak/>
        <w:t>- порядок обжалования ре</w:t>
      </w:r>
      <w:r w:rsidR="00367AC2">
        <w:rPr>
          <w:color w:val="000000"/>
          <w:sz w:val="26"/>
          <w:szCs w:val="26"/>
          <w:lang w:eastAsia="ru-RU"/>
        </w:rPr>
        <w:t>шений и действий (бездействия) А</w:t>
      </w:r>
      <w:r w:rsidRPr="00EF3186">
        <w:rPr>
          <w:color w:val="000000"/>
          <w:sz w:val="26"/>
          <w:szCs w:val="26"/>
          <w:lang w:eastAsia="ru-RU"/>
        </w:rPr>
        <w:t>дминистра</w:t>
      </w:r>
      <w:r w:rsidR="00367AC2">
        <w:rPr>
          <w:color w:val="000000"/>
          <w:sz w:val="26"/>
          <w:szCs w:val="26"/>
          <w:lang w:eastAsia="ru-RU"/>
        </w:rPr>
        <w:t>ции поселения, должностных лиц А</w:t>
      </w:r>
      <w:r w:rsidRPr="00EF3186">
        <w:rPr>
          <w:color w:val="000000"/>
          <w:sz w:val="26"/>
          <w:szCs w:val="26"/>
          <w:lang w:eastAsia="ru-RU"/>
        </w:rPr>
        <w:t>дминистрации поселения, муниципальных служащих, предоставляющих муниципальной услугу.</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На Едином портале государственных и муниципальных услуг, Портале государственных и муниципальных услуг размещена следующая информация:</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наименование муниципальной услуги;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уникальный реестровый номер муниципальной услуги и дата размещения сведений о ней в федеральной государственной информационной системе</w:t>
      </w:r>
      <w:r w:rsidR="00367AC2">
        <w:rPr>
          <w:color w:val="000000"/>
          <w:sz w:val="26"/>
          <w:szCs w:val="26"/>
          <w:lang w:eastAsia="ru-RU"/>
        </w:rPr>
        <w:t xml:space="preserve"> </w:t>
      </w:r>
      <w:r w:rsidRPr="00EF3186">
        <w:rPr>
          <w:color w:val="000000"/>
          <w:sz w:val="26"/>
          <w:szCs w:val="26"/>
          <w:lang w:eastAsia="ru-RU"/>
        </w:rPr>
        <w:t>«Федеральный реестр государственных и муниципальных услуг (функций)», в региональной информационной системе Чувашской Республики</w:t>
      </w:r>
      <w:r w:rsidR="00367AC2">
        <w:rPr>
          <w:color w:val="000000"/>
          <w:sz w:val="26"/>
          <w:szCs w:val="26"/>
          <w:lang w:eastAsia="ru-RU"/>
        </w:rPr>
        <w:t xml:space="preserve"> </w:t>
      </w:r>
      <w:r w:rsidRPr="00EF3186">
        <w:rPr>
          <w:color w:val="000000"/>
          <w:sz w:val="26"/>
          <w:szCs w:val="26"/>
          <w:lang w:eastAsia="ru-RU"/>
        </w:rPr>
        <w:t>«Реестр государственных и муниципальных услуг (функций) Чувашской Республики»;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наименование органа местного самоуправления, предоставляющего муниципальную услугу;</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перечень нормативных правовых актов, непосредственно регулирующих предоставление муниципальной услуги;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способы предоставления муниципальной услуги;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описание результата предоставления муниципальной услуги;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категория заявителей, которым предоставляется муниципальная услуга;</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срок, в течение которого заявление о предоставлении муниципальной услуги должно быть зарегистрировано;</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максимальный срок ожидания в очереди при подаче заявления о предоставлении муниципальной услуги лично;</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основания для отказа в предоставлении муниципальной услуги;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F3186" w:rsidRPr="00EF3186" w:rsidRDefault="00EF3186" w:rsidP="00EF3186">
      <w:pPr>
        <w:suppressAutoHyphens w:val="0"/>
        <w:ind w:firstLine="567"/>
        <w:jc w:val="both"/>
        <w:rPr>
          <w:color w:val="000000"/>
          <w:sz w:val="26"/>
          <w:szCs w:val="26"/>
          <w:lang w:eastAsia="ru-RU"/>
        </w:rPr>
      </w:pPr>
      <w:proofErr w:type="gramStart"/>
      <w:r w:rsidRPr="00EF3186">
        <w:rPr>
          <w:color w:val="000000"/>
          <w:sz w:val="26"/>
          <w:szCs w:val="26"/>
          <w:lang w:eastAsia="ru-RU"/>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EF3186">
        <w:rPr>
          <w:color w:val="000000"/>
          <w:sz w:val="26"/>
          <w:szCs w:val="26"/>
          <w:lang w:eastAsia="ru-RU"/>
        </w:rPr>
        <w:t xml:space="preserve"> получены такие документы;</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lastRenderedPageBreak/>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сведения о безвозмездности предоставления муниципальной услуги;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1.3.5. Индивидуальное устное информирование о порядке предоставления муниципальной услуги осуществляется специалистом администрации поселения либо в соответствии с соглашением специалистом МФЦ при обращении заявителей за информацией:</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лично;</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 по телефону.</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w:t>
      </w:r>
      <w:r w:rsidR="004874D3">
        <w:rPr>
          <w:color w:val="000000"/>
          <w:sz w:val="26"/>
          <w:szCs w:val="26"/>
          <w:lang w:eastAsia="ru-RU"/>
        </w:rPr>
        <w:t xml:space="preserve"> </w:t>
      </w:r>
      <w:r w:rsidRPr="00EF3186">
        <w:rPr>
          <w:color w:val="000000"/>
          <w:sz w:val="26"/>
          <w:szCs w:val="26"/>
          <w:lang w:eastAsia="ru-RU"/>
        </w:rPr>
        <w:t>«параллельных разговоров»</w:t>
      </w:r>
      <w:r w:rsidR="004874D3">
        <w:rPr>
          <w:color w:val="000000"/>
          <w:sz w:val="26"/>
          <w:szCs w:val="26"/>
          <w:lang w:eastAsia="ru-RU"/>
        </w:rPr>
        <w:t xml:space="preserve"> </w:t>
      </w:r>
      <w:r w:rsidRPr="00EF3186">
        <w:rPr>
          <w:color w:val="000000"/>
          <w:sz w:val="26"/>
          <w:szCs w:val="26"/>
          <w:lang w:eastAsia="ru-RU"/>
        </w:rPr>
        <w:t>с окружающими людьми.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w:t>
      </w:r>
      <w:r w:rsidR="006754E4">
        <w:rPr>
          <w:color w:val="000000"/>
          <w:sz w:val="26"/>
          <w:szCs w:val="26"/>
          <w:lang w:eastAsia="ru-RU"/>
        </w:rPr>
        <w:t xml:space="preserve"> в устной и (</w:t>
      </w:r>
      <w:r w:rsidRPr="00EF3186">
        <w:rPr>
          <w:color w:val="000000"/>
          <w:sz w:val="26"/>
          <w:szCs w:val="26"/>
          <w:lang w:eastAsia="ru-RU"/>
        </w:rPr>
        <w:t>или</w:t>
      </w:r>
      <w:r w:rsidR="006754E4">
        <w:rPr>
          <w:color w:val="000000"/>
          <w:sz w:val="26"/>
          <w:szCs w:val="26"/>
          <w:lang w:eastAsia="ru-RU"/>
        </w:rPr>
        <w:t>)</w:t>
      </w:r>
      <w:r w:rsidRPr="00EF3186">
        <w:rPr>
          <w:color w:val="000000"/>
          <w:sz w:val="26"/>
          <w:szCs w:val="26"/>
          <w:lang w:eastAsia="ru-RU"/>
        </w:rPr>
        <w:t xml:space="preserve"> письменной форме.</w:t>
      </w:r>
    </w:p>
    <w:p w:rsidR="00EF3186" w:rsidRPr="00EF3186" w:rsidRDefault="00EF3186" w:rsidP="00EF3186">
      <w:pPr>
        <w:suppressAutoHyphens w:val="0"/>
        <w:ind w:firstLine="567"/>
        <w:jc w:val="both"/>
        <w:rPr>
          <w:color w:val="000000"/>
          <w:sz w:val="26"/>
          <w:szCs w:val="26"/>
          <w:lang w:eastAsia="ru-RU"/>
        </w:rPr>
      </w:pPr>
      <w:proofErr w:type="gramStart"/>
      <w:r w:rsidRPr="00EF3186">
        <w:rPr>
          <w:color w:val="000000"/>
          <w:sz w:val="26"/>
          <w:szCs w:val="26"/>
          <w:lang w:eastAsia="ru-RU"/>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w:t>
      </w:r>
      <w:r w:rsidR="006754E4">
        <w:rPr>
          <w:color w:val="000000"/>
          <w:sz w:val="26"/>
          <w:szCs w:val="26"/>
          <w:lang w:eastAsia="ru-RU"/>
        </w:rPr>
        <w:t xml:space="preserve"> </w:t>
      </w:r>
      <w:r w:rsidRPr="00EF3186">
        <w:rPr>
          <w:color w:val="000000"/>
          <w:sz w:val="26"/>
          <w:szCs w:val="26"/>
          <w:lang w:eastAsia="ru-RU"/>
        </w:rPr>
        <w:t>специалистом устно в ходе личного приема, о чем делается запись в карточке личного приема.</w:t>
      </w:r>
      <w:proofErr w:type="gramEnd"/>
      <w:r w:rsidRPr="00EF3186">
        <w:rPr>
          <w:color w:val="000000"/>
          <w:sz w:val="26"/>
          <w:szCs w:val="26"/>
          <w:lang w:eastAsia="ru-RU"/>
        </w:rPr>
        <w:t xml:space="preserve"> В остальных случаях дается письменный ответ по существу поставленных в обращении вопросов.</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lastRenderedPageBreak/>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F3186" w:rsidRPr="00EF3186" w:rsidRDefault="00EF3186" w:rsidP="00EF3186">
      <w:pPr>
        <w:suppressAutoHyphens w:val="0"/>
        <w:ind w:firstLine="567"/>
        <w:jc w:val="both"/>
        <w:rPr>
          <w:color w:val="000000"/>
          <w:sz w:val="26"/>
          <w:szCs w:val="26"/>
          <w:lang w:eastAsia="ru-RU"/>
        </w:rPr>
      </w:pPr>
      <w:r w:rsidRPr="00EF3186">
        <w:rPr>
          <w:color w:val="000000"/>
          <w:sz w:val="26"/>
          <w:szCs w:val="26"/>
          <w:lang w:eastAsia="ru-RU"/>
        </w:rPr>
        <w:t>Ответ на обращение направляется заинтересованному лицу в течение 30 дней со дня его регистрации.</w:t>
      </w:r>
    </w:p>
    <w:p w:rsidR="006754E4" w:rsidRDefault="006754E4" w:rsidP="00336D0C">
      <w:pPr>
        <w:suppressAutoHyphens w:val="0"/>
        <w:ind w:firstLine="567"/>
        <w:jc w:val="center"/>
        <w:rPr>
          <w:b/>
          <w:bCs/>
          <w:color w:val="000000"/>
          <w:sz w:val="26"/>
          <w:szCs w:val="26"/>
          <w:lang w:eastAsia="ru-RU"/>
        </w:rPr>
      </w:pPr>
    </w:p>
    <w:p w:rsidR="00336D0C" w:rsidRPr="005D4375" w:rsidRDefault="006754E4" w:rsidP="00336D0C">
      <w:pPr>
        <w:suppressAutoHyphens w:val="0"/>
        <w:ind w:firstLine="567"/>
        <w:jc w:val="center"/>
        <w:rPr>
          <w:color w:val="000000"/>
          <w:sz w:val="26"/>
          <w:szCs w:val="26"/>
          <w:lang w:eastAsia="ru-RU"/>
        </w:rPr>
      </w:pPr>
      <w:r>
        <w:rPr>
          <w:b/>
          <w:bCs/>
          <w:color w:val="000000"/>
          <w:sz w:val="26"/>
          <w:szCs w:val="26"/>
          <w:lang w:val="en-US" w:eastAsia="ru-RU"/>
        </w:rPr>
        <w:t>II</w:t>
      </w:r>
      <w:r w:rsidR="00336D0C" w:rsidRPr="005D4375">
        <w:rPr>
          <w:b/>
          <w:bCs/>
          <w:color w:val="000000"/>
          <w:sz w:val="26"/>
          <w:szCs w:val="26"/>
          <w:lang w:eastAsia="ru-RU"/>
        </w:rPr>
        <w:t>. Стандарт предоставления муниципальной услуги</w:t>
      </w:r>
    </w:p>
    <w:p w:rsidR="006754E4" w:rsidRPr="00622CA9" w:rsidRDefault="006754E4" w:rsidP="00336D0C">
      <w:pPr>
        <w:suppressAutoHyphens w:val="0"/>
        <w:ind w:firstLine="567"/>
        <w:jc w:val="both"/>
        <w:rPr>
          <w:color w:val="000000"/>
          <w:sz w:val="26"/>
          <w:szCs w:val="26"/>
          <w:lang w:eastAsia="ru-RU"/>
        </w:rPr>
      </w:pP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2.1. Наименование муниципальной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Принятие решений об установлении публичного сервитута.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Краткое наименование муниципальной услуги не предусмотрено.</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2.2. Наименование органа местного самоуправления, предоставляющего муниципальную услугу.</w:t>
      </w:r>
    </w:p>
    <w:p w:rsidR="00336D0C" w:rsidRPr="005D4375" w:rsidRDefault="00336D0C" w:rsidP="00336D0C">
      <w:pPr>
        <w:suppressAutoHyphens w:val="0"/>
        <w:ind w:firstLine="567"/>
        <w:jc w:val="both"/>
        <w:rPr>
          <w:color w:val="000000"/>
          <w:sz w:val="26"/>
          <w:szCs w:val="26"/>
          <w:lang w:eastAsia="ru-RU"/>
        </w:rPr>
      </w:pPr>
      <w:r w:rsidRPr="005D4375">
        <w:rPr>
          <w:color w:val="000000"/>
          <w:spacing w:val="2"/>
          <w:sz w:val="26"/>
          <w:szCs w:val="26"/>
          <w:shd w:val="clear" w:color="auto" w:fill="FFFFFF"/>
          <w:lang w:eastAsia="ru-RU"/>
        </w:rPr>
        <w:t>Предоставление муниципальной услуги осуществляет</w:t>
      </w:r>
      <w:r w:rsidR="006754E4" w:rsidRPr="006754E4">
        <w:rPr>
          <w:color w:val="000000"/>
          <w:spacing w:val="2"/>
          <w:sz w:val="26"/>
          <w:szCs w:val="26"/>
          <w:shd w:val="clear" w:color="auto" w:fill="FFFFFF"/>
          <w:lang w:eastAsia="ru-RU"/>
        </w:rPr>
        <w:t xml:space="preserve"> </w:t>
      </w:r>
      <w:r w:rsidRPr="005D4375">
        <w:rPr>
          <w:color w:val="000000"/>
          <w:sz w:val="26"/>
          <w:szCs w:val="26"/>
          <w:lang w:eastAsia="ru-RU"/>
        </w:rPr>
        <w:t>Администрация</w:t>
      </w:r>
      <w:r w:rsidR="006754E4" w:rsidRPr="006754E4">
        <w:rPr>
          <w:color w:val="000000"/>
          <w:sz w:val="26"/>
          <w:szCs w:val="26"/>
          <w:lang w:eastAsia="ru-RU"/>
        </w:rPr>
        <w:t xml:space="preserve"> </w:t>
      </w:r>
      <w:r w:rsidR="006754E4">
        <w:rPr>
          <w:color w:val="000000"/>
          <w:sz w:val="26"/>
          <w:szCs w:val="26"/>
          <w:lang w:eastAsia="ru-RU"/>
        </w:rPr>
        <w:t>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2.3. Результат предоставления муниципальной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Результатом предоставления муниципальной услуги является: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постановление Администрации</w:t>
      </w:r>
      <w:r w:rsidR="006754E4">
        <w:rPr>
          <w:color w:val="000000"/>
          <w:sz w:val="26"/>
          <w:szCs w:val="26"/>
          <w:lang w:eastAsia="ru-RU"/>
        </w:rPr>
        <w:t xml:space="preserve"> поселения </w:t>
      </w:r>
      <w:r w:rsidRPr="005D4375">
        <w:rPr>
          <w:color w:val="000000"/>
          <w:sz w:val="26"/>
          <w:szCs w:val="26"/>
          <w:lang w:eastAsia="ru-RU"/>
        </w:rPr>
        <w:t>«Об установлении публичного сервитута»;</w:t>
      </w:r>
    </w:p>
    <w:p w:rsidR="00336D0C" w:rsidRPr="005D4375" w:rsidRDefault="00E01D89" w:rsidP="00336D0C">
      <w:pPr>
        <w:suppressAutoHyphens w:val="0"/>
        <w:ind w:firstLine="567"/>
        <w:jc w:val="both"/>
        <w:rPr>
          <w:color w:val="000000"/>
          <w:sz w:val="26"/>
          <w:szCs w:val="26"/>
          <w:lang w:eastAsia="ru-RU"/>
        </w:rPr>
      </w:pPr>
      <w:r>
        <w:rPr>
          <w:color w:val="000000"/>
          <w:sz w:val="26"/>
          <w:szCs w:val="26"/>
          <w:lang w:eastAsia="ru-RU"/>
        </w:rPr>
        <w:t xml:space="preserve">- постановление Администрации поселения </w:t>
      </w:r>
      <w:r w:rsidR="00336D0C" w:rsidRPr="005D4375">
        <w:rPr>
          <w:color w:val="000000"/>
          <w:sz w:val="26"/>
          <w:szCs w:val="26"/>
          <w:lang w:eastAsia="ru-RU"/>
        </w:rPr>
        <w:t>«Об отказе в установлении публичного сервитута».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Результат предоставления муниципальной услуги по выбору заявителя может быть представлен ему в форме документа на бумажном носителе, а также в форме электронного документа в течение </w:t>
      </w:r>
      <w:proofErr w:type="gramStart"/>
      <w:r w:rsidRPr="005D4375">
        <w:rPr>
          <w:color w:val="000000"/>
          <w:sz w:val="26"/>
          <w:szCs w:val="26"/>
          <w:lang w:eastAsia="ru-RU"/>
        </w:rPr>
        <w:t>срока действия результата предоставления муниципальной услуги</w:t>
      </w:r>
      <w:proofErr w:type="gramEnd"/>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2.4. Срок предоставления муниципальной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2.4.1. Срок предоставления муниципальной услуги составляет:</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1) двадцать дней со дня поступления в Администрацию </w:t>
      </w:r>
      <w:r w:rsidR="00E01D89">
        <w:rPr>
          <w:color w:val="000000"/>
          <w:sz w:val="26"/>
          <w:szCs w:val="26"/>
          <w:lang w:eastAsia="ru-RU"/>
        </w:rPr>
        <w:t xml:space="preserve">поселения </w:t>
      </w:r>
      <w:r w:rsidRPr="005D4375">
        <w:rPr>
          <w:color w:val="000000"/>
          <w:sz w:val="26"/>
          <w:szCs w:val="26"/>
          <w:lang w:eastAsia="ru-RU"/>
        </w:rPr>
        <w:t xml:space="preserve">ходатайства и прилагаемых к ходатайству документов в целях, предусмотренных подпунктом 1.1.2.3 пункта 1.2. </w:t>
      </w:r>
      <w:r w:rsidR="00E01D89">
        <w:rPr>
          <w:color w:val="000000"/>
          <w:sz w:val="26"/>
          <w:szCs w:val="26"/>
          <w:lang w:eastAsia="ru-RU"/>
        </w:rPr>
        <w:t>Административного р</w:t>
      </w:r>
      <w:r w:rsidRPr="005D4375">
        <w:rPr>
          <w:color w:val="000000"/>
          <w:sz w:val="26"/>
          <w:szCs w:val="26"/>
          <w:lang w:eastAsia="ru-RU"/>
        </w:rPr>
        <w:t>егламента;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 сорока пяти дней со дня поступления в Администрацию</w:t>
      </w:r>
      <w:r w:rsidR="00E01D89">
        <w:rPr>
          <w:color w:val="000000"/>
          <w:sz w:val="26"/>
          <w:szCs w:val="26"/>
          <w:lang w:eastAsia="ru-RU"/>
        </w:rPr>
        <w:t xml:space="preserve"> поселения </w:t>
      </w:r>
      <w:r w:rsidRPr="005D4375">
        <w:rPr>
          <w:color w:val="000000"/>
          <w:sz w:val="26"/>
          <w:szCs w:val="26"/>
          <w:lang w:eastAsia="ru-RU"/>
        </w:rPr>
        <w:t xml:space="preserve">ходатайства и прилагаемых к ходатайству документов в целях, предусмотренных подпунктами 1.1.2.1., 1.1.2.2., 1.1.2.4., 1.1.2.5. подпункта 1.1.2. </w:t>
      </w:r>
      <w:r w:rsidR="00E01D89">
        <w:rPr>
          <w:color w:val="000000"/>
          <w:sz w:val="26"/>
          <w:szCs w:val="26"/>
          <w:lang w:eastAsia="ru-RU"/>
        </w:rPr>
        <w:t>Административного р</w:t>
      </w:r>
      <w:r w:rsidRPr="005D4375">
        <w:rPr>
          <w:color w:val="000000"/>
          <w:sz w:val="26"/>
          <w:szCs w:val="26"/>
          <w:lang w:eastAsia="ru-RU"/>
        </w:rPr>
        <w:t>егламента, но не ранее чем тридцать дней со дня опубликования сообщения о поступившем ходатайстве, предусмотренного подпунктом 1 пункта 3 статьи 39.42 Земельного кодекса РФ.</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2.5. Правовые основания для предоставления муниципальной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Едином портале, Региональном портале, на Официальном сайте.</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Муниципальная услуга предоставляется в соответствии </w:t>
      </w:r>
      <w:proofErr w:type="gramStart"/>
      <w:r w:rsidRPr="005D4375">
        <w:rPr>
          <w:color w:val="000000"/>
          <w:sz w:val="26"/>
          <w:szCs w:val="26"/>
          <w:lang w:eastAsia="ru-RU"/>
        </w:rPr>
        <w:t>с</w:t>
      </w:r>
      <w:proofErr w:type="gramEnd"/>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Конституцией Российской Федерации, принятой всенародным голосованием 12.12.1993 (с поправками) («Российская газета», № 237, 25.12.1993);</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lastRenderedPageBreak/>
        <w:t>- Земельным кодексом Российской Федерации от 25.10.2001 № 136-ФЗ (с последующими изменениями) («Собрание законодательства Российской Федерации», 29.10.2001, № 44 ст. 4147);</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Гражданским кодексом Российской Федерации, часть вторая от 26.01.1996 № 14-ФЗ (с последующими изменениями) («Собрание законодательства Российской Федерации», 29.01.1996, № 5, ст. 410);</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Федеральным законом от 27.07.2010 № 210-ФЗ «Об организации предоставления государственных и муниципальных услуг» («Российская газета», № 168, 30.07.2010);</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Федеральным законом от 06.10.2003 № 131-ФЗ «Об общих принципах организации местного самоуправления в Российской Федерации» («Российская газета», № 202, 08.10.2003);</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Федеральным законом от 06.04.2011 № 63-ФЗ «Об электронной подписи»</w:t>
      </w:r>
      <w:r w:rsidR="00E01D89">
        <w:rPr>
          <w:color w:val="000000"/>
          <w:sz w:val="26"/>
          <w:szCs w:val="26"/>
          <w:lang w:eastAsia="ru-RU"/>
        </w:rPr>
        <w:t xml:space="preserve"> </w:t>
      </w:r>
      <w:r w:rsidRPr="005D4375">
        <w:rPr>
          <w:color w:val="000000"/>
          <w:sz w:val="26"/>
          <w:szCs w:val="26"/>
          <w:lang w:eastAsia="ru-RU"/>
        </w:rPr>
        <w:t>(«Российская газета», № 75, 08.04.2011);</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последующими изменениями) («Российская газета», № 200, 31.08.2012) (далее – Постановление Правительства РФ № 852);</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Приказом Минэкономразвития России от 10.10.2018 №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E01D89">
        <w:rPr>
          <w:color w:val="000000"/>
          <w:sz w:val="26"/>
          <w:szCs w:val="26"/>
          <w:lang w:eastAsia="ru-RU"/>
        </w:rPr>
        <w:t xml:space="preserve"> </w:t>
      </w:r>
      <w:r w:rsidRPr="005D4375">
        <w:rPr>
          <w:color w:val="000000"/>
          <w:sz w:val="26"/>
          <w:szCs w:val="26"/>
          <w:lang w:eastAsia="ru-RU"/>
        </w:rPr>
        <w:t>(Официальный интернет-портал правовой информации http://www.pravo.gov.ru, 07</w:t>
      </w:r>
      <w:r w:rsidR="00E01D89">
        <w:rPr>
          <w:color w:val="000000"/>
          <w:sz w:val="26"/>
          <w:szCs w:val="26"/>
          <w:lang w:eastAsia="ru-RU"/>
        </w:rPr>
        <w:t> </w:t>
      </w:r>
      <w:r w:rsidRPr="005D4375">
        <w:rPr>
          <w:color w:val="000000"/>
          <w:sz w:val="26"/>
          <w:szCs w:val="26"/>
          <w:lang w:eastAsia="ru-RU"/>
        </w:rPr>
        <w:t>ноября 2018 года);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Приказом Минэкономразвития России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E01D89">
        <w:rPr>
          <w:color w:val="000000"/>
          <w:sz w:val="26"/>
          <w:szCs w:val="26"/>
          <w:lang w:eastAsia="ru-RU"/>
        </w:rPr>
        <w:t xml:space="preserve"> </w:t>
      </w:r>
      <w:r w:rsidRPr="005D4375">
        <w:rPr>
          <w:color w:val="000000"/>
          <w:sz w:val="26"/>
          <w:szCs w:val="26"/>
          <w:lang w:eastAsia="ru-RU"/>
        </w:rPr>
        <w:t>(Официальный интернет-портал правовой информации http://www.pravo.gov.ru, 29.12.2018);</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 последующими изменениями) («Собрание законодательства РФ», 04.02.2013, № 5, ст. 377) (далее - Постановление Правительства РФ № 33);</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способы их представления.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2.6.1. Муниципальная услуга предоставляется на основании ходатайства, соответствующего требованиям пунктов 1 – 3 статьи 39.41 Земельного кодекса РФ и форме </w:t>
      </w:r>
      <w:r w:rsidRPr="006A169D">
        <w:rPr>
          <w:color w:val="000000"/>
          <w:sz w:val="26"/>
          <w:szCs w:val="26"/>
          <w:highlight w:val="yellow"/>
          <w:lang w:eastAsia="ru-RU"/>
        </w:rPr>
        <w:t xml:space="preserve">Приложения № </w:t>
      </w:r>
      <w:r w:rsidR="00F07FB7">
        <w:rPr>
          <w:color w:val="000000"/>
          <w:sz w:val="26"/>
          <w:szCs w:val="26"/>
          <w:highlight w:val="yellow"/>
          <w:lang w:eastAsia="ru-RU"/>
        </w:rPr>
        <w:t>2</w:t>
      </w:r>
      <w:r w:rsidRPr="006A169D">
        <w:rPr>
          <w:color w:val="000000"/>
          <w:sz w:val="26"/>
          <w:szCs w:val="26"/>
          <w:highlight w:val="yellow"/>
          <w:lang w:eastAsia="ru-RU"/>
        </w:rPr>
        <w:t xml:space="preserve"> к </w:t>
      </w:r>
      <w:r w:rsidR="006A169D">
        <w:rPr>
          <w:color w:val="000000"/>
          <w:sz w:val="26"/>
          <w:szCs w:val="26"/>
          <w:highlight w:val="yellow"/>
          <w:lang w:eastAsia="ru-RU"/>
        </w:rPr>
        <w:t>Административному р</w:t>
      </w:r>
      <w:r w:rsidRPr="006A169D">
        <w:rPr>
          <w:color w:val="000000"/>
          <w:sz w:val="26"/>
          <w:szCs w:val="26"/>
          <w:highlight w:val="yellow"/>
          <w:lang w:eastAsia="ru-RU"/>
        </w:rPr>
        <w:t>егламенту.</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lastRenderedPageBreak/>
        <w:t>2.6.1.1. В ходатайстве указываются: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2) цель установления публичного сервитута в соответствии с подпунктом 1.1.2. </w:t>
      </w:r>
      <w:r w:rsidR="00622CA9">
        <w:rPr>
          <w:color w:val="000000"/>
          <w:sz w:val="26"/>
          <w:szCs w:val="26"/>
          <w:lang w:eastAsia="ru-RU"/>
        </w:rPr>
        <w:t>Административного р</w:t>
      </w:r>
      <w:r w:rsidRPr="005D4375">
        <w:rPr>
          <w:color w:val="000000"/>
          <w:sz w:val="26"/>
          <w:szCs w:val="26"/>
          <w:lang w:eastAsia="ru-RU"/>
        </w:rPr>
        <w:t>егламента;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 испрашиваемый срок публичного сервитута;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5D4375">
        <w:rPr>
          <w:color w:val="000000"/>
          <w:sz w:val="26"/>
          <w:szCs w:val="26"/>
          <w:lang w:eastAsia="ru-RU"/>
        </w:rPr>
        <w:t>существенно затруднено</w:t>
      </w:r>
      <w:proofErr w:type="gramEnd"/>
      <w:r w:rsidRPr="005D4375">
        <w:rPr>
          <w:color w:val="000000"/>
          <w:sz w:val="26"/>
          <w:szCs w:val="26"/>
          <w:lang w:eastAsia="ru-RU"/>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36D0C" w:rsidRPr="005D4375" w:rsidRDefault="00336D0C" w:rsidP="00336D0C">
      <w:pPr>
        <w:suppressAutoHyphens w:val="0"/>
        <w:ind w:firstLine="567"/>
        <w:jc w:val="both"/>
        <w:rPr>
          <w:color w:val="000000"/>
          <w:sz w:val="26"/>
          <w:szCs w:val="26"/>
          <w:lang w:eastAsia="ru-RU"/>
        </w:rPr>
      </w:pPr>
      <w:bookmarkStart w:id="6" w:name="Par4"/>
      <w:bookmarkEnd w:id="6"/>
      <w:r w:rsidRPr="005D4375">
        <w:rPr>
          <w:color w:val="000000"/>
          <w:sz w:val="26"/>
          <w:szCs w:val="26"/>
          <w:lang w:eastAsia="ru-RU"/>
        </w:rPr>
        <w:t>5) обоснование необходимости установления публичного сервитута;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6) указание на право, на котором инженерное сооружение принадлежит заявителю, если подано ходатайство для реконструкции или эксплуатации указанного инженерного сооружения;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7) сведения о правообладателе инженерного сооружения, которое переносится в связи с изъятием земельного участка для муниципальных нужд, в случае, если заявитель не является собственником указанного инженерного сооружения;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9) почтовый адрес и (или) адрес электронной почты для связи с заявителем.</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2.6.1.2. В обосновании необходимости установления публичного сервитута должны быть приведены:</w:t>
      </w:r>
    </w:p>
    <w:p w:rsidR="00336D0C" w:rsidRPr="005D4375" w:rsidRDefault="00336D0C" w:rsidP="00336D0C">
      <w:pPr>
        <w:suppressAutoHyphens w:val="0"/>
        <w:ind w:firstLine="567"/>
        <w:jc w:val="both"/>
        <w:rPr>
          <w:color w:val="000000"/>
          <w:sz w:val="26"/>
          <w:szCs w:val="26"/>
          <w:lang w:eastAsia="ru-RU"/>
        </w:rPr>
      </w:pPr>
      <w:bookmarkStart w:id="7" w:name="Par10"/>
      <w:bookmarkEnd w:id="7"/>
      <w:proofErr w:type="gramStart"/>
      <w:r w:rsidRPr="005D4375">
        <w:rPr>
          <w:color w:val="000000"/>
          <w:sz w:val="26"/>
          <w:szCs w:val="26"/>
          <w:lang w:eastAsia="ru-RU"/>
        </w:rPr>
        <w:t>1) реквизиты решения об утверждении документа территориального планирования, предусматривающего размещение объекта местного значения в случае, если подано ходатайство в целях проведения инженерных изысканий для подготовки документации по планировке территории, предусматривающей размещение инженерных сооружений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w:t>
      </w:r>
      <w:proofErr w:type="gramEnd"/>
      <w:r w:rsidRPr="005D4375">
        <w:rPr>
          <w:color w:val="000000"/>
          <w:sz w:val="26"/>
          <w:szCs w:val="26"/>
          <w:lang w:eastAsia="ru-RU"/>
        </w:rPr>
        <w:t xml:space="preserve"> с законодательством о градостроительной деятельности подлежат отображению в документах территориального планирования;</w:t>
      </w:r>
    </w:p>
    <w:p w:rsidR="00336D0C" w:rsidRPr="005D4375" w:rsidRDefault="00336D0C" w:rsidP="00336D0C">
      <w:pPr>
        <w:suppressAutoHyphens w:val="0"/>
        <w:ind w:firstLine="567"/>
        <w:jc w:val="both"/>
        <w:rPr>
          <w:color w:val="000000"/>
          <w:sz w:val="26"/>
          <w:szCs w:val="26"/>
          <w:lang w:eastAsia="ru-RU"/>
        </w:rPr>
      </w:pPr>
      <w:bookmarkStart w:id="8" w:name="Par11"/>
      <w:bookmarkEnd w:id="8"/>
      <w:proofErr w:type="gramStart"/>
      <w:r w:rsidRPr="005D4375">
        <w:rPr>
          <w:color w:val="000000"/>
          <w:sz w:val="26"/>
          <w:szCs w:val="26"/>
          <w:lang w:eastAsia="ru-RU"/>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w:t>
      </w:r>
      <w:proofErr w:type="gramEnd"/>
      <w:r w:rsidRPr="005D4375">
        <w:rPr>
          <w:color w:val="000000"/>
          <w:sz w:val="26"/>
          <w:szCs w:val="26"/>
          <w:lang w:eastAsia="ru-RU"/>
        </w:rPr>
        <w:t xml:space="preserve">,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w:t>
      </w:r>
      <w:r w:rsidRPr="005D4375">
        <w:rPr>
          <w:color w:val="000000"/>
          <w:sz w:val="26"/>
          <w:szCs w:val="26"/>
          <w:lang w:eastAsia="ru-RU"/>
        </w:rPr>
        <w:lastRenderedPageBreak/>
        <w:t>железнодорожных путей не требуется разработка документации по планировке территории;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336D0C" w:rsidRPr="005D4375" w:rsidRDefault="00336D0C" w:rsidP="00336D0C">
      <w:pPr>
        <w:suppressAutoHyphens w:val="0"/>
        <w:ind w:firstLine="567"/>
        <w:jc w:val="both"/>
        <w:rPr>
          <w:color w:val="000000"/>
          <w:sz w:val="26"/>
          <w:szCs w:val="26"/>
          <w:lang w:eastAsia="ru-RU"/>
        </w:rPr>
      </w:pPr>
      <w:proofErr w:type="gramStart"/>
      <w:r w:rsidRPr="005D4375">
        <w:rPr>
          <w:color w:val="000000"/>
          <w:sz w:val="26"/>
          <w:szCs w:val="26"/>
          <w:lang w:eastAsia="ru-RU"/>
        </w:rPr>
        <w:t>4) реквизиты решения об изъятии земельного участка для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муниципальных нужд;</w:t>
      </w:r>
      <w:proofErr w:type="gramEnd"/>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5) проект организации строительства объекта местного значения в случае установления публичного сервитута для целей, предусмотренных подпунктом 1.1.2.2 подпункта 1.1.2. </w:t>
      </w:r>
      <w:r w:rsidR="006A169D">
        <w:rPr>
          <w:color w:val="000000"/>
          <w:sz w:val="26"/>
          <w:szCs w:val="26"/>
          <w:lang w:eastAsia="ru-RU"/>
        </w:rPr>
        <w:t>Административного р</w:t>
      </w:r>
      <w:r w:rsidRPr="005D4375">
        <w:rPr>
          <w:color w:val="000000"/>
          <w:sz w:val="26"/>
          <w:szCs w:val="26"/>
          <w:lang w:eastAsia="ru-RU"/>
        </w:rPr>
        <w:t>егламента;</w:t>
      </w:r>
    </w:p>
    <w:p w:rsidR="00336D0C" w:rsidRPr="005D4375" w:rsidRDefault="00336D0C" w:rsidP="00336D0C">
      <w:pPr>
        <w:suppressAutoHyphens w:val="0"/>
        <w:ind w:firstLine="567"/>
        <w:jc w:val="both"/>
        <w:rPr>
          <w:color w:val="000000"/>
          <w:sz w:val="26"/>
          <w:szCs w:val="26"/>
          <w:lang w:eastAsia="ru-RU"/>
        </w:rPr>
      </w:pPr>
      <w:proofErr w:type="gramStart"/>
      <w:r w:rsidRPr="005D4375">
        <w:rPr>
          <w:color w:val="000000"/>
          <w:sz w:val="26"/>
          <w:szCs w:val="26"/>
          <w:lang w:eastAsia="ru-RU"/>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5D4375">
        <w:rPr>
          <w:color w:val="000000"/>
          <w:sz w:val="26"/>
          <w:szCs w:val="26"/>
          <w:lang w:eastAsia="ru-RU"/>
        </w:rPr>
        <w:t xml:space="preserve"> обеспечения, и размещение инженерного сооружения не предусмотрено документами, указанными в подпунктах 1 и 2 подпункта 2.6.1.2. </w:t>
      </w:r>
      <w:r w:rsidR="006A169D">
        <w:rPr>
          <w:color w:val="000000"/>
          <w:sz w:val="26"/>
          <w:szCs w:val="26"/>
          <w:lang w:eastAsia="ru-RU"/>
        </w:rPr>
        <w:t>Административного р</w:t>
      </w:r>
      <w:r w:rsidRPr="005D4375">
        <w:rPr>
          <w:color w:val="000000"/>
          <w:sz w:val="26"/>
          <w:szCs w:val="26"/>
          <w:lang w:eastAsia="ru-RU"/>
        </w:rPr>
        <w:t>егламента.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2.6.1.3. Обоснование необходимости установления публичного сервитута, указанное в подпункте 5 пункта 2.6.1.1. подпункта 2.6.1. </w:t>
      </w:r>
      <w:r w:rsidR="00177DBE">
        <w:rPr>
          <w:color w:val="000000"/>
          <w:sz w:val="26"/>
          <w:szCs w:val="26"/>
          <w:lang w:eastAsia="ru-RU"/>
        </w:rPr>
        <w:t>Административного р</w:t>
      </w:r>
      <w:r w:rsidRPr="005D4375">
        <w:rPr>
          <w:color w:val="000000"/>
          <w:sz w:val="26"/>
          <w:szCs w:val="26"/>
          <w:lang w:eastAsia="ru-RU"/>
        </w:rPr>
        <w:t xml:space="preserve">егламента, при отсутствии документов, предусмотренных подпунктами 1 и 2 подпункта 2.6.1.2. пункта 2.6.1. </w:t>
      </w:r>
      <w:r w:rsidR="006A169D">
        <w:rPr>
          <w:color w:val="000000"/>
          <w:sz w:val="26"/>
          <w:szCs w:val="26"/>
          <w:lang w:eastAsia="ru-RU"/>
        </w:rPr>
        <w:t>Административного р</w:t>
      </w:r>
      <w:r w:rsidRPr="005D4375">
        <w:rPr>
          <w:color w:val="000000"/>
          <w:sz w:val="26"/>
          <w:szCs w:val="26"/>
          <w:lang w:eastAsia="ru-RU"/>
        </w:rPr>
        <w:t>егламента, должно также содержать:</w:t>
      </w:r>
    </w:p>
    <w:p w:rsidR="00336D0C" w:rsidRPr="005D4375" w:rsidRDefault="00336D0C" w:rsidP="00336D0C">
      <w:pPr>
        <w:suppressAutoHyphens w:val="0"/>
        <w:ind w:firstLine="567"/>
        <w:jc w:val="both"/>
        <w:rPr>
          <w:color w:val="000000"/>
          <w:sz w:val="26"/>
          <w:szCs w:val="26"/>
          <w:lang w:eastAsia="ru-RU"/>
        </w:rPr>
      </w:pPr>
      <w:proofErr w:type="gramStart"/>
      <w:r w:rsidRPr="005D4375">
        <w:rPr>
          <w:color w:val="000000"/>
          <w:sz w:val="26"/>
          <w:szCs w:val="26"/>
          <w:lang w:eastAsia="ru-RU"/>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w:t>
      </w:r>
      <w:proofErr w:type="gramEnd"/>
    </w:p>
    <w:p w:rsidR="00336D0C" w:rsidRPr="005D4375" w:rsidRDefault="00336D0C" w:rsidP="00336D0C">
      <w:pPr>
        <w:suppressAutoHyphens w:val="0"/>
        <w:ind w:firstLine="567"/>
        <w:jc w:val="both"/>
        <w:rPr>
          <w:color w:val="000000"/>
          <w:sz w:val="26"/>
          <w:szCs w:val="26"/>
          <w:lang w:eastAsia="ru-RU"/>
        </w:rPr>
      </w:pPr>
      <w:proofErr w:type="gramStart"/>
      <w:r w:rsidRPr="005D4375">
        <w:rPr>
          <w:color w:val="000000"/>
          <w:sz w:val="26"/>
          <w:szCs w:val="26"/>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w:t>
      </w:r>
      <w:proofErr w:type="gramEnd"/>
      <w:r w:rsidRPr="005D4375">
        <w:rPr>
          <w:color w:val="000000"/>
          <w:sz w:val="26"/>
          <w:szCs w:val="26"/>
          <w:lang w:eastAsia="ru-RU"/>
        </w:rPr>
        <w:t xml:space="preserve"> к имуществу общего пользования), таким образом, чтобы протяженность указанного инженерного сооружения не превышала в два и более </w:t>
      </w:r>
      <w:r w:rsidRPr="005D4375">
        <w:rPr>
          <w:color w:val="000000"/>
          <w:sz w:val="26"/>
          <w:szCs w:val="26"/>
          <w:lang w:eastAsia="ru-RU"/>
        </w:rPr>
        <w:lastRenderedPageBreak/>
        <w:t>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В случае предоставления муниципальной услуги в электронной форме в ходатайстве указывается один из следующих способов предоставления результатов рассмотрения ходатайства Администрацией</w:t>
      </w:r>
      <w:r w:rsidR="002E21EF">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в виде бумажного документа, который заявитель получает непосредственно при личном обращении;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в виде бумажного документа, который направляется Администрацией </w:t>
      </w:r>
      <w:r w:rsidR="002E21EF">
        <w:rPr>
          <w:color w:val="000000"/>
          <w:sz w:val="26"/>
          <w:szCs w:val="26"/>
          <w:lang w:eastAsia="ru-RU"/>
        </w:rPr>
        <w:t xml:space="preserve">поселения </w:t>
      </w:r>
      <w:r w:rsidRPr="005D4375">
        <w:rPr>
          <w:color w:val="000000"/>
          <w:sz w:val="26"/>
          <w:szCs w:val="26"/>
          <w:lang w:eastAsia="ru-RU"/>
        </w:rPr>
        <w:t>заявителю посредством почтового отправления;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в виде электронного документа, размещенного на официальном сайте, ссылка на который направляется Администрацией </w:t>
      </w:r>
      <w:r w:rsidR="002E21EF">
        <w:rPr>
          <w:color w:val="000000"/>
          <w:sz w:val="26"/>
          <w:szCs w:val="26"/>
          <w:lang w:eastAsia="ru-RU"/>
        </w:rPr>
        <w:t xml:space="preserve">поселения </w:t>
      </w:r>
      <w:r w:rsidRPr="005D4375">
        <w:rPr>
          <w:color w:val="000000"/>
          <w:sz w:val="26"/>
          <w:szCs w:val="26"/>
          <w:lang w:eastAsia="ru-RU"/>
        </w:rPr>
        <w:t>заявителю посредством электронной почты;</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в виде электронного документа, который направляется Администрацией заявителю посредством электронной почты.</w:t>
      </w:r>
    </w:p>
    <w:p w:rsidR="00336D0C" w:rsidRPr="005D4375" w:rsidRDefault="00336D0C" w:rsidP="00336D0C">
      <w:pPr>
        <w:suppressAutoHyphens w:val="0"/>
        <w:ind w:firstLine="567"/>
        <w:jc w:val="both"/>
        <w:rPr>
          <w:color w:val="000000"/>
          <w:sz w:val="26"/>
          <w:szCs w:val="26"/>
          <w:lang w:eastAsia="ru-RU"/>
        </w:rPr>
      </w:pPr>
      <w:proofErr w:type="gramStart"/>
      <w:r w:rsidRPr="005D4375">
        <w:rPr>
          <w:color w:val="000000"/>
          <w:sz w:val="26"/>
          <w:szCs w:val="26"/>
          <w:lang w:eastAsia="ru-RU"/>
        </w:rPr>
        <w:t>Ходатайство должно соответствовать требованиям к форме ходатайства, содержанию обоснования необходимости установления публичного сервитута, определенным Приказом Минэкономразвития РФ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а также Приказу Минэкономразвития России от 23.04.2015 № 250 «Об утверждении требований к форме и содержанию ходатайства об изъятии земельных участков для государственных или муниципальных</w:t>
      </w:r>
      <w:proofErr w:type="gramEnd"/>
      <w:r w:rsidRPr="005D4375">
        <w:rPr>
          <w:color w:val="000000"/>
          <w:sz w:val="26"/>
          <w:szCs w:val="26"/>
          <w:lang w:eastAsia="ru-RU"/>
        </w:rPr>
        <w:t xml:space="preserve">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w:t>
      </w:r>
      <w:r w:rsidR="002E21EF">
        <w:rPr>
          <w:color w:val="000000"/>
          <w:sz w:val="26"/>
          <w:szCs w:val="26"/>
          <w:lang w:eastAsia="ru-RU"/>
        </w:rPr>
        <w:t>«</w:t>
      </w:r>
      <w:r w:rsidRPr="005D4375">
        <w:rPr>
          <w:color w:val="000000"/>
          <w:sz w:val="26"/>
          <w:szCs w:val="26"/>
          <w:lang w:eastAsia="ru-RU"/>
        </w:rPr>
        <w:t>Интернет</w:t>
      </w:r>
      <w:r w:rsidR="002E21EF">
        <w:rPr>
          <w:color w:val="000000"/>
          <w:sz w:val="26"/>
          <w:szCs w:val="26"/>
          <w:lang w:eastAsia="ru-RU"/>
        </w:rPr>
        <w:t>»</w:t>
      </w:r>
      <w:r w:rsidRPr="005D4375">
        <w:rPr>
          <w:color w:val="000000"/>
          <w:sz w:val="26"/>
          <w:szCs w:val="26"/>
          <w:lang w:eastAsia="ru-RU"/>
        </w:rPr>
        <w:t xml:space="preserve"> и требований к их формату» в случае подачи ходатайства в форме электронного документа.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2.6.2. Рассмотрение ходатайств осуществляется в порядке их поступления.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2.6.3. К ходатайству прилагаются следующие документы:</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36D0C" w:rsidRPr="005D4375" w:rsidRDefault="00336D0C" w:rsidP="00336D0C">
      <w:pPr>
        <w:suppressAutoHyphens w:val="0"/>
        <w:ind w:firstLine="567"/>
        <w:jc w:val="both"/>
        <w:rPr>
          <w:color w:val="000000"/>
          <w:sz w:val="26"/>
          <w:szCs w:val="26"/>
          <w:lang w:eastAsia="ru-RU"/>
        </w:rPr>
      </w:pPr>
      <w:proofErr w:type="gramStart"/>
      <w:r w:rsidRPr="005D4375">
        <w:rPr>
          <w:color w:val="000000"/>
          <w:sz w:val="26"/>
          <w:szCs w:val="26"/>
          <w:lang w:eastAsia="ru-RU"/>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4) документ, подтверждающий полномочия представителя заявителя, в случае, если с ходатайством обращается представитель заявителя.</w:t>
      </w:r>
    </w:p>
    <w:p w:rsidR="00336D0C" w:rsidRPr="005D4375" w:rsidRDefault="00336D0C" w:rsidP="00336D0C">
      <w:pPr>
        <w:suppressAutoHyphens w:val="0"/>
        <w:ind w:firstLine="567"/>
        <w:jc w:val="both"/>
        <w:rPr>
          <w:color w:val="000000"/>
          <w:sz w:val="26"/>
          <w:szCs w:val="26"/>
          <w:lang w:eastAsia="ru-RU"/>
        </w:rPr>
      </w:pPr>
      <w:bookmarkStart w:id="9" w:name="P136"/>
      <w:bookmarkEnd w:id="9"/>
      <w:r w:rsidRPr="005D4375">
        <w:rPr>
          <w:color w:val="000000"/>
          <w:sz w:val="26"/>
          <w:szCs w:val="26"/>
          <w:lang w:eastAsia="ru-RU"/>
        </w:rPr>
        <w:t>2.6.8. Заявитель или его представитель может подать ходатайство и документы, необходимые для предоставления муниципальной услуги, следующими способами: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а) лично по адресу Администрации</w:t>
      </w:r>
      <w:r w:rsidR="002E21EF">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lastRenderedPageBreak/>
        <w:t>б) посредством почтовой связи по адресу Администрации</w:t>
      </w:r>
      <w:r w:rsidR="002E21EF">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в) в форме электронного документа, подписанного электронной подписью либо усиленной квалифицированной электронной подписью заявителя (представителя заявителя), посредством Единого портала или Регионального портала;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г) на бумажном носителе через многофункциональный центр;</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д) путем заполнения формы запроса, размещенной на официальном сайте Администрации </w:t>
      </w:r>
      <w:r w:rsidR="002E21EF">
        <w:rPr>
          <w:color w:val="000000"/>
          <w:sz w:val="26"/>
          <w:szCs w:val="26"/>
          <w:lang w:eastAsia="ru-RU"/>
        </w:rPr>
        <w:t xml:space="preserve">поселения </w:t>
      </w:r>
      <w:r w:rsidRPr="005D4375">
        <w:rPr>
          <w:color w:val="000000"/>
          <w:sz w:val="26"/>
          <w:szCs w:val="26"/>
          <w:lang w:eastAsia="ru-RU"/>
        </w:rPr>
        <w:t xml:space="preserve">в сети </w:t>
      </w:r>
      <w:r w:rsidR="002E21EF">
        <w:rPr>
          <w:color w:val="000000"/>
          <w:sz w:val="26"/>
          <w:szCs w:val="26"/>
          <w:lang w:eastAsia="ru-RU"/>
        </w:rPr>
        <w:t>«Интернет»</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е) путем направления электронного документа на официальную электронную почту Администрации</w:t>
      </w:r>
      <w:r w:rsidR="002E21EF">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Формирование ходатайства в электронной форме осуществляется посредством заполнения интерактивной формы запроса на официальном сайте, Едином портале или Региональном портале без необходимости дополнительной подачи ходатайства в какой-либо иной форме.</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Образцы заполнения электронной формы ходатайства размещаются на официальном сайте, Едином портале и Региональном портале с возможностью бесплатного копирования.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Ходатайство в форме электронного документа подписывается по выбору заявителя (если заявителем является физическое лицо):</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электронной подписью заявителя (представителя заявителя);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усиленной квалифицированной электронной подписью заявителя (представителя заявителя).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Ходатайство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лица, действующего от имени юридического лица без доверенности;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К</w:t>
      </w:r>
      <w:r w:rsidR="002E21EF">
        <w:rPr>
          <w:color w:val="000000"/>
          <w:sz w:val="26"/>
          <w:szCs w:val="26"/>
          <w:lang w:eastAsia="ru-RU"/>
        </w:rPr>
        <w:t xml:space="preserve"> </w:t>
      </w:r>
      <w:r w:rsidRPr="005D4375">
        <w:rPr>
          <w:color w:val="000000"/>
          <w:sz w:val="26"/>
          <w:szCs w:val="26"/>
          <w:lang w:eastAsia="ru-RU"/>
        </w:rPr>
        <w:t xml:space="preserve">ходатайству прилагается копия документа, удостоверяющего личность заявителя (удостоверяющего личность представителя заявителя, если ходатайство представляется представителем заявителя), в виде электронного образа такого документа. Представление указанного в настоящем пункте документа не требуется в случае представления ходатайства посредством отправки через личный кабинет Единого портала или Регионального портала, а </w:t>
      </w:r>
      <w:proofErr w:type="gramStart"/>
      <w:r w:rsidRPr="005D4375">
        <w:rPr>
          <w:color w:val="000000"/>
          <w:sz w:val="26"/>
          <w:szCs w:val="26"/>
          <w:lang w:eastAsia="ru-RU"/>
        </w:rPr>
        <w:t>также</w:t>
      </w:r>
      <w:proofErr w:type="gramEnd"/>
      <w:r w:rsidRPr="005D4375">
        <w:rPr>
          <w:color w:val="000000"/>
          <w:sz w:val="26"/>
          <w:szCs w:val="26"/>
          <w:lang w:eastAsia="ru-RU"/>
        </w:rPr>
        <w:t xml:space="preserve"> если ходатайство подписано усиленной квалифицированной электронной подписью.</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В случае представления ходатайства представителем заявителя, действующим на основании доверенности, к ходатайству также прилагается доверенность в виде электронного образа такого документа.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2.6.9. После заполнения заявителем каждого из полей электронной формы ходатайства на Едином портале, Региональном портале, официальном сайте автоматически осуществляется его форматно-логическая проверка.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При формировании ходатайства обеспечивается: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lastRenderedPageBreak/>
        <w:t>б) возможность печати на бумажном носителе копии электронной формы ходатайства;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336D0C" w:rsidRPr="005D4375" w:rsidRDefault="00336D0C" w:rsidP="00336D0C">
      <w:pPr>
        <w:suppressAutoHyphens w:val="0"/>
        <w:ind w:firstLine="567"/>
        <w:jc w:val="both"/>
        <w:rPr>
          <w:color w:val="000000"/>
          <w:sz w:val="26"/>
          <w:szCs w:val="26"/>
          <w:lang w:eastAsia="ru-RU"/>
        </w:rPr>
      </w:pPr>
      <w:proofErr w:type="gramStart"/>
      <w:r w:rsidRPr="005D4375">
        <w:rPr>
          <w:color w:val="000000"/>
          <w:sz w:val="26"/>
          <w:szCs w:val="26"/>
          <w:lang w:eastAsia="ru-RU"/>
        </w:rPr>
        <w:t>г) заполнение полей электронной формы ходатайства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официальном сайте, Едином портале или Региональном портале, в части, касающейся сведений, отсутствующих</w:t>
      </w:r>
      <w:proofErr w:type="gramEnd"/>
      <w:r w:rsidRPr="005D4375">
        <w:rPr>
          <w:color w:val="000000"/>
          <w:sz w:val="26"/>
          <w:szCs w:val="26"/>
          <w:lang w:eastAsia="ru-RU"/>
        </w:rPr>
        <w:t xml:space="preserve"> в ЕСИА;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д) возможность вернуться на любой из этапов заполнения электронной формы ходатайства без </w:t>
      </w:r>
      <w:proofErr w:type="gramStart"/>
      <w:r w:rsidRPr="005D4375">
        <w:rPr>
          <w:color w:val="000000"/>
          <w:sz w:val="26"/>
          <w:szCs w:val="26"/>
          <w:lang w:eastAsia="ru-RU"/>
        </w:rPr>
        <w:t>потери</w:t>
      </w:r>
      <w:proofErr w:type="gramEnd"/>
      <w:r w:rsidRPr="005D4375">
        <w:rPr>
          <w:color w:val="000000"/>
          <w:sz w:val="26"/>
          <w:szCs w:val="26"/>
          <w:lang w:eastAsia="ru-RU"/>
        </w:rPr>
        <w:t xml:space="preserve"> ранее введенной информации;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е) возможность доступа заявителя на официальном сайте, Едином портале или Региональном портале к ранее поданным им ходатайствам в течение не менее одного года, а также частично сформированных ходатайств - в течение не менее 3</w:t>
      </w:r>
      <w:r w:rsidR="00241AB6">
        <w:rPr>
          <w:color w:val="000000"/>
          <w:sz w:val="26"/>
          <w:szCs w:val="26"/>
          <w:lang w:eastAsia="ru-RU"/>
        </w:rPr>
        <w:t> </w:t>
      </w:r>
      <w:r w:rsidRPr="005D4375">
        <w:rPr>
          <w:color w:val="000000"/>
          <w:sz w:val="26"/>
          <w:szCs w:val="26"/>
          <w:lang w:eastAsia="ru-RU"/>
        </w:rPr>
        <w:t>месяцев.</w:t>
      </w:r>
    </w:p>
    <w:p w:rsidR="00336D0C" w:rsidRPr="005D4375" w:rsidRDefault="00336D0C" w:rsidP="00336D0C">
      <w:pPr>
        <w:suppressAutoHyphens w:val="0"/>
        <w:ind w:firstLine="567"/>
        <w:jc w:val="both"/>
        <w:rPr>
          <w:color w:val="000000"/>
          <w:sz w:val="26"/>
          <w:szCs w:val="26"/>
          <w:lang w:eastAsia="ru-RU"/>
        </w:rPr>
      </w:pPr>
      <w:bookmarkStart w:id="10" w:name="P184"/>
      <w:bookmarkEnd w:id="10"/>
      <w:r w:rsidRPr="005D4375">
        <w:rPr>
          <w:color w:val="000000"/>
          <w:sz w:val="26"/>
          <w:szCs w:val="26"/>
          <w:lang w:eastAsia="ru-RU"/>
        </w:rPr>
        <w:t>2.7. Исчерпывающий перечень оснований для отказа в приеме документов на предоставление муниципальной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Основаниями для отказа в приеме документов являются:</w:t>
      </w:r>
    </w:p>
    <w:p w:rsidR="00336D0C" w:rsidRPr="005D4375" w:rsidRDefault="00336D0C" w:rsidP="00336D0C">
      <w:pPr>
        <w:suppressAutoHyphens w:val="0"/>
        <w:ind w:firstLine="567"/>
        <w:jc w:val="both"/>
        <w:rPr>
          <w:color w:val="000000"/>
          <w:sz w:val="26"/>
          <w:szCs w:val="26"/>
          <w:lang w:eastAsia="ru-RU"/>
        </w:rPr>
      </w:pPr>
      <w:bookmarkStart w:id="11" w:name="P186"/>
      <w:bookmarkEnd w:id="11"/>
      <w:r w:rsidRPr="005D4375">
        <w:rPr>
          <w:color w:val="000000"/>
          <w:sz w:val="26"/>
          <w:szCs w:val="26"/>
          <w:lang w:eastAsia="ru-RU"/>
        </w:rPr>
        <w:t>2.7.1.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2.7.2. заявитель не является лицом, предусмотренным статьей 39.40 Земельного кодекса РФ;</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2.7.3. подано ходатайство об установлении публичного сервитута в целях, не предусмотренных статьей 39.37 Земельного кодекса</w:t>
      </w:r>
      <w:r w:rsidR="00E06F4D">
        <w:rPr>
          <w:color w:val="000000"/>
          <w:sz w:val="26"/>
          <w:szCs w:val="26"/>
          <w:lang w:eastAsia="ru-RU"/>
        </w:rPr>
        <w:t xml:space="preserve"> РФ</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2.7.4. к ходатайству об установлении публичного сервитута не приложены документы, предусмотренные пунктом 5 статьи 39.41 Земельного кодекса РФ;</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2.7.5.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2.7.6. если в результате проверки усиленной квалифицированной электронной подписи заявителя будет выявлено несоблюдение установленных статьей 11</w:t>
      </w:r>
      <w:r w:rsidR="00E06F4D">
        <w:rPr>
          <w:color w:val="000000"/>
          <w:sz w:val="26"/>
          <w:szCs w:val="26"/>
          <w:lang w:eastAsia="ru-RU"/>
        </w:rPr>
        <w:t> </w:t>
      </w:r>
      <w:r w:rsidRPr="005D4375">
        <w:rPr>
          <w:color w:val="000000"/>
          <w:sz w:val="26"/>
          <w:szCs w:val="26"/>
          <w:lang w:eastAsia="ru-RU"/>
        </w:rPr>
        <w:t xml:space="preserve">Федерального закона от 06.04.2011 № 63-ФЗ </w:t>
      </w:r>
      <w:r w:rsidR="00E06F4D">
        <w:rPr>
          <w:color w:val="000000"/>
          <w:sz w:val="26"/>
          <w:szCs w:val="26"/>
          <w:lang w:eastAsia="ru-RU"/>
        </w:rPr>
        <w:t>«Об электронной подписи»</w:t>
      </w:r>
      <w:r w:rsidRPr="005D4375">
        <w:rPr>
          <w:color w:val="000000"/>
          <w:sz w:val="26"/>
          <w:szCs w:val="26"/>
          <w:lang w:eastAsia="ru-RU"/>
        </w:rPr>
        <w:t xml:space="preserve"> условий признания ее действительности.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36D0C" w:rsidRPr="005D4375" w:rsidRDefault="00336D0C" w:rsidP="00336D0C">
      <w:pPr>
        <w:suppressAutoHyphens w:val="0"/>
        <w:ind w:firstLine="567"/>
        <w:jc w:val="both"/>
        <w:rPr>
          <w:color w:val="000000"/>
          <w:sz w:val="26"/>
          <w:szCs w:val="26"/>
          <w:lang w:eastAsia="ru-RU"/>
        </w:rPr>
      </w:pPr>
      <w:bookmarkStart w:id="12" w:name="P193"/>
      <w:bookmarkEnd w:id="12"/>
      <w:r w:rsidRPr="005D4375">
        <w:rPr>
          <w:color w:val="000000"/>
          <w:sz w:val="26"/>
          <w:szCs w:val="26"/>
          <w:lang w:eastAsia="ru-RU"/>
        </w:rPr>
        <w:t>2.8.1. В предоставлении муниципальной услуги отказывается в случае, если: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1) в ходатайстве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 не соблюдены условия установления публичного сервитута, предусмотренные статьями 23 и 39.39 Земельного кодекса РФ;</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lastRenderedPageBreak/>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36D0C" w:rsidRPr="005D4375" w:rsidRDefault="00336D0C" w:rsidP="00336D0C">
      <w:pPr>
        <w:suppressAutoHyphens w:val="0"/>
        <w:ind w:firstLine="567"/>
        <w:jc w:val="both"/>
        <w:rPr>
          <w:color w:val="000000"/>
          <w:sz w:val="26"/>
          <w:szCs w:val="26"/>
          <w:lang w:eastAsia="ru-RU"/>
        </w:rPr>
      </w:pPr>
      <w:proofErr w:type="gramStart"/>
      <w:r w:rsidRPr="005D4375">
        <w:rPr>
          <w:color w:val="000000"/>
          <w:sz w:val="26"/>
          <w:szCs w:val="26"/>
          <w:lang w:eastAsia="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4375">
        <w:rPr>
          <w:color w:val="000000"/>
          <w:sz w:val="26"/>
          <w:szCs w:val="26"/>
          <w:lang w:eastAsia="ru-RU"/>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336D0C" w:rsidRPr="005D4375" w:rsidRDefault="00336D0C" w:rsidP="00336D0C">
      <w:pPr>
        <w:suppressAutoHyphens w:val="0"/>
        <w:ind w:firstLine="567"/>
        <w:jc w:val="both"/>
        <w:rPr>
          <w:color w:val="000000"/>
          <w:sz w:val="26"/>
          <w:szCs w:val="26"/>
          <w:lang w:eastAsia="ru-RU"/>
        </w:rPr>
      </w:pPr>
      <w:proofErr w:type="gramStart"/>
      <w:r w:rsidRPr="005D4375">
        <w:rPr>
          <w:color w:val="000000"/>
          <w:sz w:val="26"/>
          <w:szCs w:val="26"/>
          <w:lang w:eastAsia="ru-RU"/>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2.9. Размер платы, взимаемой с заявителя при предоставлении муниципальной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Муниципальная услуга предоставляется бесплатно.</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2.10. Максимальный срок ожидания в очереди при подаче ходатайства и при получении результата предоставления муниципальной услуги составляет 15 минут.</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2.11. Срок регистрации ходатайства заявителя.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Регистрация ходатайства о предоставлении муниципальной услуги, направленного в форме электронного документа с использованием Регионального портала, Единого портала, официального сайта осуществляется в автоматическом режиме.</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Регистрация ходатайства осуществляется в день поступления ходатайства.</w:t>
      </w:r>
    </w:p>
    <w:p w:rsidR="0061643D" w:rsidRPr="0061643D" w:rsidRDefault="00336D0C" w:rsidP="0061643D">
      <w:pPr>
        <w:pStyle w:val="a7"/>
        <w:spacing w:before="0" w:beforeAutospacing="0" w:after="0" w:afterAutospacing="0"/>
        <w:ind w:firstLine="567"/>
        <w:jc w:val="both"/>
        <w:rPr>
          <w:color w:val="000000"/>
          <w:sz w:val="26"/>
          <w:szCs w:val="26"/>
        </w:rPr>
      </w:pPr>
      <w:r w:rsidRPr="0061643D">
        <w:rPr>
          <w:color w:val="000000"/>
          <w:sz w:val="26"/>
          <w:szCs w:val="26"/>
        </w:rPr>
        <w:t xml:space="preserve">2.12. </w:t>
      </w:r>
      <w:r w:rsidR="0061643D" w:rsidRPr="0061643D">
        <w:rPr>
          <w:color w:val="000000"/>
          <w:sz w:val="26"/>
          <w:szCs w:val="26"/>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w:t>
      </w:r>
      <w:r w:rsidR="0061643D" w:rsidRPr="0061643D">
        <w:rPr>
          <w:color w:val="000000"/>
          <w:sz w:val="26"/>
          <w:szCs w:val="26"/>
        </w:rPr>
        <w:lastRenderedPageBreak/>
        <w:t>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643D" w:rsidRPr="0061643D" w:rsidRDefault="0061643D" w:rsidP="0061643D">
      <w:pPr>
        <w:pStyle w:val="a7"/>
        <w:spacing w:before="0" w:beforeAutospacing="0" w:after="0" w:afterAutospacing="0"/>
        <w:ind w:firstLine="567"/>
        <w:jc w:val="both"/>
        <w:rPr>
          <w:color w:val="000000"/>
          <w:sz w:val="26"/>
          <w:szCs w:val="26"/>
        </w:rPr>
      </w:pPr>
      <w:r w:rsidRPr="0061643D">
        <w:rPr>
          <w:color w:val="000000"/>
          <w:sz w:val="26"/>
          <w:szCs w:val="26"/>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1643D" w:rsidRPr="0061643D" w:rsidRDefault="0061643D" w:rsidP="0061643D">
      <w:pPr>
        <w:pStyle w:val="a7"/>
        <w:spacing w:before="0" w:beforeAutospacing="0" w:after="0" w:afterAutospacing="0"/>
        <w:ind w:firstLine="567"/>
        <w:jc w:val="both"/>
        <w:rPr>
          <w:color w:val="000000"/>
          <w:sz w:val="26"/>
          <w:szCs w:val="26"/>
        </w:rPr>
      </w:pPr>
      <w:r w:rsidRPr="0061643D">
        <w:rPr>
          <w:color w:val="000000"/>
          <w:sz w:val="26"/>
          <w:szCs w:val="26"/>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1643D" w:rsidRPr="0061643D" w:rsidRDefault="0061643D" w:rsidP="0061643D">
      <w:pPr>
        <w:pStyle w:val="a7"/>
        <w:spacing w:before="0" w:beforeAutospacing="0" w:after="0" w:afterAutospacing="0"/>
        <w:ind w:firstLine="567"/>
        <w:jc w:val="both"/>
        <w:rPr>
          <w:color w:val="000000"/>
          <w:sz w:val="26"/>
          <w:szCs w:val="26"/>
        </w:rPr>
      </w:pPr>
      <w:r w:rsidRPr="0061643D">
        <w:rPr>
          <w:color w:val="000000"/>
          <w:sz w:val="26"/>
          <w:szCs w:val="26"/>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1643D" w:rsidRPr="0061643D" w:rsidRDefault="0061643D" w:rsidP="0061643D">
      <w:pPr>
        <w:pStyle w:val="a7"/>
        <w:spacing w:before="0" w:beforeAutospacing="0" w:after="0" w:afterAutospacing="0"/>
        <w:ind w:firstLine="567"/>
        <w:jc w:val="both"/>
        <w:rPr>
          <w:color w:val="000000"/>
          <w:sz w:val="26"/>
          <w:szCs w:val="26"/>
        </w:rPr>
      </w:pPr>
      <w:r w:rsidRPr="0061643D">
        <w:rPr>
          <w:color w:val="000000"/>
          <w:sz w:val="26"/>
          <w:szCs w:val="26"/>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1643D" w:rsidRPr="0061643D" w:rsidRDefault="0061643D" w:rsidP="0061643D">
      <w:pPr>
        <w:pStyle w:val="a7"/>
        <w:spacing w:before="0" w:beforeAutospacing="0" w:after="0" w:afterAutospacing="0"/>
        <w:ind w:firstLine="567"/>
        <w:jc w:val="both"/>
        <w:rPr>
          <w:color w:val="000000"/>
          <w:sz w:val="26"/>
          <w:szCs w:val="26"/>
        </w:rPr>
      </w:pPr>
      <w:r w:rsidRPr="0061643D">
        <w:rPr>
          <w:color w:val="000000"/>
          <w:sz w:val="26"/>
          <w:szCs w:val="26"/>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1643D" w:rsidRPr="0061643D" w:rsidRDefault="0061643D" w:rsidP="0061643D">
      <w:pPr>
        <w:pStyle w:val="a7"/>
        <w:spacing w:before="0" w:beforeAutospacing="0" w:after="0" w:afterAutospacing="0"/>
        <w:ind w:firstLine="567"/>
        <w:jc w:val="both"/>
        <w:rPr>
          <w:color w:val="000000"/>
          <w:sz w:val="26"/>
          <w:szCs w:val="26"/>
        </w:rPr>
      </w:pPr>
      <w:r w:rsidRPr="0061643D">
        <w:rPr>
          <w:color w:val="000000"/>
          <w:sz w:val="26"/>
          <w:szCs w:val="26"/>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 и на Портале государственных и муниципальных услуг.</w:t>
      </w:r>
    </w:p>
    <w:p w:rsidR="0061643D" w:rsidRPr="0061643D" w:rsidRDefault="0061643D" w:rsidP="0061643D">
      <w:pPr>
        <w:pStyle w:val="a7"/>
        <w:spacing w:before="0" w:beforeAutospacing="0" w:after="0" w:afterAutospacing="0"/>
        <w:ind w:firstLine="567"/>
        <w:jc w:val="both"/>
        <w:rPr>
          <w:color w:val="000000"/>
          <w:sz w:val="26"/>
          <w:szCs w:val="26"/>
        </w:rPr>
      </w:pPr>
      <w:r w:rsidRPr="0061643D">
        <w:rPr>
          <w:color w:val="000000"/>
          <w:sz w:val="26"/>
          <w:szCs w:val="26"/>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1643D" w:rsidRPr="0061643D" w:rsidRDefault="0061643D" w:rsidP="0061643D">
      <w:pPr>
        <w:pStyle w:val="a7"/>
        <w:spacing w:before="0" w:beforeAutospacing="0" w:after="0" w:afterAutospacing="0"/>
        <w:ind w:firstLine="567"/>
        <w:jc w:val="both"/>
        <w:rPr>
          <w:color w:val="000000"/>
          <w:sz w:val="26"/>
          <w:szCs w:val="26"/>
        </w:rPr>
      </w:pPr>
      <w:r w:rsidRPr="0061643D">
        <w:rPr>
          <w:color w:val="000000"/>
          <w:sz w:val="26"/>
          <w:szCs w:val="26"/>
        </w:rPr>
        <w:t>Информационные стенды оборудуются в доступном для заявителей помещении местной администрации.</w:t>
      </w:r>
    </w:p>
    <w:p w:rsidR="00336D0C" w:rsidRPr="005D4375" w:rsidRDefault="00336D0C" w:rsidP="0061643D">
      <w:pPr>
        <w:suppressAutoHyphens w:val="0"/>
        <w:ind w:firstLine="567"/>
        <w:jc w:val="both"/>
        <w:rPr>
          <w:color w:val="000000"/>
          <w:sz w:val="26"/>
          <w:szCs w:val="26"/>
          <w:lang w:eastAsia="ru-RU"/>
        </w:rPr>
      </w:pPr>
      <w:r w:rsidRPr="005D4375">
        <w:rPr>
          <w:color w:val="000000"/>
          <w:sz w:val="26"/>
          <w:szCs w:val="26"/>
          <w:lang w:eastAsia="ru-RU"/>
        </w:rPr>
        <w:t>2.13. Показатели доступности и качества предоставления муниципальной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2.13.1. Показателями доступности предоставления муниципальной услуги являются: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транспортная доступность к месту предоставления муниципальной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обеспечение беспрепятственного доступа лиц к помещениям, в которых предоставляется муниципальная услуга;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 размещение информации о порядке предоставления муниципальной услуги на официальном сайте в информационно-телекоммуникационной сети </w:t>
      </w:r>
      <w:r w:rsidR="0061643D">
        <w:rPr>
          <w:color w:val="000000"/>
          <w:sz w:val="26"/>
          <w:szCs w:val="26"/>
          <w:lang w:eastAsia="ru-RU"/>
        </w:rPr>
        <w:t>«Интернет»</w:t>
      </w:r>
      <w:r w:rsidRPr="005D4375">
        <w:rPr>
          <w:color w:val="000000"/>
          <w:sz w:val="26"/>
          <w:szCs w:val="26"/>
          <w:lang w:eastAsia="ru-RU"/>
        </w:rPr>
        <w:t>, в Едином портале и (или) в Региональном портале;</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размещение информации о порядке предоставления муниципальной услуги на информационных стендах;</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lastRenderedPageBreak/>
        <w:t>- предоставление возможности подачи ходатайства о предоставлении муниципальной услуги в виде электронного документа;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размещение информации о порядке предоставления муниципальной услуги в средствах массовой информации.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возможность получения заявителем информации о ходе предоставления муниципальной услуги с использованием официального сайта, Единого портала или Регионального портала.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2.13.2. Показателем качества предоставления муниципальной услуги является отсутствие:</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очередей при приеме и выдаче документов заявителям (их представителям);</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нарушений сроков предоставления муниципальной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жалоб на действия (бездействие) муниципальных служащих, предоставляющих муниципальную услугу;</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жалоб на некорректное, невнимательное отношение муниципальных служащих, оказывающих муниципальную услугу, к заявителям (их представителям).</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2.14.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Предоставление муниципальной услуги осуществляется на базе многофункционального центра по принципу </w:t>
      </w:r>
      <w:r w:rsidR="0061643D">
        <w:rPr>
          <w:color w:val="000000"/>
          <w:sz w:val="26"/>
          <w:szCs w:val="26"/>
          <w:lang w:eastAsia="ru-RU"/>
        </w:rPr>
        <w:t>«одного окна»</w:t>
      </w:r>
      <w:r w:rsidRPr="005D4375">
        <w:rPr>
          <w:color w:val="000000"/>
          <w:sz w:val="26"/>
          <w:szCs w:val="26"/>
          <w:lang w:eastAsia="ru-RU"/>
        </w:rPr>
        <w:t>, в соответствии с которым предоставление муниципальной услуги осуществляется после однократного обращения заявителя с соответствующим ходатайством. При обращении заявителя в многофункциональный центр взаимодействие с Администрацией осуществляется без участия заявителя в порядке и сроки, установленные нормативными правовыми актами и соглашением о взаимодействии между многофункциональным центром и Администрацией</w:t>
      </w:r>
      <w:r w:rsidR="0061643D">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При предоставлении муниципальной услуги в электронной форме посредством официального сайта, Единого портала или Регионального портала заявителю обеспечивается: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а) получение информации о порядке и сроках предоставления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б) формирование ходатайства о предоставлении муниципальной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в) прием и регистрация ходатайства и иных документов, необходимых для предоставления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г) получение сведений о ходе выполнения ходатайства;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д) досудебное (внесудебное) обжалование решений и действий (бездействия) Администрации</w:t>
      </w:r>
      <w:r w:rsidR="0061643D">
        <w:rPr>
          <w:color w:val="000000"/>
          <w:sz w:val="26"/>
          <w:szCs w:val="26"/>
          <w:lang w:eastAsia="ru-RU"/>
        </w:rPr>
        <w:t xml:space="preserve"> поселения</w:t>
      </w:r>
      <w:r w:rsidRPr="005D4375">
        <w:rPr>
          <w:color w:val="000000"/>
          <w:sz w:val="26"/>
          <w:szCs w:val="26"/>
          <w:lang w:eastAsia="ru-RU"/>
        </w:rPr>
        <w:t>, должностного лица Администрации</w:t>
      </w:r>
      <w:r w:rsidR="0061643D">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Информация о ходе предоставления муниципальной услуги направляется заявителю Администрацией </w:t>
      </w:r>
      <w:r w:rsidR="0061643D">
        <w:rPr>
          <w:color w:val="000000"/>
          <w:sz w:val="26"/>
          <w:szCs w:val="26"/>
          <w:lang w:eastAsia="ru-RU"/>
        </w:rPr>
        <w:t xml:space="preserve">поселения </w:t>
      </w:r>
      <w:r w:rsidRPr="005D4375">
        <w:rPr>
          <w:color w:val="000000"/>
          <w:sz w:val="26"/>
          <w:szCs w:val="26"/>
          <w:lang w:eastAsia="ru-RU"/>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официального сайта, Единого портала или Регионального портала по выбору заявителя.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Предоставление муниципальной услуги может осуществляться в электронной форме. Ходатайство в форме электронного документа представляется в Администрацию </w:t>
      </w:r>
      <w:r w:rsidR="0061643D">
        <w:rPr>
          <w:color w:val="000000"/>
          <w:sz w:val="26"/>
          <w:szCs w:val="26"/>
          <w:lang w:eastAsia="ru-RU"/>
        </w:rPr>
        <w:t xml:space="preserve">поселения </w:t>
      </w:r>
      <w:r w:rsidRPr="005D4375">
        <w:rPr>
          <w:color w:val="000000"/>
          <w:sz w:val="26"/>
          <w:szCs w:val="26"/>
          <w:lang w:eastAsia="ru-RU"/>
        </w:rPr>
        <w:t>по выбору заявителя: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путем заполнения формы запроса через личный кабинет на Едином портале и (или) Региональном портале, официальный сайт;</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путем направления электронного документа в Администрацию </w:t>
      </w:r>
      <w:r w:rsidR="0061643D">
        <w:rPr>
          <w:color w:val="000000"/>
          <w:sz w:val="26"/>
          <w:szCs w:val="26"/>
          <w:lang w:eastAsia="ru-RU"/>
        </w:rPr>
        <w:t xml:space="preserve">поселения </w:t>
      </w:r>
      <w:r w:rsidRPr="005D4375">
        <w:rPr>
          <w:color w:val="000000"/>
          <w:sz w:val="26"/>
          <w:szCs w:val="26"/>
          <w:lang w:eastAsia="ru-RU"/>
        </w:rPr>
        <w:t>на официальную электронную почту.</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lastRenderedPageBreak/>
        <w:t>В ходатайстве может быть указан один или несколько способов представления результатов рассмотрения ходатайства Администрацией</w:t>
      </w:r>
      <w:r w:rsidR="0061643D">
        <w:rPr>
          <w:color w:val="000000"/>
          <w:sz w:val="26"/>
          <w:szCs w:val="26"/>
          <w:lang w:eastAsia="ru-RU"/>
        </w:rPr>
        <w:t xml:space="preserve"> поселения</w:t>
      </w:r>
      <w:r w:rsidRPr="005D4375">
        <w:rPr>
          <w:color w:val="000000"/>
          <w:sz w:val="26"/>
          <w:szCs w:val="26"/>
          <w:lang w:eastAsia="ru-RU"/>
        </w:rPr>
        <w:t>. Ходатайство в форме электронного документа от имени юридического лица заверяется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Получение ходатайства подтверждается Администрацией</w:t>
      </w:r>
      <w:r w:rsidR="0061643D">
        <w:rPr>
          <w:color w:val="000000"/>
          <w:sz w:val="26"/>
          <w:szCs w:val="26"/>
          <w:lang w:eastAsia="ru-RU"/>
        </w:rPr>
        <w:t xml:space="preserve"> поселения</w:t>
      </w:r>
      <w:r w:rsidRPr="005D4375">
        <w:rPr>
          <w:color w:val="000000"/>
          <w:sz w:val="26"/>
          <w:szCs w:val="26"/>
          <w:lang w:eastAsia="ru-RU"/>
        </w:rPr>
        <w:t xml:space="preserve"> путем направления заявителю уведомления в электронной форме, содержащего входящий регистрационный номер ходатайства, дату получения Администрацией </w:t>
      </w:r>
      <w:r w:rsidR="0061643D">
        <w:rPr>
          <w:color w:val="000000"/>
          <w:sz w:val="26"/>
          <w:szCs w:val="26"/>
          <w:lang w:eastAsia="ru-RU"/>
        </w:rPr>
        <w:t xml:space="preserve">поселения </w:t>
      </w:r>
      <w:r w:rsidRPr="005D4375">
        <w:rPr>
          <w:color w:val="000000"/>
          <w:sz w:val="26"/>
          <w:szCs w:val="26"/>
          <w:lang w:eastAsia="ru-RU"/>
        </w:rPr>
        <w:t>ходатайства, а также перечень наименований файлов, представленных в форме электронных документов, с указанием их объема. Уведомление о получении ходатайства направляется заявителю в электронной форме в виде сообщения на указанную им электронную почту не позднее рабочего дня, следующего за днем поступления ходатайства в Администрацию</w:t>
      </w:r>
      <w:r w:rsidR="0061643D">
        <w:rPr>
          <w:color w:val="000000"/>
          <w:sz w:val="26"/>
          <w:szCs w:val="26"/>
          <w:lang w:eastAsia="ru-RU"/>
        </w:rPr>
        <w:t xml:space="preserve"> поселения</w:t>
      </w:r>
      <w:r w:rsidRPr="005D4375">
        <w:rPr>
          <w:color w:val="000000"/>
          <w:sz w:val="26"/>
          <w:szCs w:val="26"/>
          <w:lang w:eastAsia="ru-RU"/>
        </w:rPr>
        <w:t>. Ходатайство представляется в Администрацию</w:t>
      </w:r>
      <w:r w:rsidR="0061643D">
        <w:rPr>
          <w:color w:val="000000"/>
          <w:sz w:val="26"/>
          <w:szCs w:val="26"/>
          <w:lang w:eastAsia="ru-RU"/>
        </w:rPr>
        <w:t xml:space="preserve"> поселения</w:t>
      </w:r>
      <w:r w:rsidRPr="005D4375">
        <w:rPr>
          <w:color w:val="000000"/>
          <w:sz w:val="26"/>
          <w:szCs w:val="26"/>
          <w:lang w:eastAsia="ru-RU"/>
        </w:rPr>
        <w:t xml:space="preserve"> в виде файлов в формате </w:t>
      </w:r>
      <w:proofErr w:type="spellStart"/>
      <w:r w:rsidRPr="005D4375">
        <w:rPr>
          <w:color w:val="000000"/>
          <w:sz w:val="26"/>
          <w:szCs w:val="26"/>
          <w:lang w:eastAsia="ru-RU"/>
        </w:rPr>
        <w:t>doc</w:t>
      </w:r>
      <w:proofErr w:type="spellEnd"/>
      <w:r w:rsidRPr="005D4375">
        <w:rPr>
          <w:color w:val="000000"/>
          <w:sz w:val="26"/>
          <w:szCs w:val="26"/>
          <w:lang w:eastAsia="ru-RU"/>
        </w:rPr>
        <w:t xml:space="preserve">, </w:t>
      </w:r>
      <w:proofErr w:type="spellStart"/>
      <w:r w:rsidRPr="005D4375">
        <w:rPr>
          <w:color w:val="000000"/>
          <w:sz w:val="26"/>
          <w:szCs w:val="26"/>
          <w:lang w:eastAsia="ru-RU"/>
        </w:rPr>
        <w:t>docx</w:t>
      </w:r>
      <w:proofErr w:type="spellEnd"/>
      <w:r w:rsidRPr="005D4375">
        <w:rPr>
          <w:color w:val="000000"/>
          <w:sz w:val="26"/>
          <w:szCs w:val="26"/>
          <w:lang w:eastAsia="ru-RU"/>
        </w:rPr>
        <w:t xml:space="preserve">, </w:t>
      </w:r>
      <w:proofErr w:type="spellStart"/>
      <w:r w:rsidRPr="005D4375">
        <w:rPr>
          <w:color w:val="000000"/>
          <w:sz w:val="26"/>
          <w:szCs w:val="26"/>
          <w:lang w:eastAsia="ru-RU"/>
        </w:rPr>
        <w:t>txt</w:t>
      </w:r>
      <w:proofErr w:type="spellEnd"/>
      <w:r w:rsidRPr="005D4375">
        <w:rPr>
          <w:color w:val="000000"/>
          <w:sz w:val="26"/>
          <w:szCs w:val="26"/>
          <w:lang w:eastAsia="ru-RU"/>
        </w:rPr>
        <w:t xml:space="preserve">, </w:t>
      </w:r>
      <w:proofErr w:type="spellStart"/>
      <w:r w:rsidRPr="005D4375">
        <w:rPr>
          <w:color w:val="000000"/>
          <w:sz w:val="26"/>
          <w:szCs w:val="26"/>
          <w:lang w:eastAsia="ru-RU"/>
        </w:rPr>
        <w:t>xls</w:t>
      </w:r>
      <w:proofErr w:type="spellEnd"/>
      <w:r w:rsidRPr="005D4375">
        <w:rPr>
          <w:color w:val="000000"/>
          <w:sz w:val="26"/>
          <w:szCs w:val="26"/>
          <w:lang w:eastAsia="ru-RU"/>
        </w:rPr>
        <w:t xml:space="preserve">, </w:t>
      </w:r>
      <w:proofErr w:type="spellStart"/>
      <w:r w:rsidRPr="005D4375">
        <w:rPr>
          <w:color w:val="000000"/>
          <w:sz w:val="26"/>
          <w:szCs w:val="26"/>
          <w:lang w:eastAsia="ru-RU"/>
        </w:rPr>
        <w:t>xlsx</w:t>
      </w:r>
      <w:proofErr w:type="spellEnd"/>
      <w:r w:rsidRPr="005D4375">
        <w:rPr>
          <w:color w:val="000000"/>
          <w:sz w:val="26"/>
          <w:szCs w:val="26"/>
          <w:lang w:eastAsia="ru-RU"/>
        </w:rPr>
        <w:t xml:space="preserve">, </w:t>
      </w:r>
      <w:proofErr w:type="spellStart"/>
      <w:r w:rsidRPr="005D4375">
        <w:rPr>
          <w:color w:val="000000"/>
          <w:sz w:val="26"/>
          <w:szCs w:val="26"/>
          <w:lang w:eastAsia="ru-RU"/>
        </w:rPr>
        <w:t>rtf</w:t>
      </w:r>
      <w:proofErr w:type="spellEnd"/>
      <w:r w:rsidRPr="005D4375">
        <w:rPr>
          <w:color w:val="000000"/>
          <w:sz w:val="26"/>
          <w:szCs w:val="26"/>
          <w:lang w:eastAsia="ru-RU"/>
        </w:rPr>
        <w:t xml:space="preserve">, если указанное ходатайство представляется в форме электронного документа. Электронные документы (электронные образы документов), прилагаемые к ходатайству, в том числе доверенности, направляются в виде файлов в форматах </w:t>
      </w:r>
      <w:proofErr w:type="spellStart"/>
      <w:r w:rsidRPr="005D4375">
        <w:rPr>
          <w:color w:val="000000"/>
          <w:sz w:val="26"/>
          <w:szCs w:val="26"/>
          <w:lang w:eastAsia="ru-RU"/>
        </w:rPr>
        <w:t>pdf</w:t>
      </w:r>
      <w:proofErr w:type="spellEnd"/>
      <w:r w:rsidRPr="005D4375">
        <w:rPr>
          <w:color w:val="000000"/>
          <w:sz w:val="26"/>
          <w:szCs w:val="26"/>
          <w:lang w:eastAsia="ru-RU"/>
        </w:rPr>
        <w:t xml:space="preserve">, </w:t>
      </w:r>
      <w:proofErr w:type="spellStart"/>
      <w:r w:rsidRPr="005D4375">
        <w:rPr>
          <w:color w:val="000000"/>
          <w:sz w:val="26"/>
          <w:szCs w:val="26"/>
          <w:lang w:eastAsia="ru-RU"/>
        </w:rPr>
        <w:t>tif</w:t>
      </w:r>
      <w:proofErr w:type="spellEnd"/>
      <w:r w:rsidRPr="005D4375">
        <w:rPr>
          <w:color w:val="000000"/>
          <w:sz w:val="26"/>
          <w:szCs w:val="26"/>
          <w:lang w:eastAsia="ru-RU"/>
        </w:rPr>
        <w:t xml:space="preserve">. Качество представляемых электронных документов (электронных образов документов) в форматах </w:t>
      </w:r>
      <w:proofErr w:type="spellStart"/>
      <w:r w:rsidRPr="005D4375">
        <w:rPr>
          <w:color w:val="000000"/>
          <w:sz w:val="26"/>
          <w:szCs w:val="26"/>
          <w:lang w:eastAsia="ru-RU"/>
        </w:rPr>
        <w:t>pdf</w:t>
      </w:r>
      <w:proofErr w:type="spellEnd"/>
      <w:r w:rsidRPr="005D4375">
        <w:rPr>
          <w:color w:val="000000"/>
          <w:sz w:val="26"/>
          <w:szCs w:val="26"/>
          <w:lang w:eastAsia="ru-RU"/>
        </w:rPr>
        <w:t xml:space="preserve">, </w:t>
      </w:r>
      <w:proofErr w:type="spellStart"/>
      <w:r w:rsidRPr="005D4375">
        <w:rPr>
          <w:color w:val="000000"/>
          <w:sz w:val="26"/>
          <w:szCs w:val="26"/>
          <w:lang w:eastAsia="ru-RU"/>
        </w:rPr>
        <w:t>tif</w:t>
      </w:r>
      <w:proofErr w:type="spellEnd"/>
      <w:r w:rsidRPr="005D4375">
        <w:rPr>
          <w:color w:val="000000"/>
          <w:sz w:val="26"/>
          <w:szCs w:val="26"/>
          <w:lang w:eastAsia="ru-RU"/>
        </w:rPr>
        <w:t xml:space="preserve"> должно позволять в полном объеме прочитать текст документа и распознать реквизиты документа. Документы, которые представляются Администрацией </w:t>
      </w:r>
      <w:r w:rsidR="0061643D">
        <w:rPr>
          <w:color w:val="000000"/>
          <w:sz w:val="26"/>
          <w:szCs w:val="26"/>
          <w:lang w:eastAsia="ru-RU"/>
        </w:rPr>
        <w:t xml:space="preserve">поселения </w:t>
      </w:r>
      <w:r w:rsidRPr="005D4375">
        <w:rPr>
          <w:color w:val="000000"/>
          <w:sz w:val="26"/>
          <w:szCs w:val="26"/>
          <w:lang w:eastAsia="ru-RU"/>
        </w:rPr>
        <w:t>по результатам рассмотрения ходатайства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 Средства электронной подписи, применяемые при подаче ходатайства, должны быть сертифицированы в соответствии с законодательством Российской Федерации.</w:t>
      </w:r>
    </w:p>
    <w:p w:rsidR="00336D0C" w:rsidRPr="005D4375" w:rsidRDefault="00336D0C" w:rsidP="00336D0C">
      <w:pPr>
        <w:suppressAutoHyphens w:val="0"/>
        <w:ind w:firstLine="567"/>
        <w:jc w:val="both"/>
        <w:rPr>
          <w:color w:val="000000"/>
          <w:sz w:val="26"/>
          <w:szCs w:val="26"/>
          <w:lang w:eastAsia="ru-RU"/>
        </w:rPr>
      </w:pPr>
      <w:r w:rsidRPr="005D4375">
        <w:rPr>
          <w:b/>
          <w:bCs/>
          <w:color w:val="000000"/>
          <w:sz w:val="26"/>
          <w:szCs w:val="26"/>
          <w:lang w:eastAsia="ru-RU"/>
        </w:rPr>
        <w:t> </w:t>
      </w:r>
    </w:p>
    <w:p w:rsidR="00336D0C" w:rsidRPr="005D4375" w:rsidRDefault="00336D0C" w:rsidP="00336D0C">
      <w:pPr>
        <w:suppressAutoHyphens w:val="0"/>
        <w:ind w:firstLine="567"/>
        <w:jc w:val="center"/>
        <w:rPr>
          <w:color w:val="000000"/>
          <w:sz w:val="26"/>
          <w:szCs w:val="26"/>
          <w:lang w:eastAsia="ru-RU"/>
        </w:rPr>
      </w:pPr>
      <w:r w:rsidRPr="005D4375">
        <w:rPr>
          <w:b/>
          <w:bCs/>
          <w:color w:val="000000"/>
          <w:sz w:val="26"/>
          <w:szCs w:val="26"/>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3.1. Исчерпывающий перечень административных процедур.</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3.1.1. Предоставление муниципальной услуги включает в себя следующие административные процедуры:</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3.1.1.1. прием и регистрация документов, представленных заявителем;</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3.1.1.2. установление оснований для возврата документов, представленных заявителем;</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3.1.1.3. направление запроса в орган регистрации прав о правообладателях земельных участков, в отношении которых подано ходатайство;</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3.1.1.4. осуществление Администрацией </w:t>
      </w:r>
      <w:r w:rsidR="003B6C61">
        <w:rPr>
          <w:color w:val="000000"/>
          <w:sz w:val="26"/>
          <w:szCs w:val="26"/>
          <w:lang w:eastAsia="ru-RU"/>
        </w:rPr>
        <w:t xml:space="preserve">поселения </w:t>
      </w:r>
      <w:r w:rsidRPr="005D4375">
        <w:rPr>
          <w:color w:val="000000"/>
          <w:sz w:val="26"/>
          <w:szCs w:val="26"/>
          <w:lang w:eastAsia="ru-RU"/>
        </w:rPr>
        <w:t xml:space="preserve">действий в соответствии с пунктами 3-8 статьи 39.42 Земельного кодекса Российской </w:t>
      </w:r>
      <w:proofErr w:type="gramStart"/>
      <w:r w:rsidRPr="005D4375">
        <w:rPr>
          <w:color w:val="000000"/>
          <w:sz w:val="26"/>
          <w:szCs w:val="26"/>
          <w:lang w:eastAsia="ru-RU"/>
        </w:rPr>
        <w:t>Федерации</w:t>
      </w:r>
      <w:proofErr w:type="gramEnd"/>
      <w:r w:rsidRPr="005D4375">
        <w:rPr>
          <w:color w:val="000000"/>
          <w:sz w:val="26"/>
          <w:szCs w:val="26"/>
          <w:lang w:eastAsia="ru-RU"/>
        </w:rPr>
        <w:t xml:space="preserve"> в случае если подано ходатайство в целях, указанных в подпунктах 1.2.1., 1.2.2., 1.2.4., 1.2.5. пункта 1.2. </w:t>
      </w:r>
      <w:r w:rsidR="003B6C61">
        <w:rPr>
          <w:color w:val="000000"/>
          <w:sz w:val="26"/>
          <w:szCs w:val="26"/>
          <w:lang w:eastAsia="ru-RU"/>
        </w:rPr>
        <w:t>Административного р</w:t>
      </w:r>
      <w:r w:rsidRPr="005D4375">
        <w:rPr>
          <w:color w:val="000000"/>
          <w:sz w:val="26"/>
          <w:szCs w:val="26"/>
          <w:lang w:eastAsia="ru-RU"/>
        </w:rPr>
        <w:t>егламента.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3.1.1.5. подготовка Администрацией </w:t>
      </w:r>
      <w:r w:rsidR="003B6C61">
        <w:rPr>
          <w:color w:val="000000"/>
          <w:sz w:val="26"/>
          <w:szCs w:val="26"/>
          <w:lang w:eastAsia="ru-RU"/>
        </w:rPr>
        <w:t xml:space="preserve">поселения </w:t>
      </w:r>
      <w:r w:rsidRPr="005D4375">
        <w:rPr>
          <w:color w:val="000000"/>
          <w:sz w:val="26"/>
          <w:szCs w:val="26"/>
          <w:lang w:eastAsia="ru-RU"/>
        </w:rPr>
        <w:t xml:space="preserve">проекта постановления об установлении публичного сервитута, согласование его, подписание его Главой Администрации </w:t>
      </w:r>
      <w:r w:rsidR="003B6C61">
        <w:rPr>
          <w:color w:val="000000"/>
          <w:sz w:val="26"/>
          <w:szCs w:val="26"/>
          <w:lang w:eastAsia="ru-RU"/>
        </w:rPr>
        <w:t xml:space="preserve">поселения </w:t>
      </w:r>
      <w:r w:rsidRPr="005D4375">
        <w:rPr>
          <w:color w:val="000000"/>
          <w:sz w:val="26"/>
          <w:szCs w:val="26"/>
          <w:lang w:eastAsia="ru-RU"/>
        </w:rPr>
        <w:t>и направление заявителю;</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lastRenderedPageBreak/>
        <w:t xml:space="preserve">3.1.1.6. подготовка Администрацией </w:t>
      </w:r>
      <w:r w:rsidR="003B6C61">
        <w:rPr>
          <w:color w:val="000000"/>
          <w:sz w:val="26"/>
          <w:szCs w:val="26"/>
          <w:lang w:eastAsia="ru-RU"/>
        </w:rPr>
        <w:t xml:space="preserve">поселения </w:t>
      </w:r>
      <w:r w:rsidRPr="005D4375">
        <w:rPr>
          <w:color w:val="000000"/>
          <w:sz w:val="26"/>
          <w:szCs w:val="26"/>
          <w:lang w:eastAsia="ru-RU"/>
        </w:rPr>
        <w:t xml:space="preserve">проекта постановления об отказе в установлении публичного сервитута, согласование его, подписание его Главой Администрации </w:t>
      </w:r>
      <w:r w:rsidR="003B6C61">
        <w:rPr>
          <w:color w:val="000000"/>
          <w:sz w:val="26"/>
          <w:szCs w:val="26"/>
          <w:lang w:eastAsia="ru-RU"/>
        </w:rPr>
        <w:t xml:space="preserve">поселения </w:t>
      </w:r>
      <w:r w:rsidRPr="005D4375">
        <w:rPr>
          <w:color w:val="000000"/>
          <w:sz w:val="26"/>
          <w:szCs w:val="26"/>
          <w:lang w:eastAsia="ru-RU"/>
        </w:rPr>
        <w:t>и направление заявителю;</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3.1.1.7. исправление допущенных опечаток и ошибок в выданных в результате предоставления муниципальной услуги документах.</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3.2. Описание последовательности действий при предоставлении муниципальной услуги.</w:t>
      </w:r>
    </w:p>
    <w:p w:rsidR="00336D0C" w:rsidRPr="005D4375" w:rsidRDefault="00336D0C" w:rsidP="00336D0C">
      <w:pPr>
        <w:suppressAutoHyphens w:val="0"/>
        <w:ind w:firstLine="567"/>
        <w:jc w:val="both"/>
        <w:rPr>
          <w:color w:val="000000"/>
          <w:sz w:val="26"/>
          <w:szCs w:val="26"/>
          <w:lang w:eastAsia="ru-RU"/>
        </w:rPr>
      </w:pPr>
      <w:bookmarkStart w:id="13" w:name="P288"/>
      <w:bookmarkEnd w:id="13"/>
      <w:r w:rsidRPr="005D4375">
        <w:rPr>
          <w:color w:val="000000"/>
          <w:sz w:val="26"/>
          <w:szCs w:val="26"/>
          <w:lang w:eastAsia="ru-RU"/>
        </w:rPr>
        <w:t>3.2.1. Прием и регистрация документов, представленных заявителем.</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Основанием для начала административной процедуры является поступление ходатайства заявителя в Администрацию</w:t>
      </w:r>
      <w:r w:rsidR="003B6C61">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Основанием для приема и регистрации ходатайства и приложенных к нему документов является поступление ходатайства в Администрацию</w:t>
      </w:r>
      <w:r w:rsidR="003B6C61">
        <w:rPr>
          <w:color w:val="000000"/>
          <w:sz w:val="26"/>
          <w:szCs w:val="26"/>
          <w:lang w:eastAsia="ru-RU"/>
        </w:rPr>
        <w:t xml:space="preserve"> поселения</w:t>
      </w:r>
      <w:r w:rsidRPr="005D4375">
        <w:rPr>
          <w:color w:val="000000"/>
          <w:sz w:val="26"/>
          <w:szCs w:val="26"/>
          <w:lang w:eastAsia="ru-RU"/>
        </w:rPr>
        <w:t>, в том числе поданного через Многофункциональный центр.</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Специалист Администрации</w:t>
      </w:r>
      <w:r w:rsidR="003B6C61">
        <w:rPr>
          <w:color w:val="000000"/>
          <w:sz w:val="26"/>
          <w:szCs w:val="26"/>
          <w:lang w:eastAsia="ru-RU"/>
        </w:rPr>
        <w:t xml:space="preserve"> поселения</w:t>
      </w:r>
      <w:r w:rsidRPr="005D4375">
        <w:rPr>
          <w:color w:val="000000"/>
          <w:sz w:val="26"/>
          <w:szCs w:val="26"/>
          <w:lang w:eastAsia="ru-RU"/>
        </w:rPr>
        <w:t xml:space="preserve">, ответственный за регистрацию входящих документов, принимает ходатайство и приложенные к нему документы, поданное заявителем лично или полученное Администрацией </w:t>
      </w:r>
      <w:r w:rsidR="003B6C61">
        <w:rPr>
          <w:color w:val="000000"/>
          <w:sz w:val="26"/>
          <w:szCs w:val="26"/>
          <w:lang w:eastAsia="ru-RU"/>
        </w:rPr>
        <w:t xml:space="preserve">поселения </w:t>
      </w:r>
      <w:r w:rsidRPr="005D4375">
        <w:rPr>
          <w:color w:val="000000"/>
          <w:sz w:val="26"/>
          <w:szCs w:val="26"/>
          <w:lang w:eastAsia="ru-RU"/>
        </w:rPr>
        <w:t xml:space="preserve">по почте, а также полученное Администрацией </w:t>
      </w:r>
      <w:r w:rsidR="003B6C61">
        <w:rPr>
          <w:color w:val="000000"/>
          <w:sz w:val="26"/>
          <w:szCs w:val="26"/>
          <w:lang w:eastAsia="ru-RU"/>
        </w:rPr>
        <w:t xml:space="preserve">поселения </w:t>
      </w:r>
      <w:r w:rsidRPr="005D4375">
        <w:rPr>
          <w:color w:val="000000"/>
          <w:sz w:val="26"/>
          <w:szCs w:val="26"/>
          <w:lang w:eastAsia="ru-RU"/>
        </w:rPr>
        <w:t xml:space="preserve">в электронной форме, и регистрирует их в Журнале регистрации входящей корреспонденции Администрации </w:t>
      </w:r>
      <w:r w:rsidR="003B6C61">
        <w:rPr>
          <w:color w:val="000000"/>
          <w:sz w:val="26"/>
          <w:szCs w:val="26"/>
          <w:lang w:eastAsia="ru-RU"/>
        </w:rPr>
        <w:t xml:space="preserve">поселения </w:t>
      </w:r>
      <w:r w:rsidRPr="005D4375">
        <w:rPr>
          <w:color w:val="000000"/>
          <w:sz w:val="26"/>
          <w:szCs w:val="26"/>
          <w:lang w:eastAsia="ru-RU"/>
        </w:rPr>
        <w:t>в день поступления.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Если ходатайство поступило в электронной форме, специалист Администрации </w:t>
      </w:r>
      <w:r w:rsidR="003B6C61">
        <w:rPr>
          <w:color w:val="000000"/>
          <w:sz w:val="26"/>
          <w:szCs w:val="26"/>
          <w:lang w:eastAsia="ru-RU"/>
        </w:rPr>
        <w:t xml:space="preserve">поселения </w:t>
      </w:r>
      <w:r w:rsidRPr="005D4375">
        <w:rPr>
          <w:color w:val="000000"/>
          <w:sz w:val="26"/>
          <w:szCs w:val="26"/>
          <w:lang w:eastAsia="ru-RU"/>
        </w:rPr>
        <w:t>направляет заявителю уведомление в электронной форме, содержащее входящий регистрационный номер ходатайства, дату получения указанного ходатайства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ходатайства направляется заявителю в виде сообщения на указанную им электронную почту не позднее рабочего дня, следующего за днем поступления ходатайства в Администрацию</w:t>
      </w:r>
      <w:r w:rsidR="003B6C61">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Результатом административного действия является присвоение ходатайству порядкового регистрационного номера в Журнале регистрации входящей корреспонденции Администрации </w:t>
      </w:r>
      <w:r w:rsidR="003B6C61">
        <w:rPr>
          <w:color w:val="000000"/>
          <w:sz w:val="26"/>
          <w:szCs w:val="26"/>
          <w:lang w:eastAsia="ru-RU"/>
        </w:rPr>
        <w:t xml:space="preserve">поселения </w:t>
      </w:r>
      <w:r w:rsidRPr="005D4375">
        <w:rPr>
          <w:color w:val="000000"/>
          <w:sz w:val="26"/>
          <w:szCs w:val="26"/>
          <w:lang w:eastAsia="ru-RU"/>
        </w:rPr>
        <w:t>и передача зарегистрированного ходатайства и прилагаемых к нему документов специалисту</w:t>
      </w:r>
      <w:r w:rsidR="003B6C61">
        <w:rPr>
          <w:color w:val="000000"/>
          <w:sz w:val="26"/>
          <w:szCs w:val="26"/>
          <w:lang w:eastAsia="ru-RU"/>
        </w:rPr>
        <w:t xml:space="preserve"> </w:t>
      </w:r>
      <w:r w:rsidRPr="005D4375">
        <w:rPr>
          <w:color w:val="000000"/>
          <w:sz w:val="26"/>
          <w:szCs w:val="26"/>
          <w:lang w:eastAsia="ru-RU"/>
        </w:rPr>
        <w:t>Администрации</w:t>
      </w:r>
      <w:r w:rsidR="003B6C61">
        <w:rPr>
          <w:color w:val="000000"/>
          <w:sz w:val="26"/>
          <w:szCs w:val="26"/>
          <w:lang w:eastAsia="ru-RU"/>
        </w:rPr>
        <w:t xml:space="preserve"> поселения</w:t>
      </w:r>
      <w:r w:rsidRPr="005D4375">
        <w:rPr>
          <w:color w:val="000000"/>
          <w:sz w:val="26"/>
          <w:szCs w:val="26"/>
          <w:lang w:eastAsia="ru-RU"/>
        </w:rPr>
        <w:t xml:space="preserve">, ответственному за предоставление муниципальной услуги (далее </w:t>
      </w:r>
      <w:r w:rsidR="003B6C61">
        <w:rPr>
          <w:color w:val="000000"/>
          <w:sz w:val="26"/>
          <w:szCs w:val="26"/>
          <w:lang w:eastAsia="ru-RU"/>
        </w:rPr>
        <w:t>–</w:t>
      </w:r>
      <w:r w:rsidRPr="005D4375">
        <w:rPr>
          <w:color w:val="000000"/>
          <w:sz w:val="26"/>
          <w:szCs w:val="26"/>
          <w:lang w:eastAsia="ru-RU"/>
        </w:rPr>
        <w:t xml:space="preserve"> специалист</w:t>
      </w:r>
      <w:r w:rsidR="003B6C61">
        <w:rPr>
          <w:color w:val="000000"/>
          <w:sz w:val="26"/>
          <w:szCs w:val="26"/>
          <w:lang w:eastAsia="ru-RU"/>
        </w:rPr>
        <w:t xml:space="preserve"> </w:t>
      </w:r>
      <w:r w:rsidRPr="005D4375">
        <w:rPr>
          <w:color w:val="000000"/>
          <w:sz w:val="26"/>
          <w:szCs w:val="26"/>
          <w:lang w:eastAsia="ru-RU"/>
        </w:rPr>
        <w:t>Администрации</w:t>
      </w:r>
      <w:r w:rsidR="003B6C61">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Максимальный срок исполнения административного действия - в течение 1</w:t>
      </w:r>
      <w:r w:rsidR="003B6C61">
        <w:rPr>
          <w:color w:val="000000"/>
          <w:sz w:val="26"/>
          <w:szCs w:val="26"/>
          <w:lang w:eastAsia="ru-RU"/>
        </w:rPr>
        <w:t> </w:t>
      </w:r>
      <w:r w:rsidRPr="005D4375">
        <w:rPr>
          <w:color w:val="000000"/>
          <w:sz w:val="26"/>
          <w:szCs w:val="26"/>
          <w:lang w:eastAsia="ru-RU"/>
        </w:rPr>
        <w:t>(одного) рабочего дня с момента получения ходатайства Администрацией</w:t>
      </w:r>
      <w:r w:rsidR="003B6C61">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3.2.2. Установление оснований для возврата Администрацией </w:t>
      </w:r>
      <w:r w:rsidR="003B6C61">
        <w:rPr>
          <w:color w:val="000000"/>
          <w:sz w:val="26"/>
          <w:szCs w:val="26"/>
          <w:lang w:eastAsia="ru-RU"/>
        </w:rPr>
        <w:t xml:space="preserve">поселения </w:t>
      </w:r>
      <w:r w:rsidRPr="005D4375">
        <w:rPr>
          <w:color w:val="000000"/>
          <w:sz w:val="26"/>
          <w:szCs w:val="26"/>
          <w:lang w:eastAsia="ru-RU"/>
        </w:rPr>
        <w:t>ходатайства.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Специалист Администрации</w:t>
      </w:r>
      <w:r w:rsidR="003B6C61">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proofErr w:type="gramStart"/>
      <w:r w:rsidRPr="005D4375">
        <w:rPr>
          <w:color w:val="000000"/>
          <w:sz w:val="26"/>
          <w:szCs w:val="26"/>
          <w:lang w:eastAsia="ru-RU"/>
        </w:rPr>
        <w:t>- устанавливает соответствие документов, поданных в электронной форме, требованиям приказа Минэкономразвития России от</w:t>
      </w:r>
      <w:r w:rsidR="003B6C61">
        <w:rPr>
          <w:color w:val="000000"/>
          <w:sz w:val="26"/>
          <w:szCs w:val="26"/>
          <w:lang w:eastAsia="ru-RU"/>
        </w:rPr>
        <w:t xml:space="preserve"> </w:t>
      </w:r>
      <w:r w:rsidRPr="005D4375">
        <w:rPr>
          <w:color w:val="000000"/>
          <w:sz w:val="26"/>
          <w:szCs w:val="26"/>
          <w:lang w:eastAsia="ru-RU"/>
        </w:rPr>
        <w:t>23.04.2015 №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w:t>
      </w:r>
      <w:proofErr w:type="gramEnd"/>
      <w:r w:rsidRPr="005D4375">
        <w:rPr>
          <w:color w:val="000000"/>
          <w:sz w:val="26"/>
          <w:szCs w:val="26"/>
          <w:lang w:eastAsia="ru-RU"/>
        </w:rPr>
        <w:t xml:space="preserve"> документов с использованием информационно-телекоммуникационной сети </w:t>
      </w:r>
      <w:r w:rsidR="003B6C61">
        <w:rPr>
          <w:color w:val="000000"/>
          <w:sz w:val="26"/>
          <w:szCs w:val="26"/>
          <w:lang w:eastAsia="ru-RU"/>
        </w:rPr>
        <w:t>«Интернет»</w:t>
      </w:r>
      <w:r w:rsidRPr="005D4375">
        <w:rPr>
          <w:color w:val="000000"/>
          <w:sz w:val="26"/>
          <w:szCs w:val="26"/>
          <w:lang w:eastAsia="ru-RU"/>
        </w:rPr>
        <w:t xml:space="preserve"> и требований к их формату», а также приказа Минэкономразвития России от 10.10.2018 № 542 «Об утверждении требований к форме ходатайства об установлении публичного </w:t>
      </w:r>
      <w:r w:rsidRPr="005D4375">
        <w:rPr>
          <w:color w:val="000000"/>
          <w:sz w:val="26"/>
          <w:szCs w:val="26"/>
          <w:lang w:eastAsia="ru-RU"/>
        </w:rPr>
        <w:lastRenderedPageBreak/>
        <w:t>сервитута, содержанию обоснования необходимости установления публичного сервитута»;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 проводит проверку </w:t>
      </w:r>
      <w:proofErr w:type="gramStart"/>
      <w:r w:rsidRPr="005D4375">
        <w:rPr>
          <w:color w:val="000000"/>
          <w:sz w:val="26"/>
          <w:szCs w:val="26"/>
          <w:lang w:eastAsia="ru-RU"/>
        </w:rPr>
        <w:t>условий признания действительности усиленной квалифицированной электронной подписи заявителя</w:t>
      </w:r>
      <w:proofErr w:type="gramEnd"/>
      <w:r w:rsidRPr="005D4375">
        <w:rPr>
          <w:color w:val="000000"/>
          <w:sz w:val="26"/>
          <w:szCs w:val="26"/>
          <w:lang w:eastAsia="ru-RU"/>
        </w:rPr>
        <w:t xml:space="preserve"> требованиям статьи 11</w:t>
      </w:r>
      <w:r w:rsidR="003B6C61">
        <w:rPr>
          <w:color w:val="000000"/>
          <w:sz w:val="26"/>
          <w:szCs w:val="26"/>
          <w:lang w:eastAsia="ru-RU"/>
        </w:rPr>
        <w:t> </w:t>
      </w:r>
      <w:r w:rsidRPr="005D4375">
        <w:rPr>
          <w:color w:val="000000"/>
          <w:sz w:val="26"/>
          <w:szCs w:val="26"/>
          <w:lang w:eastAsia="ru-RU"/>
        </w:rPr>
        <w:t xml:space="preserve">Федерального закона от 06.04.2011 № 63-ФЗ </w:t>
      </w:r>
      <w:r w:rsidR="003B6C61">
        <w:rPr>
          <w:color w:val="000000"/>
          <w:sz w:val="26"/>
          <w:szCs w:val="26"/>
          <w:lang w:eastAsia="ru-RU"/>
        </w:rPr>
        <w:t>«Об электронной подписи»</w:t>
      </w:r>
      <w:r w:rsidRPr="005D4375">
        <w:rPr>
          <w:color w:val="000000"/>
          <w:sz w:val="26"/>
          <w:szCs w:val="26"/>
          <w:lang w:eastAsia="ru-RU"/>
        </w:rPr>
        <w:t xml:space="preserve"> (в случае подачи документов в электронной форме, заверенных усиленной квалифицированной электронной подписью);</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проверяет наличие или отсутствие оснований для отказа в приеме документов или основания для подготовки уведомления о возврате ходатайства, предусмотренные в пунктах 2</w:t>
      </w:r>
      <w:r w:rsidR="003B6C61">
        <w:rPr>
          <w:color w:val="000000"/>
          <w:sz w:val="26"/>
          <w:szCs w:val="26"/>
          <w:lang w:eastAsia="ru-RU"/>
        </w:rPr>
        <w:t>.</w:t>
      </w:r>
      <w:r w:rsidRPr="005D4375">
        <w:rPr>
          <w:color w:val="000000"/>
          <w:sz w:val="26"/>
          <w:szCs w:val="26"/>
          <w:lang w:eastAsia="ru-RU"/>
        </w:rPr>
        <w:t xml:space="preserve">7., 2.8 </w:t>
      </w:r>
      <w:r w:rsidR="003B6C61">
        <w:rPr>
          <w:color w:val="000000"/>
          <w:sz w:val="26"/>
          <w:szCs w:val="26"/>
          <w:lang w:eastAsia="ru-RU"/>
        </w:rPr>
        <w:t>Административного р</w:t>
      </w:r>
      <w:r w:rsidRPr="005D4375">
        <w:rPr>
          <w:color w:val="000000"/>
          <w:sz w:val="26"/>
          <w:szCs w:val="26"/>
          <w:lang w:eastAsia="ru-RU"/>
        </w:rPr>
        <w:t>егламента.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Администрация </w:t>
      </w:r>
      <w:r w:rsidR="003B6C61">
        <w:rPr>
          <w:color w:val="000000"/>
          <w:sz w:val="26"/>
          <w:szCs w:val="26"/>
          <w:lang w:eastAsia="ru-RU"/>
        </w:rPr>
        <w:t xml:space="preserve">поселения </w:t>
      </w:r>
      <w:r w:rsidRPr="005D4375">
        <w:rPr>
          <w:color w:val="000000"/>
          <w:sz w:val="26"/>
          <w:szCs w:val="26"/>
          <w:lang w:eastAsia="ru-RU"/>
        </w:rPr>
        <w:t xml:space="preserve">в срок не более чем пять рабочих дней со дня поступления ходатайства возвращает его без рассмотрения с указанием причины принятого решения в случаях, предусмотренных в пунктах 2.7., 2.8 настоящего </w:t>
      </w:r>
      <w:r w:rsidR="003B6C61">
        <w:rPr>
          <w:color w:val="000000"/>
          <w:sz w:val="26"/>
          <w:szCs w:val="26"/>
          <w:lang w:eastAsia="ru-RU"/>
        </w:rPr>
        <w:t>административного р</w:t>
      </w:r>
      <w:r w:rsidRPr="005D4375">
        <w:rPr>
          <w:color w:val="000000"/>
          <w:sz w:val="26"/>
          <w:szCs w:val="26"/>
          <w:lang w:eastAsia="ru-RU"/>
        </w:rPr>
        <w:t>егламента одним из следующих способов, указанных в ходатайстве:</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в виде электронного документа, размещенного на официальном сайте Администрации</w:t>
      </w:r>
      <w:r w:rsidR="00951E00">
        <w:rPr>
          <w:color w:val="000000"/>
          <w:sz w:val="26"/>
          <w:szCs w:val="26"/>
          <w:lang w:eastAsia="ru-RU"/>
        </w:rPr>
        <w:t xml:space="preserve"> поселения</w:t>
      </w:r>
      <w:r w:rsidRPr="005D4375">
        <w:rPr>
          <w:color w:val="000000"/>
          <w:sz w:val="26"/>
          <w:szCs w:val="26"/>
          <w:lang w:eastAsia="ru-RU"/>
        </w:rPr>
        <w:t xml:space="preserve">, ссылка на который направляется Администрацией </w:t>
      </w:r>
      <w:r w:rsidR="00951E00">
        <w:rPr>
          <w:color w:val="000000"/>
          <w:sz w:val="26"/>
          <w:szCs w:val="26"/>
          <w:lang w:eastAsia="ru-RU"/>
        </w:rPr>
        <w:t xml:space="preserve">поселения </w:t>
      </w:r>
      <w:r w:rsidRPr="005D4375">
        <w:rPr>
          <w:color w:val="000000"/>
          <w:sz w:val="26"/>
          <w:szCs w:val="26"/>
          <w:lang w:eastAsia="ru-RU"/>
        </w:rPr>
        <w:t>заявителю посредством электронной почты;</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в виде электронного документа, который направляется Администрацией </w:t>
      </w:r>
      <w:r w:rsidR="00951E00">
        <w:rPr>
          <w:color w:val="000000"/>
          <w:sz w:val="26"/>
          <w:szCs w:val="26"/>
          <w:lang w:eastAsia="ru-RU"/>
        </w:rPr>
        <w:t xml:space="preserve">поселения </w:t>
      </w:r>
      <w:r w:rsidRPr="005D4375">
        <w:rPr>
          <w:color w:val="000000"/>
          <w:sz w:val="26"/>
          <w:szCs w:val="26"/>
          <w:lang w:eastAsia="ru-RU"/>
        </w:rPr>
        <w:t>заявителю посредством электронной почты;</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в виде бумажного документа, который заявитель получает непосредственно при личном обращении;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в виде бумажного документа, который направляется Администрацией </w:t>
      </w:r>
      <w:r w:rsidR="00951E00">
        <w:rPr>
          <w:color w:val="000000"/>
          <w:sz w:val="26"/>
          <w:szCs w:val="26"/>
          <w:lang w:eastAsia="ru-RU"/>
        </w:rPr>
        <w:t xml:space="preserve">поселения </w:t>
      </w:r>
      <w:r w:rsidRPr="005D4375">
        <w:rPr>
          <w:color w:val="000000"/>
          <w:sz w:val="26"/>
          <w:szCs w:val="26"/>
          <w:lang w:eastAsia="ru-RU"/>
        </w:rPr>
        <w:t>заявителю посредством почтового отправления.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В рамках проверки действительности усиленной квалифицированной электронной подписи осуществляется проверка соблюдения следующих условий:</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б) квалифицированный сертификат действителен на момент подписания ходатайства (при наличии достоверной информации о моменте подписания ходатайства) или на день проверки действительности указанного сертификата, если момент подписания ходатайства не определен;</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в)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 63-ФЗ, и с использованием квалифицированного сертификата лица, подписавшего электронный документ;</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г)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ходатайство об изъятии земельных участков (если такие ограничения установлены).</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При несоблюдении установленных условий признания действительности усиленной квалифицированной электронной подписи специалист Администраци</w:t>
      </w:r>
      <w:r w:rsidR="00951E00">
        <w:rPr>
          <w:color w:val="000000"/>
          <w:sz w:val="26"/>
          <w:szCs w:val="26"/>
          <w:lang w:eastAsia="ru-RU"/>
        </w:rPr>
        <w:t>и поселения</w:t>
      </w:r>
      <w:r w:rsidRPr="005D4375">
        <w:rPr>
          <w:color w:val="000000"/>
          <w:sz w:val="26"/>
          <w:szCs w:val="26"/>
          <w:lang w:eastAsia="ru-RU"/>
        </w:rPr>
        <w:t xml:space="preserve"> подготавливает уведомление об отказе в приеме документов к рассмотрению в электронной форме и направляет его одним из способов, указанных </w:t>
      </w:r>
      <w:r w:rsidRPr="005D4375">
        <w:rPr>
          <w:color w:val="000000"/>
          <w:sz w:val="26"/>
          <w:szCs w:val="26"/>
          <w:lang w:eastAsia="ru-RU"/>
        </w:rPr>
        <w:lastRenderedPageBreak/>
        <w:t>в ходатайстве. Уведомление в электронной форме должно содержать ссылки на пункты статьи 11 Федерального закона от 06.04.2011 № 63-ФЗ «Об электронной подписи» (с последующими изменениями), которые послужили основанием для принятия указанного решения. Такое уведомление в электронной форме направляется в течение одного рабочего дня со дня представления ходатайства.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После получения уведомления в электронной форме заявитель вправе обратиться повторно с ходатайством, устранив нарушения, которые послужили основанием для отказа в приеме к рассмотрению первичного ходатайства.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Результатом административного действия является направление заявителю уведомления о возврате ходатайства одним из способов, указанных в ходатайстве, при наличии обстоятельств, предусмотренных пунктами 2.7., 2.8. </w:t>
      </w:r>
      <w:r w:rsidR="00951E00">
        <w:rPr>
          <w:color w:val="000000"/>
          <w:sz w:val="26"/>
          <w:szCs w:val="26"/>
          <w:lang w:eastAsia="ru-RU"/>
        </w:rPr>
        <w:t>Административного р</w:t>
      </w:r>
      <w:r w:rsidRPr="005D4375">
        <w:rPr>
          <w:color w:val="000000"/>
          <w:sz w:val="26"/>
          <w:szCs w:val="26"/>
          <w:lang w:eastAsia="ru-RU"/>
        </w:rPr>
        <w:t xml:space="preserve">егламента, или отсутствие направленного заявителю уведомления о возврате ходатайства при отсутствии обстоятельств, предусмотренных пунктами 2.7., 2.8. </w:t>
      </w:r>
      <w:r w:rsidR="00951E00">
        <w:rPr>
          <w:color w:val="000000"/>
          <w:sz w:val="26"/>
          <w:szCs w:val="26"/>
          <w:lang w:eastAsia="ru-RU"/>
        </w:rPr>
        <w:t>Административного р</w:t>
      </w:r>
      <w:r w:rsidRPr="005D4375">
        <w:rPr>
          <w:color w:val="000000"/>
          <w:sz w:val="26"/>
          <w:szCs w:val="26"/>
          <w:lang w:eastAsia="ru-RU"/>
        </w:rPr>
        <w:t>егламента, или направление заявителю одним из способов, указанных в ходатайстве, уведомления об отказе в приеме документов к рассмотрению при несоблюдении установленных условий признания действительности усиленной квалифицированной электронной подписи.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Максимальный срок выполнения административного действия - 5 рабочих дней со дня поступления ходатайства в Администрацию </w:t>
      </w:r>
      <w:r w:rsidR="00951E00">
        <w:rPr>
          <w:color w:val="000000"/>
          <w:sz w:val="26"/>
          <w:szCs w:val="26"/>
          <w:lang w:eastAsia="ru-RU"/>
        </w:rPr>
        <w:t xml:space="preserve">поселения </w:t>
      </w:r>
      <w:r w:rsidRPr="005D4375">
        <w:rPr>
          <w:color w:val="000000"/>
          <w:sz w:val="26"/>
          <w:szCs w:val="26"/>
          <w:lang w:eastAsia="ru-RU"/>
        </w:rPr>
        <w:t xml:space="preserve">(при соблюдении установленных условий признания действительности усиленной квалифицированной электронной подписи) при наличии или отсутствии обстоятельств, предусмотренных пунктами 2.7 и 2.8. </w:t>
      </w:r>
      <w:r w:rsidR="00951E00">
        <w:rPr>
          <w:color w:val="000000"/>
          <w:sz w:val="26"/>
          <w:szCs w:val="26"/>
          <w:lang w:eastAsia="ru-RU"/>
        </w:rPr>
        <w:t>Административного р</w:t>
      </w:r>
      <w:r w:rsidRPr="005D4375">
        <w:rPr>
          <w:color w:val="000000"/>
          <w:sz w:val="26"/>
          <w:szCs w:val="26"/>
          <w:lang w:eastAsia="ru-RU"/>
        </w:rPr>
        <w:t>егламента, или один рабочий день со дня поступления ходатайства в Администрацию</w:t>
      </w:r>
      <w:r w:rsidR="00951E00">
        <w:rPr>
          <w:color w:val="000000"/>
          <w:sz w:val="26"/>
          <w:szCs w:val="26"/>
          <w:lang w:eastAsia="ru-RU"/>
        </w:rPr>
        <w:t xml:space="preserve"> поселения</w:t>
      </w:r>
      <w:r w:rsidRPr="005D4375">
        <w:rPr>
          <w:color w:val="000000"/>
          <w:sz w:val="26"/>
          <w:szCs w:val="26"/>
          <w:lang w:eastAsia="ru-RU"/>
        </w:rPr>
        <w:t xml:space="preserve"> при несоблюдении установленных условий признания действительности усиленной квалифицированной электронной подписи.</w:t>
      </w:r>
    </w:p>
    <w:p w:rsidR="00336D0C" w:rsidRPr="005D4375" w:rsidRDefault="00336D0C" w:rsidP="00336D0C">
      <w:pPr>
        <w:suppressAutoHyphens w:val="0"/>
        <w:ind w:firstLine="567"/>
        <w:jc w:val="both"/>
        <w:rPr>
          <w:color w:val="000000"/>
          <w:sz w:val="26"/>
          <w:szCs w:val="26"/>
          <w:lang w:eastAsia="ru-RU"/>
        </w:rPr>
      </w:pPr>
      <w:bookmarkStart w:id="14" w:name="P294"/>
      <w:bookmarkStart w:id="15" w:name="P313"/>
      <w:bookmarkEnd w:id="14"/>
      <w:bookmarkEnd w:id="15"/>
      <w:r w:rsidRPr="005D4375">
        <w:rPr>
          <w:color w:val="000000"/>
          <w:sz w:val="26"/>
          <w:szCs w:val="26"/>
          <w:lang w:eastAsia="ru-RU"/>
        </w:rPr>
        <w:t>3.2.3. направление запроса в орган регистрации прав о правообладателях земельных участков, в отношении которых подано ходатайство.</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Основанием для начала административной процедуры является поступление в Администрацию </w:t>
      </w:r>
      <w:r w:rsidR="00951E00">
        <w:rPr>
          <w:color w:val="000000"/>
          <w:sz w:val="26"/>
          <w:szCs w:val="26"/>
          <w:lang w:eastAsia="ru-RU"/>
        </w:rPr>
        <w:t xml:space="preserve">поселения </w:t>
      </w:r>
      <w:r w:rsidRPr="005D4375">
        <w:rPr>
          <w:color w:val="000000"/>
          <w:sz w:val="26"/>
          <w:szCs w:val="26"/>
          <w:lang w:eastAsia="ru-RU"/>
        </w:rPr>
        <w:t xml:space="preserve">ходатайства и отсутствие оснований, предусмотренных в пунктах 2.7. и 2.8. </w:t>
      </w:r>
      <w:r w:rsidR="00951E00">
        <w:rPr>
          <w:color w:val="000000"/>
          <w:sz w:val="26"/>
          <w:szCs w:val="26"/>
          <w:lang w:eastAsia="ru-RU"/>
        </w:rPr>
        <w:t>Административного р</w:t>
      </w:r>
      <w:r w:rsidRPr="005D4375">
        <w:rPr>
          <w:color w:val="000000"/>
          <w:sz w:val="26"/>
          <w:szCs w:val="26"/>
          <w:lang w:eastAsia="ru-RU"/>
        </w:rPr>
        <w:t>егламента, для принятия решений об отказе в удовлетворении ходатайства.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Критерий принятия решения о направлении запроса в орган регистрации прав в целях выявления правообладателей земельных участков, в отношении которых подано ходатайство, - отсутствие оснований, предусмотренных в пунктах 2.7. и 2.8. </w:t>
      </w:r>
      <w:r w:rsidR="00951E00">
        <w:rPr>
          <w:color w:val="000000"/>
          <w:sz w:val="26"/>
          <w:szCs w:val="26"/>
          <w:lang w:eastAsia="ru-RU"/>
        </w:rPr>
        <w:t>Административного р</w:t>
      </w:r>
      <w:r w:rsidRPr="005D4375">
        <w:rPr>
          <w:color w:val="000000"/>
          <w:sz w:val="26"/>
          <w:szCs w:val="26"/>
          <w:lang w:eastAsia="ru-RU"/>
        </w:rPr>
        <w:t>егламента, для принятия решений об отказе в удовлетворении ходатайства.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Результатом административного действия является направленный запрос в орган регистрации прав в целях выявления правообладателей земельных участков, в отношении которых подано ходатайство.</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Максимальный срок выполнения административного действия - не более чем семь рабочих дней со дня поступления ходатайства в Администрацию</w:t>
      </w:r>
      <w:r w:rsidR="00951E00">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3.2.4. осуществление Администрацией </w:t>
      </w:r>
      <w:r w:rsidR="00951E00">
        <w:rPr>
          <w:color w:val="000000"/>
          <w:sz w:val="26"/>
          <w:szCs w:val="26"/>
          <w:lang w:eastAsia="ru-RU"/>
        </w:rPr>
        <w:t xml:space="preserve">поселения </w:t>
      </w:r>
      <w:r w:rsidRPr="005D4375">
        <w:rPr>
          <w:color w:val="000000"/>
          <w:sz w:val="26"/>
          <w:szCs w:val="26"/>
          <w:lang w:eastAsia="ru-RU"/>
        </w:rPr>
        <w:t xml:space="preserve">действий в соответствии с пунктами 3-8 статьи 39.42 Земельного кодекса Российской </w:t>
      </w:r>
      <w:proofErr w:type="gramStart"/>
      <w:r w:rsidRPr="005D4375">
        <w:rPr>
          <w:color w:val="000000"/>
          <w:sz w:val="26"/>
          <w:szCs w:val="26"/>
          <w:lang w:eastAsia="ru-RU"/>
        </w:rPr>
        <w:t>Федерации</w:t>
      </w:r>
      <w:proofErr w:type="gramEnd"/>
      <w:r w:rsidRPr="005D4375">
        <w:rPr>
          <w:color w:val="000000"/>
          <w:sz w:val="26"/>
          <w:szCs w:val="26"/>
          <w:lang w:eastAsia="ru-RU"/>
        </w:rPr>
        <w:t xml:space="preserve"> в случае если подано ходатайство в целях, указанных в подпунктах 1.2.1., 1.2.2., 1.2.4., 1.2.5. пункта 1.2. </w:t>
      </w:r>
      <w:r w:rsidR="00951E00">
        <w:rPr>
          <w:color w:val="000000"/>
          <w:sz w:val="26"/>
          <w:szCs w:val="26"/>
          <w:lang w:eastAsia="ru-RU"/>
        </w:rPr>
        <w:t>Административного р</w:t>
      </w:r>
      <w:r w:rsidRPr="005D4375">
        <w:rPr>
          <w:color w:val="000000"/>
          <w:sz w:val="26"/>
          <w:szCs w:val="26"/>
          <w:lang w:eastAsia="ru-RU"/>
        </w:rPr>
        <w:t>егламента.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К таким действиям относятся: обеспечение извещения правообладателей земельных участков путем:</w:t>
      </w:r>
    </w:p>
    <w:p w:rsidR="00336D0C" w:rsidRPr="005D4375" w:rsidRDefault="00336D0C" w:rsidP="00336D0C">
      <w:pPr>
        <w:suppressAutoHyphens w:val="0"/>
        <w:ind w:firstLine="567"/>
        <w:jc w:val="both"/>
        <w:rPr>
          <w:color w:val="000000"/>
          <w:sz w:val="26"/>
          <w:szCs w:val="26"/>
          <w:lang w:eastAsia="ru-RU"/>
        </w:rPr>
      </w:pPr>
      <w:bookmarkStart w:id="16" w:name="Par1"/>
      <w:bookmarkEnd w:id="16"/>
      <w:r w:rsidRPr="005D4375">
        <w:rPr>
          <w:color w:val="000000"/>
          <w:sz w:val="26"/>
          <w:szCs w:val="26"/>
          <w:lang w:eastAsia="ru-RU"/>
        </w:rPr>
        <w:t xml:space="preserve">1) опубликования сообщения о возможном установлении публичного сервитута в порядке, установленном для официального опубликования </w:t>
      </w:r>
      <w:r w:rsidRPr="005D4375">
        <w:rPr>
          <w:color w:val="000000"/>
          <w:sz w:val="26"/>
          <w:szCs w:val="26"/>
          <w:lang w:eastAsia="ru-RU"/>
        </w:rPr>
        <w:lastRenderedPageBreak/>
        <w:t>(обнародования)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5D4375">
        <w:rPr>
          <w:color w:val="000000"/>
          <w:sz w:val="26"/>
          <w:szCs w:val="26"/>
          <w:lang w:eastAsia="ru-RU"/>
        </w:rPr>
        <w:t xml:space="preserve">или) </w:t>
      </w:r>
      <w:proofErr w:type="gramEnd"/>
      <w:r w:rsidRPr="005D4375">
        <w:rPr>
          <w:color w:val="000000"/>
          <w:sz w:val="26"/>
          <w:szCs w:val="26"/>
          <w:lang w:eastAsia="ru-RU"/>
        </w:rPr>
        <w:t>земли расположены на межселенной территории);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2) размещения сообщения о возможном установлении публичного сервитута на официальном сайте Администрации, и официальном сайте муниципального образования, указанного в подпункте 1 настоящего подпункта, в информационно-телекоммуникационной сети «Интернет»;</w:t>
      </w:r>
    </w:p>
    <w:p w:rsidR="00336D0C" w:rsidRPr="005D4375" w:rsidRDefault="00336D0C" w:rsidP="00336D0C">
      <w:pPr>
        <w:suppressAutoHyphens w:val="0"/>
        <w:ind w:firstLine="567"/>
        <w:jc w:val="both"/>
        <w:rPr>
          <w:color w:val="000000"/>
          <w:sz w:val="26"/>
          <w:szCs w:val="26"/>
          <w:lang w:eastAsia="ru-RU"/>
        </w:rPr>
      </w:pPr>
      <w:bookmarkStart w:id="17" w:name="Par3"/>
      <w:bookmarkEnd w:id="17"/>
      <w:r w:rsidRPr="005D4375">
        <w:rPr>
          <w:color w:val="000000"/>
          <w:sz w:val="26"/>
          <w:szCs w:val="26"/>
          <w:lang w:eastAsia="ru-RU"/>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подпункта не применяются, если публичный сервитут испрашивается только в отношении земельного участка, указанного в настоящем подпункте.</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Основанием для начала административной процедуры является </w:t>
      </w:r>
      <w:proofErr w:type="gramStart"/>
      <w:r w:rsidRPr="005D4375">
        <w:rPr>
          <w:color w:val="000000"/>
          <w:sz w:val="26"/>
          <w:szCs w:val="26"/>
          <w:lang w:eastAsia="ru-RU"/>
        </w:rPr>
        <w:t>поступившее</w:t>
      </w:r>
      <w:proofErr w:type="gramEnd"/>
      <w:r w:rsidRPr="005D4375">
        <w:rPr>
          <w:color w:val="000000"/>
          <w:sz w:val="26"/>
          <w:szCs w:val="26"/>
          <w:lang w:eastAsia="ru-RU"/>
        </w:rPr>
        <w:t xml:space="preserve"> в Администрацию </w:t>
      </w:r>
      <w:r w:rsidR="00951E00">
        <w:rPr>
          <w:color w:val="000000"/>
          <w:sz w:val="26"/>
          <w:szCs w:val="26"/>
          <w:lang w:eastAsia="ru-RU"/>
        </w:rPr>
        <w:t xml:space="preserve">поселения </w:t>
      </w:r>
      <w:r w:rsidRPr="005D4375">
        <w:rPr>
          <w:color w:val="000000"/>
          <w:sz w:val="26"/>
          <w:szCs w:val="26"/>
          <w:lang w:eastAsia="ru-RU"/>
        </w:rPr>
        <w:t>ходатайств</w:t>
      </w:r>
      <w:r w:rsidR="00951E00">
        <w:rPr>
          <w:color w:val="000000"/>
          <w:sz w:val="26"/>
          <w:szCs w:val="26"/>
          <w:lang w:eastAsia="ru-RU"/>
        </w:rPr>
        <w:t>а</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Критерий принятия решения об осуществлении Администрацией </w:t>
      </w:r>
      <w:r w:rsidR="00951E00">
        <w:rPr>
          <w:color w:val="000000"/>
          <w:sz w:val="26"/>
          <w:szCs w:val="26"/>
          <w:lang w:eastAsia="ru-RU"/>
        </w:rPr>
        <w:t xml:space="preserve">поселения </w:t>
      </w:r>
      <w:r w:rsidRPr="005D4375">
        <w:rPr>
          <w:color w:val="000000"/>
          <w:sz w:val="26"/>
          <w:szCs w:val="26"/>
          <w:lang w:eastAsia="ru-RU"/>
        </w:rPr>
        <w:t xml:space="preserve">действий в соответствии с пунктами 3-8 статьи 39.42 Земельного кодекса Российской Федерации - поступившее в Администрацию </w:t>
      </w:r>
      <w:r w:rsidR="00951E00">
        <w:rPr>
          <w:color w:val="000000"/>
          <w:sz w:val="26"/>
          <w:szCs w:val="26"/>
          <w:lang w:eastAsia="ru-RU"/>
        </w:rPr>
        <w:t xml:space="preserve">поселения </w:t>
      </w:r>
      <w:r w:rsidRPr="005D4375">
        <w:rPr>
          <w:color w:val="000000"/>
          <w:sz w:val="26"/>
          <w:szCs w:val="26"/>
          <w:lang w:eastAsia="ru-RU"/>
        </w:rPr>
        <w:t>ходатайство.</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Результатом административной процедуры является: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опубликованное сообщение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5D4375">
        <w:rPr>
          <w:color w:val="000000"/>
          <w:sz w:val="26"/>
          <w:szCs w:val="26"/>
          <w:lang w:eastAsia="ru-RU"/>
        </w:rPr>
        <w:t xml:space="preserve">или) </w:t>
      </w:r>
      <w:proofErr w:type="gramEnd"/>
      <w:r w:rsidRPr="005D4375">
        <w:rPr>
          <w:color w:val="000000"/>
          <w:sz w:val="26"/>
          <w:szCs w:val="26"/>
          <w:lang w:eastAsia="ru-RU"/>
        </w:rPr>
        <w:t>земли расположены на межселенной территории;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размещенное сообщение о возможном установлении публичного сервитута на официальном сайте Администрации</w:t>
      </w:r>
      <w:r w:rsidR="00951E00">
        <w:rPr>
          <w:color w:val="000000"/>
          <w:sz w:val="26"/>
          <w:szCs w:val="26"/>
          <w:lang w:eastAsia="ru-RU"/>
        </w:rPr>
        <w:t xml:space="preserve"> поселения</w:t>
      </w:r>
      <w:r w:rsidRPr="005D4375">
        <w:rPr>
          <w:color w:val="000000"/>
          <w:sz w:val="26"/>
          <w:szCs w:val="26"/>
          <w:lang w:eastAsia="ru-RU"/>
        </w:rPr>
        <w:t xml:space="preserve">, и официальном сайте муниципального образования, указанного в подпункте 1 настоящего подпункта, в информационно-телекоммуникационной сети </w:t>
      </w:r>
      <w:r w:rsidR="00951E00">
        <w:rPr>
          <w:color w:val="000000"/>
          <w:sz w:val="26"/>
          <w:szCs w:val="26"/>
          <w:lang w:eastAsia="ru-RU"/>
        </w:rPr>
        <w:t>«Интернет»</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размещенное сообщение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размещенное сообщение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w:t>
      </w:r>
      <w:r w:rsidRPr="005D4375">
        <w:rPr>
          <w:color w:val="000000"/>
          <w:sz w:val="26"/>
          <w:szCs w:val="26"/>
          <w:lang w:eastAsia="ru-RU"/>
        </w:rPr>
        <w:lastRenderedPageBreak/>
        <w:t>в отношении земельного участка, относящегося к общему имуществу собственников помещений в многоквартирном доме.</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Способом фиксации результата выполнения административной процедуры является: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опубликованное сообщение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5D4375">
        <w:rPr>
          <w:color w:val="000000"/>
          <w:sz w:val="26"/>
          <w:szCs w:val="26"/>
          <w:lang w:eastAsia="ru-RU"/>
        </w:rPr>
        <w:t xml:space="preserve">или) </w:t>
      </w:r>
      <w:proofErr w:type="gramEnd"/>
      <w:r w:rsidRPr="005D4375">
        <w:rPr>
          <w:color w:val="000000"/>
          <w:sz w:val="26"/>
          <w:szCs w:val="26"/>
          <w:lang w:eastAsia="ru-RU"/>
        </w:rPr>
        <w:t>земли расположены на межселенной территории;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размещенное сообщение о возможном установлении публичного сервитута на официальном сайте Администрации</w:t>
      </w:r>
      <w:r w:rsidR="000E4DCD">
        <w:rPr>
          <w:color w:val="000000"/>
          <w:sz w:val="26"/>
          <w:szCs w:val="26"/>
          <w:lang w:eastAsia="ru-RU"/>
        </w:rPr>
        <w:t xml:space="preserve"> поселения</w:t>
      </w:r>
      <w:r w:rsidRPr="005D4375">
        <w:rPr>
          <w:color w:val="000000"/>
          <w:sz w:val="26"/>
          <w:szCs w:val="26"/>
          <w:lang w:eastAsia="ru-RU"/>
        </w:rPr>
        <w:t>, и официальном сайте муниципального образования, указанного в подпункте 1 настоящего подпункта, в информационно-телекоммуникационной сети «Интернет»;</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размещенное сообщение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размещенное сообщение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Максимальный срок выполнения административной процедуры – семь рабочих дней со дня поступления ходатайства в Администрацию</w:t>
      </w:r>
      <w:r w:rsidR="000E4DCD">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3.2.5. подготовка Администрацией </w:t>
      </w:r>
      <w:r w:rsidR="000E4DCD">
        <w:rPr>
          <w:color w:val="000000"/>
          <w:sz w:val="26"/>
          <w:szCs w:val="26"/>
          <w:lang w:eastAsia="ru-RU"/>
        </w:rPr>
        <w:t xml:space="preserve">поселения </w:t>
      </w:r>
      <w:r w:rsidRPr="005D4375">
        <w:rPr>
          <w:color w:val="000000"/>
          <w:sz w:val="26"/>
          <w:szCs w:val="26"/>
          <w:lang w:eastAsia="ru-RU"/>
        </w:rPr>
        <w:t xml:space="preserve">проекта постановления об установлении публичного сервитута, согласование его, подписание его Главой Администрации </w:t>
      </w:r>
      <w:r w:rsidR="000E4DCD">
        <w:rPr>
          <w:color w:val="000000"/>
          <w:sz w:val="26"/>
          <w:szCs w:val="26"/>
          <w:lang w:eastAsia="ru-RU"/>
        </w:rPr>
        <w:t xml:space="preserve">поселения </w:t>
      </w:r>
      <w:r w:rsidRPr="005D4375">
        <w:rPr>
          <w:color w:val="000000"/>
          <w:sz w:val="26"/>
          <w:szCs w:val="26"/>
          <w:lang w:eastAsia="ru-RU"/>
        </w:rPr>
        <w:t>и направление заявителю.</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Основанием для начала административной процедуры является наличие сведений о правообладателях земельных участков, в отношении которых подано ходатайство и осуществленные Администрацией действия в соответствии с пунктами 3-8 статьи 39.42 Земельного кодекса Российской </w:t>
      </w:r>
      <w:proofErr w:type="gramStart"/>
      <w:r w:rsidRPr="005D4375">
        <w:rPr>
          <w:color w:val="000000"/>
          <w:sz w:val="26"/>
          <w:szCs w:val="26"/>
          <w:lang w:eastAsia="ru-RU"/>
        </w:rPr>
        <w:t>Федерации</w:t>
      </w:r>
      <w:proofErr w:type="gramEnd"/>
      <w:r w:rsidRPr="005D4375">
        <w:rPr>
          <w:color w:val="000000"/>
          <w:sz w:val="26"/>
          <w:szCs w:val="26"/>
          <w:lang w:eastAsia="ru-RU"/>
        </w:rPr>
        <w:t xml:space="preserve"> в случае если подано ходатайство в целях, указанных в подпунктах 1.2.1., 1.2.2., 1.2.4., 1.2.5. пункта 1.2. </w:t>
      </w:r>
      <w:r w:rsidR="000E4DCD">
        <w:rPr>
          <w:color w:val="000000"/>
          <w:sz w:val="26"/>
          <w:szCs w:val="26"/>
          <w:lang w:eastAsia="ru-RU"/>
        </w:rPr>
        <w:t>Административного р</w:t>
      </w:r>
      <w:r w:rsidRPr="005D4375">
        <w:rPr>
          <w:color w:val="000000"/>
          <w:sz w:val="26"/>
          <w:szCs w:val="26"/>
          <w:lang w:eastAsia="ru-RU"/>
        </w:rPr>
        <w:t>егламента.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Критерий принятия решения о подготовке проекта постановления Администрации </w:t>
      </w:r>
      <w:r w:rsidR="000E4DCD">
        <w:rPr>
          <w:color w:val="000000"/>
          <w:sz w:val="26"/>
          <w:szCs w:val="26"/>
          <w:lang w:eastAsia="ru-RU"/>
        </w:rPr>
        <w:t xml:space="preserve">поселения </w:t>
      </w:r>
      <w:r w:rsidRPr="005D4375">
        <w:rPr>
          <w:color w:val="000000"/>
          <w:sz w:val="26"/>
          <w:szCs w:val="26"/>
          <w:lang w:eastAsia="ru-RU"/>
        </w:rPr>
        <w:t xml:space="preserve">об установлении публичного сервитута - наличие сведений о правообладателях земельных участков, в отношении которых подано ходатайство и осуществленные Администрацией </w:t>
      </w:r>
      <w:r w:rsidR="000E4DCD">
        <w:rPr>
          <w:color w:val="000000"/>
          <w:sz w:val="26"/>
          <w:szCs w:val="26"/>
          <w:lang w:eastAsia="ru-RU"/>
        </w:rPr>
        <w:t xml:space="preserve">поселения </w:t>
      </w:r>
      <w:r w:rsidRPr="005D4375">
        <w:rPr>
          <w:color w:val="000000"/>
          <w:sz w:val="26"/>
          <w:szCs w:val="26"/>
          <w:lang w:eastAsia="ru-RU"/>
        </w:rPr>
        <w:t xml:space="preserve">действия в соответствии с пунктами 3-8 статьи 39.42 Земельного кодекса Российской </w:t>
      </w:r>
      <w:proofErr w:type="gramStart"/>
      <w:r w:rsidRPr="005D4375">
        <w:rPr>
          <w:color w:val="000000"/>
          <w:sz w:val="26"/>
          <w:szCs w:val="26"/>
          <w:lang w:eastAsia="ru-RU"/>
        </w:rPr>
        <w:t>Федерации</w:t>
      </w:r>
      <w:proofErr w:type="gramEnd"/>
      <w:r w:rsidRPr="005D4375">
        <w:rPr>
          <w:color w:val="000000"/>
          <w:sz w:val="26"/>
          <w:szCs w:val="26"/>
          <w:lang w:eastAsia="ru-RU"/>
        </w:rPr>
        <w:t xml:space="preserve"> в случае если подано ходатайство в целях, указанных в подпунктах 1.2.1., 1.2.2., 1.2.4., 1.2.5. пункта 1.2. </w:t>
      </w:r>
      <w:r w:rsidR="000E4DCD">
        <w:rPr>
          <w:color w:val="000000"/>
          <w:sz w:val="26"/>
          <w:szCs w:val="26"/>
          <w:lang w:eastAsia="ru-RU"/>
        </w:rPr>
        <w:t>Административного р</w:t>
      </w:r>
      <w:r w:rsidRPr="005D4375">
        <w:rPr>
          <w:color w:val="000000"/>
          <w:sz w:val="26"/>
          <w:szCs w:val="26"/>
          <w:lang w:eastAsia="ru-RU"/>
        </w:rPr>
        <w:t>егламента.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Результатом административной процедуры является подписанное Главой Администрации </w:t>
      </w:r>
      <w:r w:rsidR="000E4DCD">
        <w:rPr>
          <w:color w:val="000000"/>
          <w:sz w:val="26"/>
          <w:szCs w:val="26"/>
          <w:lang w:eastAsia="ru-RU"/>
        </w:rPr>
        <w:t xml:space="preserve">поселения </w:t>
      </w:r>
      <w:r w:rsidRPr="005D4375">
        <w:rPr>
          <w:color w:val="000000"/>
          <w:sz w:val="26"/>
          <w:szCs w:val="26"/>
          <w:lang w:eastAsia="ru-RU"/>
        </w:rPr>
        <w:t>постановление об установлении публичного сервитута.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Способом фиксации результата выполнения административной процедуры является подписанное</w:t>
      </w:r>
      <w:r w:rsidR="000E4DCD">
        <w:rPr>
          <w:color w:val="000000"/>
          <w:sz w:val="26"/>
          <w:szCs w:val="26"/>
          <w:lang w:eastAsia="ru-RU"/>
        </w:rPr>
        <w:t xml:space="preserve"> </w:t>
      </w:r>
      <w:r w:rsidRPr="005D4375">
        <w:rPr>
          <w:color w:val="000000"/>
          <w:sz w:val="26"/>
          <w:szCs w:val="26"/>
          <w:lang w:eastAsia="ru-RU"/>
        </w:rPr>
        <w:t xml:space="preserve">Главой Администрации </w:t>
      </w:r>
      <w:r w:rsidR="000E4DCD">
        <w:rPr>
          <w:color w:val="000000"/>
          <w:sz w:val="26"/>
          <w:szCs w:val="26"/>
          <w:lang w:eastAsia="ru-RU"/>
        </w:rPr>
        <w:t xml:space="preserve">поселения </w:t>
      </w:r>
      <w:r w:rsidRPr="005D4375">
        <w:rPr>
          <w:color w:val="000000"/>
          <w:sz w:val="26"/>
          <w:szCs w:val="26"/>
          <w:lang w:eastAsia="ru-RU"/>
        </w:rPr>
        <w:t>постановление об установлении публичного сервитута.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lastRenderedPageBreak/>
        <w:t xml:space="preserve">Максимальный срок выполнения административной процедуры по подписанию Главой Администрации </w:t>
      </w:r>
      <w:r w:rsidR="000E4DCD">
        <w:rPr>
          <w:color w:val="000000"/>
          <w:sz w:val="26"/>
          <w:szCs w:val="26"/>
          <w:lang w:eastAsia="ru-RU"/>
        </w:rPr>
        <w:t xml:space="preserve">поселения </w:t>
      </w:r>
      <w:r w:rsidRPr="005D4375">
        <w:rPr>
          <w:color w:val="000000"/>
          <w:sz w:val="26"/>
          <w:szCs w:val="26"/>
          <w:lang w:eastAsia="ru-RU"/>
        </w:rPr>
        <w:t>постановления об установлении публичного сервитута: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двадцать дней со дня поступления ходатайства и прилагаемых к ходатайству документов в целях, предусмотренных подпунктом 1.2.3. пункта 1.2. </w:t>
      </w:r>
      <w:r w:rsidR="000E4DCD">
        <w:rPr>
          <w:color w:val="000000"/>
          <w:sz w:val="26"/>
          <w:szCs w:val="26"/>
          <w:lang w:eastAsia="ru-RU"/>
        </w:rPr>
        <w:t>Административного р</w:t>
      </w:r>
      <w:r w:rsidRPr="005D4375">
        <w:rPr>
          <w:color w:val="000000"/>
          <w:sz w:val="26"/>
          <w:szCs w:val="26"/>
          <w:lang w:eastAsia="ru-RU"/>
        </w:rPr>
        <w:t>егламента;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сорок пять дней со дня поступления ходатайства и прилагаемых к ходатайству документов в целях, предусмотренных подпунктами 12.1., 1.2.2, 1.2.4 и 1.2.5 пункта 1.2. </w:t>
      </w:r>
      <w:r w:rsidR="000E4DCD">
        <w:rPr>
          <w:color w:val="000000"/>
          <w:sz w:val="26"/>
          <w:szCs w:val="26"/>
          <w:lang w:eastAsia="ru-RU"/>
        </w:rPr>
        <w:t>Административного р</w:t>
      </w:r>
      <w:r w:rsidRPr="005D4375">
        <w:rPr>
          <w:color w:val="000000"/>
          <w:sz w:val="26"/>
          <w:szCs w:val="26"/>
          <w:lang w:eastAsia="ru-RU"/>
        </w:rPr>
        <w:t>егламента, но не ранее чем тридцать дней со дня опубликования сообщения о поступившем ходатайстве, предусмотренного подпунктом 1 пункта 3 статьи 39.42 Земельного кодекса РФ.</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3.2.6. подготовка Администрацией </w:t>
      </w:r>
      <w:r w:rsidR="000E4DCD">
        <w:rPr>
          <w:color w:val="000000"/>
          <w:sz w:val="26"/>
          <w:szCs w:val="26"/>
          <w:lang w:eastAsia="ru-RU"/>
        </w:rPr>
        <w:t xml:space="preserve">поселения </w:t>
      </w:r>
      <w:r w:rsidRPr="005D4375">
        <w:rPr>
          <w:color w:val="000000"/>
          <w:sz w:val="26"/>
          <w:szCs w:val="26"/>
          <w:lang w:eastAsia="ru-RU"/>
        </w:rPr>
        <w:t xml:space="preserve">проекта постановления об установлении публичного сервитута, согласование его, подписание его Главой Администрации </w:t>
      </w:r>
      <w:r w:rsidR="000E4DCD">
        <w:rPr>
          <w:color w:val="000000"/>
          <w:sz w:val="26"/>
          <w:szCs w:val="26"/>
          <w:lang w:eastAsia="ru-RU"/>
        </w:rPr>
        <w:t xml:space="preserve">поселения </w:t>
      </w:r>
      <w:r w:rsidRPr="005D4375">
        <w:rPr>
          <w:color w:val="000000"/>
          <w:sz w:val="26"/>
          <w:szCs w:val="26"/>
          <w:lang w:eastAsia="ru-RU"/>
        </w:rPr>
        <w:t>и направление заявителю.</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Основанием для начала административной процедуры является наличие оснований, предусмотренных в пункте 2.8. </w:t>
      </w:r>
      <w:r w:rsidR="000E4DCD">
        <w:rPr>
          <w:color w:val="000000"/>
          <w:sz w:val="26"/>
          <w:szCs w:val="26"/>
          <w:lang w:eastAsia="ru-RU"/>
        </w:rPr>
        <w:t>Административного р</w:t>
      </w:r>
      <w:r w:rsidRPr="005D4375">
        <w:rPr>
          <w:color w:val="000000"/>
          <w:sz w:val="26"/>
          <w:szCs w:val="26"/>
          <w:lang w:eastAsia="ru-RU"/>
        </w:rPr>
        <w:t>егламента.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Критерий принятия решения о подготовке проекта постановления об отказе в установлении публичного сервитута – наличие оснований, предусмотренных в пункте 2.8. </w:t>
      </w:r>
      <w:r w:rsidR="000E4DCD">
        <w:rPr>
          <w:color w:val="000000"/>
          <w:sz w:val="26"/>
          <w:szCs w:val="26"/>
          <w:lang w:eastAsia="ru-RU"/>
        </w:rPr>
        <w:t>Административного р</w:t>
      </w:r>
      <w:r w:rsidRPr="005D4375">
        <w:rPr>
          <w:color w:val="000000"/>
          <w:sz w:val="26"/>
          <w:szCs w:val="26"/>
          <w:lang w:eastAsia="ru-RU"/>
        </w:rPr>
        <w:t>егламента.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Результатом административной процедуры является подписанное Главой Администрации </w:t>
      </w:r>
      <w:r w:rsidR="000E4DCD">
        <w:rPr>
          <w:color w:val="000000"/>
          <w:sz w:val="26"/>
          <w:szCs w:val="26"/>
          <w:lang w:eastAsia="ru-RU"/>
        </w:rPr>
        <w:t xml:space="preserve">поселения </w:t>
      </w:r>
      <w:r w:rsidRPr="005D4375">
        <w:rPr>
          <w:color w:val="000000"/>
          <w:sz w:val="26"/>
          <w:szCs w:val="26"/>
          <w:lang w:eastAsia="ru-RU"/>
        </w:rPr>
        <w:t>постановление об отказе в установлении публичного сервитута.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Способом фиксации результата выполнения административной процедуры является подписанное Главой Администрации </w:t>
      </w:r>
      <w:r w:rsidR="000E4DCD">
        <w:rPr>
          <w:color w:val="000000"/>
          <w:sz w:val="26"/>
          <w:szCs w:val="26"/>
          <w:lang w:eastAsia="ru-RU"/>
        </w:rPr>
        <w:t xml:space="preserve">поселения </w:t>
      </w:r>
      <w:r w:rsidRPr="005D4375">
        <w:rPr>
          <w:color w:val="000000"/>
          <w:sz w:val="26"/>
          <w:szCs w:val="26"/>
          <w:lang w:eastAsia="ru-RU"/>
        </w:rPr>
        <w:t>постановление об отказе в установлении публичного сервитута.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Максимальный срок выполнения административной процедуры по подписанию Главой Администрации </w:t>
      </w:r>
      <w:r w:rsidR="000E4DCD">
        <w:rPr>
          <w:color w:val="000000"/>
          <w:sz w:val="26"/>
          <w:szCs w:val="26"/>
          <w:lang w:eastAsia="ru-RU"/>
        </w:rPr>
        <w:t xml:space="preserve">поселения </w:t>
      </w:r>
      <w:r w:rsidRPr="005D4375">
        <w:rPr>
          <w:color w:val="000000"/>
          <w:sz w:val="26"/>
          <w:szCs w:val="26"/>
          <w:lang w:eastAsia="ru-RU"/>
        </w:rPr>
        <w:t>постановления об отказе в установлении публичного сервитута: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двадцать дней со дня поступления ходатайства и прилагаемых к ходатайству документов в целях, предусмотренных подпунктом 1.2.3. пункта 1.2. </w:t>
      </w:r>
      <w:r w:rsidR="000E4DCD">
        <w:rPr>
          <w:color w:val="000000"/>
          <w:sz w:val="26"/>
          <w:szCs w:val="26"/>
          <w:lang w:eastAsia="ru-RU"/>
        </w:rPr>
        <w:t>Административного р</w:t>
      </w:r>
      <w:r w:rsidRPr="005D4375">
        <w:rPr>
          <w:color w:val="000000"/>
          <w:sz w:val="26"/>
          <w:szCs w:val="26"/>
          <w:lang w:eastAsia="ru-RU"/>
        </w:rPr>
        <w:t>егламента;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сорок пять дней со дня поступления ходатайства и прилагаемых к ходатайству документов в целях, предусмотренных подпунктами 12.1., 1.2.2, 1.2.4 и 1.2.5 пункта 1.2. </w:t>
      </w:r>
      <w:r w:rsidR="00AF7CE6">
        <w:rPr>
          <w:color w:val="000000"/>
          <w:sz w:val="26"/>
          <w:szCs w:val="26"/>
          <w:lang w:eastAsia="ru-RU"/>
        </w:rPr>
        <w:t>Административного р</w:t>
      </w:r>
      <w:r w:rsidRPr="005D4375">
        <w:rPr>
          <w:color w:val="000000"/>
          <w:sz w:val="26"/>
          <w:szCs w:val="26"/>
          <w:lang w:eastAsia="ru-RU"/>
        </w:rPr>
        <w:t>егламента, но не ранее чем тридцать дней со дня опубликования сообщения о поступившем ходатайстве, предусмотренного подпунктом 1 пункта 3 статьи 39.42 Земельного кодекса РФ.</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3.3. Особенности выполнения административных процедур в Многофункциональном центре.</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3.3.1. В случае если муниципальная услуга оказывается на базе Многофункционального центра, специалист Многофункционального центра принимает от заявителя (представителя заявителя) ходатайство и другие документы и регистрирует его. При приеме у заявителя (представителя заявителя) ходатайства и других документов специалист:</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проверяет правильность заполнения ходатайства в соответствии с требованиями, установленными законодательством;</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выдает расписку о принятии ходатайства с описью представленных документов и указанием срока получения результата муниципальной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В случае если при подаче ходатайства и других документов специалистом Многофункционального центра обнаружено несоответствие заявления и/или прилагаемых к нему документов требованиям, определенным в подпунктах 2.6.1., </w:t>
      </w:r>
      <w:r w:rsidRPr="005D4375">
        <w:rPr>
          <w:color w:val="000000"/>
          <w:sz w:val="26"/>
          <w:szCs w:val="26"/>
          <w:lang w:eastAsia="ru-RU"/>
        </w:rPr>
        <w:lastRenderedPageBreak/>
        <w:t xml:space="preserve">2.6.2. пункта 2.6. </w:t>
      </w:r>
      <w:r w:rsidR="00AF7CE6">
        <w:rPr>
          <w:color w:val="000000"/>
          <w:sz w:val="26"/>
          <w:szCs w:val="26"/>
          <w:lang w:eastAsia="ru-RU"/>
        </w:rPr>
        <w:t>Административного р</w:t>
      </w:r>
      <w:r w:rsidRPr="005D4375">
        <w:rPr>
          <w:color w:val="000000"/>
          <w:sz w:val="26"/>
          <w:szCs w:val="26"/>
          <w:lang w:eastAsia="ru-RU"/>
        </w:rPr>
        <w:t>егламента, специалист Многофункционального центра возвращает заявителю ходатайство и прилагаемые к нему документы для приведения в соответствие с указанными требованиями с разъяснением причин возврата.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3.3.2. Срок выполнения данного административного действия не более 30</w:t>
      </w:r>
      <w:r w:rsidR="00AF7CE6">
        <w:rPr>
          <w:color w:val="000000"/>
          <w:sz w:val="26"/>
          <w:szCs w:val="26"/>
          <w:lang w:eastAsia="ru-RU"/>
        </w:rPr>
        <w:t> </w:t>
      </w:r>
      <w:r w:rsidRPr="005D4375">
        <w:rPr>
          <w:color w:val="000000"/>
          <w:sz w:val="26"/>
          <w:szCs w:val="26"/>
          <w:lang w:eastAsia="ru-RU"/>
        </w:rPr>
        <w:t>минут.</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3.3.3. Передачу и доставку документов заявителя из Многофункционального центра в Администрацию </w:t>
      </w:r>
      <w:r w:rsidR="00AF7CE6">
        <w:rPr>
          <w:color w:val="000000"/>
          <w:sz w:val="26"/>
          <w:szCs w:val="26"/>
          <w:lang w:eastAsia="ru-RU"/>
        </w:rPr>
        <w:t xml:space="preserve">поселения </w:t>
      </w:r>
      <w:r w:rsidRPr="005D4375">
        <w:rPr>
          <w:color w:val="000000"/>
          <w:sz w:val="26"/>
          <w:szCs w:val="26"/>
          <w:lang w:eastAsia="ru-RU"/>
        </w:rPr>
        <w:t xml:space="preserve">осуществляет сотрудник Многофункционального центра - курьер. Он передает документы специалисту Администрации </w:t>
      </w:r>
      <w:r w:rsidR="00AF7CE6">
        <w:rPr>
          <w:color w:val="000000"/>
          <w:sz w:val="26"/>
          <w:szCs w:val="26"/>
          <w:lang w:eastAsia="ru-RU"/>
        </w:rPr>
        <w:t xml:space="preserve">поселения </w:t>
      </w:r>
      <w:r w:rsidRPr="005D4375">
        <w:rPr>
          <w:color w:val="000000"/>
          <w:sz w:val="26"/>
          <w:szCs w:val="26"/>
          <w:lang w:eastAsia="ru-RU"/>
        </w:rPr>
        <w:t>в течение семи рабочих дней с момента принятия ходатайства и других документов от заявителя (представителя заявителя).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Передача документов заявителя из Многофункционального центра в Администрацию осуществляется курьером Многофункционального центра лично под роспись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w:t>
      </w:r>
      <w:r w:rsidR="00AF7CE6">
        <w:rPr>
          <w:color w:val="000000"/>
          <w:sz w:val="26"/>
          <w:szCs w:val="26"/>
          <w:lang w:eastAsia="ru-RU"/>
        </w:rPr>
        <w:t xml:space="preserve">поселения </w:t>
      </w:r>
      <w:r w:rsidRPr="005D4375">
        <w:rPr>
          <w:color w:val="000000"/>
          <w:sz w:val="26"/>
          <w:szCs w:val="26"/>
          <w:lang w:eastAsia="ru-RU"/>
        </w:rPr>
        <w:t>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3.3.4. Сотрудник Администрации </w:t>
      </w:r>
      <w:r w:rsidR="00AF7CE6">
        <w:rPr>
          <w:color w:val="000000"/>
          <w:sz w:val="26"/>
          <w:szCs w:val="26"/>
          <w:lang w:eastAsia="ru-RU"/>
        </w:rPr>
        <w:t xml:space="preserve">поселения </w:t>
      </w:r>
      <w:r w:rsidRPr="005D4375">
        <w:rPr>
          <w:color w:val="000000"/>
          <w:sz w:val="26"/>
          <w:szCs w:val="26"/>
          <w:lang w:eastAsia="ru-RU"/>
        </w:rPr>
        <w:t>регистрирует ходатайство в установленном порядке в день передачи курьером документов заявителя из Многофункционального центра в Администрацию</w:t>
      </w:r>
      <w:r w:rsidR="00AF7CE6">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3.3.5. В случае если за предоставлением муниципальной услуги заявитель обращался в Многофункциональный центр, выдача результата предоставления муниципальной услуги осуществляется в Многофункциональном центре.</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3.3.6. После получения из Администрации </w:t>
      </w:r>
      <w:r w:rsidR="00AF7CE6">
        <w:rPr>
          <w:color w:val="000000"/>
          <w:sz w:val="26"/>
          <w:szCs w:val="26"/>
          <w:lang w:eastAsia="ru-RU"/>
        </w:rPr>
        <w:t xml:space="preserve">поселения </w:t>
      </w:r>
      <w:r w:rsidRPr="005D4375">
        <w:rPr>
          <w:color w:val="000000"/>
          <w:sz w:val="26"/>
          <w:szCs w:val="26"/>
          <w:lang w:eastAsia="ru-RU"/>
        </w:rPr>
        <w:t xml:space="preserve">информации о принятии решения сотрудник Многофункционального центра в течение одного рабочего дня, следующего за днем получения информации, получает в Администрации </w:t>
      </w:r>
      <w:r w:rsidR="00AF7CE6">
        <w:rPr>
          <w:color w:val="000000"/>
          <w:sz w:val="26"/>
          <w:szCs w:val="26"/>
          <w:lang w:eastAsia="ru-RU"/>
        </w:rPr>
        <w:t xml:space="preserve">поселения </w:t>
      </w:r>
      <w:r w:rsidRPr="005D4375">
        <w:rPr>
          <w:color w:val="000000"/>
          <w:sz w:val="26"/>
          <w:szCs w:val="26"/>
          <w:lang w:eastAsia="ru-RU"/>
        </w:rPr>
        <w:t xml:space="preserve">результат оказания муниципальной услуги, указанный в пункте 2.3. настоящего </w:t>
      </w:r>
      <w:r w:rsidR="00AF7CE6">
        <w:rPr>
          <w:color w:val="000000"/>
          <w:sz w:val="26"/>
          <w:szCs w:val="26"/>
          <w:lang w:eastAsia="ru-RU"/>
        </w:rPr>
        <w:t>Административного р</w:t>
      </w:r>
      <w:r w:rsidRPr="005D4375">
        <w:rPr>
          <w:color w:val="000000"/>
          <w:sz w:val="26"/>
          <w:szCs w:val="26"/>
          <w:lang w:eastAsia="ru-RU"/>
        </w:rPr>
        <w:t>егламента.</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3.3.7. При выдаче заявителю результата оказания муниципальной услуги специалист Многофункционального центра проверяет документ, удостоверяющий личность, и (или) доверенность от уполномоченного лица. Заявителю (представителю) выдается документ под подпись с указанием даты его получения.</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3.3.8. В случае неявки заявителя (представителя) в Многофункциональный центр в течение 30 дней с момента </w:t>
      </w:r>
      <w:proofErr w:type="gramStart"/>
      <w:r w:rsidRPr="005D4375">
        <w:rPr>
          <w:color w:val="000000"/>
          <w:sz w:val="26"/>
          <w:szCs w:val="26"/>
          <w:lang w:eastAsia="ru-RU"/>
        </w:rPr>
        <w:t>окончания срока получения результата оказания муниципальной</w:t>
      </w:r>
      <w:proofErr w:type="gramEnd"/>
      <w:r w:rsidRPr="005D4375">
        <w:rPr>
          <w:color w:val="000000"/>
          <w:sz w:val="26"/>
          <w:szCs w:val="26"/>
          <w:lang w:eastAsia="ru-RU"/>
        </w:rPr>
        <w:t xml:space="preserve"> услуги, Многофункциональный центр курьером отправляет документы в Администрацию </w:t>
      </w:r>
      <w:r w:rsidR="00AF7CE6">
        <w:rPr>
          <w:color w:val="000000"/>
          <w:sz w:val="26"/>
          <w:szCs w:val="26"/>
          <w:lang w:eastAsia="ru-RU"/>
        </w:rPr>
        <w:t xml:space="preserve">поселения </w:t>
      </w:r>
      <w:r w:rsidRPr="005D4375">
        <w:rPr>
          <w:color w:val="000000"/>
          <w:sz w:val="26"/>
          <w:szCs w:val="26"/>
          <w:lang w:eastAsia="ru-RU"/>
        </w:rPr>
        <w:t>под подпись с сопроводительным письмом.</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3.4. Порядок исправления допущенных опечаток и ошибок в выданных в результате предоставления муниципальной услуги документах.</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3.4.1. </w:t>
      </w:r>
      <w:proofErr w:type="gramStart"/>
      <w:r w:rsidRPr="005D4375">
        <w:rPr>
          <w:color w:val="000000"/>
          <w:sz w:val="26"/>
          <w:szCs w:val="26"/>
          <w:lang w:eastAsia="ru-RU"/>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(далее - выданный в результате предоставления муниципальной услуги документ) является получение Администрацией </w:t>
      </w:r>
      <w:r w:rsidR="00AF7CE6">
        <w:rPr>
          <w:color w:val="000000"/>
          <w:sz w:val="26"/>
          <w:szCs w:val="26"/>
          <w:lang w:eastAsia="ru-RU"/>
        </w:rPr>
        <w:t xml:space="preserve">поселения </w:t>
      </w:r>
      <w:r w:rsidRPr="005D4375">
        <w:rPr>
          <w:color w:val="000000"/>
          <w:sz w:val="26"/>
          <w:szCs w:val="26"/>
          <w:lang w:eastAsia="ru-RU"/>
        </w:rPr>
        <w:t>заявления об исправлении технической ошибки.</w:t>
      </w:r>
      <w:proofErr w:type="gramEnd"/>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3.4.2. При обращении об исправлении технической ошибки заявитель представляет:</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заявление об исправлении технической ошибки;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документы, подтверждающие наличие в выданном в результате предоставления муниципальной услуги документе технической ошибки.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lastRenderedPageBreak/>
        <w:t xml:space="preserve">Заявление об исправлении технической ошибки подается заявителем в Администрацию </w:t>
      </w:r>
      <w:r w:rsidR="00D15EC3">
        <w:rPr>
          <w:color w:val="000000"/>
          <w:sz w:val="26"/>
          <w:szCs w:val="26"/>
          <w:lang w:eastAsia="ru-RU"/>
        </w:rPr>
        <w:t xml:space="preserve">поселения </w:t>
      </w:r>
      <w:r w:rsidRPr="005D4375">
        <w:rPr>
          <w:color w:val="000000"/>
          <w:sz w:val="26"/>
          <w:szCs w:val="26"/>
          <w:lang w:eastAsia="ru-RU"/>
        </w:rPr>
        <w:t>по почте, по электронной почте либо непосредственно передается в Администрацию</w:t>
      </w:r>
      <w:r w:rsidR="00D15EC3">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3.4.3. Заявление об исправлении технической ошибки регистрируется специалистом Администрации</w:t>
      </w:r>
      <w:r w:rsidR="00D15EC3">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3.4.4. Специалист Администрации </w:t>
      </w:r>
      <w:r w:rsidR="00D15EC3">
        <w:rPr>
          <w:color w:val="000000"/>
          <w:sz w:val="26"/>
          <w:szCs w:val="26"/>
          <w:lang w:eastAsia="ru-RU"/>
        </w:rPr>
        <w:t xml:space="preserve">поселения </w:t>
      </w:r>
      <w:r w:rsidRPr="005D4375">
        <w:rPr>
          <w:color w:val="000000"/>
          <w:sz w:val="26"/>
          <w:szCs w:val="26"/>
          <w:lang w:eastAsia="ru-RU"/>
        </w:rPr>
        <w:t>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3.4.5.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3.4.6. </w:t>
      </w:r>
      <w:proofErr w:type="gramStart"/>
      <w:r w:rsidRPr="005D4375">
        <w:rPr>
          <w:color w:val="000000"/>
          <w:sz w:val="26"/>
          <w:szCs w:val="26"/>
          <w:lang w:eastAsia="ru-RU"/>
        </w:rPr>
        <w:t xml:space="preserve">В случае наличия технической ошибки в выданном в результате предоставления муниципальной услуги документе специалист Администрации </w:t>
      </w:r>
      <w:r w:rsidR="00D15EC3">
        <w:rPr>
          <w:color w:val="000000"/>
          <w:sz w:val="26"/>
          <w:szCs w:val="26"/>
          <w:lang w:eastAsia="ru-RU"/>
        </w:rPr>
        <w:t xml:space="preserve">поселения </w:t>
      </w:r>
      <w:r w:rsidRPr="005D4375">
        <w:rPr>
          <w:color w:val="000000"/>
          <w:sz w:val="26"/>
          <w:szCs w:val="26"/>
          <w:lang w:eastAsia="ru-RU"/>
        </w:rPr>
        <w:t xml:space="preserve">устраняет техническую ошибку путем подготовки результата муниципальной услуги, указанного в пункте 2.3. настоящего </w:t>
      </w:r>
      <w:r w:rsidR="00D15EC3">
        <w:rPr>
          <w:color w:val="000000"/>
          <w:sz w:val="26"/>
          <w:szCs w:val="26"/>
          <w:lang w:eastAsia="ru-RU"/>
        </w:rPr>
        <w:t>Административного р</w:t>
      </w:r>
      <w:r w:rsidRPr="005D4375">
        <w:rPr>
          <w:color w:val="000000"/>
          <w:sz w:val="26"/>
          <w:szCs w:val="26"/>
          <w:lang w:eastAsia="ru-RU"/>
        </w:rPr>
        <w:t>егламента.</w:t>
      </w:r>
      <w:proofErr w:type="gramEnd"/>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3.4.7. </w:t>
      </w:r>
      <w:proofErr w:type="gramStart"/>
      <w:r w:rsidRPr="005D4375">
        <w:rPr>
          <w:color w:val="000000"/>
          <w:sz w:val="26"/>
          <w:szCs w:val="26"/>
          <w:lang w:eastAsia="ru-RU"/>
        </w:rPr>
        <w:t xml:space="preserve">В случае отсутствия технической ошибки в выданном в результате предоставления муниципальной услуги документе специалист Администрации </w:t>
      </w:r>
      <w:r w:rsidR="00D15EC3">
        <w:rPr>
          <w:color w:val="000000"/>
          <w:sz w:val="26"/>
          <w:szCs w:val="26"/>
          <w:lang w:eastAsia="ru-RU"/>
        </w:rPr>
        <w:t xml:space="preserve">поселения </w:t>
      </w:r>
      <w:r w:rsidRPr="005D4375">
        <w:rPr>
          <w:color w:val="000000"/>
          <w:sz w:val="26"/>
          <w:szCs w:val="26"/>
          <w:lang w:eastAsia="ru-RU"/>
        </w:rPr>
        <w:t>готовит уведомление об отсутствии технической ошибки в выданном в результате предоставления муниципальной услуги документе.</w:t>
      </w:r>
      <w:proofErr w:type="gramEnd"/>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3.4.8. Специалист Администрации </w:t>
      </w:r>
      <w:r w:rsidR="00D15EC3">
        <w:rPr>
          <w:color w:val="000000"/>
          <w:sz w:val="26"/>
          <w:szCs w:val="26"/>
          <w:lang w:eastAsia="ru-RU"/>
        </w:rPr>
        <w:t xml:space="preserve">поселения </w:t>
      </w:r>
      <w:r w:rsidRPr="005D4375">
        <w:rPr>
          <w:color w:val="000000"/>
          <w:sz w:val="26"/>
          <w:szCs w:val="26"/>
          <w:lang w:eastAsia="ru-RU"/>
        </w:rPr>
        <w:t>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r w:rsidR="00D15EC3">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3.4.9. Глава Администрации </w:t>
      </w:r>
      <w:r w:rsidR="00D15EC3">
        <w:rPr>
          <w:color w:val="000000"/>
          <w:sz w:val="26"/>
          <w:szCs w:val="26"/>
          <w:lang w:eastAsia="ru-RU"/>
        </w:rPr>
        <w:t xml:space="preserve">поселения </w:t>
      </w:r>
      <w:r w:rsidRPr="005D4375">
        <w:rPr>
          <w:color w:val="000000"/>
          <w:sz w:val="26"/>
          <w:szCs w:val="26"/>
          <w:lang w:eastAsia="ru-RU"/>
        </w:rPr>
        <w:t>подписывает уведомление об отсутствии технической ошибки в выданном в результате предоставления муниципальной услуги документе.</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3.4.10. Специалист Администрации </w:t>
      </w:r>
      <w:r w:rsidR="00D15EC3">
        <w:rPr>
          <w:color w:val="000000"/>
          <w:sz w:val="26"/>
          <w:szCs w:val="26"/>
          <w:lang w:eastAsia="ru-RU"/>
        </w:rPr>
        <w:t xml:space="preserve">поселения </w:t>
      </w:r>
      <w:r w:rsidRPr="005D4375">
        <w:rPr>
          <w:color w:val="000000"/>
          <w:sz w:val="26"/>
          <w:szCs w:val="26"/>
          <w:lang w:eastAsia="ru-RU"/>
        </w:rPr>
        <w:t xml:space="preserve">регистрирует подписанное Главой администрации </w:t>
      </w:r>
      <w:r w:rsidR="00D15EC3">
        <w:rPr>
          <w:color w:val="000000"/>
          <w:sz w:val="26"/>
          <w:szCs w:val="26"/>
          <w:lang w:eastAsia="ru-RU"/>
        </w:rPr>
        <w:t xml:space="preserve">поселения </w:t>
      </w:r>
      <w:r w:rsidRPr="005D4375">
        <w:rPr>
          <w:color w:val="000000"/>
          <w:sz w:val="26"/>
          <w:szCs w:val="26"/>
          <w:lang w:eastAsia="ru-RU"/>
        </w:rPr>
        <w:t>уведомление об отсутствии технической ошибки в выданном в результате предоставления муниципальной услуги документе и направляет заявителю.</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3.4.11. </w:t>
      </w:r>
      <w:proofErr w:type="gramStart"/>
      <w:r w:rsidRPr="005D4375">
        <w:rPr>
          <w:color w:val="000000"/>
          <w:sz w:val="26"/>
          <w:szCs w:val="26"/>
          <w:lang w:eastAsia="ru-RU"/>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w:t>
      </w:r>
      <w:r w:rsidR="00D15EC3">
        <w:rPr>
          <w:color w:val="000000"/>
          <w:sz w:val="26"/>
          <w:szCs w:val="26"/>
          <w:lang w:eastAsia="ru-RU"/>
        </w:rPr>
        <w:t xml:space="preserve"> поселения</w:t>
      </w:r>
      <w:r w:rsidRPr="005D4375">
        <w:rPr>
          <w:color w:val="000000"/>
          <w:sz w:val="26"/>
          <w:szCs w:val="26"/>
          <w:lang w:eastAsia="ru-RU"/>
        </w:rPr>
        <w:t>.</w:t>
      </w:r>
      <w:proofErr w:type="gramEnd"/>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3.4.12.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336D0C" w:rsidRPr="005D4375" w:rsidRDefault="00336D0C" w:rsidP="00336D0C">
      <w:pPr>
        <w:suppressAutoHyphens w:val="0"/>
        <w:ind w:firstLine="567"/>
        <w:jc w:val="both"/>
        <w:rPr>
          <w:color w:val="000000"/>
          <w:sz w:val="26"/>
          <w:szCs w:val="26"/>
          <w:lang w:eastAsia="ru-RU"/>
        </w:rPr>
      </w:pPr>
      <w:proofErr w:type="gramStart"/>
      <w:r w:rsidRPr="005D4375">
        <w:rPr>
          <w:color w:val="000000"/>
          <w:sz w:val="26"/>
          <w:szCs w:val="26"/>
          <w:lang w:eastAsia="ru-RU"/>
        </w:rPr>
        <w:t xml:space="preserve">а) в случае наличия технической ошибки в выданном в результате предоставления муниципальной услуги документе - направление заявителю результата муниципальной услуги, указанного в пункте 2.3. настоящего </w:t>
      </w:r>
      <w:r w:rsidR="00D15EC3">
        <w:rPr>
          <w:color w:val="000000"/>
          <w:sz w:val="26"/>
          <w:szCs w:val="26"/>
          <w:lang w:eastAsia="ru-RU"/>
        </w:rPr>
        <w:t>Административного р</w:t>
      </w:r>
      <w:r w:rsidRPr="005D4375">
        <w:rPr>
          <w:color w:val="000000"/>
          <w:sz w:val="26"/>
          <w:szCs w:val="26"/>
          <w:lang w:eastAsia="ru-RU"/>
        </w:rPr>
        <w:t>егламента;</w:t>
      </w:r>
      <w:proofErr w:type="gramEnd"/>
    </w:p>
    <w:p w:rsidR="00336D0C" w:rsidRPr="005D4375" w:rsidRDefault="00336D0C" w:rsidP="00336D0C">
      <w:pPr>
        <w:suppressAutoHyphens w:val="0"/>
        <w:ind w:firstLine="567"/>
        <w:jc w:val="both"/>
        <w:rPr>
          <w:color w:val="000000"/>
          <w:sz w:val="26"/>
          <w:szCs w:val="26"/>
          <w:lang w:eastAsia="ru-RU"/>
        </w:rPr>
      </w:pPr>
      <w:proofErr w:type="gramStart"/>
      <w:r w:rsidRPr="005D4375">
        <w:rPr>
          <w:color w:val="000000"/>
          <w:sz w:val="26"/>
          <w:szCs w:val="26"/>
          <w:lang w:eastAsia="ru-RU"/>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3.4.13.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w:t>
      </w:r>
    </w:p>
    <w:p w:rsidR="00336D0C" w:rsidRPr="005D4375" w:rsidRDefault="00336D0C" w:rsidP="00336D0C">
      <w:pPr>
        <w:suppressAutoHyphens w:val="0"/>
        <w:ind w:firstLine="567"/>
        <w:jc w:val="both"/>
        <w:rPr>
          <w:color w:val="000000"/>
          <w:sz w:val="26"/>
          <w:szCs w:val="26"/>
          <w:lang w:eastAsia="ru-RU"/>
        </w:rPr>
      </w:pPr>
      <w:proofErr w:type="gramStart"/>
      <w:r w:rsidRPr="005D4375">
        <w:rPr>
          <w:color w:val="000000"/>
          <w:sz w:val="26"/>
          <w:szCs w:val="26"/>
          <w:lang w:eastAsia="ru-RU"/>
        </w:rPr>
        <w:lastRenderedPageBreak/>
        <w:t xml:space="preserve">а) в случае наличия технической ошибки в выданном в результате предоставления муниципальной услуги документе - направление заявителю результата муниципальной услуги, указанного в пункте 2.3. настоящего </w:t>
      </w:r>
      <w:r w:rsidR="00D15EC3">
        <w:rPr>
          <w:color w:val="000000"/>
          <w:sz w:val="26"/>
          <w:szCs w:val="26"/>
          <w:lang w:eastAsia="ru-RU"/>
        </w:rPr>
        <w:t>Административного р</w:t>
      </w:r>
      <w:r w:rsidRPr="005D4375">
        <w:rPr>
          <w:color w:val="000000"/>
          <w:sz w:val="26"/>
          <w:szCs w:val="26"/>
          <w:lang w:eastAsia="ru-RU"/>
        </w:rPr>
        <w:t>егламента;</w:t>
      </w:r>
      <w:proofErr w:type="gramEnd"/>
    </w:p>
    <w:p w:rsidR="00336D0C" w:rsidRPr="005D4375" w:rsidRDefault="00336D0C" w:rsidP="00336D0C">
      <w:pPr>
        <w:suppressAutoHyphens w:val="0"/>
        <w:ind w:firstLine="567"/>
        <w:jc w:val="both"/>
        <w:rPr>
          <w:color w:val="000000"/>
          <w:sz w:val="26"/>
          <w:szCs w:val="26"/>
          <w:lang w:eastAsia="ru-RU"/>
        </w:rPr>
      </w:pPr>
      <w:proofErr w:type="gramStart"/>
      <w:r w:rsidRPr="005D4375">
        <w:rPr>
          <w:color w:val="000000"/>
          <w:sz w:val="26"/>
          <w:szCs w:val="26"/>
          <w:lang w:eastAsia="ru-RU"/>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w:t>
      </w:r>
    </w:p>
    <w:p w:rsidR="00336D0C" w:rsidRPr="005D4375" w:rsidRDefault="00336D0C" w:rsidP="00336D0C">
      <w:pPr>
        <w:suppressAutoHyphens w:val="0"/>
        <w:ind w:firstLine="567"/>
        <w:jc w:val="center"/>
        <w:rPr>
          <w:color w:val="000000"/>
          <w:sz w:val="26"/>
          <w:szCs w:val="26"/>
          <w:lang w:eastAsia="ru-RU"/>
        </w:rPr>
      </w:pPr>
      <w:r w:rsidRPr="005D4375">
        <w:rPr>
          <w:b/>
          <w:bCs/>
          <w:color w:val="000000"/>
          <w:sz w:val="26"/>
          <w:szCs w:val="26"/>
          <w:lang w:eastAsia="ru-RU"/>
        </w:rPr>
        <w:t xml:space="preserve">4. Формы </w:t>
      </w:r>
      <w:proofErr w:type="gramStart"/>
      <w:r w:rsidRPr="005D4375">
        <w:rPr>
          <w:b/>
          <w:bCs/>
          <w:color w:val="000000"/>
          <w:sz w:val="26"/>
          <w:szCs w:val="26"/>
          <w:lang w:eastAsia="ru-RU"/>
        </w:rPr>
        <w:t>контроля за</w:t>
      </w:r>
      <w:proofErr w:type="gramEnd"/>
      <w:r w:rsidRPr="005D4375">
        <w:rPr>
          <w:b/>
          <w:bCs/>
          <w:color w:val="000000"/>
          <w:sz w:val="26"/>
          <w:szCs w:val="26"/>
          <w:lang w:eastAsia="ru-RU"/>
        </w:rPr>
        <w:t xml:space="preserve"> исполнением </w:t>
      </w:r>
      <w:r w:rsidR="00D15EC3">
        <w:rPr>
          <w:b/>
          <w:bCs/>
          <w:color w:val="000000"/>
          <w:sz w:val="26"/>
          <w:szCs w:val="26"/>
          <w:lang w:eastAsia="ru-RU"/>
        </w:rPr>
        <w:t>административного р</w:t>
      </w:r>
      <w:r w:rsidRPr="005D4375">
        <w:rPr>
          <w:b/>
          <w:bCs/>
          <w:color w:val="000000"/>
          <w:sz w:val="26"/>
          <w:szCs w:val="26"/>
          <w:lang w:eastAsia="ru-RU"/>
        </w:rPr>
        <w:t>егламента</w:t>
      </w:r>
    </w:p>
    <w:p w:rsidR="00336D0C" w:rsidRPr="005D4375" w:rsidRDefault="00336D0C" w:rsidP="00336D0C">
      <w:pPr>
        <w:suppressAutoHyphens w:val="0"/>
        <w:ind w:firstLine="567"/>
        <w:jc w:val="both"/>
        <w:rPr>
          <w:color w:val="000000"/>
          <w:sz w:val="26"/>
          <w:szCs w:val="26"/>
          <w:lang w:eastAsia="ru-RU"/>
        </w:rPr>
      </w:pPr>
      <w:r w:rsidRPr="005D4375">
        <w:rPr>
          <w:b/>
          <w:bCs/>
          <w:color w:val="000000"/>
          <w:sz w:val="26"/>
          <w:szCs w:val="26"/>
          <w:lang w:eastAsia="ru-RU"/>
        </w:rPr>
        <w:t> </w:t>
      </w:r>
    </w:p>
    <w:p w:rsidR="00336D0C" w:rsidRPr="000C65A0"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4.1. Текущий </w:t>
      </w:r>
      <w:proofErr w:type="gramStart"/>
      <w:r w:rsidRPr="005D4375">
        <w:rPr>
          <w:color w:val="000000"/>
          <w:sz w:val="26"/>
          <w:szCs w:val="26"/>
          <w:lang w:eastAsia="ru-RU"/>
        </w:rPr>
        <w:t>контроль за</w:t>
      </w:r>
      <w:proofErr w:type="gramEnd"/>
      <w:r w:rsidRPr="005D4375">
        <w:rPr>
          <w:color w:val="000000"/>
          <w:sz w:val="26"/>
          <w:szCs w:val="26"/>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 </w:t>
      </w:r>
      <w:r w:rsidR="000C65A0" w:rsidRPr="000C65A0">
        <w:rPr>
          <w:color w:val="000000"/>
          <w:sz w:val="26"/>
          <w:szCs w:val="26"/>
        </w:rPr>
        <w:t>глава</w:t>
      </w:r>
      <w:r w:rsidR="000C65A0">
        <w:rPr>
          <w:color w:val="000000"/>
          <w:sz w:val="26"/>
          <w:szCs w:val="26"/>
        </w:rPr>
        <w:t xml:space="preserve"> </w:t>
      </w:r>
      <w:r w:rsidR="000C65A0" w:rsidRPr="000C65A0">
        <w:rPr>
          <w:color w:val="000000"/>
          <w:sz w:val="26"/>
          <w:szCs w:val="26"/>
        </w:rPr>
        <w:t>сельского поселения либо по его поручению специалист, курирующий предоставление муниципальной услуги</w:t>
      </w:r>
      <w:r w:rsidRPr="000C65A0">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Текущий контроль осуществляется путем проведения проверок</w:t>
      </w:r>
      <w:r w:rsidR="000C65A0">
        <w:rPr>
          <w:color w:val="000000"/>
          <w:sz w:val="26"/>
          <w:szCs w:val="26"/>
          <w:lang w:eastAsia="ru-RU"/>
        </w:rPr>
        <w:t xml:space="preserve"> </w:t>
      </w:r>
      <w:r w:rsidRPr="005D4375">
        <w:rPr>
          <w:color w:val="000000"/>
          <w:sz w:val="26"/>
          <w:szCs w:val="26"/>
          <w:lang w:eastAsia="ru-RU"/>
        </w:rPr>
        <w:t xml:space="preserve">исполнения положений </w:t>
      </w:r>
      <w:r w:rsidR="000C65A0">
        <w:rPr>
          <w:color w:val="000000"/>
          <w:sz w:val="26"/>
          <w:szCs w:val="26"/>
          <w:lang w:eastAsia="ru-RU"/>
        </w:rPr>
        <w:t>Административного р</w:t>
      </w:r>
      <w:r w:rsidRPr="005D4375">
        <w:rPr>
          <w:color w:val="000000"/>
          <w:sz w:val="26"/>
          <w:szCs w:val="26"/>
          <w:lang w:eastAsia="ru-RU"/>
        </w:rPr>
        <w:t>егламента, иных нормативных правовых актов Российской Федерации, регулирующих вопросы, связанные с предоставлением муниципальной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4.2. В Администрации </w:t>
      </w:r>
      <w:r w:rsidR="000C65A0">
        <w:rPr>
          <w:color w:val="000000"/>
          <w:sz w:val="26"/>
          <w:szCs w:val="26"/>
          <w:lang w:eastAsia="ru-RU"/>
        </w:rPr>
        <w:t xml:space="preserve">поселения </w:t>
      </w:r>
      <w:r w:rsidRPr="005D4375">
        <w:rPr>
          <w:color w:val="000000"/>
          <w:sz w:val="26"/>
          <w:szCs w:val="26"/>
          <w:lang w:eastAsia="ru-RU"/>
        </w:rPr>
        <w:t>проводятся плановые и внеплановые проверки полноты и качества предоставления муниципальной услуги.</w:t>
      </w:r>
    </w:p>
    <w:p w:rsidR="00336D0C" w:rsidRPr="005D4375" w:rsidRDefault="00336D0C" w:rsidP="00336D0C">
      <w:pPr>
        <w:suppressAutoHyphens w:val="0"/>
        <w:ind w:firstLine="567"/>
        <w:jc w:val="both"/>
        <w:rPr>
          <w:color w:val="000000"/>
          <w:sz w:val="26"/>
          <w:szCs w:val="26"/>
          <w:lang w:eastAsia="ru-RU"/>
        </w:rPr>
      </w:pPr>
      <w:proofErr w:type="gramStart"/>
      <w:r w:rsidRPr="005D4375">
        <w:rPr>
          <w:color w:val="000000"/>
          <w:sz w:val="26"/>
          <w:szCs w:val="26"/>
          <w:lang w:eastAsia="ru-RU"/>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Периодичность осуществления проверок определяется Главой администрации</w:t>
      </w:r>
      <w:r w:rsidR="000C65A0">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Внеплановые проверки проводятся в случае необходимости проверки устранения ранее выявленных нарушений, а также при поступлении в Администрацию</w:t>
      </w:r>
      <w:r w:rsidR="000C65A0">
        <w:rPr>
          <w:color w:val="000000"/>
          <w:sz w:val="26"/>
          <w:szCs w:val="26"/>
          <w:lang w:eastAsia="ru-RU"/>
        </w:rPr>
        <w:t xml:space="preserve"> поселения</w:t>
      </w:r>
      <w:r w:rsidRPr="005D4375">
        <w:rPr>
          <w:color w:val="000000"/>
          <w:sz w:val="26"/>
          <w:szCs w:val="26"/>
          <w:lang w:eastAsia="ru-RU"/>
        </w:rPr>
        <w:t>, жалоб граждан и юридических лиц, связанных с нарушениями при предоставлении муниципальной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Плановые и внеплановые проверки проводятся на основании распоряжений Администрации</w:t>
      </w:r>
      <w:r w:rsidR="000C65A0">
        <w:rPr>
          <w:color w:val="000000"/>
          <w:sz w:val="26"/>
          <w:szCs w:val="26"/>
          <w:lang w:eastAsia="ru-RU"/>
        </w:rPr>
        <w:t xml:space="preserve"> поселения</w:t>
      </w:r>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4.4. Персональная ответственность </w:t>
      </w:r>
      <w:r w:rsidR="000C65A0">
        <w:rPr>
          <w:color w:val="000000"/>
          <w:sz w:val="26"/>
          <w:szCs w:val="26"/>
          <w:lang w:eastAsia="ru-RU"/>
        </w:rPr>
        <w:t>с</w:t>
      </w:r>
      <w:r w:rsidRPr="005D4375">
        <w:rPr>
          <w:color w:val="000000"/>
          <w:sz w:val="26"/>
          <w:szCs w:val="26"/>
          <w:lang w:eastAsia="ru-RU"/>
        </w:rPr>
        <w:t xml:space="preserve">пециалистов администрации </w:t>
      </w:r>
      <w:r w:rsidR="000C65A0">
        <w:rPr>
          <w:color w:val="000000"/>
          <w:sz w:val="26"/>
          <w:szCs w:val="26"/>
          <w:lang w:eastAsia="ru-RU"/>
        </w:rPr>
        <w:t xml:space="preserve">поселения </w:t>
      </w:r>
      <w:r w:rsidRPr="005D4375">
        <w:rPr>
          <w:color w:val="000000"/>
          <w:sz w:val="26"/>
          <w:szCs w:val="26"/>
          <w:lang w:eastAsia="ru-RU"/>
        </w:rPr>
        <w:t>закрепляется в их должностных инструкциях в соответствии с требованиями законодательства Российской Федерации.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4.5. Ответственные исполнители несут персональную ответственность </w:t>
      </w:r>
      <w:proofErr w:type="gramStart"/>
      <w:r w:rsidRPr="005D4375">
        <w:rPr>
          <w:color w:val="000000"/>
          <w:sz w:val="26"/>
          <w:szCs w:val="26"/>
          <w:lang w:eastAsia="ru-RU"/>
        </w:rPr>
        <w:t>за</w:t>
      </w:r>
      <w:proofErr w:type="gramEnd"/>
      <w:r w:rsidRPr="005D4375">
        <w:rPr>
          <w:color w:val="000000"/>
          <w:sz w:val="26"/>
          <w:szCs w:val="26"/>
          <w:lang w:eastAsia="ru-RU"/>
        </w:rPr>
        <w:t>:</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4.5.1. соответствие результатов рассмотрения документов требованиям законодательства Российской Федерации;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4.5.2. соблюдение сроков выполнения административных процедур при предоставлении муниципальной услуги.</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xml:space="preserve">4.6. Граждане, их объединения и организации могут контролировать предоставление муниципальной услуги путем получения информации по телефону, </w:t>
      </w:r>
      <w:r w:rsidRPr="005D4375">
        <w:rPr>
          <w:color w:val="000000"/>
          <w:sz w:val="26"/>
          <w:szCs w:val="26"/>
          <w:lang w:eastAsia="ru-RU"/>
        </w:rPr>
        <w:lastRenderedPageBreak/>
        <w:t xml:space="preserve">по письменным обращениям, по электронной почте, через Единый портал и </w:t>
      </w:r>
      <w:r w:rsidRPr="000C65A0">
        <w:rPr>
          <w:color w:val="000000"/>
          <w:sz w:val="26"/>
          <w:szCs w:val="26"/>
          <w:highlight w:val="yellow"/>
          <w:lang w:eastAsia="ru-RU"/>
        </w:rPr>
        <w:t>Региональный портал.</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w:t>
      </w:r>
    </w:p>
    <w:p w:rsidR="00336D0C" w:rsidRPr="005D4375" w:rsidRDefault="00336D0C" w:rsidP="00336D0C">
      <w:pPr>
        <w:suppressAutoHyphens w:val="0"/>
        <w:ind w:firstLine="567"/>
        <w:jc w:val="center"/>
        <w:rPr>
          <w:color w:val="000000"/>
          <w:sz w:val="26"/>
          <w:szCs w:val="26"/>
          <w:lang w:eastAsia="ru-RU"/>
        </w:rPr>
      </w:pPr>
      <w:r w:rsidRPr="005D4375">
        <w:rPr>
          <w:b/>
          <w:bCs/>
          <w:color w:val="000000"/>
          <w:sz w:val="26"/>
          <w:szCs w:val="26"/>
          <w:lang w:eastAsia="ru-RU"/>
        </w:rPr>
        <w:t>V. Досудебный (внесудебный) порядок обжалования решений и действий (бездействия) органа, предоставляющего муниципальную услугу, их должностных лиц или муниципальных служащих</w:t>
      </w:r>
    </w:p>
    <w:p w:rsidR="00336D0C" w:rsidRPr="005D4375" w:rsidRDefault="00336D0C" w:rsidP="00336D0C">
      <w:pPr>
        <w:suppressAutoHyphens w:val="0"/>
        <w:ind w:firstLine="567"/>
        <w:jc w:val="both"/>
        <w:rPr>
          <w:color w:val="000000"/>
          <w:sz w:val="26"/>
          <w:szCs w:val="26"/>
          <w:lang w:eastAsia="ru-RU"/>
        </w:rPr>
      </w:pPr>
      <w:r w:rsidRPr="005D4375">
        <w:rPr>
          <w:color w:val="000000"/>
          <w:sz w:val="26"/>
          <w:szCs w:val="26"/>
          <w:lang w:eastAsia="ru-RU"/>
        </w:rPr>
        <w:t> </w:t>
      </w:r>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5.1. Заявитель может обратиться с жалобой, в том числе в следующих случаях:</w:t>
      </w:r>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2) нарушение срока предоставления</w:t>
      </w:r>
      <w:r>
        <w:rPr>
          <w:color w:val="000000"/>
          <w:sz w:val="26"/>
          <w:szCs w:val="26"/>
          <w:lang w:eastAsia="ru-RU"/>
        </w:rPr>
        <w:t xml:space="preserve"> </w:t>
      </w:r>
      <w:r w:rsidRPr="000E5D59">
        <w:rPr>
          <w:color w:val="000000"/>
          <w:sz w:val="26"/>
          <w:szCs w:val="26"/>
          <w:lang w:eastAsia="ru-RU"/>
        </w:rPr>
        <w:t>муниципальной услуги.</w:t>
      </w:r>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Pr>
          <w:color w:val="000000"/>
          <w:sz w:val="26"/>
          <w:szCs w:val="26"/>
          <w:lang w:eastAsia="ru-RU"/>
        </w:rPr>
        <w:t xml:space="preserve"> </w:t>
      </w:r>
      <w:r w:rsidRPr="000E5D59">
        <w:rPr>
          <w:color w:val="000000"/>
          <w:sz w:val="26"/>
          <w:szCs w:val="26"/>
          <w:lang w:eastAsia="ru-RU"/>
        </w:rPr>
        <w:t>муниципальной услуги, у заявителя;</w:t>
      </w:r>
    </w:p>
    <w:p w:rsidR="000E5D59" w:rsidRPr="000E5D59" w:rsidRDefault="000E5D59" w:rsidP="000E5D59">
      <w:pPr>
        <w:suppressAutoHyphens w:val="0"/>
        <w:ind w:firstLine="567"/>
        <w:jc w:val="both"/>
        <w:rPr>
          <w:color w:val="000000"/>
          <w:sz w:val="26"/>
          <w:szCs w:val="26"/>
          <w:lang w:eastAsia="ru-RU"/>
        </w:rPr>
      </w:pPr>
      <w:proofErr w:type="gramStart"/>
      <w:r w:rsidRPr="000E5D59">
        <w:rPr>
          <w:color w:val="000000"/>
          <w:sz w:val="26"/>
          <w:szCs w:val="26"/>
          <w:lang w:eastAsia="ru-RU"/>
        </w:rPr>
        <w:t>5) отказ в предоставлении</w:t>
      </w:r>
      <w:r>
        <w:rPr>
          <w:color w:val="000000"/>
          <w:sz w:val="26"/>
          <w:szCs w:val="26"/>
          <w:lang w:eastAsia="ru-RU"/>
        </w:rPr>
        <w:t xml:space="preserve"> </w:t>
      </w:r>
      <w:r w:rsidRPr="000E5D59">
        <w:rPr>
          <w:color w:val="000000"/>
          <w:sz w:val="26"/>
          <w:szCs w:val="26"/>
          <w:lang w:eastAsia="ru-RU"/>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5D59" w:rsidRPr="000E5D59" w:rsidRDefault="000E5D59" w:rsidP="000E5D59">
      <w:pPr>
        <w:suppressAutoHyphens w:val="0"/>
        <w:ind w:firstLine="567"/>
        <w:jc w:val="both"/>
        <w:rPr>
          <w:color w:val="000000"/>
          <w:sz w:val="26"/>
          <w:szCs w:val="26"/>
          <w:lang w:eastAsia="ru-RU"/>
        </w:rPr>
      </w:pPr>
      <w:proofErr w:type="gramStart"/>
      <w:r w:rsidRPr="000E5D59">
        <w:rPr>
          <w:color w:val="000000"/>
          <w:sz w:val="26"/>
          <w:szCs w:val="26"/>
          <w:lang w:eastAsia="ru-RU"/>
        </w:rPr>
        <w:t>7) отказ органа, предоставляющего муниципальную услугу, должностного лица органа, предоставляющего</w:t>
      </w:r>
      <w:r w:rsidR="00E52F35">
        <w:rPr>
          <w:color w:val="000000"/>
          <w:sz w:val="26"/>
          <w:szCs w:val="26"/>
          <w:lang w:eastAsia="ru-RU"/>
        </w:rPr>
        <w:t xml:space="preserve"> </w:t>
      </w:r>
      <w:r w:rsidRPr="000E5D59">
        <w:rPr>
          <w:color w:val="000000"/>
          <w:sz w:val="26"/>
          <w:szCs w:val="26"/>
          <w:lang w:eastAsia="ru-RU"/>
        </w:rPr>
        <w:t>муниципальную услугу,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w:t>
      </w:r>
      <w:r w:rsidR="00E52F35">
        <w:rPr>
          <w:color w:val="000000"/>
          <w:sz w:val="26"/>
          <w:szCs w:val="26"/>
          <w:lang w:eastAsia="ru-RU"/>
        </w:rPr>
        <w:t xml:space="preserve"> </w:t>
      </w:r>
      <w:r w:rsidRPr="000E5D59">
        <w:rPr>
          <w:color w:val="000000"/>
          <w:sz w:val="26"/>
          <w:szCs w:val="26"/>
          <w:lang w:eastAsia="ru-RU"/>
        </w:rPr>
        <w:t>муниципальной услуги документах либо нарушение установленного срока таких исправлений.</w:t>
      </w:r>
      <w:proofErr w:type="gramEnd"/>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8) нарушение срока или порядка выдачи документов по результатам предоставления</w:t>
      </w:r>
      <w:r w:rsidR="00E52F35">
        <w:rPr>
          <w:color w:val="000000"/>
          <w:sz w:val="26"/>
          <w:szCs w:val="26"/>
          <w:lang w:eastAsia="ru-RU"/>
        </w:rPr>
        <w:t xml:space="preserve"> </w:t>
      </w:r>
      <w:r w:rsidRPr="000E5D59">
        <w:rPr>
          <w:color w:val="000000"/>
          <w:sz w:val="26"/>
          <w:szCs w:val="26"/>
          <w:lang w:eastAsia="ru-RU"/>
        </w:rPr>
        <w:t>муниципальной услуги;</w:t>
      </w:r>
    </w:p>
    <w:p w:rsidR="000E5D59" w:rsidRPr="000E5D59" w:rsidRDefault="000E5D59" w:rsidP="000E5D59">
      <w:pPr>
        <w:suppressAutoHyphens w:val="0"/>
        <w:ind w:firstLine="567"/>
        <w:jc w:val="both"/>
        <w:rPr>
          <w:color w:val="000000"/>
          <w:sz w:val="26"/>
          <w:szCs w:val="26"/>
          <w:lang w:eastAsia="ru-RU"/>
        </w:rPr>
      </w:pPr>
      <w:proofErr w:type="gramStart"/>
      <w:r w:rsidRPr="000E5D59">
        <w:rPr>
          <w:color w:val="000000"/>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10) требование у заявителя при предоставлении</w:t>
      </w:r>
      <w:r w:rsidR="00E52F35">
        <w:rPr>
          <w:color w:val="000000"/>
          <w:sz w:val="26"/>
          <w:szCs w:val="26"/>
          <w:lang w:eastAsia="ru-RU"/>
        </w:rPr>
        <w:t xml:space="preserve"> </w:t>
      </w:r>
      <w:r w:rsidRPr="000E5D59">
        <w:rPr>
          <w:color w:val="000000"/>
          <w:sz w:val="26"/>
          <w:szCs w:val="26"/>
          <w:lang w:eastAsia="ru-RU"/>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w:t>
      </w:r>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5.2. Жалоба подается в письменной форме на бумажном носителе, в электронной форме в орган, предоставляющий муниципальную услугу, а также в организации, предусмотренные частью 1.1 статьи 16</w:t>
      </w:r>
      <w:r w:rsidR="00E52F35">
        <w:rPr>
          <w:color w:val="000000"/>
          <w:sz w:val="26"/>
          <w:szCs w:val="26"/>
          <w:lang w:eastAsia="ru-RU"/>
        </w:rPr>
        <w:t xml:space="preserve"> </w:t>
      </w:r>
      <w:r w:rsidRPr="000E5D59">
        <w:rPr>
          <w:color w:val="000000"/>
          <w:sz w:val="26"/>
          <w:szCs w:val="26"/>
          <w:lang w:eastAsia="ru-RU"/>
        </w:rPr>
        <w:t>Федерального закона № 210-</w:t>
      </w:r>
      <w:r w:rsidRPr="000E5D59">
        <w:rPr>
          <w:color w:val="000000"/>
          <w:sz w:val="26"/>
          <w:szCs w:val="26"/>
          <w:lang w:eastAsia="ru-RU"/>
        </w:rPr>
        <w:lastRenderedPageBreak/>
        <w:t>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w:t>
      </w:r>
      <w:r w:rsidR="00E52F35">
        <w:rPr>
          <w:color w:val="000000"/>
          <w:sz w:val="26"/>
          <w:szCs w:val="26"/>
          <w:lang w:eastAsia="ru-RU"/>
        </w:rPr>
        <w:t xml:space="preserve"> </w:t>
      </w:r>
      <w:r w:rsidRPr="000E5D59">
        <w:rPr>
          <w:color w:val="000000"/>
          <w:sz w:val="26"/>
          <w:szCs w:val="26"/>
          <w:lang w:eastAsia="ru-RU"/>
        </w:rPr>
        <w:t>муниципальную услугу.</w:t>
      </w:r>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 xml:space="preserve">5.3. </w:t>
      </w:r>
      <w:proofErr w:type="gramStart"/>
      <w:r w:rsidRPr="000E5D59">
        <w:rPr>
          <w:color w:val="000000"/>
          <w:sz w:val="26"/>
          <w:szCs w:val="26"/>
          <w:lang w:eastAsia="ru-RU"/>
        </w:rPr>
        <w:t>Жалоба на решения и действия (бездействие) органа, предоставляющего</w:t>
      </w:r>
      <w:r w:rsidR="00E52F35">
        <w:rPr>
          <w:color w:val="000000"/>
          <w:sz w:val="26"/>
          <w:szCs w:val="26"/>
          <w:lang w:eastAsia="ru-RU"/>
        </w:rPr>
        <w:t xml:space="preserve"> </w:t>
      </w:r>
      <w:r w:rsidRPr="000E5D59">
        <w:rPr>
          <w:color w:val="000000"/>
          <w:sz w:val="26"/>
          <w:szCs w:val="26"/>
          <w:lang w:eastAsia="ru-RU"/>
        </w:rPr>
        <w:t>муниципальную услугу, должностного лица органа, предоставляющего муниципальную услугу,</w:t>
      </w:r>
      <w:r w:rsidR="00E52F35">
        <w:rPr>
          <w:color w:val="000000"/>
          <w:sz w:val="26"/>
          <w:szCs w:val="26"/>
          <w:lang w:eastAsia="ru-RU"/>
        </w:rPr>
        <w:t xml:space="preserve"> </w:t>
      </w:r>
      <w:r w:rsidRPr="000E5D59">
        <w:rPr>
          <w:color w:val="000000"/>
          <w:sz w:val="26"/>
          <w:szCs w:val="26"/>
          <w:lang w:eastAsia="ru-RU"/>
        </w:rPr>
        <w:t>муниципального служащего, руководителя органа, предоставляющего</w:t>
      </w:r>
      <w:r w:rsidR="00E52F35">
        <w:rPr>
          <w:color w:val="000000"/>
          <w:sz w:val="26"/>
          <w:szCs w:val="26"/>
          <w:lang w:eastAsia="ru-RU"/>
        </w:rPr>
        <w:t xml:space="preserve"> </w:t>
      </w:r>
      <w:r w:rsidRPr="000E5D59">
        <w:rPr>
          <w:color w:val="000000"/>
          <w:sz w:val="26"/>
          <w:szCs w:val="26"/>
          <w:lang w:eastAsia="ru-RU"/>
        </w:rPr>
        <w:t>муниципальную услугу, может быть направлена по почте, через многофункциональный центр, с использованием информационно-телекоммуникационной сети</w:t>
      </w:r>
      <w:r w:rsidR="00E52F35">
        <w:rPr>
          <w:color w:val="000000"/>
          <w:sz w:val="26"/>
          <w:szCs w:val="26"/>
          <w:lang w:eastAsia="ru-RU"/>
        </w:rPr>
        <w:t xml:space="preserve"> </w:t>
      </w:r>
      <w:r w:rsidRPr="000E5D59">
        <w:rPr>
          <w:color w:val="000000"/>
          <w:sz w:val="26"/>
          <w:szCs w:val="26"/>
          <w:lang w:eastAsia="ru-RU"/>
        </w:rPr>
        <w:t>«Интернет»,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E5D59">
        <w:rPr>
          <w:color w:val="000000"/>
          <w:sz w:val="26"/>
          <w:szCs w:val="26"/>
          <w:lang w:eastAsia="ru-RU"/>
        </w:rPr>
        <w:t xml:space="preserve"> при личном приеме заявителя. </w:t>
      </w:r>
      <w:proofErr w:type="gramStart"/>
      <w:r w:rsidRPr="000E5D59">
        <w:rPr>
          <w:color w:val="000000"/>
          <w:sz w:val="26"/>
          <w:szCs w:val="26"/>
          <w:lang w:eastAsia="ru-RU"/>
        </w:rPr>
        <w:t>Жалоба на решения и действия (бездействие) организаций, предусмотренных частью 1.1 статьи 16</w:t>
      </w:r>
      <w:r w:rsidR="00E52F35">
        <w:rPr>
          <w:color w:val="000000"/>
          <w:sz w:val="26"/>
          <w:szCs w:val="26"/>
          <w:lang w:eastAsia="ru-RU"/>
        </w:rPr>
        <w:t xml:space="preserve"> </w:t>
      </w:r>
      <w:r w:rsidRPr="000E5D59">
        <w:rPr>
          <w:color w:val="000000"/>
          <w:sz w:val="26"/>
          <w:szCs w:val="26"/>
          <w:lang w:eastAsia="ru-RU"/>
        </w:rPr>
        <w:t>Федерального закона № 210-ФЗ, а также их работников может быть направлена по почте, с использованием информационно-телекоммуникационной сети</w:t>
      </w:r>
      <w:r w:rsidR="00E52F35">
        <w:rPr>
          <w:color w:val="000000"/>
          <w:sz w:val="26"/>
          <w:szCs w:val="26"/>
          <w:lang w:eastAsia="ru-RU"/>
        </w:rPr>
        <w:t xml:space="preserve"> </w:t>
      </w:r>
      <w:r w:rsidRPr="000E5D59">
        <w:rPr>
          <w:color w:val="000000"/>
          <w:sz w:val="26"/>
          <w:szCs w:val="26"/>
          <w:lang w:eastAsia="ru-RU"/>
        </w:rPr>
        <w:t>«Интернет»,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5.4. В случае</w:t>
      </w:r>
      <w:proofErr w:type="gramStart"/>
      <w:r w:rsidRPr="000E5D59">
        <w:rPr>
          <w:color w:val="000000"/>
          <w:sz w:val="26"/>
          <w:szCs w:val="26"/>
          <w:lang w:eastAsia="ru-RU"/>
        </w:rPr>
        <w:t>,</w:t>
      </w:r>
      <w:proofErr w:type="gramEnd"/>
      <w:r w:rsidRPr="000E5D59">
        <w:rPr>
          <w:color w:val="000000"/>
          <w:sz w:val="26"/>
          <w:szCs w:val="26"/>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w:t>
      </w:r>
      <w:r w:rsidR="00E52F35">
        <w:rPr>
          <w:color w:val="000000"/>
          <w:sz w:val="26"/>
          <w:szCs w:val="26"/>
          <w:lang w:eastAsia="ru-RU"/>
        </w:rPr>
        <w:t xml:space="preserve"> </w:t>
      </w:r>
      <w:r w:rsidRPr="000E5D59">
        <w:rPr>
          <w:color w:val="000000"/>
          <w:sz w:val="26"/>
          <w:szCs w:val="26"/>
          <w:lang w:eastAsia="ru-RU"/>
        </w:rPr>
        <w:t>статьи не применяются.</w:t>
      </w:r>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5.5. Жалоба на решения и (или) действия (бездействие) органов, предоставляющих</w:t>
      </w:r>
      <w:r w:rsidR="00E52F35">
        <w:rPr>
          <w:color w:val="000000"/>
          <w:sz w:val="26"/>
          <w:szCs w:val="26"/>
          <w:lang w:eastAsia="ru-RU"/>
        </w:rPr>
        <w:t xml:space="preserve"> </w:t>
      </w:r>
      <w:r w:rsidRPr="000E5D59">
        <w:rPr>
          <w:color w:val="000000"/>
          <w:sz w:val="26"/>
          <w:szCs w:val="26"/>
          <w:lang w:eastAsia="ru-RU"/>
        </w:rPr>
        <w:t>муниципальные услуги, должностных лиц органов, предоставляющих муниципальные услуги, может быть подана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5.6. Жалоба должна содержать:</w:t>
      </w:r>
    </w:p>
    <w:p w:rsidR="000E5D59" w:rsidRPr="000E5D59" w:rsidRDefault="000E5D59" w:rsidP="000E5D59">
      <w:pPr>
        <w:suppressAutoHyphens w:val="0"/>
        <w:ind w:firstLine="567"/>
        <w:jc w:val="both"/>
        <w:rPr>
          <w:color w:val="000000"/>
          <w:sz w:val="26"/>
          <w:szCs w:val="26"/>
          <w:lang w:eastAsia="ru-RU"/>
        </w:rPr>
      </w:pPr>
      <w:proofErr w:type="gramStart"/>
      <w:r w:rsidRPr="000E5D59">
        <w:rPr>
          <w:color w:val="000000"/>
          <w:sz w:val="26"/>
          <w:szCs w:val="26"/>
          <w:lang w:eastAsia="ru-RU"/>
        </w:rPr>
        <w:t>1) наименование органа, предоставляющего муниципальную услугу, должностного лица</w:t>
      </w:r>
      <w:r w:rsidR="00E52F35">
        <w:rPr>
          <w:color w:val="000000"/>
          <w:sz w:val="26"/>
          <w:szCs w:val="26"/>
          <w:lang w:eastAsia="ru-RU"/>
        </w:rPr>
        <w:t xml:space="preserve"> </w:t>
      </w:r>
      <w:r w:rsidRPr="000E5D59">
        <w:rPr>
          <w:color w:val="000000"/>
          <w:sz w:val="26"/>
          <w:szCs w:val="26"/>
          <w:lang w:eastAsia="ru-RU"/>
        </w:rPr>
        <w:t>органа, предоставляющего муниципальную услугу,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E5D59" w:rsidRPr="000E5D59" w:rsidRDefault="000E5D59" w:rsidP="000E5D59">
      <w:pPr>
        <w:suppressAutoHyphens w:val="0"/>
        <w:ind w:firstLine="567"/>
        <w:jc w:val="both"/>
        <w:rPr>
          <w:color w:val="000000"/>
          <w:sz w:val="26"/>
          <w:szCs w:val="26"/>
          <w:lang w:eastAsia="ru-RU"/>
        </w:rPr>
      </w:pPr>
      <w:proofErr w:type="gramStart"/>
      <w:r w:rsidRPr="000E5D59">
        <w:rPr>
          <w:color w:val="000000"/>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3) сведения об обжалуемых решениях и действиях (бездействии) органа, предоставляющего</w:t>
      </w:r>
      <w:r w:rsidR="00E52F35">
        <w:rPr>
          <w:color w:val="000000"/>
          <w:sz w:val="26"/>
          <w:szCs w:val="26"/>
          <w:lang w:eastAsia="ru-RU"/>
        </w:rPr>
        <w:t xml:space="preserve"> </w:t>
      </w:r>
      <w:r w:rsidRPr="000E5D59">
        <w:rPr>
          <w:color w:val="000000"/>
          <w:sz w:val="26"/>
          <w:szCs w:val="26"/>
          <w:lang w:eastAsia="ru-RU"/>
        </w:rPr>
        <w:t>муниципальную услугу, должностного лица органа,</w:t>
      </w:r>
      <w:r w:rsidR="00E52F35">
        <w:rPr>
          <w:color w:val="000000"/>
          <w:sz w:val="26"/>
          <w:szCs w:val="26"/>
          <w:lang w:eastAsia="ru-RU"/>
        </w:rPr>
        <w:t xml:space="preserve"> </w:t>
      </w:r>
      <w:r w:rsidRPr="000E5D59">
        <w:rPr>
          <w:color w:val="000000"/>
          <w:sz w:val="26"/>
          <w:szCs w:val="26"/>
          <w:lang w:eastAsia="ru-RU"/>
        </w:rPr>
        <w:t>предоставляющего муниципальную услугу</w:t>
      </w:r>
      <w:r w:rsidR="00E52F35">
        <w:rPr>
          <w:color w:val="000000"/>
          <w:sz w:val="26"/>
          <w:szCs w:val="26"/>
          <w:lang w:eastAsia="ru-RU"/>
        </w:rPr>
        <w:t xml:space="preserve"> </w:t>
      </w:r>
      <w:r w:rsidRPr="000E5D59">
        <w:rPr>
          <w:color w:val="000000"/>
          <w:sz w:val="26"/>
          <w:szCs w:val="26"/>
          <w:lang w:eastAsia="ru-RU"/>
        </w:rPr>
        <w:t>организаций, предусмотренных частью 1.1 статьи 16</w:t>
      </w:r>
      <w:r w:rsidR="00E52F35">
        <w:rPr>
          <w:color w:val="000000"/>
          <w:sz w:val="26"/>
          <w:szCs w:val="26"/>
          <w:lang w:eastAsia="ru-RU"/>
        </w:rPr>
        <w:t xml:space="preserve"> </w:t>
      </w:r>
      <w:r w:rsidRPr="000E5D59">
        <w:rPr>
          <w:color w:val="000000"/>
          <w:sz w:val="26"/>
          <w:szCs w:val="26"/>
          <w:lang w:eastAsia="ru-RU"/>
        </w:rPr>
        <w:t>Федерального закона № 210-ФЗ, их работников;</w:t>
      </w:r>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 xml:space="preserve">5.7. </w:t>
      </w:r>
      <w:proofErr w:type="gramStart"/>
      <w:r w:rsidRPr="000E5D59">
        <w:rPr>
          <w:color w:val="000000"/>
          <w:sz w:val="26"/>
          <w:szCs w:val="26"/>
          <w:lang w:eastAsia="ru-RU"/>
        </w:rPr>
        <w:t>Жалоба, поступившая в орган, предоставляющий муниципальную услугу, в организации, предусмотренные частью 1.1 статьи 16</w:t>
      </w:r>
      <w:r w:rsidR="00E52F35">
        <w:rPr>
          <w:color w:val="000000"/>
          <w:sz w:val="26"/>
          <w:szCs w:val="26"/>
          <w:lang w:eastAsia="ru-RU"/>
        </w:rPr>
        <w:t xml:space="preserve"> </w:t>
      </w:r>
      <w:r w:rsidRPr="000E5D59">
        <w:rPr>
          <w:color w:val="000000"/>
          <w:sz w:val="26"/>
          <w:szCs w:val="26"/>
          <w:lang w:eastAsia="ru-RU"/>
        </w:rPr>
        <w:t>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r w:rsidR="00E52F35">
        <w:rPr>
          <w:color w:val="000000"/>
          <w:sz w:val="26"/>
          <w:szCs w:val="26"/>
          <w:lang w:eastAsia="ru-RU"/>
        </w:rPr>
        <w:t xml:space="preserve"> </w:t>
      </w:r>
      <w:r w:rsidRPr="000E5D59">
        <w:rPr>
          <w:color w:val="000000"/>
          <w:sz w:val="26"/>
          <w:szCs w:val="26"/>
          <w:lang w:eastAsia="ru-RU"/>
        </w:rPr>
        <w:t>муниципальную услугу, организаций, предусмотренных частью 1.1 статьи 16 Федерального закона № 210-ФЗ, в приеме документов у заявителя либо в исправлении</w:t>
      </w:r>
      <w:proofErr w:type="gramEnd"/>
      <w:r w:rsidRPr="000E5D59">
        <w:rPr>
          <w:color w:val="000000"/>
          <w:sz w:val="26"/>
          <w:szCs w:val="26"/>
          <w:lang w:eastAsia="ru-RU"/>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5.8. По результатам рассмотрения жалобы принимается одно из следующих решений:</w:t>
      </w:r>
    </w:p>
    <w:p w:rsidR="000E5D59" w:rsidRPr="000E5D59" w:rsidRDefault="000E5D59" w:rsidP="000E5D59">
      <w:pPr>
        <w:suppressAutoHyphens w:val="0"/>
        <w:ind w:firstLine="567"/>
        <w:jc w:val="both"/>
        <w:rPr>
          <w:color w:val="000000"/>
          <w:sz w:val="26"/>
          <w:szCs w:val="26"/>
          <w:lang w:eastAsia="ru-RU"/>
        </w:rPr>
      </w:pPr>
      <w:proofErr w:type="gramStart"/>
      <w:r w:rsidRPr="000E5D59">
        <w:rPr>
          <w:color w:val="000000"/>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2) в удовлетворении жалобы отказывается.</w:t>
      </w:r>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5.9. Не позднее дня, следующего за днем принятия решения, указанного в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w:t>
      </w:r>
      <w:r w:rsidR="00DE7124">
        <w:rPr>
          <w:color w:val="000000"/>
          <w:sz w:val="26"/>
          <w:szCs w:val="26"/>
          <w:lang w:eastAsia="ru-RU"/>
        </w:rPr>
        <w:t xml:space="preserve"> № 210-ФЗ</w:t>
      </w:r>
      <w:r w:rsidRPr="000E5D59">
        <w:rPr>
          <w:color w:val="000000"/>
          <w:sz w:val="26"/>
          <w:szCs w:val="26"/>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E5D59">
        <w:rPr>
          <w:color w:val="000000"/>
          <w:sz w:val="26"/>
          <w:szCs w:val="26"/>
          <w:lang w:eastAsia="ru-RU"/>
        </w:rPr>
        <w:t>неудобства</w:t>
      </w:r>
      <w:proofErr w:type="gramEnd"/>
      <w:r w:rsidRPr="000E5D59">
        <w:rPr>
          <w:color w:val="000000"/>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5D59" w:rsidRPr="000E5D59" w:rsidRDefault="000E5D59" w:rsidP="000E5D59">
      <w:pPr>
        <w:suppressAutoHyphens w:val="0"/>
        <w:ind w:firstLine="567"/>
        <w:jc w:val="both"/>
        <w:rPr>
          <w:color w:val="000000"/>
          <w:sz w:val="26"/>
          <w:szCs w:val="26"/>
          <w:lang w:eastAsia="ru-RU"/>
        </w:rPr>
      </w:pPr>
      <w:r w:rsidRPr="000E5D59">
        <w:rPr>
          <w:color w:val="000000"/>
          <w:sz w:val="26"/>
          <w:szCs w:val="26"/>
          <w:lang w:eastAsia="ru-RU"/>
        </w:rPr>
        <w:t xml:space="preserve">5.10. В случае установления в ходе или по результатам </w:t>
      </w:r>
      <w:proofErr w:type="gramStart"/>
      <w:r w:rsidRPr="000E5D59">
        <w:rPr>
          <w:color w:val="000000"/>
          <w:sz w:val="26"/>
          <w:szCs w:val="26"/>
          <w:lang w:eastAsia="ru-RU"/>
        </w:rPr>
        <w:t>рассмотрения жалобы признаков состава административного правонарушения</w:t>
      </w:r>
      <w:proofErr w:type="gramEnd"/>
      <w:r w:rsidRPr="000E5D59">
        <w:rPr>
          <w:color w:val="000000"/>
          <w:sz w:val="26"/>
          <w:szCs w:val="26"/>
          <w:lang w:eastAsia="ru-RU"/>
        </w:rPr>
        <w:t xml:space="preserve"> или преступления должностное лицо, работник, наделенные полномочиями по рассмотрению жалоб в соответствии с</w:t>
      </w:r>
      <w:r w:rsidR="00DE7124">
        <w:rPr>
          <w:color w:val="000000"/>
          <w:sz w:val="26"/>
          <w:szCs w:val="26"/>
          <w:lang w:eastAsia="ru-RU"/>
        </w:rPr>
        <w:t xml:space="preserve"> </w:t>
      </w:r>
      <w:r w:rsidRPr="000E5D59">
        <w:rPr>
          <w:color w:val="000000"/>
          <w:sz w:val="26"/>
          <w:szCs w:val="26"/>
          <w:lang w:eastAsia="ru-RU"/>
        </w:rPr>
        <w:t>п.5.1. настоящего раздела, незамедлительно направляют имеющиеся материалы в органы прокуратуры.</w:t>
      </w:r>
    </w:p>
    <w:p w:rsidR="00336D0C" w:rsidRDefault="000E5D59" w:rsidP="000E5D59">
      <w:pPr>
        <w:suppressAutoHyphens w:val="0"/>
        <w:ind w:firstLine="567"/>
        <w:jc w:val="both"/>
        <w:rPr>
          <w:color w:val="000000"/>
          <w:sz w:val="26"/>
          <w:szCs w:val="26"/>
          <w:lang w:eastAsia="ru-RU"/>
        </w:rPr>
      </w:pPr>
      <w:r w:rsidRPr="000E5D59">
        <w:rPr>
          <w:color w:val="000000"/>
          <w:sz w:val="26"/>
          <w:szCs w:val="26"/>
          <w:lang w:eastAsia="ru-RU"/>
        </w:rPr>
        <w:t>5.11. Положения Федерального закона</w:t>
      </w:r>
      <w:r w:rsidR="00DE7124">
        <w:rPr>
          <w:color w:val="000000"/>
          <w:sz w:val="26"/>
          <w:szCs w:val="26"/>
          <w:lang w:eastAsia="ru-RU"/>
        </w:rPr>
        <w:t xml:space="preserve"> № 210-ФЗ</w:t>
      </w:r>
      <w:r w:rsidRPr="000E5D59">
        <w:rPr>
          <w:color w:val="000000"/>
          <w:sz w:val="26"/>
          <w:szCs w:val="26"/>
          <w:lang w:eastAsia="ru-RU"/>
        </w:rPr>
        <w:t>,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w:t>
      </w:r>
      <w:r w:rsidR="00DE7124">
        <w:rPr>
          <w:color w:val="000000"/>
          <w:sz w:val="26"/>
          <w:szCs w:val="26"/>
          <w:lang w:eastAsia="ru-RU"/>
        </w:rPr>
        <w:t xml:space="preserve"> </w:t>
      </w:r>
      <w:r w:rsidRPr="000E5D59">
        <w:rPr>
          <w:color w:val="000000"/>
          <w:sz w:val="26"/>
          <w:szCs w:val="26"/>
          <w:lang w:eastAsia="ru-RU"/>
        </w:rPr>
        <w:t xml:space="preserve">«О порядке рассмотрения обращений граждан Российской Федерации». </w:t>
      </w:r>
    </w:p>
    <w:p w:rsidR="007037CB" w:rsidRDefault="007037CB" w:rsidP="000E5D59">
      <w:pPr>
        <w:suppressAutoHyphens w:val="0"/>
        <w:ind w:firstLine="567"/>
        <w:jc w:val="both"/>
        <w:rPr>
          <w:color w:val="000000"/>
          <w:sz w:val="26"/>
          <w:szCs w:val="26"/>
          <w:lang w:eastAsia="ru-RU"/>
        </w:rPr>
      </w:pPr>
    </w:p>
    <w:p w:rsidR="007037CB" w:rsidRPr="007037CB" w:rsidRDefault="007037CB" w:rsidP="007037CB">
      <w:pPr>
        <w:suppressAutoHyphens w:val="0"/>
        <w:ind w:left="5103"/>
        <w:jc w:val="center"/>
        <w:rPr>
          <w:color w:val="000000"/>
          <w:sz w:val="26"/>
          <w:szCs w:val="26"/>
          <w:lang w:eastAsia="ru-RU"/>
        </w:rPr>
      </w:pPr>
      <w:r w:rsidRPr="007037CB">
        <w:rPr>
          <w:color w:val="000000"/>
          <w:sz w:val="26"/>
          <w:szCs w:val="26"/>
          <w:lang w:eastAsia="ru-RU"/>
        </w:rPr>
        <w:lastRenderedPageBreak/>
        <w:t>Приложение № 1</w:t>
      </w:r>
    </w:p>
    <w:p w:rsidR="007037CB" w:rsidRPr="007037CB" w:rsidRDefault="007037CB" w:rsidP="007037CB">
      <w:pPr>
        <w:suppressAutoHyphens w:val="0"/>
        <w:ind w:left="5103"/>
        <w:jc w:val="center"/>
        <w:rPr>
          <w:color w:val="000000"/>
          <w:sz w:val="26"/>
          <w:szCs w:val="26"/>
          <w:lang w:eastAsia="ru-RU"/>
        </w:rPr>
      </w:pPr>
      <w:r w:rsidRPr="007037CB">
        <w:rPr>
          <w:color w:val="000000"/>
          <w:sz w:val="26"/>
          <w:szCs w:val="26"/>
          <w:lang w:eastAsia="ru-RU"/>
        </w:rPr>
        <w:t>к Административному регламенту</w:t>
      </w:r>
    </w:p>
    <w:p w:rsidR="007037CB" w:rsidRPr="007037CB" w:rsidRDefault="007037CB" w:rsidP="007037CB">
      <w:pPr>
        <w:suppressAutoHyphens w:val="0"/>
        <w:ind w:left="5103"/>
        <w:jc w:val="center"/>
        <w:rPr>
          <w:color w:val="000000"/>
          <w:sz w:val="26"/>
          <w:szCs w:val="26"/>
          <w:lang w:eastAsia="ru-RU"/>
        </w:rPr>
      </w:pPr>
      <w:r w:rsidRPr="007037CB">
        <w:rPr>
          <w:color w:val="000000"/>
          <w:sz w:val="26"/>
          <w:szCs w:val="26"/>
          <w:lang w:eastAsia="ru-RU"/>
        </w:rPr>
        <w:t>по предоставлению администрацией</w:t>
      </w:r>
    </w:p>
    <w:p w:rsidR="007037CB" w:rsidRPr="007037CB" w:rsidRDefault="00050D16" w:rsidP="007037CB">
      <w:pPr>
        <w:suppressAutoHyphens w:val="0"/>
        <w:ind w:left="5103"/>
        <w:jc w:val="center"/>
        <w:rPr>
          <w:color w:val="000000"/>
          <w:sz w:val="26"/>
          <w:szCs w:val="26"/>
          <w:lang w:eastAsia="ru-RU"/>
        </w:rPr>
      </w:pPr>
      <w:r>
        <w:rPr>
          <w:color w:val="000000"/>
          <w:sz w:val="26"/>
          <w:szCs w:val="26"/>
          <w:lang w:eastAsia="ru-RU"/>
        </w:rPr>
        <w:t>Хочашевского</w:t>
      </w:r>
      <w:r w:rsidR="007037CB" w:rsidRPr="007037CB">
        <w:rPr>
          <w:color w:val="000000"/>
          <w:sz w:val="26"/>
          <w:szCs w:val="26"/>
          <w:lang w:eastAsia="ru-RU"/>
        </w:rPr>
        <w:t xml:space="preserve"> сельского поселения</w:t>
      </w:r>
      <w:r w:rsidR="00762DC0">
        <w:rPr>
          <w:color w:val="000000"/>
          <w:sz w:val="26"/>
          <w:szCs w:val="26"/>
          <w:lang w:eastAsia="ru-RU"/>
        </w:rPr>
        <w:t xml:space="preserve"> </w:t>
      </w:r>
      <w:r w:rsidR="007037CB" w:rsidRPr="007037CB">
        <w:rPr>
          <w:color w:val="000000"/>
          <w:sz w:val="26"/>
          <w:szCs w:val="26"/>
          <w:lang w:eastAsia="ru-RU"/>
        </w:rPr>
        <w:t>Ядринского района Чувашской Республики</w:t>
      </w:r>
      <w:r w:rsidR="00762DC0">
        <w:rPr>
          <w:color w:val="000000"/>
          <w:sz w:val="26"/>
          <w:szCs w:val="26"/>
          <w:lang w:eastAsia="ru-RU"/>
        </w:rPr>
        <w:t xml:space="preserve"> </w:t>
      </w:r>
      <w:r w:rsidR="007037CB" w:rsidRPr="007037CB">
        <w:rPr>
          <w:color w:val="000000"/>
          <w:sz w:val="26"/>
          <w:szCs w:val="26"/>
          <w:lang w:eastAsia="ru-RU"/>
        </w:rPr>
        <w:t>муниципальной услуги</w:t>
      </w:r>
      <w:r w:rsidR="007037CB">
        <w:rPr>
          <w:color w:val="000000"/>
          <w:sz w:val="26"/>
          <w:szCs w:val="26"/>
          <w:lang w:eastAsia="ru-RU"/>
        </w:rPr>
        <w:t xml:space="preserve"> </w:t>
      </w:r>
      <w:r w:rsidR="007037CB" w:rsidRPr="007037CB">
        <w:rPr>
          <w:color w:val="000000"/>
          <w:sz w:val="26"/>
          <w:szCs w:val="26"/>
          <w:lang w:eastAsia="ru-RU"/>
        </w:rPr>
        <w:t>«</w:t>
      </w:r>
      <w:r w:rsidR="007037CB" w:rsidRPr="007037CB">
        <w:rPr>
          <w:sz w:val="26"/>
          <w:szCs w:val="26"/>
        </w:rPr>
        <w:t>Установление публичного сервитута</w:t>
      </w:r>
      <w:r w:rsidR="007037CB" w:rsidRPr="007037CB">
        <w:rPr>
          <w:color w:val="000000"/>
          <w:sz w:val="26"/>
          <w:szCs w:val="26"/>
          <w:lang w:eastAsia="ru-RU"/>
        </w:rPr>
        <w:t>»</w:t>
      </w:r>
    </w:p>
    <w:p w:rsidR="007037CB" w:rsidRPr="007037CB" w:rsidRDefault="007037CB" w:rsidP="007037CB">
      <w:pPr>
        <w:suppressAutoHyphens w:val="0"/>
        <w:ind w:firstLine="567"/>
        <w:jc w:val="right"/>
        <w:rPr>
          <w:color w:val="000000"/>
          <w:sz w:val="26"/>
          <w:szCs w:val="26"/>
          <w:lang w:eastAsia="ru-RU"/>
        </w:rPr>
      </w:pPr>
      <w:bookmarkStart w:id="18" w:name="P5031"/>
      <w:bookmarkEnd w:id="18"/>
      <w:r w:rsidRPr="007037CB">
        <w:rPr>
          <w:rFonts w:ascii="Arial" w:hAnsi="Arial" w:cs="Arial"/>
          <w:color w:val="000000"/>
          <w:lang w:eastAsia="ru-RU"/>
        </w:rPr>
        <w:t> </w:t>
      </w:r>
      <w:r w:rsidRPr="007037CB">
        <w:rPr>
          <w:color w:val="000000"/>
          <w:sz w:val="26"/>
          <w:szCs w:val="26"/>
          <w:lang w:eastAsia="ru-RU"/>
        </w:rPr>
        <w:t> </w:t>
      </w:r>
    </w:p>
    <w:p w:rsidR="007037CB" w:rsidRPr="007037CB" w:rsidRDefault="007037CB" w:rsidP="007037CB">
      <w:pPr>
        <w:suppressAutoHyphens w:val="0"/>
        <w:ind w:firstLine="567"/>
        <w:jc w:val="right"/>
        <w:rPr>
          <w:color w:val="000000"/>
          <w:sz w:val="26"/>
          <w:szCs w:val="26"/>
          <w:lang w:eastAsia="ru-RU"/>
        </w:rPr>
      </w:pPr>
      <w:r w:rsidRPr="007037CB">
        <w:rPr>
          <w:color w:val="000000"/>
          <w:sz w:val="26"/>
          <w:szCs w:val="26"/>
          <w:lang w:eastAsia="ru-RU"/>
        </w:rPr>
        <w:t> </w:t>
      </w:r>
    </w:p>
    <w:p w:rsidR="007037CB" w:rsidRPr="007037CB" w:rsidRDefault="007037CB" w:rsidP="007037CB">
      <w:pPr>
        <w:suppressAutoHyphens w:val="0"/>
        <w:ind w:firstLine="567"/>
        <w:jc w:val="center"/>
        <w:rPr>
          <w:color w:val="000000"/>
          <w:sz w:val="26"/>
          <w:szCs w:val="26"/>
          <w:lang w:eastAsia="ru-RU"/>
        </w:rPr>
      </w:pPr>
      <w:r w:rsidRPr="007037CB">
        <w:rPr>
          <w:b/>
          <w:bCs/>
          <w:color w:val="000000"/>
          <w:sz w:val="26"/>
          <w:szCs w:val="26"/>
          <w:lang w:eastAsia="ru-RU"/>
        </w:rPr>
        <w:t xml:space="preserve">Сведения о месте нахождения и графике работы администрации </w:t>
      </w:r>
      <w:r w:rsidR="00050D16">
        <w:rPr>
          <w:b/>
          <w:bCs/>
          <w:color w:val="000000"/>
          <w:sz w:val="26"/>
          <w:szCs w:val="26"/>
          <w:lang w:eastAsia="ru-RU"/>
        </w:rPr>
        <w:t>Хочашевского</w:t>
      </w:r>
      <w:r w:rsidRPr="007037CB">
        <w:rPr>
          <w:b/>
          <w:bCs/>
          <w:color w:val="000000"/>
          <w:sz w:val="26"/>
          <w:szCs w:val="26"/>
          <w:lang w:eastAsia="ru-RU"/>
        </w:rPr>
        <w:t xml:space="preserve"> сельского поселения Ядринского района Чувашской Республики</w:t>
      </w:r>
    </w:p>
    <w:p w:rsidR="007037CB" w:rsidRPr="007037CB" w:rsidRDefault="007037CB" w:rsidP="007037CB">
      <w:pPr>
        <w:suppressAutoHyphens w:val="0"/>
        <w:ind w:firstLine="567"/>
        <w:jc w:val="both"/>
        <w:rPr>
          <w:color w:val="000000"/>
          <w:sz w:val="26"/>
          <w:szCs w:val="26"/>
          <w:lang w:eastAsia="ru-RU"/>
        </w:rPr>
      </w:pPr>
      <w:r w:rsidRPr="007037CB">
        <w:rPr>
          <w:color w:val="000000"/>
          <w:sz w:val="26"/>
          <w:szCs w:val="26"/>
          <w:lang w:eastAsia="ru-RU"/>
        </w:rPr>
        <w:t> </w:t>
      </w:r>
    </w:p>
    <w:p w:rsidR="007037CB" w:rsidRPr="007037CB" w:rsidRDefault="007037CB" w:rsidP="007037CB">
      <w:pPr>
        <w:suppressAutoHyphens w:val="0"/>
        <w:ind w:firstLine="567"/>
        <w:jc w:val="both"/>
        <w:rPr>
          <w:color w:val="000000"/>
          <w:sz w:val="26"/>
          <w:szCs w:val="26"/>
          <w:lang w:eastAsia="ru-RU"/>
        </w:rPr>
      </w:pPr>
      <w:r w:rsidRPr="007037CB">
        <w:rPr>
          <w:color w:val="000000"/>
          <w:sz w:val="26"/>
          <w:szCs w:val="26"/>
          <w:lang w:eastAsia="ru-RU"/>
        </w:rPr>
        <w:t>Адрес: Ч</w:t>
      </w:r>
      <w:r w:rsidR="00762DC0">
        <w:rPr>
          <w:color w:val="000000"/>
          <w:sz w:val="26"/>
          <w:szCs w:val="26"/>
          <w:lang w:eastAsia="ru-RU"/>
        </w:rPr>
        <w:t>увашская Республика</w:t>
      </w:r>
      <w:r w:rsidR="002E4B4F">
        <w:rPr>
          <w:color w:val="000000"/>
          <w:sz w:val="26"/>
          <w:szCs w:val="26"/>
          <w:lang w:eastAsia="ru-RU"/>
        </w:rPr>
        <w:t xml:space="preserve">, </w:t>
      </w:r>
      <w:proofErr w:type="spellStart"/>
      <w:r w:rsidR="002E4B4F">
        <w:rPr>
          <w:color w:val="000000"/>
          <w:sz w:val="26"/>
          <w:szCs w:val="26"/>
          <w:lang w:eastAsia="ru-RU"/>
        </w:rPr>
        <w:t>Ядринский</w:t>
      </w:r>
      <w:proofErr w:type="spellEnd"/>
      <w:r w:rsidR="002E4B4F">
        <w:rPr>
          <w:color w:val="000000"/>
          <w:sz w:val="26"/>
          <w:szCs w:val="26"/>
          <w:lang w:eastAsia="ru-RU"/>
        </w:rPr>
        <w:t xml:space="preserve"> район, </w:t>
      </w:r>
      <w:proofErr w:type="spellStart"/>
      <w:r w:rsidR="002E4B4F">
        <w:rPr>
          <w:color w:val="000000"/>
          <w:sz w:val="26"/>
          <w:szCs w:val="26"/>
          <w:lang w:eastAsia="ru-RU"/>
        </w:rPr>
        <w:t>с</w:t>
      </w:r>
      <w:proofErr w:type="gramStart"/>
      <w:r w:rsidR="002E4B4F">
        <w:rPr>
          <w:color w:val="000000"/>
          <w:sz w:val="26"/>
          <w:szCs w:val="26"/>
          <w:lang w:eastAsia="ru-RU"/>
        </w:rPr>
        <w:t>.Х</w:t>
      </w:r>
      <w:proofErr w:type="gramEnd"/>
      <w:r w:rsidR="002E4B4F">
        <w:rPr>
          <w:color w:val="000000"/>
          <w:sz w:val="26"/>
          <w:szCs w:val="26"/>
          <w:lang w:eastAsia="ru-RU"/>
        </w:rPr>
        <w:t>очашево</w:t>
      </w:r>
      <w:proofErr w:type="spellEnd"/>
      <w:r w:rsidRPr="007037CB">
        <w:rPr>
          <w:color w:val="000000"/>
          <w:sz w:val="26"/>
          <w:szCs w:val="26"/>
          <w:lang w:eastAsia="ru-RU"/>
        </w:rPr>
        <w:t>, ул.</w:t>
      </w:r>
      <w:r w:rsidR="002E4B4F">
        <w:rPr>
          <w:color w:val="000000"/>
          <w:sz w:val="26"/>
          <w:szCs w:val="26"/>
          <w:lang w:eastAsia="ru-RU"/>
        </w:rPr>
        <w:t>Березовая, дом 27</w:t>
      </w:r>
    </w:p>
    <w:p w:rsidR="007037CB" w:rsidRPr="002E4B4F" w:rsidRDefault="007037CB" w:rsidP="007037CB">
      <w:pPr>
        <w:suppressAutoHyphens w:val="0"/>
        <w:ind w:firstLine="567"/>
        <w:jc w:val="both"/>
        <w:rPr>
          <w:color w:val="000000"/>
          <w:sz w:val="26"/>
          <w:szCs w:val="26"/>
          <w:lang w:eastAsia="ru-RU"/>
        </w:rPr>
      </w:pPr>
      <w:r w:rsidRPr="007037CB">
        <w:rPr>
          <w:color w:val="000000"/>
          <w:sz w:val="26"/>
          <w:szCs w:val="26"/>
          <w:lang w:eastAsia="ru-RU"/>
        </w:rPr>
        <w:t>Адрес сайта в сети</w:t>
      </w:r>
      <w:r w:rsidR="00762DC0">
        <w:rPr>
          <w:color w:val="000000"/>
          <w:sz w:val="26"/>
          <w:szCs w:val="26"/>
          <w:lang w:eastAsia="ru-RU"/>
        </w:rPr>
        <w:t xml:space="preserve"> </w:t>
      </w:r>
      <w:r w:rsidR="002E4B4F">
        <w:rPr>
          <w:color w:val="000000"/>
          <w:sz w:val="26"/>
          <w:szCs w:val="26"/>
          <w:lang w:eastAsia="ru-RU"/>
        </w:rPr>
        <w:t>http://gov.cap.ru/?gov_id=52</w:t>
      </w:r>
      <w:r w:rsidR="002E4B4F" w:rsidRPr="002E4B4F">
        <w:rPr>
          <w:color w:val="000000"/>
          <w:sz w:val="26"/>
          <w:szCs w:val="26"/>
          <w:lang w:eastAsia="ru-RU"/>
        </w:rPr>
        <w:t>9</w:t>
      </w:r>
    </w:p>
    <w:p w:rsidR="007037CB" w:rsidRPr="007B7BE5" w:rsidRDefault="007037CB" w:rsidP="007037CB">
      <w:pPr>
        <w:suppressAutoHyphens w:val="0"/>
        <w:ind w:firstLine="567"/>
        <w:jc w:val="both"/>
        <w:rPr>
          <w:color w:val="000000" w:themeColor="text1"/>
          <w:sz w:val="26"/>
          <w:szCs w:val="26"/>
        </w:rPr>
      </w:pPr>
      <w:r w:rsidRPr="007037CB">
        <w:rPr>
          <w:color w:val="000000"/>
          <w:sz w:val="26"/>
          <w:szCs w:val="26"/>
          <w:lang w:eastAsia="ru-RU"/>
        </w:rPr>
        <w:t>Адрес электронной почты:</w:t>
      </w:r>
      <w:r w:rsidR="00711B57" w:rsidRPr="00711B57">
        <w:t xml:space="preserve"> </w:t>
      </w:r>
      <w:hyperlink r:id="rId7" w:history="1">
        <w:r w:rsidR="002E4B4F" w:rsidRPr="002E4B4F">
          <w:rPr>
            <w:rStyle w:val="a4"/>
            <w:color w:val="auto"/>
            <w:sz w:val="26"/>
            <w:szCs w:val="26"/>
          </w:rPr>
          <w:t>yad_</w:t>
        </w:r>
        <w:r w:rsidR="002E4B4F" w:rsidRPr="002E4B4F">
          <w:rPr>
            <w:rStyle w:val="a4"/>
            <w:color w:val="auto"/>
            <w:sz w:val="26"/>
            <w:szCs w:val="26"/>
            <w:lang w:val="en-US"/>
          </w:rPr>
          <w:t>xochasheva</w:t>
        </w:r>
        <w:r w:rsidR="002E4B4F" w:rsidRPr="002E4B4F">
          <w:rPr>
            <w:rStyle w:val="a4"/>
            <w:color w:val="auto"/>
            <w:sz w:val="26"/>
            <w:szCs w:val="26"/>
          </w:rPr>
          <w:t>@</w:t>
        </w:r>
        <w:proofErr w:type="spellStart"/>
        <w:r w:rsidR="002E4B4F" w:rsidRPr="002E4B4F">
          <w:rPr>
            <w:rStyle w:val="a4"/>
            <w:color w:val="auto"/>
            <w:sz w:val="26"/>
            <w:szCs w:val="26"/>
          </w:rPr>
          <w:t>cap.ru</w:t>
        </w:r>
        <w:proofErr w:type="spellEnd"/>
      </w:hyperlink>
    </w:p>
    <w:p w:rsidR="007037CB" w:rsidRPr="007037CB" w:rsidRDefault="007037CB" w:rsidP="007037CB">
      <w:pPr>
        <w:suppressAutoHyphens w:val="0"/>
        <w:ind w:firstLine="567"/>
        <w:jc w:val="both"/>
        <w:rPr>
          <w:color w:val="000000"/>
          <w:sz w:val="26"/>
          <w:szCs w:val="26"/>
          <w:lang w:eastAsia="ru-RU"/>
        </w:rPr>
      </w:pPr>
      <w:r w:rsidRPr="007037CB">
        <w:rPr>
          <w:color w:val="000000"/>
          <w:sz w:val="26"/>
          <w:szCs w:val="26"/>
          <w:lang w:eastAsia="ru-RU"/>
        </w:rPr>
        <w:t> </w:t>
      </w:r>
    </w:p>
    <w:tbl>
      <w:tblPr>
        <w:tblW w:w="0" w:type="auto"/>
        <w:tblCellMar>
          <w:left w:w="0" w:type="dxa"/>
          <w:right w:w="0" w:type="dxa"/>
        </w:tblCellMar>
        <w:tblLook w:val="04A0"/>
      </w:tblPr>
      <w:tblGrid>
        <w:gridCol w:w="2153"/>
        <w:gridCol w:w="4613"/>
        <w:gridCol w:w="1489"/>
        <w:gridCol w:w="1313"/>
      </w:tblGrid>
      <w:tr w:rsidR="007037CB" w:rsidRPr="007037CB" w:rsidTr="007037CB">
        <w:trPr>
          <w:trHeight w:val="468"/>
        </w:trPr>
        <w:tc>
          <w:tcPr>
            <w:tcW w:w="222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037CB" w:rsidRPr="007037CB" w:rsidRDefault="007037CB" w:rsidP="007037CB">
            <w:pPr>
              <w:suppressAutoHyphens w:val="0"/>
              <w:jc w:val="both"/>
              <w:rPr>
                <w:sz w:val="26"/>
                <w:szCs w:val="26"/>
                <w:lang w:eastAsia="ru-RU"/>
              </w:rPr>
            </w:pPr>
            <w:r w:rsidRPr="007037CB">
              <w:rPr>
                <w:sz w:val="26"/>
                <w:szCs w:val="26"/>
                <w:lang w:eastAsia="ru-RU"/>
              </w:rPr>
              <w:t>Ф.И.О.</w:t>
            </w:r>
          </w:p>
        </w:tc>
        <w:tc>
          <w:tcPr>
            <w:tcW w:w="481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037CB" w:rsidRPr="007037CB" w:rsidRDefault="007037CB" w:rsidP="007037CB">
            <w:pPr>
              <w:suppressAutoHyphens w:val="0"/>
              <w:jc w:val="both"/>
              <w:rPr>
                <w:sz w:val="26"/>
                <w:szCs w:val="26"/>
                <w:lang w:eastAsia="ru-RU"/>
              </w:rPr>
            </w:pPr>
            <w:r w:rsidRPr="007037CB">
              <w:rPr>
                <w:sz w:val="26"/>
                <w:szCs w:val="26"/>
                <w:lang w:eastAsia="ru-RU"/>
              </w:rPr>
              <w:t>Должность</w:t>
            </w:r>
          </w:p>
        </w:tc>
        <w:tc>
          <w:tcPr>
            <w:tcW w:w="12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037CB" w:rsidRPr="007037CB" w:rsidRDefault="007037CB" w:rsidP="007037CB">
            <w:pPr>
              <w:suppressAutoHyphens w:val="0"/>
              <w:jc w:val="both"/>
              <w:rPr>
                <w:sz w:val="26"/>
                <w:szCs w:val="26"/>
                <w:lang w:eastAsia="ru-RU"/>
              </w:rPr>
            </w:pPr>
            <w:r w:rsidRPr="007037CB">
              <w:rPr>
                <w:sz w:val="26"/>
                <w:szCs w:val="26"/>
                <w:lang w:eastAsia="ru-RU"/>
              </w:rPr>
              <w:t>Контактный телефон</w:t>
            </w:r>
          </w:p>
        </w:tc>
        <w:tc>
          <w:tcPr>
            <w:tcW w:w="13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37CB" w:rsidRPr="007037CB" w:rsidRDefault="007037CB" w:rsidP="007037CB">
            <w:pPr>
              <w:suppressAutoHyphens w:val="0"/>
              <w:jc w:val="both"/>
              <w:rPr>
                <w:sz w:val="26"/>
                <w:szCs w:val="26"/>
                <w:lang w:eastAsia="ru-RU"/>
              </w:rPr>
            </w:pPr>
            <w:r w:rsidRPr="007037CB">
              <w:rPr>
                <w:sz w:val="26"/>
                <w:szCs w:val="26"/>
                <w:lang w:eastAsia="ru-RU"/>
              </w:rPr>
              <w:t>График приема</w:t>
            </w:r>
          </w:p>
        </w:tc>
      </w:tr>
      <w:tr w:rsidR="007037CB" w:rsidRPr="007037CB" w:rsidTr="007037CB">
        <w:trPr>
          <w:trHeight w:val="493"/>
        </w:trPr>
        <w:tc>
          <w:tcPr>
            <w:tcW w:w="222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37CB" w:rsidRPr="007037CB" w:rsidRDefault="002E4B4F" w:rsidP="007037CB">
            <w:pPr>
              <w:suppressAutoHyphens w:val="0"/>
              <w:jc w:val="both"/>
              <w:rPr>
                <w:sz w:val="26"/>
                <w:szCs w:val="26"/>
                <w:lang w:eastAsia="ru-RU"/>
              </w:rPr>
            </w:pPr>
            <w:r>
              <w:rPr>
                <w:sz w:val="26"/>
                <w:szCs w:val="26"/>
                <w:lang w:eastAsia="ru-RU"/>
              </w:rPr>
              <w:t>Вавилов Николай Иванович</w:t>
            </w:r>
          </w:p>
        </w:tc>
        <w:tc>
          <w:tcPr>
            <w:tcW w:w="481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37CB" w:rsidRPr="007037CB" w:rsidRDefault="007037CB" w:rsidP="007037CB">
            <w:pPr>
              <w:suppressAutoHyphens w:val="0"/>
              <w:jc w:val="both"/>
              <w:rPr>
                <w:sz w:val="26"/>
                <w:szCs w:val="26"/>
                <w:lang w:eastAsia="ru-RU"/>
              </w:rPr>
            </w:pPr>
            <w:r w:rsidRPr="007037CB">
              <w:rPr>
                <w:sz w:val="26"/>
                <w:szCs w:val="26"/>
                <w:lang w:eastAsia="ru-RU"/>
              </w:rPr>
              <w:t xml:space="preserve">Глава </w:t>
            </w:r>
            <w:r w:rsidR="00050D16">
              <w:rPr>
                <w:sz w:val="26"/>
                <w:szCs w:val="26"/>
                <w:lang w:eastAsia="ru-RU"/>
              </w:rPr>
              <w:t>Хочашевского</w:t>
            </w:r>
          </w:p>
          <w:p w:rsidR="007037CB" w:rsidRPr="007037CB" w:rsidRDefault="007037CB" w:rsidP="007037CB">
            <w:pPr>
              <w:suppressAutoHyphens w:val="0"/>
              <w:jc w:val="both"/>
              <w:rPr>
                <w:sz w:val="26"/>
                <w:szCs w:val="26"/>
                <w:lang w:eastAsia="ru-RU"/>
              </w:rPr>
            </w:pPr>
            <w:r w:rsidRPr="007037CB">
              <w:rPr>
                <w:sz w:val="26"/>
                <w:szCs w:val="26"/>
                <w:lang w:eastAsia="ru-RU"/>
              </w:rPr>
              <w:t>сельского поселения</w:t>
            </w:r>
          </w:p>
        </w:tc>
        <w:tc>
          <w:tcPr>
            <w:tcW w:w="1276"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37CB" w:rsidRPr="007037CB" w:rsidRDefault="007037CB" w:rsidP="007037CB">
            <w:pPr>
              <w:suppressAutoHyphens w:val="0"/>
              <w:jc w:val="both"/>
              <w:rPr>
                <w:sz w:val="26"/>
                <w:szCs w:val="26"/>
                <w:lang w:eastAsia="ru-RU"/>
              </w:rPr>
            </w:pPr>
            <w:r w:rsidRPr="007037CB">
              <w:rPr>
                <w:sz w:val="26"/>
                <w:szCs w:val="26"/>
                <w:lang w:eastAsia="ru-RU"/>
              </w:rPr>
              <w:t>8(83547)</w:t>
            </w:r>
          </w:p>
          <w:p w:rsidR="007037CB" w:rsidRPr="007037CB" w:rsidRDefault="002E4B4F" w:rsidP="007037CB">
            <w:pPr>
              <w:suppressAutoHyphens w:val="0"/>
              <w:jc w:val="both"/>
              <w:rPr>
                <w:sz w:val="26"/>
                <w:szCs w:val="26"/>
                <w:lang w:eastAsia="ru-RU"/>
              </w:rPr>
            </w:pPr>
            <w:r>
              <w:rPr>
                <w:sz w:val="26"/>
                <w:szCs w:val="26"/>
                <w:lang w:eastAsia="ru-RU"/>
              </w:rPr>
              <w:t>60-1-95</w:t>
            </w:r>
          </w:p>
        </w:tc>
        <w:tc>
          <w:tcPr>
            <w:tcW w:w="13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37CB" w:rsidRPr="007037CB" w:rsidRDefault="007037CB" w:rsidP="007037CB">
            <w:pPr>
              <w:suppressAutoHyphens w:val="0"/>
              <w:jc w:val="both"/>
              <w:rPr>
                <w:sz w:val="26"/>
                <w:szCs w:val="26"/>
                <w:lang w:eastAsia="ru-RU"/>
              </w:rPr>
            </w:pPr>
            <w:r w:rsidRPr="007037CB">
              <w:rPr>
                <w:sz w:val="26"/>
                <w:szCs w:val="26"/>
                <w:lang w:eastAsia="ru-RU"/>
              </w:rPr>
              <w:t>по графику</w:t>
            </w:r>
          </w:p>
        </w:tc>
      </w:tr>
      <w:tr w:rsidR="007037CB" w:rsidRPr="007037CB" w:rsidTr="007037CB">
        <w:tc>
          <w:tcPr>
            <w:tcW w:w="222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37CB" w:rsidRPr="007037CB" w:rsidRDefault="007037CB" w:rsidP="007037CB">
            <w:pPr>
              <w:suppressAutoHyphens w:val="0"/>
              <w:jc w:val="both"/>
              <w:rPr>
                <w:sz w:val="26"/>
                <w:szCs w:val="26"/>
                <w:lang w:eastAsia="ru-RU"/>
              </w:rPr>
            </w:pPr>
            <w:r w:rsidRPr="007037CB">
              <w:rPr>
                <w:sz w:val="26"/>
                <w:szCs w:val="26"/>
                <w:lang w:eastAsia="ru-RU"/>
              </w:rPr>
              <w:t> </w:t>
            </w:r>
          </w:p>
        </w:tc>
        <w:tc>
          <w:tcPr>
            <w:tcW w:w="481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37CB" w:rsidRPr="007037CB" w:rsidRDefault="002E4B4F" w:rsidP="007037CB">
            <w:pPr>
              <w:suppressAutoHyphens w:val="0"/>
              <w:jc w:val="both"/>
              <w:rPr>
                <w:sz w:val="26"/>
                <w:szCs w:val="26"/>
                <w:lang w:eastAsia="ru-RU"/>
              </w:rPr>
            </w:pPr>
            <w:r>
              <w:rPr>
                <w:sz w:val="26"/>
                <w:szCs w:val="26"/>
                <w:lang w:eastAsia="ru-RU"/>
              </w:rPr>
              <w:t>Ведущий</w:t>
            </w:r>
            <w:r w:rsidR="007037CB" w:rsidRPr="007037CB">
              <w:rPr>
                <w:sz w:val="26"/>
                <w:szCs w:val="26"/>
                <w:lang w:eastAsia="ru-RU"/>
              </w:rPr>
              <w:t xml:space="preserve"> специалист - эксперт</w:t>
            </w:r>
          </w:p>
          <w:p w:rsidR="007037CB" w:rsidRPr="007037CB" w:rsidRDefault="007037CB" w:rsidP="007037CB">
            <w:pPr>
              <w:suppressAutoHyphens w:val="0"/>
              <w:jc w:val="both"/>
              <w:rPr>
                <w:sz w:val="26"/>
                <w:szCs w:val="26"/>
                <w:lang w:eastAsia="ru-RU"/>
              </w:rPr>
            </w:pPr>
            <w:r w:rsidRPr="007037CB">
              <w:rPr>
                <w:sz w:val="26"/>
                <w:szCs w:val="26"/>
                <w:lang w:eastAsia="ru-RU"/>
              </w:rPr>
              <w:t xml:space="preserve">администрации </w:t>
            </w:r>
            <w:r w:rsidR="00050D16">
              <w:rPr>
                <w:sz w:val="26"/>
                <w:szCs w:val="26"/>
                <w:lang w:eastAsia="ru-RU"/>
              </w:rPr>
              <w:t>Хочашевского</w:t>
            </w:r>
            <w:r w:rsidRPr="007037CB">
              <w:rPr>
                <w:sz w:val="26"/>
                <w:szCs w:val="26"/>
                <w:lang w:eastAsia="ru-RU"/>
              </w:rPr>
              <w:t xml:space="preserve"> сельского поселения</w:t>
            </w:r>
          </w:p>
        </w:tc>
        <w:tc>
          <w:tcPr>
            <w:tcW w:w="1276"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37CB" w:rsidRPr="007037CB" w:rsidRDefault="007037CB" w:rsidP="007037CB">
            <w:pPr>
              <w:suppressAutoHyphens w:val="0"/>
              <w:jc w:val="both"/>
              <w:rPr>
                <w:sz w:val="26"/>
                <w:szCs w:val="26"/>
                <w:lang w:eastAsia="ru-RU"/>
              </w:rPr>
            </w:pPr>
            <w:r w:rsidRPr="007037CB">
              <w:rPr>
                <w:sz w:val="26"/>
                <w:szCs w:val="26"/>
                <w:lang w:eastAsia="ru-RU"/>
              </w:rPr>
              <w:t>8(83547)</w:t>
            </w:r>
          </w:p>
          <w:p w:rsidR="007037CB" w:rsidRPr="007037CB" w:rsidRDefault="002E4B4F" w:rsidP="007037CB">
            <w:pPr>
              <w:suppressAutoHyphens w:val="0"/>
              <w:jc w:val="both"/>
              <w:rPr>
                <w:sz w:val="26"/>
                <w:szCs w:val="26"/>
                <w:lang w:eastAsia="ru-RU"/>
              </w:rPr>
            </w:pPr>
            <w:r>
              <w:rPr>
                <w:sz w:val="26"/>
                <w:szCs w:val="26"/>
                <w:lang w:eastAsia="ru-RU"/>
              </w:rPr>
              <w:t>609-1-95</w:t>
            </w:r>
          </w:p>
        </w:tc>
        <w:tc>
          <w:tcPr>
            <w:tcW w:w="13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37CB" w:rsidRPr="007037CB" w:rsidRDefault="007037CB" w:rsidP="007037CB">
            <w:pPr>
              <w:suppressAutoHyphens w:val="0"/>
              <w:jc w:val="both"/>
              <w:rPr>
                <w:sz w:val="26"/>
                <w:szCs w:val="26"/>
                <w:lang w:eastAsia="ru-RU"/>
              </w:rPr>
            </w:pPr>
            <w:r w:rsidRPr="007037CB">
              <w:rPr>
                <w:sz w:val="26"/>
                <w:szCs w:val="26"/>
                <w:lang w:eastAsia="ru-RU"/>
              </w:rPr>
              <w:t>по графику</w:t>
            </w:r>
          </w:p>
        </w:tc>
      </w:tr>
    </w:tbl>
    <w:p w:rsidR="007037CB" w:rsidRPr="007037CB" w:rsidRDefault="007037CB" w:rsidP="007037CB">
      <w:pPr>
        <w:suppressAutoHyphens w:val="0"/>
        <w:ind w:firstLine="567"/>
        <w:jc w:val="both"/>
        <w:rPr>
          <w:color w:val="000000"/>
          <w:sz w:val="26"/>
          <w:szCs w:val="26"/>
          <w:lang w:eastAsia="ru-RU"/>
        </w:rPr>
      </w:pPr>
      <w:r w:rsidRPr="007037CB">
        <w:rPr>
          <w:color w:val="000000"/>
          <w:sz w:val="26"/>
          <w:szCs w:val="26"/>
          <w:lang w:eastAsia="ru-RU"/>
        </w:rPr>
        <w:t> </w:t>
      </w:r>
    </w:p>
    <w:p w:rsidR="007037CB" w:rsidRPr="007037CB" w:rsidRDefault="007037CB" w:rsidP="007037CB">
      <w:pPr>
        <w:suppressAutoHyphens w:val="0"/>
        <w:ind w:firstLine="567"/>
        <w:jc w:val="both"/>
        <w:rPr>
          <w:color w:val="000000"/>
          <w:sz w:val="26"/>
          <w:szCs w:val="26"/>
          <w:lang w:eastAsia="ru-RU"/>
        </w:rPr>
      </w:pPr>
      <w:r w:rsidRPr="007037CB">
        <w:rPr>
          <w:color w:val="000000"/>
          <w:sz w:val="26"/>
          <w:szCs w:val="26"/>
          <w:lang w:eastAsia="ru-RU"/>
        </w:rPr>
        <w:t>Перерыв на обед с 12</w:t>
      </w:r>
      <w:r w:rsidRPr="007037CB">
        <w:rPr>
          <w:color w:val="000000"/>
          <w:sz w:val="26"/>
          <w:szCs w:val="26"/>
          <w:vertAlign w:val="superscript"/>
          <w:lang w:eastAsia="ru-RU"/>
        </w:rPr>
        <w:t>00</w:t>
      </w:r>
      <w:r w:rsidRPr="007037CB">
        <w:rPr>
          <w:color w:val="000000"/>
          <w:sz w:val="26"/>
          <w:szCs w:val="26"/>
          <w:lang w:eastAsia="ru-RU"/>
        </w:rPr>
        <w:t> до 13</w:t>
      </w:r>
      <w:r w:rsidRPr="007037CB">
        <w:rPr>
          <w:color w:val="000000"/>
          <w:sz w:val="26"/>
          <w:szCs w:val="26"/>
          <w:vertAlign w:val="superscript"/>
          <w:lang w:eastAsia="ru-RU"/>
        </w:rPr>
        <w:t>00 </w:t>
      </w:r>
      <w:r w:rsidRPr="007037CB">
        <w:rPr>
          <w:color w:val="000000"/>
          <w:sz w:val="26"/>
          <w:szCs w:val="26"/>
          <w:lang w:eastAsia="ru-RU"/>
        </w:rPr>
        <w:t>часов; выходные дни – воскресенье, а также нерабочие праздничные дни.</w:t>
      </w:r>
    </w:p>
    <w:p w:rsidR="007037CB" w:rsidRDefault="007037CB" w:rsidP="007037CB">
      <w:pPr>
        <w:suppressAutoHyphens w:val="0"/>
        <w:ind w:firstLine="567"/>
        <w:jc w:val="both"/>
        <w:rPr>
          <w:color w:val="000000"/>
          <w:sz w:val="26"/>
          <w:szCs w:val="26"/>
          <w:lang w:eastAsia="ru-RU"/>
        </w:rPr>
      </w:pPr>
      <w:r w:rsidRPr="007037CB">
        <w:rPr>
          <w:color w:val="000000"/>
          <w:sz w:val="26"/>
          <w:szCs w:val="26"/>
          <w:lang w:eastAsia="ru-RU"/>
        </w:rPr>
        <w:t> </w:t>
      </w:r>
    </w:p>
    <w:p w:rsidR="00B7708B" w:rsidRDefault="00B7708B" w:rsidP="007037CB">
      <w:pPr>
        <w:suppressAutoHyphens w:val="0"/>
        <w:ind w:firstLine="567"/>
        <w:jc w:val="both"/>
        <w:rPr>
          <w:color w:val="000000"/>
          <w:sz w:val="26"/>
          <w:szCs w:val="26"/>
          <w:lang w:eastAsia="ru-RU"/>
        </w:rPr>
      </w:pPr>
    </w:p>
    <w:p w:rsidR="00B7708B" w:rsidRDefault="00B7708B" w:rsidP="007037CB">
      <w:pPr>
        <w:suppressAutoHyphens w:val="0"/>
        <w:ind w:firstLine="567"/>
        <w:jc w:val="both"/>
        <w:rPr>
          <w:color w:val="000000"/>
          <w:sz w:val="26"/>
          <w:szCs w:val="26"/>
          <w:lang w:eastAsia="ru-RU"/>
        </w:rPr>
      </w:pPr>
    </w:p>
    <w:p w:rsidR="00B7708B" w:rsidRDefault="00B7708B" w:rsidP="007037CB">
      <w:pPr>
        <w:suppressAutoHyphens w:val="0"/>
        <w:ind w:firstLine="567"/>
        <w:jc w:val="both"/>
        <w:rPr>
          <w:color w:val="000000"/>
          <w:sz w:val="26"/>
          <w:szCs w:val="26"/>
          <w:lang w:eastAsia="ru-RU"/>
        </w:rPr>
      </w:pPr>
    </w:p>
    <w:p w:rsidR="00B7708B" w:rsidRDefault="00B7708B" w:rsidP="007037CB">
      <w:pPr>
        <w:suppressAutoHyphens w:val="0"/>
        <w:ind w:firstLine="567"/>
        <w:jc w:val="both"/>
        <w:rPr>
          <w:color w:val="000000"/>
          <w:sz w:val="26"/>
          <w:szCs w:val="26"/>
          <w:lang w:eastAsia="ru-RU"/>
        </w:rPr>
      </w:pPr>
    </w:p>
    <w:p w:rsidR="00B7708B" w:rsidRDefault="00B7708B" w:rsidP="007037CB">
      <w:pPr>
        <w:suppressAutoHyphens w:val="0"/>
        <w:ind w:firstLine="567"/>
        <w:jc w:val="both"/>
        <w:rPr>
          <w:color w:val="000000"/>
          <w:sz w:val="26"/>
          <w:szCs w:val="26"/>
          <w:lang w:eastAsia="ru-RU"/>
        </w:rPr>
      </w:pPr>
    </w:p>
    <w:p w:rsidR="00B7708B" w:rsidRDefault="00B7708B" w:rsidP="007037CB">
      <w:pPr>
        <w:suppressAutoHyphens w:val="0"/>
        <w:ind w:firstLine="567"/>
        <w:jc w:val="both"/>
        <w:rPr>
          <w:color w:val="000000"/>
          <w:sz w:val="26"/>
          <w:szCs w:val="26"/>
          <w:lang w:eastAsia="ru-RU"/>
        </w:rPr>
      </w:pPr>
    </w:p>
    <w:p w:rsidR="00B7708B" w:rsidRDefault="00B7708B" w:rsidP="007037CB">
      <w:pPr>
        <w:suppressAutoHyphens w:val="0"/>
        <w:ind w:firstLine="567"/>
        <w:jc w:val="both"/>
        <w:rPr>
          <w:color w:val="000000"/>
          <w:sz w:val="26"/>
          <w:szCs w:val="26"/>
          <w:lang w:eastAsia="ru-RU"/>
        </w:rPr>
      </w:pPr>
    </w:p>
    <w:p w:rsidR="00B7708B" w:rsidRDefault="00B7708B" w:rsidP="007037CB">
      <w:pPr>
        <w:suppressAutoHyphens w:val="0"/>
        <w:ind w:firstLine="567"/>
        <w:jc w:val="both"/>
        <w:rPr>
          <w:color w:val="000000"/>
          <w:sz w:val="26"/>
          <w:szCs w:val="26"/>
          <w:lang w:eastAsia="ru-RU"/>
        </w:rPr>
      </w:pPr>
    </w:p>
    <w:p w:rsidR="00B7708B" w:rsidRDefault="00B7708B" w:rsidP="007037CB">
      <w:pPr>
        <w:suppressAutoHyphens w:val="0"/>
        <w:ind w:firstLine="567"/>
        <w:jc w:val="both"/>
        <w:rPr>
          <w:color w:val="000000"/>
          <w:sz w:val="26"/>
          <w:szCs w:val="26"/>
          <w:lang w:eastAsia="ru-RU"/>
        </w:rPr>
      </w:pPr>
    </w:p>
    <w:p w:rsidR="00B7708B" w:rsidRDefault="00B7708B" w:rsidP="007037CB">
      <w:pPr>
        <w:suppressAutoHyphens w:val="0"/>
        <w:ind w:firstLine="567"/>
        <w:jc w:val="both"/>
        <w:rPr>
          <w:color w:val="000000"/>
          <w:sz w:val="26"/>
          <w:szCs w:val="26"/>
          <w:lang w:eastAsia="ru-RU"/>
        </w:rPr>
      </w:pPr>
    </w:p>
    <w:p w:rsidR="00B7708B" w:rsidRDefault="00B7708B" w:rsidP="007037CB">
      <w:pPr>
        <w:suppressAutoHyphens w:val="0"/>
        <w:ind w:firstLine="567"/>
        <w:jc w:val="both"/>
        <w:rPr>
          <w:color w:val="000000"/>
          <w:sz w:val="26"/>
          <w:szCs w:val="26"/>
          <w:lang w:eastAsia="ru-RU"/>
        </w:rPr>
      </w:pPr>
    </w:p>
    <w:p w:rsidR="00B7708B" w:rsidRDefault="00B7708B" w:rsidP="007037CB">
      <w:pPr>
        <w:suppressAutoHyphens w:val="0"/>
        <w:ind w:firstLine="567"/>
        <w:jc w:val="both"/>
        <w:rPr>
          <w:color w:val="000000"/>
          <w:sz w:val="26"/>
          <w:szCs w:val="26"/>
          <w:lang w:eastAsia="ru-RU"/>
        </w:rPr>
      </w:pPr>
    </w:p>
    <w:p w:rsidR="00B7708B" w:rsidRDefault="00B7708B" w:rsidP="007037CB">
      <w:pPr>
        <w:suppressAutoHyphens w:val="0"/>
        <w:ind w:firstLine="567"/>
        <w:jc w:val="both"/>
        <w:rPr>
          <w:color w:val="000000"/>
          <w:sz w:val="26"/>
          <w:szCs w:val="26"/>
          <w:lang w:eastAsia="ru-RU"/>
        </w:rPr>
      </w:pPr>
    </w:p>
    <w:p w:rsidR="00B7708B" w:rsidRDefault="00B7708B" w:rsidP="007037CB">
      <w:pPr>
        <w:suppressAutoHyphens w:val="0"/>
        <w:ind w:firstLine="567"/>
        <w:jc w:val="both"/>
        <w:rPr>
          <w:color w:val="000000"/>
          <w:sz w:val="26"/>
          <w:szCs w:val="26"/>
          <w:lang w:eastAsia="ru-RU"/>
        </w:rPr>
      </w:pPr>
    </w:p>
    <w:p w:rsidR="00B7708B" w:rsidRDefault="00B7708B" w:rsidP="007037CB">
      <w:pPr>
        <w:suppressAutoHyphens w:val="0"/>
        <w:ind w:firstLine="567"/>
        <w:jc w:val="both"/>
        <w:rPr>
          <w:color w:val="000000"/>
          <w:sz w:val="26"/>
          <w:szCs w:val="26"/>
          <w:lang w:eastAsia="ru-RU"/>
        </w:rPr>
      </w:pPr>
    </w:p>
    <w:p w:rsidR="00B7708B" w:rsidRDefault="00B7708B" w:rsidP="007037CB">
      <w:pPr>
        <w:suppressAutoHyphens w:val="0"/>
        <w:ind w:firstLine="567"/>
        <w:jc w:val="both"/>
        <w:rPr>
          <w:color w:val="000000"/>
          <w:sz w:val="26"/>
          <w:szCs w:val="26"/>
          <w:lang w:eastAsia="ru-RU"/>
        </w:rPr>
      </w:pPr>
    </w:p>
    <w:p w:rsidR="00D56B78" w:rsidRDefault="00D56B78" w:rsidP="007037CB">
      <w:pPr>
        <w:suppressAutoHyphens w:val="0"/>
        <w:ind w:firstLine="567"/>
        <w:jc w:val="both"/>
        <w:rPr>
          <w:color w:val="000000"/>
          <w:sz w:val="26"/>
          <w:szCs w:val="26"/>
          <w:lang w:eastAsia="ru-RU"/>
        </w:rPr>
      </w:pPr>
    </w:p>
    <w:p w:rsidR="00B7708B" w:rsidRPr="007037CB" w:rsidRDefault="00B7708B" w:rsidP="00B7708B">
      <w:pPr>
        <w:suppressAutoHyphens w:val="0"/>
        <w:ind w:left="5103"/>
        <w:jc w:val="center"/>
        <w:rPr>
          <w:color w:val="000000"/>
          <w:sz w:val="26"/>
          <w:szCs w:val="26"/>
          <w:lang w:eastAsia="ru-RU"/>
        </w:rPr>
      </w:pPr>
      <w:r w:rsidRPr="007037CB">
        <w:rPr>
          <w:color w:val="000000"/>
          <w:sz w:val="26"/>
          <w:szCs w:val="26"/>
          <w:lang w:eastAsia="ru-RU"/>
        </w:rPr>
        <w:lastRenderedPageBreak/>
        <w:t xml:space="preserve">Приложение № </w:t>
      </w:r>
      <w:r>
        <w:rPr>
          <w:color w:val="000000"/>
          <w:sz w:val="26"/>
          <w:szCs w:val="26"/>
          <w:lang w:eastAsia="ru-RU"/>
        </w:rPr>
        <w:t>2</w:t>
      </w:r>
    </w:p>
    <w:p w:rsidR="00B7708B" w:rsidRPr="007037CB" w:rsidRDefault="00B7708B" w:rsidP="00B7708B">
      <w:pPr>
        <w:suppressAutoHyphens w:val="0"/>
        <w:ind w:left="5103"/>
        <w:jc w:val="center"/>
        <w:rPr>
          <w:color w:val="000000"/>
          <w:sz w:val="26"/>
          <w:szCs w:val="26"/>
          <w:lang w:eastAsia="ru-RU"/>
        </w:rPr>
      </w:pPr>
      <w:r w:rsidRPr="007037CB">
        <w:rPr>
          <w:color w:val="000000"/>
          <w:sz w:val="26"/>
          <w:szCs w:val="26"/>
          <w:lang w:eastAsia="ru-RU"/>
        </w:rPr>
        <w:t>к Административному регламенту</w:t>
      </w:r>
    </w:p>
    <w:p w:rsidR="00B7708B" w:rsidRPr="007037CB" w:rsidRDefault="00B7708B" w:rsidP="00B7708B">
      <w:pPr>
        <w:suppressAutoHyphens w:val="0"/>
        <w:ind w:left="5103"/>
        <w:jc w:val="center"/>
        <w:rPr>
          <w:color w:val="000000"/>
          <w:sz w:val="26"/>
          <w:szCs w:val="26"/>
          <w:lang w:eastAsia="ru-RU"/>
        </w:rPr>
      </w:pPr>
      <w:r w:rsidRPr="007037CB">
        <w:rPr>
          <w:color w:val="000000"/>
          <w:sz w:val="26"/>
          <w:szCs w:val="26"/>
          <w:lang w:eastAsia="ru-RU"/>
        </w:rPr>
        <w:t>по предоставлению администрацией</w:t>
      </w:r>
    </w:p>
    <w:p w:rsidR="00B7708B" w:rsidRPr="007037CB" w:rsidRDefault="00050D16" w:rsidP="00B7708B">
      <w:pPr>
        <w:suppressAutoHyphens w:val="0"/>
        <w:ind w:left="5103"/>
        <w:jc w:val="center"/>
        <w:rPr>
          <w:color w:val="000000"/>
          <w:sz w:val="26"/>
          <w:szCs w:val="26"/>
          <w:lang w:eastAsia="ru-RU"/>
        </w:rPr>
      </w:pPr>
      <w:r>
        <w:rPr>
          <w:color w:val="000000"/>
          <w:sz w:val="26"/>
          <w:szCs w:val="26"/>
          <w:lang w:eastAsia="ru-RU"/>
        </w:rPr>
        <w:t>Хочашевского</w:t>
      </w:r>
      <w:r w:rsidR="00B7708B" w:rsidRPr="007037CB">
        <w:rPr>
          <w:color w:val="000000"/>
          <w:sz w:val="26"/>
          <w:szCs w:val="26"/>
          <w:lang w:eastAsia="ru-RU"/>
        </w:rPr>
        <w:t xml:space="preserve"> сельского поселения</w:t>
      </w:r>
      <w:r w:rsidR="00B7708B">
        <w:rPr>
          <w:color w:val="000000"/>
          <w:sz w:val="26"/>
          <w:szCs w:val="26"/>
          <w:lang w:eastAsia="ru-RU"/>
        </w:rPr>
        <w:t xml:space="preserve"> </w:t>
      </w:r>
      <w:r w:rsidR="00B7708B" w:rsidRPr="007037CB">
        <w:rPr>
          <w:color w:val="000000"/>
          <w:sz w:val="26"/>
          <w:szCs w:val="26"/>
          <w:lang w:eastAsia="ru-RU"/>
        </w:rPr>
        <w:t>Ядринского района Чувашской Республики</w:t>
      </w:r>
      <w:r w:rsidR="00B7708B">
        <w:rPr>
          <w:color w:val="000000"/>
          <w:sz w:val="26"/>
          <w:szCs w:val="26"/>
          <w:lang w:eastAsia="ru-RU"/>
        </w:rPr>
        <w:t xml:space="preserve"> </w:t>
      </w:r>
      <w:r w:rsidR="00B7708B" w:rsidRPr="007037CB">
        <w:rPr>
          <w:color w:val="000000"/>
          <w:sz w:val="26"/>
          <w:szCs w:val="26"/>
          <w:lang w:eastAsia="ru-RU"/>
        </w:rPr>
        <w:t>муниципальной услуги</w:t>
      </w:r>
      <w:r w:rsidR="00B7708B">
        <w:rPr>
          <w:color w:val="000000"/>
          <w:sz w:val="26"/>
          <w:szCs w:val="26"/>
          <w:lang w:eastAsia="ru-RU"/>
        </w:rPr>
        <w:t xml:space="preserve"> </w:t>
      </w:r>
      <w:r w:rsidR="00B7708B" w:rsidRPr="007037CB">
        <w:rPr>
          <w:color w:val="000000"/>
          <w:sz w:val="26"/>
          <w:szCs w:val="26"/>
          <w:lang w:eastAsia="ru-RU"/>
        </w:rPr>
        <w:t>«</w:t>
      </w:r>
      <w:r w:rsidR="00B7708B" w:rsidRPr="007037CB">
        <w:rPr>
          <w:sz w:val="26"/>
          <w:szCs w:val="26"/>
        </w:rPr>
        <w:t>Установление публичного сервитута</w:t>
      </w:r>
      <w:r w:rsidR="00B7708B" w:rsidRPr="007037CB">
        <w:rPr>
          <w:color w:val="000000"/>
          <w:sz w:val="26"/>
          <w:szCs w:val="26"/>
          <w:lang w:eastAsia="ru-RU"/>
        </w:rPr>
        <w:t>»</w:t>
      </w:r>
    </w:p>
    <w:p w:rsidR="00D56B78" w:rsidRDefault="00D56B78" w:rsidP="00D56B78">
      <w:pPr>
        <w:suppressAutoHyphens w:val="0"/>
        <w:ind w:left="4962"/>
        <w:jc w:val="center"/>
        <w:rPr>
          <w:color w:val="000000"/>
          <w:sz w:val="26"/>
          <w:szCs w:val="26"/>
          <w:lang w:eastAsia="ru-RU"/>
        </w:rPr>
      </w:pPr>
    </w:p>
    <w:p w:rsidR="008149D1" w:rsidRDefault="008149D1" w:rsidP="00D56B78">
      <w:pPr>
        <w:suppressAutoHyphens w:val="0"/>
        <w:ind w:left="4962"/>
        <w:jc w:val="center"/>
        <w:rPr>
          <w:color w:val="000000"/>
          <w:sz w:val="26"/>
          <w:szCs w:val="26"/>
          <w:lang w:eastAsia="ru-RU"/>
        </w:rPr>
      </w:pPr>
      <w:r>
        <w:rPr>
          <w:color w:val="000000"/>
          <w:sz w:val="26"/>
          <w:szCs w:val="26"/>
          <w:lang w:eastAsia="ru-RU"/>
        </w:rPr>
        <w:t xml:space="preserve">Главе </w:t>
      </w:r>
      <w:r w:rsidR="00050D16">
        <w:rPr>
          <w:color w:val="000000"/>
          <w:sz w:val="26"/>
          <w:szCs w:val="26"/>
          <w:lang w:eastAsia="ru-RU"/>
        </w:rPr>
        <w:t>Хочашевского</w:t>
      </w:r>
      <w:r w:rsidRPr="007037CB">
        <w:rPr>
          <w:color w:val="000000"/>
          <w:sz w:val="26"/>
          <w:szCs w:val="26"/>
          <w:lang w:eastAsia="ru-RU"/>
        </w:rPr>
        <w:t xml:space="preserve"> </w:t>
      </w:r>
      <w:proofErr w:type="gramStart"/>
      <w:r w:rsidRPr="007037CB">
        <w:rPr>
          <w:color w:val="000000"/>
          <w:sz w:val="26"/>
          <w:szCs w:val="26"/>
          <w:lang w:eastAsia="ru-RU"/>
        </w:rPr>
        <w:t>сельского</w:t>
      </w:r>
      <w:proofErr w:type="gramEnd"/>
    </w:p>
    <w:p w:rsidR="008149D1" w:rsidRDefault="008149D1" w:rsidP="00D56B78">
      <w:pPr>
        <w:suppressAutoHyphens w:val="0"/>
        <w:ind w:left="4962"/>
        <w:jc w:val="center"/>
        <w:rPr>
          <w:color w:val="000000"/>
          <w:sz w:val="26"/>
          <w:szCs w:val="26"/>
          <w:lang w:eastAsia="ru-RU"/>
        </w:rPr>
      </w:pPr>
      <w:r w:rsidRPr="007037CB">
        <w:rPr>
          <w:color w:val="000000"/>
          <w:sz w:val="26"/>
          <w:szCs w:val="26"/>
          <w:lang w:eastAsia="ru-RU"/>
        </w:rPr>
        <w:t>поселения</w:t>
      </w:r>
      <w:r>
        <w:rPr>
          <w:color w:val="000000"/>
          <w:sz w:val="26"/>
          <w:szCs w:val="26"/>
          <w:lang w:eastAsia="ru-RU"/>
        </w:rPr>
        <w:t xml:space="preserve"> </w:t>
      </w:r>
      <w:r w:rsidRPr="007037CB">
        <w:rPr>
          <w:color w:val="000000"/>
          <w:sz w:val="26"/>
          <w:szCs w:val="26"/>
          <w:lang w:eastAsia="ru-RU"/>
        </w:rPr>
        <w:t>Ядринского района</w:t>
      </w:r>
    </w:p>
    <w:p w:rsidR="00B7708B" w:rsidRPr="00B7708B" w:rsidRDefault="008149D1" w:rsidP="00D56B78">
      <w:pPr>
        <w:suppressAutoHyphens w:val="0"/>
        <w:ind w:left="4962"/>
        <w:jc w:val="center"/>
        <w:rPr>
          <w:color w:val="000000"/>
          <w:sz w:val="26"/>
          <w:szCs w:val="26"/>
          <w:lang w:eastAsia="ru-RU"/>
        </w:rPr>
      </w:pPr>
      <w:r w:rsidRPr="007037CB">
        <w:rPr>
          <w:color w:val="000000"/>
          <w:sz w:val="26"/>
          <w:szCs w:val="26"/>
          <w:lang w:eastAsia="ru-RU"/>
        </w:rPr>
        <w:t>Чувашской Республики</w:t>
      </w:r>
    </w:p>
    <w:p w:rsidR="00B7708B" w:rsidRPr="00B7708B" w:rsidRDefault="00B7708B" w:rsidP="00D56B78">
      <w:pPr>
        <w:suppressAutoHyphens w:val="0"/>
        <w:ind w:left="4962"/>
        <w:rPr>
          <w:color w:val="000000"/>
          <w:sz w:val="26"/>
          <w:szCs w:val="26"/>
          <w:lang w:eastAsia="ru-RU"/>
        </w:rPr>
      </w:pPr>
      <w:r w:rsidRPr="00B7708B">
        <w:rPr>
          <w:color w:val="000000"/>
          <w:sz w:val="26"/>
          <w:szCs w:val="26"/>
          <w:lang w:eastAsia="ru-RU"/>
        </w:rPr>
        <w:t>_____________________________</w:t>
      </w:r>
    </w:p>
    <w:p w:rsidR="00B7708B" w:rsidRPr="00B7708B" w:rsidRDefault="00B7708B" w:rsidP="00D56B78">
      <w:pPr>
        <w:suppressAutoHyphens w:val="0"/>
        <w:ind w:left="4962"/>
        <w:rPr>
          <w:color w:val="000000"/>
          <w:sz w:val="26"/>
          <w:szCs w:val="26"/>
          <w:lang w:eastAsia="ru-RU"/>
        </w:rPr>
      </w:pPr>
      <w:r w:rsidRPr="00B7708B">
        <w:rPr>
          <w:color w:val="000000"/>
          <w:sz w:val="26"/>
          <w:szCs w:val="26"/>
          <w:lang w:eastAsia="ru-RU"/>
        </w:rPr>
        <w:t>от ______________________________</w:t>
      </w:r>
    </w:p>
    <w:p w:rsidR="00B7708B" w:rsidRPr="00B7708B" w:rsidRDefault="00B7708B" w:rsidP="00D56B78">
      <w:pPr>
        <w:suppressAutoHyphens w:val="0"/>
        <w:ind w:left="4962"/>
        <w:jc w:val="center"/>
        <w:rPr>
          <w:color w:val="000000"/>
          <w:sz w:val="18"/>
          <w:szCs w:val="18"/>
          <w:lang w:eastAsia="ru-RU"/>
        </w:rPr>
      </w:pPr>
      <w:r w:rsidRPr="00B7708B">
        <w:rPr>
          <w:color w:val="000000"/>
          <w:sz w:val="18"/>
          <w:szCs w:val="18"/>
          <w:lang w:eastAsia="ru-RU"/>
        </w:rPr>
        <w:t>(Фамилия,</w:t>
      </w:r>
      <w:r w:rsidR="008149D1">
        <w:rPr>
          <w:color w:val="000000"/>
          <w:sz w:val="18"/>
          <w:szCs w:val="18"/>
          <w:lang w:eastAsia="ru-RU"/>
        </w:rPr>
        <w:t xml:space="preserve"> </w:t>
      </w:r>
      <w:r w:rsidRPr="00B7708B">
        <w:rPr>
          <w:color w:val="000000"/>
          <w:sz w:val="18"/>
          <w:szCs w:val="18"/>
          <w:lang w:eastAsia="ru-RU"/>
        </w:rPr>
        <w:t>имя,</w:t>
      </w:r>
      <w:r w:rsidR="008149D1">
        <w:rPr>
          <w:color w:val="000000"/>
          <w:sz w:val="18"/>
          <w:szCs w:val="18"/>
          <w:lang w:eastAsia="ru-RU"/>
        </w:rPr>
        <w:t xml:space="preserve"> </w:t>
      </w:r>
      <w:r w:rsidRPr="00B7708B">
        <w:rPr>
          <w:color w:val="000000"/>
          <w:sz w:val="18"/>
          <w:szCs w:val="18"/>
          <w:lang w:eastAsia="ru-RU"/>
        </w:rPr>
        <w:t>отчество)</w:t>
      </w:r>
    </w:p>
    <w:p w:rsidR="00B7708B" w:rsidRPr="00B7708B" w:rsidRDefault="00B7708B" w:rsidP="00D56B78">
      <w:pPr>
        <w:suppressAutoHyphens w:val="0"/>
        <w:ind w:left="4962"/>
        <w:rPr>
          <w:color w:val="000000"/>
          <w:sz w:val="26"/>
          <w:szCs w:val="26"/>
          <w:lang w:eastAsia="ru-RU"/>
        </w:rPr>
      </w:pPr>
      <w:r w:rsidRPr="00B7708B">
        <w:rPr>
          <w:color w:val="000000"/>
          <w:sz w:val="26"/>
          <w:szCs w:val="26"/>
          <w:lang w:eastAsia="ru-RU"/>
        </w:rPr>
        <w:t>паспорт__________________________</w:t>
      </w:r>
    </w:p>
    <w:p w:rsidR="00B7708B" w:rsidRPr="00B7708B" w:rsidRDefault="00B7708B" w:rsidP="00D56B78">
      <w:pPr>
        <w:suppressAutoHyphens w:val="0"/>
        <w:ind w:left="4962"/>
        <w:jc w:val="center"/>
        <w:rPr>
          <w:color w:val="000000"/>
          <w:sz w:val="18"/>
          <w:szCs w:val="18"/>
          <w:lang w:eastAsia="ru-RU"/>
        </w:rPr>
      </w:pPr>
      <w:r w:rsidRPr="00B7708B">
        <w:rPr>
          <w:color w:val="000000"/>
          <w:sz w:val="18"/>
          <w:szCs w:val="18"/>
          <w:lang w:eastAsia="ru-RU"/>
        </w:rPr>
        <w:t>(серия, номер, дата выдачи, кем выдан)</w:t>
      </w:r>
    </w:p>
    <w:p w:rsidR="00B7708B" w:rsidRPr="00B7708B" w:rsidRDefault="00B7708B" w:rsidP="00D56B78">
      <w:pPr>
        <w:suppressAutoHyphens w:val="0"/>
        <w:ind w:left="4962"/>
        <w:rPr>
          <w:color w:val="000000"/>
          <w:sz w:val="26"/>
          <w:szCs w:val="26"/>
          <w:lang w:eastAsia="ru-RU"/>
        </w:rPr>
      </w:pPr>
      <w:r w:rsidRPr="00B7708B">
        <w:rPr>
          <w:color w:val="000000"/>
          <w:sz w:val="26"/>
          <w:szCs w:val="26"/>
          <w:lang w:eastAsia="ru-RU"/>
        </w:rPr>
        <w:t>_______________________________</w:t>
      </w:r>
    </w:p>
    <w:p w:rsidR="00B7708B" w:rsidRPr="00B7708B" w:rsidRDefault="00B7708B" w:rsidP="00D56B78">
      <w:pPr>
        <w:suppressAutoHyphens w:val="0"/>
        <w:ind w:left="4962"/>
        <w:jc w:val="center"/>
        <w:rPr>
          <w:color w:val="000000"/>
          <w:sz w:val="18"/>
          <w:szCs w:val="18"/>
          <w:lang w:eastAsia="ru-RU"/>
        </w:rPr>
      </w:pPr>
      <w:r w:rsidRPr="00B7708B">
        <w:rPr>
          <w:color w:val="000000"/>
          <w:sz w:val="18"/>
          <w:szCs w:val="18"/>
          <w:lang w:eastAsia="ru-RU"/>
        </w:rPr>
        <w:t>проживающи</w:t>
      </w:r>
      <w:proofErr w:type="gramStart"/>
      <w:r w:rsidRPr="00B7708B">
        <w:rPr>
          <w:color w:val="000000"/>
          <w:sz w:val="18"/>
          <w:szCs w:val="18"/>
          <w:lang w:eastAsia="ru-RU"/>
        </w:rPr>
        <w:t>й</w:t>
      </w:r>
      <w:r w:rsidR="008149D1">
        <w:rPr>
          <w:color w:val="000000"/>
          <w:sz w:val="18"/>
          <w:szCs w:val="18"/>
          <w:lang w:eastAsia="ru-RU"/>
        </w:rPr>
        <w:t>(</w:t>
      </w:r>
      <w:proofErr w:type="spellStart"/>
      <w:proofErr w:type="gramEnd"/>
      <w:r w:rsidR="008149D1">
        <w:rPr>
          <w:color w:val="000000"/>
          <w:sz w:val="18"/>
          <w:szCs w:val="18"/>
          <w:lang w:eastAsia="ru-RU"/>
        </w:rPr>
        <w:t>ая</w:t>
      </w:r>
      <w:proofErr w:type="spellEnd"/>
      <w:r w:rsidR="008149D1">
        <w:rPr>
          <w:color w:val="000000"/>
          <w:sz w:val="18"/>
          <w:szCs w:val="18"/>
          <w:lang w:eastAsia="ru-RU"/>
        </w:rPr>
        <w:t xml:space="preserve">) </w:t>
      </w:r>
      <w:r w:rsidRPr="00B7708B">
        <w:rPr>
          <w:color w:val="000000"/>
          <w:sz w:val="18"/>
          <w:szCs w:val="18"/>
          <w:lang w:eastAsia="ru-RU"/>
        </w:rPr>
        <w:t>по адресу:</w:t>
      </w:r>
    </w:p>
    <w:p w:rsidR="00B7708B" w:rsidRPr="00B7708B" w:rsidRDefault="00B7708B" w:rsidP="00D56B78">
      <w:pPr>
        <w:suppressAutoHyphens w:val="0"/>
        <w:ind w:left="4962"/>
        <w:rPr>
          <w:color w:val="000000"/>
          <w:sz w:val="26"/>
          <w:szCs w:val="26"/>
          <w:lang w:eastAsia="ru-RU"/>
        </w:rPr>
      </w:pPr>
      <w:r w:rsidRPr="00B7708B">
        <w:rPr>
          <w:color w:val="000000"/>
          <w:sz w:val="26"/>
          <w:szCs w:val="26"/>
          <w:lang w:eastAsia="ru-RU"/>
        </w:rPr>
        <w:t>ИНН____________________________</w:t>
      </w:r>
    </w:p>
    <w:p w:rsidR="00B7708B" w:rsidRPr="00B7708B" w:rsidRDefault="00B7708B" w:rsidP="00D56B78">
      <w:pPr>
        <w:suppressAutoHyphens w:val="0"/>
        <w:ind w:left="4962"/>
        <w:rPr>
          <w:color w:val="000000"/>
          <w:sz w:val="26"/>
          <w:szCs w:val="26"/>
          <w:lang w:eastAsia="ru-RU"/>
        </w:rPr>
      </w:pPr>
      <w:r w:rsidRPr="00B7708B">
        <w:rPr>
          <w:color w:val="000000"/>
          <w:sz w:val="26"/>
          <w:szCs w:val="26"/>
          <w:lang w:eastAsia="ru-RU"/>
        </w:rPr>
        <w:t>телефон ________________________</w:t>
      </w:r>
    </w:p>
    <w:p w:rsidR="00B7708B" w:rsidRPr="00B7708B" w:rsidRDefault="00B7708B" w:rsidP="00D56B78">
      <w:pPr>
        <w:suppressAutoHyphens w:val="0"/>
        <w:ind w:left="4962"/>
        <w:rPr>
          <w:color w:val="000000"/>
          <w:sz w:val="26"/>
          <w:szCs w:val="26"/>
          <w:lang w:eastAsia="ru-RU"/>
        </w:rPr>
      </w:pPr>
      <w:r w:rsidRPr="00B7708B">
        <w:rPr>
          <w:color w:val="000000"/>
          <w:sz w:val="26"/>
          <w:szCs w:val="26"/>
          <w:lang w:eastAsia="ru-RU"/>
        </w:rPr>
        <w:t>от ______________________________</w:t>
      </w:r>
    </w:p>
    <w:p w:rsidR="00B7708B" w:rsidRPr="00B7708B" w:rsidRDefault="00B7708B" w:rsidP="00D56B78">
      <w:pPr>
        <w:suppressAutoHyphens w:val="0"/>
        <w:ind w:left="4962"/>
        <w:jc w:val="center"/>
        <w:rPr>
          <w:color w:val="000000"/>
          <w:sz w:val="18"/>
          <w:szCs w:val="18"/>
          <w:lang w:eastAsia="ru-RU"/>
        </w:rPr>
      </w:pPr>
      <w:r w:rsidRPr="00B7708B">
        <w:rPr>
          <w:color w:val="000000"/>
          <w:sz w:val="18"/>
          <w:szCs w:val="18"/>
          <w:lang w:eastAsia="ru-RU"/>
        </w:rPr>
        <w:t>(указывается организационно-правовая форма)</w:t>
      </w:r>
    </w:p>
    <w:p w:rsidR="00B7708B" w:rsidRPr="00B7708B" w:rsidRDefault="00B7708B" w:rsidP="00D56B78">
      <w:pPr>
        <w:suppressAutoHyphens w:val="0"/>
        <w:ind w:left="4962"/>
        <w:rPr>
          <w:color w:val="000000"/>
          <w:sz w:val="26"/>
          <w:szCs w:val="26"/>
          <w:lang w:eastAsia="ru-RU"/>
        </w:rPr>
      </w:pPr>
      <w:r w:rsidRPr="00B7708B">
        <w:rPr>
          <w:color w:val="000000"/>
          <w:sz w:val="26"/>
          <w:szCs w:val="26"/>
          <w:lang w:eastAsia="ru-RU"/>
        </w:rPr>
        <w:t>________________________________</w:t>
      </w:r>
    </w:p>
    <w:p w:rsidR="00B7708B" w:rsidRPr="00B7708B" w:rsidRDefault="00B7708B" w:rsidP="00D56B78">
      <w:pPr>
        <w:suppressAutoHyphens w:val="0"/>
        <w:ind w:left="4962"/>
        <w:jc w:val="center"/>
        <w:rPr>
          <w:color w:val="000000"/>
          <w:sz w:val="18"/>
          <w:szCs w:val="18"/>
          <w:lang w:eastAsia="ru-RU"/>
        </w:rPr>
      </w:pPr>
      <w:r w:rsidRPr="00B7708B">
        <w:rPr>
          <w:color w:val="000000"/>
          <w:sz w:val="18"/>
          <w:szCs w:val="18"/>
          <w:lang w:eastAsia="ru-RU"/>
        </w:rPr>
        <w:t>(наименование юридического лица)</w:t>
      </w:r>
    </w:p>
    <w:p w:rsidR="00B7708B" w:rsidRPr="00B7708B" w:rsidRDefault="00B7708B" w:rsidP="00D56B78">
      <w:pPr>
        <w:suppressAutoHyphens w:val="0"/>
        <w:ind w:left="4962"/>
        <w:rPr>
          <w:color w:val="000000"/>
          <w:sz w:val="26"/>
          <w:szCs w:val="26"/>
          <w:lang w:eastAsia="ru-RU"/>
        </w:rPr>
      </w:pPr>
      <w:r w:rsidRPr="00B7708B">
        <w:rPr>
          <w:color w:val="000000"/>
          <w:sz w:val="26"/>
          <w:szCs w:val="26"/>
          <w:lang w:eastAsia="ru-RU"/>
        </w:rPr>
        <w:t>Свидетельство о</w:t>
      </w:r>
      <w:r w:rsidR="008149D1">
        <w:rPr>
          <w:color w:val="000000"/>
          <w:sz w:val="26"/>
          <w:szCs w:val="26"/>
          <w:lang w:eastAsia="ru-RU"/>
        </w:rPr>
        <w:t xml:space="preserve"> </w:t>
      </w:r>
      <w:r w:rsidRPr="00B7708B">
        <w:rPr>
          <w:color w:val="000000"/>
          <w:sz w:val="26"/>
          <w:szCs w:val="26"/>
          <w:lang w:eastAsia="ru-RU"/>
        </w:rPr>
        <w:t>регистрации</w:t>
      </w:r>
    </w:p>
    <w:p w:rsidR="00B7708B" w:rsidRPr="00B7708B" w:rsidRDefault="00B7708B" w:rsidP="00D56B78">
      <w:pPr>
        <w:suppressAutoHyphens w:val="0"/>
        <w:ind w:left="4962"/>
        <w:rPr>
          <w:color w:val="000000"/>
          <w:sz w:val="26"/>
          <w:szCs w:val="26"/>
          <w:lang w:eastAsia="ru-RU"/>
        </w:rPr>
      </w:pPr>
      <w:r w:rsidRPr="00B7708B">
        <w:rPr>
          <w:color w:val="000000"/>
          <w:sz w:val="26"/>
          <w:szCs w:val="26"/>
          <w:lang w:eastAsia="ru-RU"/>
        </w:rPr>
        <w:t>________________________________</w:t>
      </w:r>
    </w:p>
    <w:p w:rsidR="00B7708B" w:rsidRPr="00B7708B" w:rsidRDefault="00B7708B" w:rsidP="00D56B78">
      <w:pPr>
        <w:suppressAutoHyphens w:val="0"/>
        <w:ind w:left="4962"/>
        <w:rPr>
          <w:color w:val="000000"/>
          <w:sz w:val="26"/>
          <w:szCs w:val="26"/>
          <w:lang w:eastAsia="ru-RU"/>
        </w:rPr>
      </w:pPr>
      <w:r w:rsidRPr="00B7708B">
        <w:rPr>
          <w:color w:val="000000"/>
          <w:sz w:val="26"/>
          <w:szCs w:val="26"/>
          <w:lang w:eastAsia="ru-RU"/>
        </w:rPr>
        <w:t>Место нахождения</w:t>
      </w:r>
      <w:r w:rsidR="00D56B78">
        <w:rPr>
          <w:color w:val="000000"/>
          <w:sz w:val="26"/>
          <w:szCs w:val="26"/>
          <w:lang w:eastAsia="ru-RU"/>
        </w:rPr>
        <w:t xml:space="preserve"> </w:t>
      </w:r>
      <w:r w:rsidRPr="00B7708B">
        <w:rPr>
          <w:color w:val="000000"/>
          <w:sz w:val="26"/>
          <w:szCs w:val="26"/>
          <w:lang w:eastAsia="ru-RU"/>
        </w:rPr>
        <w:t>юридического</w:t>
      </w:r>
      <w:r w:rsidR="008149D1">
        <w:rPr>
          <w:color w:val="000000"/>
          <w:sz w:val="26"/>
          <w:szCs w:val="26"/>
          <w:lang w:eastAsia="ru-RU"/>
        </w:rPr>
        <w:t xml:space="preserve"> </w:t>
      </w:r>
      <w:r w:rsidRPr="00B7708B">
        <w:rPr>
          <w:color w:val="000000"/>
          <w:sz w:val="26"/>
          <w:szCs w:val="26"/>
          <w:lang w:eastAsia="ru-RU"/>
        </w:rPr>
        <w:t>лица:</w:t>
      </w:r>
    </w:p>
    <w:p w:rsidR="00B7708B" w:rsidRPr="00B7708B" w:rsidRDefault="00B7708B" w:rsidP="00D56B78">
      <w:pPr>
        <w:suppressAutoHyphens w:val="0"/>
        <w:ind w:left="4962"/>
        <w:rPr>
          <w:color w:val="000000"/>
          <w:sz w:val="26"/>
          <w:szCs w:val="26"/>
          <w:lang w:eastAsia="ru-RU"/>
        </w:rPr>
      </w:pPr>
      <w:r w:rsidRPr="00B7708B">
        <w:rPr>
          <w:color w:val="000000"/>
          <w:sz w:val="26"/>
          <w:szCs w:val="26"/>
          <w:lang w:eastAsia="ru-RU"/>
        </w:rPr>
        <w:t>________________________________</w:t>
      </w:r>
    </w:p>
    <w:p w:rsidR="00B7708B" w:rsidRPr="00B7708B" w:rsidRDefault="00B7708B" w:rsidP="00D56B78">
      <w:pPr>
        <w:suppressAutoHyphens w:val="0"/>
        <w:ind w:left="4962"/>
        <w:rPr>
          <w:color w:val="000000"/>
          <w:sz w:val="26"/>
          <w:szCs w:val="26"/>
          <w:lang w:eastAsia="ru-RU"/>
        </w:rPr>
      </w:pPr>
      <w:r w:rsidRPr="00B7708B">
        <w:rPr>
          <w:color w:val="000000"/>
          <w:sz w:val="26"/>
          <w:szCs w:val="26"/>
          <w:lang w:eastAsia="ru-RU"/>
        </w:rPr>
        <w:t>ИНН____________________________</w:t>
      </w:r>
    </w:p>
    <w:p w:rsidR="00B7708B" w:rsidRPr="00B7708B" w:rsidRDefault="00B7708B" w:rsidP="00D56B78">
      <w:pPr>
        <w:suppressAutoHyphens w:val="0"/>
        <w:ind w:left="4962"/>
        <w:rPr>
          <w:color w:val="000000"/>
          <w:sz w:val="26"/>
          <w:szCs w:val="26"/>
          <w:lang w:eastAsia="ru-RU"/>
        </w:rPr>
      </w:pPr>
      <w:r w:rsidRPr="00B7708B">
        <w:rPr>
          <w:color w:val="000000"/>
          <w:sz w:val="26"/>
          <w:szCs w:val="26"/>
          <w:lang w:eastAsia="ru-RU"/>
        </w:rPr>
        <w:t>телефон ________________________</w:t>
      </w:r>
    </w:p>
    <w:p w:rsidR="00B7708B" w:rsidRPr="00B7708B" w:rsidRDefault="00B7708B" w:rsidP="00B7708B">
      <w:pPr>
        <w:suppressAutoHyphens w:val="0"/>
        <w:ind w:firstLine="720"/>
        <w:jc w:val="both"/>
        <w:rPr>
          <w:color w:val="000000"/>
          <w:sz w:val="26"/>
          <w:szCs w:val="26"/>
          <w:lang w:eastAsia="ru-RU"/>
        </w:rPr>
      </w:pPr>
      <w:r w:rsidRPr="00B7708B">
        <w:rPr>
          <w:color w:val="000000"/>
          <w:sz w:val="26"/>
          <w:szCs w:val="26"/>
          <w:lang w:eastAsia="ru-RU"/>
        </w:rPr>
        <w:t> </w:t>
      </w:r>
    </w:p>
    <w:p w:rsidR="00B7708B" w:rsidRPr="00B7708B" w:rsidRDefault="008149D1" w:rsidP="00B7708B">
      <w:pPr>
        <w:suppressAutoHyphens w:val="0"/>
        <w:ind w:firstLine="720"/>
        <w:jc w:val="center"/>
        <w:rPr>
          <w:color w:val="000000"/>
          <w:sz w:val="26"/>
          <w:szCs w:val="26"/>
          <w:lang w:eastAsia="ru-RU"/>
        </w:rPr>
      </w:pPr>
      <w:r>
        <w:rPr>
          <w:color w:val="000000"/>
          <w:sz w:val="26"/>
          <w:szCs w:val="26"/>
          <w:lang w:eastAsia="ru-RU"/>
        </w:rPr>
        <w:t>Ходатайство</w:t>
      </w:r>
    </w:p>
    <w:p w:rsidR="00B7708B" w:rsidRPr="00B7708B" w:rsidRDefault="00B7708B" w:rsidP="00B7708B">
      <w:pPr>
        <w:suppressAutoHyphens w:val="0"/>
        <w:ind w:firstLine="720"/>
        <w:jc w:val="both"/>
        <w:rPr>
          <w:color w:val="000000"/>
          <w:sz w:val="26"/>
          <w:szCs w:val="26"/>
          <w:lang w:eastAsia="ru-RU"/>
        </w:rPr>
      </w:pPr>
      <w:r w:rsidRPr="00B7708B">
        <w:rPr>
          <w:color w:val="000000"/>
          <w:sz w:val="26"/>
          <w:szCs w:val="26"/>
          <w:lang w:eastAsia="ru-RU"/>
        </w:rPr>
        <w:t> </w:t>
      </w:r>
    </w:p>
    <w:p w:rsidR="00B7708B" w:rsidRPr="00B7708B" w:rsidRDefault="00B7708B" w:rsidP="00B7708B">
      <w:pPr>
        <w:suppressAutoHyphens w:val="0"/>
        <w:ind w:firstLine="720"/>
        <w:jc w:val="both"/>
        <w:rPr>
          <w:color w:val="000000"/>
          <w:sz w:val="26"/>
          <w:szCs w:val="26"/>
          <w:lang w:eastAsia="ru-RU"/>
        </w:rPr>
      </w:pPr>
      <w:r w:rsidRPr="00B7708B">
        <w:rPr>
          <w:color w:val="000000"/>
          <w:sz w:val="26"/>
          <w:szCs w:val="26"/>
          <w:lang w:eastAsia="ru-RU"/>
        </w:rPr>
        <w:t>Прошу установить</w:t>
      </w:r>
      <w:r w:rsidR="008149D1">
        <w:rPr>
          <w:color w:val="000000"/>
          <w:sz w:val="26"/>
          <w:szCs w:val="26"/>
          <w:lang w:eastAsia="ru-RU"/>
        </w:rPr>
        <w:t xml:space="preserve"> (отменить) </w:t>
      </w:r>
      <w:r w:rsidRPr="00B7708B">
        <w:rPr>
          <w:color w:val="000000"/>
          <w:sz w:val="26"/>
          <w:szCs w:val="26"/>
          <w:lang w:eastAsia="ru-RU"/>
        </w:rPr>
        <w:t>публичный сервитут на земельный участок</w:t>
      </w:r>
      <w:r w:rsidR="008149D1">
        <w:rPr>
          <w:color w:val="000000"/>
          <w:sz w:val="26"/>
          <w:szCs w:val="26"/>
          <w:lang w:eastAsia="ru-RU"/>
        </w:rPr>
        <w:t xml:space="preserve"> </w:t>
      </w:r>
      <w:r w:rsidRPr="00B7708B">
        <w:rPr>
          <w:color w:val="000000"/>
          <w:sz w:val="26"/>
          <w:szCs w:val="26"/>
          <w:lang w:eastAsia="ru-RU"/>
        </w:rPr>
        <w:t>(участки)_____________________________________________________________</w:t>
      </w:r>
    </w:p>
    <w:p w:rsidR="00B7708B" w:rsidRPr="00B7708B" w:rsidRDefault="00B7708B" w:rsidP="00B7708B">
      <w:pPr>
        <w:suppressAutoHyphens w:val="0"/>
        <w:ind w:firstLine="720"/>
        <w:jc w:val="both"/>
        <w:rPr>
          <w:color w:val="000000"/>
          <w:sz w:val="26"/>
          <w:szCs w:val="26"/>
          <w:lang w:eastAsia="ru-RU"/>
        </w:rPr>
      </w:pPr>
      <w:r w:rsidRPr="00B7708B">
        <w:rPr>
          <w:color w:val="000000"/>
          <w:sz w:val="26"/>
          <w:szCs w:val="26"/>
          <w:lang w:eastAsia="ru-RU"/>
        </w:rPr>
        <w:t>С кадастровым</w:t>
      </w:r>
      <w:r w:rsidR="008149D1">
        <w:rPr>
          <w:color w:val="000000"/>
          <w:sz w:val="26"/>
          <w:szCs w:val="26"/>
          <w:lang w:eastAsia="ru-RU"/>
        </w:rPr>
        <w:t xml:space="preserve"> </w:t>
      </w:r>
      <w:r w:rsidRPr="00B7708B">
        <w:rPr>
          <w:color w:val="000000"/>
          <w:sz w:val="26"/>
          <w:szCs w:val="26"/>
          <w:lang w:eastAsia="ru-RU"/>
        </w:rPr>
        <w:t>(и)</w:t>
      </w:r>
      <w:r w:rsidR="008149D1">
        <w:rPr>
          <w:color w:val="000000"/>
          <w:sz w:val="26"/>
          <w:szCs w:val="26"/>
          <w:lang w:eastAsia="ru-RU"/>
        </w:rPr>
        <w:t xml:space="preserve"> </w:t>
      </w:r>
      <w:r w:rsidRPr="00B7708B">
        <w:rPr>
          <w:color w:val="000000"/>
          <w:sz w:val="26"/>
          <w:szCs w:val="26"/>
          <w:lang w:eastAsia="ru-RU"/>
        </w:rPr>
        <w:t>номеро</w:t>
      </w:r>
      <w:proofErr w:type="gramStart"/>
      <w:r w:rsidRPr="00B7708B">
        <w:rPr>
          <w:color w:val="000000"/>
          <w:sz w:val="26"/>
          <w:szCs w:val="26"/>
          <w:lang w:eastAsia="ru-RU"/>
        </w:rPr>
        <w:t>м(</w:t>
      </w:r>
      <w:proofErr w:type="spellStart"/>
      <w:proofErr w:type="gramEnd"/>
      <w:r w:rsidRPr="00B7708B">
        <w:rPr>
          <w:color w:val="000000"/>
          <w:sz w:val="26"/>
          <w:szCs w:val="26"/>
          <w:lang w:eastAsia="ru-RU"/>
        </w:rPr>
        <w:t>ами</w:t>
      </w:r>
      <w:proofErr w:type="spellEnd"/>
      <w:r w:rsidRPr="00B7708B">
        <w:rPr>
          <w:color w:val="000000"/>
          <w:sz w:val="26"/>
          <w:szCs w:val="26"/>
          <w:lang w:eastAsia="ru-RU"/>
        </w:rPr>
        <w:t>)__________________________________</w:t>
      </w:r>
    </w:p>
    <w:p w:rsidR="00B7708B" w:rsidRPr="00B7708B" w:rsidRDefault="00B7708B" w:rsidP="00B7708B">
      <w:pPr>
        <w:suppressAutoHyphens w:val="0"/>
        <w:ind w:firstLine="720"/>
        <w:jc w:val="both"/>
        <w:rPr>
          <w:color w:val="000000"/>
          <w:sz w:val="26"/>
          <w:szCs w:val="26"/>
          <w:lang w:eastAsia="ru-RU"/>
        </w:rPr>
      </w:pPr>
      <w:r w:rsidRPr="00B7708B">
        <w:rPr>
          <w:color w:val="000000"/>
          <w:sz w:val="26"/>
          <w:szCs w:val="26"/>
          <w:lang w:eastAsia="ru-RU"/>
        </w:rPr>
        <w:t>Расположенны</w:t>
      </w:r>
      <w:proofErr w:type="gramStart"/>
      <w:r w:rsidRPr="00B7708B">
        <w:rPr>
          <w:color w:val="000000"/>
          <w:sz w:val="26"/>
          <w:szCs w:val="26"/>
          <w:lang w:eastAsia="ru-RU"/>
        </w:rPr>
        <w:t>й(</w:t>
      </w:r>
      <w:proofErr w:type="spellStart"/>
      <w:proofErr w:type="gramEnd"/>
      <w:r w:rsidRPr="00B7708B">
        <w:rPr>
          <w:color w:val="000000"/>
          <w:sz w:val="26"/>
          <w:szCs w:val="26"/>
          <w:lang w:eastAsia="ru-RU"/>
        </w:rPr>
        <w:t>ые</w:t>
      </w:r>
      <w:proofErr w:type="spellEnd"/>
      <w:r w:rsidRPr="00B7708B">
        <w:rPr>
          <w:color w:val="000000"/>
          <w:sz w:val="26"/>
          <w:szCs w:val="26"/>
          <w:lang w:eastAsia="ru-RU"/>
        </w:rPr>
        <w:t>)по адресу: ______________________________________</w:t>
      </w:r>
    </w:p>
    <w:p w:rsidR="008149D1" w:rsidRDefault="008149D1" w:rsidP="00B7708B">
      <w:pPr>
        <w:suppressAutoHyphens w:val="0"/>
        <w:ind w:firstLine="720"/>
        <w:jc w:val="both"/>
        <w:rPr>
          <w:color w:val="000000"/>
          <w:sz w:val="18"/>
          <w:szCs w:val="18"/>
          <w:lang w:eastAsia="ru-RU"/>
        </w:rPr>
      </w:pPr>
      <w:r w:rsidRPr="008149D1">
        <w:rPr>
          <w:color w:val="000000"/>
          <w:sz w:val="18"/>
          <w:szCs w:val="18"/>
          <w:lang w:eastAsia="ru-RU"/>
        </w:rPr>
        <w:t>(указывается населенный пункт, у</w:t>
      </w:r>
      <w:r w:rsidR="00B7708B" w:rsidRPr="00B7708B">
        <w:rPr>
          <w:color w:val="000000"/>
          <w:sz w:val="18"/>
          <w:szCs w:val="18"/>
          <w:lang w:eastAsia="ru-RU"/>
        </w:rPr>
        <w:t>лица, №</w:t>
      </w:r>
      <w:r w:rsidRPr="008149D1">
        <w:rPr>
          <w:color w:val="000000"/>
          <w:sz w:val="18"/>
          <w:szCs w:val="18"/>
          <w:lang w:eastAsia="ru-RU"/>
        </w:rPr>
        <w:t xml:space="preserve"> </w:t>
      </w:r>
      <w:r w:rsidR="00B7708B" w:rsidRPr="00B7708B">
        <w:rPr>
          <w:color w:val="000000"/>
          <w:sz w:val="18"/>
          <w:szCs w:val="18"/>
          <w:lang w:eastAsia="ru-RU"/>
        </w:rPr>
        <w:t>дома или местонахождение,</w:t>
      </w:r>
      <w:r w:rsidR="00D56B78">
        <w:rPr>
          <w:color w:val="000000"/>
          <w:sz w:val="18"/>
          <w:szCs w:val="18"/>
          <w:lang w:eastAsia="ru-RU"/>
        </w:rPr>
        <w:t xml:space="preserve"> </w:t>
      </w:r>
      <w:r w:rsidR="00B7708B" w:rsidRPr="00B7708B">
        <w:rPr>
          <w:color w:val="000000"/>
          <w:sz w:val="18"/>
          <w:szCs w:val="18"/>
          <w:lang w:eastAsia="ru-RU"/>
        </w:rPr>
        <w:t>ориентир расположения земельного участка,</w:t>
      </w:r>
      <w:r w:rsidRPr="008149D1">
        <w:rPr>
          <w:color w:val="000000"/>
          <w:sz w:val="18"/>
          <w:szCs w:val="18"/>
          <w:lang w:eastAsia="ru-RU"/>
        </w:rPr>
        <w:t xml:space="preserve"> </w:t>
      </w:r>
      <w:r w:rsidR="00B7708B" w:rsidRPr="00B7708B">
        <w:rPr>
          <w:color w:val="000000"/>
          <w:sz w:val="18"/>
          <w:szCs w:val="18"/>
          <w:lang w:eastAsia="ru-RU"/>
        </w:rPr>
        <w:t>на который устанавливается публичный сервитут)</w:t>
      </w:r>
    </w:p>
    <w:p w:rsidR="00B7708B" w:rsidRPr="00B7708B" w:rsidRDefault="00B7708B" w:rsidP="008149D1">
      <w:pPr>
        <w:suppressAutoHyphens w:val="0"/>
        <w:ind w:firstLine="720"/>
        <w:jc w:val="both"/>
        <w:rPr>
          <w:color w:val="000000"/>
          <w:sz w:val="26"/>
          <w:szCs w:val="26"/>
          <w:lang w:eastAsia="ru-RU"/>
        </w:rPr>
      </w:pPr>
      <w:r w:rsidRPr="00B7708B">
        <w:rPr>
          <w:color w:val="000000"/>
          <w:sz w:val="26"/>
          <w:szCs w:val="26"/>
          <w:lang w:eastAsia="ru-RU"/>
        </w:rPr>
        <w:t>для ______________________________________________________________</w:t>
      </w:r>
    </w:p>
    <w:p w:rsidR="00B7708B" w:rsidRPr="00B7708B" w:rsidRDefault="008149D1" w:rsidP="00B7708B">
      <w:pPr>
        <w:suppressAutoHyphens w:val="0"/>
        <w:ind w:firstLine="720"/>
        <w:jc w:val="both"/>
        <w:rPr>
          <w:color w:val="000000"/>
          <w:sz w:val="18"/>
          <w:szCs w:val="18"/>
          <w:lang w:eastAsia="ru-RU"/>
        </w:rPr>
      </w:pPr>
      <w:r>
        <w:rPr>
          <w:color w:val="000000"/>
          <w:sz w:val="18"/>
          <w:szCs w:val="18"/>
          <w:lang w:eastAsia="ru-RU"/>
        </w:rPr>
        <w:t xml:space="preserve">                                         </w:t>
      </w:r>
      <w:r w:rsidR="00B7708B" w:rsidRPr="00B7708B">
        <w:rPr>
          <w:color w:val="000000"/>
          <w:sz w:val="18"/>
          <w:szCs w:val="18"/>
          <w:lang w:eastAsia="ru-RU"/>
        </w:rPr>
        <w:t>(указывается цель установления (отмены) публичного сервитута)</w:t>
      </w:r>
    </w:p>
    <w:p w:rsidR="00B7708B" w:rsidRPr="00B7708B" w:rsidRDefault="00B7708B" w:rsidP="008149D1">
      <w:pPr>
        <w:suppressAutoHyphens w:val="0"/>
        <w:ind w:firstLine="720"/>
        <w:jc w:val="both"/>
        <w:rPr>
          <w:color w:val="000000"/>
          <w:sz w:val="26"/>
          <w:szCs w:val="26"/>
          <w:lang w:eastAsia="ru-RU"/>
        </w:rPr>
      </w:pPr>
      <w:r w:rsidRPr="00B7708B">
        <w:rPr>
          <w:color w:val="000000"/>
          <w:sz w:val="26"/>
          <w:szCs w:val="26"/>
          <w:lang w:eastAsia="ru-RU"/>
        </w:rPr>
        <w:t xml:space="preserve">сроком </w:t>
      </w:r>
      <w:r w:rsidR="008149D1">
        <w:rPr>
          <w:color w:val="000000"/>
          <w:sz w:val="26"/>
          <w:szCs w:val="26"/>
          <w:lang w:eastAsia="ru-RU"/>
        </w:rPr>
        <w:t>_______________________________________________</w:t>
      </w:r>
      <w:r w:rsidRPr="00B7708B">
        <w:rPr>
          <w:color w:val="000000"/>
          <w:sz w:val="26"/>
          <w:szCs w:val="26"/>
          <w:lang w:eastAsia="ru-RU"/>
        </w:rPr>
        <w:t>________</w:t>
      </w:r>
    </w:p>
    <w:p w:rsidR="00B7708B" w:rsidRPr="00B7708B" w:rsidRDefault="00B7708B" w:rsidP="00B7708B">
      <w:pPr>
        <w:suppressAutoHyphens w:val="0"/>
        <w:ind w:firstLine="720"/>
        <w:jc w:val="both"/>
        <w:rPr>
          <w:color w:val="000000"/>
          <w:sz w:val="18"/>
          <w:szCs w:val="18"/>
          <w:lang w:eastAsia="ru-RU"/>
        </w:rPr>
      </w:pPr>
      <w:r w:rsidRPr="00B7708B">
        <w:rPr>
          <w:color w:val="000000"/>
          <w:sz w:val="18"/>
          <w:szCs w:val="18"/>
          <w:lang w:eastAsia="ru-RU"/>
        </w:rPr>
        <w:t>(указывается дата начала и окончания действия сервитута или пишется</w:t>
      </w:r>
      <w:r w:rsidR="008149D1">
        <w:rPr>
          <w:color w:val="000000"/>
          <w:sz w:val="18"/>
          <w:szCs w:val="18"/>
          <w:lang w:eastAsia="ru-RU"/>
        </w:rPr>
        <w:t xml:space="preserve"> </w:t>
      </w:r>
      <w:r w:rsidRPr="00B7708B">
        <w:rPr>
          <w:color w:val="000000"/>
          <w:sz w:val="18"/>
          <w:szCs w:val="18"/>
          <w:lang w:eastAsia="ru-RU"/>
        </w:rPr>
        <w:t>«постоянный»</w:t>
      </w:r>
      <w:r w:rsidR="008149D1">
        <w:rPr>
          <w:color w:val="000000"/>
          <w:sz w:val="18"/>
          <w:szCs w:val="18"/>
          <w:lang w:eastAsia="ru-RU"/>
        </w:rPr>
        <w:t xml:space="preserve"> </w:t>
      </w:r>
      <w:r w:rsidRPr="00B7708B">
        <w:rPr>
          <w:color w:val="000000"/>
          <w:sz w:val="18"/>
          <w:szCs w:val="18"/>
          <w:lang w:eastAsia="ru-RU"/>
        </w:rPr>
        <w:t>или дата отмены сервитута)</w:t>
      </w:r>
    </w:p>
    <w:p w:rsidR="00B7708B" w:rsidRPr="00B7708B" w:rsidRDefault="00B7708B" w:rsidP="00B7708B">
      <w:pPr>
        <w:suppressAutoHyphens w:val="0"/>
        <w:ind w:firstLine="720"/>
        <w:jc w:val="both"/>
        <w:rPr>
          <w:color w:val="000000"/>
          <w:sz w:val="26"/>
          <w:szCs w:val="26"/>
          <w:lang w:eastAsia="ru-RU"/>
        </w:rPr>
      </w:pPr>
      <w:r w:rsidRPr="00B7708B">
        <w:rPr>
          <w:color w:val="000000"/>
          <w:sz w:val="26"/>
          <w:szCs w:val="26"/>
          <w:lang w:eastAsia="ru-RU"/>
        </w:rPr>
        <w:t>Сервитут планируется установить</w:t>
      </w:r>
      <w:r w:rsidR="008149D1">
        <w:rPr>
          <w:color w:val="000000"/>
          <w:sz w:val="26"/>
          <w:szCs w:val="26"/>
          <w:lang w:eastAsia="ru-RU"/>
        </w:rPr>
        <w:t xml:space="preserve"> (отменить) </w:t>
      </w:r>
      <w:r w:rsidRPr="00B7708B">
        <w:rPr>
          <w:color w:val="000000"/>
          <w:sz w:val="26"/>
          <w:szCs w:val="26"/>
          <w:lang w:eastAsia="ru-RU"/>
        </w:rPr>
        <w:t>на весь земельный участок</w:t>
      </w:r>
      <w:r w:rsidR="008149D1">
        <w:rPr>
          <w:color w:val="000000"/>
          <w:sz w:val="26"/>
          <w:szCs w:val="26"/>
          <w:lang w:eastAsia="ru-RU"/>
        </w:rPr>
        <w:t xml:space="preserve"> </w:t>
      </w:r>
      <w:r w:rsidRPr="00B7708B">
        <w:rPr>
          <w:color w:val="000000"/>
          <w:sz w:val="26"/>
          <w:szCs w:val="26"/>
          <w:lang w:eastAsia="ru-RU"/>
        </w:rPr>
        <w:t>(часть земельного участка),</w:t>
      </w:r>
      <w:r w:rsidR="008149D1">
        <w:rPr>
          <w:color w:val="000000"/>
          <w:sz w:val="26"/>
          <w:szCs w:val="26"/>
          <w:lang w:eastAsia="ru-RU"/>
        </w:rPr>
        <w:t xml:space="preserve"> </w:t>
      </w:r>
      <w:r w:rsidRPr="00B7708B">
        <w:rPr>
          <w:color w:val="000000"/>
          <w:sz w:val="26"/>
          <w:szCs w:val="26"/>
          <w:lang w:eastAsia="ru-RU"/>
        </w:rPr>
        <w:t>ориентировочной площадью _________кв. м.</w:t>
      </w:r>
    </w:p>
    <w:p w:rsidR="00B7708B" w:rsidRPr="00B7708B" w:rsidRDefault="00B7708B" w:rsidP="00B7708B">
      <w:pPr>
        <w:suppressAutoHyphens w:val="0"/>
        <w:ind w:firstLine="720"/>
        <w:jc w:val="both"/>
        <w:rPr>
          <w:color w:val="000000"/>
          <w:sz w:val="26"/>
          <w:szCs w:val="26"/>
          <w:lang w:eastAsia="ru-RU"/>
        </w:rPr>
      </w:pPr>
      <w:r w:rsidRPr="00B7708B">
        <w:rPr>
          <w:color w:val="000000"/>
          <w:sz w:val="26"/>
          <w:szCs w:val="26"/>
          <w:lang w:eastAsia="ru-RU"/>
        </w:rPr>
        <w:t xml:space="preserve">Сервитут отображен </w:t>
      </w:r>
      <w:proofErr w:type="gramStart"/>
      <w:r w:rsidRPr="00B7708B">
        <w:rPr>
          <w:color w:val="000000"/>
          <w:sz w:val="26"/>
          <w:szCs w:val="26"/>
          <w:lang w:eastAsia="ru-RU"/>
        </w:rPr>
        <w:t>на</w:t>
      </w:r>
      <w:proofErr w:type="gramEnd"/>
      <w:r w:rsidRPr="00B7708B">
        <w:rPr>
          <w:color w:val="000000"/>
          <w:sz w:val="26"/>
          <w:szCs w:val="26"/>
          <w:lang w:eastAsia="ru-RU"/>
        </w:rPr>
        <w:t>_________________________________________</w:t>
      </w:r>
    </w:p>
    <w:p w:rsidR="00B7708B" w:rsidRPr="00B7708B" w:rsidRDefault="008149D1" w:rsidP="00B7708B">
      <w:pPr>
        <w:suppressAutoHyphens w:val="0"/>
        <w:ind w:firstLine="720"/>
        <w:jc w:val="both"/>
        <w:rPr>
          <w:color w:val="000000"/>
          <w:sz w:val="18"/>
          <w:szCs w:val="18"/>
          <w:lang w:eastAsia="ru-RU"/>
        </w:rPr>
      </w:pPr>
      <w:r>
        <w:rPr>
          <w:color w:val="000000"/>
          <w:sz w:val="18"/>
          <w:szCs w:val="18"/>
          <w:lang w:eastAsia="ru-RU"/>
        </w:rPr>
        <w:t xml:space="preserve">                             </w:t>
      </w:r>
      <w:r w:rsidR="00B7708B" w:rsidRPr="00B7708B">
        <w:rPr>
          <w:color w:val="000000"/>
          <w:sz w:val="18"/>
          <w:szCs w:val="18"/>
          <w:lang w:eastAsia="ru-RU"/>
        </w:rPr>
        <w:t xml:space="preserve">(кадастровом </w:t>
      </w:r>
      <w:proofErr w:type="gramStart"/>
      <w:r w:rsidR="00B7708B" w:rsidRPr="00B7708B">
        <w:rPr>
          <w:color w:val="000000"/>
          <w:sz w:val="18"/>
          <w:szCs w:val="18"/>
          <w:lang w:eastAsia="ru-RU"/>
        </w:rPr>
        <w:t>плане</w:t>
      </w:r>
      <w:proofErr w:type="gramEnd"/>
      <w:r w:rsidR="00B7708B" w:rsidRPr="00B7708B">
        <w:rPr>
          <w:color w:val="000000"/>
          <w:sz w:val="18"/>
          <w:szCs w:val="18"/>
          <w:lang w:eastAsia="ru-RU"/>
        </w:rPr>
        <w:t xml:space="preserve"> земельного участка; </w:t>
      </w:r>
      <w:proofErr w:type="spellStart"/>
      <w:r w:rsidR="00B7708B" w:rsidRPr="00B7708B">
        <w:rPr>
          <w:color w:val="000000"/>
          <w:sz w:val="18"/>
          <w:szCs w:val="18"/>
          <w:lang w:eastAsia="ru-RU"/>
        </w:rPr>
        <w:t>выкопировке</w:t>
      </w:r>
      <w:proofErr w:type="spellEnd"/>
      <w:r w:rsidR="00B7708B" w:rsidRPr="00B7708B">
        <w:rPr>
          <w:color w:val="000000"/>
          <w:sz w:val="18"/>
          <w:szCs w:val="18"/>
          <w:lang w:eastAsia="ru-RU"/>
        </w:rPr>
        <w:t xml:space="preserve"> с </w:t>
      </w:r>
      <w:proofErr w:type="spellStart"/>
      <w:r w:rsidR="00B7708B" w:rsidRPr="00B7708B">
        <w:rPr>
          <w:color w:val="000000"/>
          <w:sz w:val="18"/>
          <w:szCs w:val="18"/>
          <w:lang w:eastAsia="ru-RU"/>
        </w:rPr>
        <w:t>топоплана</w:t>
      </w:r>
      <w:proofErr w:type="spellEnd"/>
      <w:r w:rsidR="00B7708B" w:rsidRPr="00B7708B">
        <w:rPr>
          <w:color w:val="000000"/>
          <w:sz w:val="18"/>
          <w:szCs w:val="18"/>
          <w:lang w:eastAsia="ru-RU"/>
        </w:rPr>
        <w:t xml:space="preserve"> или ситуационном плане)</w:t>
      </w:r>
    </w:p>
    <w:p w:rsidR="00B7708B" w:rsidRPr="00B7708B" w:rsidRDefault="00B7708B" w:rsidP="00B7708B">
      <w:pPr>
        <w:suppressAutoHyphens w:val="0"/>
        <w:ind w:firstLine="720"/>
        <w:jc w:val="both"/>
        <w:rPr>
          <w:color w:val="000000"/>
          <w:sz w:val="26"/>
          <w:szCs w:val="26"/>
          <w:lang w:eastAsia="ru-RU"/>
        </w:rPr>
      </w:pPr>
      <w:proofErr w:type="gramStart"/>
      <w:r w:rsidRPr="00B7708B">
        <w:rPr>
          <w:color w:val="000000"/>
          <w:sz w:val="26"/>
          <w:szCs w:val="26"/>
          <w:lang w:eastAsia="ru-RU"/>
        </w:rPr>
        <w:t>Обозначен</w:t>
      </w:r>
      <w:proofErr w:type="gramEnd"/>
      <w:r w:rsidRPr="00B7708B">
        <w:rPr>
          <w:color w:val="000000"/>
          <w:sz w:val="26"/>
          <w:szCs w:val="26"/>
          <w:lang w:eastAsia="ru-RU"/>
        </w:rPr>
        <w:t xml:space="preserve"> символом</w:t>
      </w:r>
      <w:r w:rsidR="008149D1">
        <w:rPr>
          <w:color w:val="000000"/>
          <w:sz w:val="26"/>
          <w:szCs w:val="26"/>
          <w:lang w:eastAsia="ru-RU"/>
        </w:rPr>
        <w:t xml:space="preserve"> </w:t>
      </w:r>
      <w:r w:rsidRPr="00B7708B">
        <w:rPr>
          <w:color w:val="000000"/>
          <w:sz w:val="26"/>
          <w:szCs w:val="26"/>
          <w:lang w:eastAsia="ru-RU"/>
        </w:rPr>
        <w:t>«_________________»</w:t>
      </w:r>
      <w:r w:rsidR="008149D1">
        <w:rPr>
          <w:color w:val="000000"/>
          <w:sz w:val="26"/>
          <w:szCs w:val="26"/>
          <w:lang w:eastAsia="ru-RU"/>
        </w:rPr>
        <w:t xml:space="preserve"> </w:t>
      </w:r>
      <w:r w:rsidRPr="00B7708B">
        <w:rPr>
          <w:color w:val="000000"/>
          <w:sz w:val="26"/>
          <w:szCs w:val="26"/>
          <w:lang w:eastAsia="ru-RU"/>
        </w:rPr>
        <w:t>______________________</w:t>
      </w:r>
    </w:p>
    <w:p w:rsidR="00B7708B" w:rsidRPr="00B7708B" w:rsidRDefault="008149D1" w:rsidP="00B7708B">
      <w:pPr>
        <w:suppressAutoHyphens w:val="0"/>
        <w:ind w:firstLine="720"/>
        <w:jc w:val="both"/>
        <w:rPr>
          <w:color w:val="000000"/>
          <w:sz w:val="18"/>
          <w:szCs w:val="18"/>
          <w:lang w:eastAsia="ru-RU"/>
        </w:rPr>
      </w:pPr>
      <w:r>
        <w:rPr>
          <w:color w:val="000000"/>
          <w:sz w:val="18"/>
          <w:szCs w:val="18"/>
          <w:lang w:eastAsia="ru-RU"/>
        </w:rPr>
        <w:t xml:space="preserve">                                                                     </w:t>
      </w:r>
      <w:r w:rsidR="00B7708B" w:rsidRPr="00B7708B">
        <w:rPr>
          <w:color w:val="000000"/>
          <w:sz w:val="18"/>
          <w:szCs w:val="18"/>
          <w:lang w:eastAsia="ru-RU"/>
        </w:rPr>
        <w:t>(сфера действия публичного сервитута)</w:t>
      </w:r>
    </w:p>
    <w:p w:rsidR="00B7708B" w:rsidRPr="00B7708B" w:rsidRDefault="00B7708B" w:rsidP="00B7708B">
      <w:pPr>
        <w:suppressAutoHyphens w:val="0"/>
        <w:ind w:firstLine="720"/>
        <w:jc w:val="both"/>
        <w:rPr>
          <w:color w:val="000000"/>
          <w:sz w:val="26"/>
          <w:szCs w:val="26"/>
          <w:lang w:eastAsia="ru-RU"/>
        </w:rPr>
      </w:pPr>
      <w:r w:rsidRPr="00B7708B">
        <w:rPr>
          <w:color w:val="000000"/>
          <w:sz w:val="26"/>
          <w:szCs w:val="26"/>
          <w:lang w:eastAsia="ru-RU"/>
        </w:rPr>
        <w:t>Приложения</w:t>
      </w:r>
    </w:p>
    <w:p w:rsidR="00B7708B" w:rsidRPr="00B7708B" w:rsidRDefault="00B7708B" w:rsidP="00B7708B">
      <w:pPr>
        <w:suppressAutoHyphens w:val="0"/>
        <w:ind w:firstLine="720"/>
        <w:jc w:val="both"/>
        <w:rPr>
          <w:color w:val="000000"/>
          <w:sz w:val="26"/>
          <w:szCs w:val="26"/>
          <w:lang w:eastAsia="ru-RU"/>
        </w:rPr>
      </w:pPr>
      <w:r w:rsidRPr="00B7708B">
        <w:rPr>
          <w:color w:val="000000"/>
          <w:sz w:val="26"/>
          <w:szCs w:val="26"/>
          <w:lang w:eastAsia="ru-RU"/>
        </w:rPr>
        <w:t>____________________ __________________</w:t>
      </w:r>
    </w:p>
    <w:p w:rsidR="00B7708B" w:rsidRPr="00B7708B" w:rsidRDefault="008149D1" w:rsidP="00D56B78">
      <w:pPr>
        <w:suppressAutoHyphens w:val="0"/>
        <w:ind w:firstLine="720"/>
        <w:jc w:val="both"/>
        <w:rPr>
          <w:color w:val="000000"/>
          <w:sz w:val="26"/>
          <w:szCs w:val="26"/>
          <w:lang w:eastAsia="ru-RU"/>
        </w:rPr>
      </w:pPr>
      <w:r w:rsidRPr="008149D1">
        <w:rPr>
          <w:color w:val="000000"/>
          <w:sz w:val="18"/>
          <w:szCs w:val="18"/>
          <w:lang w:eastAsia="ru-RU"/>
        </w:rPr>
        <w:t xml:space="preserve">      </w:t>
      </w:r>
      <w:r>
        <w:rPr>
          <w:color w:val="000000"/>
          <w:sz w:val="18"/>
          <w:szCs w:val="18"/>
          <w:lang w:eastAsia="ru-RU"/>
        </w:rPr>
        <w:t xml:space="preserve">     </w:t>
      </w:r>
      <w:r w:rsidRPr="008149D1">
        <w:rPr>
          <w:color w:val="000000"/>
          <w:sz w:val="18"/>
          <w:szCs w:val="18"/>
          <w:lang w:eastAsia="ru-RU"/>
        </w:rPr>
        <w:t xml:space="preserve">   </w:t>
      </w:r>
      <w:r w:rsidR="00B7708B" w:rsidRPr="00B7708B">
        <w:rPr>
          <w:color w:val="000000"/>
          <w:sz w:val="18"/>
          <w:szCs w:val="18"/>
          <w:lang w:eastAsia="ru-RU"/>
        </w:rPr>
        <w:t xml:space="preserve">дата </w:t>
      </w:r>
      <w:r w:rsidRPr="008149D1">
        <w:rPr>
          <w:color w:val="000000"/>
          <w:sz w:val="18"/>
          <w:szCs w:val="18"/>
          <w:lang w:eastAsia="ru-RU"/>
        </w:rPr>
        <w:t xml:space="preserve">        </w:t>
      </w:r>
      <w:r>
        <w:rPr>
          <w:color w:val="000000"/>
          <w:sz w:val="18"/>
          <w:szCs w:val="18"/>
          <w:lang w:eastAsia="ru-RU"/>
        </w:rPr>
        <w:t xml:space="preserve">                      </w:t>
      </w:r>
      <w:r w:rsidRPr="008149D1">
        <w:rPr>
          <w:color w:val="000000"/>
          <w:sz w:val="18"/>
          <w:szCs w:val="18"/>
          <w:lang w:eastAsia="ru-RU"/>
        </w:rPr>
        <w:t xml:space="preserve">                          </w:t>
      </w:r>
      <w:r w:rsidR="00B7708B" w:rsidRPr="00B7708B">
        <w:rPr>
          <w:color w:val="000000"/>
          <w:sz w:val="18"/>
          <w:szCs w:val="18"/>
          <w:lang w:eastAsia="ru-RU"/>
        </w:rPr>
        <w:t>подпись</w:t>
      </w:r>
    </w:p>
    <w:sectPr w:rsidR="00B7708B" w:rsidRPr="00B7708B" w:rsidSect="00D56B78">
      <w:pgSz w:w="11906" w:h="16838"/>
      <w:pgMar w:top="1134" w:right="902" w:bottom="709" w:left="1560" w:header="709" w:footer="709"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Chv">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382A60"/>
    <w:rsid w:val="00050D16"/>
    <w:rsid w:val="00052CA8"/>
    <w:rsid w:val="000C65A0"/>
    <w:rsid w:val="000E4DCD"/>
    <w:rsid w:val="000E5D59"/>
    <w:rsid w:val="00177DBE"/>
    <w:rsid w:val="001A4702"/>
    <w:rsid w:val="001E7F0A"/>
    <w:rsid w:val="00241AB6"/>
    <w:rsid w:val="002A78CD"/>
    <w:rsid w:val="002B02D3"/>
    <w:rsid w:val="002E21EF"/>
    <w:rsid w:val="002E4B4F"/>
    <w:rsid w:val="00336D0C"/>
    <w:rsid w:val="00367AC2"/>
    <w:rsid w:val="00382A60"/>
    <w:rsid w:val="003B6C61"/>
    <w:rsid w:val="003D539F"/>
    <w:rsid w:val="004874D3"/>
    <w:rsid w:val="00533B8B"/>
    <w:rsid w:val="00596ED1"/>
    <w:rsid w:val="005D4375"/>
    <w:rsid w:val="005F5853"/>
    <w:rsid w:val="0061643D"/>
    <w:rsid w:val="00622CA9"/>
    <w:rsid w:val="006754E4"/>
    <w:rsid w:val="006A169D"/>
    <w:rsid w:val="007037CB"/>
    <w:rsid w:val="00711B57"/>
    <w:rsid w:val="00762DC0"/>
    <w:rsid w:val="007B7BE5"/>
    <w:rsid w:val="008149D1"/>
    <w:rsid w:val="00827B17"/>
    <w:rsid w:val="00892325"/>
    <w:rsid w:val="009325A6"/>
    <w:rsid w:val="00951E00"/>
    <w:rsid w:val="00960229"/>
    <w:rsid w:val="00A268B5"/>
    <w:rsid w:val="00A35C9D"/>
    <w:rsid w:val="00AF7CE6"/>
    <w:rsid w:val="00B07B78"/>
    <w:rsid w:val="00B7708B"/>
    <w:rsid w:val="00BD6F92"/>
    <w:rsid w:val="00D15EC3"/>
    <w:rsid w:val="00D56B78"/>
    <w:rsid w:val="00DE7124"/>
    <w:rsid w:val="00E01D89"/>
    <w:rsid w:val="00E06F4D"/>
    <w:rsid w:val="00E13261"/>
    <w:rsid w:val="00E52F35"/>
    <w:rsid w:val="00ED350A"/>
    <w:rsid w:val="00EF3186"/>
    <w:rsid w:val="00F07FB7"/>
    <w:rsid w:val="00FF2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60"/>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link w:val="20"/>
    <w:uiPriority w:val="9"/>
    <w:qFormat/>
    <w:rsid w:val="00336D0C"/>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82A60"/>
    <w:rPr>
      <w:b/>
      <w:bCs/>
      <w:color w:val="000080"/>
    </w:rPr>
  </w:style>
  <w:style w:type="character" w:styleId="a4">
    <w:name w:val="Hyperlink"/>
    <w:rsid w:val="00382A60"/>
    <w:rPr>
      <w:color w:val="000080"/>
      <w:u w:val="single"/>
    </w:rPr>
  </w:style>
  <w:style w:type="paragraph" w:customStyle="1" w:styleId="a5">
    <w:name w:val="Таблицы (моноширинный)"/>
    <w:basedOn w:val="a"/>
    <w:next w:val="a"/>
    <w:rsid w:val="00382A60"/>
    <w:pPr>
      <w:autoSpaceDE w:val="0"/>
      <w:jc w:val="both"/>
    </w:pPr>
    <w:rPr>
      <w:rFonts w:ascii="Courier New" w:hAnsi="Courier New" w:cs="Courier New"/>
      <w:sz w:val="20"/>
      <w:szCs w:val="20"/>
    </w:rPr>
  </w:style>
  <w:style w:type="paragraph" w:customStyle="1" w:styleId="a6">
    <w:name w:val="Прижатый влево"/>
    <w:basedOn w:val="a"/>
    <w:next w:val="a"/>
    <w:rsid w:val="00382A60"/>
    <w:pPr>
      <w:widowControl w:val="0"/>
      <w:autoSpaceDE w:val="0"/>
    </w:pPr>
    <w:rPr>
      <w:rFonts w:ascii="Arial" w:hAnsi="Arial" w:cs="Arial"/>
    </w:rPr>
  </w:style>
  <w:style w:type="paragraph" w:styleId="a7">
    <w:name w:val="Normal (Web)"/>
    <w:basedOn w:val="a"/>
    <w:uiPriority w:val="99"/>
    <w:unhideWhenUsed/>
    <w:rsid w:val="00382A60"/>
    <w:pPr>
      <w:suppressAutoHyphens w:val="0"/>
      <w:spacing w:before="100" w:beforeAutospacing="1" w:after="100" w:afterAutospacing="1"/>
    </w:pPr>
    <w:rPr>
      <w:lang w:eastAsia="ru-RU"/>
    </w:rPr>
  </w:style>
  <w:style w:type="character" w:customStyle="1" w:styleId="1">
    <w:name w:val="Гиперссылка1"/>
    <w:basedOn w:val="a0"/>
    <w:rsid w:val="00382A60"/>
  </w:style>
  <w:style w:type="character" w:customStyle="1" w:styleId="20">
    <w:name w:val="Заголовок 2 Знак"/>
    <w:basedOn w:val="a0"/>
    <w:link w:val="2"/>
    <w:uiPriority w:val="9"/>
    <w:rsid w:val="00336D0C"/>
    <w:rPr>
      <w:rFonts w:ascii="Times New Roman" w:eastAsia="Times New Roman" w:hAnsi="Times New Roman" w:cs="Times New Roman"/>
      <w:b/>
      <w:bCs/>
      <w:sz w:val="36"/>
      <w:szCs w:val="36"/>
      <w:lang w:eastAsia="ru-RU"/>
    </w:rPr>
  </w:style>
  <w:style w:type="paragraph" w:customStyle="1" w:styleId="consplusnormal">
    <w:name w:val="consplusnormal"/>
    <w:basedOn w:val="a"/>
    <w:rsid w:val="00336D0C"/>
    <w:pPr>
      <w:suppressAutoHyphens w:val="0"/>
      <w:spacing w:before="100" w:beforeAutospacing="1" w:after="100" w:afterAutospacing="1"/>
    </w:pPr>
    <w:rPr>
      <w:lang w:eastAsia="ru-RU"/>
    </w:rPr>
  </w:style>
  <w:style w:type="paragraph" w:customStyle="1" w:styleId="consplustitle">
    <w:name w:val="consplustitle"/>
    <w:basedOn w:val="a"/>
    <w:rsid w:val="00336D0C"/>
    <w:pPr>
      <w:suppressAutoHyphens w:val="0"/>
      <w:spacing w:before="100" w:beforeAutospacing="1" w:after="100" w:afterAutospacing="1"/>
    </w:pPr>
    <w:rPr>
      <w:lang w:eastAsia="ru-RU"/>
    </w:rPr>
  </w:style>
  <w:style w:type="paragraph" w:customStyle="1" w:styleId="consplusnormal0">
    <w:name w:val="consplusnormal0"/>
    <w:basedOn w:val="a"/>
    <w:rsid w:val="00336D0C"/>
    <w:pPr>
      <w:suppressAutoHyphens w:val="0"/>
      <w:spacing w:before="100" w:beforeAutospacing="1" w:after="100" w:afterAutospacing="1"/>
    </w:pPr>
    <w:rPr>
      <w:lang w:eastAsia="ru-RU"/>
    </w:rPr>
  </w:style>
  <w:style w:type="character" w:customStyle="1" w:styleId="21">
    <w:name w:val="Гиперссылка2"/>
    <w:basedOn w:val="a0"/>
    <w:rsid w:val="00336D0C"/>
  </w:style>
  <w:style w:type="character" w:customStyle="1" w:styleId="-">
    <w:name w:val="-"/>
    <w:basedOn w:val="a0"/>
    <w:rsid w:val="00336D0C"/>
  </w:style>
  <w:style w:type="paragraph" w:styleId="a8">
    <w:name w:val="List Paragraph"/>
    <w:basedOn w:val="a"/>
    <w:uiPriority w:val="34"/>
    <w:qFormat/>
    <w:rsid w:val="005F5853"/>
    <w:pPr>
      <w:ind w:left="720"/>
      <w:contextualSpacing/>
    </w:pPr>
  </w:style>
  <w:style w:type="character" w:customStyle="1" w:styleId="3">
    <w:name w:val="Гиперссылка3"/>
    <w:basedOn w:val="a0"/>
    <w:rsid w:val="00703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60"/>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link w:val="20"/>
    <w:uiPriority w:val="9"/>
    <w:qFormat/>
    <w:rsid w:val="00336D0C"/>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82A60"/>
    <w:rPr>
      <w:b/>
      <w:bCs/>
      <w:color w:val="000080"/>
    </w:rPr>
  </w:style>
  <w:style w:type="character" w:styleId="a4">
    <w:name w:val="Hyperlink"/>
    <w:rsid w:val="00382A60"/>
    <w:rPr>
      <w:color w:val="000080"/>
      <w:u w:val="single"/>
    </w:rPr>
  </w:style>
  <w:style w:type="paragraph" w:customStyle="1" w:styleId="a5">
    <w:name w:val="Таблицы (моноширинный)"/>
    <w:basedOn w:val="a"/>
    <w:next w:val="a"/>
    <w:rsid w:val="00382A60"/>
    <w:pPr>
      <w:autoSpaceDE w:val="0"/>
      <w:jc w:val="both"/>
    </w:pPr>
    <w:rPr>
      <w:rFonts w:ascii="Courier New" w:hAnsi="Courier New" w:cs="Courier New"/>
      <w:sz w:val="20"/>
      <w:szCs w:val="20"/>
    </w:rPr>
  </w:style>
  <w:style w:type="paragraph" w:customStyle="1" w:styleId="a6">
    <w:name w:val="Прижатый влево"/>
    <w:basedOn w:val="a"/>
    <w:next w:val="a"/>
    <w:rsid w:val="00382A60"/>
    <w:pPr>
      <w:widowControl w:val="0"/>
      <w:autoSpaceDE w:val="0"/>
    </w:pPr>
    <w:rPr>
      <w:rFonts w:ascii="Arial" w:hAnsi="Arial" w:cs="Arial"/>
    </w:rPr>
  </w:style>
  <w:style w:type="paragraph" w:styleId="a7">
    <w:name w:val="Normal (Web)"/>
    <w:basedOn w:val="a"/>
    <w:uiPriority w:val="99"/>
    <w:unhideWhenUsed/>
    <w:rsid w:val="00382A60"/>
    <w:pPr>
      <w:suppressAutoHyphens w:val="0"/>
      <w:spacing w:before="100" w:beforeAutospacing="1" w:after="100" w:afterAutospacing="1"/>
    </w:pPr>
    <w:rPr>
      <w:lang w:eastAsia="ru-RU"/>
    </w:rPr>
  </w:style>
  <w:style w:type="character" w:customStyle="1" w:styleId="1">
    <w:name w:val="Гиперссылка1"/>
    <w:basedOn w:val="a0"/>
    <w:rsid w:val="00382A60"/>
  </w:style>
  <w:style w:type="character" w:customStyle="1" w:styleId="20">
    <w:name w:val="Заголовок 2 Знак"/>
    <w:basedOn w:val="a0"/>
    <w:link w:val="2"/>
    <w:uiPriority w:val="9"/>
    <w:rsid w:val="00336D0C"/>
    <w:rPr>
      <w:rFonts w:ascii="Times New Roman" w:eastAsia="Times New Roman" w:hAnsi="Times New Roman" w:cs="Times New Roman"/>
      <w:b/>
      <w:bCs/>
      <w:sz w:val="36"/>
      <w:szCs w:val="36"/>
      <w:lang w:eastAsia="ru-RU"/>
    </w:rPr>
  </w:style>
  <w:style w:type="paragraph" w:customStyle="1" w:styleId="consplusnormal">
    <w:name w:val="consplusnormal"/>
    <w:basedOn w:val="a"/>
    <w:rsid w:val="00336D0C"/>
    <w:pPr>
      <w:suppressAutoHyphens w:val="0"/>
      <w:spacing w:before="100" w:beforeAutospacing="1" w:after="100" w:afterAutospacing="1"/>
    </w:pPr>
    <w:rPr>
      <w:lang w:eastAsia="ru-RU"/>
    </w:rPr>
  </w:style>
  <w:style w:type="paragraph" w:customStyle="1" w:styleId="consplustitle">
    <w:name w:val="consplustitle"/>
    <w:basedOn w:val="a"/>
    <w:rsid w:val="00336D0C"/>
    <w:pPr>
      <w:suppressAutoHyphens w:val="0"/>
      <w:spacing w:before="100" w:beforeAutospacing="1" w:after="100" w:afterAutospacing="1"/>
    </w:pPr>
    <w:rPr>
      <w:lang w:eastAsia="ru-RU"/>
    </w:rPr>
  </w:style>
  <w:style w:type="paragraph" w:customStyle="1" w:styleId="consplusnormal0">
    <w:name w:val="consplusnormal0"/>
    <w:basedOn w:val="a"/>
    <w:rsid w:val="00336D0C"/>
    <w:pPr>
      <w:suppressAutoHyphens w:val="0"/>
      <w:spacing w:before="100" w:beforeAutospacing="1" w:after="100" w:afterAutospacing="1"/>
    </w:pPr>
    <w:rPr>
      <w:lang w:eastAsia="ru-RU"/>
    </w:rPr>
  </w:style>
  <w:style w:type="character" w:customStyle="1" w:styleId="21">
    <w:name w:val="Гиперссылка2"/>
    <w:basedOn w:val="a0"/>
    <w:rsid w:val="00336D0C"/>
  </w:style>
  <w:style w:type="character" w:customStyle="1" w:styleId="-">
    <w:name w:val="-"/>
    <w:basedOn w:val="a0"/>
    <w:rsid w:val="00336D0C"/>
  </w:style>
  <w:style w:type="paragraph" w:styleId="a8">
    <w:name w:val="List Paragraph"/>
    <w:basedOn w:val="a"/>
    <w:uiPriority w:val="34"/>
    <w:qFormat/>
    <w:rsid w:val="005F5853"/>
    <w:pPr>
      <w:ind w:left="720"/>
      <w:contextualSpacing/>
    </w:pPr>
  </w:style>
  <w:style w:type="character" w:customStyle="1" w:styleId="3">
    <w:name w:val="Гиперссылка3"/>
    <w:basedOn w:val="a0"/>
    <w:rsid w:val="007037CB"/>
  </w:style>
</w:styles>
</file>

<file path=word/webSettings.xml><?xml version="1.0" encoding="utf-8"?>
<w:webSettings xmlns:r="http://schemas.openxmlformats.org/officeDocument/2006/relationships" xmlns:w="http://schemas.openxmlformats.org/wordprocessingml/2006/main">
  <w:divs>
    <w:div w:id="620114988">
      <w:bodyDiv w:val="1"/>
      <w:marLeft w:val="0"/>
      <w:marRight w:val="0"/>
      <w:marTop w:val="0"/>
      <w:marBottom w:val="0"/>
      <w:divBdr>
        <w:top w:val="none" w:sz="0" w:space="0" w:color="auto"/>
        <w:left w:val="none" w:sz="0" w:space="0" w:color="auto"/>
        <w:bottom w:val="none" w:sz="0" w:space="0" w:color="auto"/>
        <w:right w:val="none" w:sz="0" w:space="0" w:color="auto"/>
      </w:divBdr>
    </w:div>
    <w:div w:id="887258696">
      <w:bodyDiv w:val="1"/>
      <w:marLeft w:val="0"/>
      <w:marRight w:val="0"/>
      <w:marTop w:val="0"/>
      <w:marBottom w:val="0"/>
      <w:divBdr>
        <w:top w:val="none" w:sz="0" w:space="0" w:color="auto"/>
        <w:left w:val="none" w:sz="0" w:space="0" w:color="auto"/>
        <w:bottom w:val="none" w:sz="0" w:space="0" w:color="auto"/>
        <w:right w:val="none" w:sz="0" w:space="0" w:color="auto"/>
      </w:divBdr>
      <w:divsChild>
        <w:div w:id="226650475">
          <w:marLeft w:val="0"/>
          <w:marRight w:val="0"/>
          <w:marTop w:val="0"/>
          <w:marBottom w:val="0"/>
          <w:divBdr>
            <w:top w:val="none" w:sz="0" w:space="0" w:color="auto"/>
            <w:left w:val="none" w:sz="0" w:space="0" w:color="auto"/>
            <w:bottom w:val="none" w:sz="0" w:space="0" w:color="auto"/>
            <w:right w:val="none" w:sz="0" w:space="0" w:color="auto"/>
          </w:divBdr>
          <w:divsChild>
            <w:div w:id="218640007">
              <w:marLeft w:val="0"/>
              <w:marRight w:val="0"/>
              <w:marTop w:val="0"/>
              <w:marBottom w:val="0"/>
              <w:divBdr>
                <w:top w:val="none" w:sz="0" w:space="0" w:color="auto"/>
                <w:left w:val="none" w:sz="0" w:space="0" w:color="auto"/>
                <w:bottom w:val="none" w:sz="0" w:space="0" w:color="auto"/>
                <w:right w:val="none" w:sz="0" w:space="0" w:color="auto"/>
              </w:divBdr>
              <w:divsChild>
                <w:div w:id="7348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40605">
      <w:bodyDiv w:val="1"/>
      <w:marLeft w:val="0"/>
      <w:marRight w:val="0"/>
      <w:marTop w:val="0"/>
      <w:marBottom w:val="0"/>
      <w:divBdr>
        <w:top w:val="none" w:sz="0" w:space="0" w:color="auto"/>
        <w:left w:val="none" w:sz="0" w:space="0" w:color="auto"/>
        <w:bottom w:val="none" w:sz="0" w:space="0" w:color="auto"/>
        <w:right w:val="none" w:sz="0" w:space="0" w:color="auto"/>
      </w:divBdr>
    </w:div>
    <w:div w:id="1461535176">
      <w:bodyDiv w:val="1"/>
      <w:marLeft w:val="0"/>
      <w:marRight w:val="0"/>
      <w:marTop w:val="0"/>
      <w:marBottom w:val="0"/>
      <w:divBdr>
        <w:top w:val="none" w:sz="0" w:space="0" w:color="auto"/>
        <w:left w:val="none" w:sz="0" w:space="0" w:color="auto"/>
        <w:bottom w:val="none" w:sz="0" w:space="0" w:color="auto"/>
        <w:right w:val="none" w:sz="0" w:space="0" w:color="auto"/>
      </w:divBdr>
    </w:div>
    <w:div w:id="1498768854">
      <w:bodyDiv w:val="1"/>
      <w:marLeft w:val="0"/>
      <w:marRight w:val="0"/>
      <w:marTop w:val="0"/>
      <w:marBottom w:val="0"/>
      <w:divBdr>
        <w:top w:val="none" w:sz="0" w:space="0" w:color="auto"/>
        <w:left w:val="none" w:sz="0" w:space="0" w:color="auto"/>
        <w:bottom w:val="none" w:sz="0" w:space="0" w:color="auto"/>
        <w:right w:val="none" w:sz="0" w:space="0" w:color="auto"/>
      </w:divBdr>
    </w:div>
    <w:div w:id="1503664270">
      <w:bodyDiv w:val="1"/>
      <w:marLeft w:val="0"/>
      <w:marRight w:val="0"/>
      <w:marTop w:val="0"/>
      <w:marBottom w:val="0"/>
      <w:divBdr>
        <w:top w:val="none" w:sz="0" w:space="0" w:color="auto"/>
        <w:left w:val="none" w:sz="0" w:space="0" w:color="auto"/>
        <w:bottom w:val="none" w:sz="0" w:space="0" w:color="auto"/>
        <w:right w:val="none" w:sz="0" w:space="0" w:color="auto"/>
      </w:divBdr>
      <w:divsChild>
        <w:div w:id="625431253">
          <w:marLeft w:val="0"/>
          <w:marRight w:val="0"/>
          <w:marTop w:val="0"/>
          <w:marBottom w:val="0"/>
          <w:divBdr>
            <w:top w:val="none" w:sz="0" w:space="0" w:color="auto"/>
            <w:left w:val="none" w:sz="0" w:space="0" w:color="auto"/>
            <w:bottom w:val="none" w:sz="0" w:space="0" w:color="auto"/>
            <w:right w:val="none" w:sz="0" w:space="0" w:color="auto"/>
          </w:divBdr>
        </w:div>
      </w:divsChild>
    </w:div>
    <w:div w:id="1802573007">
      <w:bodyDiv w:val="1"/>
      <w:marLeft w:val="0"/>
      <w:marRight w:val="0"/>
      <w:marTop w:val="0"/>
      <w:marBottom w:val="0"/>
      <w:divBdr>
        <w:top w:val="none" w:sz="0" w:space="0" w:color="auto"/>
        <w:left w:val="none" w:sz="0" w:space="0" w:color="auto"/>
        <w:bottom w:val="none" w:sz="0" w:space="0" w:color="auto"/>
        <w:right w:val="none" w:sz="0" w:space="0" w:color="auto"/>
      </w:divBdr>
    </w:div>
    <w:div w:id="1813718080">
      <w:bodyDiv w:val="1"/>
      <w:marLeft w:val="0"/>
      <w:marRight w:val="0"/>
      <w:marTop w:val="0"/>
      <w:marBottom w:val="0"/>
      <w:divBdr>
        <w:top w:val="none" w:sz="0" w:space="0" w:color="auto"/>
        <w:left w:val="none" w:sz="0" w:space="0" w:color="auto"/>
        <w:bottom w:val="none" w:sz="0" w:space="0" w:color="auto"/>
        <w:right w:val="none" w:sz="0" w:space="0" w:color="auto"/>
      </w:divBdr>
    </w:div>
    <w:div w:id="1837988963">
      <w:bodyDiv w:val="1"/>
      <w:marLeft w:val="0"/>
      <w:marRight w:val="0"/>
      <w:marTop w:val="0"/>
      <w:marBottom w:val="0"/>
      <w:divBdr>
        <w:top w:val="none" w:sz="0" w:space="0" w:color="auto"/>
        <w:left w:val="none" w:sz="0" w:space="0" w:color="auto"/>
        <w:bottom w:val="none" w:sz="0" w:space="0" w:color="auto"/>
        <w:right w:val="none" w:sz="0" w:space="0" w:color="auto"/>
      </w:divBdr>
    </w:div>
    <w:div w:id="1848249252">
      <w:bodyDiv w:val="1"/>
      <w:marLeft w:val="0"/>
      <w:marRight w:val="0"/>
      <w:marTop w:val="0"/>
      <w:marBottom w:val="0"/>
      <w:divBdr>
        <w:top w:val="none" w:sz="0" w:space="0" w:color="auto"/>
        <w:left w:val="none" w:sz="0" w:space="0" w:color="auto"/>
        <w:bottom w:val="none" w:sz="0" w:space="0" w:color="auto"/>
        <w:right w:val="none" w:sz="0" w:space="0" w:color="auto"/>
      </w:divBdr>
    </w:div>
    <w:div w:id="20299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d_xochasheva@cap.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avo-search.minjust.ru/bigs/showDocument.html?id=B8794A76-8228-4162-8AC6-5EFFE9AC2647"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EB6B6-4762-4FEA-A333-CF479F26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1</Pages>
  <Words>14018</Words>
  <Characters>79909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xochashevo</cp:lastModifiedBy>
  <cp:revision>26</cp:revision>
  <cp:lastPrinted>2019-10-09T13:06:00Z</cp:lastPrinted>
  <dcterms:created xsi:type="dcterms:W3CDTF">2019-07-15T13:50:00Z</dcterms:created>
  <dcterms:modified xsi:type="dcterms:W3CDTF">2019-10-09T13:08:00Z</dcterms:modified>
</cp:coreProperties>
</file>