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B" w:rsidRPr="00D879B9" w:rsidRDefault="00364EFB" w:rsidP="00D13E01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.75pt;mso-position-horizontal-relative:char;mso-position-vertical-relative:line">
            <v:imagedata r:id="rId5" o:title=""/>
          </v:shape>
        </w:pict>
      </w:r>
    </w:p>
    <w:tbl>
      <w:tblPr>
        <w:tblW w:w="9666" w:type="dxa"/>
        <w:tblLook w:val="0000"/>
      </w:tblPr>
      <w:tblGrid>
        <w:gridCol w:w="4237"/>
        <w:gridCol w:w="1185"/>
        <w:gridCol w:w="4244"/>
      </w:tblGrid>
      <w:tr w:rsidR="00364EFB" w:rsidRPr="00D879B9" w:rsidTr="00A7026C">
        <w:trPr>
          <w:cantSplit/>
          <w:trHeight w:val="661"/>
        </w:trPr>
        <w:tc>
          <w:tcPr>
            <w:tcW w:w="4237" w:type="dxa"/>
          </w:tcPr>
          <w:p w:rsidR="00364EFB" w:rsidRDefault="00364EFB" w:rsidP="00A7026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64EFB" w:rsidRPr="00CE72F8" w:rsidRDefault="00364EFB" w:rsidP="00A7026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64EFB" w:rsidRPr="00CE72F8" w:rsidRDefault="00364EFB" w:rsidP="00A70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2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КОМСОМОЛЬСКИ РАЙОНЕ </w:t>
            </w:r>
          </w:p>
        </w:tc>
        <w:tc>
          <w:tcPr>
            <w:tcW w:w="1185" w:type="dxa"/>
            <w:vMerge w:val="restart"/>
          </w:tcPr>
          <w:p w:rsidR="00364EFB" w:rsidRPr="00CE72F8" w:rsidRDefault="00364EFB" w:rsidP="00A70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64EFB" w:rsidRDefault="00364EFB" w:rsidP="00A7026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64EFB" w:rsidRPr="00CE72F8" w:rsidRDefault="00364EFB" w:rsidP="00A7026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E72F8"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CE72F8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КОМСОМОЛЬСКИЙ</w:t>
            </w:r>
            <w:r w:rsidRPr="00CE72F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364EFB" w:rsidRPr="00D879B9" w:rsidTr="00CE72F8">
        <w:trPr>
          <w:cantSplit/>
          <w:trHeight w:val="2372"/>
        </w:trPr>
        <w:tc>
          <w:tcPr>
            <w:tcW w:w="4237" w:type="dxa"/>
          </w:tcPr>
          <w:p w:rsidR="00364EFB" w:rsidRPr="00CE72F8" w:rsidRDefault="00364EFB" w:rsidP="00A7026C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364EFB" w:rsidRPr="00CE72F8" w:rsidRDefault="00364EFB" w:rsidP="00A7026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F8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АДМИНИСТРАЦИЙЕ </w:t>
            </w:r>
          </w:p>
          <w:p w:rsidR="00364EFB" w:rsidRPr="00CE72F8" w:rsidRDefault="00364EFB" w:rsidP="00A7026C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EFB" w:rsidRPr="00CE72F8" w:rsidRDefault="00364EFB" w:rsidP="00A7026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E72F8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64EFB" w:rsidRPr="00CE72F8" w:rsidRDefault="00364EFB" w:rsidP="00A7026C">
            <w:pPr>
              <w:pStyle w:val="a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Pr="00CE7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май</w:t>
            </w:r>
            <w:r w:rsidRPr="00CE7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ç.№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26</w:t>
            </w:r>
          </w:p>
          <w:p w:rsidR="00364EFB" w:rsidRPr="00CE72F8" w:rsidRDefault="00364EFB" w:rsidP="00A7026C">
            <w:pPr>
              <w:pStyle w:val="a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64EFB" w:rsidRPr="00CE72F8" w:rsidRDefault="00364EFB" w:rsidP="00A7026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Йалмахва яле</w:t>
            </w:r>
          </w:p>
        </w:tc>
        <w:tc>
          <w:tcPr>
            <w:tcW w:w="0" w:type="auto"/>
            <w:vMerge/>
            <w:vAlign w:val="center"/>
          </w:tcPr>
          <w:p w:rsidR="00364EFB" w:rsidRPr="00CE72F8" w:rsidRDefault="00364EFB" w:rsidP="00A70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64EFB" w:rsidRPr="00CE72F8" w:rsidRDefault="00364EFB" w:rsidP="00A7026C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64EFB" w:rsidRPr="00CE72F8" w:rsidRDefault="00364EFB" w:rsidP="00A7026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КАЙНЛЫКСКОГО СЕЛЬСКОГО</w:t>
            </w:r>
          </w:p>
          <w:p w:rsidR="00364EFB" w:rsidRPr="00CE72F8" w:rsidRDefault="00364EFB" w:rsidP="00A7026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E7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64EFB" w:rsidRDefault="00364EFB" w:rsidP="00A7026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64EFB" w:rsidRPr="00CE72F8" w:rsidRDefault="00364EFB" w:rsidP="00A7026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E72F8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64EFB" w:rsidRPr="00CE72F8" w:rsidRDefault="00364EFB" w:rsidP="00A7026C">
            <w:pPr>
              <w:pStyle w:val="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CE7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мая</w:t>
            </w:r>
            <w:r w:rsidRPr="00CE7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72F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CE7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  <w:p w:rsidR="00364EFB" w:rsidRDefault="00364EFB" w:rsidP="00A7026C">
            <w:pPr>
              <w:pStyle w:val="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  <w:p w:rsidR="00364EFB" w:rsidRPr="00CE72F8" w:rsidRDefault="00364EFB" w:rsidP="00A7026C">
            <w:pPr>
              <w:pStyle w:val="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7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д. Починок-Быбыть</w:t>
            </w:r>
          </w:p>
          <w:p w:rsidR="00364EFB" w:rsidRPr="00CE72F8" w:rsidRDefault="00364EFB" w:rsidP="00A702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364EFB" w:rsidRDefault="00364EFB" w:rsidP="00460EBC"/>
    <w:p w:rsidR="00364EFB" w:rsidRDefault="00364EFB" w:rsidP="00460EB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Положения  </w:t>
      </w:r>
    </w:p>
    <w:p w:rsidR="00364EFB" w:rsidRDefault="00364EFB" w:rsidP="00460EB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Совета  молодежи  при администрации  </w:t>
      </w:r>
    </w:p>
    <w:p w:rsidR="00364EFB" w:rsidRDefault="00364EFB" w:rsidP="00460EB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Кайнлыкского сельского поселения</w:t>
      </w:r>
    </w:p>
    <w:p w:rsidR="00364EFB" w:rsidRPr="00460EBC" w:rsidRDefault="00364EFB" w:rsidP="00460EB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Комсомольского района ЧР</w:t>
      </w:r>
    </w:p>
    <w:p w:rsidR="00364EFB" w:rsidRDefault="00364EFB" w:rsidP="00460EBC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молодежной политики, развития представительства, повышения социально-экономической и политической активности молодых граждан,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Кайнлыкского сельского поселения, администрация Кайнлыкского сельского поселения  п о с т а н о в л я е т:</w:t>
      </w:r>
    </w:p>
    <w:p w:rsidR="00364EFB" w:rsidRDefault="00364EFB" w:rsidP="00460EBC">
      <w:pPr>
        <w:spacing w:after="0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Создать Совет  молодежи при администрации Кайнлыкского сельского поселения.</w:t>
      </w:r>
    </w:p>
    <w:p w:rsidR="00364EFB" w:rsidRDefault="00364EFB" w:rsidP="00460EBC">
      <w:pPr>
        <w:shd w:val="clear" w:color="auto" w:fill="F5F5F5"/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Утвердить:</w:t>
      </w:r>
    </w:p>
    <w:p w:rsidR="00364EFB" w:rsidRDefault="00364EFB" w:rsidP="00460EBC">
      <w:pPr>
        <w:shd w:val="clear" w:color="auto" w:fill="F5F5F5"/>
        <w:spacing w:before="120"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Положение о Совете молодежи при администрации Кайнлыкского сельского поселения согласно приложению № 1.</w:t>
      </w:r>
    </w:p>
    <w:p w:rsidR="00364EFB" w:rsidRDefault="00364EFB" w:rsidP="00460EBC">
      <w:pPr>
        <w:shd w:val="clear" w:color="auto" w:fill="F5F5F5"/>
        <w:spacing w:before="120"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Состав Совета молодежи при администрации Кайнлыкского сельского поселения согласно приложению № 2</w:t>
      </w:r>
    </w:p>
    <w:p w:rsidR="00364EFB" w:rsidRPr="00460EBC" w:rsidRDefault="00364EFB" w:rsidP="00460EBC">
      <w:pPr>
        <w:pStyle w:val="ListParagraph"/>
        <w:numPr>
          <w:ilvl w:val="0"/>
          <w:numId w:val="1"/>
        </w:numPr>
        <w:shd w:val="clear" w:color="auto" w:fill="F5F5F5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EB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«Вестник Кайнлыкского  сельского поселения Комсомольского района»</w:t>
      </w:r>
      <w:r w:rsidRPr="00460EBC">
        <w:rPr>
          <w:rFonts w:ascii="Times New Roman" w:hAnsi="Times New Roman"/>
          <w:sz w:val="28"/>
          <w:szCs w:val="28"/>
          <w:lang w:eastAsia="ru-RU"/>
        </w:rPr>
        <w:t>.</w:t>
      </w:r>
    </w:p>
    <w:p w:rsidR="00364EFB" w:rsidRPr="00460EBC" w:rsidRDefault="00364EFB" w:rsidP="00460EBC">
      <w:pPr>
        <w:pStyle w:val="ListParagraph"/>
        <w:shd w:val="clear" w:color="auto" w:fill="F5F5F5"/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4EFB" w:rsidRPr="00460EBC" w:rsidRDefault="00364EFB" w:rsidP="00460EBC">
      <w:pPr>
        <w:pStyle w:val="ListParagraph"/>
        <w:shd w:val="clear" w:color="auto" w:fill="F5F5F5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EBC">
        <w:rPr>
          <w:rFonts w:ascii="Times New Roman" w:hAnsi="Times New Roman"/>
          <w:sz w:val="28"/>
          <w:szCs w:val="28"/>
          <w:lang w:eastAsia="ru-RU"/>
        </w:rPr>
        <w:t>Глава  сельского поселения                                       </w:t>
      </w:r>
      <w:r w:rsidRPr="00460EBC">
        <w:rPr>
          <w:rFonts w:ascii="Times New Roman" w:hAnsi="Times New Roman"/>
          <w:sz w:val="24"/>
          <w:szCs w:val="24"/>
          <w:lang w:eastAsia="ru-RU"/>
        </w:rPr>
        <w:t>  </w:t>
      </w:r>
      <w:r w:rsidRPr="00460EBC">
        <w:rPr>
          <w:rFonts w:ascii="Times New Roman" w:hAnsi="Times New Roman"/>
          <w:sz w:val="28"/>
          <w:szCs w:val="28"/>
          <w:lang w:eastAsia="ru-RU"/>
        </w:rPr>
        <w:t>А.Г.Кузьмин                 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Приложение № 1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к постановлению   администрации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Кайнлыкского сельского поселения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Комсомольского района Чувашской Республики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 от 15.05.2019 г. № 26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364EFB" w:rsidRDefault="00364EFB" w:rsidP="00460EBC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364EFB" w:rsidRDefault="00364EFB" w:rsidP="00460EBC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Совете молодежи при администрации</w:t>
      </w:r>
    </w:p>
    <w:p w:rsidR="00364EFB" w:rsidRDefault="00364EFB" w:rsidP="00460EBC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Кайнлыкского сельского поселения</w:t>
      </w:r>
    </w:p>
    <w:p w:rsidR="00364EFB" w:rsidRDefault="00364EFB" w:rsidP="00460EBC">
      <w:pPr>
        <w:pStyle w:val="NormalWeb"/>
        <w:spacing w:after="0" w:afterAutospacing="0"/>
        <w:jc w:val="center"/>
      </w:pPr>
      <w:r>
        <w:rPr>
          <w:b/>
          <w:bCs/>
          <w:color w:val="000000"/>
        </w:rPr>
        <w:t>I. Общие положения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1. Совет молодежи при  администрации Кайнлыкского сельского поселения (далее именуется – Совет молодежи) является постоянно действующим коллегиальным, совещательным и консультативным органом по вопросам молодёжной политики, созданным при администрации Кайнлыкского сельского поселения и осуществляющим свою деятельность на общественных началах.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2. Совет молодежи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Уставом Кайнлыкского сельского поселения и настоящим Положением о Совете молодежи при  администрации Кайнлыкского сельского поселения (далее именуется – Положение).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3. Совет молодежи самостоятельно представляет свои интересы при взаимодействии с учреждениями, организациями и лицами в пределах своей компетенции. Совет молодежи может иметь свою символику.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4. Деятельность Совета молодежи основывается на принципах добровольности, равноправия, самоуправления, законности и гласности.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5. Совет молодежи принимает решения, которые носят рекомендательный характер. Совет молодежи не является юридическим лицом. </w:t>
      </w:r>
    </w:p>
    <w:p w:rsidR="00364EFB" w:rsidRDefault="00364EFB" w:rsidP="00460EBC">
      <w:pPr>
        <w:pStyle w:val="NormalWeb"/>
        <w:spacing w:after="0" w:afterAutospacing="0"/>
        <w:ind w:firstLine="567"/>
        <w:jc w:val="center"/>
      </w:pPr>
      <w:r>
        <w:rPr>
          <w:b/>
          <w:bCs/>
          <w:color w:val="000000"/>
        </w:rPr>
        <w:t>II. Цели, задачи Совета молодежи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6. Основными целями Совета молодежи являются: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 содействие деятельности администрации Кайнлыкского сельского поселения молодёжной политики;</w:t>
      </w:r>
    </w:p>
    <w:p w:rsidR="00364EFB" w:rsidRDefault="00364EFB" w:rsidP="00460EBC">
      <w:pPr>
        <w:pStyle w:val="NormalWeb"/>
        <w:spacing w:after="0" w:afterAutospacing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-  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формирование у молодёжи Кайнлыкского сельского поселения самостоятельности, ответственности, активной гражданской позиции, желания принимать участие в решении актуальных проблем современной молодёжи;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координация деятельности и обеспечение взаимодействия образовательных учреждений, организаций района с органами муниципального самоуправления при решении молодёжных проблем;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организация в поселении молодёжного предпринимательства;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организация в поселении волонтёрского движения.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7. Основными задачами Совета молодежи являются: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- организация культурно-массовых и спортивно-оздоровительных мероприятий;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осуществление информационно-аналитической и консультативной деятельности в сфере молодёжной политики на территории Кайнлыкского сельского поселения;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формирование и реализация молодёжных проектов, программ и инициатив;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осуществление мониторинга потребностей молодёжи, проведение социологических исследований и анализ проблем молодёжи;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создание информационного банка данных в области молодёжной политики;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- проведение профилактики асоциальных проявлений в молодёжной среде;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- 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взаимодействие с  общественными организациями на территории Кайнлыкского сельского поселения,  Собранием  депутатов  Кайнлыкского сельского поселения.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b/>
          <w:bCs/>
          <w:color w:val="000000"/>
        </w:rPr>
        <w:t>III. Состав и порядок формирования Совета молодежи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t> </w:t>
      </w:r>
      <w:r>
        <w:rPr>
          <w:color w:val="000000"/>
        </w:rPr>
        <w:t>8. Совет молодежи формируется из представителей образовательных, культурных, медицинских учреждений,  предприятий и организаций, располагающихся на территории Кайнлыкского сельского поселения.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9. Членами Совета молодежи могут быть представители молодёжи в возрасте от 17 до 35 лет.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10. В Совет молодежи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11. Срок действия одного созыва Совета молодежи составляет - 2 года.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12. Состав Совета молодежи утверждается постановлением администрации Кайнлыкского сельского поселения на основании заявлений. Количество членов Совета молодежи должно быть не менее 5 человек.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13. Полномочия члена Совета молодежи могут быть досрочно прекращены: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на основании личного заявления члена Совета молодежи;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при невыполнении рекомендаций и решений Совета молодежи, распоряжений и поручений председателя Совета молодежи;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- при распространении информации, порочащей деловую репутацию Совета молодежи и его членов.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14. В случае досрочного прекращения полномочий члена Совета молодежи организация вправе избрать нового представителя в состав Совета молодежи в порядке, установленном настоящим Положением.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15. Работу Совета молодежи курирует специалист Кайнлыкского сельского поселения, координирует глава Кайнлыкского сельского поселения.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16. Совет молодежи состоит из председателя, заместителя председателя, секретаря и членов Совета молодежи.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17. Заседания Совета молодежи, с участием главы  Кайнлыкского сельского поселения проводятся по мере необходимости, но не реже четырех раз в год. Рабочее совещание Совета молодежи проводится по мере необходимости, но не реже одного раза в месяц. В случае необходимости могут проводиться внеочередные заседания Совета молодежи. 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>18. Заседания Совета молодежи считаются правомочными, если на нём присутствуют не менее половины его состава.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rPr>
          <w:color w:val="000000"/>
        </w:rPr>
        <w:t xml:space="preserve">19. По вопросам, выносимым на заседания, Совет молодежи принимает решение. Решение считается принятым, если за него проголосовало большинство присутствующих на заседании членов Совета молодежи. </w:t>
      </w:r>
    </w:p>
    <w:p w:rsidR="00364EFB" w:rsidRDefault="00364EFB" w:rsidP="00460EBC">
      <w:pPr>
        <w:pStyle w:val="NormalWeb"/>
        <w:spacing w:after="0" w:afterAutospacing="0"/>
        <w:ind w:firstLine="567"/>
        <w:jc w:val="center"/>
      </w:pPr>
      <w:r>
        <w:rPr>
          <w:b/>
          <w:bCs/>
          <w:color w:val="000000"/>
        </w:rPr>
        <w:t>IV. Полномочия председателя, заместителя</w:t>
      </w:r>
    </w:p>
    <w:p w:rsidR="00364EFB" w:rsidRDefault="00364EFB" w:rsidP="00460EBC">
      <w:pPr>
        <w:pStyle w:val="NormalWeb"/>
        <w:spacing w:after="0" w:afterAutospacing="0"/>
        <w:ind w:firstLine="567"/>
        <w:jc w:val="center"/>
      </w:pPr>
      <w:r>
        <w:rPr>
          <w:b/>
          <w:bCs/>
          <w:color w:val="000000"/>
        </w:rPr>
        <w:t>и секретаря Совета молодежи</w:t>
      </w:r>
    </w:p>
    <w:p w:rsidR="00364EFB" w:rsidRDefault="00364EFB" w:rsidP="00460EBC">
      <w:pPr>
        <w:pStyle w:val="NormalWeb"/>
        <w:spacing w:after="0" w:afterAutospacing="0"/>
        <w:ind w:firstLine="567"/>
        <w:jc w:val="both"/>
      </w:pPr>
      <w:r>
        <w:t> </w:t>
      </w:r>
      <w:r>
        <w:rPr>
          <w:color w:val="000000"/>
        </w:rPr>
        <w:t>20. Председатель Совета молодежи:</w:t>
      </w:r>
    </w:p>
    <w:p w:rsidR="00364EFB" w:rsidRDefault="00364EFB" w:rsidP="00460EB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представляет Совет молодежи во взаимоотношениях с органами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Кайнлыкского сельского поселения</w:t>
      </w:r>
      <w:r>
        <w:rPr>
          <w:rFonts w:ascii="Times New Roman" w:hAnsi="Times New Roman"/>
          <w:sz w:val="24"/>
          <w:szCs w:val="24"/>
        </w:rPr>
        <w:t>, организациями и общественными объединениями;</w:t>
      </w:r>
    </w:p>
    <w:p w:rsidR="00364EFB" w:rsidRDefault="00364EFB" w:rsidP="00460EBC">
      <w:pPr>
        <w:pStyle w:val="msonormalcxspmiddle"/>
        <w:ind w:firstLine="567"/>
        <w:jc w:val="both"/>
      </w:pPr>
      <w:r>
        <w:t>- обеспечивает организацию работы Совета молодежи и  ведет заседания Совета;</w:t>
      </w:r>
    </w:p>
    <w:p w:rsidR="00364EFB" w:rsidRDefault="00364EFB" w:rsidP="00460EBC">
      <w:pPr>
        <w:pStyle w:val="msonormalcxspmiddle"/>
        <w:ind w:firstLine="567"/>
        <w:jc w:val="both"/>
      </w:pPr>
      <w:r>
        <w:t>- координирует внутренний распорядок Совета молодежи, а также подготовку материалов и проектов документов к заседаниям Совета;</w:t>
      </w:r>
    </w:p>
    <w:p w:rsidR="00364EFB" w:rsidRDefault="00364EFB" w:rsidP="00460EBC">
      <w:pPr>
        <w:pStyle w:val="msonormalcxspmiddle"/>
        <w:ind w:firstLine="567"/>
        <w:jc w:val="both"/>
      </w:pPr>
      <w:r>
        <w:t>- возглавляет Совет молодежи   и организует его работу;</w:t>
      </w:r>
    </w:p>
    <w:p w:rsidR="00364EFB" w:rsidRDefault="00364EFB" w:rsidP="00460EBC">
      <w:pPr>
        <w:pStyle w:val="msonormalcxspmiddle"/>
        <w:ind w:firstLine="567"/>
        <w:jc w:val="both"/>
      </w:pPr>
      <w:r>
        <w:t xml:space="preserve">- информирует членов Совета молодежи о решениях органов местного самоуправления </w:t>
      </w:r>
      <w:r>
        <w:rPr>
          <w:color w:val="000000"/>
        </w:rPr>
        <w:t>Кайнлыкского сельского поселения</w:t>
      </w:r>
      <w:r>
        <w:t xml:space="preserve">, касающихся деятельности Совета молодежи;     </w:t>
      </w:r>
    </w:p>
    <w:p w:rsidR="00364EFB" w:rsidRDefault="00364EFB" w:rsidP="00460EBC">
      <w:pPr>
        <w:pStyle w:val="msonormalcxspmiddle"/>
        <w:ind w:firstLine="567"/>
        <w:jc w:val="both"/>
      </w:pPr>
      <w:r>
        <w:t>- осуществляет обеспечение членов Совета молодежи  необходимыми материалами и информацией о заседаниях Совета молодежи;</w:t>
      </w:r>
    </w:p>
    <w:p w:rsidR="00364EFB" w:rsidRDefault="00364EFB" w:rsidP="00460EBC">
      <w:pPr>
        <w:pStyle w:val="msonormalcxspmiddle"/>
        <w:ind w:firstLine="567"/>
        <w:jc w:val="both"/>
      </w:pPr>
      <w:r>
        <w:t>- организует учет поступающей информации от членов Совета молодежи;</w:t>
      </w:r>
    </w:p>
    <w:p w:rsidR="00364EFB" w:rsidRDefault="00364EFB" w:rsidP="00460EBC">
      <w:pPr>
        <w:pStyle w:val="msonormalcxspmiddle"/>
        <w:ind w:firstLine="567"/>
        <w:jc w:val="both"/>
      </w:pPr>
      <w:r>
        <w:t>- обобщает и представляет в Совет молодежи поступившие предложения в планы работы Совета молодежи  и в проект повестки заседания;</w:t>
      </w:r>
    </w:p>
    <w:p w:rsidR="00364EFB" w:rsidRDefault="00364EFB" w:rsidP="00460EBC">
      <w:pPr>
        <w:pStyle w:val="msonormalcxspmiddle"/>
        <w:ind w:firstLine="567"/>
        <w:jc w:val="both"/>
      </w:pPr>
      <w:r>
        <w:t>- организует и контролирует выполнение решений Совета молодежи;</w:t>
      </w:r>
    </w:p>
    <w:p w:rsidR="00364EFB" w:rsidRDefault="00364EFB" w:rsidP="00460EBC">
      <w:pPr>
        <w:pStyle w:val="msonormalcxspmiddle"/>
        <w:ind w:firstLine="708"/>
        <w:jc w:val="both"/>
      </w:pPr>
      <w:r>
        <w:t xml:space="preserve">21. Заместитель председателя Совета молодежи: </w:t>
      </w:r>
    </w:p>
    <w:p w:rsidR="00364EFB" w:rsidRDefault="00364EFB" w:rsidP="00460EBC">
      <w:pPr>
        <w:pStyle w:val="msonormalcxspmiddle"/>
        <w:ind w:firstLine="708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 случае отсутствия председателя Совета молодежи или невозможности выполнения им своих обязанностей временно исполняет функции председателя;</w:t>
      </w:r>
    </w:p>
    <w:p w:rsidR="00364EFB" w:rsidRDefault="00364EFB" w:rsidP="00460EBC">
      <w:pPr>
        <w:pStyle w:val="msonormalcxspmiddle"/>
        <w:ind w:firstLine="708"/>
        <w:jc w:val="both"/>
      </w:pPr>
      <w:r>
        <w:t>- в пределах своих полномочий координирует деятельность Совета молодежи;</w:t>
      </w:r>
    </w:p>
    <w:p w:rsidR="00364EFB" w:rsidRDefault="00364EFB" w:rsidP="00460EBC">
      <w:pPr>
        <w:pStyle w:val="msonormalcxspmiddle"/>
        <w:ind w:firstLine="708"/>
        <w:jc w:val="both"/>
      </w:pPr>
      <w:r>
        <w:t>- решает другие вопросы деятельности Совета молодежи в соответствии с настоящим Положением;</w:t>
      </w:r>
    </w:p>
    <w:p w:rsidR="00364EFB" w:rsidRDefault="00364EFB" w:rsidP="00460EBC">
      <w:pPr>
        <w:pStyle w:val="msonormalcxspmiddle"/>
        <w:ind w:firstLine="708"/>
        <w:jc w:val="both"/>
      </w:pPr>
      <w:r>
        <w:t>- обеспечивает подготовку мест проведения заседаний, мероприятий.</w:t>
      </w:r>
    </w:p>
    <w:p w:rsidR="00364EFB" w:rsidRDefault="00364EFB" w:rsidP="00460EBC">
      <w:pPr>
        <w:pStyle w:val="msonormalcxspmiddle"/>
        <w:ind w:firstLine="708"/>
        <w:jc w:val="both"/>
      </w:pPr>
      <w:r>
        <w:t>22.  Секретарь Совета молодежи:</w:t>
      </w:r>
    </w:p>
    <w:p w:rsidR="00364EFB" w:rsidRDefault="00364EFB" w:rsidP="00460EBC">
      <w:pPr>
        <w:pStyle w:val="msonormalcxspmiddle"/>
        <w:ind w:firstLine="708"/>
        <w:jc w:val="both"/>
      </w:pPr>
      <w:r>
        <w:t>- организует оповещение членов Совета молодежи о предстоящем заседании Совета;</w:t>
      </w:r>
    </w:p>
    <w:p w:rsidR="00364EFB" w:rsidRDefault="00364EFB" w:rsidP="00460EBC">
      <w:pPr>
        <w:pStyle w:val="msonormalcxspmiddle"/>
        <w:ind w:firstLine="708"/>
        <w:jc w:val="both"/>
      </w:pPr>
      <w:r>
        <w:t xml:space="preserve">- информирует главу  </w:t>
      </w:r>
      <w:r>
        <w:rPr>
          <w:color w:val="000000"/>
        </w:rPr>
        <w:t>Кайнлыкского сельского поселения</w:t>
      </w:r>
      <w:r>
        <w:t xml:space="preserve"> о рассмотренных на заседаниях Совета молодежи  вопросах и принятых решениях;</w:t>
      </w:r>
    </w:p>
    <w:p w:rsidR="00364EFB" w:rsidRDefault="00364EFB" w:rsidP="00460EBC">
      <w:pPr>
        <w:pStyle w:val="msonormalcxspmiddle"/>
        <w:ind w:firstLine="708"/>
        <w:jc w:val="both"/>
      </w:pPr>
      <w:r>
        <w:t>- взаимодействует с организациями,  учреждениями при подготовке вопросов, выносимых на заседание Совет молодежи;</w:t>
      </w:r>
    </w:p>
    <w:p w:rsidR="00364EFB" w:rsidRDefault="00364EFB" w:rsidP="00460EBC">
      <w:pPr>
        <w:pStyle w:val="msonormalcxspmiddle"/>
        <w:ind w:firstLine="708"/>
        <w:jc w:val="both"/>
      </w:pPr>
      <w:r>
        <w:t>- организует ведение делопроизводства Совета молодежи, протоколирование заседаний Совета молодежи;</w:t>
      </w:r>
    </w:p>
    <w:p w:rsidR="00364EFB" w:rsidRDefault="00364EFB" w:rsidP="00460EBC">
      <w:pPr>
        <w:pStyle w:val="msonormalcxspmiddle"/>
        <w:ind w:firstLine="708"/>
        <w:jc w:val="both"/>
      </w:pPr>
      <w:r>
        <w:t>- обеспечивает регистрацию и хранение документов Совета молодежи;</w:t>
      </w:r>
    </w:p>
    <w:p w:rsidR="00364EFB" w:rsidRDefault="00364EFB" w:rsidP="00460EBC">
      <w:pPr>
        <w:pStyle w:val="msonormalcxspmiddle"/>
        <w:ind w:firstLine="567"/>
        <w:jc w:val="both"/>
      </w:pPr>
      <w:r>
        <w:t xml:space="preserve">  - формирует проект повестки заседания.</w:t>
      </w:r>
    </w:p>
    <w:p w:rsidR="00364EFB" w:rsidRDefault="00364EFB" w:rsidP="00460EBC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</w:t>
      </w:r>
    </w:p>
    <w:p w:rsidR="00364EFB" w:rsidRDefault="00364EFB" w:rsidP="00460EBC">
      <w:pPr>
        <w:shd w:val="clear" w:color="auto" w:fill="F5F5F5"/>
        <w:tabs>
          <w:tab w:val="left" w:pos="4820"/>
        </w:tabs>
        <w:spacing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работы Совета.</w:t>
      </w:r>
    </w:p>
    <w:p w:rsidR="00364EFB" w:rsidRDefault="00364EFB" w:rsidP="00460EBC">
      <w:pPr>
        <w:shd w:val="clear" w:color="auto" w:fill="F5F5F5"/>
        <w:spacing w:line="240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23. </w:t>
      </w:r>
      <w:r>
        <w:rPr>
          <w:rFonts w:ascii="Times New Roman" w:hAnsi="Times New Roman"/>
          <w:sz w:val="24"/>
          <w:szCs w:val="24"/>
        </w:rPr>
        <w:t>Совет молодежи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 свою деятельность путем проведения заседаний Совета, вынесений решений и предложений.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К исключительной компетенции заседания </w:t>
      </w:r>
      <w:r>
        <w:rPr>
          <w:rFonts w:ascii="Times New Roman" w:hAnsi="Times New Roman"/>
          <w:sz w:val="24"/>
          <w:szCs w:val="24"/>
        </w:rPr>
        <w:t>Совета молодежи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относится: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- определение основных направлений и принципов деятельности Совета;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- решение вопросов реорганизации и прекращения деятельности Совета;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- избрание председателя </w:t>
      </w:r>
      <w:r>
        <w:rPr>
          <w:rFonts w:ascii="Times New Roman" w:hAnsi="Times New Roman"/>
          <w:sz w:val="24"/>
          <w:szCs w:val="24"/>
        </w:rPr>
        <w:t>Совета молодежи</w:t>
      </w:r>
      <w:r>
        <w:rPr>
          <w:rFonts w:ascii="Times New Roman" w:hAnsi="Times New Roman"/>
          <w:color w:val="000000"/>
          <w:sz w:val="24"/>
          <w:szCs w:val="24"/>
        </w:rPr>
        <w:t xml:space="preserve"> и его заместителя;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- подготовка проектов изменений к настоящему Положению.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24.  Совет молодежи работает в режиме заседаний, которые проводятся по мере необходимости, но не реже одного раза в квартал. Внеочередное заседание созывается по инициативе 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Члены Совета участвуют в его заседании лично.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25. Заседание Совета молодежи правомочно принимать решения по любым вопросам деятельности Совета. Решения принимаются простым большинством голосов членов Совета от числа присутствующих на заседании.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По итогам заседаний оформляются протоколы, которые подписываются председателем Совета, ответственным секретарем и направляются главе Кайнлыкского сельского поселения.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Совета.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26. В работе Совета молодежи могут принимать участие - руководители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предприятий, учреждений и организаций, наделенные правом совещательного голоса.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27. Член Совета молодежи имеет право: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участвовать в принятии решений по вопросам, обсуждаемым Советом путем голосования;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вносить замечания и предложения по повестке заседания Совета по существу обсуждаемых вопросов;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вносить на рассмотрение Совета вопросы, относящиеся к его деятельности;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получать в установленном порядке информацию по всем вопросам, связанным с реализацией молодежной политики от органа местного самоуправления, в том числе статистические данные социально-демографического состояния, здравоохранения, образования и другие;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- выйти из состава Совета, подав в установленном порядке заявление председателю Совета.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28. Член Совета молодежи обязан: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присутствовать на заседаниях Совета;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активно содействовать решению стоящих перед Советом целей и задач;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вести работу и защищать права молодежи сельского поселения;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добросовестно распространять информацию о деятельности Совета;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выполнять решения Совета;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29.  Досрочное прекращение полномочий члена Совета молодежи предусматривается в случаях: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утраты членом Совета гражданства Российской Федерации;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выезда члена Совета на постоянное место жительства за пределы территории сельского поселения;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вступления в силу приговора суда в отношении члена Совета;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в связи с поступлением личного заявления члена Совета о сложении полномочий;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- согласно решения Совета (по предложению председателя) из-за не участия в работе Совета;                                                                                                                                     - смерти.</w:t>
      </w:r>
    </w:p>
    <w:p w:rsidR="00364EFB" w:rsidRDefault="00364EFB" w:rsidP="00460EBC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Style w:val="apple-converted-space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V1.</w:t>
      </w:r>
      <w:r>
        <w:rPr>
          <w:rStyle w:val="apple-converted-space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внесения изменений в положение 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Совете молодежи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прекращение его деятельности</w:t>
      </w:r>
    </w:p>
    <w:p w:rsidR="00364EFB" w:rsidRDefault="00364EFB" w:rsidP="00460EBC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30. Изменения в настоящее Положение утверждаются постановлением администрации Кайнлыкского сельского поселения. Предложения о внесении изменений в настоящее Положение предварительно подлежат согласованию на заседании Совета молодежи.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31.  Совет молодежи прекращает свою деятельность постановлением администрации Кайнлыкского сельского поселения.</w:t>
      </w:r>
    </w:p>
    <w:p w:rsidR="00364EFB" w:rsidRDefault="00364EFB" w:rsidP="00460EBC">
      <w:pPr>
        <w:pStyle w:val="NormalWeb"/>
        <w:spacing w:after="0" w:afterAutospacing="0" w:line="102" w:lineRule="atLeast"/>
        <w:ind w:firstLine="567"/>
        <w:jc w:val="both"/>
      </w:pPr>
    </w:p>
    <w:p w:rsidR="00364EFB" w:rsidRDefault="00364EFB" w:rsidP="00460EBC">
      <w:pPr>
        <w:pStyle w:val="NormalWeb"/>
        <w:spacing w:after="0" w:afterAutospacing="0" w:line="102" w:lineRule="atLeast"/>
        <w:ind w:firstLine="567"/>
        <w:jc w:val="both"/>
      </w:pPr>
    </w:p>
    <w:p w:rsidR="00364EFB" w:rsidRDefault="00364EFB" w:rsidP="00460EBC">
      <w:pPr>
        <w:pStyle w:val="NormalWeb"/>
        <w:spacing w:after="0" w:afterAutospacing="0" w:line="102" w:lineRule="atLeast"/>
        <w:ind w:firstLine="567"/>
        <w:jc w:val="both"/>
      </w:pPr>
    </w:p>
    <w:p w:rsidR="00364EFB" w:rsidRDefault="00364EFB" w:rsidP="00460EBC">
      <w:pPr>
        <w:pStyle w:val="NormalWeb"/>
        <w:spacing w:after="0" w:afterAutospacing="0" w:line="102" w:lineRule="atLeast"/>
        <w:ind w:firstLine="567"/>
        <w:jc w:val="both"/>
      </w:pP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Приложение № 2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к постановлению   администрации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Кайнлыкского сельского поселения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Комсомольского района Чувашской Республики</w:t>
      </w:r>
    </w:p>
    <w:p w:rsidR="00364EFB" w:rsidRDefault="00364EFB" w:rsidP="00460EBC">
      <w:pPr>
        <w:pStyle w:val="NormalWeb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 от  15.05.2019 г. №  26</w:t>
      </w:r>
    </w:p>
    <w:p w:rsidR="00364EFB" w:rsidRDefault="00364EFB" w:rsidP="00460EBC">
      <w:pPr>
        <w:jc w:val="both"/>
        <w:rPr>
          <w:rFonts w:ascii="Times New Roman" w:hAnsi="Times New Roman"/>
          <w:sz w:val="24"/>
          <w:szCs w:val="24"/>
        </w:rPr>
      </w:pPr>
    </w:p>
    <w:p w:rsidR="00364EFB" w:rsidRDefault="00364EFB" w:rsidP="00460EBC">
      <w:pPr>
        <w:jc w:val="both"/>
        <w:rPr>
          <w:rFonts w:ascii="Times New Roman" w:hAnsi="Times New Roman"/>
          <w:sz w:val="24"/>
          <w:szCs w:val="24"/>
        </w:rPr>
      </w:pPr>
    </w:p>
    <w:p w:rsidR="00364EFB" w:rsidRDefault="00364EFB" w:rsidP="00460EB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 Совета молодежи при администрации</w:t>
      </w:r>
    </w:p>
    <w:p w:rsidR="00364EFB" w:rsidRDefault="00364EFB" w:rsidP="00460EB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Кайнлыкского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2977"/>
        <w:gridCol w:w="3543"/>
      </w:tblGrid>
      <w:tr w:rsidR="00364EFB" w:rsidTr="00A8750F">
        <w:tc>
          <w:tcPr>
            <w:tcW w:w="817" w:type="dxa"/>
          </w:tcPr>
          <w:p w:rsidR="00364EFB" w:rsidRDefault="00364E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EFB" w:rsidRDefault="00364E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молодежи   </w:t>
            </w:r>
          </w:p>
        </w:tc>
        <w:tc>
          <w:tcPr>
            <w:tcW w:w="2977" w:type="dxa"/>
          </w:tcPr>
          <w:p w:rsidR="00364EFB" w:rsidRDefault="00364E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Тяканова Ольга Александровна</w:t>
            </w:r>
          </w:p>
        </w:tc>
        <w:tc>
          <w:tcPr>
            <w:tcW w:w="3543" w:type="dxa"/>
          </w:tcPr>
          <w:p w:rsidR="00364EFB" w:rsidRDefault="00364E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специалист 1 разряда администрации Кайнлыкского сельского поселения  </w:t>
            </w:r>
          </w:p>
        </w:tc>
      </w:tr>
      <w:tr w:rsidR="00364EFB" w:rsidTr="00A8750F">
        <w:tc>
          <w:tcPr>
            <w:tcW w:w="817" w:type="dxa"/>
          </w:tcPr>
          <w:p w:rsidR="00364EFB" w:rsidRDefault="00364E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Совета  молодежи</w:t>
            </w:r>
          </w:p>
        </w:tc>
        <w:tc>
          <w:tcPr>
            <w:tcW w:w="2977" w:type="dxa"/>
          </w:tcPr>
          <w:p w:rsidR="00364EFB" w:rsidRDefault="00364EF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Цыпленкова Надежда Валерьевна</w:t>
            </w:r>
          </w:p>
        </w:tc>
        <w:tc>
          <w:tcPr>
            <w:tcW w:w="3543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Жительница деревни Полевое Шептахово </w:t>
            </w:r>
          </w:p>
        </w:tc>
      </w:tr>
      <w:tr w:rsidR="00364EFB" w:rsidTr="00A8750F">
        <w:tc>
          <w:tcPr>
            <w:tcW w:w="817" w:type="dxa"/>
          </w:tcPr>
          <w:p w:rsidR="00364EFB" w:rsidRDefault="00364E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  молодежи</w:t>
            </w:r>
          </w:p>
        </w:tc>
        <w:tc>
          <w:tcPr>
            <w:tcW w:w="2977" w:type="dxa"/>
          </w:tcPr>
          <w:p w:rsidR="00364EFB" w:rsidRDefault="00364E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Валетова Ольга Эдуардовна</w:t>
            </w:r>
          </w:p>
        </w:tc>
        <w:tc>
          <w:tcPr>
            <w:tcW w:w="3543" w:type="dxa"/>
          </w:tcPr>
          <w:p w:rsidR="00364EFB" w:rsidRDefault="00364EFB" w:rsidP="003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ПК «Кооператор»</w:t>
            </w:r>
          </w:p>
        </w:tc>
      </w:tr>
      <w:tr w:rsidR="00364EFB" w:rsidTr="00A8750F">
        <w:tc>
          <w:tcPr>
            <w:tcW w:w="817" w:type="dxa"/>
          </w:tcPr>
          <w:p w:rsidR="00364EFB" w:rsidRDefault="00364E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  <w:tc>
          <w:tcPr>
            <w:tcW w:w="2977" w:type="dxa"/>
          </w:tcPr>
          <w:p w:rsidR="00364EFB" w:rsidRDefault="00364E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Купирова Резине Минсагитовна</w:t>
            </w:r>
          </w:p>
        </w:tc>
        <w:tc>
          <w:tcPr>
            <w:tcW w:w="3543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Жительница деревни Кайнлык</w:t>
            </w:r>
          </w:p>
        </w:tc>
      </w:tr>
      <w:tr w:rsidR="00364EFB" w:rsidTr="00A8750F">
        <w:tc>
          <w:tcPr>
            <w:tcW w:w="817" w:type="dxa"/>
          </w:tcPr>
          <w:p w:rsidR="00364EFB" w:rsidRDefault="0036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EFB" w:rsidRDefault="00364EF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Юлия Альбертовна</w:t>
            </w:r>
          </w:p>
        </w:tc>
        <w:tc>
          <w:tcPr>
            <w:tcW w:w="3543" w:type="dxa"/>
          </w:tcPr>
          <w:p w:rsidR="00364EFB" w:rsidRDefault="0036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ЧувГУ</w:t>
            </w:r>
          </w:p>
        </w:tc>
      </w:tr>
    </w:tbl>
    <w:p w:rsidR="00364EFB" w:rsidRDefault="00364EFB" w:rsidP="00460EBC">
      <w:pPr>
        <w:jc w:val="both"/>
      </w:pPr>
    </w:p>
    <w:p w:rsidR="00364EFB" w:rsidRDefault="00364EFB" w:rsidP="00460EBC">
      <w:pPr>
        <w:jc w:val="both"/>
      </w:pPr>
    </w:p>
    <w:p w:rsidR="00364EFB" w:rsidRDefault="00364EFB" w:rsidP="00460EBC">
      <w:pPr>
        <w:jc w:val="both"/>
      </w:pPr>
      <w:r>
        <w:t xml:space="preserve"> </w:t>
      </w:r>
    </w:p>
    <w:p w:rsidR="00364EFB" w:rsidRDefault="00364EFB" w:rsidP="00CE72F8">
      <w:r>
        <w:t xml:space="preserve">                                                        </w:t>
      </w:r>
    </w:p>
    <w:sectPr w:rsidR="00364EFB" w:rsidSect="00460EBC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5D0"/>
    <w:rsid w:val="0001659F"/>
    <w:rsid w:val="000C3BCA"/>
    <w:rsid w:val="00130426"/>
    <w:rsid w:val="00167331"/>
    <w:rsid w:val="00181094"/>
    <w:rsid w:val="001F2A0C"/>
    <w:rsid w:val="00230C9F"/>
    <w:rsid w:val="002976B0"/>
    <w:rsid w:val="002B28C7"/>
    <w:rsid w:val="003315B2"/>
    <w:rsid w:val="003349D7"/>
    <w:rsid w:val="0034725B"/>
    <w:rsid w:val="00364EFB"/>
    <w:rsid w:val="00394469"/>
    <w:rsid w:val="003A637F"/>
    <w:rsid w:val="003B0937"/>
    <w:rsid w:val="00404BBE"/>
    <w:rsid w:val="00460EBC"/>
    <w:rsid w:val="00471127"/>
    <w:rsid w:val="004717FC"/>
    <w:rsid w:val="005015D0"/>
    <w:rsid w:val="005B54A0"/>
    <w:rsid w:val="005C781C"/>
    <w:rsid w:val="005E1B89"/>
    <w:rsid w:val="005E4FF9"/>
    <w:rsid w:val="00665570"/>
    <w:rsid w:val="006A6CAB"/>
    <w:rsid w:val="00707065"/>
    <w:rsid w:val="007075F8"/>
    <w:rsid w:val="007E63DD"/>
    <w:rsid w:val="008C1FD7"/>
    <w:rsid w:val="009401B8"/>
    <w:rsid w:val="009F5B88"/>
    <w:rsid w:val="00A31A6B"/>
    <w:rsid w:val="00A7026C"/>
    <w:rsid w:val="00A8750F"/>
    <w:rsid w:val="00AA6581"/>
    <w:rsid w:val="00B367AC"/>
    <w:rsid w:val="00B8506F"/>
    <w:rsid w:val="00BD216F"/>
    <w:rsid w:val="00BE2574"/>
    <w:rsid w:val="00C3158A"/>
    <w:rsid w:val="00C7667B"/>
    <w:rsid w:val="00CE72F8"/>
    <w:rsid w:val="00D13E01"/>
    <w:rsid w:val="00D879B9"/>
    <w:rsid w:val="00D94A6B"/>
    <w:rsid w:val="00DA2ECB"/>
    <w:rsid w:val="00E76143"/>
    <w:rsid w:val="00E862AD"/>
    <w:rsid w:val="00ED58C7"/>
    <w:rsid w:val="00ED6A7C"/>
    <w:rsid w:val="00F12A83"/>
    <w:rsid w:val="00F20BA5"/>
    <w:rsid w:val="00F3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5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01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15D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15D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15D0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4711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471127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4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127"/>
    <w:rPr>
      <w:rFonts w:ascii="Tahoma" w:hAnsi="Tahoma" w:cs="Tahoma"/>
      <w:sz w:val="16"/>
      <w:szCs w:val="16"/>
    </w:rPr>
  </w:style>
  <w:style w:type="character" w:customStyle="1" w:styleId="a1">
    <w:name w:val="Гипертекстовая ссылка"/>
    <w:basedOn w:val="DefaultParagraphFont"/>
    <w:uiPriority w:val="99"/>
    <w:rsid w:val="001F2A0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harChar">
    <w:name w:val="Char Char"/>
    <w:basedOn w:val="Normal"/>
    <w:uiPriority w:val="99"/>
    <w:rsid w:val="00D13E0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60EBC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60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32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326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34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2039</Words>
  <Characters>11623</Characters>
  <Application>Microsoft Office Outlook</Application>
  <DocSecurity>0</DocSecurity>
  <Lines>0</Lines>
  <Paragraphs>0</Paragraphs>
  <ScaleCrop>false</ScaleCrop>
  <Company>Н.Сюрбеевское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Александр Сергеевич</dc:creator>
  <cp:keywords/>
  <dc:description/>
  <cp:lastModifiedBy>Microsoft Office</cp:lastModifiedBy>
  <cp:revision>16</cp:revision>
  <cp:lastPrinted>2019-02-02T06:34:00Z</cp:lastPrinted>
  <dcterms:created xsi:type="dcterms:W3CDTF">2019-02-02T06:11:00Z</dcterms:created>
  <dcterms:modified xsi:type="dcterms:W3CDTF">2019-05-27T09:14:00Z</dcterms:modified>
</cp:coreProperties>
</file>