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85" w:rsidRPr="000450A2" w:rsidRDefault="003E1385" w:rsidP="000450A2">
      <w:r w:rsidRPr="000450A2">
        <w:rPr>
          <w:b/>
          <w:noProof/>
          <w:color w:val="000000"/>
          <w:sz w:val="26"/>
          <w:szCs w:val="26"/>
        </w:rPr>
        <w:t xml:space="preserve">                                            </w:t>
      </w:r>
      <w:r w:rsidR="00DC6606" w:rsidRPr="000450A2">
        <w:rPr>
          <w:b/>
          <w:noProof/>
          <w:color w:val="000000"/>
          <w:sz w:val="26"/>
          <w:szCs w:val="26"/>
        </w:rPr>
        <w:t xml:space="preserve">                       </w:t>
      </w:r>
      <w:r w:rsidRPr="000450A2">
        <w:rPr>
          <w:b/>
          <w:noProof/>
          <w:color w:val="000000"/>
          <w:sz w:val="26"/>
          <w:szCs w:val="26"/>
        </w:rPr>
        <w:drawing>
          <wp:inline distT="0" distB="0" distL="0" distR="0">
            <wp:extent cx="447675" cy="447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tbl>
      <w:tblPr>
        <w:tblW w:w="0" w:type="auto"/>
        <w:tblInd w:w="-72" w:type="dxa"/>
        <w:tblLayout w:type="fixed"/>
        <w:tblLook w:val="0000"/>
      </w:tblPr>
      <w:tblGrid>
        <w:gridCol w:w="4578"/>
        <w:gridCol w:w="733"/>
        <w:gridCol w:w="4500"/>
      </w:tblGrid>
      <w:tr w:rsidR="003E1385" w:rsidRPr="000450A2" w:rsidTr="00DC6606">
        <w:trPr>
          <w:trHeight w:val="3527"/>
        </w:trPr>
        <w:tc>
          <w:tcPr>
            <w:tcW w:w="4578" w:type="dxa"/>
          </w:tcPr>
          <w:p w:rsidR="003E1385" w:rsidRPr="000450A2" w:rsidRDefault="003E1385" w:rsidP="000450A2">
            <w:pPr>
              <w:pStyle w:val="ConsNonformat"/>
              <w:jc w:val="center"/>
              <w:rPr>
                <w:rFonts w:ascii="Times New Roman" w:hAnsi="Times New Roman"/>
                <w:b/>
                <w:sz w:val="24"/>
                <w:szCs w:val="24"/>
              </w:rPr>
            </w:pPr>
            <w:r w:rsidRPr="000450A2">
              <w:rPr>
                <w:rFonts w:ascii="Times New Roman" w:hAnsi="Times New Roman"/>
              </w:rPr>
              <w:br w:type="page"/>
            </w:r>
            <w:r w:rsidRPr="000450A2">
              <w:rPr>
                <w:rFonts w:ascii="Times New Roman" w:hAnsi="Times New Roman"/>
                <w:b/>
                <w:sz w:val="24"/>
                <w:szCs w:val="24"/>
              </w:rPr>
              <w:t>ЧУВАШСКАЯ РЕСПУБЛИКА</w:t>
            </w:r>
          </w:p>
          <w:p w:rsidR="003E1385" w:rsidRPr="000450A2" w:rsidRDefault="003E1385" w:rsidP="000450A2">
            <w:pPr>
              <w:pStyle w:val="ConsNonformat"/>
              <w:jc w:val="center"/>
              <w:rPr>
                <w:rFonts w:ascii="Times New Roman" w:hAnsi="Times New Roman"/>
                <w:b/>
                <w:sz w:val="24"/>
                <w:szCs w:val="24"/>
              </w:rPr>
            </w:pPr>
            <w:r w:rsidRPr="000450A2">
              <w:rPr>
                <w:rFonts w:ascii="Times New Roman" w:hAnsi="Times New Roman"/>
                <w:b/>
                <w:sz w:val="24"/>
                <w:szCs w:val="24"/>
              </w:rPr>
              <w:t>МОРГАУШСКИЙ РАЙОН</w:t>
            </w:r>
          </w:p>
          <w:p w:rsidR="003E1385" w:rsidRPr="000450A2" w:rsidRDefault="003E1385" w:rsidP="000450A2">
            <w:pPr>
              <w:jc w:val="center"/>
              <w:rPr>
                <w:b/>
                <w:sz w:val="24"/>
                <w:szCs w:val="24"/>
              </w:rPr>
            </w:pPr>
          </w:p>
          <w:p w:rsidR="003E1385" w:rsidRPr="000450A2" w:rsidRDefault="003E1385" w:rsidP="000450A2">
            <w:pPr>
              <w:jc w:val="center"/>
              <w:rPr>
                <w:b/>
                <w:sz w:val="24"/>
                <w:szCs w:val="24"/>
              </w:rPr>
            </w:pPr>
            <w:r w:rsidRPr="000450A2">
              <w:rPr>
                <w:b/>
                <w:sz w:val="24"/>
                <w:szCs w:val="24"/>
              </w:rPr>
              <w:t>АДМИНИСТРАЦИЯ</w:t>
            </w:r>
          </w:p>
          <w:p w:rsidR="003E1385" w:rsidRPr="000450A2" w:rsidRDefault="003E1385" w:rsidP="000450A2">
            <w:pPr>
              <w:jc w:val="center"/>
              <w:rPr>
                <w:b/>
                <w:sz w:val="24"/>
                <w:szCs w:val="24"/>
              </w:rPr>
            </w:pPr>
            <w:r w:rsidRPr="000450A2">
              <w:rPr>
                <w:b/>
                <w:sz w:val="24"/>
                <w:szCs w:val="24"/>
              </w:rPr>
              <w:t>ЯРОСЛАВСКОГО</w:t>
            </w:r>
          </w:p>
          <w:p w:rsidR="003E1385" w:rsidRPr="000450A2" w:rsidRDefault="003E1385" w:rsidP="000450A2">
            <w:pPr>
              <w:pStyle w:val="ConsNonformat"/>
              <w:jc w:val="center"/>
              <w:rPr>
                <w:rFonts w:ascii="Times New Roman" w:hAnsi="Times New Roman"/>
                <w:b/>
                <w:sz w:val="24"/>
                <w:szCs w:val="24"/>
              </w:rPr>
            </w:pPr>
            <w:r w:rsidRPr="000450A2">
              <w:rPr>
                <w:rFonts w:ascii="Times New Roman" w:hAnsi="Times New Roman"/>
                <w:b/>
                <w:sz w:val="24"/>
                <w:szCs w:val="24"/>
              </w:rPr>
              <w:t>СЕЛЬСКОГО ПОСЕЛЕНИЯ</w:t>
            </w:r>
          </w:p>
          <w:p w:rsidR="003E1385" w:rsidRPr="000450A2" w:rsidRDefault="003E1385" w:rsidP="000450A2">
            <w:pPr>
              <w:jc w:val="center"/>
              <w:rPr>
                <w:b/>
                <w:sz w:val="24"/>
                <w:szCs w:val="24"/>
              </w:rPr>
            </w:pPr>
          </w:p>
          <w:p w:rsidR="003E1385" w:rsidRPr="000450A2" w:rsidRDefault="003E1385" w:rsidP="000450A2">
            <w:pPr>
              <w:pStyle w:val="3"/>
              <w:rPr>
                <w:rFonts w:ascii="Times New Roman" w:hAnsi="Times New Roman"/>
                <w:b w:val="0"/>
                <w:sz w:val="24"/>
                <w:szCs w:val="24"/>
              </w:rPr>
            </w:pPr>
            <w:r w:rsidRPr="000450A2">
              <w:rPr>
                <w:rFonts w:ascii="Times New Roman" w:hAnsi="Times New Roman"/>
                <w:sz w:val="24"/>
                <w:szCs w:val="24"/>
              </w:rPr>
              <w:t>ПОСТАНОВЛЕНИЕ</w:t>
            </w:r>
          </w:p>
          <w:p w:rsidR="003E1385" w:rsidRPr="000450A2" w:rsidRDefault="003E1385" w:rsidP="000450A2">
            <w:pPr>
              <w:jc w:val="center"/>
              <w:rPr>
                <w:b/>
                <w:sz w:val="24"/>
                <w:szCs w:val="24"/>
              </w:rPr>
            </w:pPr>
          </w:p>
          <w:tbl>
            <w:tblPr>
              <w:tblW w:w="0" w:type="auto"/>
              <w:tblInd w:w="2" w:type="dxa"/>
              <w:tblBorders>
                <w:bottom w:val="single" w:sz="4" w:space="0" w:color="auto"/>
                <w:insideH w:val="single" w:sz="4" w:space="0" w:color="auto"/>
                <w:insideV w:val="single" w:sz="4" w:space="0" w:color="auto"/>
              </w:tblBorders>
              <w:tblLayout w:type="fixed"/>
              <w:tblLook w:val="01E0"/>
            </w:tblPr>
            <w:tblGrid>
              <w:gridCol w:w="1403"/>
              <w:gridCol w:w="1403"/>
              <w:gridCol w:w="1403"/>
            </w:tblGrid>
            <w:tr w:rsidR="003E1385" w:rsidRPr="000450A2" w:rsidTr="00DC6606">
              <w:trPr>
                <w:trHeight w:val="298"/>
              </w:trPr>
              <w:tc>
                <w:tcPr>
                  <w:tcW w:w="1403" w:type="dxa"/>
                  <w:tcBorders>
                    <w:top w:val="nil"/>
                    <w:left w:val="nil"/>
                    <w:bottom w:val="single" w:sz="4" w:space="0" w:color="auto"/>
                    <w:right w:val="nil"/>
                  </w:tcBorders>
                </w:tcPr>
                <w:p w:rsidR="003E1385" w:rsidRPr="000450A2" w:rsidRDefault="000450A2" w:rsidP="000450A2">
                  <w:pPr>
                    <w:jc w:val="right"/>
                    <w:rPr>
                      <w:b/>
                      <w:sz w:val="24"/>
                      <w:szCs w:val="24"/>
                    </w:rPr>
                  </w:pPr>
                  <w:r>
                    <w:rPr>
                      <w:b/>
                      <w:sz w:val="24"/>
                      <w:szCs w:val="24"/>
                    </w:rPr>
                    <w:t>09.08.</w:t>
                  </w:r>
                </w:p>
              </w:tc>
              <w:tc>
                <w:tcPr>
                  <w:tcW w:w="1403" w:type="dxa"/>
                  <w:tcBorders>
                    <w:top w:val="nil"/>
                    <w:left w:val="nil"/>
                    <w:bottom w:val="nil"/>
                    <w:right w:val="nil"/>
                  </w:tcBorders>
                </w:tcPr>
                <w:p w:rsidR="003E1385" w:rsidRPr="000450A2" w:rsidRDefault="003E1385" w:rsidP="000450A2">
                  <w:pPr>
                    <w:jc w:val="center"/>
                    <w:rPr>
                      <w:b/>
                      <w:sz w:val="24"/>
                      <w:szCs w:val="24"/>
                    </w:rPr>
                  </w:pPr>
                  <w:r w:rsidRPr="000450A2">
                    <w:rPr>
                      <w:b/>
                      <w:sz w:val="24"/>
                      <w:szCs w:val="24"/>
                    </w:rPr>
                    <w:t>2019 г.</w:t>
                  </w:r>
                </w:p>
              </w:tc>
              <w:tc>
                <w:tcPr>
                  <w:tcW w:w="1403" w:type="dxa"/>
                  <w:tcBorders>
                    <w:top w:val="nil"/>
                    <w:left w:val="nil"/>
                    <w:bottom w:val="single" w:sz="4" w:space="0" w:color="auto"/>
                    <w:right w:val="nil"/>
                  </w:tcBorders>
                </w:tcPr>
                <w:p w:rsidR="003E1385" w:rsidRPr="000450A2" w:rsidRDefault="003E1385" w:rsidP="000450A2">
                  <w:pPr>
                    <w:jc w:val="center"/>
                    <w:rPr>
                      <w:b/>
                      <w:sz w:val="24"/>
                      <w:szCs w:val="24"/>
                    </w:rPr>
                  </w:pPr>
                  <w:r w:rsidRPr="000450A2">
                    <w:rPr>
                      <w:b/>
                      <w:sz w:val="24"/>
                      <w:szCs w:val="24"/>
                    </w:rPr>
                    <w:t xml:space="preserve">№  </w:t>
                  </w:r>
                  <w:r w:rsidR="000450A2">
                    <w:rPr>
                      <w:b/>
                      <w:sz w:val="24"/>
                      <w:szCs w:val="24"/>
                    </w:rPr>
                    <w:t>40</w:t>
                  </w:r>
                </w:p>
              </w:tc>
            </w:tr>
          </w:tbl>
          <w:p w:rsidR="003E1385" w:rsidRPr="000450A2" w:rsidRDefault="003E1385" w:rsidP="000450A2">
            <w:pPr>
              <w:jc w:val="center"/>
              <w:rPr>
                <w:b/>
              </w:rPr>
            </w:pPr>
          </w:p>
          <w:p w:rsidR="003E1385" w:rsidRPr="000450A2" w:rsidRDefault="003E1385" w:rsidP="000450A2">
            <w:pPr>
              <w:jc w:val="center"/>
              <w:rPr>
                <w:b/>
                <w:noProof/>
                <w:sz w:val="16"/>
                <w:szCs w:val="16"/>
              </w:rPr>
            </w:pPr>
            <w:r w:rsidRPr="000450A2">
              <w:rPr>
                <w:sz w:val="16"/>
                <w:szCs w:val="16"/>
              </w:rPr>
              <w:t>Деревня Ярославка</w:t>
            </w:r>
            <w:r w:rsidRPr="000450A2">
              <w:rPr>
                <w:b/>
                <w:sz w:val="16"/>
                <w:szCs w:val="16"/>
              </w:rPr>
              <w:t xml:space="preserve">                                                  </w:t>
            </w:r>
          </w:p>
        </w:tc>
        <w:tc>
          <w:tcPr>
            <w:tcW w:w="733" w:type="dxa"/>
          </w:tcPr>
          <w:p w:rsidR="003E1385" w:rsidRPr="000450A2" w:rsidRDefault="003E1385" w:rsidP="000450A2">
            <w:pPr>
              <w:rPr>
                <w:b/>
                <w:noProof/>
              </w:rPr>
            </w:pPr>
            <w:r w:rsidRPr="000450A2">
              <w:rPr>
                <w:b/>
                <w:noProof/>
              </w:rPr>
              <w:t xml:space="preserve"> </w:t>
            </w:r>
          </w:p>
        </w:tc>
        <w:tc>
          <w:tcPr>
            <w:tcW w:w="4500" w:type="dxa"/>
          </w:tcPr>
          <w:p w:rsidR="003E1385" w:rsidRPr="000450A2" w:rsidRDefault="003E1385" w:rsidP="000450A2">
            <w:pPr>
              <w:pStyle w:val="ConsNonformat"/>
              <w:jc w:val="center"/>
              <w:rPr>
                <w:rFonts w:ascii="Times New Roman" w:hAnsi="Times New Roman"/>
                <w:b/>
                <w:sz w:val="24"/>
                <w:szCs w:val="24"/>
              </w:rPr>
            </w:pPr>
            <w:r w:rsidRPr="000450A2">
              <w:rPr>
                <w:rFonts w:ascii="Times New Roman" w:hAnsi="Times New Roman"/>
                <w:b/>
                <w:sz w:val="24"/>
                <w:szCs w:val="24"/>
              </w:rPr>
              <w:t>ЧĂ</w:t>
            </w:r>
            <w:proofErr w:type="gramStart"/>
            <w:r w:rsidRPr="000450A2">
              <w:rPr>
                <w:rFonts w:ascii="Times New Roman" w:hAnsi="Times New Roman"/>
                <w:b/>
                <w:sz w:val="24"/>
                <w:szCs w:val="24"/>
              </w:rPr>
              <w:t>ВАШ</w:t>
            </w:r>
            <w:proofErr w:type="gramEnd"/>
            <w:r w:rsidRPr="000450A2">
              <w:rPr>
                <w:rFonts w:ascii="Times New Roman" w:hAnsi="Times New Roman"/>
                <w:b/>
                <w:sz w:val="24"/>
                <w:szCs w:val="24"/>
              </w:rPr>
              <w:t xml:space="preserve"> РЕСПУБЛИКИ</w:t>
            </w:r>
          </w:p>
          <w:p w:rsidR="003E1385" w:rsidRPr="000450A2" w:rsidRDefault="003E1385" w:rsidP="000450A2">
            <w:pPr>
              <w:jc w:val="center"/>
              <w:rPr>
                <w:b/>
                <w:sz w:val="24"/>
                <w:szCs w:val="24"/>
              </w:rPr>
            </w:pPr>
            <w:r w:rsidRPr="000450A2">
              <w:rPr>
                <w:b/>
                <w:sz w:val="24"/>
                <w:szCs w:val="24"/>
              </w:rPr>
              <w:t>МУРКАШ РАЙОНĔ</w:t>
            </w:r>
          </w:p>
          <w:p w:rsidR="003E1385" w:rsidRPr="000450A2" w:rsidRDefault="003E1385" w:rsidP="000450A2">
            <w:pPr>
              <w:pStyle w:val="a3"/>
              <w:jc w:val="center"/>
              <w:rPr>
                <w:b/>
              </w:rPr>
            </w:pPr>
          </w:p>
          <w:p w:rsidR="003E1385" w:rsidRPr="000450A2" w:rsidRDefault="003E1385" w:rsidP="000450A2">
            <w:pPr>
              <w:pStyle w:val="a3"/>
              <w:jc w:val="center"/>
              <w:rPr>
                <w:b/>
              </w:rPr>
            </w:pPr>
            <w:r w:rsidRPr="000450A2">
              <w:rPr>
                <w:b/>
              </w:rPr>
              <w:t>ЯРОСЛАВКА ЯЛ</w:t>
            </w:r>
          </w:p>
          <w:p w:rsidR="003E1385" w:rsidRPr="000450A2" w:rsidRDefault="003E1385" w:rsidP="000450A2">
            <w:pPr>
              <w:pStyle w:val="a3"/>
              <w:jc w:val="center"/>
              <w:rPr>
                <w:b/>
              </w:rPr>
            </w:pPr>
            <w:r w:rsidRPr="000450A2">
              <w:rPr>
                <w:b/>
              </w:rPr>
              <w:t>ПОСЕЛЕНИЙĔН</w:t>
            </w:r>
          </w:p>
          <w:p w:rsidR="003E1385" w:rsidRPr="000450A2" w:rsidRDefault="003E1385" w:rsidP="000450A2">
            <w:pPr>
              <w:pStyle w:val="a3"/>
              <w:jc w:val="center"/>
              <w:rPr>
                <w:b/>
              </w:rPr>
            </w:pPr>
            <w:r w:rsidRPr="000450A2">
              <w:rPr>
                <w:b/>
              </w:rPr>
              <w:t>АДМИНИСТРАЦИЙĔ</w:t>
            </w:r>
          </w:p>
          <w:p w:rsidR="003E1385" w:rsidRPr="000450A2" w:rsidRDefault="003E1385" w:rsidP="000450A2">
            <w:pPr>
              <w:jc w:val="center"/>
              <w:rPr>
                <w:b/>
                <w:sz w:val="24"/>
                <w:szCs w:val="24"/>
              </w:rPr>
            </w:pPr>
          </w:p>
          <w:p w:rsidR="003E1385" w:rsidRPr="000450A2" w:rsidRDefault="003E1385" w:rsidP="000450A2">
            <w:pPr>
              <w:jc w:val="center"/>
              <w:rPr>
                <w:b/>
                <w:sz w:val="24"/>
                <w:szCs w:val="24"/>
              </w:rPr>
            </w:pPr>
            <w:r w:rsidRPr="000450A2">
              <w:rPr>
                <w:b/>
                <w:sz w:val="24"/>
                <w:szCs w:val="24"/>
              </w:rPr>
              <w:t>ЙЫШĂНУ</w:t>
            </w:r>
          </w:p>
          <w:p w:rsidR="003E1385" w:rsidRPr="000450A2" w:rsidRDefault="003E1385" w:rsidP="000450A2">
            <w:pPr>
              <w:jc w:val="center"/>
              <w:rPr>
                <w:sz w:val="24"/>
                <w:szCs w:val="24"/>
              </w:rPr>
            </w:pPr>
          </w:p>
          <w:tbl>
            <w:tblPr>
              <w:tblW w:w="0" w:type="auto"/>
              <w:tblInd w:w="2" w:type="dxa"/>
              <w:tblBorders>
                <w:bottom w:val="single" w:sz="4" w:space="0" w:color="auto"/>
                <w:insideH w:val="single" w:sz="4" w:space="0" w:color="auto"/>
                <w:insideV w:val="single" w:sz="4" w:space="0" w:color="auto"/>
              </w:tblBorders>
              <w:tblLayout w:type="fixed"/>
              <w:tblLook w:val="01E0"/>
            </w:tblPr>
            <w:tblGrid>
              <w:gridCol w:w="1403"/>
              <w:gridCol w:w="1403"/>
              <w:gridCol w:w="1403"/>
            </w:tblGrid>
            <w:tr w:rsidR="003E1385" w:rsidRPr="000450A2" w:rsidTr="00DC6606">
              <w:trPr>
                <w:trHeight w:val="298"/>
              </w:trPr>
              <w:tc>
                <w:tcPr>
                  <w:tcW w:w="1403" w:type="dxa"/>
                  <w:tcBorders>
                    <w:top w:val="nil"/>
                    <w:left w:val="nil"/>
                    <w:bottom w:val="single" w:sz="4" w:space="0" w:color="auto"/>
                    <w:right w:val="nil"/>
                  </w:tcBorders>
                </w:tcPr>
                <w:p w:rsidR="003E1385" w:rsidRPr="000450A2" w:rsidRDefault="000450A2" w:rsidP="000450A2">
                  <w:pPr>
                    <w:jc w:val="right"/>
                    <w:rPr>
                      <w:b/>
                      <w:sz w:val="24"/>
                      <w:szCs w:val="24"/>
                    </w:rPr>
                  </w:pPr>
                  <w:r>
                    <w:rPr>
                      <w:b/>
                      <w:sz w:val="24"/>
                      <w:szCs w:val="24"/>
                    </w:rPr>
                    <w:t>09.08.</w:t>
                  </w:r>
                </w:p>
              </w:tc>
              <w:tc>
                <w:tcPr>
                  <w:tcW w:w="1403" w:type="dxa"/>
                  <w:tcBorders>
                    <w:top w:val="nil"/>
                    <w:left w:val="nil"/>
                    <w:bottom w:val="nil"/>
                    <w:right w:val="nil"/>
                  </w:tcBorders>
                </w:tcPr>
                <w:p w:rsidR="003E1385" w:rsidRPr="000450A2" w:rsidRDefault="003E1385" w:rsidP="000450A2">
                  <w:pPr>
                    <w:jc w:val="center"/>
                    <w:rPr>
                      <w:b/>
                      <w:sz w:val="24"/>
                      <w:szCs w:val="24"/>
                    </w:rPr>
                  </w:pPr>
                  <w:r w:rsidRPr="000450A2">
                    <w:rPr>
                      <w:b/>
                      <w:sz w:val="24"/>
                      <w:szCs w:val="24"/>
                    </w:rPr>
                    <w:t xml:space="preserve">2019 </w:t>
                  </w:r>
                  <w:proofErr w:type="spellStart"/>
                  <w:r w:rsidRPr="000450A2">
                    <w:rPr>
                      <w:b/>
                      <w:sz w:val="24"/>
                      <w:szCs w:val="24"/>
                    </w:rPr>
                    <w:t>ç</w:t>
                  </w:r>
                  <w:proofErr w:type="spellEnd"/>
                  <w:r w:rsidRPr="000450A2">
                    <w:rPr>
                      <w:b/>
                      <w:sz w:val="24"/>
                      <w:szCs w:val="24"/>
                    </w:rPr>
                    <w:t>.</w:t>
                  </w:r>
                </w:p>
              </w:tc>
              <w:tc>
                <w:tcPr>
                  <w:tcW w:w="1403" w:type="dxa"/>
                  <w:tcBorders>
                    <w:top w:val="nil"/>
                    <w:left w:val="nil"/>
                    <w:bottom w:val="single" w:sz="4" w:space="0" w:color="auto"/>
                    <w:right w:val="nil"/>
                  </w:tcBorders>
                </w:tcPr>
                <w:p w:rsidR="003E1385" w:rsidRPr="000450A2" w:rsidRDefault="003E1385" w:rsidP="000450A2">
                  <w:pPr>
                    <w:jc w:val="center"/>
                    <w:rPr>
                      <w:b/>
                      <w:sz w:val="24"/>
                      <w:szCs w:val="24"/>
                    </w:rPr>
                  </w:pPr>
                  <w:r w:rsidRPr="000450A2">
                    <w:rPr>
                      <w:b/>
                      <w:sz w:val="24"/>
                      <w:szCs w:val="24"/>
                    </w:rPr>
                    <w:t xml:space="preserve">№ </w:t>
                  </w:r>
                  <w:r w:rsidR="000450A2">
                    <w:rPr>
                      <w:b/>
                      <w:sz w:val="24"/>
                      <w:szCs w:val="24"/>
                    </w:rPr>
                    <w:t>40</w:t>
                  </w:r>
                </w:p>
              </w:tc>
            </w:tr>
          </w:tbl>
          <w:p w:rsidR="003E1385" w:rsidRPr="000450A2" w:rsidRDefault="003E1385" w:rsidP="000450A2">
            <w:pPr>
              <w:jc w:val="center"/>
              <w:rPr>
                <w:sz w:val="16"/>
                <w:szCs w:val="16"/>
              </w:rPr>
            </w:pPr>
          </w:p>
          <w:p w:rsidR="003E1385" w:rsidRPr="000450A2" w:rsidRDefault="003E1385" w:rsidP="000450A2">
            <w:pPr>
              <w:jc w:val="center"/>
              <w:rPr>
                <w:b/>
                <w:noProof/>
                <w:sz w:val="16"/>
                <w:szCs w:val="16"/>
              </w:rPr>
            </w:pPr>
            <w:r w:rsidRPr="000450A2">
              <w:rPr>
                <w:sz w:val="16"/>
                <w:szCs w:val="16"/>
              </w:rPr>
              <w:t xml:space="preserve">Ярославка </w:t>
            </w:r>
            <w:proofErr w:type="spellStart"/>
            <w:r w:rsidRPr="000450A2">
              <w:rPr>
                <w:sz w:val="16"/>
                <w:szCs w:val="16"/>
              </w:rPr>
              <w:t>ялĕ</w:t>
            </w:r>
            <w:proofErr w:type="spellEnd"/>
          </w:p>
        </w:tc>
      </w:tr>
    </w:tbl>
    <w:p w:rsidR="005C239F" w:rsidRPr="000450A2" w:rsidRDefault="005C239F" w:rsidP="000450A2"/>
    <w:p w:rsidR="005C239F" w:rsidRPr="000450A2" w:rsidRDefault="005C239F" w:rsidP="000450A2"/>
    <w:tbl>
      <w:tblPr>
        <w:tblW w:w="0" w:type="auto"/>
        <w:tblLayout w:type="fixed"/>
        <w:tblLook w:val="04A0"/>
      </w:tblPr>
      <w:tblGrid>
        <w:gridCol w:w="4788"/>
      </w:tblGrid>
      <w:tr w:rsidR="003E3D6E" w:rsidRPr="000450A2" w:rsidTr="001765EC">
        <w:tc>
          <w:tcPr>
            <w:tcW w:w="4788" w:type="dxa"/>
            <w:hideMark/>
          </w:tcPr>
          <w:p w:rsidR="003E3D6E" w:rsidRPr="000450A2" w:rsidRDefault="003E3D6E" w:rsidP="000450A2">
            <w:pPr>
              <w:pStyle w:val="a3"/>
              <w:rPr>
                <w:b/>
                <w:bCs/>
              </w:rPr>
            </w:pPr>
            <w:r w:rsidRPr="000450A2">
              <w:rPr>
                <w:b/>
              </w:rPr>
              <w:t xml:space="preserve">О порядке обеспечения первичных мер пожарной безопасности в границах </w:t>
            </w:r>
            <w:r w:rsidR="003E1385" w:rsidRPr="000450A2">
              <w:rPr>
                <w:b/>
              </w:rPr>
              <w:t xml:space="preserve">Ярославского </w:t>
            </w:r>
            <w:r w:rsidR="005C239F" w:rsidRPr="000450A2">
              <w:rPr>
                <w:b/>
              </w:rPr>
              <w:t xml:space="preserve"> сельского</w:t>
            </w:r>
            <w:r w:rsidRPr="000450A2">
              <w:rPr>
                <w:b/>
              </w:rPr>
              <w:t xml:space="preserve"> поселения Моргаушского района Чувашской Республики</w:t>
            </w:r>
          </w:p>
        </w:tc>
      </w:tr>
    </w:tbl>
    <w:p w:rsidR="003E3D6E" w:rsidRPr="000450A2" w:rsidRDefault="003E3D6E" w:rsidP="000450A2">
      <w:pPr>
        <w:ind w:firstLine="851"/>
        <w:jc w:val="both"/>
        <w:rPr>
          <w:sz w:val="24"/>
          <w:szCs w:val="24"/>
        </w:rPr>
      </w:pPr>
    </w:p>
    <w:p w:rsidR="003E3D6E" w:rsidRPr="000450A2" w:rsidRDefault="003E3D6E" w:rsidP="000450A2">
      <w:pPr>
        <w:ind w:firstLine="567"/>
        <w:jc w:val="both"/>
        <w:rPr>
          <w:bCs/>
          <w:color w:val="000000"/>
          <w:sz w:val="24"/>
          <w:szCs w:val="24"/>
        </w:rPr>
      </w:pPr>
      <w:r w:rsidRPr="000450A2">
        <w:rPr>
          <w:color w:val="000000"/>
          <w:sz w:val="24"/>
          <w:szCs w:val="24"/>
        </w:rPr>
        <w:t xml:space="preserve">В соответствии со статьей 19 Федерального закона от 21 декабря 1994 г. № 69-ФЗ «О пожарной безопасности», статьей 6 Устава </w:t>
      </w:r>
      <w:r w:rsidR="003E1385" w:rsidRPr="000450A2">
        <w:rPr>
          <w:color w:val="000000"/>
          <w:sz w:val="24"/>
          <w:szCs w:val="24"/>
        </w:rPr>
        <w:t xml:space="preserve">Ярославского </w:t>
      </w:r>
      <w:r w:rsidR="005C239F" w:rsidRPr="000450A2">
        <w:rPr>
          <w:color w:val="000000"/>
          <w:sz w:val="24"/>
          <w:szCs w:val="24"/>
        </w:rPr>
        <w:t xml:space="preserve"> сельского</w:t>
      </w:r>
      <w:r w:rsidRPr="000450A2">
        <w:rPr>
          <w:color w:val="000000"/>
          <w:sz w:val="24"/>
          <w:szCs w:val="24"/>
        </w:rPr>
        <w:t xml:space="preserve"> поселения Моргаушского района Чувашской Республики</w:t>
      </w:r>
      <w:r w:rsidR="003E1385" w:rsidRPr="000450A2">
        <w:rPr>
          <w:color w:val="000000"/>
          <w:sz w:val="24"/>
          <w:szCs w:val="24"/>
        </w:rPr>
        <w:t>,</w:t>
      </w:r>
      <w:r w:rsidRPr="000450A2">
        <w:rPr>
          <w:color w:val="000000"/>
          <w:sz w:val="24"/>
          <w:szCs w:val="24"/>
        </w:rPr>
        <w:t xml:space="preserve">   </w:t>
      </w:r>
      <w:r w:rsidR="003E1385" w:rsidRPr="000450A2">
        <w:rPr>
          <w:color w:val="000000"/>
          <w:sz w:val="24"/>
          <w:szCs w:val="24"/>
        </w:rPr>
        <w:t>а</w:t>
      </w:r>
      <w:r w:rsidRPr="000450A2">
        <w:rPr>
          <w:bCs/>
          <w:color w:val="000000"/>
          <w:sz w:val="24"/>
          <w:szCs w:val="24"/>
        </w:rPr>
        <w:t xml:space="preserve">дминистрация </w:t>
      </w:r>
      <w:r w:rsidR="003E1385" w:rsidRPr="000450A2">
        <w:rPr>
          <w:bCs/>
          <w:color w:val="000000"/>
          <w:sz w:val="24"/>
          <w:szCs w:val="24"/>
        </w:rPr>
        <w:t xml:space="preserve">Ярославского </w:t>
      </w:r>
      <w:r w:rsidR="005C239F" w:rsidRPr="000450A2">
        <w:rPr>
          <w:bCs/>
          <w:color w:val="000000"/>
          <w:sz w:val="24"/>
          <w:szCs w:val="24"/>
        </w:rPr>
        <w:t xml:space="preserve"> сельского</w:t>
      </w:r>
      <w:r w:rsidRPr="000450A2">
        <w:rPr>
          <w:bCs/>
          <w:color w:val="000000"/>
          <w:sz w:val="24"/>
          <w:szCs w:val="24"/>
        </w:rPr>
        <w:t xml:space="preserve"> поселения Моргаушского района Чувашской Республики</w:t>
      </w:r>
      <w:r w:rsidRPr="000450A2">
        <w:rPr>
          <w:b/>
          <w:bCs/>
          <w:color w:val="000000"/>
          <w:sz w:val="24"/>
          <w:szCs w:val="24"/>
        </w:rPr>
        <w:t xml:space="preserve">   </w:t>
      </w:r>
      <w:proofErr w:type="spellStart"/>
      <w:proofErr w:type="gramStart"/>
      <w:r w:rsidRPr="000450A2">
        <w:rPr>
          <w:bCs/>
          <w:color w:val="000000"/>
          <w:sz w:val="24"/>
          <w:szCs w:val="24"/>
        </w:rPr>
        <w:t>п</w:t>
      </w:r>
      <w:proofErr w:type="spellEnd"/>
      <w:proofErr w:type="gramEnd"/>
      <w:r w:rsidRPr="000450A2">
        <w:rPr>
          <w:bCs/>
          <w:color w:val="000000"/>
          <w:sz w:val="24"/>
          <w:szCs w:val="24"/>
        </w:rPr>
        <w:t xml:space="preserve"> о с т а </w:t>
      </w:r>
      <w:proofErr w:type="spellStart"/>
      <w:r w:rsidRPr="000450A2">
        <w:rPr>
          <w:bCs/>
          <w:color w:val="000000"/>
          <w:sz w:val="24"/>
          <w:szCs w:val="24"/>
        </w:rPr>
        <w:t>н</w:t>
      </w:r>
      <w:proofErr w:type="spellEnd"/>
      <w:r w:rsidRPr="000450A2">
        <w:rPr>
          <w:bCs/>
          <w:color w:val="000000"/>
          <w:sz w:val="24"/>
          <w:szCs w:val="24"/>
        </w:rPr>
        <w:t xml:space="preserve"> о в л я е т:</w:t>
      </w:r>
    </w:p>
    <w:p w:rsidR="000450A2" w:rsidRPr="000450A2" w:rsidRDefault="000450A2" w:rsidP="000450A2">
      <w:pPr>
        <w:ind w:firstLine="567"/>
        <w:jc w:val="both"/>
        <w:rPr>
          <w:color w:val="000000"/>
          <w:sz w:val="24"/>
          <w:szCs w:val="24"/>
        </w:rPr>
      </w:pPr>
      <w:r w:rsidRPr="000450A2">
        <w:rPr>
          <w:color w:val="000000"/>
          <w:sz w:val="24"/>
          <w:szCs w:val="24"/>
        </w:rPr>
        <w:t xml:space="preserve">1. Утвердить Положение о порядке обеспечения первичных мер пожарной безопасности в границах </w:t>
      </w:r>
      <w:r>
        <w:rPr>
          <w:color w:val="000000"/>
          <w:sz w:val="24"/>
          <w:szCs w:val="24"/>
        </w:rPr>
        <w:t xml:space="preserve">Ярославского </w:t>
      </w:r>
      <w:r w:rsidRPr="000450A2">
        <w:rPr>
          <w:color w:val="000000"/>
          <w:sz w:val="24"/>
          <w:szCs w:val="24"/>
        </w:rPr>
        <w:t xml:space="preserve"> сельского поселения Моргаушского района Чувашской Республики (приложение № 1).</w:t>
      </w:r>
    </w:p>
    <w:p w:rsidR="000450A2" w:rsidRPr="000450A2" w:rsidRDefault="000450A2" w:rsidP="000450A2">
      <w:pPr>
        <w:ind w:firstLine="567"/>
        <w:jc w:val="both"/>
        <w:rPr>
          <w:color w:val="000000"/>
          <w:sz w:val="24"/>
          <w:szCs w:val="24"/>
        </w:rPr>
      </w:pPr>
      <w:r w:rsidRPr="000450A2">
        <w:rPr>
          <w:color w:val="000000"/>
          <w:sz w:val="24"/>
          <w:szCs w:val="24"/>
        </w:rPr>
        <w:t xml:space="preserve">2. </w:t>
      </w:r>
      <w:proofErr w:type="gramStart"/>
      <w:r w:rsidRPr="000450A2">
        <w:rPr>
          <w:color w:val="000000"/>
          <w:sz w:val="24"/>
          <w:szCs w:val="24"/>
        </w:rPr>
        <w:t xml:space="preserve">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Pr>
          <w:color w:val="000000"/>
          <w:sz w:val="24"/>
          <w:szCs w:val="24"/>
        </w:rPr>
        <w:t xml:space="preserve">Ярославского </w:t>
      </w:r>
      <w:r w:rsidRPr="000450A2">
        <w:rPr>
          <w:color w:val="000000"/>
          <w:sz w:val="24"/>
          <w:szCs w:val="24"/>
        </w:rPr>
        <w:t xml:space="preserve"> сельского поселения, руководителям муниципальных предприятий и учреждений </w:t>
      </w:r>
      <w:r>
        <w:rPr>
          <w:color w:val="000000"/>
          <w:sz w:val="24"/>
          <w:szCs w:val="24"/>
        </w:rPr>
        <w:t xml:space="preserve">Ярославского </w:t>
      </w:r>
      <w:r w:rsidRPr="000450A2">
        <w:rPr>
          <w:color w:val="000000"/>
          <w:sz w:val="24"/>
          <w:szCs w:val="24"/>
        </w:rPr>
        <w:t xml:space="preserve"> сельского поселения (далее – муниципальные организации):</w:t>
      </w:r>
      <w:proofErr w:type="gramEnd"/>
    </w:p>
    <w:p w:rsidR="000450A2" w:rsidRPr="000450A2" w:rsidRDefault="000450A2" w:rsidP="000450A2">
      <w:pPr>
        <w:ind w:firstLine="567"/>
        <w:jc w:val="both"/>
        <w:rPr>
          <w:color w:val="000000"/>
          <w:sz w:val="24"/>
          <w:szCs w:val="24"/>
        </w:rPr>
      </w:pPr>
      <w:r w:rsidRPr="000450A2">
        <w:rPr>
          <w:color w:val="000000"/>
          <w:sz w:val="24"/>
          <w:szCs w:val="24"/>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r>
        <w:rPr>
          <w:color w:val="000000"/>
          <w:sz w:val="24"/>
          <w:szCs w:val="24"/>
        </w:rPr>
        <w:t xml:space="preserve">Ярославского </w:t>
      </w:r>
      <w:r w:rsidRPr="000450A2">
        <w:rPr>
          <w:color w:val="000000"/>
          <w:sz w:val="24"/>
          <w:szCs w:val="24"/>
        </w:rPr>
        <w:t xml:space="preserve"> сельского поселения.</w:t>
      </w:r>
    </w:p>
    <w:p w:rsidR="000450A2" w:rsidRPr="000450A2" w:rsidRDefault="000450A2" w:rsidP="000450A2">
      <w:pPr>
        <w:ind w:firstLine="567"/>
        <w:jc w:val="both"/>
        <w:rPr>
          <w:color w:val="000000"/>
          <w:sz w:val="24"/>
          <w:szCs w:val="24"/>
        </w:rPr>
      </w:pPr>
      <w:r w:rsidRPr="000450A2">
        <w:rPr>
          <w:color w:val="000000"/>
          <w:sz w:val="24"/>
          <w:szCs w:val="24"/>
        </w:rPr>
        <w:t xml:space="preserve">2.2. </w:t>
      </w:r>
      <w:proofErr w:type="gramStart"/>
      <w:r w:rsidRPr="000450A2">
        <w:rPr>
          <w:color w:val="000000"/>
          <w:sz w:val="24"/>
          <w:szCs w:val="24"/>
        </w:rPr>
        <w:t xml:space="preserve">Согласовывать, разрабатываемые противопожарной службой района графики проверок муниципальных организаций </w:t>
      </w:r>
      <w:r>
        <w:rPr>
          <w:color w:val="000000"/>
          <w:sz w:val="24"/>
          <w:szCs w:val="24"/>
        </w:rPr>
        <w:t xml:space="preserve">Ярославского </w:t>
      </w:r>
      <w:r w:rsidRPr="000450A2">
        <w:rPr>
          <w:color w:val="000000"/>
          <w:sz w:val="24"/>
          <w:szCs w:val="24"/>
        </w:rPr>
        <w:t xml:space="preserve">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0450A2">
        <w:rPr>
          <w:color w:val="000000"/>
          <w:sz w:val="24"/>
          <w:szCs w:val="24"/>
        </w:rPr>
        <w:t>автолестниц</w:t>
      </w:r>
      <w:proofErr w:type="spellEnd"/>
      <w:r w:rsidRPr="000450A2">
        <w:rPr>
          <w:color w:val="000000"/>
          <w:sz w:val="24"/>
          <w:szCs w:val="24"/>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0450A2">
        <w:rPr>
          <w:color w:val="000000"/>
          <w:sz w:val="24"/>
          <w:szCs w:val="24"/>
        </w:rPr>
        <w:t xml:space="preserve"> отработкой планов эвакуации, включая вопросы проведения противопожарной пропаганды.</w:t>
      </w:r>
    </w:p>
    <w:p w:rsidR="000450A2" w:rsidRPr="000450A2" w:rsidRDefault="000450A2" w:rsidP="000450A2">
      <w:pPr>
        <w:ind w:firstLine="567"/>
        <w:jc w:val="both"/>
        <w:rPr>
          <w:color w:val="000000"/>
          <w:sz w:val="24"/>
          <w:szCs w:val="24"/>
        </w:rPr>
      </w:pPr>
      <w:r w:rsidRPr="000450A2">
        <w:rPr>
          <w:color w:val="000000"/>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0450A2">
        <w:rPr>
          <w:color w:val="000000"/>
          <w:sz w:val="24"/>
          <w:szCs w:val="24"/>
        </w:rPr>
        <w:t>жд в сф</w:t>
      </w:r>
      <w:proofErr w:type="gramEnd"/>
      <w:r w:rsidRPr="000450A2">
        <w:rPr>
          <w:color w:val="000000"/>
          <w:sz w:val="24"/>
          <w:szCs w:val="24"/>
        </w:rPr>
        <w:t>ере обеспечения первичных мер пожарной безопасности.</w:t>
      </w:r>
    </w:p>
    <w:p w:rsidR="000450A2" w:rsidRPr="000450A2" w:rsidRDefault="000450A2" w:rsidP="000450A2">
      <w:pPr>
        <w:ind w:firstLine="567"/>
        <w:jc w:val="both"/>
        <w:rPr>
          <w:color w:val="000000"/>
          <w:sz w:val="24"/>
          <w:szCs w:val="24"/>
        </w:rPr>
      </w:pPr>
      <w:r w:rsidRPr="000450A2">
        <w:rPr>
          <w:color w:val="000000"/>
          <w:sz w:val="24"/>
          <w:szCs w:val="24"/>
        </w:rPr>
        <w:lastRenderedPageBreak/>
        <w:t>3. Рекомендовать руководителям организаций, осуществляющих содержание и эксплуатацию систем и сетей наружного водоснабжения:</w:t>
      </w:r>
    </w:p>
    <w:p w:rsidR="000450A2" w:rsidRPr="000450A2" w:rsidRDefault="000450A2" w:rsidP="000450A2">
      <w:pPr>
        <w:tabs>
          <w:tab w:val="left" w:pos="567"/>
        </w:tabs>
        <w:ind w:firstLine="567"/>
        <w:jc w:val="both"/>
        <w:rPr>
          <w:color w:val="000000"/>
          <w:sz w:val="24"/>
          <w:szCs w:val="24"/>
        </w:rPr>
      </w:pPr>
      <w:r w:rsidRPr="000450A2">
        <w:rPr>
          <w:color w:val="000000"/>
          <w:sz w:val="24"/>
          <w:szCs w:val="24"/>
        </w:rPr>
        <w:t>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w:t>
      </w:r>
    </w:p>
    <w:p w:rsidR="000450A2" w:rsidRPr="000450A2" w:rsidRDefault="000450A2" w:rsidP="000450A2">
      <w:pPr>
        <w:ind w:firstLine="567"/>
        <w:jc w:val="both"/>
        <w:rPr>
          <w:color w:val="000000"/>
          <w:sz w:val="24"/>
          <w:szCs w:val="24"/>
        </w:rPr>
      </w:pPr>
      <w:r w:rsidRPr="000450A2">
        <w:rPr>
          <w:color w:val="000000"/>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0450A2" w:rsidRPr="000450A2" w:rsidRDefault="000450A2" w:rsidP="000450A2">
      <w:pPr>
        <w:ind w:firstLine="567"/>
        <w:jc w:val="both"/>
        <w:rPr>
          <w:color w:val="000000"/>
          <w:sz w:val="24"/>
          <w:szCs w:val="24"/>
        </w:rPr>
      </w:pPr>
      <w:r w:rsidRPr="000450A2">
        <w:rPr>
          <w:color w:val="000000"/>
          <w:sz w:val="24"/>
          <w:szCs w:val="24"/>
        </w:rPr>
        <w:t>4. С целью обеспечения необходимых условий для успешной деятельности добровольной пожарной охраны и добровольных пожарных:</w:t>
      </w:r>
    </w:p>
    <w:p w:rsidR="000450A2" w:rsidRPr="000450A2" w:rsidRDefault="000450A2" w:rsidP="000450A2">
      <w:pPr>
        <w:ind w:firstLine="567"/>
        <w:jc w:val="both"/>
        <w:rPr>
          <w:color w:val="000000"/>
          <w:sz w:val="24"/>
          <w:szCs w:val="24"/>
        </w:rPr>
      </w:pPr>
      <w:r w:rsidRPr="000450A2">
        <w:rPr>
          <w:color w:val="000000"/>
          <w:sz w:val="24"/>
          <w:szCs w:val="24"/>
        </w:rPr>
        <w:t xml:space="preserve">4.1. Определить  главному специалисту-эксперту администрации </w:t>
      </w:r>
      <w:proofErr w:type="spellStart"/>
      <w:r w:rsidRPr="000450A2">
        <w:rPr>
          <w:color w:val="000000"/>
          <w:sz w:val="24"/>
          <w:szCs w:val="24"/>
        </w:rPr>
        <w:t>Айплатову</w:t>
      </w:r>
      <w:proofErr w:type="spellEnd"/>
      <w:r w:rsidRPr="000450A2">
        <w:rPr>
          <w:color w:val="000000"/>
          <w:sz w:val="24"/>
          <w:szCs w:val="24"/>
        </w:rPr>
        <w:t xml:space="preserve"> О.А. </w:t>
      </w:r>
      <w:proofErr w:type="gramStart"/>
      <w:r w:rsidRPr="000450A2">
        <w:rPr>
          <w:color w:val="000000"/>
          <w:sz w:val="24"/>
          <w:szCs w:val="24"/>
        </w:rPr>
        <w:t>ответственным</w:t>
      </w:r>
      <w:proofErr w:type="gramEnd"/>
      <w:r w:rsidRPr="000450A2">
        <w:rPr>
          <w:color w:val="000000"/>
          <w:sz w:val="24"/>
          <w:szCs w:val="24"/>
        </w:rPr>
        <w:t xml:space="preserve"> за обеспечение необходимых условий для успешной деятельности подразделений добровольной пожарной охраны </w:t>
      </w:r>
      <w:r>
        <w:rPr>
          <w:color w:val="000000"/>
          <w:sz w:val="24"/>
          <w:szCs w:val="24"/>
        </w:rPr>
        <w:t xml:space="preserve">Ярославского </w:t>
      </w:r>
      <w:r w:rsidRPr="000450A2">
        <w:rPr>
          <w:color w:val="000000"/>
          <w:sz w:val="24"/>
          <w:szCs w:val="24"/>
        </w:rPr>
        <w:t xml:space="preserve"> сельского поселения.</w:t>
      </w:r>
    </w:p>
    <w:p w:rsidR="000450A2" w:rsidRPr="000450A2" w:rsidRDefault="000450A2" w:rsidP="000450A2">
      <w:pPr>
        <w:ind w:firstLine="567"/>
        <w:jc w:val="both"/>
        <w:rPr>
          <w:color w:val="000000"/>
          <w:sz w:val="24"/>
          <w:szCs w:val="24"/>
        </w:rPr>
      </w:pPr>
      <w:r w:rsidRPr="000450A2">
        <w:rPr>
          <w:color w:val="000000"/>
          <w:sz w:val="24"/>
          <w:szCs w:val="24"/>
        </w:rPr>
        <w:t>5.   Основными направлениями работы по противопожарной пропаганде и агитации считать:</w:t>
      </w:r>
    </w:p>
    <w:p w:rsidR="000450A2" w:rsidRPr="000450A2" w:rsidRDefault="000450A2" w:rsidP="000450A2">
      <w:pPr>
        <w:ind w:firstLine="567"/>
        <w:jc w:val="both"/>
        <w:rPr>
          <w:color w:val="000000"/>
          <w:sz w:val="24"/>
          <w:szCs w:val="24"/>
        </w:rPr>
      </w:pPr>
      <w:r w:rsidRPr="000450A2">
        <w:rPr>
          <w:color w:val="000000"/>
          <w:sz w:val="24"/>
          <w:szCs w:val="24"/>
        </w:rPr>
        <w:t>5.1. Работу с населением по месту жительства путем проведения собраний, индивидуальных бесед.</w:t>
      </w:r>
    </w:p>
    <w:p w:rsidR="000450A2" w:rsidRPr="000450A2" w:rsidRDefault="000450A2" w:rsidP="000450A2">
      <w:pPr>
        <w:ind w:firstLine="567"/>
        <w:jc w:val="both"/>
        <w:rPr>
          <w:color w:val="000000"/>
          <w:sz w:val="24"/>
          <w:szCs w:val="24"/>
        </w:rPr>
      </w:pPr>
      <w:r w:rsidRPr="000450A2">
        <w:rPr>
          <w:color w:val="000000"/>
          <w:sz w:val="24"/>
          <w:szCs w:val="24"/>
        </w:rPr>
        <w:t>5.2.  Привлечение к работе общественных объединений.</w:t>
      </w:r>
    </w:p>
    <w:p w:rsidR="000450A2" w:rsidRPr="000450A2" w:rsidRDefault="000450A2" w:rsidP="000450A2">
      <w:pPr>
        <w:ind w:firstLine="567"/>
        <w:jc w:val="both"/>
        <w:rPr>
          <w:color w:val="000000"/>
          <w:sz w:val="24"/>
          <w:szCs w:val="24"/>
        </w:rPr>
      </w:pPr>
      <w:r w:rsidRPr="000450A2">
        <w:rPr>
          <w:color w:val="000000"/>
          <w:sz w:val="24"/>
          <w:szCs w:val="24"/>
        </w:rPr>
        <w:t>5.4. Размещение материалов по противопожарной пропаганде в средствах массовой информации, на информационных стендах.</w:t>
      </w:r>
    </w:p>
    <w:p w:rsidR="000450A2" w:rsidRPr="000450A2" w:rsidRDefault="000450A2" w:rsidP="000450A2">
      <w:pPr>
        <w:ind w:firstLine="567"/>
        <w:jc w:val="both"/>
        <w:rPr>
          <w:color w:val="000000"/>
          <w:sz w:val="24"/>
          <w:szCs w:val="24"/>
        </w:rPr>
      </w:pPr>
      <w:r w:rsidRPr="000450A2">
        <w:rPr>
          <w:color w:val="000000"/>
          <w:sz w:val="24"/>
          <w:szCs w:val="24"/>
        </w:rPr>
        <w:t xml:space="preserve">6.  </w:t>
      </w:r>
      <w:proofErr w:type="gramStart"/>
      <w:r w:rsidRPr="000450A2">
        <w:rPr>
          <w:color w:val="000000"/>
          <w:sz w:val="24"/>
          <w:szCs w:val="24"/>
        </w:rPr>
        <w:t xml:space="preserve">Обучение работников муниципальных организаций, населения (и лиц, обучающихся в муниципальных образовательных учреждениях </w:t>
      </w:r>
      <w:r>
        <w:rPr>
          <w:color w:val="000000"/>
          <w:sz w:val="24"/>
          <w:szCs w:val="24"/>
        </w:rPr>
        <w:t xml:space="preserve">Ярославского </w:t>
      </w:r>
      <w:r w:rsidRPr="000450A2">
        <w:rPr>
          <w:color w:val="000000"/>
          <w:sz w:val="24"/>
          <w:szCs w:val="24"/>
        </w:rPr>
        <w:t xml:space="preserve">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0450A2" w:rsidRPr="000450A2" w:rsidRDefault="000450A2" w:rsidP="000450A2">
      <w:pPr>
        <w:ind w:firstLine="567"/>
        <w:jc w:val="both"/>
        <w:rPr>
          <w:color w:val="000000"/>
          <w:sz w:val="24"/>
          <w:szCs w:val="24"/>
        </w:rPr>
      </w:pPr>
      <w:r w:rsidRPr="000450A2">
        <w:rPr>
          <w:color w:val="000000"/>
          <w:sz w:val="24"/>
          <w:szCs w:val="24"/>
        </w:rPr>
        <w:t xml:space="preserve">7. Рекомендовать руководителям организаций, расположенных на территории </w:t>
      </w:r>
      <w:r>
        <w:rPr>
          <w:color w:val="000000"/>
          <w:sz w:val="24"/>
          <w:szCs w:val="24"/>
        </w:rPr>
        <w:t xml:space="preserve">Ярославского </w:t>
      </w:r>
      <w:r w:rsidRPr="000450A2">
        <w:rPr>
          <w:color w:val="000000"/>
          <w:sz w:val="24"/>
          <w:szCs w:val="24"/>
        </w:rPr>
        <w:t xml:space="preserve"> сельского поселения:</w:t>
      </w:r>
    </w:p>
    <w:p w:rsidR="000450A2" w:rsidRPr="000450A2" w:rsidRDefault="000450A2" w:rsidP="000450A2">
      <w:pPr>
        <w:ind w:firstLine="567"/>
        <w:jc w:val="both"/>
        <w:rPr>
          <w:color w:val="000000"/>
          <w:sz w:val="24"/>
          <w:szCs w:val="24"/>
        </w:rPr>
      </w:pPr>
      <w:r w:rsidRPr="000450A2">
        <w:rPr>
          <w:color w:val="000000"/>
          <w:sz w:val="24"/>
          <w:szCs w:val="24"/>
        </w:rPr>
        <w:t xml:space="preserve">7.1. </w:t>
      </w:r>
      <w:proofErr w:type="gramStart"/>
      <w:r w:rsidRPr="000450A2">
        <w:rPr>
          <w:color w:val="000000"/>
          <w:sz w:val="24"/>
          <w:szCs w:val="24"/>
        </w:rPr>
        <w:t>Разрабатывать и осуществлять</w:t>
      </w:r>
      <w:proofErr w:type="gramEnd"/>
      <w:r w:rsidRPr="000450A2">
        <w:rPr>
          <w:color w:val="000000"/>
          <w:sz w:val="24"/>
          <w:szCs w:val="24"/>
        </w:rPr>
        <w:t xml:space="preserve"> меры по обеспечению пожарной безопасности.</w:t>
      </w:r>
    </w:p>
    <w:p w:rsidR="000450A2" w:rsidRPr="000450A2" w:rsidRDefault="000450A2" w:rsidP="000450A2">
      <w:pPr>
        <w:ind w:firstLine="567"/>
        <w:jc w:val="both"/>
        <w:rPr>
          <w:color w:val="000000"/>
          <w:sz w:val="24"/>
          <w:szCs w:val="24"/>
        </w:rPr>
      </w:pPr>
      <w:r w:rsidRPr="000450A2">
        <w:rPr>
          <w:color w:val="000000"/>
          <w:sz w:val="24"/>
          <w:szCs w:val="24"/>
        </w:rPr>
        <w:t>7.2. Проводить противопожарную пропаганду, а также обучение работников мерам пожарной безопасности.</w:t>
      </w:r>
    </w:p>
    <w:p w:rsidR="000450A2" w:rsidRPr="000450A2" w:rsidRDefault="000450A2" w:rsidP="000450A2">
      <w:pPr>
        <w:ind w:firstLine="567"/>
        <w:jc w:val="both"/>
        <w:rPr>
          <w:color w:val="000000"/>
          <w:sz w:val="24"/>
          <w:szCs w:val="24"/>
        </w:rPr>
      </w:pPr>
      <w:r w:rsidRPr="000450A2">
        <w:rPr>
          <w:color w:val="000000"/>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0450A2" w:rsidRPr="000450A2" w:rsidRDefault="000450A2" w:rsidP="000450A2">
      <w:pPr>
        <w:ind w:firstLine="567"/>
        <w:jc w:val="both"/>
        <w:rPr>
          <w:color w:val="000000"/>
          <w:sz w:val="24"/>
          <w:szCs w:val="24"/>
        </w:rPr>
      </w:pPr>
      <w:r w:rsidRPr="000450A2">
        <w:rPr>
          <w:color w:val="000000"/>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0450A2" w:rsidRPr="000450A2" w:rsidRDefault="000450A2" w:rsidP="000450A2">
      <w:pPr>
        <w:ind w:firstLine="567"/>
        <w:jc w:val="both"/>
        <w:rPr>
          <w:color w:val="000000"/>
          <w:sz w:val="24"/>
          <w:szCs w:val="24"/>
        </w:rPr>
      </w:pPr>
      <w:r w:rsidRPr="000450A2">
        <w:rPr>
          <w:color w:val="000000"/>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0450A2" w:rsidRPr="000450A2" w:rsidRDefault="000450A2" w:rsidP="000450A2">
      <w:pPr>
        <w:ind w:firstLine="567"/>
        <w:jc w:val="both"/>
        <w:rPr>
          <w:color w:val="000000"/>
          <w:sz w:val="24"/>
          <w:szCs w:val="24"/>
        </w:rPr>
      </w:pPr>
      <w:r w:rsidRPr="000450A2">
        <w:rPr>
          <w:color w:val="000000"/>
          <w:sz w:val="24"/>
          <w:szCs w:val="24"/>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0450A2" w:rsidRPr="000450A2" w:rsidRDefault="000450A2" w:rsidP="000450A2">
      <w:pPr>
        <w:ind w:firstLine="567"/>
        <w:jc w:val="both"/>
        <w:rPr>
          <w:color w:val="000000"/>
          <w:sz w:val="24"/>
          <w:szCs w:val="24"/>
        </w:rPr>
      </w:pPr>
      <w:r w:rsidRPr="000450A2">
        <w:rPr>
          <w:color w:val="000000"/>
          <w:sz w:val="24"/>
          <w:szCs w:val="24"/>
        </w:rPr>
        <w:t xml:space="preserve">10.   </w:t>
      </w:r>
      <w:proofErr w:type="gramStart"/>
      <w:r w:rsidRPr="000450A2">
        <w:rPr>
          <w:color w:val="000000"/>
          <w:sz w:val="24"/>
          <w:szCs w:val="24"/>
        </w:rPr>
        <w:t>Контроль за</w:t>
      </w:r>
      <w:proofErr w:type="gramEnd"/>
      <w:r w:rsidRPr="000450A2">
        <w:rPr>
          <w:color w:val="000000"/>
          <w:sz w:val="24"/>
          <w:szCs w:val="24"/>
        </w:rPr>
        <w:t xml:space="preserve"> исполнением настоящего постановления оставляю за собой.</w:t>
      </w:r>
    </w:p>
    <w:p w:rsidR="000450A2" w:rsidRPr="000450A2" w:rsidRDefault="000450A2" w:rsidP="000450A2">
      <w:pPr>
        <w:ind w:firstLine="567"/>
        <w:jc w:val="both"/>
        <w:rPr>
          <w:color w:val="000000"/>
          <w:sz w:val="24"/>
          <w:szCs w:val="24"/>
        </w:rPr>
      </w:pPr>
      <w:r w:rsidRPr="000450A2">
        <w:rPr>
          <w:color w:val="000000"/>
          <w:sz w:val="24"/>
          <w:szCs w:val="24"/>
        </w:rPr>
        <w:t>11. Настоящее постановление вступает в силу со дня его официального опубликования.</w:t>
      </w:r>
    </w:p>
    <w:p w:rsidR="000450A2" w:rsidRPr="000450A2" w:rsidRDefault="000450A2" w:rsidP="000450A2">
      <w:pPr>
        <w:jc w:val="both"/>
        <w:rPr>
          <w:color w:val="000000"/>
          <w:sz w:val="24"/>
          <w:szCs w:val="24"/>
        </w:rPr>
      </w:pPr>
      <w:r w:rsidRPr="000450A2">
        <w:rPr>
          <w:color w:val="000000"/>
          <w:sz w:val="24"/>
          <w:szCs w:val="24"/>
        </w:rPr>
        <w:t> </w:t>
      </w:r>
    </w:p>
    <w:p w:rsidR="000450A2" w:rsidRPr="000450A2" w:rsidRDefault="000450A2" w:rsidP="000450A2">
      <w:pPr>
        <w:jc w:val="both"/>
        <w:rPr>
          <w:color w:val="000000"/>
          <w:sz w:val="24"/>
          <w:szCs w:val="24"/>
        </w:rPr>
      </w:pPr>
      <w:r w:rsidRPr="000450A2">
        <w:rPr>
          <w:color w:val="000000"/>
          <w:sz w:val="24"/>
          <w:szCs w:val="24"/>
        </w:rPr>
        <w:t>  </w:t>
      </w:r>
    </w:p>
    <w:tbl>
      <w:tblPr>
        <w:tblW w:w="9744" w:type="dxa"/>
        <w:tblCellSpacing w:w="15" w:type="dxa"/>
        <w:tblLook w:val="04A0"/>
      </w:tblPr>
      <w:tblGrid>
        <w:gridCol w:w="9543"/>
        <w:gridCol w:w="120"/>
        <w:gridCol w:w="81"/>
      </w:tblGrid>
      <w:tr w:rsidR="000450A2" w:rsidRPr="000450A2" w:rsidTr="00046465">
        <w:trPr>
          <w:tblCellSpacing w:w="15" w:type="dxa"/>
        </w:trPr>
        <w:tc>
          <w:tcPr>
            <w:tcW w:w="9498" w:type="dxa"/>
            <w:tcMar>
              <w:top w:w="15" w:type="dxa"/>
              <w:left w:w="15" w:type="dxa"/>
              <w:bottom w:w="15" w:type="dxa"/>
              <w:right w:w="15" w:type="dxa"/>
            </w:tcMar>
            <w:vAlign w:val="center"/>
            <w:hideMark/>
          </w:tcPr>
          <w:p w:rsidR="000450A2" w:rsidRDefault="000450A2" w:rsidP="000450A2">
            <w:pPr>
              <w:rPr>
                <w:sz w:val="24"/>
                <w:szCs w:val="24"/>
                <w:lang w:eastAsia="en-US"/>
              </w:rPr>
            </w:pPr>
            <w:r>
              <w:rPr>
                <w:sz w:val="24"/>
                <w:szCs w:val="24"/>
                <w:lang w:eastAsia="en-US"/>
              </w:rPr>
              <w:t>И.о. г</w:t>
            </w:r>
            <w:r w:rsidRPr="000450A2">
              <w:rPr>
                <w:sz w:val="24"/>
                <w:szCs w:val="24"/>
                <w:lang w:eastAsia="en-US"/>
              </w:rPr>
              <w:t>лав</w:t>
            </w:r>
            <w:r>
              <w:rPr>
                <w:sz w:val="24"/>
                <w:szCs w:val="24"/>
                <w:lang w:eastAsia="en-US"/>
              </w:rPr>
              <w:t>ы</w:t>
            </w:r>
            <w:r w:rsidRPr="000450A2">
              <w:rPr>
                <w:sz w:val="24"/>
                <w:szCs w:val="24"/>
                <w:lang w:eastAsia="en-US"/>
              </w:rPr>
              <w:t xml:space="preserve"> </w:t>
            </w:r>
            <w:r>
              <w:rPr>
                <w:sz w:val="24"/>
                <w:szCs w:val="24"/>
              </w:rPr>
              <w:t xml:space="preserve">Ярославского </w:t>
            </w:r>
            <w:r>
              <w:rPr>
                <w:sz w:val="24"/>
                <w:szCs w:val="24"/>
                <w:lang w:eastAsia="en-US"/>
              </w:rPr>
              <w:t xml:space="preserve"> </w:t>
            </w:r>
            <w:r w:rsidRPr="000450A2">
              <w:rPr>
                <w:sz w:val="24"/>
                <w:szCs w:val="24"/>
                <w:lang w:eastAsia="en-US"/>
              </w:rPr>
              <w:t xml:space="preserve">сельского поселения  </w:t>
            </w:r>
          </w:p>
          <w:p w:rsidR="000450A2" w:rsidRPr="000450A2" w:rsidRDefault="000450A2" w:rsidP="000450A2">
            <w:pPr>
              <w:rPr>
                <w:sz w:val="24"/>
                <w:szCs w:val="24"/>
                <w:lang w:eastAsia="en-US"/>
              </w:rPr>
            </w:pPr>
            <w:r>
              <w:rPr>
                <w:sz w:val="24"/>
                <w:szCs w:val="24"/>
                <w:lang w:eastAsia="en-US"/>
              </w:rPr>
              <w:t xml:space="preserve">Моргаушского  района Чувашской Республики                                                  Л.В. Храмова  </w:t>
            </w:r>
            <w:r w:rsidRPr="000450A2">
              <w:rPr>
                <w:sz w:val="24"/>
                <w:szCs w:val="24"/>
                <w:lang w:eastAsia="en-US"/>
              </w:rPr>
              <w:t xml:space="preserve">                                                </w:t>
            </w:r>
          </w:p>
        </w:tc>
        <w:tc>
          <w:tcPr>
            <w:tcW w:w="0" w:type="auto"/>
            <w:tcMar>
              <w:top w:w="15" w:type="dxa"/>
              <w:left w:w="15" w:type="dxa"/>
              <w:bottom w:w="15" w:type="dxa"/>
              <w:right w:w="15" w:type="dxa"/>
            </w:tcMar>
            <w:vAlign w:val="center"/>
            <w:hideMark/>
          </w:tcPr>
          <w:p w:rsidR="000450A2" w:rsidRPr="000450A2" w:rsidRDefault="000450A2" w:rsidP="000450A2">
            <w:pPr>
              <w:rPr>
                <w:sz w:val="24"/>
                <w:szCs w:val="24"/>
                <w:lang w:eastAsia="en-US"/>
              </w:rPr>
            </w:pPr>
            <w:r w:rsidRPr="000450A2">
              <w:rPr>
                <w:sz w:val="24"/>
                <w:szCs w:val="24"/>
                <w:lang w:eastAsia="en-US"/>
              </w:rPr>
              <w:t> </w:t>
            </w:r>
          </w:p>
        </w:tc>
        <w:tc>
          <w:tcPr>
            <w:tcW w:w="0" w:type="auto"/>
            <w:tcMar>
              <w:top w:w="15" w:type="dxa"/>
              <w:left w:w="15" w:type="dxa"/>
              <w:bottom w:w="15" w:type="dxa"/>
              <w:right w:w="15" w:type="dxa"/>
            </w:tcMar>
            <w:vAlign w:val="center"/>
            <w:hideMark/>
          </w:tcPr>
          <w:p w:rsidR="000450A2" w:rsidRPr="000450A2" w:rsidRDefault="000450A2" w:rsidP="000450A2">
            <w:pPr>
              <w:rPr>
                <w:sz w:val="24"/>
                <w:szCs w:val="24"/>
                <w:lang w:eastAsia="en-US"/>
              </w:rPr>
            </w:pPr>
            <w:r w:rsidRPr="000450A2">
              <w:rPr>
                <w:sz w:val="24"/>
                <w:szCs w:val="24"/>
                <w:lang w:eastAsia="en-US"/>
              </w:rPr>
              <w:t xml:space="preserve">                            </w:t>
            </w:r>
          </w:p>
        </w:tc>
      </w:tr>
    </w:tbl>
    <w:p w:rsidR="000450A2" w:rsidRPr="000450A2" w:rsidRDefault="000450A2" w:rsidP="000450A2">
      <w:pPr>
        <w:jc w:val="both"/>
        <w:rPr>
          <w:color w:val="000000"/>
          <w:sz w:val="24"/>
          <w:szCs w:val="24"/>
        </w:rPr>
      </w:pPr>
    </w:p>
    <w:p w:rsidR="000450A2" w:rsidRPr="000450A2" w:rsidRDefault="000450A2" w:rsidP="000450A2">
      <w:pPr>
        <w:jc w:val="both"/>
        <w:rPr>
          <w:color w:val="000000"/>
          <w:sz w:val="24"/>
          <w:szCs w:val="24"/>
        </w:rPr>
      </w:pPr>
      <w:r w:rsidRPr="000450A2">
        <w:rPr>
          <w:color w:val="000000"/>
          <w:sz w:val="24"/>
          <w:szCs w:val="24"/>
        </w:rPr>
        <w:t> </w:t>
      </w:r>
    </w:p>
    <w:tbl>
      <w:tblPr>
        <w:tblW w:w="0" w:type="auto"/>
        <w:tblInd w:w="5353" w:type="dxa"/>
        <w:tblLook w:val="04A0"/>
      </w:tblPr>
      <w:tblGrid>
        <w:gridCol w:w="4218"/>
      </w:tblGrid>
      <w:tr w:rsidR="000450A2" w:rsidRPr="000450A2" w:rsidTr="00046465">
        <w:tc>
          <w:tcPr>
            <w:tcW w:w="4218" w:type="dxa"/>
            <w:hideMark/>
          </w:tcPr>
          <w:p w:rsidR="000450A2" w:rsidRPr="000450A2" w:rsidRDefault="000450A2" w:rsidP="000450A2">
            <w:pPr>
              <w:keepNext/>
              <w:keepLines/>
              <w:jc w:val="both"/>
              <w:rPr>
                <w:sz w:val="24"/>
                <w:szCs w:val="24"/>
                <w:lang w:eastAsia="en-US"/>
              </w:rPr>
            </w:pPr>
            <w:r w:rsidRPr="000450A2">
              <w:rPr>
                <w:sz w:val="24"/>
                <w:szCs w:val="24"/>
                <w:lang w:eastAsia="en-US"/>
              </w:rPr>
              <w:lastRenderedPageBreak/>
              <w:t>Утвержден</w:t>
            </w:r>
            <w:r w:rsidR="00446353">
              <w:rPr>
                <w:sz w:val="24"/>
                <w:szCs w:val="24"/>
                <w:lang w:eastAsia="en-US"/>
              </w:rPr>
              <w:t>о</w:t>
            </w:r>
            <w:r w:rsidRPr="000450A2">
              <w:rPr>
                <w:sz w:val="24"/>
                <w:szCs w:val="24"/>
                <w:lang w:eastAsia="en-US"/>
              </w:rPr>
              <w:t xml:space="preserve"> постановлением администрации </w:t>
            </w:r>
            <w:r>
              <w:rPr>
                <w:sz w:val="24"/>
                <w:szCs w:val="24"/>
              </w:rPr>
              <w:t xml:space="preserve">Ярославского </w:t>
            </w:r>
            <w:r w:rsidRPr="000450A2">
              <w:rPr>
                <w:sz w:val="24"/>
                <w:szCs w:val="24"/>
                <w:lang w:eastAsia="en-US"/>
              </w:rPr>
              <w:t xml:space="preserve"> сельского поселения Моргаушского района Чувашской Республики </w:t>
            </w:r>
            <w:r>
              <w:rPr>
                <w:sz w:val="24"/>
                <w:szCs w:val="24"/>
                <w:lang w:eastAsia="en-US"/>
              </w:rPr>
              <w:t xml:space="preserve">                      </w:t>
            </w:r>
            <w:r w:rsidRPr="000450A2">
              <w:rPr>
                <w:sz w:val="24"/>
                <w:szCs w:val="24"/>
                <w:lang w:eastAsia="en-US"/>
              </w:rPr>
              <w:t xml:space="preserve">от </w:t>
            </w:r>
            <w:r>
              <w:rPr>
                <w:sz w:val="24"/>
                <w:szCs w:val="24"/>
                <w:lang w:eastAsia="en-US"/>
              </w:rPr>
              <w:t>09</w:t>
            </w:r>
            <w:r w:rsidRPr="000450A2">
              <w:rPr>
                <w:sz w:val="24"/>
                <w:szCs w:val="24"/>
                <w:lang w:eastAsia="en-US"/>
              </w:rPr>
              <w:t>.0</w:t>
            </w:r>
            <w:r>
              <w:rPr>
                <w:sz w:val="24"/>
                <w:szCs w:val="24"/>
                <w:lang w:eastAsia="en-US"/>
              </w:rPr>
              <w:t>8</w:t>
            </w:r>
            <w:r w:rsidRPr="000450A2">
              <w:rPr>
                <w:sz w:val="24"/>
                <w:szCs w:val="24"/>
                <w:lang w:eastAsia="en-US"/>
              </w:rPr>
              <w:t xml:space="preserve">.2019г. № </w:t>
            </w:r>
            <w:r>
              <w:rPr>
                <w:sz w:val="24"/>
                <w:szCs w:val="24"/>
                <w:lang w:eastAsia="en-US"/>
              </w:rPr>
              <w:t>40</w:t>
            </w:r>
          </w:p>
        </w:tc>
      </w:tr>
    </w:tbl>
    <w:p w:rsidR="000450A2" w:rsidRPr="000450A2" w:rsidRDefault="000450A2" w:rsidP="000450A2">
      <w:pPr>
        <w:keepNext/>
        <w:keepLines/>
        <w:jc w:val="center"/>
        <w:rPr>
          <w:sz w:val="24"/>
          <w:szCs w:val="24"/>
        </w:rPr>
      </w:pPr>
      <w:r>
        <w:rPr>
          <w:sz w:val="24"/>
          <w:szCs w:val="24"/>
        </w:rPr>
        <w:t xml:space="preserve">                                                                               </w:t>
      </w:r>
      <w:r w:rsidRPr="000450A2">
        <w:rPr>
          <w:sz w:val="24"/>
          <w:szCs w:val="24"/>
        </w:rPr>
        <w:t>(Приложение №1)</w:t>
      </w:r>
    </w:p>
    <w:p w:rsidR="000450A2" w:rsidRPr="000450A2" w:rsidRDefault="000450A2" w:rsidP="000450A2">
      <w:pPr>
        <w:keepNext/>
        <w:keepLines/>
        <w:jc w:val="right"/>
        <w:rPr>
          <w:sz w:val="24"/>
          <w:szCs w:val="24"/>
        </w:rPr>
      </w:pPr>
    </w:p>
    <w:p w:rsidR="000450A2" w:rsidRPr="000450A2" w:rsidRDefault="000450A2" w:rsidP="000450A2">
      <w:pPr>
        <w:jc w:val="center"/>
        <w:rPr>
          <w:color w:val="000000"/>
          <w:sz w:val="24"/>
          <w:szCs w:val="24"/>
        </w:rPr>
      </w:pPr>
      <w:r w:rsidRPr="000450A2">
        <w:rPr>
          <w:b/>
          <w:bCs/>
          <w:color w:val="000000"/>
          <w:sz w:val="24"/>
          <w:szCs w:val="24"/>
        </w:rPr>
        <w:t>ПОЛОЖЕНИЕ</w:t>
      </w:r>
    </w:p>
    <w:p w:rsidR="000450A2" w:rsidRPr="000450A2" w:rsidRDefault="000450A2" w:rsidP="000450A2">
      <w:pPr>
        <w:jc w:val="center"/>
        <w:rPr>
          <w:color w:val="000000"/>
          <w:sz w:val="24"/>
          <w:szCs w:val="24"/>
        </w:rPr>
      </w:pPr>
      <w:r w:rsidRPr="000450A2">
        <w:rPr>
          <w:b/>
          <w:bCs/>
          <w:color w:val="000000"/>
          <w:sz w:val="24"/>
          <w:szCs w:val="24"/>
        </w:rPr>
        <w:t>о порядке обеспечения первичных мер пожарной безопасности</w:t>
      </w:r>
    </w:p>
    <w:p w:rsidR="000450A2" w:rsidRPr="000450A2" w:rsidRDefault="000450A2" w:rsidP="000450A2">
      <w:pPr>
        <w:jc w:val="center"/>
        <w:rPr>
          <w:color w:val="000000"/>
          <w:sz w:val="24"/>
          <w:szCs w:val="24"/>
        </w:rPr>
      </w:pPr>
      <w:r w:rsidRPr="000450A2">
        <w:rPr>
          <w:b/>
          <w:bCs/>
          <w:color w:val="000000"/>
          <w:sz w:val="24"/>
          <w:szCs w:val="24"/>
        </w:rPr>
        <w:t xml:space="preserve">в границах </w:t>
      </w:r>
      <w:r>
        <w:rPr>
          <w:b/>
          <w:bCs/>
          <w:color w:val="000000"/>
          <w:sz w:val="24"/>
          <w:szCs w:val="24"/>
        </w:rPr>
        <w:t xml:space="preserve">Ярославского </w:t>
      </w:r>
      <w:r w:rsidRPr="000450A2">
        <w:rPr>
          <w:b/>
          <w:bCs/>
          <w:color w:val="000000"/>
          <w:sz w:val="24"/>
          <w:szCs w:val="24"/>
        </w:rPr>
        <w:t xml:space="preserve"> сельского поселения Моргаушского района</w:t>
      </w:r>
    </w:p>
    <w:p w:rsidR="000450A2" w:rsidRPr="000450A2" w:rsidRDefault="000450A2" w:rsidP="000450A2">
      <w:pPr>
        <w:jc w:val="center"/>
        <w:rPr>
          <w:color w:val="000000"/>
          <w:sz w:val="24"/>
          <w:szCs w:val="24"/>
        </w:rPr>
      </w:pPr>
      <w:r w:rsidRPr="000450A2">
        <w:rPr>
          <w:b/>
          <w:bCs/>
          <w:color w:val="000000"/>
          <w:sz w:val="24"/>
          <w:szCs w:val="24"/>
        </w:rPr>
        <w:t>Чувашской Республики</w:t>
      </w:r>
    </w:p>
    <w:p w:rsidR="000450A2" w:rsidRPr="000450A2" w:rsidRDefault="000450A2" w:rsidP="000450A2">
      <w:pPr>
        <w:jc w:val="center"/>
        <w:rPr>
          <w:color w:val="000000"/>
          <w:sz w:val="24"/>
          <w:szCs w:val="24"/>
        </w:rPr>
      </w:pPr>
    </w:p>
    <w:p w:rsidR="000450A2" w:rsidRPr="000450A2" w:rsidRDefault="000450A2" w:rsidP="000450A2">
      <w:pPr>
        <w:jc w:val="center"/>
        <w:rPr>
          <w:color w:val="000000"/>
          <w:sz w:val="24"/>
          <w:szCs w:val="24"/>
        </w:rPr>
      </w:pPr>
      <w:r w:rsidRPr="000450A2">
        <w:rPr>
          <w:b/>
          <w:bCs/>
          <w:color w:val="000000"/>
          <w:sz w:val="24"/>
          <w:szCs w:val="24"/>
        </w:rPr>
        <w:t>I. Общие положения</w:t>
      </w:r>
    </w:p>
    <w:p w:rsidR="000450A2" w:rsidRPr="000450A2" w:rsidRDefault="000450A2" w:rsidP="000450A2">
      <w:pPr>
        <w:jc w:val="center"/>
        <w:rPr>
          <w:color w:val="000000"/>
          <w:sz w:val="24"/>
          <w:szCs w:val="24"/>
        </w:rPr>
      </w:pPr>
    </w:p>
    <w:p w:rsidR="000450A2" w:rsidRPr="000450A2" w:rsidRDefault="000450A2" w:rsidP="000450A2">
      <w:pPr>
        <w:ind w:firstLine="567"/>
        <w:jc w:val="both"/>
        <w:rPr>
          <w:color w:val="000000"/>
          <w:sz w:val="24"/>
          <w:szCs w:val="24"/>
        </w:rPr>
      </w:pPr>
      <w:r w:rsidRPr="000450A2">
        <w:rPr>
          <w:color w:val="000000"/>
          <w:sz w:val="24"/>
          <w:szCs w:val="24"/>
        </w:rPr>
        <w:t xml:space="preserve">1.1. Настоящее Положение устанавливает порядок деятельности по обеспечению первичных мер пожарной безопасности в населенных пунктах </w:t>
      </w:r>
      <w:r>
        <w:rPr>
          <w:color w:val="000000"/>
          <w:sz w:val="24"/>
          <w:szCs w:val="24"/>
        </w:rPr>
        <w:t xml:space="preserve">Ярославского </w:t>
      </w:r>
      <w:r w:rsidRPr="000450A2">
        <w:rPr>
          <w:color w:val="000000"/>
          <w:sz w:val="24"/>
          <w:szCs w:val="24"/>
        </w:rPr>
        <w:t xml:space="preserve"> сельского поселения.</w:t>
      </w:r>
    </w:p>
    <w:p w:rsidR="000450A2" w:rsidRPr="000450A2" w:rsidRDefault="000450A2" w:rsidP="000450A2">
      <w:pPr>
        <w:ind w:firstLine="567"/>
        <w:jc w:val="both"/>
        <w:rPr>
          <w:color w:val="000000"/>
          <w:sz w:val="24"/>
          <w:szCs w:val="24"/>
        </w:rPr>
      </w:pPr>
      <w:r w:rsidRPr="000450A2">
        <w:rPr>
          <w:color w:val="000000"/>
          <w:sz w:val="24"/>
          <w:szCs w:val="24"/>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Pr>
          <w:color w:val="000000"/>
          <w:sz w:val="24"/>
          <w:szCs w:val="24"/>
        </w:rPr>
        <w:t xml:space="preserve">Ярославского </w:t>
      </w:r>
      <w:r w:rsidRPr="000450A2">
        <w:rPr>
          <w:color w:val="000000"/>
          <w:sz w:val="24"/>
          <w:szCs w:val="24"/>
        </w:rPr>
        <w:t xml:space="preserve"> сельского поселения, нормативными документами по пожарной безопасности.</w:t>
      </w:r>
    </w:p>
    <w:p w:rsidR="000450A2" w:rsidRPr="000450A2" w:rsidRDefault="000450A2" w:rsidP="000450A2">
      <w:pPr>
        <w:ind w:firstLine="567"/>
        <w:jc w:val="both"/>
        <w:rPr>
          <w:color w:val="000000"/>
          <w:sz w:val="24"/>
          <w:szCs w:val="24"/>
        </w:rPr>
      </w:pPr>
      <w:r w:rsidRPr="000450A2">
        <w:rPr>
          <w:color w:val="000000"/>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0450A2" w:rsidRPr="000450A2" w:rsidRDefault="000450A2" w:rsidP="000450A2">
      <w:pPr>
        <w:ind w:firstLine="567"/>
        <w:jc w:val="both"/>
        <w:rPr>
          <w:color w:val="000000"/>
          <w:sz w:val="24"/>
          <w:szCs w:val="24"/>
        </w:rPr>
      </w:pPr>
      <w:r w:rsidRPr="000450A2">
        <w:rPr>
          <w:color w:val="000000"/>
          <w:sz w:val="24"/>
          <w:szCs w:val="24"/>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0450A2" w:rsidRPr="000450A2" w:rsidRDefault="000450A2" w:rsidP="000450A2">
      <w:pPr>
        <w:tabs>
          <w:tab w:val="left" w:pos="4253"/>
        </w:tabs>
        <w:ind w:firstLine="567"/>
        <w:jc w:val="both"/>
        <w:rPr>
          <w:color w:val="000000"/>
          <w:sz w:val="24"/>
          <w:szCs w:val="24"/>
        </w:rPr>
      </w:pPr>
      <w:r w:rsidRPr="000450A2">
        <w:rPr>
          <w:color w:val="000000"/>
          <w:sz w:val="24"/>
          <w:szCs w:val="24"/>
        </w:rPr>
        <w:t xml:space="preserve">Перечень требований пожарной безопасности, реализация которых является первичными мерами пожарной безопасности, </w:t>
      </w:r>
      <w:proofErr w:type="gramStart"/>
      <w:r w:rsidRPr="000450A2">
        <w:rPr>
          <w:color w:val="000000"/>
          <w:sz w:val="24"/>
          <w:szCs w:val="24"/>
        </w:rPr>
        <w:t>разрабатывается и утверждается</w:t>
      </w:r>
      <w:proofErr w:type="gramEnd"/>
      <w:r w:rsidRPr="000450A2">
        <w:rPr>
          <w:color w:val="000000"/>
          <w:sz w:val="24"/>
          <w:szCs w:val="24"/>
        </w:rPr>
        <w:t xml:space="preserve"> в соответствии с пунктом 1.2. настоящего Положения.</w:t>
      </w:r>
    </w:p>
    <w:p w:rsidR="000450A2" w:rsidRPr="000450A2" w:rsidRDefault="000450A2" w:rsidP="000450A2">
      <w:pPr>
        <w:ind w:firstLine="567"/>
        <w:jc w:val="both"/>
        <w:rPr>
          <w:color w:val="000000"/>
          <w:sz w:val="24"/>
          <w:szCs w:val="24"/>
        </w:rPr>
      </w:pPr>
      <w:r w:rsidRPr="000450A2">
        <w:rPr>
          <w:color w:val="000000"/>
          <w:sz w:val="24"/>
          <w:szCs w:val="24"/>
        </w:rPr>
        <w:t>1.4. Первичные меры пожарной безопасности разрабатываются в соответствии с законодательством Российской Федерации и Чувашской Республики, федеральными и республиканскими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0450A2" w:rsidRPr="000450A2" w:rsidRDefault="000450A2" w:rsidP="000450A2">
      <w:pPr>
        <w:ind w:firstLine="567"/>
        <w:jc w:val="both"/>
        <w:rPr>
          <w:color w:val="000000"/>
          <w:sz w:val="24"/>
          <w:szCs w:val="24"/>
        </w:rPr>
      </w:pPr>
      <w:r w:rsidRPr="000450A2">
        <w:rPr>
          <w:color w:val="000000"/>
          <w:sz w:val="24"/>
          <w:szCs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0450A2" w:rsidRPr="000450A2" w:rsidRDefault="000450A2" w:rsidP="000450A2">
      <w:pPr>
        <w:ind w:firstLine="567"/>
        <w:jc w:val="both"/>
        <w:rPr>
          <w:color w:val="000000"/>
          <w:sz w:val="24"/>
          <w:szCs w:val="24"/>
        </w:rPr>
      </w:pPr>
      <w:r w:rsidRPr="000450A2">
        <w:rPr>
          <w:color w:val="000000"/>
          <w:sz w:val="24"/>
          <w:szCs w:val="24"/>
        </w:rPr>
        <w:t xml:space="preserve">1.6. </w:t>
      </w:r>
      <w:proofErr w:type="gramStart"/>
      <w:r w:rsidRPr="000450A2">
        <w:rPr>
          <w:color w:val="000000"/>
          <w:sz w:val="24"/>
          <w:szCs w:val="24"/>
        </w:rPr>
        <w:t xml:space="preserve">Деятельность по обеспечению первичных мер пожарной безопасности осуществляется администрацией </w:t>
      </w:r>
      <w:r>
        <w:rPr>
          <w:color w:val="000000"/>
          <w:sz w:val="24"/>
          <w:szCs w:val="24"/>
        </w:rPr>
        <w:t xml:space="preserve">Ярославского </w:t>
      </w:r>
      <w:r w:rsidRPr="000450A2">
        <w:rPr>
          <w:color w:val="000000"/>
          <w:sz w:val="24"/>
          <w:szCs w:val="24"/>
        </w:rPr>
        <w:t xml:space="preserve"> сельского поселения,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0450A2">
        <w:rPr>
          <w:color w:val="000000"/>
          <w:sz w:val="24"/>
          <w:szCs w:val="24"/>
        </w:rPr>
        <w:t xml:space="preserve"> безопасности.</w:t>
      </w:r>
    </w:p>
    <w:p w:rsidR="000450A2" w:rsidRPr="000450A2" w:rsidRDefault="000450A2" w:rsidP="000450A2">
      <w:pPr>
        <w:ind w:firstLine="567"/>
        <w:jc w:val="both"/>
        <w:rPr>
          <w:color w:val="000000"/>
          <w:sz w:val="24"/>
          <w:szCs w:val="24"/>
        </w:rPr>
      </w:pPr>
      <w:r w:rsidRPr="000450A2">
        <w:rPr>
          <w:color w:val="000000"/>
          <w:sz w:val="24"/>
          <w:szCs w:val="24"/>
        </w:rPr>
        <w:t> </w:t>
      </w:r>
    </w:p>
    <w:p w:rsidR="000450A2" w:rsidRPr="000450A2" w:rsidRDefault="000450A2" w:rsidP="000450A2">
      <w:pPr>
        <w:ind w:firstLine="567"/>
        <w:jc w:val="center"/>
        <w:rPr>
          <w:b/>
          <w:color w:val="000000"/>
          <w:sz w:val="24"/>
          <w:szCs w:val="24"/>
        </w:rPr>
      </w:pPr>
      <w:r w:rsidRPr="000450A2">
        <w:rPr>
          <w:b/>
          <w:bCs/>
          <w:color w:val="000000"/>
          <w:sz w:val="24"/>
          <w:szCs w:val="24"/>
        </w:rPr>
        <w:t>2. Полномочия  администрации</w:t>
      </w:r>
    </w:p>
    <w:p w:rsidR="000450A2" w:rsidRPr="000450A2" w:rsidRDefault="000450A2" w:rsidP="000450A2">
      <w:pPr>
        <w:ind w:firstLine="567"/>
        <w:jc w:val="center"/>
        <w:rPr>
          <w:b/>
          <w:color w:val="000000"/>
          <w:sz w:val="24"/>
          <w:szCs w:val="24"/>
        </w:rPr>
      </w:pPr>
      <w:r>
        <w:rPr>
          <w:b/>
          <w:bCs/>
          <w:color w:val="000000"/>
          <w:sz w:val="24"/>
          <w:szCs w:val="24"/>
        </w:rPr>
        <w:t xml:space="preserve">Ярославского </w:t>
      </w:r>
      <w:r w:rsidRPr="000450A2">
        <w:rPr>
          <w:b/>
          <w:bCs/>
          <w:color w:val="000000"/>
          <w:sz w:val="24"/>
          <w:szCs w:val="24"/>
        </w:rPr>
        <w:t xml:space="preserve"> сельского поселения по обеспечению первичных мер пожарной безопасности</w:t>
      </w:r>
    </w:p>
    <w:p w:rsidR="000450A2" w:rsidRPr="000450A2" w:rsidRDefault="000450A2" w:rsidP="000450A2">
      <w:pPr>
        <w:ind w:firstLine="567"/>
        <w:jc w:val="both"/>
        <w:rPr>
          <w:b/>
          <w:color w:val="000000"/>
          <w:sz w:val="24"/>
          <w:szCs w:val="24"/>
        </w:rPr>
      </w:pPr>
      <w:r w:rsidRPr="000450A2">
        <w:rPr>
          <w:b/>
          <w:color w:val="000000"/>
          <w:sz w:val="24"/>
          <w:szCs w:val="24"/>
        </w:rPr>
        <w:t> </w:t>
      </w:r>
    </w:p>
    <w:p w:rsidR="000450A2" w:rsidRPr="000450A2" w:rsidRDefault="000450A2" w:rsidP="000450A2">
      <w:pPr>
        <w:ind w:firstLine="567"/>
        <w:jc w:val="both"/>
        <w:rPr>
          <w:rStyle w:val="blk"/>
          <w:color w:val="333333"/>
          <w:sz w:val="24"/>
          <w:szCs w:val="24"/>
        </w:rPr>
      </w:pPr>
      <w:r w:rsidRPr="000450A2">
        <w:rPr>
          <w:color w:val="000000"/>
          <w:sz w:val="24"/>
          <w:szCs w:val="24"/>
        </w:rPr>
        <w:t xml:space="preserve">К полномочиям   администрации </w:t>
      </w:r>
      <w:r>
        <w:rPr>
          <w:color w:val="000000"/>
          <w:sz w:val="24"/>
          <w:szCs w:val="24"/>
        </w:rPr>
        <w:t xml:space="preserve">Ярославского </w:t>
      </w:r>
      <w:r w:rsidRPr="000450A2">
        <w:rPr>
          <w:color w:val="000000"/>
          <w:sz w:val="24"/>
          <w:szCs w:val="24"/>
        </w:rPr>
        <w:t xml:space="preserve"> сельского поселения </w:t>
      </w:r>
      <w:r w:rsidRPr="000450A2">
        <w:rPr>
          <w:bCs/>
          <w:color w:val="000000"/>
          <w:sz w:val="24"/>
          <w:szCs w:val="24"/>
        </w:rPr>
        <w:t xml:space="preserve">по обеспечению первичных мер пожарной безопасности </w:t>
      </w:r>
      <w:r w:rsidRPr="000450A2">
        <w:rPr>
          <w:color w:val="333333"/>
          <w:sz w:val="24"/>
          <w:szCs w:val="24"/>
          <w:shd w:val="clear" w:color="auto" w:fill="FFFFFF"/>
        </w:rPr>
        <w:t>в границах  населенных пунктов </w:t>
      </w:r>
      <w:r w:rsidRPr="000450A2">
        <w:rPr>
          <w:bCs/>
          <w:color w:val="000000"/>
          <w:sz w:val="24"/>
          <w:szCs w:val="24"/>
        </w:rPr>
        <w:t xml:space="preserve"> относятся:</w:t>
      </w:r>
    </w:p>
    <w:p w:rsidR="000450A2" w:rsidRPr="000450A2" w:rsidRDefault="000450A2" w:rsidP="000450A2">
      <w:pPr>
        <w:shd w:val="clear" w:color="auto" w:fill="FFFFFF"/>
        <w:spacing w:line="290" w:lineRule="atLeast"/>
        <w:ind w:firstLine="540"/>
        <w:jc w:val="both"/>
        <w:rPr>
          <w:sz w:val="24"/>
          <w:szCs w:val="24"/>
        </w:rPr>
      </w:pPr>
      <w:bookmarkStart w:id="0" w:name="dst220"/>
      <w:bookmarkEnd w:id="0"/>
      <w:r w:rsidRPr="000450A2">
        <w:rPr>
          <w:rStyle w:val="blk"/>
          <w:sz w:val="24"/>
          <w:szCs w:val="24"/>
        </w:rPr>
        <w:lastRenderedPageBreak/>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450A2" w:rsidRPr="000450A2" w:rsidRDefault="000450A2" w:rsidP="000450A2">
      <w:pPr>
        <w:shd w:val="clear" w:color="auto" w:fill="FFFFFF"/>
        <w:spacing w:line="290" w:lineRule="atLeast"/>
        <w:ind w:firstLine="540"/>
        <w:jc w:val="both"/>
        <w:rPr>
          <w:sz w:val="24"/>
          <w:szCs w:val="24"/>
        </w:rPr>
      </w:pPr>
      <w:bookmarkStart w:id="1" w:name="dst221"/>
      <w:bookmarkEnd w:id="1"/>
      <w:r w:rsidRPr="000450A2">
        <w:rPr>
          <w:rStyle w:val="blk"/>
          <w:sz w:val="24"/>
          <w:szCs w:val="24"/>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0450A2" w:rsidRPr="000450A2" w:rsidRDefault="000450A2" w:rsidP="000450A2">
      <w:pPr>
        <w:shd w:val="clear" w:color="auto" w:fill="FFFFFF"/>
        <w:spacing w:line="290" w:lineRule="atLeast"/>
        <w:ind w:firstLine="540"/>
        <w:jc w:val="both"/>
        <w:rPr>
          <w:sz w:val="24"/>
          <w:szCs w:val="24"/>
        </w:rPr>
      </w:pPr>
      <w:bookmarkStart w:id="2" w:name="dst222"/>
      <w:bookmarkEnd w:id="2"/>
      <w:r w:rsidRPr="000450A2">
        <w:rPr>
          <w:rStyle w:val="blk"/>
          <w:sz w:val="24"/>
          <w:szCs w:val="24"/>
        </w:rPr>
        <w:t>оснащение территорий общего пользования первичными средствами тушения пожаров и противопожарным инвентарем;</w:t>
      </w:r>
    </w:p>
    <w:p w:rsidR="000450A2" w:rsidRPr="000450A2" w:rsidRDefault="000450A2" w:rsidP="000450A2">
      <w:pPr>
        <w:shd w:val="clear" w:color="auto" w:fill="FFFFFF"/>
        <w:spacing w:line="290" w:lineRule="atLeast"/>
        <w:ind w:firstLine="540"/>
        <w:jc w:val="both"/>
        <w:rPr>
          <w:sz w:val="24"/>
          <w:szCs w:val="24"/>
        </w:rPr>
      </w:pPr>
      <w:bookmarkStart w:id="3" w:name="dst223"/>
      <w:bookmarkEnd w:id="3"/>
      <w:r w:rsidRPr="000450A2">
        <w:rPr>
          <w:rStyle w:val="blk"/>
          <w:sz w:val="24"/>
          <w:szCs w:val="24"/>
        </w:rPr>
        <w:t>организация и принятие мер по оповещению населения и подразделений Государственной противопожарной службы о пожаре;</w:t>
      </w:r>
    </w:p>
    <w:p w:rsidR="000450A2" w:rsidRPr="000450A2" w:rsidRDefault="000450A2" w:rsidP="000450A2">
      <w:pPr>
        <w:shd w:val="clear" w:color="auto" w:fill="FFFFFF"/>
        <w:spacing w:line="290" w:lineRule="atLeast"/>
        <w:ind w:firstLine="540"/>
        <w:jc w:val="both"/>
        <w:rPr>
          <w:sz w:val="24"/>
          <w:szCs w:val="24"/>
        </w:rPr>
      </w:pPr>
      <w:bookmarkStart w:id="4" w:name="dst224"/>
      <w:bookmarkEnd w:id="4"/>
      <w:r w:rsidRPr="000450A2">
        <w:rPr>
          <w:rStyle w:val="blk"/>
          <w:sz w:val="24"/>
          <w:szCs w:val="24"/>
        </w:rPr>
        <w:t>принятие мер по локализации пожара и спасению людей и имущества до прибытия подразделений Государственной противопожарной службы;</w:t>
      </w:r>
    </w:p>
    <w:p w:rsidR="000450A2" w:rsidRPr="000450A2" w:rsidRDefault="000450A2" w:rsidP="000450A2">
      <w:pPr>
        <w:shd w:val="clear" w:color="auto" w:fill="FFFFFF"/>
        <w:spacing w:line="290" w:lineRule="atLeast"/>
        <w:ind w:firstLine="540"/>
        <w:jc w:val="both"/>
        <w:rPr>
          <w:sz w:val="24"/>
          <w:szCs w:val="24"/>
        </w:rPr>
      </w:pPr>
      <w:bookmarkStart w:id="5" w:name="dst225"/>
      <w:bookmarkEnd w:id="5"/>
      <w:r w:rsidRPr="000450A2">
        <w:rPr>
          <w:rStyle w:val="blk"/>
          <w:sz w:val="24"/>
          <w:szCs w:val="24"/>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0450A2" w:rsidRPr="000450A2" w:rsidRDefault="000450A2" w:rsidP="000450A2">
      <w:pPr>
        <w:shd w:val="clear" w:color="auto" w:fill="FFFFFF"/>
        <w:spacing w:line="290" w:lineRule="atLeast"/>
        <w:ind w:firstLine="540"/>
        <w:jc w:val="both"/>
        <w:rPr>
          <w:sz w:val="24"/>
          <w:szCs w:val="24"/>
        </w:rPr>
      </w:pPr>
      <w:bookmarkStart w:id="6" w:name="dst226"/>
      <w:bookmarkEnd w:id="6"/>
      <w:r w:rsidRPr="000450A2">
        <w:rPr>
          <w:rStyle w:val="blk"/>
          <w:sz w:val="24"/>
          <w:szCs w:val="24"/>
        </w:rPr>
        <w:t>оказание содействия органам государственной власти субъектов Чувашской Республики в информировании населения о мерах пожарной безопасности, в том числе посредством организации и проведения собраний населения;</w:t>
      </w:r>
    </w:p>
    <w:p w:rsidR="000450A2" w:rsidRPr="000450A2" w:rsidRDefault="000450A2" w:rsidP="000450A2">
      <w:pPr>
        <w:shd w:val="clear" w:color="auto" w:fill="FFFFFF"/>
        <w:spacing w:line="290" w:lineRule="atLeast"/>
        <w:ind w:firstLine="540"/>
        <w:jc w:val="both"/>
        <w:rPr>
          <w:rStyle w:val="blk"/>
          <w:sz w:val="24"/>
          <w:szCs w:val="24"/>
        </w:rPr>
      </w:pPr>
      <w:bookmarkStart w:id="7" w:name="dst227"/>
      <w:bookmarkEnd w:id="7"/>
      <w:r w:rsidRPr="000450A2">
        <w:rPr>
          <w:rStyle w:val="blk"/>
          <w:sz w:val="24"/>
          <w:szCs w:val="24"/>
        </w:rPr>
        <w:t>установление особого противопожарного режима в случае повышения пожарной опасности.</w:t>
      </w:r>
    </w:p>
    <w:p w:rsidR="000450A2" w:rsidRPr="000450A2" w:rsidRDefault="000450A2" w:rsidP="000450A2">
      <w:pPr>
        <w:shd w:val="clear" w:color="auto" w:fill="FFFFFF"/>
        <w:spacing w:line="290" w:lineRule="atLeast"/>
        <w:ind w:firstLine="540"/>
        <w:jc w:val="both"/>
        <w:rPr>
          <w:sz w:val="24"/>
          <w:szCs w:val="24"/>
        </w:rPr>
      </w:pPr>
      <w:r w:rsidRPr="000450A2">
        <w:rPr>
          <w:color w:val="333333"/>
          <w:sz w:val="24"/>
          <w:szCs w:val="24"/>
          <w:shd w:val="clear" w:color="auto" w:fill="FFFFFF"/>
        </w:rPr>
        <w:t xml:space="preserve">Вопросы организационно-правового, финансового, материально-технического обеспечения первичных мер пожарной безопасности в границах населенных пунктов </w:t>
      </w:r>
      <w:r>
        <w:rPr>
          <w:color w:val="333333"/>
          <w:sz w:val="24"/>
          <w:szCs w:val="24"/>
          <w:shd w:val="clear" w:color="auto" w:fill="FFFFFF"/>
        </w:rPr>
        <w:t xml:space="preserve">Ярославского </w:t>
      </w:r>
      <w:r w:rsidRPr="000450A2">
        <w:rPr>
          <w:color w:val="333333"/>
          <w:sz w:val="24"/>
          <w:szCs w:val="24"/>
          <w:shd w:val="clear" w:color="auto" w:fill="FFFFFF"/>
        </w:rPr>
        <w:t xml:space="preserve"> сельского поселения устанавливаются нормативными актами администрации сельского поселения.</w:t>
      </w: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Default="000450A2" w:rsidP="000450A2">
      <w:pPr>
        <w:ind w:firstLine="567"/>
        <w:jc w:val="both"/>
        <w:rPr>
          <w:sz w:val="24"/>
          <w:szCs w:val="24"/>
        </w:rPr>
      </w:pPr>
    </w:p>
    <w:p w:rsidR="000450A2" w:rsidRDefault="000450A2" w:rsidP="000450A2">
      <w:pPr>
        <w:ind w:firstLine="567"/>
        <w:jc w:val="both"/>
        <w:rPr>
          <w:sz w:val="24"/>
          <w:szCs w:val="24"/>
        </w:rPr>
      </w:pPr>
    </w:p>
    <w:p w:rsid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p w:rsidR="000450A2" w:rsidRPr="000450A2" w:rsidRDefault="000450A2" w:rsidP="000450A2">
      <w:pPr>
        <w:ind w:firstLine="567"/>
        <w:jc w:val="both"/>
        <w:rPr>
          <w:sz w:val="24"/>
          <w:szCs w:val="24"/>
        </w:rPr>
      </w:pPr>
    </w:p>
    <w:tbl>
      <w:tblPr>
        <w:tblW w:w="0" w:type="auto"/>
        <w:tblInd w:w="5353" w:type="dxa"/>
        <w:tblLook w:val="04A0"/>
      </w:tblPr>
      <w:tblGrid>
        <w:gridCol w:w="4218"/>
      </w:tblGrid>
      <w:tr w:rsidR="000450A2" w:rsidRPr="000450A2" w:rsidTr="00046465">
        <w:tc>
          <w:tcPr>
            <w:tcW w:w="4218" w:type="dxa"/>
            <w:hideMark/>
          </w:tcPr>
          <w:p w:rsidR="000450A2" w:rsidRPr="000450A2" w:rsidRDefault="000450A2" w:rsidP="000450A2">
            <w:pPr>
              <w:keepNext/>
              <w:keepLines/>
              <w:jc w:val="both"/>
              <w:rPr>
                <w:sz w:val="24"/>
                <w:szCs w:val="24"/>
                <w:lang w:eastAsia="en-US"/>
              </w:rPr>
            </w:pPr>
            <w:r w:rsidRPr="000450A2">
              <w:rPr>
                <w:sz w:val="24"/>
                <w:szCs w:val="24"/>
                <w:lang w:eastAsia="en-US"/>
              </w:rPr>
              <w:lastRenderedPageBreak/>
              <w:t xml:space="preserve">Приложение к Порядку  обеспечения первичных мер пожарной безопасности в границах </w:t>
            </w:r>
            <w:r>
              <w:rPr>
                <w:sz w:val="24"/>
                <w:szCs w:val="24"/>
              </w:rPr>
              <w:t xml:space="preserve">Ярославского </w:t>
            </w:r>
            <w:r w:rsidRPr="000450A2">
              <w:rPr>
                <w:sz w:val="24"/>
                <w:szCs w:val="24"/>
                <w:lang w:eastAsia="en-US"/>
              </w:rPr>
              <w:t xml:space="preserve"> сельского поселения Моргаушского района Чувашской   Республики   от   </w:t>
            </w:r>
            <w:r>
              <w:rPr>
                <w:sz w:val="24"/>
                <w:szCs w:val="24"/>
                <w:lang w:eastAsia="en-US"/>
              </w:rPr>
              <w:t>09.08</w:t>
            </w:r>
            <w:r w:rsidRPr="000450A2">
              <w:rPr>
                <w:sz w:val="24"/>
                <w:szCs w:val="24"/>
                <w:lang w:eastAsia="en-US"/>
              </w:rPr>
              <w:t>.2019г. №</w:t>
            </w:r>
            <w:r>
              <w:rPr>
                <w:sz w:val="24"/>
                <w:szCs w:val="24"/>
                <w:lang w:eastAsia="en-US"/>
              </w:rPr>
              <w:t xml:space="preserve"> 40</w:t>
            </w:r>
            <w:r w:rsidRPr="000450A2">
              <w:rPr>
                <w:sz w:val="24"/>
                <w:szCs w:val="24"/>
                <w:lang w:eastAsia="en-US"/>
              </w:rPr>
              <w:t xml:space="preserve">   </w:t>
            </w:r>
          </w:p>
        </w:tc>
      </w:tr>
    </w:tbl>
    <w:p w:rsidR="000450A2" w:rsidRPr="000450A2" w:rsidRDefault="000450A2" w:rsidP="000450A2">
      <w:pPr>
        <w:ind w:firstLine="567"/>
        <w:jc w:val="both"/>
        <w:rPr>
          <w:color w:val="000000"/>
          <w:sz w:val="24"/>
          <w:szCs w:val="24"/>
        </w:rPr>
      </w:pPr>
      <w:r w:rsidRPr="000450A2">
        <w:rPr>
          <w:b/>
          <w:bCs/>
          <w:color w:val="000000"/>
          <w:sz w:val="24"/>
          <w:szCs w:val="24"/>
        </w:rPr>
        <w:t> </w:t>
      </w:r>
    </w:p>
    <w:p w:rsidR="000450A2" w:rsidRPr="000450A2" w:rsidRDefault="000450A2" w:rsidP="000450A2">
      <w:pPr>
        <w:ind w:firstLine="567"/>
        <w:jc w:val="center"/>
        <w:rPr>
          <w:color w:val="000000"/>
          <w:sz w:val="24"/>
          <w:szCs w:val="24"/>
        </w:rPr>
      </w:pPr>
      <w:r w:rsidRPr="000450A2">
        <w:rPr>
          <w:b/>
          <w:bCs/>
          <w:color w:val="000000"/>
          <w:sz w:val="24"/>
          <w:szCs w:val="24"/>
        </w:rPr>
        <w:t>ПОРЯДОК</w:t>
      </w:r>
    </w:p>
    <w:p w:rsidR="000450A2" w:rsidRPr="000450A2" w:rsidRDefault="000450A2" w:rsidP="000450A2">
      <w:pPr>
        <w:ind w:firstLine="567"/>
        <w:jc w:val="center"/>
        <w:rPr>
          <w:color w:val="000000"/>
          <w:sz w:val="24"/>
          <w:szCs w:val="24"/>
        </w:rPr>
      </w:pPr>
      <w:r w:rsidRPr="000450A2">
        <w:rPr>
          <w:b/>
          <w:bCs/>
          <w:color w:val="000000"/>
          <w:sz w:val="24"/>
          <w:szCs w:val="24"/>
        </w:rPr>
        <w:t xml:space="preserve">финансирования из бюджета </w:t>
      </w:r>
      <w:r>
        <w:rPr>
          <w:b/>
          <w:bCs/>
          <w:color w:val="000000"/>
          <w:sz w:val="24"/>
          <w:szCs w:val="24"/>
        </w:rPr>
        <w:t xml:space="preserve">Ярославского </w:t>
      </w:r>
      <w:r w:rsidRPr="000450A2">
        <w:rPr>
          <w:b/>
          <w:bCs/>
          <w:color w:val="000000"/>
          <w:sz w:val="24"/>
          <w:szCs w:val="24"/>
        </w:rPr>
        <w:t xml:space="preserve"> сельского поселения</w:t>
      </w:r>
    </w:p>
    <w:p w:rsidR="000450A2" w:rsidRPr="000450A2" w:rsidRDefault="000450A2" w:rsidP="000450A2">
      <w:pPr>
        <w:ind w:firstLine="567"/>
        <w:jc w:val="center"/>
        <w:rPr>
          <w:color w:val="000000"/>
          <w:sz w:val="24"/>
          <w:szCs w:val="24"/>
        </w:rPr>
      </w:pPr>
      <w:r w:rsidRPr="000450A2">
        <w:rPr>
          <w:b/>
          <w:bCs/>
          <w:color w:val="000000"/>
          <w:sz w:val="24"/>
          <w:szCs w:val="24"/>
        </w:rPr>
        <w:t>расходов на обеспечение первичных мер пожарной безопасности</w:t>
      </w:r>
    </w:p>
    <w:p w:rsidR="000450A2" w:rsidRPr="000450A2" w:rsidRDefault="000450A2" w:rsidP="000450A2">
      <w:pPr>
        <w:ind w:firstLine="567"/>
        <w:jc w:val="center"/>
        <w:rPr>
          <w:color w:val="000000"/>
          <w:sz w:val="24"/>
          <w:szCs w:val="24"/>
        </w:rPr>
      </w:pPr>
    </w:p>
    <w:p w:rsidR="000450A2" w:rsidRPr="000450A2" w:rsidRDefault="000450A2" w:rsidP="000450A2">
      <w:pPr>
        <w:ind w:firstLine="567"/>
        <w:jc w:val="both"/>
        <w:rPr>
          <w:color w:val="000000"/>
          <w:sz w:val="24"/>
          <w:szCs w:val="24"/>
        </w:rPr>
      </w:pPr>
      <w:r w:rsidRPr="000450A2">
        <w:rPr>
          <w:color w:val="000000"/>
          <w:sz w:val="24"/>
          <w:szCs w:val="24"/>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0450A2">
        <w:rPr>
          <w:color w:val="000000"/>
          <w:sz w:val="24"/>
          <w:szCs w:val="24"/>
        </w:rPr>
        <w:t>жд в сф</w:t>
      </w:r>
      <w:proofErr w:type="gramEnd"/>
      <w:r w:rsidRPr="000450A2">
        <w:rPr>
          <w:color w:val="000000"/>
          <w:sz w:val="24"/>
          <w:szCs w:val="24"/>
        </w:rPr>
        <w:t xml:space="preserve">ере обеспечения первичных мер пожарной безопасности за счет средств бюджета </w:t>
      </w:r>
      <w:r>
        <w:rPr>
          <w:color w:val="000000"/>
          <w:sz w:val="24"/>
          <w:szCs w:val="24"/>
        </w:rPr>
        <w:t xml:space="preserve">Ярославского </w:t>
      </w:r>
      <w:r w:rsidRPr="000450A2">
        <w:rPr>
          <w:color w:val="000000"/>
          <w:sz w:val="24"/>
          <w:szCs w:val="24"/>
        </w:rPr>
        <w:t xml:space="preserve"> сельского поселения выступают администрация сельского поселения, либо уполномоченные ею получатели бюджетных средств.</w:t>
      </w:r>
    </w:p>
    <w:p w:rsidR="000450A2" w:rsidRPr="000450A2" w:rsidRDefault="000450A2" w:rsidP="000450A2">
      <w:pPr>
        <w:ind w:firstLine="567"/>
        <w:jc w:val="both"/>
        <w:rPr>
          <w:color w:val="000000"/>
          <w:sz w:val="24"/>
          <w:szCs w:val="24"/>
        </w:rPr>
      </w:pPr>
      <w:r w:rsidRPr="000450A2">
        <w:rPr>
          <w:color w:val="000000"/>
          <w:sz w:val="24"/>
          <w:szCs w:val="24"/>
        </w:rPr>
        <w:t xml:space="preserve">2. С целью обеспечения первичных мер пожарной безопасности администрация </w:t>
      </w:r>
      <w:r>
        <w:rPr>
          <w:color w:val="000000"/>
          <w:sz w:val="24"/>
          <w:szCs w:val="24"/>
        </w:rPr>
        <w:t xml:space="preserve">Ярославского </w:t>
      </w:r>
      <w:r w:rsidRPr="000450A2">
        <w:rPr>
          <w:color w:val="000000"/>
          <w:sz w:val="24"/>
          <w:szCs w:val="24"/>
        </w:rPr>
        <w:t xml:space="preserve">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0450A2" w:rsidRPr="000450A2" w:rsidRDefault="000450A2" w:rsidP="000450A2">
      <w:pPr>
        <w:ind w:firstLine="567"/>
        <w:jc w:val="both"/>
        <w:rPr>
          <w:color w:val="000000"/>
          <w:sz w:val="24"/>
          <w:szCs w:val="24"/>
        </w:rPr>
      </w:pPr>
      <w:r w:rsidRPr="000450A2">
        <w:rPr>
          <w:color w:val="000000"/>
          <w:sz w:val="24"/>
          <w:szCs w:val="24"/>
        </w:rPr>
        <w:t>3. Перечни первичных мер пожарной безопасности согласовываются с Государственной противопожарной службой Чувашской Республики, руководителем финансового отдела администрации Моргаушского района по каждому получателю средств бюджета сельского поселения.</w:t>
      </w:r>
    </w:p>
    <w:p w:rsidR="000450A2" w:rsidRPr="000450A2" w:rsidRDefault="000450A2" w:rsidP="000450A2">
      <w:pPr>
        <w:ind w:firstLine="567"/>
        <w:jc w:val="both"/>
        <w:rPr>
          <w:color w:val="000000"/>
          <w:sz w:val="24"/>
          <w:szCs w:val="24"/>
        </w:rPr>
      </w:pPr>
      <w:r w:rsidRPr="000450A2">
        <w:rPr>
          <w:color w:val="000000"/>
          <w:sz w:val="24"/>
          <w:szCs w:val="24"/>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0450A2" w:rsidRPr="000450A2" w:rsidRDefault="000450A2" w:rsidP="000450A2">
      <w:pPr>
        <w:ind w:firstLine="567"/>
        <w:jc w:val="both"/>
        <w:rPr>
          <w:color w:val="000000"/>
          <w:sz w:val="24"/>
          <w:szCs w:val="24"/>
        </w:rPr>
      </w:pPr>
      <w:r w:rsidRPr="000450A2">
        <w:rPr>
          <w:color w:val="000000"/>
          <w:sz w:val="24"/>
          <w:szCs w:val="24"/>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w:t>
      </w:r>
      <w:proofErr w:type="gramStart"/>
      <w:r w:rsidRPr="000450A2">
        <w:rPr>
          <w:color w:val="000000"/>
          <w:sz w:val="24"/>
          <w:szCs w:val="24"/>
        </w:rPr>
        <w:t>договорах</w:t>
      </w:r>
      <w:proofErr w:type="gramEnd"/>
      <w:r w:rsidRPr="000450A2">
        <w:rPr>
          <w:color w:val="000000"/>
          <w:sz w:val="24"/>
          <w:szCs w:val="24"/>
        </w:rPr>
        <w:t xml:space="preserve">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0450A2" w:rsidRPr="000450A2" w:rsidRDefault="000450A2" w:rsidP="000450A2">
      <w:pPr>
        <w:ind w:firstLine="567"/>
        <w:jc w:val="both"/>
        <w:rPr>
          <w:color w:val="000000"/>
          <w:sz w:val="24"/>
          <w:szCs w:val="24"/>
        </w:rPr>
      </w:pPr>
      <w:r w:rsidRPr="000450A2">
        <w:rPr>
          <w:color w:val="000000"/>
          <w:sz w:val="24"/>
          <w:szCs w:val="24"/>
        </w:rPr>
        <w:t xml:space="preserve">5. Финансирование из бюджета </w:t>
      </w:r>
      <w:r>
        <w:rPr>
          <w:color w:val="000000"/>
          <w:sz w:val="24"/>
          <w:szCs w:val="24"/>
        </w:rPr>
        <w:t xml:space="preserve">Ярославского </w:t>
      </w:r>
      <w:r w:rsidRPr="000450A2">
        <w:rPr>
          <w:color w:val="000000"/>
          <w:sz w:val="24"/>
          <w:szCs w:val="24"/>
        </w:rPr>
        <w:t xml:space="preserve"> сельского поселения первичных мер пожарной безопасности осуществляется на основании:</w:t>
      </w:r>
    </w:p>
    <w:p w:rsidR="000450A2" w:rsidRPr="000450A2" w:rsidRDefault="000450A2" w:rsidP="000450A2">
      <w:pPr>
        <w:ind w:firstLine="567"/>
        <w:jc w:val="both"/>
        <w:rPr>
          <w:color w:val="000000"/>
          <w:sz w:val="24"/>
          <w:szCs w:val="24"/>
        </w:rPr>
      </w:pPr>
      <w:r w:rsidRPr="000450A2">
        <w:rPr>
          <w:color w:val="000000"/>
          <w:sz w:val="24"/>
          <w:szCs w:val="24"/>
        </w:rPr>
        <w:t xml:space="preserve">решения о бюджете </w:t>
      </w:r>
      <w:r>
        <w:rPr>
          <w:color w:val="000000"/>
          <w:sz w:val="24"/>
          <w:szCs w:val="24"/>
        </w:rPr>
        <w:t xml:space="preserve">Ярославского </w:t>
      </w:r>
      <w:r w:rsidRPr="000450A2">
        <w:rPr>
          <w:color w:val="000000"/>
          <w:sz w:val="24"/>
          <w:szCs w:val="24"/>
        </w:rPr>
        <w:t xml:space="preserve"> сельского поселения на очередной финансовый год, постановлений администрации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w:t>
      </w:r>
    </w:p>
    <w:p w:rsidR="000450A2" w:rsidRPr="000450A2" w:rsidRDefault="000450A2" w:rsidP="000450A2">
      <w:pPr>
        <w:ind w:firstLine="567"/>
        <w:jc w:val="both"/>
        <w:rPr>
          <w:color w:val="000000"/>
          <w:sz w:val="24"/>
          <w:szCs w:val="24"/>
        </w:rPr>
      </w:pPr>
      <w:r w:rsidRPr="000450A2">
        <w:rPr>
          <w:color w:val="000000"/>
          <w:sz w:val="24"/>
          <w:szCs w:val="24"/>
        </w:rPr>
        <w:t>перечней первичных мер пожарной безопасности по каждому получателю средств бюджета сельского поселения, утвержденных главой сельского поселения;</w:t>
      </w:r>
    </w:p>
    <w:p w:rsidR="000450A2" w:rsidRPr="000450A2" w:rsidRDefault="000450A2" w:rsidP="000450A2">
      <w:pPr>
        <w:ind w:firstLine="567"/>
        <w:jc w:val="both"/>
        <w:rPr>
          <w:color w:val="000000"/>
          <w:sz w:val="24"/>
          <w:szCs w:val="24"/>
        </w:rPr>
      </w:pPr>
      <w:r w:rsidRPr="000450A2">
        <w:rPr>
          <w:color w:val="000000"/>
          <w:sz w:val="24"/>
          <w:szCs w:val="24"/>
        </w:rPr>
        <w:t>лимитов бюджетных обязательств;</w:t>
      </w:r>
    </w:p>
    <w:p w:rsidR="000450A2" w:rsidRPr="000450A2" w:rsidRDefault="000450A2" w:rsidP="000450A2">
      <w:pPr>
        <w:ind w:firstLine="567"/>
        <w:jc w:val="both"/>
        <w:rPr>
          <w:color w:val="000000"/>
          <w:sz w:val="24"/>
          <w:szCs w:val="24"/>
        </w:rPr>
      </w:pPr>
      <w:r w:rsidRPr="000450A2">
        <w:rPr>
          <w:color w:val="000000"/>
          <w:sz w:val="24"/>
          <w:szCs w:val="24"/>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0450A2" w:rsidRPr="000450A2" w:rsidRDefault="000450A2" w:rsidP="000450A2">
      <w:pPr>
        <w:ind w:firstLine="567"/>
        <w:jc w:val="both"/>
        <w:rPr>
          <w:color w:val="000000"/>
          <w:sz w:val="24"/>
          <w:szCs w:val="24"/>
        </w:rPr>
      </w:pPr>
      <w:r w:rsidRPr="000450A2">
        <w:rPr>
          <w:color w:val="000000"/>
          <w:sz w:val="24"/>
          <w:szCs w:val="24"/>
        </w:rPr>
        <w:t>кассового плана исполнения бюджета сельского поселения на предстоящий календарный месяц.</w:t>
      </w:r>
    </w:p>
    <w:p w:rsidR="000450A2" w:rsidRPr="000450A2" w:rsidRDefault="000450A2" w:rsidP="000450A2">
      <w:pPr>
        <w:ind w:firstLine="567"/>
        <w:jc w:val="both"/>
        <w:rPr>
          <w:color w:val="000000"/>
          <w:sz w:val="24"/>
          <w:szCs w:val="24"/>
        </w:rPr>
      </w:pPr>
      <w:r w:rsidRPr="000450A2">
        <w:rPr>
          <w:color w:val="000000"/>
          <w:sz w:val="24"/>
          <w:szCs w:val="24"/>
        </w:rPr>
        <w:lastRenderedPageBreak/>
        <w:t xml:space="preserve">6. </w:t>
      </w:r>
      <w:proofErr w:type="gramStart"/>
      <w:r w:rsidRPr="000450A2">
        <w:rPr>
          <w:color w:val="000000"/>
          <w:sz w:val="24"/>
          <w:szCs w:val="24"/>
        </w:rPr>
        <w:t>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w:t>
      </w:r>
      <w:proofErr w:type="gramEnd"/>
    </w:p>
    <w:p w:rsidR="000450A2" w:rsidRPr="000450A2" w:rsidRDefault="000450A2" w:rsidP="000450A2">
      <w:pPr>
        <w:ind w:firstLine="567"/>
        <w:jc w:val="both"/>
        <w:rPr>
          <w:color w:val="000000"/>
          <w:sz w:val="24"/>
          <w:szCs w:val="24"/>
        </w:rPr>
      </w:pPr>
      <w:r w:rsidRPr="000450A2">
        <w:rPr>
          <w:color w:val="000000"/>
          <w:sz w:val="24"/>
          <w:szCs w:val="24"/>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0450A2" w:rsidRPr="000450A2" w:rsidRDefault="000450A2" w:rsidP="000450A2">
      <w:pPr>
        <w:ind w:firstLine="567"/>
        <w:jc w:val="both"/>
        <w:rPr>
          <w:color w:val="000000"/>
          <w:sz w:val="24"/>
          <w:szCs w:val="24"/>
        </w:rPr>
      </w:pPr>
      <w:r w:rsidRPr="000450A2">
        <w:rPr>
          <w:color w:val="000000"/>
          <w:sz w:val="24"/>
          <w:szCs w:val="24"/>
        </w:rPr>
        <w:t> </w:t>
      </w:r>
    </w:p>
    <w:p w:rsidR="000450A2" w:rsidRPr="000450A2" w:rsidRDefault="000450A2" w:rsidP="000450A2">
      <w:pPr>
        <w:ind w:firstLine="567"/>
        <w:jc w:val="both"/>
        <w:rPr>
          <w:color w:val="000000"/>
          <w:sz w:val="24"/>
          <w:szCs w:val="24"/>
        </w:rPr>
      </w:pPr>
      <w:r w:rsidRPr="000450A2">
        <w:rPr>
          <w:color w:val="000000"/>
          <w:sz w:val="24"/>
          <w:szCs w:val="24"/>
        </w:rPr>
        <w:t> </w:t>
      </w: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Default="000450A2" w:rsidP="000450A2">
      <w:pPr>
        <w:ind w:firstLine="567"/>
        <w:jc w:val="both"/>
        <w:rPr>
          <w:color w:val="000000"/>
          <w:sz w:val="24"/>
          <w:szCs w:val="24"/>
        </w:rPr>
      </w:pPr>
    </w:p>
    <w:p w:rsidR="000450A2" w:rsidRDefault="000450A2" w:rsidP="000450A2">
      <w:pPr>
        <w:ind w:firstLine="567"/>
        <w:jc w:val="both"/>
        <w:rPr>
          <w:color w:val="000000"/>
          <w:sz w:val="24"/>
          <w:szCs w:val="24"/>
        </w:rPr>
      </w:pPr>
    </w:p>
    <w:p w:rsid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p>
    <w:p w:rsidR="000450A2" w:rsidRPr="000450A2" w:rsidRDefault="000450A2" w:rsidP="000450A2">
      <w:pPr>
        <w:ind w:firstLine="567"/>
        <w:jc w:val="both"/>
        <w:rPr>
          <w:color w:val="000000"/>
          <w:sz w:val="24"/>
          <w:szCs w:val="24"/>
        </w:rPr>
      </w:pPr>
      <w:r w:rsidRPr="000450A2">
        <w:rPr>
          <w:color w:val="000000"/>
          <w:sz w:val="24"/>
          <w:szCs w:val="24"/>
        </w:rPr>
        <w:t> </w:t>
      </w:r>
    </w:p>
    <w:tbl>
      <w:tblPr>
        <w:tblW w:w="0" w:type="auto"/>
        <w:tblInd w:w="5353" w:type="dxa"/>
        <w:tblLook w:val="04A0"/>
      </w:tblPr>
      <w:tblGrid>
        <w:gridCol w:w="4361"/>
      </w:tblGrid>
      <w:tr w:rsidR="000450A2" w:rsidRPr="000450A2" w:rsidTr="00046465">
        <w:tc>
          <w:tcPr>
            <w:tcW w:w="4361" w:type="dxa"/>
            <w:hideMark/>
          </w:tcPr>
          <w:p w:rsidR="000450A2" w:rsidRPr="000450A2" w:rsidRDefault="000450A2" w:rsidP="000450A2">
            <w:pPr>
              <w:keepNext/>
              <w:keepLines/>
              <w:jc w:val="both"/>
              <w:rPr>
                <w:sz w:val="24"/>
                <w:szCs w:val="24"/>
                <w:lang w:eastAsia="en-US"/>
              </w:rPr>
            </w:pPr>
            <w:r w:rsidRPr="000450A2">
              <w:rPr>
                <w:sz w:val="24"/>
                <w:szCs w:val="24"/>
                <w:lang w:eastAsia="en-US"/>
              </w:rPr>
              <w:lastRenderedPageBreak/>
              <w:t xml:space="preserve">Утвержден постановлением администрации </w:t>
            </w:r>
            <w:r>
              <w:rPr>
                <w:sz w:val="24"/>
                <w:szCs w:val="24"/>
              </w:rPr>
              <w:t xml:space="preserve">Ярославского </w:t>
            </w:r>
            <w:r w:rsidRPr="000450A2">
              <w:rPr>
                <w:sz w:val="24"/>
                <w:szCs w:val="24"/>
                <w:lang w:eastAsia="en-US"/>
              </w:rPr>
              <w:t xml:space="preserve"> сельского поселения Моргаушского района Чувашской Республики </w:t>
            </w:r>
            <w:r>
              <w:rPr>
                <w:sz w:val="24"/>
                <w:szCs w:val="24"/>
                <w:lang w:eastAsia="en-US"/>
              </w:rPr>
              <w:t xml:space="preserve">                           </w:t>
            </w:r>
            <w:r w:rsidRPr="000450A2">
              <w:rPr>
                <w:sz w:val="24"/>
                <w:szCs w:val="24"/>
                <w:lang w:eastAsia="en-US"/>
              </w:rPr>
              <w:t xml:space="preserve">от </w:t>
            </w:r>
            <w:r>
              <w:rPr>
                <w:sz w:val="24"/>
                <w:szCs w:val="24"/>
                <w:lang w:eastAsia="en-US"/>
              </w:rPr>
              <w:t>09.08</w:t>
            </w:r>
            <w:r w:rsidRPr="000450A2">
              <w:rPr>
                <w:sz w:val="24"/>
                <w:szCs w:val="24"/>
                <w:lang w:eastAsia="en-US"/>
              </w:rPr>
              <w:t xml:space="preserve">.2019г. № </w:t>
            </w:r>
            <w:r>
              <w:rPr>
                <w:sz w:val="24"/>
                <w:szCs w:val="24"/>
                <w:lang w:eastAsia="en-US"/>
              </w:rPr>
              <w:t>40</w:t>
            </w:r>
          </w:p>
        </w:tc>
      </w:tr>
    </w:tbl>
    <w:p w:rsidR="000450A2" w:rsidRPr="000450A2" w:rsidRDefault="000450A2" w:rsidP="000450A2">
      <w:pPr>
        <w:keepNext/>
        <w:keepLines/>
        <w:rPr>
          <w:sz w:val="24"/>
          <w:szCs w:val="24"/>
        </w:rPr>
      </w:pPr>
      <w:r>
        <w:rPr>
          <w:sz w:val="24"/>
          <w:szCs w:val="24"/>
        </w:rPr>
        <w:t xml:space="preserve">                                                                                                            </w:t>
      </w:r>
      <w:r w:rsidRPr="000450A2">
        <w:rPr>
          <w:sz w:val="24"/>
          <w:szCs w:val="24"/>
        </w:rPr>
        <w:t>(Приложение №2)</w:t>
      </w:r>
    </w:p>
    <w:p w:rsidR="000450A2" w:rsidRPr="000450A2" w:rsidRDefault="000450A2" w:rsidP="000450A2">
      <w:pPr>
        <w:keepNext/>
        <w:keepLines/>
        <w:jc w:val="right"/>
        <w:rPr>
          <w:sz w:val="24"/>
          <w:szCs w:val="24"/>
        </w:rPr>
      </w:pPr>
    </w:p>
    <w:p w:rsidR="000450A2" w:rsidRPr="000450A2" w:rsidRDefault="000450A2" w:rsidP="000450A2">
      <w:pPr>
        <w:ind w:firstLine="567"/>
        <w:jc w:val="both"/>
        <w:rPr>
          <w:color w:val="000000"/>
          <w:sz w:val="24"/>
          <w:szCs w:val="24"/>
        </w:rPr>
      </w:pPr>
      <w:r w:rsidRPr="000450A2">
        <w:rPr>
          <w:color w:val="000000"/>
          <w:sz w:val="24"/>
          <w:szCs w:val="24"/>
        </w:rPr>
        <w:t> </w:t>
      </w:r>
    </w:p>
    <w:p w:rsidR="000450A2" w:rsidRPr="000450A2" w:rsidRDefault="000450A2" w:rsidP="000450A2">
      <w:pPr>
        <w:ind w:firstLine="567"/>
        <w:jc w:val="center"/>
        <w:rPr>
          <w:color w:val="000000"/>
          <w:sz w:val="24"/>
          <w:szCs w:val="24"/>
        </w:rPr>
      </w:pPr>
      <w:r w:rsidRPr="000450A2">
        <w:rPr>
          <w:b/>
          <w:bCs/>
          <w:color w:val="000000"/>
          <w:sz w:val="24"/>
          <w:szCs w:val="24"/>
        </w:rPr>
        <w:t>Образец локального акта</w:t>
      </w:r>
    </w:p>
    <w:p w:rsidR="000450A2" w:rsidRPr="000450A2" w:rsidRDefault="000450A2" w:rsidP="000450A2">
      <w:pPr>
        <w:ind w:firstLine="567"/>
        <w:jc w:val="center"/>
        <w:rPr>
          <w:color w:val="000000"/>
          <w:sz w:val="24"/>
          <w:szCs w:val="24"/>
        </w:rPr>
      </w:pPr>
      <w:r w:rsidRPr="000450A2">
        <w:rPr>
          <w:b/>
          <w:bCs/>
          <w:color w:val="000000"/>
          <w:sz w:val="24"/>
          <w:szCs w:val="24"/>
        </w:rPr>
        <w:t>муниципальной организации по обеспечению пожарной безопасности</w:t>
      </w:r>
    </w:p>
    <w:p w:rsidR="000450A2" w:rsidRPr="000450A2" w:rsidRDefault="000450A2" w:rsidP="000450A2">
      <w:pPr>
        <w:ind w:firstLine="567"/>
        <w:jc w:val="both"/>
        <w:rPr>
          <w:color w:val="000000"/>
          <w:sz w:val="24"/>
          <w:szCs w:val="24"/>
        </w:rPr>
      </w:pPr>
      <w:r w:rsidRPr="000450A2">
        <w:rPr>
          <w:b/>
          <w:bCs/>
          <w:color w:val="000000"/>
          <w:sz w:val="24"/>
          <w:szCs w:val="24"/>
        </w:rPr>
        <w:t>__________________________________________________________________________</w:t>
      </w:r>
    </w:p>
    <w:p w:rsidR="000450A2" w:rsidRPr="000450A2" w:rsidRDefault="000450A2" w:rsidP="000450A2">
      <w:pPr>
        <w:ind w:firstLine="567"/>
        <w:jc w:val="both"/>
        <w:rPr>
          <w:color w:val="000000"/>
          <w:sz w:val="24"/>
          <w:szCs w:val="24"/>
        </w:rPr>
      </w:pPr>
      <w:r w:rsidRPr="000450A2">
        <w:rPr>
          <w:color w:val="000000"/>
          <w:sz w:val="24"/>
          <w:szCs w:val="24"/>
        </w:rPr>
        <w:t>(наименование организации)</w:t>
      </w:r>
    </w:p>
    <w:p w:rsidR="000450A2" w:rsidRPr="000450A2" w:rsidRDefault="000450A2" w:rsidP="000450A2">
      <w:pPr>
        <w:ind w:firstLine="567"/>
        <w:jc w:val="both"/>
        <w:rPr>
          <w:color w:val="000000"/>
          <w:sz w:val="24"/>
          <w:szCs w:val="24"/>
        </w:rPr>
      </w:pPr>
      <w:r w:rsidRPr="000450A2">
        <w:rPr>
          <w:b/>
          <w:bCs/>
          <w:color w:val="000000"/>
          <w:sz w:val="24"/>
          <w:szCs w:val="24"/>
        </w:rPr>
        <w:t> </w:t>
      </w:r>
    </w:p>
    <w:p w:rsidR="000450A2" w:rsidRPr="000450A2" w:rsidRDefault="000450A2" w:rsidP="000450A2">
      <w:pPr>
        <w:ind w:firstLine="567"/>
        <w:jc w:val="center"/>
        <w:rPr>
          <w:color w:val="000000"/>
          <w:sz w:val="24"/>
          <w:szCs w:val="24"/>
        </w:rPr>
      </w:pPr>
      <w:r w:rsidRPr="000450A2">
        <w:rPr>
          <w:b/>
          <w:bCs/>
          <w:color w:val="000000"/>
          <w:sz w:val="24"/>
          <w:szCs w:val="24"/>
        </w:rPr>
        <w:t>ПРИКАЗ</w:t>
      </w:r>
    </w:p>
    <w:p w:rsidR="000450A2" w:rsidRPr="000450A2" w:rsidRDefault="000450A2" w:rsidP="000450A2">
      <w:pPr>
        <w:ind w:firstLine="567"/>
        <w:jc w:val="center"/>
        <w:rPr>
          <w:color w:val="000000"/>
          <w:sz w:val="24"/>
          <w:szCs w:val="24"/>
        </w:rPr>
      </w:pPr>
      <w:r w:rsidRPr="000450A2">
        <w:rPr>
          <w:b/>
          <w:bCs/>
          <w:color w:val="000000"/>
          <w:sz w:val="24"/>
          <w:szCs w:val="24"/>
        </w:rPr>
        <w:t>(распоряжение)</w:t>
      </w:r>
    </w:p>
    <w:p w:rsidR="000450A2" w:rsidRPr="000450A2" w:rsidRDefault="000450A2" w:rsidP="000450A2">
      <w:pPr>
        <w:jc w:val="both"/>
        <w:rPr>
          <w:color w:val="000000"/>
          <w:sz w:val="24"/>
          <w:szCs w:val="24"/>
        </w:rPr>
      </w:pPr>
      <w:r w:rsidRPr="000450A2">
        <w:rPr>
          <w:color w:val="000000"/>
          <w:sz w:val="24"/>
          <w:szCs w:val="24"/>
        </w:rPr>
        <w:t>"__" ________ 20__ г.                                                                                                №___      </w:t>
      </w:r>
    </w:p>
    <w:p w:rsidR="000450A2" w:rsidRPr="000450A2" w:rsidRDefault="000450A2" w:rsidP="000450A2">
      <w:pPr>
        <w:ind w:firstLine="567"/>
        <w:jc w:val="both"/>
        <w:rPr>
          <w:color w:val="000000"/>
          <w:sz w:val="24"/>
          <w:szCs w:val="24"/>
        </w:rPr>
      </w:pPr>
      <w:r w:rsidRPr="000450A2">
        <w:rPr>
          <w:color w:val="000000"/>
          <w:sz w:val="24"/>
          <w:szCs w:val="24"/>
        </w:rPr>
        <w:t> </w:t>
      </w:r>
    </w:p>
    <w:p w:rsidR="000450A2" w:rsidRPr="000450A2" w:rsidRDefault="000450A2" w:rsidP="000450A2">
      <w:pPr>
        <w:ind w:firstLine="567"/>
        <w:jc w:val="center"/>
        <w:rPr>
          <w:color w:val="000000"/>
          <w:sz w:val="24"/>
          <w:szCs w:val="24"/>
        </w:rPr>
      </w:pPr>
      <w:r w:rsidRPr="000450A2">
        <w:rPr>
          <w:b/>
          <w:bCs/>
          <w:color w:val="000000"/>
          <w:sz w:val="24"/>
          <w:szCs w:val="24"/>
        </w:rPr>
        <w:t>О порядке обеспечения пожарной безопасности на территории, в зданиях,</w:t>
      </w:r>
    </w:p>
    <w:p w:rsidR="000450A2" w:rsidRPr="000450A2" w:rsidRDefault="000450A2" w:rsidP="000450A2">
      <w:pPr>
        <w:ind w:firstLine="567"/>
        <w:jc w:val="center"/>
        <w:rPr>
          <w:color w:val="000000"/>
          <w:sz w:val="24"/>
          <w:szCs w:val="24"/>
        </w:rPr>
      </w:pPr>
      <w:proofErr w:type="gramStart"/>
      <w:r w:rsidRPr="000450A2">
        <w:rPr>
          <w:b/>
          <w:bCs/>
          <w:color w:val="000000"/>
          <w:sz w:val="24"/>
          <w:szCs w:val="24"/>
        </w:rPr>
        <w:t>сооружениях</w:t>
      </w:r>
      <w:proofErr w:type="gramEnd"/>
      <w:r w:rsidRPr="000450A2">
        <w:rPr>
          <w:b/>
          <w:bCs/>
          <w:color w:val="000000"/>
          <w:sz w:val="24"/>
          <w:szCs w:val="24"/>
        </w:rPr>
        <w:t xml:space="preserve"> и помещениях предприятия</w:t>
      </w:r>
    </w:p>
    <w:p w:rsidR="000450A2" w:rsidRPr="000450A2" w:rsidRDefault="000450A2" w:rsidP="000450A2">
      <w:pPr>
        <w:ind w:firstLine="567"/>
        <w:jc w:val="both"/>
        <w:rPr>
          <w:color w:val="000000"/>
          <w:sz w:val="24"/>
          <w:szCs w:val="24"/>
        </w:rPr>
      </w:pPr>
      <w:r w:rsidRPr="000450A2">
        <w:rPr>
          <w:color w:val="000000"/>
          <w:sz w:val="24"/>
          <w:szCs w:val="24"/>
        </w:rPr>
        <w:t> </w:t>
      </w:r>
    </w:p>
    <w:p w:rsidR="000450A2" w:rsidRPr="000450A2" w:rsidRDefault="000450A2" w:rsidP="000450A2">
      <w:pPr>
        <w:ind w:firstLine="567"/>
        <w:jc w:val="both"/>
        <w:rPr>
          <w:color w:val="000000"/>
          <w:sz w:val="24"/>
          <w:szCs w:val="24"/>
        </w:rPr>
      </w:pPr>
      <w:r w:rsidRPr="000450A2">
        <w:rPr>
          <w:color w:val="000000"/>
          <w:sz w:val="24"/>
          <w:szCs w:val="24"/>
        </w:rPr>
        <w:t xml:space="preserve">   В </w:t>
      </w:r>
      <w:proofErr w:type="gramStart"/>
      <w:r w:rsidRPr="000450A2">
        <w:rPr>
          <w:color w:val="000000"/>
          <w:sz w:val="24"/>
          <w:szCs w:val="24"/>
        </w:rPr>
        <w:t>целях</w:t>
      </w:r>
      <w:proofErr w:type="gramEnd"/>
      <w:r w:rsidRPr="000450A2">
        <w:rPr>
          <w:color w:val="000000"/>
          <w:sz w:val="24"/>
          <w:szCs w:val="24"/>
        </w:rPr>
        <w:t xml:space="preserve"> обеспечения пожарной безопасности</w:t>
      </w:r>
    </w:p>
    <w:p w:rsidR="000450A2" w:rsidRPr="000450A2" w:rsidRDefault="000450A2" w:rsidP="000450A2">
      <w:pPr>
        <w:ind w:firstLine="567"/>
        <w:jc w:val="both"/>
        <w:rPr>
          <w:color w:val="000000"/>
          <w:sz w:val="24"/>
          <w:szCs w:val="24"/>
        </w:rPr>
      </w:pPr>
      <w:r w:rsidRPr="000450A2">
        <w:rPr>
          <w:color w:val="000000"/>
          <w:sz w:val="24"/>
          <w:szCs w:val="24"/>
        </w:rPr>
        <w:t> </w:t>
      </w:r>
    </w:p>
    <w:p w:rsidR="000450A2" w:rsidRPr="000450A2" w:rsidRDefault="000450A2" w:rsidP="000450A2">
      <w:pPr>
        <w:ind w:firstLine="567"/>
        <w:jc w:val="both"/>
        <w:rPr>
          <w:color w:val="000000"/>
          <w:sz w:val="24"/>
          <w:szCs w:val="24"/>
        </w:rPr>
      </w:pPr>
      <w:proofErr w:type="gramStart"/>
      <w:r w:rsidRPr="000450A2">
        <w:rPr>
          <w:color w:val="000000"/>
          <w:sz w:val="24"/>
          <w:szCs w:val="24"/>
        </w:rPr>
        <w:t>П</w:t>
      </w:r>
      <w:proofErr w:type="gramEnd"/>
      <w:r w:rsidRPr="000450A2">
        <w:rPr>
          <w:color w:val="000000"/>
          <w:sz w:val="24"/>
          <w:szCs w:val="24"/>
        </w:rPr>
        <w:t xml:space="preserve"> Р И К А З Ы В А Ю :</w:t>
      </w:r>
    </w:p>
    <w:p w:rsidR="000450A2" w:rsidRPr="000450A2" w:rsidRDefault="000450A2" w:rsidP="000450A2">
      <w:pPr>
        <w:ind w:firstLine="567"/>
        <w:jc w:val="both"/>
        <w:rPr>
          <w:color w:val="000000"/>
          <w:sz w:val="24"/>
          <w:szCs w:val="24"/>
        </w:rPr>
      </w:pPr>
      <w:r w:rsidRPr="000450A2">
        <w:rPr>
          <w:color w:val="000000"/>
          <w:sz w:val="24"/>
          <w:szCs w:val="24"/>
        </w:rPr>
        <w:t xml:space="preserve">1. </w:t>
      </w:r>
      <w:proofErr w:type="gramStart"/>
      <w:r w:rsidRPr="000450A2">
        <w:rPr>
          <w:color w:val="000000"/>
          <w:sz w:val="24"/>
          <w:szCs w:val="24"/>
        </w:rPr>
        <w:t>Ответственным</w:t>
      </w:r>
      <w:proofErr w:type="gramEnd"/>
      <w:r w:rsidRPr="000450A2">
        <w:rPr>
          <w:color w:val="000000"/>
          <w:sz w:val="24"/>
          <w:szCs w:val="24"/>
        </w:rPr>
        <w:t xml:space="preserve"> за пожарную безопасность предприятия назначить _________________(иное квалифицированное лицо либо себя непосредственно) _____________________.</w:t>
      </w:r>
    </w:p>
    <w:p w:rsidR="000450A2" w:rsidRPr="000450A2" w:rsidRDefault="000450A2" w:rsidP="000450A2">
      <w:pPr>
        <w:ind w:firstLine="567"/>
        <w:jc w:val="both"/>
        <w:rPr>
          <w:color w:val="000000"/>
          <w:sz w:val="24"/>
          <w:szCs w:val="24"/>
        </w:rPr>
      </w:pPr>
      <w:r w:rsidRPr="000450A2">
        <w:rPr>
          <w:color w:val="000000"/>
          <w:sz w:val="24"/>
          <w:szCs w:val="24"/>
        </w:rPr>
        <w:t xml:space="preserve">2. Назначить </w:t>
      </w:r>
      <w:proofErr w:type="gramStart"/>
      <w:r w:rsidRPr="000450A2">
        <w:rPr>
          <w:color w:val="000000"/>
          <w:sz w:val="24"/>
          <w:szCs w:val="24"/>
        </w:rPr>
        <w:t>ответственными</w:t>
      </w:r>
      <w:proofErr w:type="gramEnd"/>
      <w:r w:rsidRPr="000450A2">
        <w:rPr>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0450A2" w:rsidRPr="000450A2" w:rsidRDefault="000450A2" w:rsidP="000450A2">
      <w:pPr>
        <w:ind w:firstLine="567"/>
        <w:jc w:val="both"/>
        <w:rPr>
          <w:color w:val="000000"/>
          <w:sz w:val="24"/>
          <w:szCs w:val="24"/>
        </w:rPr>
      </w:pPr>
      <w:r w:rsidRPr="000450A2">
        <w:rPr>
          <w:color w:val="000000"/>
          <w:sz w:val="24"/>
          <w:szCs w:val="24"/>
        </w:rPr>
        <w:t>Гараж  - __________________________________.</w:t>
      </w:r>
    </w:p>
    <w:p w:rsidR="000450A2" w:rsidRPr="000450A2" w:rsidRDefault="000450A2" w:rsidP="000450A2">
      <w:pPr>
        <w:ind w:firstLine="567"/>
        <w:jc w:val="both"/>
        <w:rPr>
          <w:color w:val="000000"/>
          <w:sz w:val="24"/>
          <w:szCs w:val="24"/>
        </w:rPr>
      </w:pPr>
      <w:proofErr w:type="spellStart"/>
      <w:r w:rsidRPr="000450A2">
        <w:rPr>
          <w:color w:val="000000"/>
          <w:sz w:val="24"/>
          <w:szCs w:val="24"/>
        </w:rPr>
        <w:t>Электрощитовая</w:t>
      </w:r>
      <w:proofErr w:type="spellEnd"/>
      <w:r w:rsidRPr="000450A2">
        <w:rPr>
          <w:color w:val="000000"/>
          <w:sz w:val="24"/>
          <w:szCs w:val="24"/>
        </w:rPr>
        <w:t>  -  ________________________.</w:t>
      </w:r>
    </w:p>
    <w:p w:rsidR="000450A2" w:rsidRPr="000450A2" w:rsidRDefault="000450A2" w:rsidP="000450A2">
      <w:pPr>
        <w:ind w:firstLine="567"/>
        <w:jc w:val="both"/>
        <w:rPr>
          <w:color w:val="000000"/>
          <w:sz w:val="24"/>
          <w:szCs w:val="24"/>
        </w:rPr>
      </w:pPr>
      <w:r w:rsidRPr="000450A2">
        <w:rPr>
          <w:color w:val="000000"/>
          <w:sz w:val="24"/>
          <w:szCs w:val="24"/>
        </w:rPr>
        <w:t>Приемная  -  ____________________.</w:t>
      </w:r>
    </w:p>
    <w:p w:rsidR="000450A2" w:rsidRPr="000450A2" w:rsidRDefault="000450A2" w:rsidP="000450A2">
      <w:pPr>
        <w:ind w:firstLine="567"/>
        <w:jc w:val="both"/>
        <w:rPr>
          <w:color w:val="000000"/>
          <w:sz w:val="24"/>
          <w:szCs w:val="24"/>
        </w:rPr>
      </w:pPr>
      <w:r w:rsidRPr="000450A2">
        <w:rPr>
          <w:color w:val="000000"/>
          <w:sz w:val="24"/>
          <w:szCs w:val="24"/>
        </w:rPr>
        <w:t>Бухгалтерия -  ____________________________.</w:t>
      </w:r>
    </w:p>
    <w:p w:rsidR="000450A2" w:rsidRPr="000450A2" w:rsidRDefault="000450A2" w:rsidP="000450A2">
      <w:pPr>
        <w:ind w:firstLine="567"/>
        <w:jc w:val="both"/>
        <w:rPr>
          <w:color w:val="000000"/>
          <w:sz w:val="24"/>
          <w:szCs w:val="24"/>
        </w:rPr>
      </w:pPr>
      <w:r w:rsidRPr="000450A2">
        <w:rPr>
          <w:color w:val="000000"/>
          <w:sz w:val="24"/>
          <w:szCs w:val="24"/>
        </w:rPr>
        <w:t>Отдел кадров - ____________________________.</w:t>
      </w:r>
    </w:p>
    <w:p w:rsidR="000450A2" w:rsidRPr="000450A2" w:rsidRDefault="000450A2" w:rsidP="000450A2">
      <w:pPr>
        <w:ind w:firstLine="567"/>
        <w:jc w:val="both"/>
        <w:rPr>
          <w:color w:val="000000"/>
          <w:sz w:val="24"/>
          <w:szCs w:val="24"/>
        </w:rPr>
      </w:pPr>
      <w:r w:rsidRPr="000450A2">
        <w:rPr>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0450A2" w:rsidRPr="000450A2" w:rsidRDefault="000450A2" w:rsidP="000450A2">
      <w:pPr>
        <w:ind w:firstLine="567"/>
        <w:jc w:val="both"/>
        <w:rPr>
          <w:color w:val="000000"/>
          <w:sz w:val="24"/>
          <w:szCs w:val="24"/>
        </w:rPr>
      </w:pPr>
      <w:r w:rsidRPr="000450A2">
        <w:rPr>
          <w:color w:val="000000"/>
          <w:sz w:val="24"/>
          <w:szCs w:val="24"/>
        </w:rPr>
        <w:t xml:space="preserve">3. </w:t>
      </w:r>
      <w:proofErr w:type="gramStart"/>
      <w:r w:rsidRPr="000450A2">
        <w:rPr>
          <w:color w:val="000000"/>
          <w:sz w:val="24"/>
          <w:szCs w:val="24"/>
        </w:rPr>
        <w:t>Ответственным</w:t>
      </w:r>
      <w:proofErr w:type="gramEnd"/>
      <w:r w:rsidRPr="000450A2">
        <w:rPr>
          <w:color w:val="000000"/>
          <w:sz w:val="24"/>
          <w:szCs w:val="24"/>
        </w:rPr>
        <w:t xml:space="preserve"> за пожарную  безопасность электроустановок предприятия назначить _________________.</w:t>
      </w:r>
    </w:p>
    <w:p w:rsidR="000450A2" w:rsidRPr="000450A2" w:rsidRDefault="000450A2" w:rsidP="000450A2">
      <w:pPr>
        <w:ind w:firstLine="567"/>
        <w:jc w:val="both"/>
        <w:rPr>
          <w:color w:val="000000"/>
          <w:sz w:val="24"/>
          <w:szCs w:val="24"/>
        </w:rPr>
      </w:pPr>
      <w:r w:rsidRPr="000450A2">
        <w:rPr>
          <w:color w:val="000000"/>
          <w:sz w:val="24"/>
          <w:szCs w:val="24"/>
        </w:rPr>
        <w:t xml:space="preserve">4. </w:t>
      </w:r>
      <w:proofErr w:type="gramStart"/>
      <w:r w:rsidRPr="000450A2">
        <w:rPr>
          <w:color w:val="000000"/>
          <w:sz w:val="24"/>
          <w:szCs w:val="24"/>
        </w:rPr>
        <w:t>Ответственным</w:t>
      </w:r>
      <w:proofErr w:type="gramEnd"/>
      <w:r w:rsidRPr="000450A2">
        <w:rPr>
          <w:color w:val="000000"/>
          <w:sz w:val="24"/>
          <w:szCs w:val="24"/>
        </w:rPr>
        <w:t xml:space="preserve"> за пожарную безопасность систем вентиляции и отопления предприятия назначить ___________________________.</w:t>
      </w:r>
    </w:p>
    <w:p w:rsidR="000450A2" w:rsidRPr="000450A2" w:rsidRDefault="000450A2" w:rsidP="000450A2">
      <w:pPr>
        <w:ind w:firstLine="567"/>
        <w:jc w:val="both"/>
        <w:rPr>
          <w:color w:val="000000"/>
          <w:sz w:val="24"/>
          <w:szCs w:val="24"/>
        </w:rPr>
      </w:pPr>
      <w:r w:rsidRPr="000450A2">
        <w:rPr>
          <w:color w:val="000000"/>
          <w:sz w:val="24"/>
          <w:szCs w:val="24"/>
        </w:rPr>
        <w:t xml:space="preserve">5. </w:t>
      </w:r>
      <w:proofErr w:type="gramStart"/>
      <w:r w:rsidRPr="000450A2">
        <w:rPr>
          <w:color w:val="000000"/>
          <w:sz w:val="24"/>
          <w:szCs w:val="24"/>
        </w:rPr>
        <w:t>Ответственным</w:t>
      </w:r>
      <w:proofErr w:type="gramEnd"/>
      <w:r w:rsidRPr="000450A2">
        <w:rPr>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0450A2" w:rsidRPr="000450A2" w:rsidRDefault="000450A2" w:rsidP="000450A2">
      <w:pPr>
        <w:ind w:firstLine="567"/>
        <w:jc w:val="both"/>
        <w:rPr>
          <w:color w:val="000000"/>
          <w:sz w:val="24"/>
          <w:szCs w:val="24"/>
        </w:rPr>
      </w:pPr>
      <w:r w:rsidRPr="000450A2">
        <w:rPr>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0450A2">
        <w:rPr>
          <w:color w:val="000000"/>
          <w:sz w:val="24"/>
          <w:szCs w:val="24"/>
        </w:rPr>
        <w:t>работающих</w:t>
      </w:r>
      <w:proofErr w:type="gramEnd"/>
      <w:r w:rsidRPr="000450A2">
        <w:rPr>
          <w:color w:val="000000"/>
          <w:sz w:val="24"/>
          <w:szCs w:val="24"/>
        </w:rPr>
        <w:t xml:space="preserve"> безопасности труда. Общие требования».</w:t>
      </w:r>
    </w:p>
    <w:p w:rsidR="000450A2" w:rsidRPr="000450A2" w:rsidRDefault="000450A2" w:rsidP="000450A2">
      <w:pPr>
        <w:ind w:firstLine="567"/>
        <w:jc w:val="both"/>
        <w:rPr>
          <w:color w:val="000000"/>
          <w:sz w:val="24"/>
          <w:szCs w:val="24"/>
        </w:rPr>
      </w:pPr>
      <w:proofErr w:type="gramStart"/>
      <w:r w:rsidRPr="000450A2">
        <w:rPr>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0450A2" w:rsidRPr="000450A2" w:rsidRDefault="000450A2" w:rsidP="000450A2">
      <w:pPr>
        <w:ind w:firstLine="567"/>
        <w:jc w:val="both"/>
        <w:rPr>
          <w:color w:val="000000"/>
          <w:sz w:val="24"/>
          <w:szCs w:val="24"/>
        </w:rPr>
      </w:pPr>
      <w:r w:rsidRPr="000450A2">
        <w:rPr>
          <w:color w:val="000000"/>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0450A2" w:rsidRPr="000450A2" w:rsidRDefault="000450A2" w:rsidP="000450A2">
      <w:pPr>
        <w:ind w:firstLine="567"/>
        <w:jc w:val="both"/>
        <w:rPr>
          <w:color w:val="000000"/>
          <w:sz w:val="24"/>
          <w:szCs w:val="24"/>
        </w:rPr>
      </w:pPr>
      <w:r w:rsidRPr="000450A2">
        <w:rPr>
          <w:color w:val="000000"/>
          <w:sz w:val="24"/>
          <w:szCs w:val="24"/>
        </w:rPr>
        <w:lastRenderedPageBreak/>
        <w:t>Лица, не прошедшие противопожарный инструктаж, а также показавшие неудовлетворительные знания, к работе не допускаются.</w:t>
      </w:r>
    </w:p>
    <w:p w:rsidR="000450A2" w:rsidRPr="000450A2" w:rsidRDefault="000450A2" w:rsidP="000450A2">
      <w:pPr>
        <w:ind w:firstLine="567"/>
        <w:jc w:val="both"/>
        <w:rPr>
          <w:color w:val="000000"/>
          <w:sz w:val="24"/>
          <w:szCs w:val="24"/>
        </w:rPr>
      </w:pPr>
      <w:r w:rsidRPr="000450A2">
        <w:rPr>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0450A2" w:rsidRPr="000450A2" w:rsidRDefault="000450A2" w:rsidP="000450A2">
      <w:pPr>
        <w:ind w:firstLine="567"/>
        <w:jc w:val="both"/>
        <w:rPr>
          <w:color w:val="000000"/>
          <w:sz w:val="24"/>
          <w:szCs w:val="24"/>
        </w:rPr>
      </w:pPr>
      <w:r w:rsidRPr="000450A2">
        <w:rPr>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0450A2" w:rsidRPr="000450A2" w:rsidRDefault="000450A2" w:rsidP="000450A2">
      <w:pPr>
        <w:ind w:firstLine="567"/>
        <w:jc w:val="both"/>
        <w:rPr>
          <w:color w:val="000000"/>
          <w:sz w:val="24"/>
          <w:szCs w:val="24"/>
        </w:rPr>
      </w:pPr>
      <w:r w:rsidRPr="000450A2">
        <w:rPr>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0450A2" w:rsidRPr="000450A2" w:rsidRDefault="000450A2" w:rsidP="000450A2">
      <w:pPr>
        <w:ind w:firstLine="567"/>
        <w:jc w:val="both"/>
        <w:rPr>
          <w:color w:val="000000"/>
          <w:sz w:val="24"/>
          <w:szCs w:val="24"/>
        </w:rPr>
      </w:pPr>
      <w:r w:rsidRPr="000450A2">
        <w:rPr>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0450A2" w:rsidRPr="000450A2" w:rsidRDefault="000450A2" w:rsidP="000450A2">
      <w:pPr>
        <w:ind w:firstLine="567"/>
        <w:jc w:val="both"/>
        <w:rPr>
          <w:color w:val="000000"/>
          <w:sz w:val="24"/>
          <w:szCs w:val="24"/>
        </w:rPr>
      </w:pPr>
      <w:r w:rsidRPr="000450A2">
        <w:rPr>
          <w:color w:val="000000"/>
          <w:sz w:val="24"/>
          <w:szCs w:val="24"/>
        </w:rPr>
        <w:t> </w:t>
      </w:r>
    </w:p>
    <w:p w:rsidR="000450A2" w:rsidRPr="000450A2" w:rsidRDefault="000450A2" w:rsidP="000450A2">
      <w:pPr>
        <w:ind w:firstLine="567"/>
        <w:jc w:val="both"/>
        <w:rPr>
          <w:color w:val="000000"/>
          <w:sz w:val="24"/>
          <w:szCs w:val="24"/>
        </w:rPr>
      </w:pPr>
      <w:r w:rsidRPr="000450A2">
        <w:rPr>
          <w:color w:val="000000"/>
          <w:sz w:val="24"/>
          <w:szCs w:val="24"/>
        </w:rPr>
        <w:t>Руководитель ________________</w:t>
      </w:r>
    </w:p>
    <w:tbl>
      <w:tblPr>
        <w:tblW w:w="0" w:type="auto"/>
        <w:tblInd w:w="5353" w:type="dxa"/>
        <w:tblLook w:val="04A0"/>
      </w:tblPr>
      <w:tblGrid>
        <w:gridCol w:w="4218"/>
      </w:tblGrid>
      <w:tr w:rsidR="000450A2" w:rsidRPr="000450A2" w:rsidTr="00046465">
        <w:tc>
          <w:tcPr>
            <w:tcW w:w="4218" w:type="dxa"/>
            <w:hideMark/>
          </w:tcPr>
          <w:p w:rsidR="000450A2" w:rsidRPr="000450A2" w:rsidRDefault="000450A2" w:rsidP="000450A2">
            <w:pPr>
              <w:keepNext/>
              <w:keepLines/>
              <w:jc w:val="both"/>
              <w:rPr>
                <w:sz w:val="24"/>
                <w:szCs w:val="24"/>
                <w:lang w:eastAsia="en-US"/>
              </w:rPr>
            </w:pPr>
            <w:r w:rsidRPr="000450A2">
              <w:rPr>
                <w:sz w:val="24"/>
                <w:szCs w:val="24"/>
                <w:lang w:eastAsia="en-US"/>
              </w:rPr>
              <w:lastRenderedPageBreak/>
              <w:t xml:space="preserve">Утвержден постановлением администрации </w:t>
            </w:r>
            <w:r>
              <w:rPr>
                <w:sz w:val="24"/>
                <w:szCs w:val="24"/>
              </w:rPr>
              <w:t xml:space="preserve">Ярославского </w:t>
            </w:r>
            <w:r w:rsidRPr="000450A2">
              <w:rPr>
                <w:sz w:val="24"/>
                <w:szCs w:val="24"/>
                <w:lang w:eastAsia="en-US"/>
              </w:rPr>
              <w:t xml:space="preserve"> сельского поселения Моргаушского района Чувашской Республики </w:t>
            </w:r>
            <w:r>
              <w:rPr>
                <w:sz w:val="24"/>
                <w:szCs w:val="24"/>
                <w:lang w:eastAsia="en-US"/>
              </w:rPr>
              <w:t xml:space="preserve">                       от</w:t>
            </w:r>
            <w:r w:rsidRPr="000450A2">
              <w:rPr>
                <w:sz w:val="24"/>
                <w:szCs w:val="24"/>
                <w:lang w:eastAsia="en-US"/>
              </w:rPr>
              <w:t xml:space="preserve">  </w:t>
            </w:r>
            <w:r>
              <w:rPr>
                <w:sz w:val="24"/>
                <w:szCs w:val="24"/>
                <w:lang w:eastAsia="en-US"/>
              </w:rPr>
              <w:t>09.08</w:t>
            </w:r>
            <w:r w:rsidRPr="000450A2">
              <w:rPr>
                <w:sz w:val="24"/>
                <w:szCs w:val="24"/>
                <w:lang w:eastAsia="en-US"/>
              </w:rPr>
              <w:t xml:space="preserve">.2019 г. №   </w:t>
            </w:r>
            <w:r>
              <w:rPr>
                <w:sz w:val="24"/>
                <w:szCs w:val="24"/>
                <w:lang w:eastAsia="en-US"/>
              </w:rPr>
              <w:t>40</w:t>
            </w:r>
            <w:r w:rsidRPr="000450A2">
              <w:rPr>
                <w:sz w:val="24"/>
                <w:szCs w:val="24"/>
                <w:lang w:eastAsia="en-US"/>
              </w:rPr>
              <w:t xml:space="preserve"> </w:t>
            </w:r>
          </w:p>
        </w:tc>
      </w:tr>
    </w:tbl>
    <w:p w:rsidR="000450A2" w:rsidRPr="000450A2" w:rsidRDefault="000450A2" w:rsidP="000450A2">
      <w:pPr>
        <w:keepNext/>
        <w:keepLines/>
        <w:jc w:val="center"/>
        <w:rPr>
          <w:color w:val="000000"/>
          <w:sz w:val="24"/>
          <w:szCs w:val="24"/>
        </w:rPr>
      </w:pPr>
      <w:r>
        <w:rPr>
          <w:sz w:val="24"/>
          <w:szCs w:val="24"/>
        </w:rPr>
        <w:t xml:space="preserve">                                                                              </w:t>
      </w:r>
      <w:r w:rsidRPr="000450A2">
        <w:rPr>
          <w:sz w:val="24"/>
          <w:szCs w:val="24"/>
        </w:rPr>
        <w:t>(Приложение №3)</w:t>
      </w:r>
    </w:p>
    <w:p w:rsidR="000450A2" w:rsidRPr="000450A2" w:rsidRDefault="000450A2" w:rsidP="000450A2">
      <w:pPr>
        <w:pStyle w:val="HTML"/>
        <w:keepNext/>
        <w:keepLines/>
        <w:jc w:val="center"/>
        <w:rPr>
          <w:rFonts w:ascii="Times New Roman" w:hAnsi="Times New Roman" w:cs="Times New Roman"/>
          <w:b/>
          <w:color w:val="000000"/>
          <w:sz w:val="24"/>
          <w:szCs w:val="24"/>
        </w:rPr>
      </w:pPr>
    </w:p>
    <w:p w:rsidR="000450A2" w:rsidRPr="000450A2" w:rsidRDefault="000450A2" w:rsidP="000450A2">
      <w:pPr>
        <w:pStyle w:val="HTML"/>
        <w:keepNext/>
        <w:keepLines/>
        <w:jc w:val="center"/>
        <w:rPr>
          <w:rFonts w:ascii="Times New Roman" w:hAnsi="Times New Roman" w:cs="Times New Roman"/>
          <w:b/>
          <w:color w:val="000000"/>
          <w:sz w:val="24"/>
          <w:szCs w:val="24"/>
        </w:rPr>
      </w:pPr>
      <w:r w:rsidRPr="000450A2">
        <w:rPr>
          <w:rFonts w:ascii="Times New Roman" w:hAnsi="Times New Roman" w:cs="Times New Roman"/>
          <w:b/>
          <w:color w:val="000000"/>
          <w:sz w:val="24"/>
          <w:szCs w:val="24"/>
        </w:rPr>
        <w:t>Основные требования</w:t>
      </w:r>
    </w:p>
    <w:p w:rsidR="000450A2" w:rsidRPr="000450A2" w:rsidRDefault="000450A2" w:rsidP="000450A2">
      <w:pPr>
        <w:pStyle w:val="HTML"/>
        <w:keepNext/>
        <w:keepLines/>
        <w:jc w:val="center"/>
        <w:rPr>
          <w:rFonts w:ascii="Times New Roman" w:hAnsi="Times New Roman" w:cs="Times New Roman"/>
          <w:b/>
          <w:color w:val="000000"/>
          <w:sz w:val="24"/>
          <w:szCs w:val="24"/>
        </w:rPr>
      </w:pPr>
      <w:r w:rsidRPr="000450A2">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0450A2" w:rsidRPr="000450A2" w:rsidRDefault="000450A2" w:rsidP="000450A2">
      <w:pPr>
        <w:pStyle w:val="HTML"/>
        <w:keepNext/>
        <w:keepLines/>
        <w:jc w:val="center"/>
        <w:rPr>
          <w:rFonts w:ascii="Times New Roman" w:hAnsi="Times New Roman" w:cs="Times New Roman"/>
          <w:color w:val="000000"/>
          <w:sz w:val="24"/>
          <w:szCs w:val="24"/>
        </w:rPr>
      </w:pPr>
    </w:p>
    <w:p w:rsidR="000450A2" w:rsidRPr="000450A2" w:rsidRDefault="000450A2" w:rsidP="000450A2">
      <w:pPr>
        <w:pStyle w:val="HTML"/>
        <w:keepNext/>
        <w:keepLines/>
        <w:jc w:val="center"/>
        <w:rPr>
          <w:rFonts w:ascii="Times New Roman" w:hAnsi="Times New Roman" w:cs="Times New Roman"/>
          <w:b/>
          <w:color w:val="000000"/>
          <w:sz w:val="24"/>
          <w:szCs w:val="24"/>
        </w:rPr>
      </w:pPr>
      <w:r w:rsidRPr="000450A2">
        <w:rPr>
          <w:rFonts w:ascii="Times New Roman" w:hAnsi="Times New Roman" w:cs="Times New Roman"/>
          <w:b/>
          <w:color w:val="000000"/>
          <w:sz w:val="24"/>
          <w:szCs w:val="24"/>
        </w:rPr>
        <w:t>1. Виды инструкций (положений) о мерах пожарной безопасности</w:t>
      </w:r>
    </w:p>
    <w:p w:rsidR="000450A2" w:rsidRPr="000450A2" w:rsidRDefault="000450A2" w:rsidP="000450A2">
      <w:pPr>
        <w:pStyle w:val="HTML"/>
        <w:keepNext/>
        <w:keepLines/>
        <w:ind w:firstLine="709"/>
        <w:rPr>
          <w:rFonts w:ascii="Times New Roman" w:hAnsi="Times New Roman" w:cs="Times New Roman"/>
          <w:b/>
          <w:color w:val="000000"/>
          <w:sz w:val="24"/>
          <w:szCs w:val="24"/>
        </w:rPr>
      </w:pP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1.2. Инструкции подразделяются на следующие виды:</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 xml:space="preserve">1.2.1. </w:t>
      </w:r>
      <w:proofErr w:type="spellStart"/>
      <w:r w:rsidRPr="000450A2">
        <w:rPr>
          <w:rFonts w:ascii="Times New Roman" w:hAnsi="Times New Roman" w:cs="Times New Roman"/>
          <w:color w:val="000000"/>
          <w:sz w:val="24"/>
          <w:szCs w:val="24"/>
        </w:rPr>
        <w:t>Общеобъектовая</w:t>
      </w:r>
      <w:proofErr w:type="spellEnd"/>
      <w:r w:rsidRPr="000450A2">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0450A2">
        <w:rPr>
          <w:rFonts w:ascii="Times New Roman" w:hAnsi="Times New Roman" w:cs="Times New Roman"/>
          <w:color w:val="000000"/>
          <w:sz w:val="24"/>
          <w:szCs w:val="24"/>
        </w:rPr>
        <w:t>пожар</w:t>
      </w:r>
      <w:proofErr w:type="gramStart"/>
      <w:r w:rsidRPr="000450A2">
        <w:rPr>
          <w:rFonts w:ascii="Times New Roman" w:hAnsi="Times New Roman" w:cs="Times New Roman"/>
          <w:color w:val="000000"/>
          <w:sz w:val="24"/>
          <w:szCs w:val="24"/>
        </w:rPr>
        <w:t>о</w:t>
      </w:r>
      <w:proofErr w:type="spellEnd"/>
      <w:r w:rsidRPr="000450A2">
        <w:rPr>
          <w:rFonts w:ascii="Times New Roman" w:hAnsi="Times New Roman" w:cs="Times New Roman"/>
          <w:color w:val="000000"/>
          <w:sz w:val="24"/>
          <w:szCs w:val="24"/>
        </w:rPr>
        <w:t>-</w:t>
      </w:r>
      <w:proofErr w:type="gramEnd"/>
      <w:r w:rsidRPr="000450A2">
        <w:rPr>
          <w:rFonts w:ascii="Times New Roman" w:hAnsi="Times New Roman" w:cs="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 xml:space="preserve">1.4. Инструкции (положения) утверждаются руководителем организации, </w:t>
      </w:r>
      <w:proofErr w:type="gramStart"/>
      <w:r w:rsidRPr="000450A2">
        <w:rPr>
          <w:rFonts w:ascii="Times New Roman" w:hAnsi="Times New Roman" w:cs="Times New Roman"/>
          <w:color w:val="000000"/>
          <w:sz w:val="24"/>
          <w:szCs w:val="24"/>
        </w:rPr>
        <w:t>согласовываются со службой охраны труда и вводятся</w:t>
      </w:r>
      <w:proofErr w:type="gramEnd"/>
      <w:r w:rsidRPr="000450A2">
        <w:rPr>
          <w:rFonts w:ascii="Times New Roman" w:hAnsi="Times New Roman" w:cs="Times New Roman"/>
          <w:color w:val="000000"/>
          <w:sz w:val="24"/>
          <w:szCs w:val="24"/>
        </w:rPr>
        <w:t xml:space="preserve">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0450A2" w:rsidRPr="000450A2" w:rsidRDefault="000450A2" w:rsidP="000450A2">
      <w:pPr>
        <w:pStyle w:val="HTML"/>
        <w:keepNext/>
        <w:keepLines/>
        <w:ind w:firstLine="709"/>
        <w:jc w:val="center"/>
        <w:rPr>
          <w:rFonts w:ascii="Times New Roman" w:hAnsi="Times New Roman" w:cs="Times New Roman"/>
          <w:color w:val="000000"/>
          <w:sz w:val="24"/>
          <w:szCs w:val="24"/>
        </w:rPr>
      </w:pPr>
    </w:p>
    <w:p w:rsidR="000450A2" w:rsidRPr="000450A2" w:rsidRDefault="000450A2" w:rsidP="000450A2">
      <w:pPr>
        <w:pStyle w:val="HTML"/>
        <w:keepNext/>
        <w:keepLines/>
        <w:jc w:val="center"/>
        <w:rPr>
          <w:rFonts w:ascii="Times New Roman" w:hAnsi="Times New Roman" w:cs="Times New Roman"/>
          <w:b/>
          <w:color w:val="000000"/>
          <w:sz w:val="24"/>
          <w:szCs w:val="24"/>
        </w:rPr>
      </w:pPr>
      <w:r w:rsidRPr="000450A2">
        <w:rPr>
          <w:rFonts w:ascii="Times New Roman" w:hAnsi="Times New Roman" w:cs="Times New Roman"/>
          <w:b/>
          <w:color w:val="000000"/>
          <w:sz w:val="24"/>
          <w:szCs w:val="24"/>
        </w:rPr>
        <w:t>2. Содержание инструкций о мерах пожарной безопасности</w:t>
      </w:r>
    </w:p>
    <w:p w:rsidR="000450A2" w:rsidRPr="000450A2" w:rsidRDefault="000450A2" w:rsidP="000450A2">
      <w:pPr>
        <w:pStyle w:val="HTML"/>
        <w:keepNext/>
        <w:keepLines/>
        <w:ind w:firstLine="709"/>
        <w:rPr>
          <w:rFonts w:ascii="Times New Roman" w:hAnsi="Times New Roman" w:cs="Times New Roman"/>
          <w:color w:val="000000"/>
          <w:sz w:val="24"/>
          <w:szCs w:val="24"/>
        </w:rPr>
      </w:pP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 xml:space="preserve">2.1. Изложение </w:t>
      </w:r>
      <w:proofErr w:type="spellStart"/>
      <w:r w:rsidRPr="000450A2">
        <w:rPr>
          <w:rFonts w:ascii="Times New Roman" w:hAnsi="Times New Roman" w:cs="Times New Roman"/>
          <w:color w:val="000000"/>
          <w:sz w:val="24"/>
          <w:szCs w:val="24"/>
        </w:rPr>
        <w:t>общеобъектовой</w:t>
      </w:r>
      <w:proofErr w:type="spellEnd"/>
      <w:r w:rsidRPr="000450A2">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2.1.4. Требования к содержанию путей эвакуации.</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2.1.5. Требования пожарной безопасности к электроустановкам.</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2.1.6. Требования пожарной безопасности к системам отопления и вентиляции.</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0450A2">
        <w:rPr>
          <w:rFonts w:ascii="Times New Roman" w:hAnsi="Times New Roman" w:cs="Times New Roman"/>
          <w:color w:val="000000"/>
          <w:sz w:val="24"/>
          <w:szCs w:val="24"/>
        </w:rPr>
        <w:t>взрыв</w:t>
      </w:r>
      <w:proofErr w:type="gramStart"/>
      <w:r w:rsidRPr="000450A2">
        <w:rPr>
          <w:rFonts w:ascii="Times New Roman" w:hAnsi="Times New Roman" w:cs="Times New Roman"/>
          <w:color w:val="000000"/>
          <w:sz w:val="24"/>
          <w:szCs w:val="24"/>
        </w:rPr>
        <w:t>о</w:t>
      </w:r>
      <w:proofErr w:type="spellEnd"/>
      <w:r w:rsidRPr="000450A2">
        <w:rPr>
          <w:rFonts w:ascii="Times New Roman" w:hAnsi="Times New Roman" w:cs="Times New Roman"/>
          <w:color w:val="000000"/>
          <w:sz w:val="24"/>
          <w:szCs w:val="24"/>
        </w:rPr>
        <w:t>-</w:t>
      </w:r>
      <w:proofErr w:type="gramEnd"/>
      <w:r w:rsidRPr="000450A2">
        <w:rPr>
          <w:rFonts w:ascii="Times New Roman" w:hAnsi="Times New Roman" w:cs="Times New Roman"/>
          <w:color w:val="000000"/>
          <w:sz w:val="24"/>
          <w:szCs w:val="24"/>
        </w:rPr>
        <w:t xml:space="preserve"> и пожароопасным процессам производства.</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0450A2">
        <w:rPr>
          <w:rFonts w:ascii="Times New Roman" w:hAnsi="Times New Roman" w:cs="Times New Roman"/>
          <w:color w:val="000000"/>
          <w:sz w:val="24"/>
          <w:szCs w:val="24"/>
        </w:rPr>
        <w:t>противодымной</w:t>
      </w:r>
      <w:proofErr w:type="spellEnd"/>
      <w:r w:rsidRPr="000450A2">
        <w:rPr>
          <w:rFonts w:ascii="Times New Roman" w:hAnsi="Times New Roman" w:cs="Times New Roman"/>
          <w:color w:val="000000"/>
          <w:sz w:val="24"/>
          <w:szCs w:val="24"/>
        </w:rPr>
        <w:t xml:space="preserve"> защиты, оповещения людей о пожаре и управления эвакуацией.</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2.1.11. Содержание пожарной техники и первичных средств пожаротушения.</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w:t>
      </w:r>
      <w:proofErr w:type="gramStart"/>
      <w:r w:rsidRPr="000450A2">
        <w:rPr>
          <w:rFonts w:ascii="Times New Roman" w:hAnsi="Times New Roman" w:cs="Times New Roman"/>
          <w:color w:val="000000"/>
          <w:sz w:val="24"/>
          <w:szCs w:val="24"/>
        </w:rPr>
        <w:t xml:space="preserve">разрабатываются на основании требований </w:t>
      </w:r>
      <w:proofErr w:type="spellStart"/>
      <w:r w:rsidRPr="000450A2">
        <w:rPr>
          <w:rFonts w:ascii="Times New Roman" w:hAnsi="Times New Roman" w:cs="Times New Roman"/>
          <w:color w:val="000000"/>
          <w:sz w:val="24"/>
          <w:szCs w:val="24"/>
        </w:rPr>
        <w:t>общеобъектовой</w:t>
      </w:r>
      <w:proofErr w:type="spellEnd"/>
      <w:r w:rsidRPr="000450A2">
        <w:rPr>
          <w:rFonts w:ascii="Times New Roman" w:hAnsi="Times New Roman" w:cs="Times New Roman"/>
          <w:color w:val="000000"/>
          <w:sz w:val="24"/>
          <w:szCs w:val="24"/>
        </w:rPr>
        <w:t xml:space="preserve"> инструкции и дополняют</w:t>
      </w:r>
      <w:proofErr w:type="gramEnd"/>
      <w:r w:rsidRPr="000450A2">
        <w:rPr>
          <w:rFonts w:ascii="Times New Roman" w:hAnsi="Times New Roman" w:cs="Times New Roman"/>
          <w:color w:val="000000"/>
          <w:sz w:val="24"/>
          <w:szCs w:val="24"/>
        </w:rPr>
        <w:t xml:space="preserve">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0450A2">
        <w:rPr>
          <w:rFonts w:ascii="Times New Roman" w:hAnsi="Times New Roman" w:cs="Times New Roman"/>
          <w:color w:val="000000"/>
          <w:sz w:val="24"/>
          <w:szCs w:val="24"/>
        </w:rPr>
        <w:t>общеобъектовой</w:t>
      </w:r>
      <w:proofErr w:type="spellEnd"/>
      <w:r w:rsidRPr="000450A2">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0450A2" w:rsidRPr="000450A2" w:rsidRDefault="000450A2" w:rsidP="000450A2">
      <w:pPr>
        <w:pStyle w:val="HTML"/>
        <w:keepNext/>
        <w:keepLines/>
        <w:ind w:firstLine="709"/>
        <w:jc w:val="both"/>
        <w:rPr>
          <w:rFonts w:ascii="Times New Roman" w:hAnsi="Times New Roman" w:cs="Times New Roman"/>
          <w:color w:val="000000"/>
          <w:sz w:val="24"/>
          <w:szCs w:val="24"/>
        </w:rPr>
      </w:pPr>
      <w:r w:rsidRPr="000450A2">
        <w:rPr>
          <w:rFonts w:ascii="Times New Roman" w:hAnsi="Times New Roman" w:cs="Times New Roman"/>
          <w:color w:val="000000"/>
          <w:sz w:val="24"/>
          <w:szCs w:val="24"/>
        </w:rPr>
        <w:t xml:space="preserve">2.3. Инструкции для выполнения временных </w:t>
      </w:r>
      <w:proofErr w:type="spellStart"/>
      <w:r w:rsidRPr="000450A2">
        <w:rPr>
          <w:rFonts w:ascii="Times New Roman" w:hAnsi="Times New Roman" w:cs="Times New Roman"/>
          <w:color w:val="000000"/>
          <w:sz w:val="24"/>
          <w:szCs w:val="24"/>
        </w:rPr>
        <w:t>взрыв</w:t>
      </w:r>
      <w:proofErr w:type="gramStart"/>
      <w:r w:rsidRPr="000450A2">
        <w:rPr>
          <w:rFonts w:ascii="Times New Roman" w:hAnsi="Times New Roman" w:cs="Times New Roman"/>
          <w:color w:val="000000"/>
          <w:sz w:val="24"/>
          <w:szCs w:val="24"/>
        </w:rPr>
        <w:t>о</w:t>
      </w:r>
      <w:proofErr w:type="spellEnd"/>
      <w:r w:rsidRPr="000450A2">
        <w:rPr>
          <w:rFonts w:ascii="Times New Roman" w:hAnsi="Times New Roman" w:cs="Times New Roman"/>
          <w:color w:val="000000"/>
          <w:sz w:val="24"/>
          <w:szCs w:val="24"/>
        </w:rPr>
        <w:t>-</w:t>
      </w:r>
      <w:proofErr w:type="gramEnd"/>
      <w:r w:rsidRPr="000450A2">
        <w:rPr>
          <w:rFonts w:ascii="Times New Roman" w:hAnsi="Times New Roman" w:cs="Times New Roman"/>
          <w:color w:val="000000"/>
          <w:sz w:val="24"/>
          <w:szCs w:val="24"/>
        </w:rPr>
        <w:t xml:space="preserve">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0450A2" w:rsidRPr="000450A2" w:rsidRDefault="000450A2" w:rsidP="000450A2">
      <w:pPr>
        <w:tabs>
          <w:tab w:val="left" w:pos="708"/>
        </w:tabs>
        <w:jc w:val="both"/>
        <w:rPr>
          <w:color w:val="000000"/>
          <w:sz w:val="24"/>
          <w:szCs w:val="24"/>
        </w:rPr>
      </w:pPr>
      <w:r w:rsidRPr="000450A2">
        <w:rPr>
          <w:color w:val="000000"/>
          <w:sz w:val="24"/>
          <w:szCs w:val="24"/>
        </w:rPr>
        <w:t> </w:t>
      </w:r>
    </w:p>
    <w:p w:rsidR="000450A2" w:rsidRPr="000450A2" w:rsidRDefault="000450A2" w:rsidP="000450A2">
      <w:pPr>
        <w:tabs>
          <w:tab w:val="left" w:pos="708"/>
        </w:tabs>
        <w:ind w:firstLine="567"/>
        <w:rPr>
          <w:sz w:val="24"/>
          <w:szCs w:val="24"/>
        </w:rPr>
      </w:pPr>
    </w:p>
    <w:p w:rsidR="000450A2" w:rsidRPr="000450A2" w:rsidRDefault="000450A2" w:rsidP="000450A2">
      <w:pPr>
        <w:tabs>
          <w:tab w:val="left" w:pos="708"/>
        </w:tabs>
        <w:ind w:firstLine="567"/>
        <w:rPr>
          <w:sz w:val="24"/>
          <w:szCs w:val="24"/>
        </w:rPr>
      </w:pPr>
    </w:p>
    <w:p w:rsidR="000450A2" w:rsidRPr="000450A2" w:rsidRDefault="000450A2" w:rsidP="000450A2">
      <w:pPr>
        <w:tabs>
          <w:tab w:val="left" w:pos="708"/>
        </w:tabs>
        <w:rPr>
          <w:sz w:val="24"/>
          <w:szCs w:val="24"/>
        </w:rPr>
      </w:pPr>
    </w:p>
    <w:p w:rsidR="000450A2" w:rsidRPr="000450A2" w:rsidRDefault="000450A2" w:rsidP="000450A2">
      <w:pPr>
        <w:tabs>
          <w:tab w:val="left" w:pos="708"/>
        </w:tabs>
        <w:rPr>
          <w:sz w:val="24"/>
          <w:szCs w:val="24"/>
        </w:rPr>
      </w:pPr>
    </w:p>
    <w:p w:rsidR="000450A2" w:rsidRPr="000450A2" w:rsidRDefault="000450A2" w:rsidP="000450A2">
      <w:pPr>
        <w:rPr>
          <w:sz w:val="24"/>
          <w:szCs w:val="24"/>
        </w:rPr>
      </w:pPr>
    </w:p>
    <w:p w:rsidR="000450A2" w:rsidRPr="000450A2" w:rsidRDefault="000450A2" w:rsidP="000450A2">
      <w:pPr>
        <w:jc w:val="right"/>
        <w:rPr>
          <w:sz w:val="24"/>
          <w:szCs w:val="24"/>
        </w:rPr>
      </w:pPr>
    </w:p>
    <w:p w:rsidR="000450A2" w:rsidRPr="000450A2" w:rsidRDefault="000450A2" w:rsidP="000450A2">
      <w:pPr>
        <w:pStyle w:val="ConsNormal"/>
        <w:widowControl/>
        <w:ind w:firstLine="0"/>
        <w:rPr>
          <w:rFonts w:ascii="Times New Roman" w:hAnsi="Times New Roman"/>
          <w:sz w:val="24"/>
          <w:szCs w:val="24"/>
        </w:rPr>
      </w:pPr>
    </w:p>
    <w:p w:rsidR="000450A2" w:rsidRPr="000450A2" w:rsidRDefault="000450A2" w:rsidP="000450A2">
      <w:pPr>
        <w:pStyle w:val="ConsNormal"/>
        <w:widowControl/>
        <w:ind w:firstLine="0"/>
        <w:rPr>
          <w:rFonts w:ascii="Times New Roman" w:hAnsi="Times New Roman"/>
          <w:sz w:val="24"/>
          <w:szCs w:val="24"/>
        </w:rPr>
      </w:pPr>
    </w:p>
    <w:p w:rsidR="006604D3" w:rsidRPr="000450A2" w:rsidRDefault="006604D3" w:rsidP="000450A2">
      <w:pPr>
        <w:ind w:firstLine="567"/>
        <w:jc w:val="both"/>
        <w:rPr>
          <w:sz w:val="24"/>
          <w:szCs w:val="24"/>
        </w:rPr>
      </w:pPr>
    </w:p>
    <w:sectPr w:rsidR="006604D3" w:rsidRPr="000450A2" w:rsidSect="000450A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compat/>
  <w:rsids>
    <w:rsidRoot w:val="006604D3"/>
    <w:rsid w:val="000450A2"/>
    <w:rsid w:val="00066947"/>
    <w:rsid w:val="001731E5"/>
    <w:rsid w:val="00337969"/>
    <w:rsid w:val="003A127C"/>
    <w:rsid w:val="003E1385"/>
    <w:rsid w:val="003E3D6E"/>
    <w:rsid w:val="00446353"/>
    <w:rsid w:val="005714B0"/>
    <w:rsid w:val="005C239F"/>
    <w:rsid w:val="00653B52"/>
    <w:rsid w:val="006604D3"/>
    <w:rsid w:val="006A05E4"/>
    <w:rsid w:val="00925B2C"/>
    <w:rsid w:val="009D553F"/>
    <w:rsid w:val="00AE1488"/>
    <w:rsid w:val="00B474CF"/>
    <w:rsid w:val="00B901A5"/>
    <w:rsid w:val="00DC6606"/>
    <w:rsid w:val="00E50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6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E1385"/>
    <w:pPr>
      <w:keepNext/>
      <w:jc w:val="center"/>
      <w:outlineLvl w:val="2"/>
    </w:pPr>
    <w:rPr>
      <w:rFonts w:ascii="Arial Cyr Chuv" w:hAnsi="Arial Cyr Chuv"/>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E3D6E"/>
    <w:pPr>
      <w:jc w:val="both"/>
    </w:pPr>
    <w:rPr>
      <w:sz w:val="24"/>
      <w:szCs w:val="24"/>
    </w:rPr>
  </w:style>
  <w:style w:type="character" w:customStyle="1" w:styleId="a4">
    <w:name w:val="Основной текст Знак"/>
    <w:basedOn w:val="a0"/>
    <w:link w:val="a3"/>
    <w:rsid w:val="003E3D6E"/>
    <w:rPr>
      <w:rFonts w:ascii="Times New Roman" w:eastAsia="Times New Roman" w:hAnsi="Times New Roman" w:cs="Times New Roman"/>
      <w:sz w:val="24"/>
      <w:szCs w:val="24"/>
      <w:lang w:eastAsia="ru-RU"/>
    </w:rPr>
  </w:style>
  <w:style w:type="paragraph" w:styleId="HTML">
    <w:name w:val="HTML Preformatted"/>
    <w:basedOn w:val="a"/>
    <w:link w:val="HTML0"/>
    <w:rsid w:val="003E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3E3D6E"/>
    <w:rPr>
      <w:rFonts w:ascii="Courier New" w:eastAsia="Times New Roman" w:hAnsi="Courier New" w:cs="Courier New"/>
      <w:sz w:val="20"/>
      <w:szCs w:val="20"/>
      <w:lang w:eastAsia="ar-SA"/>
    </w:rPr>
  </w:style>
  <w:style w:type="paragraph" w:styleId="a5">
    <w:name w:val="No Spacing"/>
    <w:uiPriority w:val="1"/>
    <w:qFormat/>
    <w:rsid w:val="005C239F"/>
    <w:pPr>
      <w:spacing w:after="0" w:line="240" w:lineRule="auto"/>
    </w:pPr>
    <w:rPr>
      <w:rFonts w:ascii="Calibri" w:eastAsia="Times New Roman" w:hAnsi="Calibri" w:cs="Times New Roman"/>
      <w:lang w:eastAsia="ru-RU"/>
    </w:rPr>
  </w:style>
  <w:style w:type="paragraph" w:customStyle="1" w:styleId="ConsPlusTitle">
    <w:name w:val="ConsPlusTitle"/>
    <w:rsid w:val="005C23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E1385"/>
    <w:rPr>
      <w:rFonts w:ascii="Arial Cyr Chuv" w:eastAsia="Times New Roman" w:hAnsi="Arial Cyr Chuv" w:cs="Times New Roman"/>
      <w:b/>
      <w:sz w:val="40"/>
      <w:szCs w:val="20"/>
      <w:lang w:eastAsia="ru-RU"/>
    </w:rPr>
  </w:style>
  <w:style w:type="paragraph" w:customStyle="1" w:styleId="ConsNonformat">
    <w:name w:val="ConsNonformat"/>
    <w:rsid w:val="003E1385"/>
    <w:pPr>
      <w:widowControl w:val="0"/>
      <w:snapToGrid w:val="0"/>
      <w:spacing w:after="0" w:line="240" w:lineRule="auto"/>
    </w:pPr>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3E1385"/>
    <w:rPr>
      <w:rFonts w:ascii="Tahoma" w:hAnsi="Tahoma" w:cs="Tahoma"/>
      <w:sz w:val="16"/>
      <w:szCs w:val="16"/>
    </w:rPr>
  </w:style>
  <w:style w:type="character" w:customStyle="1" w:styleId="a7">
    <w:name w:val="Текст выноски Знак"/>
    <w:basedOn w:val="a0"/>
    <w:link w:val="a6"/>
    <w:uiPriority w:val="99"/>
    <w:semiHidden/>
    <w:rsid w:val="003E1385"/>
    <w:rPr>
      <w:rFonts w:ascii="Tahoma" w:eastAsia="Times New Roman" w:hAnsi="Tahoma" w:cs="Tahoma"/>
      <w:sz w:val="16"/>
      <w:szCs w:val="16"/>
      <w:lang w:eastAsia="ru-RU"/>
    </w:rPr>
  </w:style>
  <w:style w:type="paragraph" w:customStyle="1" w:styleId="ConsNormal">
    <w:name w:val="ConsNormal"/>
    <w:rsid w:val="000450A2"/>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blk">
    <w:name w:val="blk"/>
    <w:rsid w:val="000450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3426</Words>
  <Characters>19534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1</cp:lastModifiedBy>
  <cp:revision>13</cp:revision>
  <cp:lastPrinted>2019-08-14T12:50:00Z</cp:lastPrinted>
  <dcterms:created xsi:type="dcterms:W3CDTF">2019-06-13T13:05:00Z</dcterms:created>
  <dcterms:modified xsi:type="dcterms:W3CDTF">2019-09-03T06:22:00Z</dcterms:modified>
</cp:coreProperties>
</file>