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E4" w:rsidRPr="008B16E4" w:rsidRDefault="008B16E4" w:rsidP="008B16E4">
      <w:pPr>
        <w:pStyle w:val="ConsPlusNormal"/>
        <w:jc w:val="center"/>
        <w:rPr>
          <w:sz w:val="24"/>
          <w:szCs w:val="24"/>
        </w:rPr>
      </w:pPr>
      <w:r w:rsidRPr="008B16E4">
        <w:rPr>
          <w:noProof/>
          <w:sz w:val="24"/>
          <w:szCs w:val="24"/>
        </w:rPr>
        <w:drawing>
          <wp:inline distT="0" distB="0" distL="0" distR="0">
            <wp:extent cx="51435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/>
      </w:tblPr>
      <w:tblGrid>
        <w:gridCol w:w="4500"/>
        <w:gridCol w:w="720"/>
        <w:gridCol w:w="4423"/>
      </w:tblGrid>
      <w:tr w:rsidR="008B16E4" w:rsidRPr="008B16E4" w:rsidTr="007A65C7">
        <w:tc>
          <w:tcPr>
            <w:tcW w:w="4500" w:type="dxa"/>
          </w:tcPr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eastAsia="Calibri"/>
                <w:sz w:val="24"/>
                <w:szCs w:val="24"/>
              </w:rPr>
              <w:br w:type="page"/>
            </w: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АДМИНИСТРАЦИЯ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 xml:space="preserve">АЛЕКСАНДРОВСКОГО </w:t>
            </w:r>
          </w:p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8B16E4" w:rsidRPr="008B16E4" w:rsidRDefault="008B16E4" w:rsidP="007A65C7">
            <w:pPr>
              <w:jc w:val="right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8B16E4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B16E4" w:rsidRPr="008B16E4" w:rsidTr="007A65C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01.02.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6E4" w:rsidRPr="008B16E4" w:rsidRDefault="008B16E4" w:rsidP="007A65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8B16E4">
                      <w:rPr>
                        <w:b/>
                        <w:sz w:val="24"/>
                        <w:szCs w:val="24"/>
                      </w:rPr>
                      <w:t>2019 г</w:t>
                    </w:r>
                  </w:smartTag>
                  <w:r w:rsidRPr="008B16E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№  8</w:t>
                  </w:r>
                </w:p>
              </w:tc>
            </w:tr>
          </w:tbl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noProof/>
              </w:rPr>
            </w:pPr>
            <w:r w:rsidRPr="008B16E4">
              <w:t>деревня Васькино</w:t>
            </w:r>
            <w:r w:rsidRPr="008B16E4">
              <w:rPr>
                <w:b/>
              </w:rPr>
              <w:t xml:space="preserve">                                                        </w:t>
            </w:r>
          </w:p>
        </w:tc>
        <w:tc>
          <w:tcPr>
            <w:tcW w:w="720" w:type="dxa"/>
          </w:tcPr>
          <w:p w:rsidR="008B16E4" w:rsidRPr="008B16E4" w:rsidRDefault="008B16E4" w:rsidP="007A65C7">
            <w:pPr>
              <w:rPr>
                <w:b/>
                <w:noProof/>
                <w:sz w:val="24"/>
                <w:szCs w:val="24"/>
              </w:rPr>
            </w:pPr>
            <w:r w:rsidRPr="008B16E4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8B16E4" w:rsidRPr="008B16E4" w:rsidRDefault="008B16E4" w:rsidP="007A65C7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16E4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МУРКАШ РАЙОНĔ</w:t>
            </w: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УЙКАС ЯНАСАЛ ЯЛ</w:t>
            </w: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ПОСЕЛЕНИЙĔН</w:t>
            </w:r>
          </w:p>
          <w:p w:rsidR="008B16E4" w:rsidRPr="008B16E4" w:rsidRDefault="008B16E4" w:rsidP="007A65C7">
            <w:pPr>
              <w:pStyle w:val="a4"/>
              <w:spacing w:after="0"/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АДМИНИСТРАЦИЙĔ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  <w:r w:rsidRPr="008B16E4">
              <w:rPr>
                <w:b/>
                <w:sz w:val="24"/>
                <w:szCs w:val="24"/>
              </w:rPr>
              <w:t>ЙЫШĂНУ</w:t>
            </w:r>
          </w:p>
          <w:p w:rsidR="008B16E4" w:rsidRPr="008B16E4" w:rsidRDefault="008B16E4" w:rsidP="007A65C7">
            <w:pPr>
              <w:jc w:val="center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8B16E4" w:rsidRPr="008B16E4" w:rsidTr="007A65C7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01.02.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6E4" w:rsidRPr="008B16E4" w:rsidRDefault="008B16E4" w:rsidP="007A65C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8B16E4">
                    <w:rPr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8B16E4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B16E4" w:rsidRPr="008B16E4" w:rsidRDefault="008B16E4" w:rsidP="007A65C7">
                  <w:pPr>
                    <w:rPr>
                      <w:b/>
                      <w:sz w:val="24"/>
                      <w:szCs w:val="24"/>
                    </w:rPr>
                  </w:pPr>
                  <w:r w:rsidRPr="008B16E4">
                    <w:rPr>
                      <w:b/>
                      <w:sz w:val="24"/>
                      <w:szCs w:val="24"/>
                    </w:rPr>
                    <w:t>№ 8</w:t>
                  </w:r>
                </w:p>
              </w:tc>
            </w:tr>
          </w:tbl>
          <w:p w:rsidR="008B16E4" w:rsidRPr="008B16E4" w:rsidRDefault="008B16E4" w:rsidP="007A65C7">
            <w:pPr>
              <w:jc w:val="center"/>
              <w:rPr>
                <w:sz w:val="24"/>
                <w:szCs w:val="24"/>
              </w:rPr>
            </w:pPr>
          </w:p>
          <w:p w:rsidR="008B16E4" w:rsidRPr="008B16E4" w:rsidRDefault="008B16E4" w:rsidP="007A65C7">
            <w:pPr>
              <w:jc w:val="center"/>
              <w:rPr>
                <w:b/>
                <w:noProof/>
              </w:rPr>
            </w:pPr>
            <w:r w:rsidRPr="008B16E4">
              <w:t xml:space="preserve">Ваҫкасси  </w:t>
            </w:r>
            <w:proofErr w:type="spellStart"/>
            <w:r w:rsidRPr="008B16E4">
              <w:t>ялĕ</w:t>
            </w:r>
            <w:proofErr w:type="spellEnd"/>
          </w:p>
        </w:tc>
      </w:tr>
    </w:tbl>
    <w:p w:rsidR="008B16E4" w:rsidRDefault="008B16E4" w:rsidP="001C4B48"/>
    <w:p w:rsidR="008B16E4" w:rsidRDefault="008B16E4" w:rsidP="001C4B48"/>
    <w:tbl>
      <w:tblPr>
        <w:tblW w:w="0" w:type="auto"/>
        <w:tblLook w:val="01E0"/>
      </w:tblPr>
      <w:tblGrid>
        <w:gridCol w:w="5353"/>
      </w:tblGrid>
      <w:tr w:rsidR="001C4B48" w:rsidRPr="00152BA5" w:rsidTr="008B16E4">
        <w:tc>
          <w:tcPr>
            <w:tcW w:w="5353" w:type="dxa"/>
          </w:tcPr>
          <w:p w:rsidR="001C4B48" w:rsidRPr="00152BA5" w:rsidRDefault="001C4B48" w:rsidP="00AF5502">
            <w:pPr>
              <w:jc w:val="both"/>
              <w:rPr>
                <w:b/>
                <w:sz w:val="24"/>
                <w:szCs w:val="24"/>
              </w:rPr>
            </w:pPr>
            <w:r w:rsidRPr="00E635E9">
              <w:rPr>
                <w:b/>
                <w:sz w:val="24"/>
                <w:szCs w:val="24"/>
              </w:rPr>
              <w:t xml:space="preserve"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      </w:r>
            <w:r w:rsidR="008B16E4">
              <w:rPr>
                <w:b/>
                <w:sz w:val="24"/>
                <w:szCs w:val="24"/>
              </w:rPr>
              <w:t>Александровского сельского</w:t>
            </w:r>
            <w:r>
              <w:rPr>
                <w:b/>
                <w:sz w:val="24"/>
                <w:szCs w:val="24"/>
              </w:rPr>
              <w:t xml:space="preserve"> поселения </w:t>
            </w:r>
            <w:r w:rsidRPr="00E635E9">
              <w:rPr>
                <w:b/>
                <w:sz w:val="24"/>
                <w:szCs w:val="24"/>
              </w:rPr>
              <w:t>Моргаушского района Чувашской Республики,</w:t>
            </w:r>
            <w:r w:rsidRPr="00152BA5">
              <w:rPr>
                <w:b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  <w:r>
              <w:rPr>
                <w:b/>
                <w:sz w:val="24"/>
                <w:szCs w:val="24"/>
              </w:rPr>
              <w:t xml:space="preserve">, а также о  </w:t>
            </w:r>
            <w:r w:rsidRPr="00152BA5">
              <w:rPr>
                <w:b/>
                <w:sz w:val="24"/>
                <w:szCs w:val="24"/>
              </w:rPr>
              <w:t>доходах, расходах, об имуществе и обязательствах имущественного характера</w:t>
            </w:r>
            <w:r w:rsidRPr="00577459">
              <w:rPr>
                <w:b/>
                <w:sz w:val="24"/>
                <w:szCs w:val="24"/>
              </w:rPr>
              <w:t xml:space="preserve"> своих супруги (супруга) и несовершеннолетних детей</w:t>
            </w:r>
          </w:p>
        </w:tc>
      </w:tr>
    </w:tbl>
    <w:p w:rsidR="001C4B48" w:rsidRDefault="001C4B48" w:rsidP="001C4B48">
      <w:pPr>
        <w:ind w:firstLine="540"/>
        <w:jc w:val="both"/>
        <w:rPr>
          <w:sz w:val="24"/>
          <w:szCs w:val="24"/>
        </w:rPr>
      </w:pPr>
    </w:p>
    <w:p w:rsidR="001C4B48" w:rsidRPr="00B53A6A" w:rsidRDefault="001C4B48" w:rsidP="001C4B48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05.10.2007 № 62 «О муниципальной службе в Чувашской Республике» </w:t>
      </w:r>
      <w:r w:rsidRPr="00152BA5">
        <w:rPr>
          <w:sz w:val="24"/>
          <w:szCs w:val="24"/>
        </w:rPr>
        <w:t xml:space="preserve">администрация </w:t>
      </w:r>
      <w:r w:rsidR="008B16E4">
        <w:rPr>
          <w:sz w:val="24"/>
          <w:szCs w:val="24"/>
        </w:rPr>
        <w:t>Александровского сельского</w:t>
      </w:r>
      <w:r w:rsidRPr="00152BA5">
        <w:rPr>
          <w:sz w:val="24"/>
          <w:szCs w:val="24"/>
        </w:rPr>
        <w:t xml:space="preserve"> поселения Моргаушского района Чувашской Республики  </w:t>
      </w:r>
      <w:proofErr w:type="spellStart"/>
      <w:r w:rsidRPr="00B53A6A">
        <w:rPr>
          <w:b/>
          <w:sz w:val="24"/>
          <w:szCs w:val="24"/>
        </w:rPr>
        <w:t>п</w:t>
      </w:r>
      <w:proofErr w:type="spellEnd"/>
      <w:r w:rsidRPr="00B53A6A">
        <w:rPr>
          <w:b/>
          <w:sz w:val="24"/>
          <w:szCs w:val="24"/>
        </w:rPr>
        <w:t xml:space="preserve"> о с т а </w:t>
      </w:r>
      <w:proofErr w:type="spellStart"/>
      <w:r w:rsidRPr="00B53A6A">
        <w:rPr>
          <w:b/>
          <w:sz w:val="24"/>
          <w:szCs w:val="24"/>
        </w:rPr>
        <w:t>н</w:t>
      </w:r>
      <w:proofErr w:type="spellEnd"/>
      <w:r w:rsidRPr="00B53A6A">
        <w:rPr>
          <w:b/>
          <w:sz w:val="24"/>
          <w:szCs w:val="24"/>
        </w:rPr>
        <w:t xml:space="preserve"> о в л я е т :</w:t>
      </w:r>
    </w:p>
    <w:p w:rsidR="001C4B48" w:rsidRPr="00E635E9" w:rsidRDefault="001C4B48" w:rsidP="001C4B4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Pr="00152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 </w:t>
      </w:r>
      <w:r w:rsidRPr="00E635E9">
        <w:rPr>
          <w:sz w:val="24"/>
          <w:szCs w:val="24"/>
        </w:rPr>
        <w:t xml:space="preserve">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</w:r>
      <w:r w:rsidR="008B16E4">
        <w:rPr>
          <w:sz w:val="24"/>
          <w:szCs w:val="24"/>
        </w:rPr>
        <w:t>Александровского сельского</w:t>
      </w:r>
      <w:r w:rsidRPr="00E635E9">
        <w:rPr>
          <w:sz w:val="24"/>
          <w:szCs w:val="24"/>
        </w:rPr>
        <w:t xml:space="preserve"> поселения Моргаушского района Чувашской Республики, сведений о доходах, расходах, об имуществе и обязательствах имущественного характера</w:t>
      </w:r>
      <w:r>
        <w:rPr>
          <w:sz w:val="24"/>
          <w:szCs w:val="24"/>
        </w:rPr>
        <w:t xml:space="preserve">, а также </w:t>
      </w:r>
      <w:r w:rsidRPr="00982A2F">
        <w:rPr>
          <w:sz w:val="24"/>
          <w:szCs w:val="24"/>
        </w:rPr>
        <w:t>доходах, расходах, об имуществе и обязательствах имущественного характера</w:t>
      </w:r>
      <w:r w:rsidRPr="00E635E9">
        <w:rPr>
          <w:sz w:val="24"/>
          <w:szCs w:val="24"/>
        </w:rPr>
        <w:t xml:space="preserve"> своих супруги (супруга) и несовершеннолетних детей</w:t>
      </w:r>
      <w:r w:rsidR="00E81571">
        <w:rPr>
          <w:sz w:val="24"/>
          <w:szCs w:val="24"/>
        </w:rPr>
        <w:t xml:space="preserve"> (Приложение №1)</w:t>
      </w:r>
      <w:r>
        <w:rPr>
          <w:sz w:val="24"/>
          <w:szCs w:val="24"/>
        </w:rPr>
        <w:t>.</w:t>
      </w:r>
      <w:r w:rsidRPr="00E635E9">
        <w:rPr>
          <w:sz w:val="24"/>
          <w:szCs w:val="24"/>
        </w:rPr>
        <w:t xml:space="preserve"> </w:t>
      </w:r>
    </w:p>
    <w:p w:rsidR="001C4B48" w:rsidRPr="00152BA5" w:rsidRDefault="001C4B48" w:rsidP="001C4B48">
      <w:pPr>
        <w:ind w:firstLine="540"/>
        <w:jc w:val="both"/>
        <w:rPr>
          <w:sz w:val="24"/>
          <w:szCs w:val="24"/>
        </w:rPr>
      </w:pPr>
      <w:r w:rsidRPr="00152BA5">
        <w:rPr>
          <w:sz w:val="24"/>
          <w:szCs w:val="24"/>
        </w:rPr>
        <w:t xml:space="preserve">2. </w:t>
      </w:r>
      <w:r>
        <w:rPr>
          <w:sz w:val="24"/>
          <w:szCs w:val="24"/>
        </w:rPr>
        <w:t>Главному</w:t>
      </w:r>
      <w:r w:rsidRPr="00152BA5">
        <w:rPr>
          <w:sz w:val="24"/>
          <w:szCs w:val="24"/>
        </w:rPr>
        <w:t xml:space="preserve"> специалисту – эксперту </w:t>
      </w:r>
      <w:r>
        <w:rPr>
          <w:sz w:val="24"/>
          <w:szCs w:val="24"/>
        </w:rPr>
        <w:t xml:space="preserve">сельского поселения </w:t>
      </w:r>
      <w:r w:rsidRPr="00152BA5">
        <w:rPr>
          <w:sz w:val="24"/>
          <w:szCs w:val="24"/>
        </w:rPr>
        <w:t xml:space="preserve"> ознакомить муниципальных служащих </w:t>
      </w:r>
      <w:r w:rsidR="008B16E4">
        <w:rPr>
          <w:sz w:val="24"/>
          <w:szCs w:val="24"/>
        </w:rPr>
        <w:t>Александровского сельского</w:t>
      </w:r>
      <w:r w:rsidRPr="00152BA5">
        <w:rPr>
          <w:sz w:val="24"/>
          <w:szCs w:val="24"/>
        </w:rPr>
        <w:t xml:space="preserve"> поселения Моргаушского района Чувашской Республики с настоящим постановлением.</w:t>
      </w:r>
    </w:p>
    <w:p w:rsidR="001C4B48" w:rsidRPr="00152BA5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2BA5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C4B48" w:rsidRPr="00152BA5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</w:p>
    <w:p w:rsidR="001C4B48" w:rsidRDefault="001C4B48" w:rsidP="001C4B48">
      <w:pPr>
        <w:rPr>
          <w:sz w:val="24"/>
          <w:szCs w:val="24"/>
        </w:rPr>
      </w:pPr>
      <w:r w:rsidRPr="00152BA5">
        <w:rPr>
          <w:sz w:val="24"/>
          <w:szCs w:val="24"/>
        </w:rPr>
        <w:t xml:space="preserve">Глава </w:t>
      </w:r>
      <w:r w:rsidR="008B16E4">
        <w:rPr>
          <w:sz w:val="24"/>
          <w:szCs w:val="24"/>
        </w:rPr>
        <w:t>Александровского сельского</w:t>
      </w:r>
      <w:r w:rsidRPr="00152BA5">
        <w:rPr>
          <w:sz w:val="24"/>
          <w:szCs w:val="24"/>
        </w:rPr>
        <w:t xml:space="preserve"> поселения                                             </w:t>
      </w:r>
      <w:r w:rsidR="008B16E4">
        <w:rPr>
          <w:sz w:val="24"/>
          <w:szCs w:val="24"/>
        </w:rPr>
        <w:t>С.Г.Никифорова</w:t>
      </w:r>
    </w:p>
    <w:p w:rsidR="001C4B48" w:rsidRDefault="001C4B48" w:rsidP="001C4B48">
      <w:pPr>
        <w:rPr>
          <w:sz w:val="24"/>
          <w:szCs w:val="24"/>
        </w:rPr>
      </w:pPr>
    </w:p>
    <w:tbl>
      <w:tblPr>
        <w:tblW w:w="0" w:type="auto"/>
        <w:tblInd w:w="5302" w:type="dxa"/>
        <w:tblLook w:val="04A0"/>
      </w:tblPr>
      <w:tblGrid>
        <w:gridCol w:w="4361"/>
      </w:tblGrid>
      <w:tr w:rsidR="001C4B48" w:rsidRPr="0000401F" w:rsidTr="00AF5502">
        <w:tc>
          <w:tcPr>
            <w:tcW w:w="4361" w:type="dxa"/>
            <w:hideMark/>
          </w:tcPr>
          <w:p w:rsidR="001C4B48" w:rsidRPr="0000401F" w:rsidRDefault="001C4B48" w:rsidP="00537FB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00401F">
              <w:rPr>
                <w:sz w:val="24"/>
                <w:szCs w:val="24"/>
              </w:rPr>
              <w:lastRenderedPageBreak/>
              <w:t xml:space="preserve">Утверждено постановлением администрации </w:t>
            </w:r>
            <w:r w:rsidR="008B16E4">
              <w:rPr>
                <w:sz w:val="24"/>
                <w:szCs w:val="24"/>
              </w:rPr>
              <w:t>Александровского сельского</w:t>
            </w:r>
            <w:r w:rsidRPr="0000401F">
              <w:rPr>
                <w:sz w:val="24"/>
                <w:szCs w:val="24"/>
              </w:rPr>
              <w:t xml:space="preserve"> поселения Моргаушского района Чувашской Республики от </w:t>
            </w:r>
            <w:r w:rsidR="00537FB2">
              <w:rPr>
                <w:sz w:val="24"/>
                <w:szCs w:val="24"/>
              </w:rPr>
              <w:t>01.02</w:t>
            </w:r>
            <w:r>
              <w:rPr>
                <w:sz w:val="24"/>
                <w:szCs w:val="24"/>
              </w:rPr>
              <w:t>.2019  №</w:t>
            </w:r>
            <w:r w:rsidR="00537FB2">
              <w:rPr>
                <w:sz w:val="24"/>
                <w:szCs w:val="24"/>
              </w:rPr>
              <w:t>8</w:t>
            </w:r>
          </w:p>
        </w:tc>
      </w:tr>
    </w:tbl>
    <w:p w:rsidR="001C4B48" w:rsidRPr="0000401F" w:rsidRDefault="001C4B48" w:rsidP="001C4B48">
      <w:pPr>
        <w:jc w:val="right"/>
        <w:rPr>
          <w:sz w:val="24"/>
          <w:szCs w:val="24"/>
        </w:rPr>
      </w:pPr>
      <w:r w:rsidRPr="0000401F">
        <w:rPr>
          <w:sz w:val="24"/>
          <w:szCs w:val="24"/>
        </w:rPr>
        <w:t>(Приложение</w:t>
      </w:r>
      <w:r w:rsidR="00A602BF">
        <w:rPr>
          <w:sz w:val="24"/>
          <w:szCs w:val="24"/>
        </w:rPr>
        <w:t xml:space="preserve"> № 1</w:t>
      </w:r>
      <w:r w:rsidRPr="0000401F">
        <w:rPr>
          <w:sz w:val="24"/>
          <w:szCs w:val="24"/>
        </w:rPr>
        <w:t>)</w:t>
      </w:r>
    </w:p>
    <w:p w:rsidR="001C4B48" w:rsidRPr="0000401F" w:rsidRDefault="001C4B48" w:rsidP="001C4B48">
      <w:pPr>
        <w:jc w:val="center"/>
        <w:rPr>
          <w:b/>
          <w:sz w:val="24"/>
          <w:szCs w:val="24"/>
        </w:rPr>
      </w:pP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E635E9">
        <w:rPr>
          <w:b/>
          <w:sz w:val="24"/>
          <w:szCs w:val="24"/>
        </w:rPr>
        <w:t>Положени</w:t>
      </w:r>
      <w:r>
        <w:rPr>
          <w:b/>
          <w:sz w:val="24"/>
          <w:szCs w:val="24"/>
        </w:rPr>
        <w:t>е</w:t>
      </w:r>
      <w:r w:rsidRPr="00E635E9">
        <w:rPr>
          <w:b/>
          <w:sz w:val="24"/>
          <w:szCs w:val="24"/>
        </w:rPr>
        <w:t xml:space="preserve"> о предоставлении гражданами, претендующими на замещение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E635E9">
        <w:rPr>
          <w:b/>
          <w:sz w:val="24"/>
          <w:szCs w:val="24"/>
        </w:rPr>
        <w:t xml:space="preserve">должностей муниципальной службы и лицами, замещающими должности муниципальной службы в администрации </w:t>
      </w:r>
      <w:r w:rsidR="008B16E4">
        <w:rPr>
          <w:b/>
          <w:sz w:val="24"/>
          <w:szCs w:val="24"/>
        </w:rPr>
        <w:t>Александровского сельского</w:t>
      </w:r>
      <w:r>
        <w:rPr>
          <w:b/>
          <w:sz w:val="24"/>
          <w:szCs w:val="24"/>
        </w:rPr>
        <w:t xml:space="preserve">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</w:t>
      </w:r>
      <w:r w:rsidRPr="00E635E9">
        <w:rPr>
          <w:b/>
          <w:sz w:val="24"/>
          <w:szCs w:val="24"/>
        </w:rPr>
        <w:t>Моргаушского района Чувашской Республики,</w:t>
      </w:r>
      <w:r w:rsidRPr="00152BA5">
        <w:rPr>
          <w:b/>
          <w:sz w:val="24"/>
          <w:szCs w:val="24"/>
        </w:rPr>
        <w:t xml:space="preserve"> сведений о доходах,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152BA5">
        <w:rPr>
          <w:b/>
          <w:sz w:val="24"/>
          <w:szCs w:val="24"/>
        </w:rPr>
        <w:t>расходах, об имуществе и обязательствах имущественного характера</w:t>
      </w:r>
      <w:r>
        <w:rPr>
          <w:b/>
          <w:sz w:val="24"/>
          <w:szCs w:val="24"/>
        </w:rPr>
        <w:t xml:space="preserve">, а также о  </w:t>
      </w:r>
      <w:r w:rsidRPr="00152BA5">
        <w:rPr>
          <w:b/>
          <w:sz w:val="24"/>
          <w:szCs w:val="24"/>
        </w:rPr>
        <w:t>доходах, расходах, об имуществе и обязательствах имущественного характера</w:t>
      </w:r>
      <w:r w:rsidRPr="00577459">
        <w:rPr>
          <w:b/>
          <w:sz w:val="24"/>
          <w:szCs w:val="24"/>
        </w:rPr>
        <w:t xml:space="preserve"> </w:t>
      </w:r>
    </w:p>
    <w:p w:rsidR="001C4B48" w:rsidRDefault="001C4B48" w:rsidP="001C4B48">
      <w:pPr>
        <w:jc w:val="center"/>
        <w:rPr>
          <w:b/>
          <w:sz w:val="24"/>
          <w:szCs w:val="24"/>
        </w:rPr>
      </w:pPr>
      <w:r w:rsidRPr="00577459">
        <w:rPr>
          <w:b/>
          <w:sz w:val="24"/>
          <w:szCs w:val="24"/>
        </w:rPr>
        <w:t>своих супруги (супруга) и несовершеннолетних детей</w:t>
      </w:r>
    </w:p>
    <w:p w:rsidR="001C4B48" w:rsidRDefault="001C4B48" w:rsidP="001C4B48">
      <w:pPr>
        <w:jc w:val="both"/>
        <w:rPr>
          <w:sz w:val="24"/>
          <w:szCs w:val="24"/>
        </w:rPr>
      </w:pPr>
      <w:r w:rsidRPr="0000401F">
        <w:rPr>
          <w:sz w:val="24"/>
          <w:szCs w:val="24"/>
        </w:rPr>
        <w:t> </w:t>
      </w:r>
    </w:p>
    <w:p w:rsidR="001C4B48" w:rsidRPr="00B54596" w:rsidRDefault="001C4B48" w:rsidP="001C4B48">
      <w:pPr>
        <w:pStyle w:val="1"/>
        <w:spacing w:before="0" w:after="0"/>
        <w:ind w:firstLine="54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54596">
        <w:rPr>
          <w:rFonts w:ascii="Times New Roman" w:hAnsi="Times New Roman"/>
          <w:b w:val="0"/>
          <w:sz w:val="24"/>
          <w:szCs w:val="24"/>
        </w:rPr>
        <w:t xml:space="preserve">1. Настоящий Порядок устанавливает процедуру представления гражданами, претендующими на замещение должностей муниципальной службы, и лицами, замещающими должности муниципальной службы в администрации </w:t>
      </w:r>
      <w:r w:rsidR="008B16E4">
        <w:rPr>
          <w:rFonts w:ascii="Times New Roman" w:hAnsi="Times New Roman"/>
          <w:b w:val="0"/>
          <w:sz w:val="24"/>
          <w:szCs w:val="24"/>
        </w:rPr>
        <w:t>Александровского сельского</w:t>
      </w:r>
      <w:r w:rsidRPr="00B54596">
        <w:rPr>
          <w:rFonts w:ascii="Times New Roman" w:hAnsi="Times New Roman"/>
          <w:b w:val="0"/>
          <w:sz w:val="24"/>
          <w:szCs w:val="24"/>
        </w:rPr>
        <w:t xml:space="preserve"> поселения Моргаушского района Чувашской Республики, включенные в Перечень должностей муниципальной службы администрации </w:t>
      </w:r>
      <w:r w:rsidR="008B16E4">
        <w:rPr>
          <w:rFonts w:ascii="Times New Roman" w:hAnsi="Times New Roman"/>
          <w:b w:val="0"/>
          <w:sz w:val="24"/>
          <w:szCs w:val="24"/>
        </w:rPr>
        <w:t>Александровского сельского</w:t>
      </w:r>
      <w:r w:rsidRPr="00B54596">
        <w:rPr>
          <w:rFonts w:ascii="Times New Roman" w:hAnsi="Times New Roman"/>
          <w:b w:val="0"/>
          <w:sz w:val="24"/>
          <w:szCs w:val="24"/>
        </w:rPr>
        <w:t xml:space="preserve"> поселения Моргаушского района Чувашской Республики,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Перечень), утвержденный постановлением администрации </w:t>
      </w:r>
      <w:r w:rsidR="008B16E4">
        <w:rPr>
          <w:rFonts w:ascii="Times New Roman" w:hAnsi="Times New Roman"/>
          <w:b w:val="0"/>
          <w:sz w:val="24"/>
          <w:szCs w:val="24"/>
        </w:rPr>
        <w:t>Александровского сельского</w:t>
      </w:r>
      <w:r w:rsidRPr="00B54596">
        <w:rPr>
          <w:rFonts w:ascii="Times New Roman" w:hAnsi="Times New Roman"/>
          <w:b w:val="0"/>
          <w:sz w:val="24"/>
          <w:szCs w:val="24"/>
        </w:rPr>
        <w:t xml:space="preserve"> поселения Моргаушского района Чувашской Республики, сведений о доходах, расходах, об имуществе и обязательствах имущественного характера, </w:t>
      </w:r>
      <w:r w:rsidRPr="00B54596">
        <w:rPr>
          <w:rFonts w:ascii="Times New Roman" w:hAnsi="Times New Roman"/>
          <w:b w:val="0"/>
          <w:bCs w:val="0"/>
          <w:sz w:val="24"/>
          <w:szCs w:val="24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54596">
        <w:rPr>
          <w:sz w:val="24"/>
          <w:szCs w:val="24"/>
        </w:rPr>
        <w:t>2. Обязанность представлять сведения о доходах, об имуществе и обязательствах имущественного характера возлагается на: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2"/>
      <w:bookmarkEnd w:id="0"/>
      <w:r w:rsidRPr="00B54596">
        <w:rPr>
          <w:sz w:val="24"/>
          <w:szCs w:val="24"/>
        </w:rPr>
        <w:t xml:space="preserve">а) граждан, претендующих на назначение на должности, включенные в </w:t>
      </w:r>
      <w:hyperlink r:id="rId5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б) лиц, замещающих должности, включенные в </w:t>
      </w:r>
      <w:hyperlink r:id="rId6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4"/>
      <w:bookmarkEnd w:id="1"/>
      <w:r w:rsidRPr="00B54596">
        <w:rPr>
          <w:sz w:val="24"/>
          <w:szCs w:val="24"/>
        </w:rPr>
        <w:t xml:space="preserve">3. Обязанность представлять сведения о расходах возлагается на лицо, замещающее должность, включенную в </w:t>
      </w:r>
      <w:hyperlink r:id="rId7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если сумма сделки превышает общий доход лица и его супруги (супруга) за три последних года, предшествующих совершению сделки.</w:t>
      </w:r>
      <w:bookmarkStart w:id="2" w:name="Par5"/>
      <w:bookmarkEnd w:id="2"/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4. </w:t>
      </w:r>
      <w:r w:rsidRPr="00B54596">
        <w:rPr>
          <w:rFonts w:eastAsia="Calibri"/>
          <w:sz w:val="24"/>
          <w:szCs w:val="24"/>
          <w:lang w:eastAsia="en-US"/>
        </w:rPr>
        <w:t xml:space="preserve">Граждане и лица, указанные в </w:t>
      </w:r>
      <w:hyperlink r:id="rId8" w:history="1">
        <w:r w:rsidRPr="00B54596">
          <w:rPr>
            <w:rStyle w:val="a3"/>
            <w:rFonts w:eastAsia="Calibri"/>
            <w:sz w:val="24"/>
            <w:szCs w:val="24"/>
            <w:lang w:eastAsia="en-US"/>
          </w:rPr>
          <w:t>подпунктах "а"</w:t>
        </w:r>
      </w:hyperlink>
      <w:r w:rsidRPr="00B54596">
        <w:rPr>
          <w:rFonts w:eastAsia="Calibri"/>
          <w:sz w:val="24"/>
          <w:szCs w:val="24"/>
          <w:lang w:eastAsia="en-US"/>
        </w:rPr>
        <w:t xml:space="preserve"> и </w:t>
      </w:r>
      <w:hyperlink r:id="rId9" w:history="1">
        <w:r w:rsidRPr="00B54596">
          <w:rPr>
            <w:rStyle w:val="a3"/>
            <w:rFonts w:eastAsia="Calibri"/>
            <w:sz w:val="24"/>
            <w:szCs w:val="24"/>
            <w:lang w:eastAsia="en-US"/>
          </w:rPr>
          <w:t>"б" пункта 2</w:t>
        </w:r>
      </w:hyperlink>
      <w:r w:rsidRPr="00B54596">
        <w:rPr>
          <w:rFonts w:eastAsia="Calibri"/>
          <w:sz w:val="24"/>
          <w:szCs w:val="24"/>
          <w:lang w:eastAsia="en-US"/>
        </w:rPr>
        <w:t xml:space="preserve"> настоящего Порядка, представляют сведения о доходах, об имуществе и обязательствах имущественного характера по форме справки, утвержденной Указом Президента Российской Федерации от 23.06.2014 № 460 «</w:t>
      </w:r>
      <w:r w:rsidRPr="00B54596">
        <w:rPr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с использованием специального программного обеспечения «Справки БК».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5. Лицами, указанными в </w:t>
      </w:r>
      <w:hyperlink r:id="rId10" w:anchor="Par4" w:history="1">
        <w:r w:rsidRPr="00B54596">
          <w:rPr>
            <w:rStyle w:val="a3"/>
            <w:sz w:val="24"/>
            <w:szCs w:val="24"/>
          </w:rPr>
          <w:t>пункте 3</w:t>
        </w:r>
      </w:hyperlink>
      <w:r w:rsidRPr="00B54596">
        <w:rPr>
          <w:sz w:val="24"/>
          <w:szCs w:val="24"/>
        </w:rPr>
        <w:t xml:space="preserve"> настоящего Порядка, представляются сведения о расходах по каждой сделке по форме справок,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Чувашской Республики. 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6. Лица, замещающие должности, включенные в </w:t>
      </w:r>
      <w:hyperlink r:id="rId11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ежегодно не позднее 30 апреля года, следующего за отчетным, представляют: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-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</w:t>
      </w:r>
      <w:r w:rsidRPr="00B54596">
        <w:rPr>
          <w:sz w:val="24"/>
          <w:szCs w:val="24"/>
        </w:rPr>
        <w:lastRenderedPageBreak/>
        <w:t>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расходах.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7. Гражданин, претендующий на должность, включенную в </w:t>
      </w:r>
      <w:hyperlink r:id="rId12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при поступлении на работу представляет: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своих доходах, полученных от всех источников (включая доходы по прежнему месту работы, пенсии, пособия и иные выплаты) за календарный год, предшествующий году подачи документов для назначения на должность,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(на отчетную дату);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>- 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назначения на должность,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(на отчетную дату).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8. Граждане и лица, указанные в </w:t>
      </w:r>
      <w:hyperlink r:id="rId13" w:anchor="Par2" w:history="1">
        <w:r w:rsidRPr="00B54596">
          <w:rPr>
            <w:rStyle w:val="a3"/>
            <w:sz w:val="24"/>
            <w:szCs w:val="24"/>
          </w:rPr>
          <w:t>подпунктах "а"</w:t>
        </w:r>
      </w:hyperlink>
      <w:r w:rsidRPr="00B54596">
        <w:rPr>
          <w:sz w:val="24"/>
          <w:szCs w:val="24"/>
        </w:rPr>
        <w:t xml:space="preserve"> и </w:t>
      </w:r>
      <w:hyperlink r:id="rId14" w:anchor="Par3" w:history="1">
        <w:r w:rsidRPr="00B54596">
          <w:rPr>
            <w:rStyle w:val="a3"/>
            <w:sz w:val="24"/>
            <w:szCs w:val="24"/>
          </w:rPr>
          <w:t>"б" пункта 2</w:t>
        </w:r>
      </w:hyperlink>
      <w:r w:rsidRPr="00B54596">
        <w:rPr>
          <w:sz w:val="24"/>
          <w:szCs w:val="24"/>
        </w:rPr>
        <w:t xml:space="preserve"> настоящего Порядка, представляют сведения о доходах, об имуществе и обязательствах имущественного характера в администрацию </w:t>
      </w:r>
      <w:r w:rsidR="008B16E4">
        <w:rPr>
          <w:sz w:val="24"/>
          <w:szCs w:val="24"/>
        </w:rPr>
        <w:t>Александровского сельского</w:t>
      </w:r>
      <w:r w:rsidRPr="00B54596">
        <w:rPr>
          <w:sz w:val="24"/>
          <w:szCs w:val="24"/>
        </w:rPr>
        <w:t xml:space="preserve"> поселения Моргаушского района Чувашской Республики.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9. Сведения о расходах представляются лицами, указанными в </w:t>
      </w:r>
      <w:hyperlink r:id="rId15" w:anchor="Par4" w:history="1">
        <w:r w:rsidRPr="00B54596">
          <w:rPr>
            <w:rStyle w:val="a3"/>
            <w:sz w:val="24"/>
            <w:szCs w:val="24"/>
          </w:rPr>
          <w:t>пункте 3</w:t>
        </w:r>
      </w:hyperlink>
      <w:r w:rsidRPr="00B54596">
        <w:rPr>
          <w:sz w:val="24"/>
          <w:szCs w:val="24"/>
        </w:rPr>
        <w:t xml:space="preserve"> настоящего Порядка, вместе со сведениями о доходах, об имуществе и обязательствах имущественного характера.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10. В случае если гражданин, претендующий на назначение на должность, включенную в </w:t>
      </w:r>
      <w:hyperlink r:id="rId16" w:history="1">
        <w:r w:rsidRPr="00B54596">
          <w:rPr>
            <w:rStyle w:val="a3"/>
            <w:sz w:val="24"/>
            <w:szCs w:val="24"/>
          </w:rPr>
          <w:t>Перечень</w:t>
        </w:r>
      </w:hyperlink>
      <w:r w:rsidRPr="00B54596">
        <w:rPr>
          <w:sz w:val="24"/>
          <w:szCs w:val="24"/>
        </w:rPr>
        <w:t>, или лицо, замещающее эту должность, обнаружили, что в представленных ими сведениях о доходах, о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установленном порядке не позднее 31 мая года, следующего за отчетным.</w:t>
      </w:r>
    </w:p>
    <w:p w:rsidR="001C4B48" w:rsidRPr="00B54596" w:rsidRDefault="001C4B48" w:rsidP="001C4B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54596">
        <w:rPr>
          <w:sz w:val="24"/>
          <w:szCs w:val="24"/>
        </w:rPr>
        <w:t xml:space="preserve">11. Сведения о доходах, о расходах, об имуществе и обязательствах имущественного характера, представленные в соответствии с настоящим Порядком лицами, указанными в </w:t>
      </w:r>
      <w:hyperlink r:id="rId17" w:anchor="Par2" w:history="1">
        <w:r w:rsidRPr="00B54596">
          <w:rPr>
            <w:rStyle w:val="a3"/>
            <w:sz w:val="24"/>
            <w:szCs w:val="24"/>
          </w:rPr>
          <w:t>подпунктах "а"</w:t>
        </w:r>
      </w:hyperlink>
      <w:r w:rsidRPr="00B54596">
        <w:rPr>
          <w:sz w:val="24"/>
          <w:szCs w:val="24"/>
        </w:rPr>
        <w:t xml:space="preserve"> и </w:t>
      </w:r>
      <w:hyperlink r:id="rId18" w:anchor="Par3" w:history="1">
        <w:r w:rsidRPr="00B54596">
          <w:rPr>
            <w:rStyle w:val="a3"/>
            <w:sz w:val="24"/>
            <w:szCs w:val="24"/>
          </w:rPr>
          <w:t>"б" пункта 2</w:t>
        </w:r>
      </w:hyperlink>
      <w:r w:rsidRPr="00B54596">
        <w:rPr>
          <w:sz w:val="24"/>
          <w:szCs w:val="24"/>
        </w:rPr>
        <w:t xml:space="preserve"> и в пункте 3 настоящего Порядка, приобщаются к их личному делу администрации </w:t>
      </w:r>
      <w:r w:rsidR="008B16E4">
        <w:rPr>
          <w:sz w:val="24"/>
          <w:szCs w:val="24"/>
        </w:rPr>
        <w:t>Александровского сельского</w:t>
      </w:r>
      <w:r w:rsidRPr="00B54596">
        <w:rPr>
          <w:sz w:val="24"/>
          <w:szCs w:val="24"/>
        </w:rPr>
        <w:t xml:space="preserve"> поселения Моргаушского района Чувашской Республики.</w:t>
      </w:r>
    </w:p>
    <w:p w:rsidR="001C4B48" w:rsidRPr="00B54596" w:rsidRDefault="001C4B48" w:rsidP="001C4B48">
      <w:pPr>
        <w:rPr>
          <w:sz w:val="24"/>
          <w:szCs w:val="24"/>
        </w:rPr>
      </w:pPr>
    </w:p>
    <w:p w:rsidR="001C4B48" w:rsidRPr="00B54596" w:rsidRDefault="001C4B48" w:rsidP="001C4B48">
      <w:pPr>
        <w:jc w:val="both"/>
        <w:rPr>
          <w:sz w:val="24"/>
          <w:szCs w:val="24"/>
        </w:rPr>
      </w:pPr>
    </w:p>
    <w:p w:rsidR="00697E11" w:rsidRDefault="00697E11"/>
    <w:sectPr w:rsidR="00697E11" w:rsidSect="000040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4B48"/>
    <w:rsid w:val="000D2F40"/>
    <w:rsid w:val="001C4B48"/>
    <w:rsid w:val="00401486"/>
    <w:rsid w:val="00442BCE"/>
    <w:rsid w:val="00532304"/>
    <w:rsid w:val="00537FB2"/>
    <w:rsid w:val="005D2901"/>
    <w:rsid w:val="00697E11"/>
    <w:rsid w:val="008B16E4"/>
    <w:rsid w:val="009B265A"/>
    <w:rsid w:val="00A602BF"/>
    <w:rsid w:val="00E50CAC"/>
    <w:rsid w:val="00E8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4B48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1C4B48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B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4B48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1C4B48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styleId="a3">
    <w:name w:val="Hyperlink"/>
    <w:unhideWhenUsed/>
    <w:rsid w:val="001C4B48"/>
    <w:rPr>
      <w:color w:val="0000FF"/>
      <w:u w:val="single"/>
    </w:rPr>
  </w:style>
  <w:style w:type="paragraph" w:customStyle="1" w:styleId="ConsPlusNormal">
    <w:name w:val="ConsPlusNormal"/>
    <w:rsid w:val="008B1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16E4"/>
    <w:pPr>
      <w:widowControl w:val="0"/>
      <w:autoSpaceDE w:val="0"/>
      <w:autoSpaceDN w:val="0"/>
      <w:adjustRightInd w:val="0"/>
      <w:spacing w:after="120"/>
    </w:pPr>
  </w:style>
  <w:style w:type="character" w:customStyle="1" w:styleId="a5">
    <w:name w:val="Основной текст Знак"/>
    <w:basedOn w:val="a0"/>
    <w:link w:val="a4"/>
    <w:rsid w:val="008B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16E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6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780D723F0F85A3FA6CECED7EC87E2B3BC90D125E575DBD5C1FBF32630550D7F1F3ADBA688826C7F2C2B12AD9FCED944278C2CECA209D22EFF16Fl6G3L" TargetMode="External"/><Relationship Id="rId13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8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DC1336ADFEE1C2EF11D47CF9F5C9348F748644778EC93CB9575005D8556BFE498DB7E58839618867T1L" TargetMode="External"/><Relationship Id="rId12" Type="http://schemas.openxmlformats.org/officeDocument/2006/relationships/hyperlink" Target="consultantplus://offline/ref=91DC1336ADFEE1C2EF11D47CF9F5C9348F748644778EC93CB9575005D8556BFE498DB7E58839618867T1L" TargetMode="External"/><Relationship Id="rId17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DC1336ADFEE1C2EF11D47CF9F5C9348F748644778EC93CB9575005D8556BFE498DB7E58839618867T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C1336ADFEE1C2EF11D47CF9F5C9348F748644778EC93CB9575005D8556BFE498DB7E58839618867T1L" TargetMode="External"/><Relationship Id="rId11" Type="http://schemas.openxmlformats.org/officeDocument/2006/relationships/hyperlink" Target="consultantplus://offline/ref=91DC1336ADFEE1C2EF11D47CF9F5C9348F748644778EC93CB9575005D8556BFE498DB7E58839618867T1L" TargetMode="External"/><Relationship Id="rId5" Type="http://schemas.openxmlformats.org/officeDocument/2006/relationships/hyperlink" Target="consultantplus://offline/ref=91DC1336ADFEE1C2EF11D47CF9F5C9348F748644778EC93CB9575005D8556BFE498DB7E58839618867T1L" TargetMode="External"/><Relationship Id="rId15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0" Type="http://schemas.openxmlformats.org/officeDocument/2006/relationships/hyperlink" Target="file:///C:\Users\buh01\Downloads\5_postanovlenie_ot_13.02.2015_&#8470;134_polozhenie_o_predostavlenii_municipaljnimi_sluzhaschimi_svedenij_o_dohodah%20(9).doc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8780D723F0F85A3FA6CECED7EC87E2B3BC90D125E575DBD5C1FBF32630550D7F1F3ADBA688826C7F2C2B12BD9FCED944278C2CECA209D22EFF16Fl6G3L" TargetMode="External"/><Relationship Id="rId14" Type="http://schemas.openxmlformats.org/officeDocument/2006/relationships/hyperlink" Target="file:///C:\Users\buh01\Downloads\5_postanovlenie_ot_13.02.2015_&#8470;134_polozhenie_o_predostavlenii_municipaljnimi_sluzhaschimi_svedenij_o_dohodah%20(9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</dc:creator>
  <cp:lastModifiedBy>Админ</cp:lastModifiedBy>
  <cp:revision>5</cp:revision>
  <cp:lastPrinted>2019-02-26T07:54:00Z</cp:lastPrinted>
  <dcterms:created xsi:type="dcterms:W3CDTF">2019-02-26T07:45:00Z</dcterms:created>
  <dcterms:modified xsi:type="dcterms:W3CDTF">2019-02-26T08:09:00Z</dcterms:modified>
</cp:coreProperties>
</file>