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E9" w:rsidRDefault="000A1841" w:rsidP="005176E9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81282" cy="4996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" cy="51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5176E9" w:rsidTr="00221D57">
        <w:tc>
          <w:tcPr>
            <w:tcW w:w="4500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176E9" w:rsidRDefault="00CA11FC" w:rsidP="00221D57">
            <w:pPr>
              <w:jc w:val="center"/>
              <w:rPr>
                <w:b/>
              </w:rPr>
            </w:pPr>
            <w:r>
              <w:rPr>
                <w:b/>
              </w:rPr>
              <w:t>АЛЕКСАНДРОВСКОГО</w:t>
            </w:r>
            <w:r w:rsidR="005176E9">
              <w:rPr>
                <w:b/>
              </w:rPr>
              <w:t xml:space="preserve"> </w:t>
            </w:r>
          </w:p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5176E9" w:rsidRDefault="005176E9" w:rsidP="00221D57">
            <w:pPr>
              <w:jc w:val="right"/>
              <w:rPr>
                <w:b/>
              </w:rPr>
            </w:pPr>
          </w:p>
          <w:p w:rsidR="005176E9" w:rsidRDefault="005176E9" w:rsidP="00221D57">
            <w:pPr>
              <w:pStyle w:val="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93A0E" w:rsidP="0010596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18</w:t>
                  </w:r>
                  <w:r w:rsidR="0096434B">
                    <w:rPr>
                      <w:b/>
                    </w:rPr>
                    <w:t>.</w:t>
                  </w:r>
                  <w:r w:rsidR="00C75C27">
                    <w:rPr>
                      <w:b/>
                    </w:rPr>
                    <w:t>11</w:t>
                  </w:r>
                  <w:r w:rsidR="0096434B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10596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№  </w:t>
                  </w:r>
                  <w:r w:rsidR="00CA11FC">
                    <w:rPr>
                      <w:b/>
                    </w:rPr>
                    <w:t>51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CA11FC" w:rsidP="00CA11FC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5176E9">
              <w:rPr>
                <w:sz w:val="16"/>
                <w:szCs w:val="16"/>
              </w:rPr>
              <w:t xml:space="preserve">еревня </w:t>
            </w:r>
            <w:r>
              <w:rPr>
                <w:sz w:val="16"/>
                <w:szCs w:val="16"/>
              </w:rPr>
              <w:t>Вась</w:t>
            </w:r>
            <w:r w:rsidR="005176E9">
              <w:rPr>
                <w:sz w:val="16"/>
                <w:szCs w:val="16"/>
              </w:rPr>
              <w:t>кино</w:t>
            </w:r>
            <w:r w:rsidR="005176E9"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5176E9" w:rsidRDefault="005176E9" w:rsidP="000A1841">
            <w:pPr>
              <w:ind w:left="-175" w:firstLine="175"/>
              <w:rPr>
                <w:b/>
                <w:noProof/>
              </w:rPr>
            </w:pPr>
          </w:p>
        </w:tc>
        <w:tc>
          <w:tcPr>
            <w:tcW w:w="4423" w:type="dxa"/>
          </w:tcPr>
          <w:p w:rsidR="005176E9" w:rsidRDefault="005176E9" w:rsidP="00221D5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5176E9" w:rsidRDefault="005176E9" w:rsidP="00221D57">
            <w:pPr>
              <w:pStyle w:val="a3"/>
              <w:rPr>
                <w:b/>
                <w:szCs w:val="24"/>
              </w:rPr>
            </w:pPr>
          </w:p>
          <w:p w:rsidR="005176E9" w:rsidRDefault="00CA11FC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УЙКАС ЯНАСАЛ</w:t>
            </w:r>
            <w:r w:rsidR="005176E9">
              <w:rPr>
                <w:b/>
                <w:szCs w:val="24"/>
              </w:rPr>
              <w:t xml:space="preserve"> ЯЛ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ПОСЕЛЕНИЙĔН</w:t>
            </w:r>
          </w:p>
          <w:p w:rsidR="005176E9" w:rsidRDefault="005176E9" w:rsidP="00221D57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АДМИНИСТРАЦИЙĔ</w:t>
            </w:r>
          </w:p>
          <w:p w:rsidR="005176E9" w:rsidRDefault="005176E9" w:rsidP="00221D57">
            <w:pPr>
              <w:jc w:val="center"/>
              <w:rPr>
                <w:b/>
              </w:rPr>
            </w:pPr>
          </w:p>
          <w:p w:rsidR="005176E9" w:rsidRDefault="005176E9" w:rsidP="00221D5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5176E9" w:rsidRPr="0087254D" w:rsidRDefault="005176E9" w:rsidP="00221D5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5176E9" w:rsidTr="00221D5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93A0E" w:rsidP="0010596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18</w:t>
                  </w:r>
                  <w:r w:rsidR="0096434B">
                    <w:rPr>
                      <w:b/>
                    </w:rPr>
                    <w:t>.</w:t>
                  </w:r>
                  <w:r w:rsidR="00C75C27">
                    <w:rPr>
                      <w:b/>
                    </w:rPr>
                    <w:t>11</w:t>
                  </w:r>
                  <w:r w:rsidR="0096434B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76E9" w:rsidRDefault="005176E9" w:rsidP="00E4784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E47848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176E9" w:rsidRDefault="005176E9" w:rsidP="00105964">
                  <w:pPr>
                    <w:rPr>
                      <w:b/>
                    </w:rPr>
                  </w:pPr>
                  <w:r>
                    <w:rPr>
                      <w:b/>
                    </w:rPr>
                    <w:t>№</w:t>
                  </w:r>
                  <w:r w:rsidR="00E47848">
                    <w:rPr>
                      <w:b/>
                    </w:rPr>
                    <w:t xml:space="preserve"> </w:t>
                  </w:r>
                  <w:r w:rsidR="00CA11FC">
                    <w:rPr>
                      <w:b/>
                    </w:rPr>
                    <w:t>51</w:t>
                  </w:r>
                </w:p>
              </w:tc>
            </w:tr>
          </w:tbl>
          <w:p w:rsidR="005176E9" w:rsidRDefault="005176E9" w:rsidP="00221D57">
            <w:pPr>
              <w:jc w:val="center"/>
              <w:rPr>
                <w:sz w:val="16"/>
                <w:szCs w:val="16"/>
              </w:rPr>
            </w:pPr>
          </w:p>
          <w:p w:rsidR="005176E9" w:rsidRDefault="00CA11FC" w:rsidP="00221D57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Ваҫкасси</w:t>
            </w:r>
            <w:r w:rsidR="005176E9">
              <w:rPr>
                <w:sz w:val="16"/>
                <w:szCs w:val="16"/>
              </w:rPr>
              <w:t xml:space="preserve">  ялĕ</w:t>
            </w:r>
          </w:p>
        </w:tc>
      </w:tr>
    </w:tbl>
    <w:p w:rsidR="005176E9" w:rsidRDefault="005176E9" w:rsidP="005176E9">
      <w:pPr>
        <w:ind w:left="6120" w:right="355"/>
        <w:rPr>
          <w:b/>
          <w:sz w:val="20"/>
          <w:szCs w:val="20"/>
        </w:rPr>
      </w:pPr>
    </w:p>
    <w:tbl>
      <w:tblPr>
        <w:tblW w:w="0" w:type="auto"/>
        <w:tblInd w:w="77" w:type="dxa"/>
        <w:tblLayout w:type="fixed"/>
        <w:tblLook w:val="04A0"/>
      </w:tblPr>
      <w:tblGrid>
        <w:gridCol w:w="5959"/>
      </w:tblGrid>
      <w:tr w:rsidR="00745617" w:rsidRPr="008C5FCA" w:rsidTr="00004065">
        <w:trPr>
          <w:trHeight w:val="2340"/>
        </w:trPr>
        <w:tc>
          <w:tcPr>
            <w:tcW w:w="5959" w:type="dxa"/>
          </w:tcPr>
          <w:p w:rsidR="00BC1B24" w:rsidRPr="003D29CB" w:rsidRDefault="00745617" w:rsidP="00BC1B24">
            <w:pPr>
              <w:pStyle w:val="21"/>
              <w:tabs>
                <w:tab w:val="left" w:pos="6213"/>
              </w:tabs>
              <w:spacing w:after="0" w:line="240" w:lineRule="auto"/>
              <w:jc w:val="both"/>
              <w:rPr>
                <w:b/>
              </w:rPr>
            </w:pPr>
            <w:r w:rsidRPr="003D29CB">
              <w:rPr>
                <w:b/>
              </w:rPr>
              <w:t xml:space="preserve">О внесении изменений в постановление администрации </w:t>
            </w:r>
            <w:r w:rsidR="00CA11FC" w:rsidRPr="003D29CB">
              <w:rPr>
                <w:b/>
              </w:rPr>
              <w:t>Александровского</w:t>
            </w:r>
            <w:r w:rsidRPr="003D29CB">
              <w:rPr>
                <w:b/>
              </w:rPr>
              <w:t xml:space="preserve"> сельского поселения Моргаушского района Чувашской Республики от </w:t>
            </w:r>
            <w:r w:rsidR="00CA11FC" w:rsidRPr="003D29CB">
              <w:rPr>
                <w:b/>
              </w:rPr>
              <w:t>15.10.2012</w:t>
            </w:r>
            <w:r w:rsidRPr="003D29CB">
              <w:rPr>
                <w:b/>
              </w:rPr>
              <w:t xml:space="preserve"> г. № </w:t>
            </w:r>
            <w:r w:rsidR="00CA11FC" w:rsidRPr="003D29CB">
              <w:rPr>
                <w:b/>
              </w:rPr>
              <w:t>38</w:t>
            </w:r>
            <w:r w:rsidRPr="003D29CB">
              <w:rPr>
                <w:b/>
              </w:rPr>
              <w:t xml:space="preserve"> </w:t>
            </w:r>
            <w:r w:rsidR="00BC1B24" w:rsidRPr="003D29CB">
              <w:rPr>
                <w:b/>
              </w:rPr>
              <w:t>«</w:t>
            </w:r>
            <w:r w:rsidR="003D29CB" w:rsidRPr="003D29CB">
              <w:rPr>
                <w:rStyle w:val="FontStyle22"/>
                <w:b/>
                <w:sz w:val="24"/>
                <w:szCs w:val="24"/>
              </w:rPr>
              <w:t>Об утверждении Порядка проведения антикоррупционной  экспертизы муниципальных нормативных правовых актов и проектов муниципальных нормативных правовых актов администрацией  Александровского  сельского поселения</w:t>
            </w:r>
            <w:r w:rsidR="00C00207" w:rsidRPr="003D29CB">
              <w:rPr>
                <w:b/>
              </w:rPr>
              <w:t>»</w:t>
            </w:r>
          </w:p>
          <w:p w:rsidR="00FF26F4" w:rsidRPr="008C5FCA" w:rsidRDefault="00FF26F4" w:rsidP="00120661">
            <w:pPr>
              <w:pStyle w:val="2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</w:tbl>
    <w:p w:rsidR="00C00207" w:rsidRPr="005E19C3" w:rsidRDefault="00C00207" w:rsidP="00C00207">
      <w:pPr>
        <w:ind w:firstLine="540"/>
        <w:jc w:val="both"/>
      </w:pPr>
      <w:r w:rsidRPr="005E19C3">
        <w:t xml:space="preserve">В соответствии с Федеральным законом от 06 октября 2003г. №131-ФЗ «Об общих принципах организации местного самоуправления в Российской Федерации», Федеральным законом от 17.07.2009г. №172-ФЗ «Об антикоррупционной экспертизе нормативных правовых актов и проектов нормативных правовых актов», Федеральным законом от 25.12.2008г. №273-ФЗ «О противодействии коррупции», администрация </w:t>
      </w:r>
      <w:r w:rsidR="00CA11FC">
        <w:t>Александровского</w:t>
      </w:r>
      <w:r w:rsidRPr="005E19C3">
        <w:t xml:space="preserve"> сельского поселения Моргаушского района Чувашской Республики </w:t>
      </w:r>
      <w:r w:rsidRPr="008C5FCA">
        <w:rPr>
          <w:b/>
        </w:rPr>
        <w:t>п о с т а н о в л я е т:</w:t>
      </w:r>
    </w:p>
    <w:p w:rsidR="00C00207" w:rsidRPr="005E19C3" w:rsidRDefault="00C00207" w:rsidP="00C00207">
      <w:pPr>
        <w:ind w:firstLine="708"/>
        <w:jc w:val="center"/>
      </w:pPr>
    </w:p>
    <w:p w:rsidR="00C00207" w:rsidRPr="005E19C3" w:rsidRDefault="00C00207" w:rsidP="00C00207">
      <w:pPr>
        <w:numPr>
          <w:ilvl w:val="0"/>
          <w:numId w:val="2"/>
        </w:numPr>
        <w:ind w:left="0" w:firstLine="540"/>
        <w:jc w:val="both"/>
      </w:pPr>
      <w:r w:rsidRPr="005E19C3">
        <w:t xml:space="preserve">Внести в постановление администрации </w:t>
      </w:r>
      <w:r w:rsidR="00CA11FC">
        <w:t>Александровского</w:t>
      </w:r>
      <w:r w:rsidRPr="005E19C3">
        <w:t xml:space="preserve"> сельского поселения Моргаушского района Чувашской Республики от </w:t>
      </w:r>
      <w:r w:rsidR="00CA11FC">
        <w:t>15.10.2012 г.</w:t>
      </w:r>
      <w:r w:rsidRPr="005E19C3">
        <w:t xml:space="preserve"> №</w:t>
      </w:r>
      <w:r>
        <w:t>3</w:t>
      </w:r>
      <w:r w:rsidR="00CA11FC">
        <w:t>8</w:t>
      </w:r>
      <w:r w:rsidRPr="005E19C3">
        <w:t xml:space="preserve"> «</w:t>
      </w:r>
      <w:r w:rsidR="003D29CB" w:rsidRPr="003D29CB">
        <w:rPr>
          <w:rStyle w:val="FontStyle22"/>
          <w:sz w:val="24"/>
          <w:szCs w:val="24"/>
        </w:rPr>
        <w:t>Об утверждении Порядка проведения антикоррупционной  экспертизы муниципальных нормативных правовых актов и проектов муниципальных нормативных правовых актов администрацией  Александровского  сельского поселения</w:t>
      </w:r>
      <w:r w:rsidR="003D29CB" w:rsidRPr="003D29CB">
        <w:rPr>
          <w:b/>
        </w:rPr>
        <w:t>»</w:t>
      </w:r>
      <w:r w:rsidRPr="005E19C3">
        <w:t xml:space="preserve"> (далее – </w:t>
      </w:r>
      <w:r w:rsidR="00413DCB">
        <w:t>Порядок</w:t>
      </w:r>
      <w:r w:rsidRPr="005E19C3">
        <w:t>) следующие изменения:</w:t>
      </w:r>
    </w:p>
    <w:p w:rsidR="00C00207" w:rsidRPr="005E19C3" w:rsidRDefault="00C00207" w:rsidP="00C00207">
      <w:pPr>
        <w:jc w:val="both"/>
      </w:pPr>
    </w:p>
    <w:p w:rsidR="004E3B11" w:rsidRDefault="004E3B11" w:rsidP="00FF67DA">
      <w:pPr>
        <w:ind w:left="540"/>
        <w:jc w:val="both"/>
      </w:pPr>
      <w:r>
        <w:t xml:space="preserve">1.1. Пункт 3.1 раздела </w:t>
      </w:r>
      <w:r w:rsidRPr="004E3B11">
        <w:t>III</w:t>
      </w:r>
      <w:r w:rsidRPr="008C2FDC">
        <w:t xml:space="preserve"> </w:t>
      </w:r>
      <w:r>
        <w:t>Постановления изложить в следующей редакции:</w:t>
      </w:r>
    </w:p>
    <w:p w:rsidR="004E3B11" w:rsidRDefault="004E3B11" w:rsidP="00FF67DA">
      <w:pPr>
        <w:ind w:firstLine="540"/>
        <w:jc w:val="both"/>
      </w:pPr>
      <w:r>
        <w:t xml:space="preserve">«3.1 </w:t>
      </w:r>
      <w:r w:rsidRPr="008C2FDC">
        <w:t>Независимая антикоррупционная экспертиза</w:t>
      </w:r>
      <w:r>
        <w:t xml:space="preserve"> проводится юридическими лицами </w:t>
      </w:r>
      <w:r w:rsidRPr="008C2FDC">
        <w:t>и физическими лицами, </w:t>
      </w:r>
      <w:hyperlink r:id="rId6" w:anchor="block_1000" w:history="1">
        <w:r w:rsidRPr="004E3B11">
          <w:t>аккредитованными</w:t>
        </w:r>
      </w:hyperlink>
      <w:r w:rsidRPr="008C2FDC">
        <w:t> 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 </w:t>
      </w:r>
      <w:hyperlink r:id="rId7" w:anchor="block_2000" w:history="1">
        <w:r w:rsidRPr="004E3B11">
          <w:t>методикой</w:t>
        </w:r>
      </w:hyperlink>
      <w:r w:rsidRPr="008C2FDC">
        <w:t> проведения антикоррупционной экспертизы нормативных правовых актов и проектов нормативных правовых актов, утвержденной </w:t>
      </w:r>
      <w:hyperlink r:id="rId8" w:history="1">
        <w:r w:rsidRPr="004E3B11">
          <w:t>постановлением</w:t>
        </w:r>
      </w:hyperlink>
      <w:r w:rsidRPr="008C2FDC">
        <w:t> Правительства Российской Федерации от 26 февраля 2010 г. N 96.</w:t>
      </w:r>
      <w:r>
        <w:t>»;</w:t>
      </w:r>
    </w:p>
    <w:p w:rsidR="004E3B11" w:rsidRPr="005E19C3" w:rsidRDefault="004E3B11" w:rsidP="00FF67DA">
      <w:pPr>
        <w:ind w:firstLine="540"/>
        <w:jc w:val="both"/>
      </w:pPr>
      <w:r w:rsidRPr="005E19C3">
        <w:t>1.</w:t>
      </w:r>
      <w:r>
        <w:t>2</w:t>
      </w:r>
      <w:r w:rsidRPr="005E19C3">
        <w:t xml:space="preserve">. Раздел </w:t>
      </w:r>
      <w:r w:rsidRPr="004E3B11">
        <w:t>III</w:t>
      </w:r>
      <w:r w:rsidRPr="005E19C3">
        <w:t xml:space="preserve"> Постановления дополнить пунктом 3.6 следующего содержания:</w:t>
      </w:r>
    </w:p>
    <w:p w:rsidR="004E3B11" w:rsidRPr="005E19C3" w:rsidRDefault="004E3B11" w:rsidP="00FF67DA">
      <w:pPr>
        <w:ind w:firstLine="540"/>
        <w:jc w:val="both"/>
      </w:pPr>
      <w:r w:rsidRPr="005E19C3">
        <w:t>«3.6.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4E3B11" w:rsidRPr="005E19C3" w:rsidRDefault="004E3B11" w:rsidP="00FF67DA">
      <w:pPr>
        <w:ind w:firstLine="540"/>
        <w:jc w:val="both"/>
      </w:pPr>
      <w:r w:rsidRPr="005E19C3">
        <w:t>1) гражданами, имеющими неснятую или непогашенную судимость;</w:t>
      </w:r>
    </w:p>
    <w:p w:rsidR="004E3B11" w:rsidRPr="005E19C3" w:rsidRDefault="004E3B11" w:rsidP="00FF67DA">
      <w:pPr>
        <w:ind w:firstLine="540"/>
        <w:jc w:val="both"/>
      </w:pPr>
      <w:r w:rsidRPr="005E19C3"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4E3B11" w:rsidRPr="005E19C3" w:rsidRDefault="004E3B11" w:rsidP="00FF67DA">
      <w:pPr>
        <w:ind w:firstLine="540"/>
        <w:jc w:val="both"/>
      </w:pPr>
      <w:r w:rsidRPr="005E19C3">
        <w:lastRenderedPageBreak/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4E3B11" w:rsidRPr="005E19C3" w:rsidRDefault="004E3B11" w:rsidP="00FF67DA">
      <w:pPr>
        <w:ind w:firstLine="540"/>
        <w:jc w:val="both"/>
      </w:pPr>
      <w:r w:rsidRPr="005E19C3">
        <w:t>4) международными и иностранными организациями;</w:t>
      </w:r>
    </w:p>
    <w:p w:rsidR="004E3B11" w:rsidRPr="005E19C3" w:rsidRDefault="004E3B11" w:rsidP="00FF67DA">
      <w:pPr>
        <w:ind w:firstLine="540"/>
        <w:jc w:val="both"/>
      </w:pPr>
      <w:r w:rsidRPr="005E19C3">
        <w:t>5) некоммерческими организациями, выполняющими функции иностранного агента.</w:t>
      </w:r>
    </w:p>
    <w:p w:rsidR="004E3B11" w:rsidRPr="005E19C3" w:rsidRDefault="004E3B11" w:rsidP="00FF67DA">
      <w:pPr>
        <w:ind w:firstLine="540"/>
        <w:jc w:val="both"/>
      </w:pPr>
      <w:r w:rsidRPr="005E19C3">
        <w:t>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C00207" w:rsidRPr="004E3B11" w:rsidRDefault="004E3B11" w:rsidP="00FF67DA">
      <w:pPr>
        <w:pStyle w:val="a9"/>
        <w:spacing w:before="0" w:after="0"/>
        <w:ind w:firstLine="540"/>
        <w:jc w:val="both"/>
        <w:rPr>
          <w:rFonts w:ascii="Times New Roman" w:hAnsi="Times New Roman" w:cs="Times New Roman"/>
          <w:color w:val="auto"/>
          <w:spacing w:val="0"/>
        </w:rPr>
      </w:pPr>
      <w:r w:rsidRPr="004E3B11">
        <w:rPr>
          <w:rFonts w:ascii="Times New Roman" w:hAnsi="Times New Roman" w:cs="Times New Roman"/>
          <w:color w:val="auto"/>
          <w:spacing w:val="0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факторов.».</w:t>
      </w:r>
    </w:p>
    <w:p w:rsidR="004A5EDE" w:rsidRDefault="004A5EDE" w:rsidP="00C00207">
      <w:pPr>
        <w:pStyle w:val="a9"/>
        <w:spacing w:before="0" w:after="0"/>
        <w:ind w:left="900"/>
        <w:jc w:val="both"/>
        <w:rPr>
          <w:rFonts w:ascii="Times New Roman" w:hAnsi="Times New Roman" w:cs="Times New Roman"/>
          <w:color w:val="000000"/>
        </w:rPr>
      </w:pPr>
    </w:p>
    <w:p w:rsidR="00413DCB" w:rsidRPr="00022D2D" w:rsidRDefault="00413DCB" w:rsidP="00413DCB">
      <w:pPr>
        <w:pStyle w:val="ConsPlusNormal"/>
        <w:jc w:val="both"/>
        <w:rPr>
          <w:szCs w:val="24"/>
        </w:rPr>
      </w:pPr>
      <w:r>
        <w:rPr>
          <w:color w:val="000000"/>
        </w:rPr>
        <w:tab/>
        <w:t>2.</w:t>
      </w:r>
      <w:r w:rsidRPr="00413DCB">
        <w:rPr>
          <w:bCs/>
        </w:rPr>
        <w:t xml:space="preserve"> </w:t>
      </w:r>
      <w:r w:rsidRPr="00022D2D">
        <w:rPr>
          <w:bCs/>
          <w:szCs w:val="24"/>
        </w:rPr>
        <w:t xml:space="preserve">Настоящее постановление вступает в силу </w:t>
      </w:r>
      <w:r w:rsidRPr="00022D2D">
        <w:rPr>
          <w:bCs/>
          <w:color w:val="000000"/>
          <w:szCs w:val="24"/>
        </w:rPr>
        <w:t>после его официального опубликования.</w:t>
      </w:r>
    </w:p>
    <w:p w:rsidR="00413DCB" w:rsidRPr="008C5FCA" w:rsidRDefault="00413DCB" w:rsidP="00C00207">
      <w:pPr>
        <w:pStyle w:val="a9"/>
        <w:spacing w:before="0" w:after="0"/>
        <w:ind w:left="900"/>
        <w:jc w:val="both"/>
        <w:rPr>
          <w:rFonts w:ascii="Times New Roman" w:hAnsi="Times New Roman" w:cs="Times New Roman"/>
          <w:color w:val="000000"/>
        </w:rPr>
      </w:pPr>
    </w:p>
    <w:p w:rsidR="00745617" w:rsidRPr="008C5FCA" w:rsidRDefault="00745617" w:rsidP="00745617">
      <w:pPr>
        <w:jc w:val="both"/>
        <w:rPr>
          <w:b/>
        </w:rPr>
      </w:pPr>
    </w:p>
    <w:p w:rsidR="00D016AB" w:rsidRPr="008C5FCA" w:rsidRDefault="00D016AB" w:rsidP="00E47848">
      <w:pPr>
        <w:jc w:val="both"/>
      </w:pPr>
    </w:p>
    <w:p w:rsidR="00E47848" w:rsidRPr="008C5FCA" w:rsidRDefault="00E47848" w:rsidP="00E47848">
      <w:pPr>
        <w:jc w:val="both"/>
      </w:pPr>
      <w:r w:rsidRPr="008C5FCA">
        <w:t xml:space="preserve">Глава </w:t>
      </w:r>
      <w:r w:rsidR="00CA11FC">
        <w:t>Александровского</w:t>
      </w:r>
      <w:r w:rsidRPr="008C5FCA">
        <w:t xml:space="preserve"> сельского поселения                                              </w:t>
      </w:r>
      <w:r w:rsidR="008C5FCA">
        <w:t xml:space="preserve">  </w:t>
      </w:r>
      <w:r w:rsidR="00CA11FC">
        <w:t>С.Г.Никифорова</w:t>
      </w:r>
    </w:p>
    <w:sectPr w:rsidR="00E47848" w:rsidRPr="008C5FCA" w:rsidSect="007C546C">
      <w:pgSz w:w="11906" w:h="16838"/>
      <w:pgMar w:top="709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1738"/>
    <w:multiLevelType w:val="hybridMultilevel"/>
    <w:tmpl w:val="EDFA3998"/>
    <w:lvl w:ilvl="0" w:tplc="CB7600DE">
      <w:start w:val="1"/>
      <w:numFmt w:val="decimal"/>
      <w:lvlText w:val="%1)"/>
      <w:lvlJc w:val="left"/>
      <w:pPr>
        <w:ind w:left="107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8F87E77"/>
    <w:multiLevelType w:val="multilevel"/>
    <w:tmpl w:val="E44E40D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000" w:hanging="1800"/>
      </w:pPr>
      <w:rPr>
        <w:rFonts w:hint="default"/>
      </w:rPr>
    </w:lvl>
  </w:abstractNum>
  <w:abstractNum w:abstractNumId="2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EA250E"/>
    <w:multiLevelType w:val="multilevel"/>
    <w:tmpl w:val="0A08207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176E9"/>
    <w:rsid w:val="00000E84"/>
    <w:rsid w:val="00001170"/>
    <w:rsid w:val="00004065"/>
    <w:rsid w:val="00012462"/>
    <w:rsid w:val="00012D3F"/>
    <w:rsid w:val="000143A0"/>
    <w:rsid w:val="00016980"/>
    <w:rsid w:val="00016D50"/>
    <w:rsid w:val="00017C64"/>
    <w:rsid w:val="00027893"/>
    <w:rsid w:val="00030577"/>
    <w:rsid w:val="0003352B"/>
    <w:rsid w:val="00033E12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1841"/>
    <w:rsid w:val="000A1C0C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0E72"/>
    <w:rsid w:val="000E1345"/>
    <w:rsid w:val="000E305C"/>
    <w:rsid w:val="000E368C"/>
    <w:rsid w:val="000E3863"/>
    <w:rsid w:val="000F09DF"/>
    <w:rsid w:val="000F4C41"/>
    <w:rsid w:val="000F583F"/>
    <w:rsid w:val="00100515"/>
    <w:rsid w:val="001043E8"/>
    <w:rsid w:val="001056F4"/>
    <w:rsid w:val="00105964"/>
    <w:rsid w:val="00107B1C"/>
    <w:rsid w:val="00107BB5"/>
    <w:rsid w:val="001135F9"/>
    <w:rsid w:val="00113AF4"/>
    <w:rsid w:val="00113C81"/>
    <w:rsid w:val="00115C10"/>
    <w:rsid w:val="00117E4E"/>
    <w:rsid w:val="00120661"/>
    <w:rsid w:val="001238D0"/>
    <w:rsid w:val="00125047"/>
    <w:rsid w:val="00135925"/>
    <w:rsid w:val="0013727D"/>
    <w:rsid w:val="0014094F"/>
    <w:rsid w:val="00146844"/>
    <w:rsid w:val="001517AC"/>
    <w:rsid w:val="0015193F"/>
    <w:rsid w:val="001522BD"/>
    <w:rsid w:val="00156154"/>
    <w:rsid w:val="001637A3"/>
    <w:rsid w:val="0016605E"/>
    <w:rsid w:val="0016746E"/>
    <w:rsid w:val="00170BB9"/>
    <w:rsid w:val="001732EF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A5A"/>
    <w:rsid w:val="001C374D"/>
    <w:rsid w:val="001C3C31"/>
    <w:rsid w:val="001C4BC8"/>
    <w:rsid w:val="001C5D55"/>
    <w:rsid w:val="001C798D"/>
    <w:rsid w:val="001D0C40"/>
    <w:rsid w:val="001D2581"/>
    <w:rsid w:val="001D4FEB"/>
    <w:rsid w:val="001D6E50"/>
    <w:rsid w:val="001E4AE0"/>
    <w:rsid w:val="001E78F3"/>
    <w:rsid w:val="001F500E"/>
    <w:rsid w:val="001F5ED5"/>
    <w:rsid w:val="002017AB"/>
    <w:rsid w:val="0020180C"/>
    <w:rsid w:val="00204521"/>
    <w:rsid w:val="002047B0"/>
    <w:rsid w:val="0020724D"/>
    <w:rsid w:val="0021139E"/>
    <w:rsid w:val="00211A73"/>
    <w:rsid w:val="00215725"/>
    <w:rsid w:val="00221621"/>
    <w:rsid w:val="002334C4"/>
    <w:rsid w:val="00234598"/>
    <w:rsid w:val="00242BB7"/>
    <w:rsid w:val="00244AEF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27E0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3FAC"/>
    <w:rsid w:val="002A5C04"/>
    <w:rsid w:val="002A5E10"/>
    <w:rsid w:val="002A6695"/>
    <w:rsid w:val="002A7181"/>
    <w:rsid w:val="002B3B8E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785A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3D18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9CB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024ED"/>
    <w:rsid w:val="004120E0"/>
    <w:rsid w:val="00413DCB"/>
    <w:rsid w:val="00415514"/>
    <w:rsid w:val="0042403E"/>
    <w:rsid w:val="00425771"/>
    <w:rsid w:val="00430B42"/>
    <w:rsid w:val="00431335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877"/>
    <w:rsid w:val="00454967"/>
    <w:rsid w:val="00455A8C"/>
    <w:rsid w:val="0045660A"/>
    <w:rsid w:val="00457803"/>
    <w:rsid w:val="00457D34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951CA"/>
    <w:rsid w:val="004A21C3"/>
    <w:rsid w:val="004A3201"/>
    <w:rsid w:val="004A451F"/>
    <w:rsid w:val="004A5EDE"/>
    <w:rsid w:val="004A7A38"/>
    <w:rsid w:val="004B0429"/>
    <w:rsid w:val="004B2E11"/>
    <w:rsid w:val="004B7CEC"/>
    <w:rsid w:val="004D045C"/>
    <w:rsid w:val="004D3D98"/>
    <w:rsid w:val="004D53D1"/>
    <w:rsid w:val="004D6F37"/>
    <w:rsid w:val="004D7877"/>
    <w:rsid w:val="004E078E"/>
    <w:rsid w:val="004E3488"/>
    <w:rsid w:val="004E3530"/>
    <w:rsid w:val="004E3B11"/>
    <w:rsid w:val="004E49BF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27E"/>
    <w:rsid w:val="00523635"/>
    <w:rsid w:val="00523EF7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3A0E"/>
    <w:rsid w:val="00594B39"/>
    <w:rsid w:val="00596385"/>
    <w:rsid w:val="005A4514"/>
    <w:rsid w:val="005A7FB9"/>
    <w:rsid w:val="005B0B1F"/>
    <w:rsid w:val="005B366E"/>
    <w:rsid w:val="005B7C37"/>
    <w:rsid w:val="005C0B88"/>
    <w:rsid w:val="005C2549"/>
    <w:rsid w:val="005C50BB"/>
    <w:rsid w:val="005C6642"/>
    <w:rsid w:val="005D03F9"/>
    <w:rsid w:val="005D4733"/>
    <w:rsid w:val="005D6203"/>
    <w:rsid w:val="005D69CD"/>
    <w:rsid w:val="005E1458"/>
    <w:rsid w:val="005E1B9A"/>
    <w:rsid w:val="005E35B0"/>
    <w:rsid w:val="005E4A7F"/>
    <w:rsid w:val="005E4C76"/>
    <w:rsid w:val="005E5DFA"/>
    <w:rsid w:val="005E6B87"/>
    <w:rsid w:val="005E7DE7"/>
    <w:rsid w:val="005F279D"/>
    <w:rsid w:val="00600C85"/>
    <w:rsid w:val="00605A3A"/>
    <w:rsid w:val="00605DF6"/>
    <w:rsid w:val="00611CC7"/>
    <w:rsid w:val="00611D67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4771B"/>
    <w:rsid w:val="00655F85"/>
    <w:rsid w:val="0066480B"/>
    <w:rsid w:val="0066625D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51C4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25B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1C"/>
    <w:rsid w:val="0072349D"/>
    <w:rsid w:val="00723BB4"/>
    <w:rsid w:val="0072688F"/>
    <w:rsid w:val="00726D18"/>
    <w:rsid w:val="00727F2C"/>
    <w:rsid w:val="00730A41"/>
    <w:rsid w:val="00737560"/>
    <w:rsid w:val="0074379E"/>
    <w:rsid w:val="00743CAB"/>
    <w:rsid w:val="00744646"/>
    <w:rsid w:val="00744B22"/>
    <w:rsid w:val="00744B52"/>
    <w:rsid w:val="00745617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A6629"/>
    <w:rsid w:val="007B0156"/>
    <w:rsid w:val="007B0C43"/>
    <w:rsid w:val="007B4E2B"/>
    <w:rsid w:val="007C0691"/>
    <w:rsid w:val="007C3422"/>
    <w:rsid w:val="007C546C"/>
    <w:rsid w:val="007C75B1"/>
    <w:rsid w:val="007D444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462EB"/>
    <w:rsid w:val="0085237E"/>
    <w:rsid w:val="008564AA"/>
    <w:rsid w:val="008564AE"/>
    <w:rsid w:val="00857C36"/>
    <w:rsid w:val="00857D70"/>
    <w:rsid w:val="008672FD"/>
    <w:rsid w:val="00870C2A"/>
    <w:rsid w:val="00871C9C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3599"/>
    <w:rsid w:val="008A3DE3"/>
    <w:rsid w:val="008A4AF6"/>
    <w:rsid w:val="008A7510"/>
    <w:rsid w:val="008A7DB6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5FCA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4B"/>
    <w:rsid w:val="009643F6"/>
    <w:rsid w:val="009775DA"/>
    <w:rsid w:val="00980775"/>
    <w:rsid w:val="00982DCB"/>
    <w:rsid w:val="009874F7"/>
    <w:rsid w:val="009927E1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6BD"/>
    <w:rsid w:val="009D39A7"/>
    <w:rsid w:val="009E08E8"/>
    <w:rsid w:val="009E0D91"/>
    <w:rsid w:val="009E179E"/>
    <w:rsid w:val="009E1CD4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37C49"/>
    <w:rsid w:val="00A4421B"/>
    <w:rsid w:val="00A444F5"/>
    <w:rsid w:val="00A4479E"/>
    <w:rsid w:val="00A458EF"/>
    <w:rsid w:val="00A46030"/>
    <w:rsid w:val="00A47276"/>
    <w:rsid w:val="00A502F1"/>
    <w:rsid w:val="00A5501C"/>
    <w:rsid w:val="00A64DA9"/>
    <w:rsid w:val="00A64E56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B1B65"/>
    <w:rsid w:val="00AB1C26"/>
    <w:rsid w:val="00AC07BD"/>
    <w:rsid w:val="00AC18E5"/>
    <w:rsid w:val="00AC22D0"/>
    <w:rsid w:val="00AC5660"/>
    <w:rsid w:val="00AC72FA"/>
    <w:rsid w:val="00AC7F48"/>
    <w:rsid w:val="00AD0552"/>
    <w:rsid w:val="00AD1B49"/>
    <w:rsid w:val="00AD2DA7"/>
    <w:rsid w:val="00AE044F"/>
    <w:rsid w:val="00AE2CCF"/>
    <w:rsid w:val="00AE6A3A"/>
    <w:rsid w:val="00AF224E"/>
    <w:rsid w:val="00AF5BEE"/>
    <w:rsid w:val="00AF6534"/>
    <w:rsid w:val="00AF656F"/>
    <w:rsid w:val="00B02EA0"/>
    <w:rsid w:val="00B10942"/>
    <w:rsid w:val="00B1171E"/>
    <w:rsid w:val="00B20124"/>
    <w:rsid w:val="00B22C18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77F7B"/>
    <w:rsid w:val="00B82C38"/>
    <w:rsid w:val="00B83D23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C1B24"/>
    <w:rsid w:val="00BD09EB"/>
    <w:rsid w:val="00BD1564"/>
    <w:rsid w:val="00BD596E"/>
    <w:rsid w:val="00BD6F53"/>
    <w:rsid w:val="00BD7AC8"/>
    <w:rsid w:val="00BE3532"/>
    <w:rsid w:val="00BE7278"/>
    <w:rsid w:val="00BF1897"/>
    <w:rsid w:val="00BF7FF4"/>
    <w:rsid w:val="00C00207"/>
    <w:rsid w:val="00C007EF"/>
    <w:rsid w:val="00C02684"/>
    <w:rsid w:val="00C02A92"/>
    <w:rsid w:val="00C03B47"/>
    <w:rsid w:val="00C0587D"/>
    <w:rsid w:val="00C10045"/>
    <w:rsid w:val="00C1061B"/>
    <w:rsid w:val="00C10D69"/>
    <w:rsid w:val="00C124F8"/>
    <w:rsid w:val="00C138E7"/>
    <w:rsid w:val="00C22A30"/>
    <w:rsid w:val="00C23A34"/>
    <w:rsid w:val="00C32B7D"/>
    <w:rsid w:val="00C33B46"/>
    <w:rsid w:val="00C475E1"/>
    <w:rsid w:val="00C51156"/>
    <w:rsid w:val="00C5603C"/>
    <w:rsid w:val="00C63BC7"/>
    <w:rsid w:val="00C6407C"/>
    <w:rsid w:val="00C7354E"/>
    <w:rsid w:val="00C75BAB"/>
    <w:rsid w:val="00C75C27"/>
    <w:rsid w:val="00C7644E"/>
    <w:rsid w:val="00C80296"/>
    <w:rsid w:val="00C85EA7"/>
    <w:rsid w:val="00C9179C"/>
    <w:rsid w:val="00C91D86"/>
    <w:rsid w:val="00CA0C37"/>
    <w:rsid w:val="00CA11FC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6AB"/>
    <w:rsid w:val="00D01A31"/>
    <w:rsid w:val="00D01BE2"/>
    <w:rsid w:val="00D10817"/>
    <w:rsid w:val="00D124F2"/>
    <w:rsid w:val="00D13DC2"/>
    <w:rsid w:val="00D16C5C"/>
    <w:rsid w:val="00D21FC2"/>
    <w:rsid w:val="00D23F3D"/>
    <w:rsid w:val="00D24E4F"/>
    <w:rsid w:val="00D35F99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7723B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13C4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168F0"/>
    <w:rsid w:val="00E21029"/>
    <w:rsid w:val="00E217DB"/>
    <w:rsid w:val="00E22B73"/>
    <w:rsid w:val="00E237EF"/>
    <w:rsid w:val="00E259FA"/>
    <w:rsid w:val="00E25D0D"/>
    <w:rsid w:val="00E31E89"/>
    <w:rsid w:val="00E32395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465B"/>
    <w:rsid w:val="00EC5AFE"/>
    <w:rsid w:val="00EC6152"/>
    <w:rsid w:val="00EC6A31"/>
    <w:rsid w:val="00ED05FF"/>
    <w:rsid w:val="00ED3828"/>
    <w:rsid w:val="00ED3B72"/>
    <w:rsid w:val="00ED6FF9"/>
    <w:rsid w:val="00EE0093"/>
    <w:rsid w:val="00EE0F99"/>
    <w:rsid w:val="00EE3932"/>
    <w:rsid w:val="00EE5178"/>
    <w:rsid w:val="00EE692A"/>
    <w:rsid w:val="00EE767D"/>
    <w:rsid w:val="00EF07C2"/>
    <w:rsid w:val="00EF0B95"/>
    <w:rsid w:val="00EF5AAE"/>
    <w:rsid w:val="00F023ED"/>
    <w:rsid w:val="00F1194E"/>
    <w:rsid w:val="00F11EFA"/>
    <w:rsid w:val="00F13643"/>
    <w:rsid w:val="00F16A80"/>
    <w:rsid w:val="00F21EF1"/>
    <w:rsid w:val="00F26576"/>
    <w:rsid w:val="00F27E7C"/>
    <w:rsid w:val="00F3112A"/>
    <w:rsid w:val="00F342DE"/>
    <w:rsid w:val="00F3471D"/>
    <w:rsid w:val="00F34EF4"/>
    <w:rsid w:val="00F41489"/>
    <w:rsid w:val="00F431C3"/>
    <w:rsid w:val="00F438B1"/>
    <w:rsid w:val="00F43F5E"/>
    <w:rsid w:val="00F46CB2"/>
    <w:rsid w:val="00F46E88"/>
    <w:rsid w:val="00F4796C"/>
    <w:rsid w:val="00F47AD0"/>
    <w:rsid w:val="00F60375"/>
    <w:rsid w:val="00F64765"/>
    <w:rsid w:val="00F710E6"/>
    <w:rsid w:val="00F72CCF"/>
    <w:rsid w:val="00F7669A"/>
    <w:rsid w:val="00F76C42"/>
    <w:rsid w:val="00F80C76"/>
    <w:rsid w:val="00F87E3E"/>
    <w:rsid w:val="00F93977"/>
    <w:rsid w:val="00F95716"/>
    <w:rsid w:val="00F95893"/>
    <w:rsid w:val="00FA0460"/>
    <w:rsid w:val="00FA0532"/>
    <w:rsid w:val="00FA3360"/>
    <w:rsid w:val="00FA5FF7"/>
    <w:rsid w:val="00FB2A64"/>
    <w:rsid w:val="00FB44B9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5A51"/>
    <w:rsid w:val="00FE686E"/>
    <w:rsid w:val="00FE7264"/>
    <w:rsid w:val="00FF0E66"/>
    <w:rsid w:val="00FF26F4"/>
    <w:rsid w:val="00FF58A7"/>
    <w:rsid w:val="00FF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14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176E9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DC13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17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176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176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4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aliases w:val="Знак1"/>
    <w:basedOn w:val="a"/>
    <w:link w:val="20"/>
    <w:unhideWhenUsed/>
    <w:rsid w:val="007456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Знак1 Знак"/>
    <w:basedOn w:val="a0"/>
    <w:link w:val="2"/>
    <w:rsid w:val="00745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4A5EDE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10">
    <w:name w:val="Заголовок 1 Знак"/>
    <w:basedOn w:val="a0"/>
    <w:link w:val="1"/>
    <w:uiPriority w:val="9"/>
    <w:rsid w:val="005E1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927E1"/>
    <w:pPr>
      <w:ind w:left="720"/>
      <w:contextualSpacing/>
    </w:pPr>
  </w:style>
  <w:style w:type="paragraph" w:customStyle="1" w:styleId="s1">
    <w:name w:val="s_1"/>
    <w:basedOn w:val="a"/>
    <w:rsid w:val="00004065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B7CEC"/>
    <w:rPr>
      <w:b/>
      <w:bCs/>
    </w:rPr>
  </w:style>
  <w:style w:type="paragraph" w:customStyle="1" w:styleId="CharCharCharChar">
    <w:name w:val="Char Char Char Char"/>
    <w:basedOn w:val="a"/>
    <w:next w:val="a"/>
    <w:uiPriority w:val="99"/>
    <w:semiHidden/>
    <w:rsid w:val="0012066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c">
    <w:name w:val="Верхний колонтитул Знак"/>
    <w:basedOn w:val="a0"/>
    <w:rsid w:val="0021139E"/>
  </w:style>
  <w:style w:type="paragraph" w:styleId="21">
    <w:name w:val="Body Text 2"/>
    <w:basedOn w:val="a"/>
    <w:link w:val="22"/>
    <w:uiPriority w:val="99"/>
    <w:semiHidden/>
    <w:unhideWhenUsed/>
    <w:rsid w:val="00BC1B2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C1B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E49BF"/>
  </w:style>
  <w:style w:type="character" w:styleId="ad">
    <w:name w:val="Hyperlink"/>
    <w:basedOn w:val="a0"/>
    <w:unhideWhenUsed/>
    <w:rsid w:val="004E49B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DC13C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457D34"/>
    <w:pPr>
      <w:spacing w:before="100" w:beforeAutospacing="1" w:after="100" w:afterAutospacing="1"/>
    </w:pPr>
  </w:style>
  <w:style w:type="character" w:customStyle="1" w:styleId="FontStyle22">
    <w:name w:val="Font Style22"/>
    <w:rsid w:val="003D29C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8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9763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97633/990e2e689b50a91dcb523bf4c6cdbd6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211164/53f89421bbdaf741eb2d1ecc4ddb4c33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Админ</cp:lastModifiedBy>
  <cp:revision>2</cp:revision>
  <cp:lastPrinted>2019-11-18T08:57:00Z</cp:lastPrinted>
  <dcterms:created xsi:type="dcterms:W3CDTF">2019-11-18T11:53:00Z</dcterms:created>
  <dcterms:modified xsi:type="dcterms:W3CDTF">2019-11-18T11:53:00Z</dcterms:modified>
</cp:coreProperties>
</file>