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082425" w:rsidP="0008242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02</w:t>
                  </w:r>
                  <w:r w:rsidR="0096434B">
                    <w:rPr>
                      <w:b/>
                    </w:rPr>
                    <w:t>.</w:t>
                  </w:r>
                  <w:r w:rsidR="00C75C27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2</w:t>
                  </w:r>
                  <w:r w:rsidR="0096434B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027F7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1A7F2E">
                    <w:rPr>
                      <w:b/>
                    </w:rPr>
                    <w:t>7</w:t>
                  </w:r>
                  <w:r w:rsidR="00027F76">
                    <w:rPr>
                      <w:b/>
                    </w:rPr>
                    <w:t>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082425" w:rsidP="0008242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02</w:t>
                  </w:r>
                  <w:r w:rsidR="0096434B">
                    <w:rPr>
                      <w:b/>
                    </w:rPr>
                    <w:t>.</w:t>
                  </w:r>
                  <w:r w:rsidR="00C75C27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2</w:t>
                  </w:r>
                  <w:r w:rsidR="0096434B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027F76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1A7F2E">
                    <w:rPr>
                      <w:b/>
                    </w:rPr>
                    <w:t>7</w:t>
                  </w:r>
                  <w:r w:rsidR="00027F76">
                    <w:rPr>
                      <w:b/>
                    </w:rPr>
                    <w:t>6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027F76" w:rsidRPr="0047071F" w:rsidRDefault="00027F76" w:rsidP="00960F7B">
      <w:pPr>
        <w:tabs>
          <w:tab w:val="left" w:pos="0"/>
        </w:tabs>
        <w:ind w:right="4961"/>
        <w:jc w:val="both"/>
        <w:rPr>
          <w:b/>
        </w:rPr>
      </w:pPr>
      <w:r>
        <w:rPr>
          <w:b/>
        </w:rPr>
        <w:t>О внесении изменений в постановление адм</w:t>
      </w:r>
      <w:r>
        <w:rPr>
          <w:b/>
        </w:rPr>
        <w:t>и</w:t>
      </w:r>
      <w:r>
        <w:rPr>
          <w:b/>
        </w:rPr>
        <w:t xml:space="preserve">нистрации </w:t>
      </w:r>
      <w:proofErr w:type="spellStart"/>
      <w:r>
        <w:rPr>
          <w:b/>
        </w:rPr>
        <w:t>Чуманкасинского</w:t>
      </w:r>
      <w:proofErr w:type="spellEnd"/>
      <w:r>
        <w:rPr>
          <w:b/>
        </w:rPr>
        <w:t xml:space="preserve"> сельского пос</w:t>
      </w:r>
      <w:r>
        <w:rPr>
          <w:b/>
        </w:rPr>
        <w:t>е</w:t>
      </w:r>
      <w:r>
        <w:rPr>
          <w:b/>
        </w:rPr>
        <w:t>ления Моргаушского района Чувашской Ре</w:t>
      </w:r>
      <w:r>
        <w:rPr>
          <w:b/>
        </w:rPr>
        <w:t>с</w:t>
      </w:r>
      <w:r>
        <w:rPr>
          <w:b/>
        </w:rPr>
        <w:t>публики от 24.12.2018г. № 90 «Об утверждении предел</w:t>
      </w:r>
      <w:r>
        <w:rPr>
          <w:b/>
        </w:rPr>
        <w:t>ь</w:t>
      </w:r>
      <w:r>
        <w:rPr>
          <w:b/>
        </w:rPr>
        <w:t>ной численности и фонда оплаты труда на 2019 год и плановый период 2020 и 2021 г</w:t>
      </w:r>
      <w:r>
        <w:rPr>
          <w:b/>
        </w:rPr>
        <w:t>о</w:t>
      </w:r>
      <w:r>
        <w:rPr>
          <w:b/>
        </w:rPr>
        <w:t>дов</w:t>
      </w:r>
      <w:r w:rsidRPr="0047071F">
        <w:rPr>
          <w:b/>
        </w:rPr>
        <w:t>»</w:t>
      </w:r>
    </w:p>
    <w:p w:rsidR="00027F76" w:rsidRDefault="00027F76" w:rsidP="00027F76">
      <w:pPr>
        <w:tabs>
          <w:tab w:val="left" w:pos="2535"/>
        </w:tabs>
      </w:pPr>
      <w:r w:rsidRPr="0047071F">
        <w:rPr>
          <w:b/>
        </w:rPr>
        <w:t xml:space="preserve">            </w:t>
      </w:r>
      <w:r>
        <w:rPr>
          <w:b/>
        </w:rPr>
        <w:tab/>
      </w:r>
      <w:r>
        <w:t xml:space="preserve">                     </w:t>
      </w:r>
    </w:p>
    <w:p w:rsidR="00960F7B" w:rsidRDefault="00960F7B" w:rsidP="00027F76">
      <w:pPr>
        <w:tabs>
          <w:tab w:val="left" w:pos="2535"/>
        </w:tabs>
      </w:pPr>
    </w:p>
    <w:p w:rsidR="00027F76" w:rsidRDefault="00027F76" w:rsidP="00960F7B">
      <w:pPr>
        <w:tabs>
          <w:tab w:val="left" w:pos="2535"/>
        </w:tabs>
        <w:ind w:firstLine="709"/>
        <w:jc w:val="both"/>
      </w:pPr>
      <w:proofErr w:type="gramStart"/>
      <w:r>
        <w:t xml:space="preserve">В соответствии с решением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proofErr w:type="spellStart"/>
      <w:r>
        <w:t>Моргушского</w:t>
      </w:r>
      <w:proofErr w:type="spellEnd"/>
      <w:r>
        <w:t xml:space="preserve"> района Чувашской Республики от 29.11.2019г. № С-56/1 «О внесении измен</w:t>
      </w:r>
      <w:r>
        <w:t>е</w:t>
      </w:r>
      <w:r>
        <w:t xml:space="preserve">ний в решение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</w:t>
      </w:r>
      <w:r>
        <w:t>у</w:t>
      </w:r>
      <w:r>
        <w:t xml:space="preserve">вашской Республики от 12.12.2018 г. № С-42/1 «О бюджете </w:t>
      </w:r>
      <w:proofErr w:type="spellStart"/>
      <w:r>
        <w:t>Чуманкасинского</w:t>
      </w:r>
      <w:proofErr w:type="spellEnd"/>
      <w:r>
        <w:t xml:space="preserve"> сельского посел</w:t>
      </w:r>
      <w:r>
        <w:t>е</w:t>
      </w:r>
      <w:r>
        <w:t>ния Моргаушского района Чувашской Республики на 2019 год и плановый период 2020 и 2021 г</w:t>
      </w:r>
      <w:r>
        <w:t>о</w:t>
      </w:r>
      <w:r>
        <w:t xml:space="preserve">дов»,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</w:t>
      </w:r>
      <w:proofErr w:type="gramEnd"/>
      <w:r>
        <w:t xml:space="preserve"> Моргаушского района Чувашской Республики </w:t>
      </w:r>
      <w:r w:rsidRPr="00960F7B">
        <w:rPr>
          <w:b/>
        </w:rPr>
        <w:t>постановл</w:t>
      </w:r>
      <w:r w:rsidRPr="00960F7B">
        <w:rPr>
          <w:b/>
        </w:rPr>
        <w:t>я</w:t>
      </w:r>
      <w:r w:rsidRPr="00960F7B">
        <w:rPr>
          <w:b/>
        </w:rPr>
        <w:t>ет:</w:t>
      </w:r>
    </w:p>
    <w:p w:rsidR="00027F76" w:rsidRPr="00A3710F" w:rsidRDefault="00027F76" w:rsidP="00960F7B">
      <w:pPr>
        <w:jc w:val="both"/>
      </w:pPr>
    </w:p>
    <w:p w:rsidR="00027F76" w:rsidRDefault="00027F76" w:rsidP="00960F7B">
      <w:pPr>
        <w:ind w:firstLine="709"/>
        <w:jc w:val="both"/>
      </w:pPr>
      <w:r>
        <w:t xml:space="preserve">1. Внести в постановление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Морг</w:t>
      </w:r>
      <w:r>
        <w:t>а</w:t>
      </w:r>
      <w:r>
        <w:t>ушского района Чувашской Республики от 24.12.2018 г. № 90 «</w:t>
      </w:r>
      <w:r w:rsidRPr="00E34CBB">
        <w:t>Об утверждении</w:t>
      </w:r>
      <w:r w:rsidRPr="008D14C5">
        <w:t xml:space="preserve"> </w:t>
      </w:r>
      <w:r w:rsidRPr="00E34CBB">
        <w:t>предель</w:t>
      </w:r>
      <w:r>
        <w:t xml:space="preserve">ной </w:t>
      </w:r>
      <w:r w:rsidRPr="00E34CBB">
        <w:t>чи</w:t>
      </w:r>
      <w:r w:rsidRPr="00E34CBB">
        <w:t>с</w:t>
      </w:r>
      <w:r w:rsidRPr="00E34CBB">
        <w:t>ленности и фонда оплаты</w:t>
      </w:r>
      <w:r>
        <w:t xml:space="preserve"> </w:t>
      </w:r>
      <w:r w:rsidRPr="00E34CBB">
        <w:t>труда</w:t>
      </w:r>
      <w:r>
        <w:t xml:space="preserve"> на 2019 год и плановый период 2020 и 2021 годов» (далее – п</w:t>
      </w:r>
      <w:r>
        <w:t>о</w:t>
      </w:r>
      <w:r>
        <w:t>становление) следующее изменение:</w:t>
      </w:r>
    </w:p>
    <w:p w:rsidR="00027F76" w:rsidRDefault="00027F76" w:rsidP="00027F76">
      <w:r>
        <w:t xml:space="preserve">         </w:t>
      </w:r>
    </w:p>
    <w:p w:rsidR="00027F76" w:rsidRDefault="00027F76" w:rsidP="00027F76">
      <w:r>
        <w:t xml:space="preserve">  1.1. Приложение 1 к постановлению изложить в следующей реда</w:t>
      </w:r>
      <w:r>
        <w:t>к</w:t>
      </w:r>
      <w:r>
        <w:t>ции:</w:t>
      </w:r>
    </w:p>
    <w:p w:rsidR="00027F76" w:rsidRDefault="00027F76" w:rsidP="00027F76">
      <w:pPr>
        <w:ind w:left="6240"/>
      </w:pPr>
    </w:p>
    <w:p w:rsidR="00027F76" w:rsidRDefault="00027F76" w:rsidP="00960F7B">
      <w:pPr>
        <w:ind w:left="6240"/>
        <w:jc w:val="both"/>
      </w:pPr>
      <w:r>
        <w:t>«</w:t>
      </w:r>
      <w:r w:rsidRPr="00514B9A">
        <w:t>Приложение</w:t>
      </w:r>
      <w:r>
        <w:t xml:space="preserve"> 1</w:t>
      </w:r>
    </w:p>
    <w:p w:rsidR="00027F76" w:rsidRDefault="00027F76" w:rsidP="00960F7B">
      <w:pPr>
        <w:ind w:left="6240"/>
        <w:jc w:val="both"/>
      </w:pPr>
      <w:r>
        <w:t xml:space="preserve"> к постановлению администрации </w:t>
      </w:r>
      <w:proofErr w:type="spellStart"/>
      <w:r>
        <w:t>Чуманкасинского</w:t>
      </w:r>
      <w:proofErr w:type="spellEnd"/>
      <w:r>
        <w:t xml:space="preserve"> сельского посел</w:t>
      </w:r>
      <w:r>
        <w:t>е</w:t>
      </w:r>
      <w:r>
        <w:t>ния Моргаушского района Чува</w:t>
      </w:r>
      <w:r>
        <w:t>ш</w:t>
      </w:r>
      <w:r w:rsidR="00960F7B">
        <w:t xml:space="preserve">ской </w:t>
      </w:r>
      <w:r>
        <w:t>Республики от 24.12.2018 г. № 90 «Об утверждении предел</w:t>
      </w:r>
      <w:r>
        <w:t>ь</w:t>
      </w:r>
      <w:r>
        <w:t>ной численности и фонда оплаты труда на 2019 год и плановый пер</w:t>
      </w:r>
      <w:r>
        <w:t>и</w:t>
      </w:r>
      <w:r>
        <w:t>од 2020 и 2021 годов»</w:t>
      </w:r>
    </w:p>
    <w:p w:rsidR="00027F76" w:rsidRDefault="00027F76" w:rsidP="00027F76">
      <w:pPr>
        <w:ind w:left="6600"/>
      </w:pPr>
    </w:p>
    <w:p w:rsidR="00027F76" w:rsidRDefault="00027F76" w:rsidP="00027F76">
      <w:pPr>
        <w:ind w:left="4820"/>
        <w:rPr>
          <w:b/>
        </w:rPr>
      </w:pPr>
    </w:p>
    <w:p w:rsidR="00027F76" w:rsidRDefault="00027F76" w:rsidP="00027F76">
      <w:pPr>
        <w:jc w:val="center"/>
      </w:pPr>
      <w:r w:rsidRPr="007F52EF">
        <w:t>Предельная численность и фонд оплаты труда</w:t>
      </w:r>
      <w:r>
        <w:t xml:space="preserve"> </w:t>
      </w:r>
    </w:p>
    <w:p w:rsidR="00027F76" w:rsidRDefault="00027F76" w:rsidP="00027F76">
      <w:pPr>
        <w:jc w:val="center"/>
      </w:pPr>
      <w:r>
        <w:t xml:space="preserve">работников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</w:p>
    <w:p w:rsidR="00027F76" w:rsidRPr="007F52EF" w:rsidRDefault="00027F76" w:rsidP="00027F76">
      <w:pPr>
        <w:jc w:val="center"/>
      </w:pPr>
      <w:r>
        <w:t>Моргаушского района Ч</w:t>
      </w:r>
      <w:r>
        <w:t>у</w:t>
      </w:r>
      <w:r>
        <w:t>вашской Республики</w:t>
      </w:r>
      <w:r w:rsidRPr="007F52EF">
        <w:t xml:space="preserve"> </w:t>
      </w:r>
    </w:p>
    <w:p w:rsidR="00027F76" w:rsidRDefault="00027F76" w:rsidP="00027F76">
      <w:pPr>
        <w:jc w:val="center"/>
      </w:pPr>
      <w:r w:rsidRPr="007F52EF">
        <w:t>на 201</w:t>
      </w:r>
      <w:r>
        <w:t>9</w:t>
      </w:r>
      <w:r w:rsidRPr="007F52EF">
        <w:t xml:space="preserve"> год</w:t>
      </w:r>
    </w:p>
    <w:p w:rsidR="00027F76" w:rsidRDefault="00027F76" w:rsidP="00027F7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208"/>
        <w:gridCol w:w="3285"/>
      </w:tblGrid>
      <w:tr w:rsidR="00027F76" w:rsidRPr="008D14C5" w:rsidTr="00404AC7">
        <w:tc>
          <w:tcPr>
            <w:tcW w:w="4361" w:type="dxa"/>
          </w:tcPr>
          <w:p w:rsidR="00027F76" w:rsidRPr="008D14C5" w:rsidRDefault="00027F76" w:rsidP="00404AC7">
            <w:pPr>
              <w:jc w:val="center"/>
              <w:rPr>
                <w:b/>
              </w:rPr>
            </w:pPr>
            <w:r w:rsidRPr="008D14C5">
              <w:rPr>
                <w:b/>
              </w:rPr>
              <w:lastRenderedPageBreak/>
              <w:t>Наименование</w:t>
            </w:r>
          </w:p>
        </w:tc>
        <w:tc>
          <w:tcPr>
            <w:tcW w:w="2208" w:type="dxa"/>
          </w:tcPr>
          <w:p w:rsidR="00027F76" w:rsidRPr="008D14C5" w:rsidRDefault="00027F76" w:rsidP="00404AC7">
            <w:pPr>
              <w:jc w:val="center"/>
              <w:rPr>
                <w:b/>
              </w:rPr>
            </w:pPr>
            <w:r w:rsidRPr="008D14C5">
              <w:rPr>
                <w:b/>
              </w:rPr>
              <w:t>Численность</w:t>
            </w:r>
          </w:p>
        </w:tc>
        <w:tc>
          <w:tcPr>
            <w:tcW w:w="3285" w:type="dxa"/>
          </w:tcPr>
          <w:p w:rsidR="00027F76" w:rsidRPr="008D14C5" w:rsidRDefault="00027F76" w:rsidP="00404AC7">
            <w:pPr>
              <w:jc w:val="center"/>
              <w:rPr>
                <w:b/>
              </w:rPr>
            </w:pPr>
            <w:r w:rsidRPr="008D14C5">
              <w:rPr>
                <w:b/>
              </w:rPr>
              <w:t xml:space="preserve">Фонд оплаты труда </w:t>
            </w:r>
          </w:p>
          <w:p w:rsidR="00027F76" w:rsidRPr="008D14C5" w:rsidRDefault="00027F76" w:rsidP="00404AC7">
            <w:pPr>
              <w:jc w:val="center"/>
              <w:rPr>
                <w:b/>
              </w:rPr>
            </w:pPr>
            <w:r w:rsidRPr="008D14C5">
              <w:rPr>
                <w:b/>
              </w:rPr>
              <w:t>(в тыс. руб.)</w:t>
            </w:r>
          </w:p>
        </w:tc>
      </w:tr>
      <w:tr w:rsidR="00027F76" w:rsidRPr="008D14C5" w:rsidTr="00404AC7">
        <w:tc>
          <w:tcPr>
            <w:tcW w:w="4361" w:type="dxa"/>
          </w:tcPr>
          <w:p w:rsidR="00027F76" w:rsidRPr="008D14C5" w:rsidRDefault="00027F76" w:rsidP="00404AC7">
            <w:pPr>
              <w:jc w:val="center"/>
            </w:pPr>
            <w:r w:rsidRPr="008D14C5">
              <w:t>Общегосударственные вопросы</w:t>
            </w:r>
          </w:p>
        </w:tc>
        <w:tc>
          <w:tcPr>
            <w:tcW w:w="2208" w:type="dxa"/>
          </w:tcPr>
          <w:p w:rsidR="00027F76" w:rsidRPr="008D14C5" w:rsidRDefault="00027F76" w:rsidP="00404AC7">
            <w:pPr>
              <w:jc w:val="center"/>
            </w:pPr>
            <w:r>
              <w:t>3,25</w:t>
            </w:r>
          </w:p>
        </w:tc>
        <w:tc>
          <w:tcPr>
            <w:tcW w:w="3285" w:type="dxa"/>
            <w:vAlign w:val="center"/>
          </w:tcPr>
          <w:p w:rsidR="00027F76" w:rsidRPr="008D14C5" w:rsidRDefault="00027F76" w:rsidP="00404AC7">
            <w:pPr>
              <w:jc w:val="center"/>
            </w:pPr>
            <w:r>
              <w:t>1 059,7</w:t>
            </w:r>
          </w:p>
        </w:tc>
      </w:tr>
      <w:tr w:rsidR="00027F76" w:rsidRPr="008D14C5" w:rsidTr="00404AC7">
        <w:tc>
          <w:tcPr>
            <w:tcW w:w="4361" w:type="dxa"/>
          </w:tcPr>
          <w:p w:rsidR="00027F76" w:rsidRPr="008D14C5" w:rsidRDefault="00027F76" w:rsidP="00404AC7">
            <w:pPr>
              <w:jc w:val="center"/>
            </w:pPr>
            <w:r w:rsidRPr="008D14C5">
              <w:t>в том числе</w:t>
            </w:r>
          </w:p>
        </w:tc>
        <w:tc>
          <w:tcPr>
            <w:tcW w:w="2208" w:type="dxa"/>
          </w:tcPr>
          <w:p w:rsidR="00027F76" w:rsidRPr="008D14C5" w:rsidRDefault="00027F76" w:rsidP="00404AC7">
            <w:pPr>
              <w:jc w:val="center"/>
            </w:pPr>
          </w:p>
        </w:tc>
        <w:tc>
          <w:tcPr>
            <w:tcW w:w="3285" w:type="dxa"/>
            <w:vAlign w:val="center"/>
          </w:tcPr>
          <w:p w:rsidR="00027F76" w:rsidRPr="008D14C5" w:rsidRDefault="00027F76" w:rsidP="00404AC7">
            <w:pPr>
              <w:jc w:val="center"/>
            </w:pPr>
          </w:p>
        </w:tc>
      </w:tr>
      <w:tr w:rsidR="00027F76" w:rsidRPr="008D14C5" w:rsidTr="00404AC7">
        <w:tc>
          <w:tcPr>
            <w:tcW w:w="4361" w:type="dxa"/>
          </w:tcPr>
          <w:p w:rsidR="00027F76" w:rsidRPr="008D14C5" w:rsidRDefault="00027F76" w:rsidP="00404AC7">
            <w:pPr>
              <w:jc w:val="center"/>
            </w:pPr>
            <w:r w:rsidRPr="008D14C5">
              <w:t xml:space="preserve">Администрация </w:t>
            </w:r>
            <w:proofErr w:type="spellStart"/>
            <w:r>
              <w:t>Чуманкасинского</w:t>
            </w:r>
            <w:proofErr w:type="spellEnd"/>
            <w:r>
              <w:t xml:space="preserve"> </w:t>
            </w:r>
            <w:r w:rsidRPr="008D14C5">
              <w:t>сел</w:t>
            </w:r>
            <w:r w:rsidRPr="008D14C5">
              <w:t>ь</w:t>
            </w:r>
            <w:r w:rsidRPr="008D14C5">
              <w:t>ского поселения</w:t>
            </w:r>
          </w:p>
        </w:tc>
        <w:tc>
          <w:tcPr>
            <w:tcW w:w="2208" w:type="dxa"/>
            <w:vAlign w:val="center"/>
          </w:tcPr>
          <w:p w:rsidR="00027F76" w:rsidRPr="008D14C5" w:rsidRDefault="00027F76" w:rsidP="00404AC7">
            <w:pPr>
              <w:jc w:val="center"/>
            </w:pPr>
            <w:r>
              <w:t>3,25</w:t>
            </w:r>
          </w:p>
        </w:tc>
        <w:tc>
          <w:tcPr>
            <w:tcW w:w="3285" w:type="dxa"/>
            <w:vAlign w:val="center"/>
          </w:tcPr>
          <w:p w:rsidR="00027F76" w:rsidRPr="008D14C5" w:rsidRDefault="00027F76" w:rsidP="00404AC7">
            <w:pPr>
              <w:jc w:val="center"/>
            </w:pPr>
            <w:r>
              <w:t>1 059,7».</w:t>
            </w:r>
          </w:p>
        </w:tc>
      </w:tr>
    </w:tbl>
    <w:p w:rsidR="00027F76" w:rsidRDefault="00027F76" w:rsidP="00027F76">
      <w:r>
        <w:t xml:space="preserve"> </w:t>
      </w:r>
    </w:p>
    <w:p w:rsidR="00027F76" w:rsidRDefault="00027F76" w:rsidP="00027F76"/>
    <w:p w:rsidR="00027F76" w:rsidRDefault="00027F76" w:rsidP="00027F76">
      <w:pPr>
        <w:ind w:right="-1"/>
      </w:pPr>
    </w:p>
    <w:p w:rsidR="00027F76" w:rsidRDefault="00027F76" w:rsidP="00027F76">
      <w:r>
        <w:t xml:space="preserve">         2. Настоящее постановление вступает в силу с момента подписания.</w:t>
      </w:r>
    </w:p>
    <w:p w:rsidR="00082425" w:rsidRDefault="00082425" w:rsidP="00082425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082425" w:rsidRPr="00A57CB8" w:rsidRDefault="00082425" w:rsidP="00082425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82425" w:rsidRDefault="00082425" w:rsidP="00082425">
      <w:pPr>
        <w:shd w:val="clear" w:color="auto" w:fill="FFFFFF"/>
        <w:jc w:val="both"/>
        <w:rPr>
          <w:color w:val="000000"/>
        </w:rPr>
      </w:pPr>
      <w:r w:rsidRPr="00A57CB8">
        <w:rPr>
          <w:color w:val="000000"/>
          <w:sz w:val="26"/>
          <w:szCs w:val="26"/>
        </w:rPr>
        <w:t>Глава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Чуманкасинского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             </w:t>
      </w:r>
      <w:r w:rsidR="00433AF6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       Н.В. Белов                </w:t>
      </w:r>
    </w:p>
    <w:p w:rsidR="00082425" w:rsidRDefault="00082425" w:rsidP="00082425">
      <w:pPr>
        <w:ind w:left="4962"/>
      </w:pPr>
    </w:p>
    <w:p w:rsidR="00082425" w:rsidRDefault="00082425" w:rsidP="00082425">
      <w:pPr>
        <w:ind w:left="4962"/>
      </w:pPr>
    </w:p>
    <w:p w:rsidR="00082425" w:rsidRDefault="00082425" w:rsidP="00082425">
      <w:pPr>
        <w:ind w:left="4962"/>
      </w:pPr>
    </w:p>
    <w:p w:rsidR="00082425" w:rsidRDefault="00082425" w:rsidP="00082425">
      <w:pPr>
        <w:ind w:left="4962"/>
      </w:pPr>
    </w:p>
    <w:p w:rsidR="00082425" w:rsidRDefault="00082425" w:rsidP="00082425">
      <w:pPr>
        <w:ind w:left="4962"/>
      </w:pPr>
    </w:p>
    <w:p w:rsidR="00082425" w:rsidRDefault="00082425" w:rsidP="00082425">
      <w:pPr>
        <w:ind w:left="4962"/>
      </w:pPr>
    </w:p>
    <w:sectPr w:rsidR="00082425" w:rsidSect="00960F7B">
      <w:pgSz w:w="11906" w:h="16838"/>
      <w:pgMar w:top="709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738"/>
    <w:multiLevelType w:val="hybridMultilevel"/>
    <w:tmpl w:val="EDFA3998"/>
    <w:lvl w:ilvl="0" w:tplc="CB7600DE">
      <w:start w:val="1"/>
      <w:numFmt w:val="decimal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F87E77"/>
    <w:multiLevelType w:val="multilevel"/>
    <w:tmpl w:val="E44E40D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A250E"/>
    <w:multiLevelType w:val="multilevel"/>
    <w:tmpl w:val="0A0820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04065"/>
    <w:rsid w:val="00012462"/>
    <w:rsid w:val="00012D3F"/>
    <w:rsid w:val="000143A0"/>
    <w:rsid w:val="00016980"/>
    <w:rsid w:val="00016D50"/>
    <w:rsid w:val="00017C64"/>
    <w:rsid w:val="00027893"/>
    <w:rsid w:val="00027F76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425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1C0C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0E72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5964"/>
    <w:rsid w:val="00107B1C"/>
    <w:rsid w:val="00107BB5"/>
    <w:rsid w:val="001135F9"/>
    <w:rsid w:val="00113AF4"/>
    <w:rsid w:val="00113C81"/>
    <w:rsid w:val="00115C10"/>
    <w:rsid w:val="00117E4E"/>
    <w:rsid w:val="00120661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732EF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A7F2E"/>
    <w:rsid w:val="001B4A5A"/>
    <w:rsid w:val="001C374D"/>
    <w:rsid w:val="001C3C31"/>
    <w:rsid w:val="001C4BC8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521"/>
    <w:rsid w:val="002047B0"/>
    <w:rsid w:val="0020724D"/>
    <w:rsid w:val="0021139E"/>
    <w:rsid w:val="00211A73"/>
    <w:rsid w:val="00215725"/>
    <w:rsid w:val="00221621"/>
    <w:rsid w:val="002334C4"/>
    <w:rsid w:val="00234598"/>
    <w:rsid w:val="00242BB7"/>
    <w:rsid w:val="00245863"/>
    <w:rsid w:val="00246CF9"/>
    <w:rsid w:val="00255E46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7700B"/>
    <w:rsid w:val="00280662"/>
    <w:rsid w:val="00281391"/>
    <w:rsid w:val="002827E0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5E10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3D18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0182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0B42"/>
    <w:rsid w:val="00431335"/>
    <w:rsid w:val="00433AF6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60A"/>
    <w:rsid w:val="00457803"/>
    <w:rsid w:val="00457D34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951CA"/>
    <w:rsid w:val="004A21C3"/>
    <w:rsid w:val="004A3201"/>
    <w:rsid w:val="004A451F"/>
    <w:rsid w:val="004A5EDE"/>
    <w:rsid w:val="004A7A38"/>
    <w:rsid w:val="004B0429"/>
    <w:rsid w:val="004B2E11"/>
    <w:rsid w:val="004B7CEC"/>
    <w:rsid w:val="004D045C"/>
    <w:rsid w:val="004D3D98"/>
    <w:rsid w:val="004D53D1"/>
    <w:rsid w:val="004D6F37"/>
    <w:rsid w:val="004D7877"/>
    <w:rsid w:val="004E078E"/>
    <w:rsid w:val="004E3488"/>
    <w:rsid w:val="004E3530"/>
    <w:rsid w:val="004E49BF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3EF7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3A0E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458"/>
    <w:rsid w:val="005E1B9A"/>
    <w:rsid w:val="005E35B0"/>
    <w:rsid w:val="005E4A7F"/>
    <w:rsid w:val="005E4C76"/>
    <w:rsid w:val="005E5DFA"/>
    <w:rsid w:val="005E6B87"/>
    <w:rsid w:val="005E7DE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4771B"/>
    <w:rsid w:val="00655F85"/>
    <w:rsid w:val="0066480B"/>
    <w:rsid w:val="0066625D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51C4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25B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1C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617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A6629"/>
    <w:rsid w:val="007B0156"/>
    <w:rsid w:val="007B0C43"/>
    <w:rsid w:val="007B4E2B"/>
    <w:rsid w:val="007C0691"/>
    <w:rsid w:val="007C3422"/>
    <w:rsid w:val="007C546C"/>
    <w:rsid w:val="007C75B1"/>
    <w:rsid w:val="007D444F"/>
    <w:rsid w:val="007D5FEB"/>
    <w:rsid w:val="007E2B99"/>
    <w:rsid w:val="007E54D8"/>
    <w:rsid w:val="007F3A7D"/>
    <w:rsid w:val="007F449B"/>
    <w:rsid w:val="007F6140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27B8D"/>
    <w:rsid w:val="00832A0B"/>
    <w:rsid w:val="008337B4"/>
    <w:rsid w:val="00835C45"/>
    <w:rsid w:val="00844F1E"/>
    <w:rsid w:val="008462EB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A7DB6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5FCA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E7F24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0F7B"/>
    <w:rsid w:val="0096250F"/>
    <w:rsid w:val="00962616"/>
    <w:rsid w:val="00962FE1"/>
    <w:rsid w:val="0096434B"/>
    <w:rsid w:val="009643F6"/>
    <w:rsid w:val="009775DA"/>
    <w:rsid w:val="00980775"/>
    <w:rsid w:val="00982DCB"/>
    <w:rsid w:val="009874F7"/>
    <w:rsid w:val="009927E1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6BD"/>
    <w:rsid w:val="009D39A7"/>
    <w:rsid w:val="009E08E8"/>
    <w:rsid w:val="009E0D91"/>
    <w:rsid w:val="009E179E"/>
    <w:rsid w:val="009E1CD4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37C49"/>
    <w:rsid w:val="00A4421B"/>
    <w:rsid w:val="00A4479E"/>
    <w:rsid w:val="00A458EF"/>
    <w:rsid w:val="00A46030"/>
    <w:rsid w:val="00A47276"/>
    <w:rsid w:val="00A502F1"/>
    <w:rsid w:val="00A5501C"/>
    <w:rsid w:val="00A64DA9"/>
    <w:rsid w:val="00A64E56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E044F"/>
    <w:rsid w:val="00AE2CCF"/>
    <w:rsid w:val="00AE6A3A"/>
    <w:rsid w:val="00AF224E"/>
    <w:rsid w:val="00AF5BEE"/>
    <w:rsid w:val="00AF6534"/>
    <w:rsid w:val="00AF656F"/>
    <w:rsid w:val="00B02EA0"/>
    <w:rsid w:val="00B10942"/>
    <w:rsid w:val="00B1171E"/>
    <w:rsid w:val="00B20124"/>
    <w:rsid w:val="00B22C18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77F7B"/>
    <w:rsid w:val="00B82C38"/>
    <w:rsid w:val="00B83D23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C1B24"/>
    <w:rsid w:val="00BD09EB"/>
    <w:rsid w:val="00BD1564"/>
    <w:rsid w:val="00BD596E"/>
    <w:rsid w:val="00BD6F53"/>
    <w:rsid w:val="00BD7AC8"/>
    <w:rsid w:val="00BE3532"/>
    <w:rsid w:val="00BE7278"/>
    <w:rsid w:val="00BF1897"/>
    <w:rsid w:val="00BF7FF4"/>
    <w:rsid w:val="00C007EF"/>
    <w:rsid w:val="00C02684"/>
    <w:rsid w:val="00C02A92"/>
    <w:rsid w:val="00C03B47"/>
    <w:rsid w:val="00C0587D"/>
    <w:rsid w:val="00C10045"/>
    <w:rsid w:val="00C1061B"/>
    <w:rsid w:val="00C10D69"/>
    <w:rsid w:val="00C124F8"/>
    <w:rsid w:val="00C138E7"/>
    <w:rsid w:val="00C22A30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5C27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6AB"/>
    <w:rsid w:val="00D01A31"/>
    <w:rsid w:val="00D01BE2"/>
    <w:rsid w:val="00D10817"/>
    <w:rsid w:val="00D124F2"/>
    <w:rsid w:val="00D13DC2"/>
    <w:rsid w:val="00D16C5C"/>
    <w:rsid w:val="00D21FC2"/>
    <w:rsid w:val="00D23F3D"/>
    <w:rsid w:val="00D24E4F"/>
    <w:rsid w:val="00D35F99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7723B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13C4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168F0"/>
    <w:rsid w:val="00E21029"/>
    <w:rsid w:val="00E217DB"/>
    <w:rsid w:val="00E22B73"/>
    <w:rsid w:val="00E237EF"/>
    <w:rsid w:val="00E259FA"/>
    <w:rsid w:val="00E25D0D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D3B72"/>
    <w:rsid w:val="00ED6FF9"/>
    <w:rsid w:val="00EE0093"/>
    <w:rsid w:val="00EE0F99"/>
    <w:rsid w:val="00EE3932"/>
    <w:rsid w:val="00EE5178"/>
    <w:rsid w:val="00EE692A"/>
    <w:rsid w:val="00EE767D"/>
    <w:rsid w:val="00EF07C2"/>
    <w:rsid w:val="00EF0B95"/>
    <w:rsid w:val="00EF5AAE"/>
    <w:rsid w:val="00F023ED"/>
    <w:rsid w:val="00F1194E"/>
    <w:rsid w:val="00F11EFA"/>
    <w:rsid w:val="00F13643"/>
    <w:rsid w:val="00F16A80"/>
    <w:rsid w:val="00F21EF1"/>
    <w:rsid w:val="00F26576"/>
    <w:rsid w:val="00F27E7C"/>
    <w:rsid w:val="00F3112A"/>
    <w:rsid w:val="00F342DE"/>
    <w:rsid w:val="00F3471D"/>
    <w:rsid w:val="00F34EF4"/>
    <w:rsid w:val="00F41482"/>
    <w:rsid w:val="00F41489"/>
    <w:rsid w:val="00F431C3"/>
    <w:rsid w:val="00F438B1"/>
    <w:rsid w:val="00F43F5E"/>
    <w:rsid w:val="00F46CB2"/>
    <w:rsid w:val="00F46E88"/>
    <w:rsid w:val="00F4796C"/>
    <w:rsid w:val="00F47AD0"/>
    <w:rsid w:val="00F60375"/>
    <w:rsid w:val="00F64765"/>
    <w:rsid w:val="00F710E6"/>
    <w:rsid w:val="00F71FB5"/>
    <w:rsid w:val="00F72CCF"/>
    <w:rsid w:val="00F7669A"/>
    <w:rsid w:val="00F76C42"/>
    <w:rsid w:val="00F80C76"/>
    <w:rsid w:val="00F87E3E"/>
    <w:rsid w:val="00F93977"/>
    <w:rsid w:val="00F95716"/>
    <w:rsid w:val="00F95893"/>
    <w:rsid w:val="00FA0460"/>
    <w:rsid w:val="00FA0532"/>
    <w:rsid w:val="00FA3360"/>
    <w:rsid w:val="00FA5FF7"/>
    <w:rsid w:val="00FB2A64"/>
    <w:rsid w:val="00FB44B9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5A51"/>
    <w:rsid w:val="00FE686E"/>
    <w:rsid w:val="00FE7264"/>
    <w:rsid w:val="00FF0E66"/>
    <w:rsid w:val="00FF26F4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C13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Знак1"/>
    <w:basedOn w:val="a"/>
    <w:link w:val="20"/>
    <w:unhideWhenUsed/>
    <w:rsid w:val="007456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1 Знак"/>
    <w:basedOn w:val="a0"/>
    <w:link w:val="2"/>
    <w:rsid w:val="00745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10">
    <w:name w:val="Заголовок 1 Знак"/>
    <w:basedOn w:val="a0"/>
    <w:link w:val="1"/>
    <w:uiPriority w:val="9"/>
    <w:rsid w:val="005E1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927E1"/>
    <w:pPr>
      <w:ind w:left="720"/>
      <w:contextualSpacing/>
    </w:pPr>
  </w:style>
  <w:style w:type="paragraph" w:customStyle="1" w:styleId="s1">
    <w:name w:val="s_1"/>
    <w:basedOn w:val="a"/>
    <w:rsid w:val="0000406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B7CEC"/>
    <w:rPr>
      <w:b/>
      <w:bCs/>
    </w:rPr>
  </w:style>
  <w:style w:type="paragraph" w:customStyle="1" w:styleId="CharCharCharChar">
    <w:name w:val="Char Char Char Char"/>
    <w:basedOn w:val="a"/>
    <w:next w:val="a"/>
    <w:uiPriority w:val="99"/>
    <w:semiHidden/>
    <w:rsid w:val="0012066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c">
    <w:name w:val="Верхний колонтитул Знак"/>
    <w:basedOn w:val="a0"/>
    <w:rsid w:val="0021139E"/>
  </w:style>
  <w:style w:type="paragraph" w:styleId="21">
    <w:name w:val="Body Text 2"/>
    <w:basedOn w:val="a"/>
    <w:link w:val="22"/>
    <w:uiPriority w:val="99"/>
    <w:semiHidden/>
    <w:unhideWhenUsed/>
    <w:rsid w:val="00BC1B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C1B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E49BF"/>
  </w:style>
  <w:style w:type="character" w:styleId="ad">
    <w:name w:val="Hyperlink"/>
    <w:basedOn w:val="a0"/>
    <w:uiPriority w:val="99"/>
    <w:semiHidden/>
    <w:unhideWhenUsed/>
    <w:rsid w:val="004E49B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C13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457D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49</cp:revision>
  <cp:lastPrinted>2019-12-04T06:13:00Z</cp:lastPrinted>
  <dcterms:created xsi:type="dcterms:W3CDTF">2019-01-03T08:10:00Z</dcterms:created>
  <dcterms:modified xsi:type="dcterms:W3CDTF">2019-12-04T06:14:00Z</dcterms:modified>
</cp:coreProperties>
</file>