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40" w:rsidRDefault="00542240" w:rsidP="00542240">
      <w:pPr>
        <w:pStyle w:val="ConsPlusNormal"/>
        <w:jc w:val="center"/>
      </w:pPr>
    </w:p>
    <w:p w:rsidR="00542240" w:rsidRPr="00542240" w:rsidRDefault="00542240" w:rsidP="00542240">
      <w:pPr>
        <w:pStyle w:val="ConsPlusNormal"/>
        <w:jc w:val="center"/>
        <w:rPr>
          <w:rFonts w:ascii="Times New Roman" w:hAnsi="Times New Roman" w:cs="Times New Roman"/>
        </w:rPr>
      </w:pPr>
      <w:r w:rsidRPr="00542240">
        <w:rPr>
          <w:rFonts w:ascii="Times New Roman" w:hAnsi="Times New Roman" w:cs="Times New Roman"/>
          <w:noProof/>
        </w:rPr>
        <w:drawing>
          <wp:inline distT="0" distB="0" distL="0" distR="0">
            <wp:extent cx="481282" cy="49960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9859" w:type="dxa"/>
        <w:tblInd w:w="-72" w:type="dxa"/>
        <w:tblLayout w:type="fixed"/>
        <w:tblLook w:val="0000"/>
      </w:tblPr>
      <w:tblGrid>
        <w:gridCol w:w="4716"/>
        <w:gridCol w:w="720"/>
        <w:gridCol w:w="4423"/>
      </w:tblGrid>
      <w:tr w:rsidR="00542240" w:rsidRPr="00542240" w:rsidTr="00542240">
        <w:tc>
          <w:tcPr>
            <w:tcW w:w="4716" w:type="dxa"/>
          </w:tcPr>
          <w:p w:rsidR="00542240" w:rsidRPr="00542240" w:rsidRDefault="00542240" w:rsidP="00542240">
            <w:pPr>
              <w:pStyle w:val="ConsNonformat"/>
              <w:widowControl/>
              <w:jc w:val="center"/>
              <w:rPr>
                <w:rFonts w:ascii="Times New Roman" w:hAnsi="Times New Roman" w:cs="Times New Roman"/>
                <w:b/>
                <w:sz w:val="24"/>
                <w:szCs w:val="24"/>
              </w:rPr>
            </w:pPr>
            <w:r w:rsidRPr="00542240">
              <w:rPr>
                <w:rFonts w:ascii="Times New Roman" w:hAnsi="Times New Roman" w:cs="Times New Roman"/>
              </w:rPr>
              <w:br w:type="page"/>
            </w:r>
            <w:r w:rsidRPr="00542240">
              <w:rPr>
                <w:rFonts w:ascii="Times New Roman" w:hAnsi="Times New Roman" w:cs="Times New Roman"/>
                <w:b/>
                <w:sz w:val="24"/>
                <w:szCs w:val="24"/>
              </w:rPr>
              <w:t>ЧУВАШСКАЯ РЕСПУБЛИКА</w:t>
            </w:r>
          </w:p>
          <w:p w:rsidR="00542240" w:rsidRPr="00542240" w:rsidRDefault="00542240" w:rsidP="00542240">
            <w:pPr>
              <w:pStyle w:val="ConsNonformat"/>
              <w:widowControl/>
              <w:jc w:val="center"/>
              <w:rPr>
                <w:rFonts w:ascii="Times New Roman" w:hAnsi="Times New Roman" w:cs="Times New Roman"/>
                <w:b/>
                <w:sz w:val="24"/>
                <w:szCs w:val="24"/>
              </w:rPr>
            </w:pPr>
            <w:r w:rsidRPr="00542240">
              <w:rPr>
                <w:rFonts w:ascii="Times New Roman" w:hAnsi="Times New Roman" w:cs="Times New Roman"/>
                <w:b/>
                <w:sz w:val="24"/>
                <w:szCs w:val="24"/>
              </w:rPr>
              <w:t>МОРГАУШСКИЙ РАЙОН</w:t>
            </w:r>
          </w:p>
          <w:p w:rsidR="00542240" w:rsidRPr="00542240" w:rsidRDefault="00542240" w:rsidP="00542240">
            <w:pPr>
              <w:spacing w:after="0" w:line="240" w:lineRule="auto"/>
              <w:jc w:val="center"/>
              <w:rPr>
                <w:rFonts w:ascii="Times New Roman" w:hAnsi="Times New Roman" w:cs="Times New Roman"/>
                <w:b/>
              </w:rPr>
            </w:pPr>
          </w:p>
          <w:p w:rsidR="00542240" w:rsidRPr="00542240" w:rsidRDefault="00542240" w:rsidP="00542240">
            <w:pPr>
              <w:spacing w:after="0" w:line="240" w:lineRule="auto"/>
              <w:jc w:val="center"/>
              <w:rPr>
                <w:rFonts w:ascii="Times New Roman" w:hAnsi="Times New Roman" w:cs="Times New Roman"/>
                <w:b/>
              </w:rPr>
            </w:pPr>
            <w:r w:rsidRPr="00542240">
              <w:rPr>
                <w:rFonts w:ascii="Times New Roman" w:hAnsi="Times New Roman" w:cs="Times New Roman"/>
                <w:b/>
              </w:rPr>
              <w:t>АДМИНИСТРАЦИЯ</w:t>
            </w:r>
          </w:p>
          <w:p w:rsidR="00542240" w:rsidRPr="00542240" w:rsidRDefault="00542240" w:rsidP="00542240">
            <w:pPr>
              <w:spacing w:after="0" w:line="240" w:lineRule="auto"/>
              <w:jc w:val="center"/>
              <w:rPr>
                <w:rFonts w:ascii="Times New Roman" w:hAnsi="Times New Roman" w:cs="Times New Roman"/>
                <w:b/>
              </w:rPr>
            </w:pPr>
            <w:r w:rsidRPr="00542240">
              <w:rPr>
                <w:rFonts w:ascii="Times New Roman" w:hAnsi="Times New Roman" w:cs="Times New Roman"/>
                <w:b/>
              </w:rPr>
              <w:t xml:space="preserve">ЧУМАНКАСИНСКОГО </w:t>
            </w:r>
          </w:p>
          <w:p w:rsidR="00542240" w:rsidRPr="00542240" w:rsidRDefault="00542240" w:rsidP="00542240">
            <w:pPr>
              <w:pStyle w:val="ConsNonformat"/>
              <w:widowControl/>
              <w:jc w:val="center"/>
              <w:rPr>
                <w:rFonts w:ascii="Times New Roman" w:hAnsi="Times New Roman" w:cs="Times New Roman"/>
                <w:b/>
                <w:sz w:val="24"/>
                <w:szCs w:val="24"/>
              </w:rPr>
            </w:pPr>
            <w:r w:rsidRPr="00542240">
              <w:rPr>
                <w:rFonts w:ascii="Times New Roman" w:hAnsi="Times New Roman" w:cs="Times New Roman"/>
                <w:b/>
                <w:sz w:val="24"/>
                <w:szCs w:val="24"/>
              </w:rPr>
              <w:t>СЕЛЬСКОГО ПОСЕЛЕНИЯ</w:t>
            </w:r>
          </w:p>
          <w:p w:rsidR="00542240" w:rsidRPr="00542240" w:rsidRDefault="00542240" w:rsidP="00542240">
            <w:pPr>
              <w:spacing w:after="0" w:line="240" w:lineRule="auto"/>
              <w:jc w:val="right"/>
              <w:rPr>
                <w:rFonts w:ascii="Times New Roman" w:hAnsi="Times New Roman" w:cs="Times New Roman"/>
                <w:b/>
              </w:rPr>
            </w:pPr>
          </w:p>
          <w:p w:rsidR="00542240" w:rsidRPr="00542240" w:rsidRDefault="00542240" w:rsidP="00542240">
            <w:pPr>
              <w:pStyle w:val="3"/>
              <w:spacing w:before="0" w:after="0"/>
              <w:jc w:val="center"/>
              <w:rPr>
                <w:rFonts w:ascii="Times New Roman" w:hAnsi="Times New Roman" w:cs="Times New Roman"/>
                <w:b w:val="0"/>
                <w:szCs w:val="24"/>
              </w:rPr>
            </w:pPr>
            <w:r w:rsidRPr="00542240">
              <w:rPr>
                <w:rFonts w:ascii="Times New Roman" w:hAnsi="Times New Roman" w:cs="Times New Roman"/>
                <w:szCs w:val="24"/>
              </w:rPr>
              <w:t>ПОСТАНОВЛЕНИЕ</w:t>
            </w:r>
          </w:p>
          <w:p w:rsidR="00542240" w:rsidRPr="00542240" w:rsidRDefault="00542240" w:rsidP="00542240">
            <w:pPr>
              <w:spacing w:after="0" w:line="240" w:lineRule="auto"/>
              <w:jc w:val="center"/>
              <w:rPr>
                <w:rFonts w:ascii="Times New Roman" w:hAnsi="Times New Roman" w:cs="Times New Roman"/>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42240" w:rsidRPr="00542240" w:rsidTr="00542240">
              <w:tc>
                <w:tcPr>
                  <w:tcW w:w="1379" w:type="dxa"/>
                  <w:tcBorders>
                    <w:top w:val="nil"/>
                    <w:left w:val="nil"/>
                    <w:bottom w:val="single" w:sz="4" w:space="0" w:color="auto"/>
                    <w:right w:val="nil"/>
                  </w:tcBorders>
                </w:tcPr>
                <w:p w:rsidR="00542240" w:rsidRPr="00542240" w:rsidRDefault="00D006A3" w:rsidP="009929E8">
                  <w:pPr>
                    <w:spacing w:after="0" w:line="240" w:lineRule="auto"/>
                    <w:jc w:val="right"/>
                    <w:rPr>
                      <w:rFonts w:ascii="Times New Roman" w:hAnsi="Times New Roman" w:cs="Times New Roman"/>
                      <w:b/>
                    </w:rPr>
                  </w:pPr>
                  <w:r>
                    <w:rPr>
                      <w:rFonts w:ascii="Times New Roman" w:hAnsi="Times New Roman" w:cs="Times New Roman"/>
                      <w:b/>
                    </w:rPr>
                    <w:t>2</w:t>
                  </w:r>
                  <w:r w:rsidR="009929E8">
                    <w:rPr>
                      <w:rFonts w:ascii="Times New Roman" w:hAnsi="Times New Roman" w:cs="Times New Roman"/>
                      <w:b/>
                    </w:rPr>
                    <w:t>5</w:t>
                  </w:r>
                  <w:r>
                    <w:rPr>
                      <w:rFonts w:ascii="Times New Roman" w:hAnsi="Times New Roman" w:cs="Times New Roman"/>
                      <w:b/>
                    </w:rPr>
                    <w:t>.06</w:t>
                  </w:r>
                </w:p>
              </w:tc>
              <w:tc>
                <w:tcPr>
                  <w:tcW w:w="1379" w:type="dxa"/>
                  <w:tcBorders>
                    <w:top w:val="nil"/>
                    <w:left w:val="nil"/>
                    <w:bottom w:val="nil"/>
                    <w:right w:val="nil"/>
                  </w:tcBorders>
                </w:tcPr>
                <w:p w:rsidR="00542240" w:rsidRPr="00542240" w:rsidRDefault="00542240" w:rsidP="00542240">
                  <w:pPr>
                    <w:spacing w:after="0" w:line="240" w:lineRule="auto"/>
                    <w:jc w:val="center"/>
                    <w:rPr>
                      <w:rFonts w:ascii="Times New Roman" w:hAnsi="Times New Roman" w:cs="Times New Roman"/>
                      <w:b/>
                    </w:rPr>
                  </w:pPr>
                  <w:r w:rsidRPr="00542240">
                    <w:rPr>
                      <w:rFonts w:ascii="Times New Roman" w:hAnsi="Times New Roman" w:cs="Times New Roman"/>
                      <w:b/>
                    </w:rPr>
                    <w:t>2019 г.</w:t>
                  </w:r>
                </w:p>
              </w:tc>
              <w:tc>
                <w:tcPr>
                  <w:tcW w:w="1379" w:type="dxa"/>
                  <w:tcBorders>
                    <w:top w:val="nil"/>
                    <w:left w:val="nil"/>
                    <w:bottom w:val="single" w:sz="4" w:space="0" w:color="auto"/>
                    <w:right w:val="nil"/>
                  </w:tcBorders>
                </w:tcPr>
                <w:p w:rsidR="00542240" w:rsidRPr="00542240" w:rsidRDefault="00542240" w:rsidP="009929E8">
                  <w:pPr>
                    <w:spacing w:after="0" w:line="240" w:lineRule="auto"/>
                    <w:rPr>
                      <w:rFonts w:ascii="Times New Roman" w:hAnsi="Times New Roman" w:cs="Times New Roman"/>
                      <w:b/>
                    </w:rPr>
                  </w:pPr>
                  <w:r w:rsidRPr="00542240">
                    <w:rPr>
                      <w:rFonts w:ascii="Times New Roman" w:hAnsi="Times New Roman" w:cs="Times New Roman"/>
                      <w:b/>
                    </w:rPr>
                    <w:t xml:space="preserve">№ </w:t>
                  </w:r>
                  <w:r w:rsidR="00D006A3">
                    <w:rPr>
                      <w:rFonts w:ascii="Times New Roman" w:hAnsi="Times New Roman" w:cs="Times New Roman"/>
                      <w:b/>
                    </w:rPr>
                    <w:t>3</w:t>
                  </w:r>
                  <w:r w:rsidR="009929E8">
                    <w:rPr>
                      <w:rFonts w:ascii="Times New Roman" w:hAnsi="Times New Roman" w:cs="Times New Roman"/>
                      <w:b/>
                    </w:rPr>
                    <w:t>4</w:t>
                  </w:r>
                </w:p>
              </w:tc>
            </w:tr>
          </w:tbl>
          <w:p w:rsidR="00542240" w:rsidRPr="00542240" w:rsidRDefault="00542240" w:rsidP="00542240">
            <w:pPr>
              <w:spacing w:after="0" w:line="240" w:lineRule="auto"/>
              <w:jc w:val="center"/>
              <w:rPr>
                <w:rFonts w:ascii="Times New Roman" w:hAnsi="Times New Roman" w:cs="Times New Roman"/>
                <w:b/>
              </w:rPr>
            </w:pPr>
          </w:p>
          <w:p w:rsidR="00542240" w:rsidRPr="00542240" w:rsidRDefault="00542240" w:rsidP="00542240">
            <w:pPr>
              <w:spacing w:after="0" w:line="240" w:lineRule="auto"/>
              <w:jc w:val="center"/>
              <w:rPr>
                <w:rFonts w:ascii="Times New Roman" w:hAnsi="Times New Roman" w:cs="Times New Roman"/>
                <w:b/>
                <w:noProof/>
                <w:sz w:val="16"/>
                <w:szCs w:val="16"/>
              </w:rPr>
            </w:pPr>
            <w:r w:rsidRPr="00542240">
              <w:rPr>
                <w:rFonts w:ascii="Times New Roman" w:hAnsi="Times New Roman" w:cs="Times New Roman"/>
                <w:sz w:val="16"/>
                <w:szCs w:val="16"/>
              </w:rPr>
              <w:t>Деревня Одаркино</w:t>
            </w:r>
          </w:p>
        </w:tc>
        <w:tc>
          <w:tcPr>
            <w:tcW w:w="720" w:type="dxa"/>
          </w:tcPr>
          <w:p w:rsidR="00542240" w:rsidRPr="00542240" w:rsidRDefault="00542240" w:rsidP="00542240">
            <w:pPr>
              <w:spacing w:after="0" w:line="240" w:lineRule="auto"/>
              <w:ind w:left="-175" w:firstLine="175"/>
              <w:rPr>
                <w:rFonts w:ascii="Times New Roman" w:hAnsi="Times New Roman" w:cs="Times New Roman"/>
                <w:b/>
                <w:noProof/>
              </w:rPr>
            </w:pPr>
          </w:p>
        </w:tc>
        <w:tc>
          <w:tcPr>
            <w:tcW w:w="4423" w:type="dxa"/>
          </w:tcPr>
          <w:p w:rsidR="00542240" w:rsidRPr="00542240" w:rsidRDefault="00542240" w:rsidP="00542240">
            <w:pPr>
              <w:pStyle w:val="ConsNonformat"/>
              <w:widowControl/>
              <w:jc w:val="center"/>
              <w:rPr>
                <w:rFonts w:ascii="Times New Roman" w:hAnsi="Times New Roman" w:cs="Times New Roman"/>
                <w:b/>
                <w:sz w:val="24"/>
                <w:szCs w:val="24"/>
              </w:rPr>
            </w:pPr>
            <w:r w:rsidRPr="00542240">
              <w:rPr>
                <w:rFonts w:ascii="Times New Roman" w:hAnsi="Times New Roman" w:cs="Times New Roman"/>
                <w:b/>
                <w:sz w:val="24"/>
                <w:szCs w:val="24"/>
              </w:rPr>
              <w:t>ЧĂВАШ РЕСПУБЛИКИ</w:t>
            </w:r>
          </w:p>
          <w:p w:rsidR="00542240" w:rsidRPr="00542240" w:rsidRDefault="00542240" w:rsidP="00542240">
            <w:pPr>
              <w:spacing w:after="0" w:line="240" w:lineRule="auto"/>
              <w:jc w:val="center"/>
              <w:rPr>
                <w:rFonts w:ascii="Times New Roman" w:hAnsi="Times New Roman" w:cs="Times New Roman"/>
                <w:b/>
              </w:rPr>
            </w:pPr>
            <w:r w:rsidRPr="00542240">
              <w:rPr>
                <w:rFonts w:ascii="Times New Roman" w:hAnsi="Times New Roman" w:cs="Times New Roman"/>
                <w:b/>
              </w:rPr>
              <w:t xml:space="preserve">   МУРКАШ РАЙОНĔ</w:t>
            </w:r>
            <w:r w:rsidRPr="00542240">
              <w:rPr>
                <w:rFonts w:ascii="Times New Roman" w:hAnsi="Times New Roman" w:cs="Times New Roman"/>
                <w:b/>
              </w:rPr>
              <w:tab/>
            </w:r>
          </w:p>
          <w:p w:rsidR="00542240" w:rsidRPr="00542240" w:rsidRDefault="00542240" w:rsidP="00542240">
            <w:pPr>
              <w:pStyle w:val="a8"/>
              <w:spacing w:after="0"/>
              <w:rPr>
                <w:b w:val="0"/>
                <w:szCs w:val="24"/>
              </w:rPr>
            </w:pPr>
          </w:p>
          <w:p w:rsidR="00542240" w:rsidRPr="00542240" w:rsidRDefault="00542240" w:rsidP="00542240">
            <w:pPr>
              <w:pStyle w:val="a8"/>
              <w:spacing w:after="0"/>
              <w:jc w:val="center"/>
              <w:rPr>
                <w:b w:val="0"/>
                <w:szCs w:val="24"/>
              </w:rPr>
            </w:pPr>
            <w:r w:rsidRPr="00542240">
              <w:rPr>
                <w:szCs w:val="24"/>
              </w:rPr>
              <w:t>ЧУМАНКАССИ ЯЛ</w:t>
            </w:r>
          </w:p>
          <w:p w:rsidR="00542240" w:rsidRPr="00542240" w:rsidRDefault="00542240" w:rsidP="00542240">
            <w:pPr>
              <w:pStyle w:val="a8"/>
              <w:spacing w:after="0"/>
              <w:jc w:val="center"/>
              <w:rPr>
                <w:b w:val="0"/>
                <w:szCs w:val="24"/>
              </w:rPr>
            </w:pPr>
            <w:r w:rsidRPr="00542240">
              <w:rPr>
                <w:szCs w:val="24"/>
              </w:rPr>
              <w:t>ПОСЕЛЕНИЙĔН</w:t>
            </w:r>
          </w:p>
          <w:p w:rsidR="00542240" w:rsidRPr="00542240" w:rsidRDefault="00542240" w:rsidP="00542240">
            <w:pPr>
              <w:pStyle w:val="a8"/>
              <w:spacing w:after="0"/>
              <w:jc w:val="center"/>
              <w:rPr>
                <w:b w:val="0"/>
                <w:szCs w:val="24"/>
              </w:rPr>
            </w:pPr>
            <w:r w:rsidRPr="00542240">
              <w:rPr>
                <w:szCs w:val="24"/>
              </w:rPr>
              <w:t>АДМИНИСТРАЦИЙĔ</w:t>
            </w:r>
          </w:p>
          <w:p w:rsidR="00542240" w:rsidRPr="00542240" w:rsidRDefault="00542240" w:rsidP="00542240">
            <w:pPr>
              <w:spacing w:after="0" w:line="240" w:lineRule="auto"/>
              <w:jc w:val="center"/>
              <w:rPr>
                <w:rFonts w:ascii="Times New Roman" w:hAnsi="Times New Roman" w:cs="Times New Roman"/>
                <w:b/>
              </w:rPr>
            </w:pPr>
          </w:p>
          <w:p w:rsidR="00542240" w:rsidRPr="00542240" w:rsidRDefault="00542240" w:rsidP="00542240">
            <w:pPr>
              <w:spacing w:after="0" w:line="240" w:lineRule="auto"/>
              <w:jc w:val="center"/>
              <w:rPr>
                <w:rFonts w:ascii="Times New Roman" w:hAnsi="Times New Roman" w:cs="Times New Roman"/>
                <w:b/>
              </w:rPr>
            </w:pPr>
            <w:r w:rsidRPr="00542240">
              <w:rPr>
                <w:rFonts w:ascii="Times New Roman" w:hAnsi="Times New Roman" w:cs="Times New Roman"/>
                <w:b/>
              </w:rPr>
              <w:t>ЙЫШĂНУ</w:t>
            </w:r>
          </w:p>
          <w:p w:rsidR="00542240" w:rsidRPr="00542240" w:rsidRDefault="00542240" w:rsidP="00542240">
            <w:pPr>
              <w:spacing w:after="0" w:line="240" w:lineRule="auto"/>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42240" w:rsidRPr="00542240" w:rsidTr="00542240">
              <w:tc>
                <w:tcPr>
                  <w:tcW w:w="1379" w:type="dxa"/>
                  <w:tcBorders>
                    <w:top w:val="nil"/>
                    <w:left w:val="nil"/>
                    <w:bottom w:val="single" w:sz="4" w:space="0" w:color="auto"/>
                    <w:right w:val="nil"/>
                  </w:tcBorders>
                </w:tcPr>
                <w:p w:rsidR="00542240" w:rsidRPr="00542240" w:rsidRDefault="00D006A3" w:rsidP="009929E8">
                  <w:pPr>
                    <w:spacing w:after="0" w:line="240" w:lineRule="auto"/>
                    <w:jc w:val="right"/>
                    <w:rPr>
                      <w:rFonts w:ascii="Times New Roman" w:hAnsi="Times New Roman" w:cs="Times New Roman"/>
                      <w:b/>
                    </w:rPr>
                  </w:pPr>
                  <w:r>
                    <w:rPr>
                      <w:rFonts w:ascii="Times New Roman" w:hAnsi="Times New Roman" w:cs="Times New Roman"/>
                      <w:b/>
                    </w:rPr>
                    <w:t>2</w:t>
                  </w:r>
                  <w:r w:rsidR="009929E8">
                    <w:rPr>
                      <w:rFonts w:ascii="Times New Roman" w:hAnsi="Times New Roman" w:cs="Times New Roman"/>
                      <w:b/>
                    </w:rPr>
                    <w:t>5</w:t>
                  </w:r>
                  <w:r>
                    <w:rPr>
                      <w:rFonts w:ascii="Times New Roman" w:hAnsi="Times New Roman" w:cs="Times New Roman"/>
                      <w:b/>
                    </w:rPr>
                    <w:t>.06</w:t>
                  </w:r>
                </w:p>
              </w:tc>
              <w:tc>
                <w:tcPr>
                  <w:tcW w:w="1379" w:type="dxa"/>
                  <w:tcBorders>
                    <w:top w:val="nil"/>
                    <w:left w:val="nil"/>
                    <w:bottom w:val="nil"/>
                    <w:right w:val="nil"/>
                  </w:tcBorders>
                </w:tcPr>
                <w:p w:rsidR="00542240" w:rsidRPr="00542240" w:rsidRDefault="00542240" w:rsidP="00542240">
                  <w:pPr>
                    <w:spacing w:after="0" w:line="240" w:lineRule="auto"/>
                    <w:jc w:val="center"/>
                    <w:rPr>
                      <w:rFonts w:ascii="Times New Roman" w:hAnsi="Times New Roman" w:cs="Times New Roman"/>
                      <w:b/>
                    </w:rPr>
                  </w:pPr>
                  <w:r w:rsidRPr="00542240">
                    <w:rPr>
                      <w:rFonts w:ascii="Times New Roman" w:hAnsi="Times New Roman" w:cs="Times New Roman"/>
                      <w:b/>
                    </w:rPr>
                    <w:t>2019 ç.</w:t>
                  </w:r>
                </w:p>
              </w:tc>
              <w:tc>
                <w:tcPr>
                  <w:tcW w:w="1379" w:type="dxa"/>
                  <w:tcBorders>
                    <w:top w:val="nil"/>
                    <w:left w:val="nil"/>
                    <w:bottom w:val="single" w:sz="4" w:space="0" w:color="auto"/>
                    <w:right w:val="nil"/>
                  </w:tcBorders>
                </w:tcPr>
                <w:p w:rsidR="00542240" w:rsidRPr="00542240" w:rsidRDefault="00542240" w:rsidP="009929E8">
                  <w:pPr>
                    <w:spacing w:after="0" w:line="240" w:lineRule="auto"/>
                    <w:rPr>
                      <w:rFonts w:ascii="Times New Roman" w:hAnsi="Times New Roman" w:cs="Times New Roman"/>
                      <w:b/>
                    </w:rPr>
                  </w:pPr>
                  <w:r w:rsidRPr="00542240">
                    <w:rPr>
                      <w:rFonts w:ascii="Times New Roman" w:hAnsi="Times New Roman" w:cs="Times New Roman"/>
                      <w:b/>
                    </w:rPr>
                    <w:t xml:space="preserve">№ </w:t>
                  </w:r>
                  <w:r w:rsidR="00D006A3">
                    <w:rPr>
                      <w:rFonts w:ascii="Times New Roman" w:hAnsi="Times New Roman" w:cs="Times New Roman"/>
                      <w:b/>
                    </w:rPr>
                    <w:t>3</w:t>
                  </w:r>
                  <w:r w:rsidR="009929E8">
                    <w:rPr>
                      <w:rFonts w:ascii="Times New Roman" w:hAnsi="Times New Roman" w:cs="Times New Roman"/>
                      <w:b/>
                    </w:rPr>
                    <w:t>4</w:t>
                  </w:r>
                </w:p>
              </w:tc>
            </w:tr>
          </w:tbl>
          <w:p w:rsidR="00542240" w:rsidRPr="00542240" w:rsidRDefault="00542240" w:rsidP="00542240">
            <w:pPr>
              <w:spacing w:after="0" w:line="240" w:lineRule="auto"/>
              <w:jc w:val="center"/>
              <w:rPr>
                <w:rFonts w:ascii="Times New Roman" w:hAnsi="Times New Roman" w:cs="Times New Roman"/>
                <w:sz w:val="16"/>
                <w:szCs w:val="16"/>
              </w:rPr>
            </w:pPr>
          </w:p>
          <w:p w:rsidR="00542240" w:rsidRPr="00542240" w:rsidRDefault="00542240" w:rsidP="00542240">
            <w:pPr>
              <w:spacing w:after="0" w:line="240" w:lineRule="auto"/>
              <w:jc w:val="center"/>
              <w:rPr>
                <w:rFonts w:ascii="Times New Roman" w:hAnsi="Times New Roman" w:cs="Times New Roman"/>
                <w:b/>
                <w:noProof/>
                <w:sz w:val="16"/>
                <w:szCs w:val="16"/>
              </w:rPr>
            </w:pPr>
            <w:r w:rsidRPr="00542240">
              <w:rPr>
                <w:rFonts w:ascii="Times New Roman" w:hAnsi="Times New Roman" w:cs="Times New Roman"/>
                <w:sz w:val="16"/>
                <w:szCs w:val="16"/>
              </w:rPr>
              <w:t>Отарккă</w:t>
            </w:r>
            <w:r w:rsidR="009929E8">
              <w:rPr>
                <w:rFonts w:ascii="Times New Roman" w:hAnsi="Times New Roman" w:cs="Times New Roman"/>
                <w:sz w:val="16"/>
                <w:szCs w:val="16"/>
              </w:rPr>
              <w:t xml:space="preserve"> </w:t>
            </w:r>
            <w:r w:rsidRPr="00542240">
              <w:rPr>
                <w:rFonts w:ascii="Times New Roman" w:hAnsi="Times New Roman" w:cs="Times New Roman"/>
                <w:sz w:val="16"/>
                <w:szCs w:val="16"/>
              </w:rPr>
              <w:t>ялĕ</w:t>
            </w:r>
          </w:p>
        </w:tc>
      </w:tr>
    </w:tbl>
    <w:p w:rsidR="00542240" w:rsidRPr="009A3066" w:rsidRDefault="00542240" w:rsidP="009A3066">
      <w:pPr>
        <w:spacing w:after="0" w:line="240" w:lineRule="auto"/>
        <w:ind w:right="355"/>
        <w:rPr>
          <w:rFonts w:ascii="Times New Roman" w:hAnsi="Times New Roman" w:cs="Times New Roman"/>
          <w:b/>
          <w:sz w:val="28"/>
          <w:szCs w:val="28"/>
        </w:rPr>
      </w:pPr>
    </w:p>
    <w:p w:rsidR="000F15BF" w:rsidRDefault="000F15BF" w:rsidP="00BC6F49">
      <w:pPr>
        <w:pStyle w:val="Preformatted"/>
        <w:tabs>
          <w:tab w:val="clear" w:pos="2877"/>
          <w:tab w:val="clear" w:pos="3836"/>
          <w:tab w:val="clear" w:pos="4795"/>
          <w:tab w:val="clear" w:pos="5754"/>
          <w:tab w:val="left" w:pos="5895"/>
        </w:tabs>
        <w:jc w:val="both"/>
        <w:rPr>
          <w:sz w:val="16"/>
          <w:szCs w:val="16"/>
        </w:rPr>
      </w:pPr>
    </w:p>
    <w:tbl>
      <w:tblPr>
        <w:tblW w:w="0" w:type="auto"/>
        <w:tblLook w:val="01E0"/>
      </w:tblPr>
      <w:tblGrid>
        <w:gridCol w:w="5835"/>
      </w:tblGrid>
      <w:tr w:rsidR="00BC6F49" w:rsidRPr="00C71EB1" w:rsidTr="00107A40">
        <w:trPr>
          <w:trHeight w:val="537"/>
        </w:trPr>
        <w:tc>
          <w:tcPr>
            <w:tcW w:w="5835" w:type="dxa"/>
            <w:shd w:val="clear" w:color="auto" w:fill="auto"/>
          </w:tcPr>
          <w:p w:rsidR="00BC6F49" w:rsidRPr="00C71EB1" w:rsidRDefault="00BC6F49" w:rsidP="00451ECC">
            <w:pPr>
              <w:widowControl w:val="0"/>
              <w:autoSpaceDE w:val="0"/>
              <w:autoSpaceDN w:val="0"/>
              <w:adjustRightInd w:val="0"/>
              <w:spacing w:line="240" w:lineRule="auto"/>
              <w:jc w:val="both"/>
            </w:pPr>
            <w:r w:rsidRPr="00F2533A">
              <w:rPr>
                <w:rFonts w:ascii="Times New Roman" w:eastAsia="Arial" w:hAnsi="Times New Roman" w:cs="Times New Roman"/>
                <w:b/>
                <w:sz w:val="24"/>
                <w:szCs w:val="24"/>
                <w:lang w:eastAsia="zh-CN"/>
              </w:rPr>
              <w:t>Об утверждении</w:t>
            </w:r>
            <w:r w:rsidRPr="00F2533A">
              <w:rPr>
                <w:rFonts w:ascii="Times New Roman" w:eastAsia="Times New Roman" w:hAnsi="Times New Roman" w:cs="Times New Roman"/>
                <w:b/>
                <w:sz w:val="24"/>
                <w:szCs w:val="24"/>
              </w:rPr>
              <w:t xml:space="preserve"> административного регламента </w:t>
            </w:r>
            <w:r w:rsidRPr="00F2533A">
              <w:rPr>
                <w:rFonts w:ascii="Times New Roman" w:eastAsia="Times New Roman" w:hAnsi="Times New Roman" w:cs="Times New Roman"/>
                <w:b/>
                <w:bCs/>
                <w:sz w:val="24"/>
                <w:szCs w:val="24"/>
              </w:rPr>
              <w:t xml:space="preserve">администрации </w:t>
            </w:r>
            <w:r w:rsidR="00930857">
              <w:rPr>
                <w:rFonts w:ascii="Times New Roman" w:eastAsia="Times New Roman" w:hAnsi="Times New Roman" w:cs="Times New Roman"/>
                <w:b/>
                <w:bCs/>
                <w:sz w:val="24"/>
                <w:szCs w:val="24"/>
              </w:rPr>
              <w:t>Чуманкасинского сельского</w:t>
            </w:r>
            <w:r w:rsidRPr="00F2533A">
              <w:rPr>
                <w:rFonts w:ascii="Times New Roman" w:eastAsia="Times New Roman" w:hAnsi="Times New Roman" w:cs="Times New Roman"/>
                <w:b/>
                <w:bCs/>
                <w:sz w:val="24"/>
                <w:szCs w:val="24"/>
              </w:rPr>
              <w:t xml:space="preserve"> поселения Моргаушского района Чувашской Республики</w:t>
            </w:r>
            <w:r w:rsidRPr="00F2533A">
              <w:rPr>
                <w:rFonts w:ascii="Times New Roman" w:eastAsia="Times New Roman" w:hAnsi="Times New Roman" w:cs="Times New Roman"/>
                <w:b/>
                <w:sz w:val="24"/>
                <w:szCs w:val="24"/>
              </w:rPr>
              <w:t xml:space="preserve"> по предоставлению муниципальной услуги </w:t>
            </w:r>
            <w:r w:rsidRPr="00F2533A">
              <w:rPr>
                <w:rFonts w:ascii="Times New Roman" w:eastAsia="Arial" w:hAnsi="Times New Roman" w:cs="Times New Roman"/>
                <w:b/>
                <w:sz w:val="24"/>
                <w:szCs w:val="24"/>
                <w:lang w:eastAsia="zh-CN"/>
              </w:rPr>
              <w:t xml:space="preserve"> «</w:t>
            </w:r>
            <w:r w:rsidR="00542240">
              <w:rPr>
                <w:rFonts w:ascii="Times New Roman" w:hAnsi="Times New Roman" w:cs="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p>
        </w:tc>
      </w:tr>
    </w:tbl>
    <w:p w:rsidR="00BC6F49" w:rsidRDefault="00BC6F49" w:rsidP="00BC6F49">
      <w:pPr>
        <w:ind w:firstLine="708"/>
        <w:jc w:val="both"/>
      </w:pPr>
    </w:p>
    <w:p w:rsidR="00BC6F49" w:rsidRDefault="00BC6F49" w:rsidP="00BC6F49">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r w:rsidRPr="002A7B98">
        <w:rPr>
          <w:rFonts w:ascii="Times New Roman" w:eastAsia="Times New Roman" w:hAnsi="Times New Roman" w:cs="Times New Roman"/>
          <w:bCs/>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930857">
        <w:rPr>
          <w:rFonts w:ascii="Times New Roman" w:eastAsia="Times New Roman" w:hAnsi="Times New Roman" w:cs="Times New Roman"/>
          <w:bCs/>
          <w:sz w:val="24"/>
          <w:szCs w:val="24"/>
          <w:lang w:eastAsia="zh-CN"/>
        </w:rPr>
        <w:t>Чуманкасинского сельского</w:t>
      </w:r>
      <w:r w:rsidRPr="002A7B98">
        <w:rPr>
          <w:rFonts w:ascii="Times New Roman" w:eastAsia="Times New Roman" w:hAnsi="Times New Roman" w:cs="Times New Roman"/>
          <w:bCs/>
          <w:sz w:val="24"/>
          <w:szCs w:val="24"/>
          <w:lang w:eastAsia="zh-CN"/>
        </w:rPr>
        <w:t xml:space="preserve"> поселения Моргаушского района Чувашской Республики </w:t>
      </w:r>
      <w:r w:rsidRPr="002A7B98">
        <w:rPr>
          <w:rFonts w:ascii="Times New Roman" w:eastAsia="Times New Roman" w:hAnsi="Times New Roman" w:cs="Times New Roman"/>
          <w:b/>
          <w:bCs/>
          <w:sz w:val="24"/>
          <w:szCs w:val="24"/>
          <w:lang w:eastAsia="zh-CN"/>
        </w:rPr>
        <w:t>ПОСТАНОВЛЯЕТ:</w:t>
      </w:r>
    </w:p>
    <w:p w:rsidR="0049347E" w:rsidRPr="002A7B98" w:rsidRDefault="0049347E" w:rsidP="00BC6F49">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p>
    <w:p w:rsidR="00BC6F49" w:rsidRPr="00542240" w:rsidRDefault="00BC6F49" w:rsidP="00BC6F49">
      <w:pPr>
        <w:suppressAutoHyphens/>
        <w:overflowPunct w:val="0"/>
        <w:autoSpaceDE w:val="0"/>
        <w:autoSpaceDN w:val="0"/>
        <w:adjustRightInd w:val="0"/>
        <w:spacing w:after="0" w:line="240" w:lineRule="auto"/>
        <w:ind w:firstLine="720"/>
        <w:jc w:val="both"/>
        <w:rPr>
          <w:rFonts w:ascii="Times New Roman" w:eastAsia="Arial" w:hAnsi="Times New Roman" w:cs="Times New Roman"/>
          <w:bCs/>
          <w:color w:val="000000"/>
          <w:spacing w:val="1"/>
          <w:sz w:val="24"/>
          <w:szCs w:val="24"/>
          <w:lang w:eastAsia="zh-CN"/>
        </w:rPr>
      </w:pPr>
      <w:r w:rsidRPr="002A7B98">
        <w:rPr>
          <w:rFonts w:ascii="Times New Roman" w:eastAsia="Arial" w:hAnsi="Times New Roman" w:cs="Times New Roman"/>
          <w:sz w:val="24"/>
          <w:szCs w:val="24"/>
          <w:lang w:eastAsia="zh-CN"/>
        </w:rPr>
        <w:t xml:space="preserve">1.Утвердить прилагаемый административный регламент </w:t>
      </w:r>
      <w:r w:rsidRPr="002A7B98">
        <w:rPr>
          <w:rFonts w:ascii="Times New Roman" w:eastAsia="Times New Roman" w:hAnsi="Times New Roman" w:cs="Times New Roman"/>
          <w:bCs/>
          <w:sz w:val="24"/>
          <w:szCs w:val="24"/>
        </w:rPr>
        <w:t xml:space="preserve">администрации </w:t>
      </w:r>
      <w:r w:rsidR="00930857">
        <w:rPr>
          <w:rFonts w:ascii="Times New Roman" w:eastAsia="Times New Roman" w:hAnsi="Times New Roman" w:cs="Times New Roman"/>
          <w:bCs/>
          <w:sz w:val="24"/>
          <w:szCs w:val="24"/>
        </w:rPr>
        <w:t>Чуманкасинского сельского</w:t>
      </w:r>
      <w:r w:rsidRPr="002A7B98">
        <w:rPr>
          <w:rFonts w:ascii="Times New Roman" w:eastAsia="Times New Roman" w:hAnsi="Times New Roman" w:cs="Times New Roman"/>
          <w:bCs/>
          <w:sz w:val="24"/>
          <w:szCs w:val="24"/>
        </w:rPr>
        <w:t xml:space="preserve"> поселения Моргаушского района Чувашской Республики</w:t>
      </w:r>
      <w:r w:rsidRPr="002A7B98">
        <w:rPr>
          <w:rFonts w:ascii="Times New Roman" w:eastAsia="Arial" w:hAnsi="Times New Roman" w:cs="Times New Roman"/>
          <w:sz w:val="24"/>
          <w:szCs w:val="24"/>
          <w:lang w:eastAsia="zh-CN"/>
        </w:rPr>
        <w:t xml:space="preserve"> по </w:t>
      </w:r>
      <w:r w:rsidRPr="002A7B98">
        <w:rPr>
          <w:rFonts w:ascii="Times New Roman" w:eastAsia="Arial" w:hAnsi="Times New Roman" w:cs="Times New Roman"/>
          <w:color w:val="000000"/>
          <w:spacing w:val="1"/>
          <w:sz w:val="24"/>
          <w:szCs w:val="24"/>
          <w:lang w:eastAsia="zh-CN"/>
        </w:rPr>
        <w:t xml:space="preserve">предоставлению муниципальной услуги </w:t>
      </w:r>
      <w:r w:rsidRPr="002A7B98">
        <w:rPr>
          <w:rFonts w:ascii="Times New Roman" w:eastAsia="Arial" w:hAnsi="Times New Roman" w:cs="Times New Roman"/>
          <w:sz w:val="24"/>
          <w:szCs w:val="24"/>
          <w:lang w:eastAsia="zh-CN"/>
        </w:rPr>
        <w:t>«</w:t>
      </w:r>
      <w:r w:rsidR="00542240" w:rsidRPr="00542240">
        <w:rPr>
          <w:rFonts w:ascii="Times New Roman" w:hAnsi="Times New Roman" w:cs="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542240">
        <w:rPr>
          <w:rFonts w:ascii="Times New Roman" w:eastAsia="Arial" w:hAnsi="Times New Roman" w:cs="Times New Roman"/>
          <w:sz w:val="24"/>
          <w:szCs w:val="24"/>
          <w:lang w:eastAsia="zh-CN"/>
        </w:rPr>
        <w:t>».</w:t>
      </w:r>
    </w:p>
    <w:p w:rsidR="00BC6F49" w:rsidRPr="002A7B98" w:rsidRDefault="00BC6F49" w:rsidP="00BC6F49">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A7B98">
        <w:rPr>
          <w:rFonts w:ascii="Times New Roman" w:eastAsia="Times New Roman" w:hAnsi="Times New Roman" w:cs="Times New Roman"/>
          <w:bCs/>
          <w:sz w:val="24"/>
          <w:szCs w:val="24"/>
        </w:rPr>
        <w:t>2.Настоящее постановление вступает в силу после его официального опубликования.</w:t>
      </w:r>
    </w:p>
    <w:p w:rsidR="00BC6F49" w:rsidRDefault="00BC6F49" w:rsidP="00BC6F49">
      <w:pPr>
        <w:rPr>
          <w:sz w:val="16"/>
          <w:szCs w:val="16"/>
        </w:rPr>
      </w:pPr>
    </w:p>
    <w:p w:rsidR="00BC6F49" w:rsidRDefault="00BC6F49" w:rsidP="00BC6F49"/>
    <w:p w:rsidR="00BC6F49" w:rsidRPr="00451ECC" w:rsidRDefault="00BC6F49" w:rsidP="00BC6F49">
      <w:pPr>
        <w:jc w:val="both"/>
        <w:rPr>
          <w:rFonts w:ascii="Times New Roman" w:eastAsia="Arial" w:hAnsi="Times New Roman" w:cs="Times New Roman"/>
          <w:sz w:val="24"/>
          <w:szCs w:val="24"/>
          <w:lang w:eastAsia="zh-CN"/>
        </w:rPr>
      </w:pPr>
      <w:r w:rsidRPr="00451ECC">
        <w:rPr>
          <w:rFonts w:ascii="Times New Roman" w:eastAsia="Arial" w:hAnsi="Times New Roman" w:cs="Times New Roman"/>
          <w:sz w:val="24"/>
          <w:szCs w:val="24"/>
          <w:lang w:eastAsia="zh-CN"/>
        </w:rPr>
        <w:t>Глава Чуманкасинского сельского поселения                                                 Н.В. Белов</w:t>
      </w:r>
    </w:p>
    <w:p w:rsidR="00BC6F49" w:rsidRPr="00451ECC" w:rsidRDefault="00BC6F49" w:rsidP="00BC6F49">
      <w:pPr>
        <w:rPr>
          <w:rFonts w:ascii="Times New Roman" w:eastAsia="Arial" w:hAnsi="Times New Roman" w:cs="Times New Roman"/>
          <w:sz w:val="24"/>
          <w:szCs w:val="24"/>
          <w:lang w:eastAsia="zh-CN"/>
        </w:rPr>
      </w:pPr>
    </w:p>
    <w:p w:rsidR="00BC6F49" w:rsidRDefault="00BC6F49" w:rsidP="00BC6F49">
      <w:pP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930857" w:rsidRDefault="0093085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Утвержден</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постановлением администрации </w:t>
      </w:r>
    </w:p>
    <w:p w:rsidR="00F2533A" w:rsidRPr="00F2533A" w:rsidRDefault="00930857"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Чуманкасинского сельского</w:t>
      </w:r>
      <w:r w:rsidR="00F2533A" w:rsidRPr="00F2533A">
        <w:rPr>
          <w:rFonts w:ascii="Times New Roman" w:eastAsia="Times New Roman" w:hAnsi="Times New Roman" w:cs="Times New Roman"/>
          <w:bCs/>
          <w:sz w:val="24"/>
          <w:szCs w:val="24"/>
          <w:lang w:eastAsia="zh-CN"/>
        </w:rPr>
        <w:t xml:space="preserve"> поселения</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Моргаушского района Чувашской Республики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от   </w:t>
      </w:r>
      <w:r w:rsidR="00D006A3">
        <w:rPr>
          <w:rFonts w:ascii="Times New Roman" w:eastAsia="Times New Roman" w:hAnsi="Times New Roman" w:cs="Times New Roman"/>
          <w:bCs/>
          <w:sz w:val="24"/>
          <w:szCs w:val="24"/>
        </w:rPr>
        <w:t>2</w:t>
      </w:r>
      <w:r w:rsidR="009929E8">
        <w:rPr>
          <w:rFonts w:ascii="Times New Roman" w:eastAsia="Times New Roman" w:hAnsi="Times New Roman" w:cs="Times New Roman"/>
          <w:bCs/>
          <w:sz w:val="24"/>
          <w:szCs w:val="24"/>
        </w:rPr>
        <w:t>5</w:t>
      </w:r>
      <w:r w:rsidR="00D006A3">
        <w:rPr>
          <w:rFonts w:ascii="Times New Roman" w:eastAsia="Times New Roman" w:hAnsi="Times New Roman" w:cs="Times New Roman"/>
          <w:bCs/>
          <w:sz w:val="24"/>
          <w:szCs w:val="24"/>
        </w:rPr>
        <w:t>.06.2019</w:t>
      </w:r>
      <w:r w:rsidRPr="00F2533A">
        <w:rPr>
          <w:rFonts w:ascii="Times New Roman" w:eastAsia="Times New Roman" w:hAnsi="Times New Roman" w:cs="Times New Roman"/>
          <w:bCs/>
          <w:sz w:val="24"/>
          <w:szCs w:val="24"/>
        </w:rPr>
        <w:t xml:space="preserve">г.   № </w:t>
      </w:r>
      <w:r w:rsidR="00D006A3">
        <w:rPr>
          <w:rFonts w:ascii="Times New Roman" w:eastAsia="Times New Roman" w:hAnsi="Times New Roman" w:cs="Times New Roman"/>
          <w:bCs/>
          <w:sz w:val="24"/>
          <w:szCs w:val="24"/>
        </w:rPr>
        <w:t>3</w:t>
      </w:r>
      <w:r w:rsidR="009929E8">
        <w:rPr>
          <w:rFonts w:ascii="Times New Roman" w:eastAsia="Times New Roman" w:hAnsi="Times New Roman" w:cs="Times New Roman"/>
          <w:bCs/>
          <w:sz w:val="24"/>
          <w:szCs w:val="24"/>
        </w:rPr>
        <w:t>4</w:t>
      </w: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 xml:space="preserve">Административный регламент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F2533A">
        <w:rPr>
          <w:rFonts w:ascii="Times New Roman" w:eastAsia="Times New Roman" w:hAnsi="Times New Roman" w:cs="Times New Roman"/>
          <w:b/>
          <w:bCs/>
          <w:sz w:val="24"/>
          <w:szCs w:val="24"/>
        </w:rPr>
        <w:t xml:space="preserve">администрации </w:t>
      </w:r>
      <w:r w:rsidR="00930857">
        <w:rPr>
          <w:rFonts w:ascii="Times New Roman" w:eastAsia="Times New Roman" w:hAnsi="Times New Roman" w:cs="Times New Roman"/>
          <w:b/>
          <w:bCs/>
          <w:sz w:val="24"/>
          <w:szCs w:val="24"/>
        </w:rPr>
        <w:t>Чуманкасинского сельского</w:t>
      </w:r>
      <w:r w:rsidRPr="00F2533A">
        <w:rPr>
          <w:rFonts w:ascii="Times New Roman" w:eastAsia="Times New Roman" w:hAnsi="Times New Roman" w:cs="Times New Roman"/>
          <w:b/>
          <w:bCs/>
          <w:sz w:val="24"/>
          <w:szCs w:val="24"/>
        </w:rPr>
        <w:t xml:space="preserve"> поселения Моргауш</w:t>
      </w:r>
      <w:bookmarkStart w:id="0" w:name="_GoBack"/>
      <w:bookmarkEnd w:id="0"/>
      <w:r w:rsidRPr="00F2533A">
        <w:rPr>
          <w:rFonts w:ascii="Times New Roman" w:eastAsia="Times New Roman" w:hAnsi="Times New Roman" w:cs="Times New Roman"/>
          <w:b/>
          <w:bCs/>
          <w:sz w:val="24"/>
          <w:szCs w:val="24"/>
        </w:rPr>
        <w:t>ского района Чувашской Республики по</w:t>
      </w:r>
      <w:r w:rsidRPr="00F2533A">
        <w:rPr>
          <w:rFonts w:ascii="Times New Roman" w:eastAsia="Times New Roman" w:hAnsi="Times New Roman" w:cs="Times New Roman"/>
          <w:b/>
          <w:sz w:val="24"/>
          <w:szCs w:val="24"/>
        </w:rPr>
        <w:t xml:space="preserve"> предоставлению муниципальной услуги «</w:t>
      </w:r>
      <w:r w:rsidR="00542240">
        <w:rPr>
          <w:rFonts w:ascii="Times New Roman" w:hAnsi="Times New Roman" w:cs="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eastAsia="Times New Roman" w:hAnsi="Times New Roman" w:cs="Times New Roman"/>
          <w:b/>
          <w:bCs/>
          <w:sz w:val="24"/>
          <w:szCs w:val="24"/>
          <w:lang w:eastAsia="en-US"/>
        </w:rPr>
        <w:t>»</w:t>
      </w:r>
    </w:p>
    <w:p w:rsidR="00F2533A" w:rsidRPr="00F2533A" w:rsidRDefault="00F2533A" w:rsidP="00F2533A">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F2533A" w:rsidRPr="00F2533A" w:rsidRDefault="00F2533A" w:rsidP="00F2533A">
      <w:pPr>
        <w:numPr>
          <w:ilvl w:val="0"/>
          <w:numId w:val="1"/>
        </w:numPr>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val="en-US"/>
        </w:rPr>
      </w:pPr>
      <w:r w:rsidRPr="00F2533A">
        <w:rPr>
          <w:rFonts w:ascii="Times New Roman" w:eastAsia="Times New Roman" w:hAnsi="Times New Roman" w:cs="Times New Roman"/>
          <w:b/>
          <w:bCs/>
          <w:sz w:val="24"/>
          <w:szCs w:val="24"/>
        </w:rPr>
        <w:t>Общие положения</w:t>
      </w:r>
    </w:p>
    <w:p w:rsidR="00F2533A" w:rsidRPr="00F2533A" w:rsidRDefault="00F2533A" w:rsidP="00F2533A">
      <w:pPr>
        <w:autoSpaceDE w:val="0"/>
        <w:autoSpaceDN w:val="0"/>
        <w:adjustRightInd w:val="0"/>
        <w:spacing w:after="0" w:line="240" w:lineRule="auto"/>
        <w:ind w:left="360"/>
        <w:outlineLvl w:val="1"/>
        <w:rPr>
          <w:rFonts w:ascii="Times New Roman" w:eastAsia="Times New Roman" w:hAnsi="Times New Roman" w:cs="Times New Roman"/>
          <w:b/>
          <w:bCs/>
          <w:sz w:val="24"/>
          <w:szCs w:val="24"/>
          <w:lang w:val="en-US"/>
        </w:rPr>
      </w:pPr>
    </w:p>
    <w:p w:rsidR="00F2533A" w:rsidRPr="00F2533A" w:rsidRDefault="00F2533A" w:rsidP="00F2533A">
      <w:pPr>
        <w:overflowPunct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1.1. Предмет регулирования регламента</w:t>
      </w:r>
    </w:p>
    <w:p w:rsidR="00F2533A" w:rsidRPr="00542240" w:rsidRDefault="00F2533A" w:rsidP="00542240">
      <w:pPr>
        <w:spacing w:after="0" w:line="240" w:lineRule="auto"/>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Предметом регулирования административного регламента предоставления Администрацией </w:t>
      </w:r>
      <w:r w:rsidR="00930857">
        <w:rPr>
          <w:rFonts w:ascii="Times New Roman" w:eastAsia="Times New Roman" w:hAnsi="Times New Roman" w:cs="Times New Roman"/>
          <w:bCs/>
          <w:sz w:val="24"/>
          <w:szCs w:val="24"/>
          <w:lang w:eastAsia="zh-CN"/>
        </w:rPr>
        <w:t>Чуманкасинского сельского</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sz w:val="24"/>
          <w:szCs w:val="24"/>
        </w:rPr>
        <w:t xml:space="preserve"> муниципальной услуги </w:t>
      </w:r>
      <w:r w:rsidRPr="00542240">
        <w:rPr>
          <w:rFonts w:ascii="Times New Roman" w:eastAsia="Times New Roman" w:hAnsi="Times New Roman" w:cs="Times New Roman"/>
          <w:b/>
          <w:bCs/>
          <w:sz w:val="24"/>
          <w:szCs w:val="24"/>
        </w:rPr>
        <w:t>«</w:t>
      </w:r>
      <w:r w:rsidR="00542240">
        <w:rPr>
          <w:rFonts w:ascii="Times New Roman" w:hAnsi="Times New Roman" w:cs="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eastAsia="Times New Roman" w:hAnsi="Times New Roman" w:cs="Times New Roman"/>
          <w:bCs/>
          <w:sz w:val="24"/>
          <w:szCs w:val="24"/>
        </w:rPr>
        <w:t xml:space="preserve">  (далее Административный регламент) </w:t>
      </w:r>
      <w:r w:rsidRPr="00F2533A">
        <w:rPr>
          <w:rFonts w:ascii="Times New Roman" w:eastAsia="Times New Roman" w:hAnsi="Times New Roman" w:cs="Times New Roman"/>
          <w:color w:val="000000"/>
          <w:sz w:val="24"/>
          <w:szCs w:val="24"/>
        </w:rPr>
        <w:t xml:space="preserve">является регулирование отношений, возникающих между администрацией </w:t>
      </w:r>
      <w:r w:rsidR="00930857">
        <w:rPr>
          <w:rFonts w:ascii="Times New Roman" w:eastAsia="Times New Roman" w:hAnsi="Times New Roman" w:cs="Times New Roman"/>
          <w:color w:val="000000"/>
          <w:sz w:val="24"/>
          <w:szCs w:val="24"/>
        </w:rPr>
        <w:t>Чуманкасинского сельского</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color w:val="000000"/>
          <w:sz w:val="24"/>
          <w:szCs w:val="24"/>
        </w:rPr>
        <w:t xml:space="preserve"> и физическими или юридическими лицами при предоставлении муниципальной услуги </w:t>
      </w:r>
      <w:r w:rsidR="00542240">
        <w:rPr>
          <w:rFonts w:ascii="Times New Roman" w:hAnsi="Times New Roman" w:cs="Times New Roman"/>
          <w:color w:val="000000"/>
          <w:sz w:val="24"/>
          <w:szCs w:val="24"/>
        </w:rPr>
        <w:t>по выдаче уведомлений о соответствии (несоответствии) указанных в уведомлении о планируемом сносе капитального строительства (далее муниципальная услуга).</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1.2. Круг заявителей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получения муниципальной услуги в электронном виде используется личный кабинет физического или юридического лица.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1.3.1. Порядок информирования о предоставлении муниципальной услуги:</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местонахождение администрации</w:t>
      </w:r>
      <w:r w:rsidR="00930857">
        <w:rPr>
          <w:rFonts w:ascii="Times New Roman" w:eastAsia="Times New Roman" w:hAnsi="Times New Roman" w:cs="Times New Roman"/>
          <w:bCs/>
          <w:sz w:val="24"/>
          <w:szCs w:val="24"/>
          <w:lang w:eastAsia="zh-CN"/>
        </w:rPr>
        <w:t>Чуманкасинского сельского</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iCs/>
          <w:sz w:val="24"/>
          <w:szCs w:val="24"/>
        </w:rPr>
        <w:t xml:space="preserve"> (далее Уполномоченный орган)</w:t>
      </w:r>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почтовый адрес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color w:val="000000"/>
          <w:sz w:val="24"/>
          <w:szCs w:val="24"/>
        </w:rPr>
        <w:t>:</w:t>
      </w:r>
    </w:p>
    <w:p w:rsidR="00F2533A" w:rsidRPr="00F2533A" w:rsidRDefault="00930857"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429536</w:t>
      </w:r>
      <w:r w:rsidR="00F2533A" w:rsidRPr="00F2533A">
        <w:rPr>
          <w:rFonts w:ascii="Times New Roman" w:eastAsia="Times New Roman" w:hAnsi="Times New Roman" w:cs="Times New Roman"/>
          <w:bCs/>
          <w:sz w:val="24"/>
          <w:szCs w:val="24"/>
        </w:rPr>
        <w:t xml:space="preserve">, Чувашская Республика, Моргаушский район, д. </w:t>
      </w:r>
      <w:r>
        <w:rPr>
          <w:rFonts w:ascii="Times New Roman" w:eastAsia="Times New Roman" w:hAnsi="Times New Roman" w:cs="Times New Roman"/>
          <w:bCs/>
          <w:sz w:val="24"/>
          <w:szCs w:val="24"/>
        </w:rPr>
        <w:t>Одаркино</w:t>
      </w:r>
      <w:r w:rsidR="00F2533A" w:rsidRPr="00F2533A">
        <w:rPr>
          <w:rFonts w:ascii="Times New Roman" w:eastAsia="Times New Roman" w:hAnsi="Times New Roman" w:cs="Times New Roman"/>
          <w:bCs/>
          <w:sz w:val="24"/>
          <w:szCs w:val="24"/>
        </w:rPr>
        <w:t xml:space="preserve">, ул. </w:t>
      </w:r>
      <w:r>
        <w:rPr>
          <w:rFonts w:ascii="Times New Roman" w:eastAsia="Times New Roman" w:hAnsi="Times New Roman" w:cs="Times New Roman"/>
          <w:bCs/>
          <w:sz w:val="24"/>
          <w:szCs w:val="24"/>
        </w:rPr>
        <w:t>Центральная</w:t>
      </w:r>
      <w:r w:rsidR="00F2533A" w:rsidRPr="00F2533A">
        <w:rPr>
          <w:rFonts w:ascii="Times New Roman" w:eastAsia="Times New Roman" w:hAnsi="Times New Roman" w:cs="Times New Roman"/>
          <w:bCs/>
          <w:sz w:val="24"/>
          <w:szCs w:val="24"/>
        </w:rPr>
        <w:t xml:space="preserve">, д. </w:t>
      </w:r>
      <w:r>
        <w:rPr>
          <w:rFonts w:ascii="Times New Roman" w:eastAsia="Times New Roman" w:hAnsi="Times New Roman" w:cs="Times New Roman"/>
          <w:bCs/>
          <w:sz w:val="24"/>
          <w:szCs w:val="24"/>
        </w:rPr>
        <w:t>2</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сайта администрации </w:t>
      </w:r>
      <w:r w:rsidR="00930857">
        <w:rPr>
          <w:rFonts w:ascii="Times New Roman" w:eastAsia="Times New Roman" w:hAnsi="Times New Roman" w:cs="Times New Roman"/>
          <w:bCs/>
          <w:sz w:val="24"/>
          <w:szCs w:val="24"/>
        </w:rPr>
        <w:t>Чуманкасинского сельского</w:t>
      </w:r>
      <w:r w:rsidRPr="00F2533A">
        <w:rPr>
          <w:rFonts w:ascii="Times New Roman" w:eastAsia="Times New Roman" w:hAnsi="Times New Roman" w:cs="Times New Roman"/>
          <w:bCs/>
          <w:sz w:val="24"/>
          <w:szCs w:val="24"/>
        </w:rPr>
        <w:t xml:space="preserve"> поселения в сети Интернет: </w:t>
      </w:r>
    </w:p>
    <w:p w:rsidR="00F2533A" w:rsidRPr="00F2533A" w:rsidRDefault="00190A14"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hyperlink r:id="rId8" w:history="1">
        <w:r w:rsidR="00F2533A" w:rsidRPr="004C31A2">
          <w:rPr>
            <w:rStyle w:val="af"/>
            <w:rFonts w:ascii="Times New Roman" w:eastAsia="Times New Roman" w:hAnsi="Times New Roman"/>
            <w:bCs/>
            <w:sz w:val="25"/>
            <w:szCs w:val="20"/>
          </w:rPr>
          <w:t>http://gov.cap.ru/SiteMap.aspx?id=2605166&amp;gov_id=42</w:t>
        </w:r>
        <w:r w:rsidR="00930857">
          <w:rPr>
            <w:rStyle w:val="af"/>
            <w:rFonts w:ascii="Times New Roman" w:eastAsia="Times New Roman" w:hAnsi="Times New Roman"/>
            <w:bCs/>
            <w:sz w:val="25"/>
            <w:szCs w:val="20"/>
          </w:rPr>
          <w:t>9</w:t>
        </w:r>
      </w:hyperlink>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5"/>
          <w:szCs w:val="20"/>
          <w:u w:val="single"/>
          <w:lang w:eastAsia="ar-SA"/>
        </w:rPr>
      </w:pPr>
    </w:p>
    <w:p w:rsidR="00F2533A" w:rsidRPr="00F2533A" w:rsidRDefault="00F2533A" w:rsidP="00930857">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администрации </w:t>
      </w:r>
      <w:r w:rsidR="00930857">
        <w:rPr>
          <w:rFonts w:ascii="Times New Roman" w:eastAsia="Times New Roman" w:hAnsi="Times New Roman" w:cs="Times New Roman"/>
          <w:bCs/>
          <w:sz w:val="24"/>
          <w:szCs w:val="24"/>
        </w:rPr>
        <w:t>Чуманкасинского сельского</w:t>
      </w:r>
      <w:r w:rsidRPr="00F2533A">
        <w:rPr>
          <w:rFonts w:ascii="Times New Roman" w:eastAsia="Times New Roman" w:hAnsi="Times New Roman" w:cs="Times New Roman"/>
          <w:bCs/>
          <w:sz w:val="24"/>
          <w:szCs w:val="24"/>
        </w:rPr>
        <w:t xml:space="preserve"> поселения: </w:t>
      </w:r>
    </w:p>
    <w:p w:rsidR="00F2533A" w:rsidRPr="00F2533A" w:rsidRDefault="00190A14" w:rsidP="00930857">
      <w:pPr>
        <w:spacing w:after="0"/>
        <w:rPr>
          <w:rFonts w:ascii="Times New Roman" w:eastAsia="Times New Roman" w:hAnsi="Times New Roman" w:cs="Times New Roman"/>
          <w:sz w:val="24"/>
          <w:szCs w:val="24"/>
        </w:rPr>
      </w:pPr>
      <w:hyperlink r:id="rId9" w:history="1">
        <w:r w:rsidR="00930857" w:rsidRPr="00930857">
          <w:rPr>
            <w:rStyle w:val="af"/>
            <w:rFonts w:ascii="Times New Roman" w:eastAsia="Times New Roman" w:hAnsi="Times New Roman"/>
            <w:bCs/>
            <w:sz w:val="25"/>
            <w:szCs w:val="20"/>
            <w:lang w:val="en-US"/>
          </w:rPr>
          <w:t>chumankas</w:t>
        </w:r>
        <w:r w:rsidR="00930857" w:rsidRPr="00930857">
          <w:rPr>
            <w:rStyle w:val="af"/>
            <w:rFonts w:ascii="Times New Roman" w:eastAsia="Times New Roman" w:hAnsi="Times New Roman"/>
            <w:bCs/>
            <w:sz w:val="25"/>
            <w:szCs w:val="20"/>
          </w:rPr>
          <w:t>@</w:t>
        </w:r>
        <w:r w:rsidR="00930857" w:rsidRPr="00930857">
          <w:rPr>
            <w:rStyle w:val="af"/>
            <w:rFonts w:ascii="Times New Roman" w:eastAsia="Times New Roman" w:hAnsi="Times New Roman"/>
            <w:bCs/>
            <w:sz w:val="25"/>
            <w:szCs w:val="20"/>
            <w:lang w:val="en-US"/>
          </w:rPr>
          <w:t>cap</w:t>
        </w:r>
        <w:r w:rsidR="00930857" w:rsidRPr="00930857">
          <w:rPr>
            <w:rStyle w:val="af"/>
            <w:rFonts w:ascii="Times New Roman" w:eastAsia="Times New Roman" w:hAnsi="Times New Roman"/>
            <w:bCs/>
            <w:sz w:val="25"/>
            <w:szCs w:val="20"/>
          </w:rPr>
          <w:t>.</w:t>
        </w:r>
        <w:r w:rsidR="00930857" w:rsidRPr="00930857">
          <w:rPr>
            <w:rStyle w:val="af"/>
            <w:rFonts w:ascii="Times New Roman" w:eastAsia="Times New Roman" w:hAnsi="Times New Roman"/>
            <w:bCs/>
            <w:sz w:val="25"/>
            <w:szCs w:val="20"/>
            <w:lang w:val="en-US"/>
          </w:rPr>
          <w:t>ru</w:t>
        </w:r>
      </w:hyperlink>
    </w:p>
    <w:p w:rsidR="00F2533A" w:rsidRPr="00F2533A" w:rsidRDefault="00F2533A" w:rsidP="00F2533A">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телефон/факс:  </w:t>
      </w:r>
      <w:r w:rsidRPr="00F2533A">
        <w:rPr>
          <w:rFonts w:ascii="Times New Roman" w:eastAsia="Times New Roman" w:hAnsi="Times New Roman" w:cs="Times New Roman"/>
          <w:kern w:val="1"/>
          <w:sz w:val="24"/>
          <w:szCs w:val="24"/>
        </w:rPr>
        <w:t>8 (835-41) 6</w:t>
      </w:r>
      <w:r w:rsidR="00930857">
        <w:rPr>
          <w:rFonts w:ascii="Times New Roman" w:eastAsia="Times New Roman" w:hAnsi="Times New Roman" w:cs="Times New Roman"/>
          <w:kern w:val="1"/>
          <w:sz w:val="24"/>
          <w:szCs w:val="24"/>
        </w:rPr>
        <w:t>1-2</w:t>
      </w:r>
      <w:r w:rsidRPr="00F2533A">
        <w:rPr>
          <w:rFonts w:ascii="Times New Roman" w:eastAsia="Times New Roman" w:hAnsi="Times New Roman" w:cs="Times New Roman"/>
          <w:kern w:val="1"/>
          <w:sz w:val="24"/>
          <w:szCs w:val="24"/>
        </w:rPr>
        <w:t>-</w:t>
      </w:r>
      <w:r w:rsidR="00930857">
        <w:rPr>
          <w:rFonts w:ascii="Times New Roman" w:eastAsia="Times New Roman" w:hAnsi="Times New Roman" w:cs="Times New Roman"/>
          <w:kern w:val="1"/>
          <w:sz w:val="24"/>
          <w:szCs w:val="24"/>
        </w:rPr>
        <w:t>36</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sidRPr="004C31A2">
          <w:rPr>
            <w:rStyle w:val="af"/>
            <w:rFonts w:ascii="Times New Roman" w:eastAsia="Times New Roman" w:hAnsi="Times New Roman"/>
            <w:bCs/>
            <w:sz w:val="24"/>
          </w:rPr>
          <w:t>http://www.gosuslugi.ru</w:t>
        </w:r>
      </w:hyperlink>
      <w:r w:rsidRPr="00F2533A">
        <w:rPr>
          <w:rFonts w:ascii="Times New Roman" w:eastAsia="Times New Roman" w:hAnsi="Times New Roman" w:cs="Times New Roman"/>
          <w:bCs/>
          <w:sz w:val="24"/>
          <w:szCs w:val="24"/>
        </w:rPr>
        <w:t xml:space="preserve"> (далее – Единый портал);</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2533A">
        <w:rPr>
          <w:rFonts w:ascii="Times New Roman" w:eastAsia="Times New Roman" w:hAnsi="Times New Roman" w:cs="Times New Roman"/>
          <w:color w:val="000000"/>
          <w:sz w:val="24"/>
          <w:szCs w:val="24"/>
        </w:rPr>
        <w:t xml:space="preserve">место нахождения </w:t>
      </w:r>
      <w:r w:rsidRPr="00F2533A">
        <w:rPr>
          <w:rFonts w:ascii="Times New Roman" w:eastAsia="Times New Roman" w:hAnsi="Times New Roman" w:cs="Times New Roman"/>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00930857">
        <w:rPr>
          <w:rFonts w:ascii="Times New Roman" w:eastAsia="Times New Roman" w:hAnsi="Times New Roman" w:cs="Times New Roman"/>
          <w:sz w:val="24"/>
          <w:szCs w:val="24"/>
          <w:lang w:eastAsia="ar-SA"/>
        </w:rPr>
        <w:t>)</w:t>
      </w:r>
      <w:r w:rsidRPr="00F2533A">
        <w:rPr>
          <w:rFonts w:ascii="Times New Roman" w:eastAsia="Times New Roman" w:hAnsi="Times New Roman" w:cs="Times New Roman"/>
          <w:color w:val="000000"/>
          <w:kern w:val="1"/>
          <w:sz w:val="24"/>
          <w:szCs w:val="24"/>
        </w:rPr>
        <w:t xml:space="preserve">: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color w:val="000000"/>
          <w:sz w:val="24"/>
          <w:szCs w:val="24"/>
        </w:rPr>
        <w:lastRenderedPageBreak/>
        <w:t>почтовый адрес МФЦ:</w:t>
      </w:r>
      <w:r w:rsidRPr="00F2533A">
        <w:rPr>
          <w:rFonts w:ascii="Times New Roman" w:eastAsia="Times New Roman" w:hAnsi="Times New Roman" w:cs="Times New Roman"/>
          <w:bCs/>
          <w:sz w:val="25"/>
          <w:szCs w:val="20"/>
        </w:rPr>
        <w:t>429530, Чувашская Республика, Моргаушский район, с.Моргауши, ул. Мира, д.6</w:t>
      </w:r>
    </w:p>
    <w:p w:rsidR="00F2533A" w:rsidRPr="00F2533A" w:rsidRDefault="00F2533A" w:rsidP="00F2533A">
      <w:pPr>
        <w:spacing w:after="0" w:line="240" w:lineRule="auto"/>
        <w:ind w:left="283"/>
        <w:rPr>
          <w:rFonts w:ascii="Times New Roman" w:eastAsia="Times New Roman" w:hAnsi="Times New Roman" w:cs="Times New Roman"/>
          <w:b/>
          <w:color w:val="000000"/>
          <w:sz w:val="24"/>
          <w:szCs w:val="24"/>
          <w:lang w:eastAsia="ar-SA"/>
        </w:rPr>
      </w:pPr>
      <w:r w:rsidRPr="00F2533A">
        <w:rPr>
          <w:rFonts w:ascii="Times New Roman" w:eastAsia="Times New Roman" w:hAnsi="Times New Roman" w:cs="Times New Roman"/>
          <w:sz w:val="24"/>
          <w:szCs w:val="24"/>
          <w:lang w:eastAsia="ar-SA"/>
        </w:rPr>
        <w:t xml:space="preserve">      Адрес электронной почты:</w:t>
      </w:r>
      <w:hyperlink r:id="rId11" w:history="1">
        <w:r w:rsidRPr="00F2533A">
          <w:rPr>
            <w:rFonts w:ascii="Times New Roman" w:eastAsia="Times New Roman" w:hAnsi="Times New Roman" w:cs="Times New Roman"/>
            <w:color w:val="0000FF"/>
            <w:sz w:val="24"/>
            <w:u w:val="single"/>
          </w:rPr>
          <w:t>mfc@morgau/cfh.ru</w:t>
        </w:r>
      </w:hyperlink>
    </w:p>
    <w:p w:rsidR="00F2533A" w:rsidRPr="00542240" w:rsidRDefault="00F2533A" w:rsidP="00542240">
      <w:pPr>
        <w:suppressAutoHyphens/>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color w:val="000000"/>
          <w:sz w:val="24"/>
          <w:szCs w:val="24"/>
          <w:lang w:eastAsia="ar-SA"/>
        </w:rPr>
        <w:t xml:space="preserve">           Тел. </w:t>
      </w:r>
      <w:r w:rsidRPr="00F2533A">
        <w:rPr>
          <w:rFonts w:ascii="Times New Roman" w:eastAsia="Times New Roman" w:hAnsi="Times New Roman" w:cs="Times New Roman"/>
          <w:bCs/>
          <w:sz w:val="25"/>
          <w:szCs w:val="20"/>
        </w:rPr>
        <w:t>8(83541)62-3-15</w:t>
      </w:r>
    </w:p>
    <w:p w:rsidR="00F2533A" w:rsidRDefault="005E7A44" w:rsidP="00F2533A">
      <w:pPr>
        <w:suppressAutoHyphens/>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График работы специалистов, осуществляющих прием и консультирование: </w:t>
      </w:r>
      <w:r w:rsidRPr="002377A5">
        <w:rPr>
          <w:rFonts w:ascii="Times New Roman" w:hAnsi="Times New Roman" w:cs="Times New Roman"/>
          <w:color w:val="000000"/>
          <w:sz w:val="24"/>
          <w:szCs w:val="24"/>
        </w:rPr>
        <w:t xml:space="preserve">Понедельник - пятница с 08.00 до 17.00 час. Вторник - с 08.00 до 19.00 час., без перерыва на обед. Суббота с 09.00 до 13.00 час., без перерыва на обед.; </w:t>
      </w:r>
      <w:r>
        <w:rPr>
          <w:rFonts w:ascii="Times New Roman" w:hAnsi="Times New Roman" w:cs="Times New Roman"/>
          <w:color w:val="000000"/>
          <w:sz w:val="24"/>
          <w:szCs w:val="24"/>
        </w:rPr>
        <w:t xml:space="preserve"> выходной день - воскресенье.</w:t>
      </w:r>
    </w:p>
    <w:p w:rsidR="005E7A44" w:rsidRPr="00F2533A" w:rsidRDefault="005E7A44"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1.3.2.Основными требованиями к информированию заявителей являются: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достоверность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четкость изложения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полнота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наглядность форм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удобство и доступность получения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оперативность предоставления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1.3.3.</w:t>
      </w:r>
      <w:r w:rsidRPr="00F2533A">
        <w:rPr>
          <w:rFonts w:ascii="Times New Roman" w:eastAsia="Arial Unicode MS" w:hAnsi="Times New Roman" w:cs="Times New Roman"/>
          <w:bCs/>
          <w:sz w:val="24"/>
          <w:szCs w:val="24"/>
        </w:rPr>
        <w:t xml:space="preserve"> Консультации граждан осуществляется по следующим вопросам:</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место нахождения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(его структурных подразделений),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должностные лица и муниципальные служащие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уполномоченные </w:t>
      </w:r>
      <w:r w:rsidRPr="00F2533A">
        <w:rPr>
          <w:rFonts w:ascii="Times New Roman" w:eastAsia="Times New Roman" w:hAnsi="Times New Roman" w:cs="Times New Roman"/>
          <w:bCs/>
          <w:sz w:val="24"/>
          <w:szCs w:val="24"/>
        </w:rPr>
        <w:t>предоставлять муниципальную услугу и</w:t>
      </w:r>
      <w:r w:rsidRPr="00F2533A">
        <w:rPr>
          <w:rFonts w:ascii="Times New Roman" w:eastAsia="Arial Unicode MS" w:hAnsi="Times New Roman" w:cs="Times New Roman"/>
          <w:bCs/>
          <w:sz w:val="24"/>
          <w:szCs w:val="24"/>
        </w:rPr>
        <w:t xml:space="preserve"> номера контактных телефонов;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i/>
          <w:iCs/>
          <w:color w:val="FF0000"/>
          <w:sz w:val="24"/>
          <w:szCs w:val="24"/>
          <w:u w:val="single"/>
        </w:rPr>
      </w:pPr>
      <w:r w:rsidRPr="00F2533A">
        <w:rPr>
          <w:rFonts w:ascii="Times New Roman" w:eastAsia="Arial Unicode MS" w:hAnsi="Times New Roman" w:cs="Times New Roman"/>
          <w:bCs/>
          <w:sz w:val="24"/>
          <w:szCs w:val="24"/>
        </w:rPr>
        <w:t xml:space="preserve">график работы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Интернет-сайта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электронной почты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ход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административные процедуры предоставления муниципальной услуги;</w:t>
      </w:r>
    </w:p>
    <w:p w:rsidR="00F2533A" w:rsidRPr="00F2533A" w:rsidRDefault="00F2533A" w:rsidP="00F2533A">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порядок и формы контроля за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основания для отказа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досудебный и судебный порядок обжалования действий (бездействия) должностных лиц и муниципальных служащих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иная информация о деятельности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Pr="00F2533A">
        <w:rPr>
          <w:rFonts w:ascii="Times New Roman" w:eastAsia="Times New Roman" w:hAnsi="Times New Roman" w:cs="Times New Roman"/>
          <w:bCs/>
          <w:sz w:val="24"/>
          <w:szCs w:val="24"/>
        </w:rPr>
        <w:lastRenderedPageBreak/>
        <w:t>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000862F0">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iCs/>
          <w:sz w:val="24"/>
          <w:szCs w:val="24"/>
        </w:rPr>
        <w:t>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средствах массовой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официальном сайте 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на информационных стендах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МФЦ.</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 Порядок, форма и место размещения информации о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1.3.5.1. На информационных стендах, размещаемых в помещении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фамилии, имена, отчества и должности специалистов, осуществляющих прием документов и консультирование;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график (режим) работы, контактные телефоны специалистов, адреса информационных порталов в сети «Интернет»;</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форма и образец заполнения заявления.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1.3.5.2. На официальном сайте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структура Уполномоченного органа;</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места нахождения, график (режим) работы Уполномоченного органа, контактные номера телефонов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категорий граждан, имеющих право на получение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основания для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1.3.5.3. На Едином портале, Региональном портале  Чувашской Республики размещается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круг заявителей;</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размер государственной пошлины, взимаемой за предоставление муниципальной </w:t>
      </w:r>
      <w:r w:rsidRPr="00F2533A">
        <w:rPr>
          <w:rFonts w:ascii="Times New Roman" w:eastAsia="Times New Roman" w:hAnsi="Times New Roman" w:cs="Times New Roman"/>
          <w:bCs/>
          <w:sz w:val="24"/>
          <w:szCs w:val="24"/>
        </w:rPr>
        <w:lastRenderedPageBreak/>
        <w:t>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формы заявлений (уведомлений, сообщений), используемые при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F2533A" w:rsidRPr="00F2533A" w:rsidRDefault="00F2533A" w:rsidP="00F2533A">
      <w:pPr>
        <w:keepNext/>
        <w:tabs>
          <w:tab w:val="num" w:pos="0"/>
        </w:tabs>
        <w:overflowPunct w:val="0"/>
        <w:autoSpaceDE w:val="0"/>
        <w:autoSpaceDN w:val="0"/>
        <w:adjustRightInd w:val="0"/>
        <w:spacing w:after="0" w:line="240" w:lineRule="auto"/>
        <w:ind w:left="113" w:firstLine="709"/>
        <w:jc w:val="center"/>
        <w:outlineLvl w:val="3"/>
        <w:rPr>
          <w:rFonts w:ascii="Times New Roman" w:eastAsia="Times New Roman" w:hAnsi="Times New Roman" w:cs="Times New Roman"/>
          <w:b/>
          <w:bCs/>
          <w:sz w:val="24"/>
          <w:szCs w:val="24"/>
        </w:rPr>
      </w:pPr>
      <w:bookmarkStart w:id="1" w:name="_Toc206489247"/>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107A40">
        <w:rPr>
          <w:rFonts w:ascii="Times New Roman" w:eastAsia="Times New Roman" w:hAnsi="Times New Roman" w:cs="Times New Roman"/>
          <w:b/>
          <w:bCs/>
          <w:sz w:val="24"/>
          <w:szCs w:val="24"/>
        </w:rPr>
        <w:t>II.</w:t>
      </w:r>
      <w:r w:rsidRPr="00F2533A">
        <w:rPr>
          <w:rFonts w:ascii="Times New Roman" w:eastAsia="Times New Roman" w:hAnsi="Times New Roman" w:cs="Times New Roman"/>
          <w:b/>
          <w:bCs/>
          <w:sz w:val="24"/>
          <w:szCs w:val="24"/>
        </w:rPr>
        <w:t>Стандарт предоставления государственной или муниципальной услуги</w:t>
      </w:r>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left="113"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w:t>
      </w:r>
      <w:r w:rsidRPr="00F2533A">
        <w:rPr>
          <w:rFonts w:ascii="Times New Roman" w:eastAsia="Times New Roman" w:hAnsi="Times New Roman" w:cs="Times New Roman"/>
          <w:b/>
          <w:bCs/>
          <w:sz w:val="24"/>
          <w:szCs w:val="24"/>
        </w:rPr>
        <w:tab/>
        <w:t>Наименование муниципальной услуги</w:t>
      </w:r>
    </w:p>
    <w:p w:rsidR="00F2533A" w:rsidRPr="00F2533A" w:rsidRDefault="00F2533A" w:rsidP="00F2533A">
      <w:pPr>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lang w:eastAsia="en-US"/>
        </w:rPr>
      </w:pPr>
      <w:r w:rsidRPr="00F2533A">
        <w:rPr>
          <w:rFonts w:ascii="Times New Roman" w:eastAsia="Times New Roman" w:hAnsi="Times New Roman" w:cs="Times New Roman"/>
          <w:bCs/>
          <w:sz w:val="24"/>
          <w:szCs w:val="24"/>
        </w:rPr>
        <w:t>Наименование муниципальной услуги</w:t>
      </w:r>
      <w:bookmarkEnd w:id="1"/>
      <w:r w:rsidRPr="00F2533A">
        <w:rPr>
          <w:rFonts w:ascii="Times New Roman" w:eastAsia="Times New Roman" w:hAnsi="Times New Roman" w:cs="Times New Roman"/>
          <w:bCs/>
          <w:sz w:val="24"/>
          <w:szCs w:val="24"/>
        </w:rPr>
        <w:t xml:space="preserve"> – </w:t>
      </w:r>
      <w:r w:rsidR="00182294">
        <w:rPr>
          <w:rFonts w:ascii="Times New Roman" w:hAnsi="Times New Roman" w:cs="Times New Roman"/>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eastAsia="Times New Roman" w:hAnsi="Times New Roman" w:cs="Times New Roman"/>
          <w:bCs/>
          <w:sz w:val="24"/>
          <w:szCs w:val="24"/>
          <w:lang w:eastAsia="en-US"/>
        </w:rPr>
        <w:t>.</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2.2.1. Муниципальная услуга предоставляется администрацией </w:t>
      </w:r>
      <w:r w:rsidR="00930857">
        <w:rPr>
          <w:rFonts w:ascii="Times New Roman" w:eastAsia="Times New Roman" w:hAnsi="Times New Roman" w:cs="Times New Roman"/>
          <w:bCs/>
          <w:sz w:val="24"/>
          <w:szCs w:val="24"/>
          <w:lang w:eastAsia="zh-CN"/>
        </w:rPr>
        <w:t>Чуманкасинского сельского</w:t>
      </w:r>
      <w:r w:rsidRPr="00F2533A">
        <w:rPr>
          <w:rFonts w:ascii="Times New Roman" w:eastAsia="Times New Roman" w:hAnsi="Times New Roman" w:cs="Times New Roman"/>
          <w:bCs/>
          <w:sz w:val="24"/>
          <w:szCs w:val="24"/>
          <w:lang w:eastAsia="zh-CN"/>
        </w:rPr>
        <w:t xml:space="preserve">  поселения </w:t>
      </w:r>
      <w:r w:rsidRPr="00F2533A">
        <w:rPr>
          <w:rFonts w:ascii="Times New Roman" w:eastAsia="Times New Roman" w:hAnsi="Times New Roman" w:cs="Times New Roman"/>
          <w:bCs/>
          <w:sz w:val="24"/>
          <w:szCs w:val="24"/>
        </w:rPr>
        <w:t>в лице уполномоченного специалиста.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Документы, необходимые для предоставления муниципальной  услуги, могут быть поданы через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533A" w:rsidRPr="00F2533A" w:rsidRDefault="00F2533A" w:rsidP="00F2533A">
      <w:pPr>
        <w:spacing w:after="0" w:line="240" w:lineRule="auto"/>
        <w:ind w:firstLine="709"/>
        <w:jc w:val="both"/>
        <w:rPr>
          <w:rFonts w:ascii="Times New Roman" w:eastAsia="Calibri" w:hAnsi="Times New Roman" w:cs="Times New Roman"/>
          <w:b/>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sz w:val="24"/>
          <w:szCs w:val="24"/>
          <w:lang w:eastAsia="en-US"/>
        </w:rPr>
        <w:t>2.3.</w:t>
      </w:r>
      <w:r w:rsidRPr="00F2533A">
        <w:rPr>
          <w:rFonts w:ascii="Times New Roman" w:eastAsia="Calibri" w:hAnsi="Times New Roman" w:cs="Times New Roman"/>
          <w:b/>
          <w:sz w:val="24"/>
          <w:szCs w:val="24"/>
          <w:lang w:eastAsia="en-US"/>
        </w:rPr>
        <w:tab/>
        <w:t>Результат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Результатами предоставления муниципальной услуги являются:</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Выдача уведомления о планируемом сносе объекта капитального строительства, о завершении сноса объекта капитального строительства;</w:t>
      </w:r>
    </w:p>
    <w:p w:rsidR="00F2533A" w:rsidRPr="00F2533A" w:rsidRDefault="00182294" w:rsidP="00182294">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hAnsi="Times New Roman" w:cs="Times New Roman"/>
          <w:color w:val="000000"/>
          <w:sz w:val="24"/>
          <w:szCs w:val="24"/>
        </w:rPr>
        <w:t>Выдача уведомления о завершении сноса объекта капитального строительства.;</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2.4. 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Отношения, возникающие в связи </w:t>
      </w:r>
      <w:r w:rsidRPr="00F2533A">
        <w:rPr>
          <w:rFonts w:ascii="Times New Roman" w:eastAsia="Times New Roman" w:hAnsi="Times New Roman" w:cs="Times New Roman"/>
          <w:sz w:val="24"/>
          <w:szCs w:val="24"/>
        </w:rPr>
        <w:t>с предоставлением муниципальной услуги,</w:t>
      </w:r>
      <w:r w:rsidRPr="00F2533A">
        <w:rPr>
          <w:rFonts w:ascii="Times New Roman" w:eastAsia="Times New Roman" w:hAnsi="Times New Roman" w:cs="Times New Roman"/>
          <w:bCs/>
          <w:sz w:val="24"/>
          <w:szCs w:val="24"/>
        </w:rPr>
        <w:t xml:space="preserve"> регулируются следующими нормативными правовыми актами:</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Конституцией Российской Федерации («Российская газета», № 237, 25.12.1993);</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182294" w:rsidRDefault="00182294" w:rsidP="0018229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F2533A" w:rsidRPr="00F2533A" w:rsidRDefault="00F2533A" w:rsidP="00182294">
      <w:pPr>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keepNext/>
        <w:overflowPunct w:val="0"/>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b/>
          <w:bCs/>
          <w:sz w:val="24"/>
          <w:szCs w:val="24"/>
        </w:rPr>
        <w:t>2.6.1. К уведомлению о планируемом сносе прилагаются: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1) результаты и материалы обследования объекта капитального строительства;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8736F5">
        <w:rPr>
          <w:rFonts w:ascii="Times New Roman" w:eastAsia="Times New Roman" w:hAnsi="Times New Roman" w:cs="Times New Roman"/>
          <w:b/>
          <w:sz w:val="24"/>
          <w:szCs w:val="24"/>
        </w:rPr>
        <w:t>2.6.2. К уведомлению о завершении сноса прилагаются: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 xml:space="preserve">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w:t>
      </w:r>
      <w:r w:rsidRPr="008736F5">
        <w:rPr>
          <w:rFonts w:ascii="Times New Roman" w:eastAsia="Times New Roman" w:hAnsi="Times New Roman" w:cs="Times New Roman"/>
          <w:sz w:val="24"/>
          <w:szCs w:val="24"/>
        </w:rPr>
        <w:lastRenderedPageBreak/>
        <w:t>нотариуса, либо электронный документ, заверенный усиленной квалифицированной электронной подписью выдавшего его лица).</w:t>
      </w:r>
    </w:p>
    <w:p w:rsid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7) почтовый адрес и (или) адрес электронной почты для связи с Заявителем.</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736F5" w:rsidRPr="008736F5" w:rsidRDefault="008736F5" w:rsidP="008736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736F5">
        <w:rPr>
          <w:rFonts w:ascii="Times New Roman" w:eastAsia="Times New Roman" w:hAnsi="Times New Roman" w:cs="Times New Roman"/>
          <w:sz w:val="24"/>
          <w:szCs w:val="24"/>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F2533A" w:rsidRPr="00F2533A" w:rsidRDefault="00F2533A" w:rsidP="008736F5">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2533A" w:rsidRPr="00F2533A" w:rsidRDefault="00F2533A" w:rsidP="00F2533A">
      <w:pPr>
        <w:shd w:val="clear" w:color="auto" w:fill="FFFFFF"/>
        <w:spacing w:after="0" w:line="240" w:lineRule="auto"/>
        <w:ind w:right="57" w:firstLine="902"/>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2.7.1. Документы, которые заявитель представляет самостоятельно:</w:t>
      </w:r>
    </w:p>
    <w:p w:rsidR="008736F5" w:rsidRDefault="008736F5" w:rsidP="008736F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736F5" w:rsidRDefault="008736F5" w:rsidP="008736F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736F5" w:rsidRDefault="008736F5" w:rsidP="008736F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736F5" w:rsidRDefault="008736F5" w:rsidP="008736F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2E4E9C" w:rsidRPr="002E4E9C" w:rsidRDefault="002E4E9C" w:rsidP="002E4E9C">
      <w:pPr>
        <w:pStyle w:val="2"/>
        <w:spacing w:before="0" w:line="240" w:lineRule="auto"/>
        <w:ind w:firstLine="708"/>
        <w:jc w:val="both"/>
        <w:rPr>
          <w:rFonts w:ascii="Times New Roman" w:hAnsi="Times New Roman"/>
          <w:color w:val="auto"/>
          <w:sz w:val="24"/>
          <w:szCs w:val="24"/>
        </w:rPr>
      </w:pPr>
      <w:r w:rsidRPr="002E4E9C">
        <w:rPr>
          <w:rFonts w:ascii="Times New Roman" w:hAnsi="Times New Roman"/>
          <w:color w:val="auto"/>
          <w:sz w:val="24"/>
          <w:szCs w:val="24"/>
        </w:rPr>
        <w:t xml:space="preserve">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Отдел строительства, дорожного хозяйства и ЖКХ администрации </w:t>
      </w:r>
      <w:r w:rsidR="000862F0">
        <w:rPr>
          <w:rFonts w:ascii="Times New Roman" w:hAnsi="Times New Roman"/>
          <w:color w:val="auto"/>
          <w:sz w:val="24"/>
          <w:szCs w:val="24"/>
        </w:rPr>
        <w:t>Моргаушского</w:t>
      </w:r>
      <w:r w:rsidRPr="002E4E9C">
        <w:rPr>
          <w:rFonts w:ascii="Times New Roman" w:hAnsi="Times New Roman"/>
          <w:color w:val="auto"/>
          <w:sz w:val="24"/>
          <w:szCs w:val="24"/>
        </w:rPr>
        <w:t xml:space="preserve"> района Чувашской Республики.</w:t>
      </w:r>
    </w:p>
    <w:p w:rsidR="002E4E9C" w:rsidRDefault="002E4E9C" w:rsidP="002E4E9C">
      <w:pPr>
        <w:pStyle w:val="afa"/>
        <w:spacing w:before="0" w:beforeAutospacing="0" w:after="0" w:afterAutospacing="0"/>
        <w:jc w:val="both"/>
      </w:pPr>
      <w:r>
        <w:t>В случае непредставления документов, указанных в подпункте 1, 2 пункта 1.6.1 Порядка, сотрудник Администрации запрашивает их у Заявителя.</w:t>
      </w:r>
    </w:p>
    <w:p w:rsidR="002E4E9C" w:rsidRDefault="002E4E9C" w:rsidP="002E4E9C">
      <w:pPr>
        <w:pStyle w:val="afa"/>
        <w:spacing w:before="0" w:beforeAutospacing="0" w:after="0" w:afterAutospacing="0"/>
        <w:ind w:firstLine="708"/>
        <w:jc w:val="both"/>
      </w:pPr>
      <w:r>
        <w:t xml:space="preserve">2.7.4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Отдел строительства, дорожного хозяйства и ЖКХ администрации </w:t>
      </w:r>
      <w:r w:rsidR="000862F0">
        <w:t>Моргаушского</w:t>
      </w:r>
      <w:r>
        <w:t xml:space="preserve"> района Чувашской Республики</w:t>
      </w:r>
    </w:p>
    <w:p w:rsidR="002E4E9C" w:rsidRPr="00F2533A" w:rsidRDefault="002E4E9C" w:rsidP="00F253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zh-CN"/>
        </w:rPr>
      </w:pPr>
      <w:r w:rsidRPr="00F2533A">
        <w:rPr>
          <w:rFonts w:ascii="Times New Roman" w:eastAsia="Times New Roman" w:hAnsi="Times New Roman" w:cs="Times New Roman"/>
          <w:b/>
          <w:sz w:val="24"/>
          <w:szCs w:val="24"/>
          <w:lang w:eastAsia="zh-CN"/>
        </w:rPr>
        <w:t xml:space="preserve">2.8. Указание на запрет требовать от заявителя </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zh-CN"/>
        </w:rPr>
      </w:pPr>
      <w:r w:rsidRPr="00F2533A">
        <w:rPr>
          <w:rFonts w:ascii="Times New Roman" w:eastAsia="Times New Roman" w:hAnsi="Times New Roman" w:cs="Times New Roman"/>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2.8.2. Запрещено требовать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2533A">
        <w:rPr>
          <w:rFonts w:ascii="Times New Roman" w:eastAsia="Times New Roman" w:hAnsi="Times New Roman" w:cs="Times New Roman"/>
          <w:iCs/>
          <w:sz w:val="24"/>
          <w:szCs w:val="24"/>
        </w:rPr>
        <w:t>муниципаль</w:t>
      </w:r>
      <w:r w:rsidRPr="00F2533A">
        <w:rPr>
          <w:rFonts w:ascii="Times New Roman" w:eastAsia="Times New Roman" w:hAnsi="Times New Roman" w:cs="Times New Roman"/>
          <w:bCs/>
          <w:sz w:val="24"/>
          <w:szCs w:val="24"/>
        </w:rPr>
        <w:t>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w:t>
      </w:r>
      <w:r w:rsidRPr="00F2533A">
        <w:rPr>
          <w:rFonts w:ascii="Times New Roman" w:eastAsia="Times New Roman" w:hAnsi="Times New Roman" w:cs="Times New Roman"/>
          <w:bCs/>
          <w:sz w:val="24"/>
          <w:szCs w:val="24"/>
        </w:rPr>
        <w:lastRenderedPageBreak/>
        <w:t>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предоставление документов, подтверждающих внесение заявителем платы за предоставление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2E4E9C" w:rsidRDefault="002E4E9C" w:rsidP="002E4E9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2.10. 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2.10.1. Основания для приостановления предоставления муниципальной услуги: отсутствуют.</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2.10.2</w:t>
      </w:r>
      <w:r w:rsidRPr="002E4E9C">
        <w:rPr>
          <w:rFonts w:ascii="Times New Roman" w:eastAsia="Times New Roman" w:hAnsi="Times New Roman" w:cs="Times New Roman"/>
          <w:sz w:val="24"/>
          <w:szCs w:val="24"/>
        </w:rPr>
        <w:t xml:space="preserve">. </w:t>
      </w:r>
      <w:r w:rsidR="002E4E9C" w:rsidRPr="002E4E9C">
        <w:rPr>
          <w:rFonts w:ascii="Times New Roman" w:eastAsia="Times New Roman" w:hAnsi="Times New Roman" w:cs="Times New Roman"/>
          <w:sz w:val="24"/>
          <w:szCs w:val="24"/>
        </w:rPr>
        <w:t>Основаниями для отказа в выдаче уведомления о соответствии указанных в уведомлении о планируемом сносе объекта капитального строительства:</w:t>
      </w:r>
    </w:p>
    <w:p w:rsidR="00E22CA0" w:rsidRDefault="00E22CA0" w:rsidP="00E22CA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w:t>
      </w:r>
    </w:p>
    <w:p w:rsidR="00E22CA0" w:rsidRDefault="00E22CA0" w:rsidP="00E22CA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t>2.10.</w:t>
      </w:r>
      <w:r w:rsidR="00107A40">
        <w:rPr>
          <w:rFonts w:ascii="Times New Roman" w:eastAsia="Times New Roman" w:hAnsi="Times New Roman" w:cs="Times New Roman"/>
          <w:sz w:val="24"/>
          <w:szCs w:val="24"/>
        </w:rPr>
        <w:t>3</w:t>
      </w:r>
      <w:r w:rsidRPr="00F2533A">
        <w:rPr>
          <w:rFonts w:ascii="Times New Roman" w:eastAsia="Times New Roman" w:hAnsi="Times New Roman" w:cs="Times New Roman"/>
          <w:sz w:val="24"/>
          <w:szCs w:val="24"/>
        </w:rPr>
        <w:t xml:space="preserve">. </w:t>
      </w:r>
      <w:r w:rsidRPr="00F2533A">
        <w:rPr>
          <w:rFonts w:ascii="Times New Roman" w:eastAsia="Times New Roman" w:hAnsi="Times New Roman" w:cs="Times New Roman"/>
          <w:bCs/>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Перечень услуг, которые являются необходимыми и обязательными для предоставления муниципальной услуги: </w:t>
      </w:r>
      <w:r w:rsidRPr="00F2533A">
        <w:rPr>
          <w:rFonts w:ascii="Times New Roman" w:eastAsia="Times New Roman" w:hAnsi="Times New Roman" w:cs="Times New Roman"/>
          <w:sz w:val="24"/>
          <w:szCs w:val="24"/>
        </w:rPr>
        <w:t>отсутствует</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2.12. Размер платы, взимаемой с заявителя при предоставлении муниципальной услуги, и способы ее взимания</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бесплатно.</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bCs/>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без взимания платы с заявителя.</w:t>
      </w:r>
    </w:p>
    <w:p w:rsidR="00F2533A" w:rsidRPr="00F2533A" w:rsidRDefault="00F2533A" w:rsidP="00F2533A">
      <w:pPr>
        <w:overflowPunct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2.14. </w:t>
      </w:r>
      <w:r w:rsidRPr="00F2533A">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533A" w:rsidRPr="00F2533A" w:rsidRDefault="00F2533A" w:rsidP="00F2533A">
      <w:pPr>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lastRenderedPageBreak/>
        <w:t xml:space="preserve">2.14.1. Максимальный срок ожидания в очереди при подаче запроса о предоставлении муниципальной услуги и </w:t>
      </w:r>
      <w:r w:rsidRPr="00F2533A">
        <w:rPr>
          <w:rFonts w:ascii="Times New Roman" w:eastAsia="Times New Roman" w:hAnsi="Times New Roman" w:cs="Times New Roman"/>
          <w:sz w:val="24"/>
          <w:szCs w:val="24"/>
        </w:rPr>
        <w:t>при получении результата предоставления муниципальной услуги составляет не более</w:t>
      </w:r>
      <w:r w:rsidRPr="00F2533A">
        <w:rPr>
          <w:rFonts w:ascii="Times New Roman" w:eastAsia="Times New Roman" w:hAnsi="Times New Roman" w:cs="Times New Roman"/>
          <w:bCs/>
          <w:sz w:val="24"/>
          <w:szCs w:val="24"/>
        </w:rPr>
        <w:t xml:space="preserve"> 15</w:t>
      </w:r>
      <w:r w:rsidRPr="00F2533A">
        <w:rPr>
          <w:rFonts w:ascii="Times New Roman" w:eastAsia="Times New Roman" w:hAnsi="Times New Roman" w:cs="Times New Roman"/>
          <w:sz w:val="24"/>
          <w:szCs w:val="24"/>
        </w:rPr>
        <w:t xml:space="preserve"> минут.</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2.15. </w:t>
      </w:r>
      <w:r w:rsidRPr="00F2533A">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F2533A">
        <w:rPr>
          <w:rFonts w:ascii="Times New Roman" w:eastAsia="Times New Roman" w:hAnsi="Times New Roman" w:cs="Times New Roman"/>
          <w:sz w:val="24"/>
          <w:szCs w:val="24"/>
          <w:lang w:eastAsia="zh-CN"/>
        </w:rPr>
        <w:t>поселения</w:t>
      </w:r>
      <w:r w:rsidRPr="00F2533A">
        <w:rPr>
          <w:rFonts w:ascii="Times New Roman" w:eastAsia="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2533A" w:rsidRPr="00F2533A" w:rsidRDefault="00F2533A" w:rsidP="005E7A4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2.15.2. Порядок </w:t>
      </w:r>
      <w:r w:rsidRPr="00F2533A">
        <w:rPr>
          <w:rFonts w:ascii="Times New Roman" w:eastAsia="Times New Roman" w:hAnsi="Times New Roman" w:cs="Times New Roman"/>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bCs/>
          <w:sz w:val="24"/>
          <w:szCs w:val="24"/>
        </w:rPr>
        <w:t xml:space="preserve">2.16. </w:t>
      </w:r>
      <w:r w:rsidRPr="00F2533A">
        <w:rPr>
          <w:rFonts w:ascii="Times New Roman" w:eastAsia="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2.16.3. Требования к размещению мест ожидания:</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места ожидания должны быть оборудованы стульями (кресельными секциями) и (или) скамьями (банкетками);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2.16.4. Требования к оформлению входа в здание: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здание должно быть оборудовано удобной лестницей с поручнями для свободного доступа заявителей в помещение;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наименование уполномоченного органа;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режим работы;</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вход и выход из здания оборудуются соответствующими указателями;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фасад здания (строения) должен быть оборудован осветительными приборами;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lastRenderedPageBreak/>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2.16.6. Требования к местам приема заявителей:</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кабинеты приема заявителей должны быть оборудованы информационными табличками с указанием: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номера кабинета;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фамилии, имени, отчества и должности специалиста, осуществляющего предоставление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времени перерыва на обед;</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 для приема заявителя должно быть снабжено стулом, иметь место для письма и раскладки документов.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2.17.1. Показателем качества и доступности муниципальной услуги </w:t>
      </w:r>
      <w:r w:rsidRPr="00F2533A">
        <w:rPr>
          <w:rFonts w:ascii="Times New Roman" w:eastAsia="Times New Roman" w:hAnsi="Times New Roman" w:cs="Times New Roman"/>
          <w:b/>
          <w:bCs/>
          <w:sz w:val="24"/>
          <w:szCs w:val="24"/>
        </w:rPr>
        <w:t>является</w:t>
      </w:r>
      <w:r w:rsidRPr="00F2533A">
        <w:rPr>
          <w:rFonts w:ascii="Times New Roman" w:eastAsia="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2.17.2. </w:t>
      </w:r>
      <w:r w:rsidRPr="00F2533A">
        <w:rPr>
          <w:rFonts w:ascii="Times New Roman" w:eastAsia="Times New Roman" w:hAnsi="Times New Roman" w:cs="Times New Roman"/>
          <w:sz w:val="24"/>
          <w:szCs w:val="24"/>
        </w:rPr>
        <w:t>Показателями доступности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муниципальной услуги в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транспортная доступность к местам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Показателями качества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соблюдение сроков предоставления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отсутствие обоснованных жалоб граждан на предоставление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2</w:t>
      </w:r>
      <w:r w:rsidRPr="00F2533A">
        <w:rPr>
          <w:rFonts w:ascii="Times New Roman" w:eastAsia="Times New Roman" w:hAnsi="Times New Roman" w:cs="Times New Roman"/>
          <w:bCs/>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2.18.3. При предоставлении муниципальной услуги в электронной форме заявителю направляется: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приёме и регистрации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начале процедуры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результатах рассмотрения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spacing w:after="0" w:line="240" w:lineRule="auto"/>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III</w:t>
      </w:r>
      <w:r w:rsidRPr="00F2533A">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533A" w:rsidRPr="00F2533A" w:rsidRDefault="00F2533A" w:rsidP="00F2533A">
      <w:pPr>
        <w:overflowPunct w:val="0"/>
        <w:autoSpaceDE w:val="0"/>
        <w:autoSpaceDN w:val="0"/>
        <w:adjustRightInd w:val="0"/>
        <w:spacing w:after="0" w:line="240" w:lineRule="auto"/>
        <w:ind w:left="1080"/>
        <w:contextualSpacing/>
        <w:jc w:val="center"/>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3.1. Исчерпывающий перечень административных процедур:</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прием заявления Уполномоченным органом;</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проведение проверки наличия документов, необходимых для принятия решения о в</w:t>
      </w:r>
      <w:r w:rsidRPr="00F2533A">
        <w:rPr>
          <w:rFonts w:ascii="Times New Roman" w:eastAsia="Arial" w:hAnsi="Times New Roman" w:cs="Times New Roman"/>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E22CA0" w:rsidRDefault="00E22CA0" w:rsidP="00E22CA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F2533A" w:rsidRPr="00F2533A" w:rsidRDefault="00F2533A" w:rsidP="00E22CA0">
      <w:pPr>
        <w:overflowPunct w:val="0"/>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3.1.1. Заявитель имеет возможность получения информации о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3.1.5.  При формировании запроса заявителю обеспечивается: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вернуться в любой из этапов заполнения электронной формы запроса без потери ранее введенной информации;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3.2. Административная процедура – прием уведомления Уполномоченным органом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3.2.1. Основанием для начала административной процедуры по приему уведомления, поступившего в Уполномоченный орган от заявителя на бумажном носителе или в </w:t>
      </w:r>
      <w:r w:rsidRPr="00F2533A">
        <w:rPr>
          <w:rFonts w:ascii="Times New Roman" w:eastAsia="Times New Roman" w:hAnsi="Times New Roman" w:cs="Times New Roman"/>
          <w:bCs/>
          <w:sz w:val="24"/>
          <w:szCs w:val="24"/>
        </w:rPr>
        <w:lastRenderedPageBreak/>
        <w:t>электронной форме, либо поступление в Уполномоченный орган заявления и документов, полученных МФЦ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3.2.3. Результат административной процедуры – регистрация уведомления в соответствующем журнале. </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r w:rsidRPr="00F2533A">
        <w:rPr>
          <w:rFonts w:ascii="Times New Roman" w:eastAsia="Times New Roman" w:hAnsi="Times New Roman" w:cs="Times New Roman"/>
          <w:sz w:val="24"/>
          <w:szCs w:val="24"/>
          <w:lang w:eastAsia="ar-SA"/>
        </w:rPr>
        <w:t>Время выполнения административной процедуры по приему заявления не должно превышать 15 минут.</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3.3. Административная процедура – </w:t>
      </w:r>
      <w:r w:rsidRPr="00F2533A">
        <w:rPr>
          <w:rFonts w:ascii="Times New Roman" w:eastAsia="Times New Roman" w:hAnsi="Times New Roman" w:cs="Times New Roman"/>
          <w:bCs/>
          <w:sz w:val="24"/>
          <w:szCs w:val="24"/>
        </w:rPr>
        <w:t>проведение проверки наличия документов, необходимых для оказания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проверяет правильность заполнения заявления в электронной форме, а также полноту указанных сведений;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проверяет соответствие представленных электронных документов установленным действующим законодательством требованиям, а именно:</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документов, необходимых для предоставления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актуальность представленных документов в соответствии с требованиями к срокам их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проверяет соблюдение следующих требований: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четкого изображения сканированных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соответствие сведений, содержащихся в заявлении, сведениям, содержащимся в представленных заявителем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 Время выполнения административной процедуры не должно превышать 1 (один) рабочий день.</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3.4.2. Документы, указанные в пункте 2.7 настоящего Административного регламента, запрашиваются </w:t>
      </w:r>
      <w:r w:rsidRPr="00F2533A">
        <w:rPr>
          <w:rFonts w:ascii="Times New Roman" w:eastAsia="Times New Roman" w:hAnsi="Times New Roman" w:cs="Times New Roman"/>
          <w:sz w:val="24"/>
          <w:szCs w:val="24"/>
        </w:rPr>
        <w:t xml:space="preserve">специалистом Уполномоченного органа по каналам межведомственного взаимодействия </w:t>
      </w:r>
      <w:r w:rsidRPr="00F2533A">
        <w:rPr>
          <w:rFonts w:ascii="Times New Roman" w:eastAsia="Times New Roman" w:hAnsi="Times New Roman" w:cs="Times New Roman"/>
          <w:bCs/>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В </w:t>
      </w:r>
      <w:r w:rsidRPr="00F2533A">
        <w:rPr>
          <w:rFonts w:ascii="Times New Roman" w:eastAsia="Times New Roman" w:hAnsi="Times New Roman" w:cs="Times New Roman"/>
          <w:bCs/>
          <w:sz w:val="24"/>
          <w:szCs w:val="24"/>
        </w:rPr>
        <w:t>течение 3 (трёх) рабочих дней в Уполномоченный орган направляются ответы на полученные запросы.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3.4.3. Результат административной процедуры – </w:t>
      </w:r>
      <w:r w:rsidRPr="00F2533A">
        <w:rPr>
          <w:rFonts w:ascii="Times New Roman" w:eastAsia="Times New Roman" w:hAnsi="Times New Roman" w:cs="Times New Roman"/>
          <w:bCs/>
          <w:sz w:val="24"/>
          <w:szCs w:val="24"/>
        </w:rPr>
        <w:t>формирование полного пакета документов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3 (трёх) рабочих дней.</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2D1618" w:rsidRPr="002D1618" w:rsidRDefault="00F2533A" w:rsidP="003D40F4">
      <w:pPr>
        <w:spacing w:after="0" w:line="240" w:lineRule="auto"/>
        <w:ind w:firstLine="567"/>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3.5. </w:t>
      </w:r>
      <w:r w:rsidR="002D1618" w:rsidRPr="002D1618">
        <w:rPr>
          <w:rFonts w:ascii="Times New Roman" w:eastAsia="Times New Roman" w:hAnsi="Times New Roman" w:cs="Times New Roman"/>
          <w:b/>
          <w:bCs/>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3.5.1. </w:t>
      </w:r>
      <w:r w:rsidR="003D40F4">
        <w:rPr>
          <w:rFonts w:ascii="Times New Roman" w:hAnsi="Times New Roman" w:cs="Times New Roman"/>
          <w:color w:val="000000"/>
          <w:sz w:val="24"/>
          <w:szCs w:val="24"/>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lastRenderedPageBreak/>
        <w:t xml:space="preserve">3.5.2. </w:t>
      </w:r>
      <w:r w:rsidR="003D40F4">
        <w:rPr>
          <w:rFonts w:ascii="Times New Roman" w:hAnsi="Times New Roman" w:cs="Times New Roman"/>
          <w:color w:val="000000"/>
          <w:sz w:val="24"/>
          <w:szCs w:val="24"/>
        </w:rPr>
        <w:t>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3.5.3. Результат </w:t>
      </w:r>
      <w:r w:rsidRPr="00F2533A">
        <w:rPr>
          <w:rFonts w:ascii="Times New Roman" w:eastAsia="Times New Roman" w:hAnsi="Times New Roman" w:cs="Times New Roman"/>
          <w:bCs/>
          <w:color w:val="000000"/>
          <w:sz w:val="24"/>
          <w:szCs w:val="24"/>
        </w:rPr>
        <w:t xml:space="preserve">административной процедуры – </w:t>
      </w:r>
      <w:r w:rsidRPr="00F2533A">
        <w:rPr>
          <w:rFonts w:ascii="Times New Roman" w:eastAsia="Times New Roman" w:hAnsi="Times New Roman" w:cs="Times New Roman"/>
          <w:bCs/>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2 (два) рабочих дня.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3D40F4" w:rsidRPr="003D40F4" w:rsidRDefault="00F2533A" w:rsidP="003D40F4">
      <w:pPr>
        <w:spacing w:after="0" w:line="240" w:lineRule="auto"/>
        <w:ind w:firstLine="567"/>
        <w:jc w:val="both"/>
        <w:rPr>
          <w:rFonts w:ascii="Times New Roman" w:hAnsi="Times New Roman" w:cs="Times New Roman"/>
          <w:b/>
          <w:color w:val="000000"/>
          <w:sz w:val="24"/>
          <w:szCs w:val="24"/>
        </w:rPr>
      </w:pPr>
      <w:r w:rsidRPr="00F2533A">
        <w:rPr>
          <w:rFonts w:ascii="Times New Roman" w:eastAsia="Times New Roman" w:hAnsi="Times New Roman" w:cs="Times New Roman"/>
          <w:b/>
          <w:bCs/>
          <w:sz w:val="24"/>
          <w:szCs w:val="24"/>
        </w:rPr>
        <w:t xml:space="preserve">3.6. </w:t>
      </w:r>
      <w:r w:rsidR="003D40F4" w:rsidRPr="003D40F4">
        <w:rPr>
          <w:rFonts w:ascii="Times New Roman" w:hAnsi="Times New Roman" w:cs="Times New Roman"/>
          <w:b/>
          <w:color w:val="000000"/>
          <w:sz w:val="24"/>
          <w:szCs w:val="24"/>
        </w:rPr>
        <w:t>Административная процедура – подготовка уведомления о соответствии (несоответствии) указанных в уведомлении о планируемом сносе капитального строительства</w:t>
      </w: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3.6.1. </w:t>
      </w:r>
      <w:r w:rsidR="003D40F4">
        <w:rPr>
          <w:rFonts w:ascii="Times New Roman" w:hAnsi="Times New Roman" w:cs="Times New Roman"/>
          <w:color w:val="000000"/>
          <w:sz w:val="24"/>
          <w:szCs w:val="24"/>
        </w:rPr>
        <w:t>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3.6.2. </w:t>
      </w:r>
      <w:r w:rsidR="003D40F4">
        <w:rPr>
          <w:rFonts w:ascii="Times New Roman" w:hAnsi="Times New Roman" w:cs="Times New Roman"/>
          <w:color w:val="000000"/>
          <w:sz w:val="24"/>
          <w:szCs w:val="24"/>
        </w:rPr>
        <w:t>Уведомление о несоответствии указанных в уведомлении о планируемом сносе объекта капитального строительства направляется застройщику только в случае, если:</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F2533A" w:rsidRPr="00F2533A" w:rsidRDefault="00F2533A" w:rsidP="003D40F4">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3D40F4" w:rsidRDefault="00F2533A" w:rsidP="003D40F4">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3.6.3. </w:t>
      </w:r>
      <w:r w:rsidR="003D40F4">
        <w:rPr>
          <w:rFonts w:ascii="Times New Roman" w:hAnsi="Times New Roman" w:cs="Times New Roman"/>
          <w:color w:val="000000"/>
          <w:sz w:val="24"/>
          <w:szCs w:val="24"/>
        </w:rPr>
        <w:t xml:space="preserve">Результат административной процедуры – подписанные главой администрации Чуманкасинского сельского  поселения Моргаушского района Чувашской Республики, уведомления о соответствии либо несоответствии указанных в уведомлении о планируемом сносе объекта капитального строительства </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Подписанное уведомление регистрируется в соответствующем журнале Уполномоченного органа. </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Уполномоченного органа сообщает заявителю о подготовке уведомления и возможности их получения.</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выполнения административной процедуры не должен превышать 1 (один) рабочий день.</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результата предоставления муниципальной услуги заявитель по его выбору вправе получить:</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бумажном носителе, подтверждающего содержание электронного документа, направленного Уполномоченным органом, МФЦ.</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D40F4" w:rsidRDefault="003D40F4" w:rsidP="003D40F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Заявитель вправе оценить качество и доступность предоставления муниципальной услуги на Едином портале.</w:t>
      </w:r>
    </w:p>
    <w:p w:rsidR="00F2533A" w:rsidRPr="00F2533A" w:rsidRDefault="00F2533A" w:rsidP="003D40F4">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F2533A" w:rsidRPr="00F2533A" w:rsidRDefault="00F2533A" w:rsidP="00F2533A">
      <w:pPr>
        <w:spacing w:after="0" w:line="240" w:lineRule="auto"/>
        <w:ind w:firstLine="567"/>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IV</w:t>
      </w:r>
      <w:r w:rsidRPr="00F2533A">
        <w:rPr>
          <w:rFonts w:ascii="Times New Roman" w:eastAsia="Times New Roman" w:hAnsi="Times New Roman" w:cs="Times New Roman"/>
          <w:b/>
          <w:bCs/>
          <w:sz w:val="24"/>
          <w:szCs w:val="24"/>
        </w:rPr>
        <w:t>. Формы контроля за исполнением административного регламента</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4.2.2. Проверки могут быть плановыми и внеплановыми.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4.3.Порядок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МФЦ, работники МФЦ несут ответственность, установленную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w:t>
      </w:r>
      <w:r w:rsidRPr="00F2533A">
        <w:rPr>
          <w:rFonts w:ascii="Times New Roman" w:eastAsia="Times New Roman" w:hAnsi="Times New Roman" w:cs="Times New Roman"/>
          <w:bCs/>
          <w:sz w:val="24"/>
          <w:szCs w:val="24"/>
        </w:rPr>
        <w:lastRenderedPageBreak/>
        <w:t>информации и (или) сведений, необходимых для предоставления государственных и (или) муниципальных услуг, указанных в комплексном запросе;</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bookmarkStart w:id="2" w:name="sub_283"/>
      <w:r w:rsidRPr="00F2533A">
        <w:rPr>
          <w:rFonts w:ascii="Times New Roman" w:eastAsia="Times New Roman" w:hAnsi="Times New Roman" w:cs="Times New Roman"/>
          <w:b/>
          <w:bCs/>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Должностное лицо несет персональную ответственность за:</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соблюдение установленного порядка приема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принятие надлежащих мер по полной и всесторонней проверке представленных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соблюдение сроков рассмотрения документов, соблюдение порядка выдачи документов;</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учет выданных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своевременное формирование, ведение и надлежащее хранение документов. </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F2533A">
        <w:rPr>
          <w:rFonts w:ascii="Times New Roman" w:eastAsia="Times New Roman" w:hAnsi="Times New Roman" w:cs="Times New Roman"/>
          <w:color w:val="000000"/>
          <w:sz w:val="24"/>
          <w:szCs w:val="24"/>
        </w:rPr>
        <w:t xml:space="preserve"> и Чувашской Республики</w:t>
      </w:r>
      <w:r w:rsidRPr="00F2533A">
        <w:rPr>
          <w:rFonts w:ascii="Times New Roman" w:eastAsia="Times New Roman" w:hAnsi="Times New Roman" w:cs="Times New Roman"/>
          <w:sz w:val="24"/>
          <w:szCs w:val="24"/>
        </w:rPr>
        <w:t>, а также положений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Любое заинтересованное лицо может осуществлять контроль за полнотой и качеством предоставления </w:t>
      </w:r>
      <w:r w:rsidRPr="00F2533A">
        <w:rPr>
          <w:rFonts w:ascii="Times New Roman" w:eastAsia="Times New Roman" w:hAnsi="Times New Roman" w:cs="Times New Roman"/>
          <w:bCs/>
          <w:sz w:val="24"/>
          <w:szCs w:val="24"/>
          <w:shd w:val="clear" w:color="auto" w:fill="FFFFFF"/>
        </w:rPr>
        <w:t>муниципальной</w:t>
      </w:r>
      <w:r w:rsidRPr="00F2533A">
        <w:rPr>
          <w:rFonts w:ascii="Times New Roman" w:eastAsia="Times New Roman" w:hAnsi="Times New Roman" w:cs="Times New Roman"/>
          <w:bCs/>
          <w:sz w:val="24"/>
          <w:szCs w:val="24"/>
        </w:rPr>
        <w:t xml:space="preserve"> услуги, обратившись к руководителю Уполномоченного органа или лицу, его замещающему.</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F2533A" w:rsidRPr="00F2533A" w:rsidRDefault="00F2533A" w:rsidP="00F2533A">
      <w:pPr>
        <w:keepNext/>
        <w:keepLines/>
        <w:shd w:val="clear" w:color="auto" w:fill="FFFFFF"/>
        <w:overflowPunct w:val="0"/>
        <w:autoSpaceDE w:val="0"/>
        <w:autoSpaceDN w:val="0"/>
        <w:adjustRightInd w:val="0"/>
        <w:spacing w:after="0" w:line="240" w:lineRule="auto"/>
        <w:jc w:val="center"/>
        <w:outlineLvl w:val="0"/>
        <w:rPr>
          <w:rFonts w:ascii="Times New Roman" w:eastAsia="Times New Roman" w:hAnsi="Times New Roman" w:cs="Times New Roman"/>
          <w:b/>
          <w:sz w:val="24"/>
        </w:rPr>
      </w:pPr>
      <w:r w:rsidRPr="00F2533A">
        <w:rPr>
          <w:rFonts w:ascii="Times New Roman" w:eastAsia="Arial Unicode MS" w:hAnsi="Times New Roman" w:cs="Times New Roman"/>
          <w:b/>
          <w:bCs/>
          <w:sz w:val="24"/>
          <w:szCs w:val="24"/>
        </w:rPr>
        <w:lastRenderedPageBreak/>
        <w:t xml:space="preserve">V. </w:t>
      </w:r>
      <w:r w:rsidRPr="00F2533A">
        <w:rPr>
          <w:rFonts w:ascii="Times New Roman" w:eastAsia="Times New Roman" w:hAnsi="Times New Roman" w:cs="Times New Roman"/>
          <w:b/>
          <w:sz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9929E8" w:rsidRDefault="009929E8"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5.2. Предмет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5.2.1. Заявитель может обратиться с жалобой в том числе в следующих случаях:</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нарушение срока регистрации запроса о предоставлении муниципальной услуги, запроса, указанного в </w:t>
      </w:r>
      <w:hyperlink r:id="rId12" w:history="1">
        <w:r w:rsidRPr="00F2533A">
          <w:rPr>
            <w:rFonts w:ascii="Times New Roman" w:eastAsia="Times New Roman" w:hAnsi="Times New Roman" w:cs="Times New Roman"/>
            <w:bCs/>
            <w:color w:val="0000FF"/>
            <w:sz w:val="24"/>
            <w:u w:val="single"/>
          </w:rPr>
          <w:t>статье 15.1</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D95256" w:rsidRDefault="00F2533A" w:rsidP="00D95256">
      <w:pPr>
        <w:spacing w:after="0" w:line="240" w:lineRule="auto"/>
        <w:ind w:firstLine="567"/>
        <w:jc w:val="both"/>
        <w:rPr>
          <w:rFonts w:ascii="Times New Roman" w:hAnsi="Times New Roman" w:cs="Times New Roman"/>
          <w:color w:val="000000"/>
          <w:sz w:val="24"/>
          <w:szCs w:val="24"/>
        </w:rPr>
      </w:pPr>
      <w:r w:rsidRPr="00F2533A">
        <w:rPr>
          <w:rFonts w:ascii="Times New Roman" w:eastAsia="Times New Roman" w:hAnsi="Times New Roman" w:cs="Times New Roman"/>
          <w:bCs/>
          <w:sz w:val="24"/>
          <w:szCs w:val="24"/>
        </w:rPr>
        <w:t xml:space="preserve">3) </w:t>
      </w:r>
      <w:r w:rsidR="00D95256">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Pr>
            <w:rFonts w:ascii="Times New Roman" w:hAnsi="Times New Roman" w:cs="Times New Roman"/>
            <w:color w:val="333333"/>
            <w:sz w:val="24"/>
            <w:szCs w:val="24"/>
          </w:rPr>
          <w:t>частью 1.1 статьи 16</w:t>
        </w:r>
      </w:hyperlink>
      <w:r>
        <w:rPr>
          <w:rFonts w:ascii="Times New Roman" w:hAnsi="Times New Roman" w:cs="Times New Roman"/>
          <w:color w:val="000000"/>
          <w:sz w:val="24"/>
          <w:szCs w:val="24"/>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95256" w:rsidRDefault="00D95256" w:rsidP="00D9525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Fonts w:ascii="Times New Roman" w:hAnsi="Times New Roman" w:cs="Times New Roman"/>
            <w:color w:val="333333"/>
            <w:sz w:val="24"/>
            <w:szCs w:val="24"/>
          </w:rPr>
          <w:t>пунктом 4 части 1 статьи 7</w:t>
        </w:r>
      </w:hyperlink>
      <w:r>
        <w:rPr>
          <w:rFonts w:ascii="Times New Roman" w:hAnsi="Times New Roman" w:cs="Times New Roman"/>
          <w:color w:val="000000"/>
          <w:sz w:val="24"/>
          <w:szCs w:val="24"/>
        </w:rPr>
        <w:t> Федерального закона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Fonts w:ascii="Times New Roman" w:hAnsi="Times New Roman" w:cs="Times New Roman"/>
            <w:color w:val="333333"/>
            <w:sz w:val="24"/>
            <w:szCs w:val="24"/>
          </w:rPr>
          <w:t>частью 1.3 статьи 16</w:t>
        </w:r>
      </w:hyperlink>
      <w:r>
        <w:rPr>
          <w:rFonts w:ascii="Times New Roman" w:hAnsi="Times New Roman" w:cs="Times New Roman"/>
          <w:color w:val="000000"/>
          <w:sz w:val="24"/>
          <w:szCs w:val="24"/>
        </w:rPr>
        <w:t>  Федерального закона «Об организации предоставления государственных и муниципальных услуг».</w:t>
      </w:r>
    </w:p>
    <w:p w:rsidR="00F2533A" w:rsidRPr="00F2533A" w:rsidRDefault="00F2533A" w:rsidP="00D95256">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подаются руководителям этих организаций.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5.4. Порядок подачи и рассмотрения жалобы</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lastRenderedPageBreak/>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5.4.3. Жалоба должна содержать:</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5.5. Сроки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iCs/>
          <w:sz w:val="24"/>
          <w:szCs w:val="24"/>
        </w:rPr>
        <w:t xml:space="preserve">5.5.1. </w:t>
      </w:r>
      <w:r w:rsidRPr="00F2533A">
        <w:rPr>
          <w:rFonts w:ascii="Times New Roman" w:eastAsia="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5.6. Результат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5.6.1. По результатам рассмотрения жалобы принимается одно из следующих решений:</w:t>
      </w:r>
    </w:p>
    <w:p w:rsidR="00F2533A" w:rsidRPr="00F2533A" w:rsidRDefault="00F3387C"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F2533A" w:rsidRPr="00F2533A">
        <w:rPr>
          <w:rFonts w:ascii="Times New Roman" w:eastAsia="Times New Roman" w:hAnsi="Times New Roman" w:cs="Times New Roman"/>
          <w:bCs/>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F2533A" w:rsidRPr="00F2533A">
        <w:rPr>
          <w:rFonts w:ascii="Times New Roman" w:eastAsia="Times New Roman" w:hAnsi="Times New Roman" w:cs="Times New Roman"/>
          <w:bCs/>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533A" w:rsidRPr="00F2533A" w:rsidRDefault="00F3387C"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F2533A" w:rsidRPr="00F2533A">
        <w:rPr>
          <w:rFonts w:ascii="Times New Roman" w:eastAsia="Times New Roman" w:hAnsi="Times New Roman" w:cs="Times New Roman"/>
          <w:bCs/>
          <w:sz w:val="24"/>
          <w:szCs w:val="24"/>
        </w:rPr>
        <w:t>в удовлетворении жалобы отказывается.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9929E8" w:rsidRDefault="009929E8"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9929E8" w:rsidRDefault="009929E8"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5.8. Порядок обжалования решения по жалобе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5.8.1. В досудебном порядке могут быть обжалованы действия (бездействие) и решения: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должностных лиц администрации, муниципальных служащих –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МФЦ – в администрацию, заключившей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F2533A" w:rsidRPr="00F2533A" w:rsidRDefault="00F2533A" w:rsidP="00F2533A">
      <w:pPr>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E719FE" w:rsidRDefault="00E719FE">
      <w:pPr>
        <w:rPr>
          <w:rFonts w:ascii="Times New Roman" w:eastAsia="Times New Roman" w:hAnsi="Times New Roman" w:cs="Times New Roman"/>
          <w:b/>
          <w:bCs/>
          <w:sz w:val="25"/>
          <w:szCs w:val="20"/>
        </w:rPr>
      </w:pPr>
      <w:r>
        <w:rPr>
          <w:rFonts w:ascii="Times New Roman" w:eastAsia="Times New Roman" w:hAnsi="Times New Roman" w:cs="Times New Roman"/>
          <w:b/>
          <w:bCs/>
          <w:sz w:val="25"/>
          <w:szCs w:val="20"/>
        </w:rPr>
        <w:br w:type="page"/>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3387C" w:rsidRDefault="00F2533A"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r w:rsidRPr="00F2533A">
        <w:rPr>
          <w:rFonts w:ascii="Times New Roman" w:eastAsia="Times New Roman" w:hAnsi="Times New Roman" w:cs="Times New Roman"/>
          <w:bCs/>
          <w:color w:val="000000"/>
        </w:rPr>
        <w:t xml:space="preserve">Приложение №1 к административному регламенту администрации </w:t>
      </w:r>
      <w:r w:rsidR="00930857">
        <w:rPr>
          <w:rFonts w:ascii="Times New Roman" w:eastAsia="Times New Roman" w:hAnsi="Times New Roman" w:cs="Times New Roman"/>
          <w:bCs/>
          <w:color w:val="000000"/>
        </w:rPr>
        <w:t>Чуманкасинского сельского</w:t>
      </w:r>
      <w:r w:rsidRPr="00F2533A">
        <w:rPr>
          <w:rFonts w:ascii="Times New Roman" w:eastAsia="Times New Roman" w:hAnsi="Times New Roman" w:cs="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w:t>
      </w:r>
      <w:r w:rsidR="00F3387C" w:rsidRPr="00F3387C">
        <w:rPr>
          <w:rFonts w:ascii="Times New Roman" w:eastAsia="Times New Roman" w:hAnsi="Times New Roman" w:cs="Times New Roman"/>
          <w:bCs/>
          <w:color w:val="000000"/>
        </w:rPr>
        <w:t>Об утверждении административного регламента администрации Чуманкасинского сельского поселения Моргаушского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bookmarkStart w:id="3" w:name="P39"/>
      <w:bookmarkEnd w:id="3"/>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месте нахождения, графике работы и справочные телефоны администрации Чуманкасинского сельского поселения Моргаушского района 2</w:t>
      </w:r>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p>
    <w:tbl>
      <w:tblPr>
        <w:tblStyle w:val="af8"/>
        <w:tblW w:w="0" w:type="auto"/>
        <w:tblLook w:val="0000"/>
      </w:tblPr>
      <w:tblGrid>
        <w:gridCol w:w="3352"/>
        <w:gridCol w:w="6361"/>
      </w:tblGrid>
      <w:tr w:rsidR="00F3387C" w:rsidTr="00F3387C">
        <w:tc>
          <w:tcPr>
            <w:tcW w:w="0" w:type="auto"/>
          </w:tcPr>
          <w:p w:rsidR="00F3387C" w:rsidRDefault="00F3387C" w:rsidP="00F3387C">
            <w:pPr>
              <w:rPr>
                <w:sz w:val="24"/>
                <w:szCs w:val="24"/>
              </w:rPr>
            </w:pPr>
            <w:r>
              <w:rPr>
                <w:sz w:val="24"/>
                <w:szCs w:val="24"/>
              </w:rPr>
              <w:t>Почтовый адрес для направления корреспонденции</w:t>
            </w:r>
          </w:p>
        </w:tc>
        <w:tc>
          <w:tcPr>
            <w:tcW w:w="0" w:type="auto"/>
          </w:tcPr>
          <w:p w:rsidR="00F3387C" w:rsidRDefault="00F3387C" w:rsidP="00F3387C">
            <w:pPr>
              <w:rPr>
                <w:sz w:val="24"/>
                <w:szCs w:val="24"/>
              </w:rPr>
            </w:pPr>
            <w:r>
              <w:rPr>
                <w:sz w:val="24"/>
                <w:szCs w:val="24"/>
              </w:rPr>
              <w:t>429536, Чувашская Республика, Моргаушский район, д. Одаркино, улица Центральная, д. 2</w:t>
            </w:r>
          </w:p>
          <w:p w:rsidR="00F3387C" w:rsidRDefault="00F3387C" w:rsidP="009A3066">
            <w:pPr>
              <w:ind w:firstLine="567"/>
              <w:rPr>
                <w:sz w:val="24"/>
                <w:szCs w:val="24"/>
              </w:rPr>
            </w:pPr>
            <w:r>
              <w:rPr>
                <w:b/>
                <w:bCs/>
                <w:sz w:val="24"/>
                <w:szCs w:val="24"/>
              </w:rPr>
              <w:t> </w:t>
            </w:r>
          </w:p>
        </w:tc>
      </w:tr>
      <w:tr w:rsidR="00F3387C" w:rsidTr="00F3387C">
        <w:tc>
          <w:tcPr>
            <w:tcW w:w="0" w:type="auto"/>
          </w:tcPr>
          <w:p w:rsidR="00F3387C" w:rsidRDefault="00F3387C" w:rsidP="00F3387C">
            <w:pPr>
              <w:rPr>
                <w:sz w:val="24"/>
                <w:szCs w:val="24"/>
              </w:rPr>
            </w:pPr>
            <w:r>
              <w:rPr>
                <w:sz w:val="24"/>
                <w:szCs w:val="24"/>
              </w:rPr>
              <w:t>Фактический адрес месторасположения</w:t>
            </w:r>
          </w:p>
        </w:tc>
        <w:tc>
          <w:tcPr>
            <w:tcW w:w="0" w:type="auto"/>
          </w:tcPr>
          <w:p w:rsidR="00F3387C" w:rsidRDefault="00F3387C" w:rsidP="00F3387C">
            <w:pPr>
              <w:rPr>
                <w:sz w:val="24"/>
                <w:szCs w:val="24"/>
              </w:rPr>
            </w:pPr>
            <w:r>
              <w:rPr>
                <w:sz w:val="24"/>
                <w:szCs w:val="24"/>
              </w:rPr>
              <w:t> 429536, Чувашская Республика, Моргаушский район, д. Одаркино, улица Центральная, д. 2</w:t>
            </w:r>
          </w:p>
          <w:p w:rsidR="00F3387C" w:rsidRDefault="00F3387C" w:rsidP="009A3066">
            <w:pPr>
              <w:ind w:firstLine="567"/>
              <w:rPr>
                <w:sz w:val="24"/>
                <w:szCs w:val="24"/>
              </w:rPr>
            </w:pPr>
            <w:r>
              <w:rPr>
                <w:b/>
                <w:bCs/>
                <w:sz w:val="24"/>
                <w:szCs w:val="24"/>
              </w:rPr>
              <w:t> </w:t>
            </w:r>
          </w:p>
        </w:tc>
      </w:tr>
      <w:tr w:rsidR="00F3387C" w:rsidTr="00F3387C">
        <w:tc>
          <w:tcPr>
            <w:tcW w:w="0" w:type="auto"/>
          </w:tcPr>
          <w:p w:rsidR="00F3387C" w:rsidRDefault="00F3387C" w:rsidP="00F3387C">
            <w:pPr>
              <w:rPr>
                <w:sz w:val="24"/>
                <w:szCs w:val="24"/>
              </w:rPr>
            </w:pPr>
            <w:r>
              <w:rPr>
                <w:sz w:val="24"/>
                <w:szCs w:val="24"/>
              </w:rPr>
              <w:t>Адрес электронной почты для направления корреспонденции</w:t>
            </w:r>
          </w:p>
        </w:tc>
        <w:tc>
          <w:tcPr>
            <w:tcW w:w="0" w:type="auto"/>
          </w:tcPr>
          <w:p w:rsidR="00F3387C" w:rsidRDefault="00190A14" w:rsidP="009A3066">
            <w:pPr>
              <w:ind w:firstLine="567"/>
              <w:rPr>
                <w:sz w:val="24"/>
                <w:szCs w:val="24"/>
              </w:rPr>
            </w:pPr>
            <w:hyperlink r:id="rId20" w:history="1">
              <w:r w:rsidR="00F3387C" w:rsidRPr="00930857">
                <w:rPr>
                  <w:rStyle w:val="af"/>
                  <w:bCs/>
                  <w:sz w:val="25"/>
                  <w:lang w:val="en-US"/>
                </w:rPr>
                <w:t>chumankas</w:t>
              </w:r>
              <w:r w:rsidR="00F3387C" w:rsidRPr="00930857">
                <w:rPr>
                  <w:rStyle w:val="af"/>
                  <w:bCs/>
                  <w:sz w:val="25"/>
                </w:rPr>
                <w:t>@</w:t>
              </w:r>
              <w:r w:rsidR="00F3387C" w:rsidRPr="00930857">
                <w:rPr>
                  <w:rStyle w:val="af"/>
                  <w:bCs/>
                  <w:sz w:val="25"/>
                  <w:lang w:val="en-US"/>
                </w:rPr>
                <w:t>cap</w:t>
              </w:r>
              <w:r w:rsidR="00F3387C" w:rsidRPr="00930857">
                <w:rPr>
                  <w:rStyle w:val="af"/>
                  <w:bCs/>
                  <w:sz w:val="25"/>
                </w:rPr>
                <w:t>.</w:t>
              </w:r>
              <w:r w:rsidR="00F3387C" w:rsidRPr="00930857">
                <w:rPr>
                  <w:rStyle w:val="af"/>
                  <w:bCs/>
                  <w:sz w:val="25"/>
                  <w:lang w:val="en-US"/>
                </w:rPr>
                <w:t>ru</w:t>
              </w:r>
            </w:hyperlink>
          </w:p>
        </w:tc>
      </w:tr>
      <w:tr w:rsidR="00F3387C" w:rsidTr="00F3387C">
        <w:tc>
          <w:tcPr>
            <w:tcW w:w="0" w:type="auto"/>
          </w:tcPr>
          <w:p w:rsidR="00F3387C" w:rsidRDefault="00F3387C" w:rsidP="009A3066">
            <w:pPr>
              <w:ind w:firstLine="567"/>
              <w:rPr>
                <w:sz w:val="24"/>
                <w:szCs w:val="24"/>
              </w:rPr>
            </w:pPr>
            <w:r>
              <w:rPr>
                <w:sz w:val="24"/>
                <w:szCs w:val="24"/>
              </w:rPr>
              <w:t>Телефон для справок</w:t>
            </w:r>
          </w:p>
        </w:tc>
        <w:tc>
          <w:tcPr>
            <w:tcW w:w="0" w:type="auto"/>
          </w:tcPr>
          <w:p w:rsidR="00F3387C" w:rsidRDefault="00F3387C" w:rsidP="009A3066">
            <w:pPr>
              <w:ind w:firstLine="567"/>
              <w:rPr>
                <w:sz w:val="24"/>
                <w:szCs w:val="24"/>
                <w:lang w:val="en-US"/>
              </w:rPr>
            </w:pPr>
            <w:r w:rsidRPr="00F2533A">
              <w:rPr>
                <w:kern w:val="1"/>
                <w:sz w:val="24"/>
                <w:szCs w:val="24"/>
              </w:rPr>
              <w:t>8 (835-41) 6</w:t>
            </w:r>
            <w:r>
              <w:rPr>
                <w:kern w:val="1"/>
                <w:sz w:val="24"/>
                <w:szCs w:val="24"/>
              </w:rPr>
              <w:t>1-2</w:t>
            </w:r>
            <w:r w:rsidRPr="00F2533A">
              <w:rPr>
                <w:kern w:val="1"/>
                <w:sz w:val="24"/>
                <w:szCs w:val="24"/>
              </w:rPr>
              <w:t>-</w:t>
            </w:r>
            <w:r>
              <w:rPr>
                <w:kern w:val="1"/>
                <w:sz w:val="24"/>
                <w:szCs w:val="24"/>
              </w:rPr>
              <w:t>36</w:t>
            </w:r>
          </w:p>
        </w:tc>
      </w:tr>
      <w:tr w:rsidR="00F3387C" w:rsidTr="00F3387C">
        <w:tc>
          <w:tcPr>
            <w:tcW w:w="0" w:type="auto"/>
          </w:tcPr>
          <w:p w:rsidR="00F3387C" w:rsidRDefault="00F3387C" w:rsidP="00F3387C">
            <w:pPr>
              <w:jc w:val="both"/>
              <w:rPr>
                <w:sz w:val="24"/>
                <w:szCs w:val="24"/>
              </w:rPr>
            </w:pPr>
            <w:r>
              <w:rPr>
                <w:sz w:val="24"/>
                <w:szCs w:val="24"/>
              </w:rPr>
              <w:t>Официальный сайт в  информационно - телекоммуникационной сети «Интернет» (если имеется)</w:t>
            </w:r>
          </w:p>
        </w:tc>
        <w:tc>
          <w:tcPr>
            <w:tcW w:w="0" w:type="auto"/>
          </w:tcPr>
          <w:p w:rsidR="00F3387C" w:rsidRPr="00F2533A" w:rsidRDefault="00190A14" w:rsidP="00F3387C">
            <w:pPr>
              <w:overflowPunct w:val="0"/>
              <w:adjustRightInd w:val="0"/>
              <w:rPr>
                <w:bCs/>
                <w:sz w:val="25"/>
              </w:rPr>
            </w:pPr>
            <w:hyperlink r:id="rId21" w:history="1">
              <w:r w:rsidR="00F3387C" w:rsidRPr="004C31A2">
                <w:rPr>
                  <w:rStyle w:val="af"/>
                  <w:bCs/>
                  <w:sz w:val="25"/>
                </w:rPr>
                <w:t>http://gov.cap.ru/SiteMap.aspx?id=2605166&amp;gov_id=42</w:t>
              </w:r>
              <w:r w:rsidR="00F3387C">
                <w:rPr>
                  <w:rStyle w:val="af"/>
                  <w:bCs/>
                  <w:sz w:val="25"/>
                </w:rPr>
                <w:t>9</w:t>
              </w:r>
            </w:hyperlink>
          </w:p>
          <w:p w:rsidR="00F3387C" w:rsidRDefault="00F3387C" w:rsidP="009A3066">
            <w:pPr>
              <w:ind w:firstLine="567"/>
              <w:rPr>
                <w:sz w:val="24"/>
                <w:szCs w:val="24"/>
              </w:rPr>
            </w:pPr>
          </w:p>
        </w:tc>
      </w:tr>
      <w:tr w:rsidR="00F3387C" w:rsidTr="00F3387C">
        <w:tc>
          <w:tcPr>
            <w:tcW w:w="0" w:type="auto"/>
          </w:tcPr>
          <w:p w:rsidR="00F3387C" w:rsidRDefault="00F3387C" w:rsidP="00F3387C">
            <w:pPr>
              <w:rPr>
                <w:sz w:val="24"/>
                <w:szCs w:val="24"/>
              </w:rPr>
            </w:pPr>
            <w:r>
              <w:rPr>
                <w:sz w:val="24"/>
                <w:szCs w:val="24"/>
              </w:rPr>
              <w:t>ФИО и должность руководителя органа</w:t>
            </w:r>
          </w:p>
        </w:tc>
        <w:tc>
          <w:tcPr>
            <w:tcW w:w="0" w:type="auto"/>
          </w:tcPr>
          <w:p w:rsidR="00F3387C" w:rsidRDefault="00F3387C" w:rsidP="009A3066">
            <w:pPr>
              <w:ind w:firstLine="567"/>
              <w:rPr>
                <w:sz w:val="24"/>
                <w:szCs w:val="24"/>
              </w:rPr>
            </w:pPr>
            <w:r>
              <w:rPr>
                <w:sz w:val="24"/>
                <w:szCs w:val="24"/>
              </w:rPr>
              <w:t>Белов Николай Валерианович</w:t>
            </w:r>
          </w:p>
        </w:tc>
      </w:tr>
    </w:tbl>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 работы администрации Чуманкасинского сельского поселения</w:t>
      </w:r>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p>
    <w:tbl>
      <w:tblPr>
        <w:tblStyle w:val="af8"/>
        <w:tblW w:w="0" w:type="auto"/>
        <w:tblLook w:val="0000"/>
      </w:tblPr>
      <w:tblGrid>
        <w:gridCol w:w="2268"/>
        <w:gridCol w:w="5909"/>
      </w:tblGrid>
      <w:tr w:rsidR="00F3387C" w:rsidTr="00F3387C">
        <w:tc>
          <w:tcPr>
            <w:tcW w:w="2268" w:type="dxa"/>
          </w:tcPr>
          <w:p w:rsidR="00F3387C" w:rsidRDefault="00F3387C" w:rsidP="009A3066">
            <w:pPr>
              <w:ind w:firstLine="567"/>
              <w:rPr>
                <w:sz w:val="24"/>
                <w:szCs w:val="24"/>
              </w:rPr>
            </w:pPr>
            <w:r>
              <w:rPr>
                <w:sz w:val="24"/>
                <w:szCs w:val="24"/>
              </w:rPr>
              <w:t>День недели</w:t>
            </w:r>
          </w:p>
        </w:tc>
        <w:tc>
          <w:tcPr>
            <w:tcW w:w="5909" w:type="dxa"/>
          </w:tcPr>
          <w:p w:rsidR="00F3387C" w:rsidRDefault="00F3387C" w:rsidP="009A3066">
            <w:pPr>
              <w:ind w:firstLine="567"/>
              <w:rPr>
                <w:sz w:val="24"/>
                <w:szCs w:val="24"/>
              </w:rPr>
            </w:pPr>
            <w:r>
              <w:rPr>
                <w:sz w:val="24"/>
                <w:szCs w:val="24"/>
              </w:rPr>
              <w:t>Часы работы (обеденный перерыв)</w:t>
            </w:r>
          </w:p>
        </w:tc>
      </w:tr>
      <w:tr w:rsidR="00F3387C" w:rsidTr="00F3387C">
        <w:tc>
          <w:tcPr>
            <w:tcW w:w="2268" w:type="dxa"/>
          </w:tcPr>
          <w:p w:rsidR="00F3387C" w:rsidRDefault="00F3387C" w:rsidP="009A3066">
            <w:pPr>
              <w:ind w:firstLine="567"/>
              <w:rPr>
                <w:sz w:val="24"/>
                <w:szCs w:val="24"/>
              </w:rPr>
            </w:pPr>
            <w:r>
              <w:rPr>
                <w:sz w:val="24"/>
                <w:szCs w:val="24"/>
              </w:rPr>
              <w:t>Понедельник</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Вторник</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Среда</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Четверг</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Пятница</w:t>
            </w:r>
          </w:p>
        </w:tc>
        <w:tc>
          <w:tcPr>
            <w:tcW w:w="5909" w:type="dxa"/>
          </w:tcPr>
          <w:p w:rsidR="00F3387C" w:rsidRDefault="00F3387C" w:rsidP="009A3066">
            <w:pPr>
              <w:ind w:firstLine="567"/>
              <w:rPr>
                <w:sz w:val="24"/>
                <w:szCs w:val="24"/>
              </w:rPr>
            </w:pPr>
            <w:r>
              <w:rPr>
                <w:sz w:val="24"/>
                <w:szCs w:val="24"/>
              </w:rPr>
              <w:t>с 8.00  до 17.00, перерыв на обед с 12.00 до 13.00</w:t>
            </w:r>
          </w:p>
        </w:tc>
      </w:tr>
      <w:tr w:rsidR="00F3387C" w:rsidTr="00F3387C">
        <w:tc>
          <w:tcPr>
            <w:tcW w:w="2268" w:type="dxa"/>
          </w:tcPr>
          <w:p w:rsidR="00F3387C" w:rsidRDefault="00F3387C" w:rsidP="009A3066">
            <w:pPr>
              <w:ind w:firstLine="567"/>
              <w:rPr>
                <w:sz w:val="24"/>
                <w:szCs w:val="24"/>
              </w:rPr>
            </w:pPr>
            <w:r>
              <w:rPr>
                <w:sz w:val="24"/>
                <w:szCs w:val="24"/>
              </w:rPr>
              <w:t>Суббота</w:t>
            </w:r>
          </w:p>
        </w:tc>
        <w:tc>
          <w:tcPr>
            <w:tcW w:w="5909" w:type="dxa"/>
          </w:tcPr>
          <w:p w:rsidR="00F3387C" w:rsidRDefault="00F3387C" w:rsidP="009A3066">
            <w:pPr>
              <w:ind w:firstLine="567"/>
              <w:rPr>
                <w:sz w:val="24"/>
                <w:szCs w:val="24"/>
              </w:rPr>
            </w:pPr>
            <w:r>
              <w:rPr>
                <w:sz w:val="24"/>
                <w:szCs w:val="24"/>
              </w:rPr>
              <w:t>Выходной</w:t>
            </w:r>
          </w:p>
        </w:tc>
      </w:tr>
      <w:tr w:rsidR="00F3387C" w:rsidTr="00F3387C">
        <w:tc>
          <w:tcPr>
            <w:tcW w:w="2268" w:type="dxa"/>
          </w:tcPr>
          <w:p w:rsidR="00F3387C" w:rsidRDefault="00F3387C" w:rsidP="009A3066">
            <w:pPr>
              <w:ind w:firstLine="567"/>
              <w:rPr>
                <w:sz w:val="24"/>
                <w:szCs w:val="24"/>
              </w:rPr>
            </w:pPr>
            <w:r>
              <w:rPr>
                <w:sz w:val="24"/>
                <w:szCs w:val="24"/>
              </w:rPr>
              <w:t>Воскресенье</w:t>
            </w:r>
          </w:p>
        </w:tc>
        <w:tc>
          <w:tcPr>
            <w:tcW w:w="5909" w:type="dxa"/>
          </w:tcPr>
          <w:p w:rsidR="00F3387C" w:rsidRDefault="00F3387C" w:rsidP="009A3066">
            <w:pPr>
              <w:ind w:firstLine="567"/>
              <w:rPr>
                <w:sz w:val="24"/>
                <w:szCs w:val="24"/>
              </w:rPr>
            </w:pPr>
            <w:r>
              <w:rPr>
                <w:sz w:val="24"/>
                <w:szCs w:val="24"/>
              </w:rPr>
              <w:t>Выходной</w:t>
            </w:r>
          </w:p>
        </w:tc>
      </w:tr>
    </w:tbl>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  </w:t>
      </w:r>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месте нахождения  АУ «МФЦ по предоставлению государственных и муниципальных услуг» </w:t>
      </w:r>
      <w:r w:rsidR="002377A5">
        <w:rPr>
          <w:rFonts w:ascii="Times New Roman" w:hAnsi="Times New Roman" w:cs="Times New Roman"/>
          <w:color w:val="000000"/>
          <w:sz w:val="24"/>
          <w:szCs w:val="24"/>
        </w:rPr>
        <w:t>Моргаушского</w:t>
      </w:r>
      <w:r>
        <w:rPr>
          <w:rFonts w:ascii="Times New Roman" w:hAnsi="Times New Roman" w:cs="Times New Roman"/>
          <w:color w:val="000000"/>
          <w:sz w:val="24"/>
          <w:szCs w:val="24"/>
        </w:rPr>
        <w:t xml:space="preserve"> района</w:t>
      </w:r>
    </w:p>
    <w:p w:rsidR="00F3387C" w:rsidRPr="002377A5" w:rsidRDefault="00F3387C" w:rsidP="002377A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Pr>
          <w:rFonts w:ascii="Times New Roman" w:hAnsi="Times New Roman" w:cs="Times New Roman"/>
          <w:color w:val="000000"/>
          <w:sz w:val="24"/>
          <w:szCs w:val="24"/>
        </w:rPr>
        <w:t xml:space="preserve">Адрес: </w:t>
      </w:r>
      <w:r w:rsidR="002377A5" w:rsidRPr="00F2533A">
        <w:rPr>
          <w:rFonts w:ascii="Times New Roman" w:eastAsia="Times New Roman" w:hAnsi="Times New Roman" w:cs="Times New Roman"/>
          <w:bCs/>
          <w:sz w:val="25"/>
          <w:szCs w:val="20"/>
        </w:rPr>
        <w:t>429530, Чувашская Республика, Моргаушский район, с.Моргауши, ул. Мира, д.6</w:t>
      </w:r>
    </w:p>
    <w:p w:rsidR="002377A5" w:rsidRDefault="00F3387C" w:rsidP="00F3387C">
      <w:pPr>
        <w:spacing w:after="0" w:line="240" w:lineRule="auto"/>
        <w:ind w:firstLine="567"/>
        <w:jc w:val="both"/>
      </w:pPr>
      <w:r>
        <w:rPr>
          <w:rFonts w:ascii="Times New Roman" w:hAnsi="Times New Roman" w:cs="Times New Roman"/>
          <w:color w:val="000000"/>
          <w:sz w:val="24"/>
          <w:szCs w:val="24"/>
        </w:rPr>
        <w:t>Адрес сайта в сети Интернет: </w:t>
      </w:r>
      <w:hyperlink r:id="rId22" w:history="1">
        <w:r w:rsidR="002377A5" w:rsidRPr="005F01A9">
          <w:rPr>
            <w:rStyle w:val="af"/>
            <w:rFonts w:cstheme="minorBidi"/>
          </w:rPr>
          <w:t>http://gov.cap.ru/Structure.aspx?gov_id=841</w:t>
        </w:r>
      </w:hyperlink>
    </w:p>
    <w:p w:rsidR="00F3387C" w:rsidRDefault="00F3387C" w:rsidP="00F3387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w:t>
      </w:r>
      <w:hyperlink r:id="rId23" w:history="1">
        <w:r w:rsidR="002377A5" w:rsidRPr="00F2533A">
          <w:rPr>
            <w:rFonts w:ascii="Times New Roman" w:eastAsia="Times New Roman" w:hAnsi="Times New Roman" w:cs="Times New Roman"/>
            <w:color w:val="0000FF"/>
            <w:sz w:val="24"/>
            <w:u w:val="single"/>
          </w:rPr>
          <w:t>mfc@morgau/cfh.ru</w:t>
        </w:r>
      </w:hyperlink>
    </w:p>
    <w:p w:rsidR="002377A5" w:rsidRPr="00542240" w:rsidRDefault="002377A5" w:rsidP="002377A5">
      <w:pPr>
        <w:suppressAutoHyphens/>
        <w:overflowPunct w:val="0"/>
        <w:autoSpaceDE w:val="0"/>
        <w:autoSpaceDN w:val="0"/>
        <w:adjustRightInd w:val="0"/>
        <w:spacing w:after="0" w:line="240" w:lineRule="auto"/>
        <w:rPr>
          <w:rFonts w:ascii="Times New Roman" w:eastAsia="Times New Roman" w:hAnsi="Times New Roman" w:cs="Times New Roman"/>
          <w:bCs/>
          <w:sz w:val="25"/>
          <w:szCs w:val="20"/>
        </w:rPr>
      </w:pPr>
      <w:r>
        <w:rPr>
          <w:rFonts w:ascii="Times New Roman" w:hAnsi="Times New Roman" w:cs="Times New Roman"/>
          <w:color w:val="000000"/>
          <w:sz w:val="24"/>
          <w:szCs w:val="24"/>
        </w:rPr>
        <w:t xml:space="preserve">         Т</w:t>
      </w:r>
      <w:r w:rsidR="00F3387C">
        <w:rPr>
          <w:rFonts w:ascii="Times New Roman" w:hAnsi="Times New Roman" w:cs="Times New Roman"/>
          <w:color w:val="000000"/>
          <w:sz w:val="24"/>
          <w:szCs w:val="24"/>
        </w:rPr>
        <w:t xml:space="preserve">ел.: </w:t>
      </w:r>
      <w:r w:rsidRPr="00F2533A">
        <w:rPr>
          <w:rFonts w:ascii="Times New Roman" w:eastAsia="Times New Roman" w:hAnsi="Times New Roman" w:cs="Times New Roman"/>
          <w:bCs/>
          <w:sz w:val="25"/>
          <w:szCs w:val="20"/>
        </w:rPr>
        <w:t>8(83541)62-3-15</w:t>
      </w:r>
    </w:p>
    <w:p w:rsidR="00F3387C" w:rsidRDefault="00F3387C" w:rsidP="00F3387C">
      <w:pPr>
        <w:spacing w:after="0" w:line="240" w:lineRule="auto"/>
        <w:ind w:firstLine="567"/>
        <w:jc w:val="both"/>
        <w:rPr>
          <w:rFonts w:ascii="Times New Roman" w:hAnsi="Times New Roman" w:cs="Times New Roman"/>
          <w:color w:val="000000"/>
          <w:sz w:val="24"/>
          <w:szCs w:val="24"/>
        </w:rPr>
      </w:pPr>
    </w:p>
    <w:p w:rsidR="00F3387C" w:rsidRPr="009A3066" w:rsidRDefault="00F3387C" w:rsidP="009A306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График работы специалистов, осуществляющих прием и консультирование: </w:t>
      </w:r>
      <w:r w:rsidR="002377A5" w:rsidRPr="002377A5">
        <w:rPr>
          <w:rFonts w:ascii="Times New Roman" w:hAnsi="Times New Roman" w:cs="Times New Roman"/>
          <w:color w:val="000000"/>
          <w:sz w:val="24"/>
          <w:szCs w:val="24"/>
        </w:rPr>
        <w:t xml:space="preserve">Понедельник - пятница с 08.00 до 17.00 час. Вторник - с 08.00 до 19.00 час., без перерыва на обед. Суббота с 09.00 до 13.00 час., без перерыва на обед.; </w:t>
      </w:r>
      <w:r>
        <w:rPr>
          <w:rFonts w:ascii="Times New Roman" w:hAnsi="Times New Roman" w:cs="Times New Roman"/>
          <w:color w:val="000000"/>
          <w:sz w:val="24"/>
          <w:szCs w:val="24"/>
        </w:rPr>
        <w:t xml:space="preserve"> выходной день - воскресенье.</w:t>
      </w:r>
    </w:p>
    <w:p w:rsidR="00F3387C" w:rsidRPr="00F2533A" w:rsidRDefault="00F3387C"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9A3066" w:rsidRDefault="00F2533A"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r w:rsidRPr="00F2533A">
        <w:rPr>
          <w:rFonts w:ascii="Times New Roman" w:eastAsia="Times New Roman" w:hAnsi="Times New Roman" w:cs="Times New Roman"/>
          <w:bCs/>
          <w:color w:val="000000"/>
        </w:rPr>
        <w:t xml:space="preserve">Приложение №2 к административному регламенту администрации </w:t>
      </w:r>
      <w:r w:rsidR="00930857">
        <w:rPr>
          <w:rFonts w:ascii="Times New Roman" w:eastAsia="Times New Roman" w:hAnsi="Times New Roman" w:cs="Times New Roman"/>
          <w:bCs/>
          <w:color w:val="000000"/>
        </w:rPr>
        <w:t>Чуманкасинского сельского</w:t>
      </w:r>
      <w:r w:rsidRPr="00F2533A">
        <w:rPr>
          <w:rFonts w:ascii="Times New Roman" w:eastAsia="Times New Roman" w:hAnsi="Times New Roman" w:cs="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w:t>
      </w:r>
      <w:r w:rsidR="009A3066" w:rsidRPr="009A3066">
        <w:rPr>
          <w:rFonts w:ascii="Times New Roman" w:eastAsia="Times New Roman" w:hAnsi="Times New Roman" w:cs="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9A3066">
        <w:rPr>
          <w:rFonts w:ascii="Times New Roman" w:eastAsia="Times New Roman" w:hAnsi="Times New Roman" w:cs="Times New Roman"/>
          <w:bCs/>
          <w:color w:val="000000"/>
        </w:rPr>
        <w:t>»</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2377A5" w:rsidRPr="009A3066" w:rsidRDefault="002377A5" w:rsidP="009A3066">
      <w:pPr>
        <w:spacing w:after="0" w:line="240" w:lineRule="auto"/>
        <w:jc w:val="center"/>
        <w:rPr>
          <w:rFonts w:ascii="Times New Roman" w:hAnsi="Times New Roman" w:cs="Times New Roman"/>
          <w:b/>
          <w:sz w:val="28"/>
          <w:szCs w:val="28"/>
        </w:rPr>
      </w:pPr>
      <w:r w:rsidRPr="002377A5">
        <w:rPr>
          <w:rFonts w:ascii="Times New Roman" w:hAnsi="Times New Roman" w:cs="Times New Roman"/>
          <w:b/>
          <w:sz w:val="28"/>
          <w:szCs w:val="28"/>
        </w:rPr>
        <w:t>Уведомление о планируемом сносе объекта капитального строительства</w:t>
      </w:r>
    </w:p>
    <w:p w:rsidR="002377A5" w:rsidRPr="002377A5" w:rsidRDefault="002377A5" w:rsidP="002377A5">
      <w:pPr>
        <w:spacing w:after="0" w:line="240" w:lineRule="auto"/>
        <w:rPr>
          <w:rFonts w:ascii="Times New Roman" w:hAnsi="Times New Roman" w:cs="Times New Roman"/>
        </w:rPr>
      </w:pPr>
    </w:p>
    <w:tbl>
      <w:tblPr>
        <w:tblStyle w:val="af8"/>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2377A5" w:rsidRPr="002377A5" w:rsidTr="009A3066">
        <w:trPr>
          <w:trHeight w:val="240"/>
          <w:jc w:val="right"/>
        </w:trPr>
        <w:tc>
          <w:tcPr>
            <w:tcW w:w="140" w:type="dxa"/>
            <w:vAlign w:val="bottom"/>
          </w:tcPr>
          <w:p w:rsidR="002377A5" w:rsidRPr="002377A5" w:rsidRDefault="002377A5" w:rsidP="002377A5">
            <w:pPr>
              <w:jc w:val="right"/>
            </w:pPr>
            <w:r w:rsidRPr="002377A5">
              <w:t>«</w:t>
            </w:r>
          </w:p>
        </w:tc>
        <w:tc>
          <w:tcPr>
            <w:tcW w:w="490" w:type="dxa"/>
            <w:tcBorders>
              <w:bottom w:val="single" w:sz="4" w:space="0" w:color="auto"/>
            </w:tcBorders>
            <w:vAlign w:val="bottom"/>
          </w:tcPr>
          <w:p w:rsidR="002377A5" w:rsidRPr="002377A5" w:rsidRDefault="002377A5" w:rsidP="002377A5">
            <w:pPr>
              <w:jc w:val="center"/>
            </w:pPr>
          </w:p>
        </w:tc>
        <w:tc>
          <w:tcPr>
            <w:tcW w:w="224" w:type="dxa"/>
            <w:vAlign w:val="bottom"/>
          </w:tcPr>
          <w:p w:rsidR="002377A5" w:rsidRPr="002377A5" w:rsidRDefault="002377A5" w:rsidP="002377A5">
            <w:r w:rsidRPr="002377A5">
              <w:t>»</w:t>
            </w:r>
          </w:p>
        </w:tc>
        <w:tc>
          <w:tcPr>
            <w:tcW w:w="1876" w:type="dxa"/>
            <w:tcBorders>
              <w:bottom w:val="single" w:sz="4" w:space="0" w:color="auto"/>
            </w:tcBorders>
            <w:vAlign w:val="bottom"/>
          </w:tcPr>
          <w:p w:rsidR="002377A5" w:rsidRPr="002377A5" w:rsidRDefault="002377A5" w:rsidP="002377A5">
            <w:pPr>
              <w:jc w:val="center"/>
            </w:pPr>
          </w:p>
        </w:tc>
        <w:tc>
          <w:tcPr>
            <w:tcW w:w="378" w:type="dxa"/>
            <w:vAlign w:val="bottom"/>
          </w:tcPr>
          <w:p w:rsidR="002377A5" w:rsidRPr="002377A5" w:rsidRDefault="002377A5" w:rsidP="002377A5">
            <w:pPr>
              <w:jc w:val="right"/>
            </w:pPr>
            <w:r w:rsidRPr="002377A5">
              <w:t>20</w:t>
            </w:r>
          </w:p>
        </w:tc>
        <w:tc>
          <w:tcPr>
            <w:tcW w:w="490" w:type="dxa"/>
            <w:tcBorders>
              <w:bottom w:val="single" w:sz="4" w:space="0" w:color="auto"/>
            </w:tcBorders>
            <w:vAlign w:val="bottom"/>
          </w:tcPr>
          <w:p w:rsidR="002377A5" w:rsidRPr="002377A5" w:rsidRDefault="002377A5" w:rsidP="002377A5"/>
        </w:tc>
        <w:tc>
          <w:tcPr>
            <w:tcW w:w="294" w:type="dxa"/>
            <w:vAlign w:val="bottom"/>
          </w:tcPr>
          <w:p w:rsidR="002377A5" w:rsidRPr="002377A5" w:rsidRDefault="002377A5" w:rsidP="002377A5">
            <w:r w:rsidRPr="002377A5">
              <w:t>г.</w:t>
            </w:r>
          </w:p>
        </w:tc>
      </w:tr>
    </w:tbl>
    <w:p w:rsidR="002377A5" w:rsidRPr="002377A5" w:rsidRDefault="002377A5" w:rsidP="002377A5">
      <w:pPr>
        <w:spacing w:after="0" w:line="240" w:lineRule="auto"/>
        <w:rPr>
          <w:rFonts w:ascii="Times New Roman" w:hAnsi="Times New Roman" w:cs="Times New Roman"/>
          <w:lang w:val="en-US"/>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2377A5" w:rsidRPr="002377A5" w:rsidTr="009A3066">
        <w:trPr>
          <w:trHeight w:val="240"/>
        </w:trPr>
        <w:tc>
          <w:tcPr>
            <w:tcW w:w="10191"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tcBorders>
              <w:top w:val="single" w:sz="4" w:space="0" w:color="auto"/>
            </w:tcBorders>
            <w:vAlign w:val="bottom"/>
          </w:tcPr>
          <w:p w:rsidR="002377A5" w:rsidRPr="002377A5" w:rsidRDefault="002377A5" w:rsidP="002377A5">
            <w:pPr>
              <w:jc w:val="center"/>
              <w:rPr>
                <w:iCs/>
                <w:sz w:val="14"/>
                <w:szCs w:val="14"/>
              </w:rPr>
            </w:pPr>
            <w:r w:rsidRPr="002377A5">
              <w:rPr>
                <w:iCs/>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
          <w:p w:rsidR="002377A5" w:rsidRPr="002377A5" w:rsidRDefault="002377A5" w:rsidP="002377A5">
            <w:pPr>
              <w:jc w:val="center"/>
              <w:rPr>
                <w:iCs/>
                <w:sz w:val="14"/>
                <w:szCs w:val="14"/>
              </w:rPr>
            </w:pPr>
            <w:r w:rsidRPr="002377A5">
              <w:rPr>
                <w:iCs/>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jc w:val="center"/>
        <w:rPr>
          <w:rFonts w:ascii="Times New Roman" w:hAnsi="Times New Roman" w:cs="Times New Roman"/>
          <w:b/>
        </w:rPr>
      </w:pPr>
      <w:r w:rsidRPr="002377A5">
        <w:rPr>
          <w:rFonts w:ascii="Times New Roman" w:hAnsi="Times New Roman" w:cs="Times New Roman"/>
          <w:b/>
        </w:rPr>
        <w:t>1. Сведения о застройщике, техническом заказчике</w:t>
      </w:r>
    </w:p>
    <w:p w:rsidR="002377A5" w:rsidRPr="002377A5" w:rsidRDefault="002377A5" w:rsidP="002377A5">
      <w:pPr>
        <w:spacing w:after="0" w:line="240" w:lineRule="auto"/>
        <w:rPr>
          <w:rFonts w:ascii="Times New Roman" w:hAnsi="Times New Roman" w:cs="Times New Roman"/>
        </w:rPr>
      </w:pPr>
    </w:p>
    <w:tbl>
      <w:tblPr>
        <w:tblW w:w="9914" w:type="dxa"/>
        <w:tblInd w:w="14" w:type="dxa"/>
        <w:tblLayout w:type="fixed"/>
        <w:tblCellMar>
          <w:left w:w="0" w:type="dxa"/>
          <w:right w:w="0" w:type="dxa"/>
        </w:tblCellMar>
        <w:tblLook w:val="01E0"/>
      </w:tblPr>
      <w:tblGrid>
        <w:gridCol w:w="761"/>
        <w:gridCol w:w="3192"/>
        <w:gridCol w:w="5961"/>
      </w:tblGrid>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физическом лице, в случае если застройщиком является физическое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Фамилия, имя, отчество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Место жительства</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Реквизиты документа, удостоверяющего личность</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Наименование</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Место нахождения</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pStyle w:val="s16"/>
              <w:spacing w:before="0" w:beforeAutospacing="0" w:after="0" w:afterAutospacing="0"/>
            </w:pPr>
            <w:r w:rsidRPr="002377A5">
              <w:t>Идентификационный номер налогоплательщика,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Default="002377A5" w:rsidP="009A3066">
      <w:pPr>
        <w:spacing w:after="0" w:line="240" w:lineRule="auto"/>
        <w:rPr>
          <w:rFonts w:ascii="Times New Roman" w:hAnsi="Times New Roman" w:cs="Times New Roman"/>
          <w:b/>
        </w:rPr>
      </w:pPr>
    </w:p>
    <w:p w:rsidR="002377A5" w:rsidRDefault="002377A5" w:rsidP="002377A5">
      <w:pPr>
        <w:spacing w:after="0" w:line="240" w:lineRule="auto"/>
        <w:jc w:val="center"/>
        <w:rPr>
          <w:rFonts w:ascii="Times New Roman" w:hAnsi="Times New Roman" w:cs="Times New Roman"/>
          <w:b/>
        </w:rPr>
      </w:pPr>
    </w:p>
    <w:p w:rsidR="002377A5" w:rsidRPr="002377A5" w:rsidRDefault="002377A5" w:rsidP="002377A5">
      <w:pPr>
        <w:spacing w:after="0" w:line="240" w:lineRule="auto"/>
        <w:jc w:val="center"/>
        <w:rPr>
          <w:rFonts w:ascii="Times New Roman" w:hAnsi="Times New Roman" w:cs="Times New Roman"/>
          <w:b/>
        </w:rPr>
      </w:pPr>
      <w:r w:rsidRPr="002377A5">
        <w:rPr>
          <w:rFonts w:ascii="Times New Roman" w:hAnsi="Times New Roman" w:cs="Times New Roman"/>
          <w:b/>
        </w:rPr>
        <w:t>2. Сведения о земельном участке</w:t>
      </w:r>
    </w:p>
    <w:p w:rsidR="002377A5" w:rsidRPr="002377A5" w:rsidRDefault="002377A5" w:rsidP="002377A5">
      <w:pPr>
        <w:spacing w:after="0" w:line="240" w:lineRule="auto"/>
        <w:rPr>
          <w:rFonts w:ascii="Times New Roman" w:hAnsi="Times New Roman" w:cs="Times New Roman"/>
        </w:rPr>
      </w:pPr>
    </w:p>
    <w:tbl>
      <w:tblPr>
        <w:tblW w:w="10196" w:type="dxa"/>
        <w:tblInd w:w="14" w:type="dxa"/>
        <w:tblLayout w:type="fixed"/>
        <w:tblCellMar>
          <w:left w:w="0" w:type="dxa"/>
          <w:right w:w="0" w:type="dxa"/>
        </w:tblCellMar>
        <w:tblLook w:val="01E0"/>
      </w:tblPr>
      <w:tblGrid>
        <w:gridCol w:w="761"/>
        <w:gridCol w:w="3192"/>
        <w:gridCol w:w="6243"/>
      </w:tblGrid>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lastRenderedPageBreak/>
              <w:t>2.3.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jc w:val="center"/>
        <w:rPr>
          <w:rFonts w:ascii="Times New Roman" w:hAnsi="Times New Roman" w:cs="Times New Roman"/>
          <w:b/>
        </w:rPr>
      </w:pPr>
      <w:r w:rsidRPr="002377A5">
        <w:rPr>
          <w:rFonts w:ascii="Times New Roman" w:hAnsi="Times New Roman" w:cs="Times New Roman"/>
          <w:b/>
        </w:rPr>
        <w:t>3. Сведения об объекте капитального строительства, подлежащем сносу</w:t>
      </w:r>
    </w:p>
    <w:p w:rsidR="002377A5" w:rsidRPr="002377A5" w:rsidRDefault="002377A5" w:rsidP="002377A5">
      <w:pPr>
        <w:spacing w:after="0" w:line="240" w:lineRule="auto"/>
        <w:rPr>
          <w:rFonts w:ascii="Times New Roman" w:hAnsi="Times New Roman" w:cs="Times New Roman"/>
        </w:rPr>
      </w:pPr>
    </w:p>
    <w:tbl>
      <w:tblPr>
        <w:tblW w:w="10196" w:type="dxa"/>
        <w:tblInd w:w="14" w:type="dxa"/>
        <w:tblLayout w:type="fixed"/>
        <w:tblCellMar>
          <w:left w:w="0" w:type="dxa"/>
          <w:right w:w="0" w:type="dxa"/>
        </w:tblCellMar>
        <w:tblLook w:val="01E0"/>
      </w:tblPr>
      <w:tblGrid>
        <w:gridCol w:w="761"/>
        <w:gridCol w:w="3192"/>
        <w:gridCol w:w="6243"/>
      </w:tblGrid>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3.1.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Кадастровый номер объекта капитального строительства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3.2.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3.3.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9A306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3.4.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2377A5" w:rsidRPr="002377A5" w:rsidTr="009A3066">
        <w:trPr>
          <w:trHeight w:val="240"/>
        </w:trPr>
        <w:tc>
          <w:tcPr>
            <w:tcW w:w="6327" w:type="dxa"/>
            <w:tcMar>
              <w:left w:w="0" w:type="dxa"/>
              <w:right w:w="0" w:type="dxa"/>
            </w:tcMar>
            <w:vAlign w:val="bottom"/>
          </w:tcPr>
          <w:p w:rsidR="002377A5" w:rsidRPr="002377A5" w:rsidRDefault="002377A5" w:rsidP="002377A5">
            <w:r w:rsidRPr="002377A5">
              <w:t>Почтовый адрес и (или) адрес электронной почты для связи:</w:t>
            </w:r>
          </w:p>
        </w:tc>
        <w:tc>
          <w:tcPr>
            <w:tcW w:w="3864"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bl>
    <w:p w:rsidR="002377A5" w:rsidRPr="002377A5" w:rsidRDefault="002377A5" w:rsidP="002377A5">
      <w:pPr>
        <w:spacing w:after="0" w:line="240" w:lineRule="auto"/>
        <w:rPr>
          <w:rFonts w:ascii="Times New Roman" w:hAnsi="Times New Roman" w:cs="Times New Roman"/>
          <w:sz w:val="2"/>
          <w:szCs w:val="2"/>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96"/>
        <w:gridCol w:w="7195"/>
      </w:tblGrid>
      <w:tr w:rsidR="002377A5" w:rsidRPr="002377A5" w:rsidTr="009A3066">
        <w:trPr>
          <w:trHeight w:val="240"/>
        </w:trPr>
        <w:tc>
          <w:tcPr>
            <w:tcW w:w="2996" w:type="dxa"/>
            <w:tcMar>
              <w:left w:w="0" w:type="dxa"/>
              <w:right w:w="0" w:type="dxa"/>
            </w:tcMar>
            <w:vAlign w:val="bottom"/>
          </w:tcPr>
          <w:p w:rsidR="002377A5" w:rsidRPr="002377A5" w:rsidRDefault="002377A5" w:rsidP="002377A5">
            <w:r w:rsidRPr="002377A5">
              <w:t>Настоящим уведомлением я</w:t>
            </w:r>
          </w:p>
        </w:tc>
        <w:tc>
          <w:tcPr>
            <w:tcW w:w="7195"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gridSpan w:val="2"/>
            <w:tcBorders>
              <w:top w:val="single" w:sz="4" w:space="0" w:color="auto"/>
            </w:tcBorders>
            <w:vAlign w:val="bottom"/>
          </w:tcPr>
          <w:p w:rsidR="002377A5" w:rsidRPr="002377A5" w:rsidRDefault="002377A5" w:rsidP="002377A5">
            <w:pPr>
              <w:jc w:val="center"/>
              <w:rPr>
                <w:sz w:val="14"/>
                <w:szCs w:val="14"/>
              </w:rPr>
            </w:pPr>
            <w:r w:rsidRPr="002377A5">
              <w:rPr>
                <w:sz w:val="14"/>
                <w:szCs w:val="14"/>
              </w:rPr>
              <w:t>(фамилия, имя, отчество (при наличии))</w:t>
            </w:r>
          </w:p>
        </w:tc>
      </w:tr>
    </w:tbl>
    <w:p w:rsidR="002377A5" w:rsidRPr="002377A5" w:rsidRDefault="002377A5" w:rsidP="002377A5">
      <w:pPr>
        <w:spacing w:after="0" w:line="240" w:lineRule="auto"/>
        <w:jc w:val="both"/>
        <w:rPr>
          <w:rFonts w:ascii="Times New Roman" w:hAnsi="Times New Roman" w:cs="Times New Roman"/>
        </w:rPr>
      </w:pPr>
      <w:r w:rsidRPr="002377A5">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tbl>
      <w:tblPr>
        <w:tblW w:w="10205" w:type="dxa"/>
        <w:tblLayout w:type="fixed"/>
        <w:tblCellMar>
          <w:left w:w="0" w:type="dxa"/>
          <w:right w:w="0" w:type="dxa"/>
        </w:tblCellMar>
        <w:tblLook w:val="01E0"/>
      </w:tblPr>
      <w:tblGrid>
        <w:gridCol w:w="4200"/>
        <w:gridCol w:w="210"/>
        <w:gridCol w:w="1385"/>
        <w:gridCol w:w="210"/>
        <w:gridCol w:w="4200"/>
      </w:tblGrid>
      <w:tr w:rsidR="002377A5" w:rsidRPr="002377A5" w:rsidTr="009A3066">
        <w:trPr>
          <w:trHeight w:val="240"/>
        </w:trPr>
        <w:tc>
          <w:tcPr>
            <w:tcW w:w="4200"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c>
          <w:tcPr>
            <w:tcW w:w="210" w:type="dxa"/>
            <w:vAlign w:val="bottom"/>
          </w:tcPr>
          <w:p w:rsidR="002377A5" w:rsidRPr="002377A5" w:rsidRDefault="002377A5" w:rsidP="002377A5">
            <w:pPr>
              <w:spacing w:after="0" w:line="240" w:lineRule="auto"/>
              <w:jc w:val="center"/>
              <w:rPr>
                <w:rFonts w:ascii="Times New Roman" w:hAnsi="Times New Roman" w:cs="Times New Roman"/>
              </w:rPr>
            </w:pPr>
          </w:p>
        </w:tc>
        <w:tc>
          <w:tcPr>
            <w:tcW w:w="1385"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c>
          <w:tcPr>
            <w:tcW w:w="210" w:type="dxa"/>
            <w:vAlign w:val="bottom"/>
          </w:tcPr>
          <w:p w:rsidR="002377A5" w:rsidRPr="002377A5" w:rsidRDefault="002377A5" w:rsidP="002377A5">
            <w:pPr>
              <w:spacing w:after="0" w:line="240" w:lineRule="auto"/>
              <w:jc w:val="center"/>
              <w:rPr>
                <w:rFonts w:ascii="Times New Roman" w:hAnsi="Times New Roman" w:cs="Times New Roman"/>
              </w:rPr>
            </w:pPr>
          </w:p>
        </w:tc>
        <w:tc>
          <w:tcPr>
            <w:tcW w:w="4200"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r>
      <w:tr w:rsidR="002377A5" w:rsidRPr="002377A5" w:rsidTr="009A3066">
        <w:tc>
          <w:tcPr>
            <w:tcW w:w="4200" w:type="dxa"/>
            <w:tcBorders>
              <w:top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(должность, в случае, если застройщиком или</w:t>
            </w:r>
          </w:p>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техническим заказчиком является юридическое лицо)</w:t>
            </w:r>
          </w:p>
        </w:tc>
        <w:tc>
          <w:tcPr>
            <w:tcW w:w="210" w:type="dxa"/>
            <w:vAlign w:val="bottom"/>
          </w:tcPr>
          <w:p w:rsidR="002377A5" w:rsidRPr="002377A5" w:rsidRDefault="002377A5" w:rsidP="002377A5">
            <w:pPr>
              <w:spacing w:after="0" w:line="240" w:lineRule="auto"/>
              <w:jc w:val="center"/>
              <w:rPr>
                <w:rFonts w:ascii="Times New Roman" w:hAnsi="Times New Roman" w:cs="Times New Roman"/>
                <w:sz w:val="14"/>
                <w:szCs w:val="14"/>
              </w:rPr>
            </w:pPr>
          </w:p>
        </w:tc>
        <w:tc>
          <w:tcPr>
            <w:tcW w:w="1385" w:type="dxa"/>
            <w:tcBorders>
              <w:top w:val="single" w:sz="4" w:space="0" w:color="auto"/>
            </w:tcBorders>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(подпись)</w:t>
            </w:r>
          </w:p>
        </w:tc>
        <w:tc>
          <w:tcPr>
            <w:tcW w:w="210" w:type="dxa"/>
          </w:tcPr>
          <w:p w:rsidR="002377A5" w:rsidRPr="002377A5" w:rsidRDefault="002377A5" w:rsidP="002377A5">
            <w:pPr>
              <w:spacing w:after="0" w:line="240" w:lineRule="auto"/>
              <w:jc w:val="center"/>
              <w:rPr>
                <w:rFonts w:ascii="Times New Roman" w:hAnsi="Times New Roman" w:cs="Times New Roman"/>
                <w:sz w:val="14"/>
                <w:szCs w:val="14"/>
              </w:rPr>
            </w:pPr>
          </w:p>
        </w:tc>
        <w:tc>
          <w:tcPr>
            <w:tcW w:w="4200" w:type="dxa"/>
            <w:tcBorders>
              <w:top w:val="single" w:sz="4" w:space="0" w:color="auto"/>
            </w:tcBorders>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(расшифровка подписи)</w:t>
            </w:r>
          </w:p>
        </w:tc>
      </w:tr>
    </w:tbl>
    <w:p w:rsidR="002377A5" w:rsidRPr="002377A5" w:rsidRDefault="002377A5" w:rsidP="002377A5">
      <w:pPr>
        <w:spacing w:after="0" w:line="240" w:lineRule="auto"/>
        <w:ind w:right="6005"/>
        <w:jc w:val="center"/>
        <w:rPr>
          <w:rFonts w:ascii="Times New Roman" w:hAnsi="Times New Roman" w:cs="Times New Roman"/>
        </w:rPr>
      </w:pPr>
      <w:r w:rsidRPr="002377A5">
        <w:rPr>
          <w:rFonts w:ascii="Times New Roman" w:hAnsi="Times New Roman" w:cs="Times New Roman"/>
        </w:rPr>
        <w:t>М. П.</w:t>
      </w:r>
    </w:p>
    <w:p w:rsidR="002377A5" w:rsidRPr="002377A5" w:rsidRDefault="002377A5" w:rsidP="002377A5">
      <w:pPr>
        <w:spacing w:after="0" w:line="240" w:lineRule="auto"/>
        <w:ind w:right="6005"/>
        <w:jc w:val="center"/>
        <w:rPr>
          <w:rFonts w:ascii="Times New Roman" w:hAnsi="Times New Roman" w:cs="Times New Roman"/>
          <w:sz w:val="16"/>
          <w:szCs w:val="16"/>
        </w:rPr>
      </w:pPr>
      <w:r w:rsidRPr="002377A5">
        <w:rPr>
          <w:rFonts w:ascii="Times New Roman" w:hAnsi="Times New Roman" w:cs="Times New Roman"/>
          <w:sz w:val="16"/>
          <w:szCs w:val="16"/>
        </w:rPr>
        <w:t>(при наличии)</w:t>
      </w:r>
    </w:p>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564"/>
        <w:gridCol w:w="5627"/>
      </w:tblGrid>
      <w:tr w:rsidR="002377A5" w:rsidRPr="002377A5" w:rsidTr="009A3066">
        <w:trPr>
          <w:trHeight w:val="240"/>
        </w:trPr>
        <w:tc>
          <w:tcPr>
            <w:tcW w:w="4564" w:type="dxa"/>
            <w:tcMar>
              <w:left w:w="0" w:type="dxa"/>
              <w:right w:w="0" w:type="dxa"/>
            </w:tcMar>
            <w:vAlign w:val="bottom"/>
          </w:tcPr>
          <w:p w:rsidR="002377A5" w:rsidRPr="002377A5" w:rsidRDefault="002377A5" w:rsidP="002377A5">
            <w:r w:rsidRPr="002377A5">
              <w:t>К настоящему уведомлению прилагаются:</w:t>
            </w:r>
          </w:p>
        </w:tc>
        <w:tc>
          <w:tcPr>
            <w:tcW w:w="5627"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gridSpan w:val="2"/>
            <w:tcBorders>
              <w:top w:val="single" w:sz="4" w:space="0" w:color="auto"/>
            </w:tcBorders>
            <w:vAlign w:val="bottom"/>
          </w:tcPr>
          <w:p w:rsidR="002377A5" w:rsidRPr="002377A5" w:rsidRDefault="002377A5" w:rsidP="002377A5">
            <w:pPr>
              <w:jc w:val="center"/>
              <w:rPr>
                <w:sz w:val="14"/>
                <w:szCs w:val="14"/>
              </w:rPr>
            </w:pPr>
            <w:r w:rsidRPr="002377A5">
              <w:rPr>
                <w:sz w:val="14"/>
                <w:szCs w:val="14"/>
              </w:rPr>
              <w:t>(документы в соответствии с частью 10 статьи 55.31 Градостроительного кодекса Российской Федерации</w:t>
            </w:r>
          </w:p>
          <w:p w:rsidR="002377A5" w:rsidRPr="002377A5" w:rsidRDefault="002377A5" w:rsidP="002377A5">
            <w:pPr>
              <w:jc w:val="center"/>
              <w:rPr>
                <w:sz w:val="14"/>
                <w:szCs w:val="14"/>
              </w:rPr>
            </w:pPr>
            <w:r w:rsidRPr="002377A5">
              <w:rPr>
                <w:sz w:val="14"/>
                <w:szCs w:val="14"/>
              </w:rPr>
              <w:t>(Собрание законодательства Российской Федерации, 2005, № 1, ст. 16; 2018, № 32, ст. 5133, 5135))</w:t>
            </w:r>
          </w:p>
        </w:tc>
      </w:tr>
    </w:tbl>
    <w:p w:rsidR="002377A5" w:rsidRPr="002377A5" w:rsidRDefault="002377A5" w:rsidP="002377A5">
      <w:pPr>
        <w:spacing w:after="0" w:line="240" w:lineRule="auto"/>
        <w:rPr>
          <w:rFonts w:ascii="Times New Roman" w:hAnsi="Times New Roman" w:cs="Times New Roman"/>
          <w:sz w:val="2"/>
          <w:szCs w:val="2"/>
        </w:rPr>
      </w:pPr>
    </w:p>
    <w:p w:rsidR="002377A5" w:rsidRPr="00F2533A" w:rsidRDefault="002377A5"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2377A5" w:rsidRDefault="002377A5"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9A3066" w:rsidRDefault="009A3066"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p>
    <w:p w:rsidR="00F2533A" w:rsidRPr="009A3066" w:rsidRDefault="00F2533A" w:rsidP="00F2533A">
      <w:pPr>
        <w:overflowPunct w:val="0"/>
        <w:autoSpaceDE w:val="0"/>
        <w:autoSpaceDN w:val="0"/>
        <w:adjustRightInd w:val="0"/>
        <w:spacing w:after="0" w:line="240" w:lineRule="auto"/>
        <w:ind w:left="4820" w:right="-2"/>
        <w:jc w:val="both"/>
        <w:rPr>
          <w:rFonts w:ascii="Times New Roman" w:eastAsia="Times New Roman" w:hAnsi="Times New Roman" w:cs="Times New Roman"/>
          <w:bCs/>
          <w:color w:val="000000"/>
        </w:rPr>
      </w:pPr>
      <w:r w:rsidRPr="00F2533A">
        <w:rPr>
          <w:rFonts w:ascii="Times New Roman" w:eastAsia="Times New Roman" w:hAnsi="Times New Roman" w:cs="Times New Roman"/>
          <w:bCs/>
          <w:color w:val="000000"/>
        </w:rPr>
        <w:t xml:space="preserve">Приложение №3 к административному регламенту администрации </w:t>
      </w:r>
      <w:r w:rsidR="00930857">
        <w:rPr>
          <w:rFonts w:ascii="Times New Roman" w:eastAsia="Times New Roman" w:hAnsi="Times New Roman" w:cs="Times New Roman"/>
          <w:bCs/>
          <w:color w:val="000000"/>
        </w:rPr>
        <w:t>Чуманкасинского сельского</w:t>
      </w:r>
      <w:r w:rsidRPr="00F2533A">
        <w:rPr>
          <w:rFonts w:ascii="Times New Roman" w:eastAsia="Times New Roman" w:hAnsi="Times New Roman" w:cs="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w:t>
      </w:r>
      <w:r w:rsidR="009A3066" w:rsidRPr="009A3066">
        <w:rPr>
          <w:rFonts w:ascii="Times New Roman" w:eastAsia="Times New Roman" w:hAnsi="Times New Roman" w:cs="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002377A5" w:rsidRPr="009A3066">
        <w:rPr>
          <w:rFonts w:ascii="Times New Roman" w:eastAsia="Times New Roman" w:hAnsi="Times New Roman" w:cs="Times New Roman"/>
          <w:bCs/>
          <w:color w:val="000000"/>
        </w:rPr>
        <w:t>»</w:t>
      </w:r>
    </w:p>
    <w:p w:rsidR="00376218" w:rsidRDefault="00376218"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2377A5" w:rsidRPr="002377A5" w:rsidRDefault="002377A5" w:rsidP="002377A5">
      <w:pPr>
        <w:spacing w:after="0" w:line="240" w:lineRule="auto"/>
        <w:jc w:val="center"/>
        <w:rPr>
          <w:rFonts w:ascii="Times New Roman" w:hAnsi="Times New Roman" w:cs="Times New Roman"/>
          <w:b/>
          <w:sz w:val="28"/>
          <w:szCs w:val="28"/>
        </w:rPr>
      </w:pPr>
      <w:r w:rsidRPr="002377A5">
        <w:rPr>
          <w:rFonts w:ascii="Times New Roman" w:hAnsi="Times New Roman" w:cs="Times New Roman"/>
          <w:b/>
          <w:sz w:val="28"/>
          <w:szCs w:val="28"/>
        </w:rPr>
        <w:t>Уведомление о завершении сноса объекта капитального строительства</w:t>
      </w:r>
    </w:p>
    <w:p w:rsid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tbl>
      <w:tblPr>
        <w:tblStyle w:val="af8"/>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2377A5" w:rsidRPr="002377A5" w:rsidTr="009A3066">
        <w:trPr>
          <w:trHeight w:val="240"/>
          <w:jc w:val="right"/>
        </w:trPr>
        <w:tc>
          <w:tcPr>
            <w:tcW w:w="140" w:type="dxa"/>
            <w:vAlign w:val="bottom"/>
          </w:tcPr>
          <w:p w:rsidR="002377A5" w:rsidRPr="002377A5" w:rsidRDefault="002377A5" w:rsidP="002377A5">
            <w:pPr>
              <w:jc w:val="right"/>
            </w:pPr>
            <w:r w:rsidRPr="002377A5">
              <w:t>«</w:t>
            </w:r>
          </w:p>
        </w:tc>
        <w:tc>
          <w:tcPr>
            <w:tcW w:w="490" w:type="dxa"/>
            <w:tcBorders>
              <w:bottom w:val="single" w:sz="4" w:space="0" w:color="auto"/>
            </w:tcBorders>
            <w:vAlign w:val="bottom"/>
          </w:tcPr>
          <w:p w:rsidR="002377A5" w:rsidRPr="002377A5" w:rsidRDefault="002377A5" w:rsidP="002377A5">
            <w:pPr>
              <w:jc w:val="center"/>
            </w:pPr>
          </w:p>
        </w:tc>
        <w:tc>
          <w:tcPr>
            <w:tcW w:w="224" w:type="dxa"/>
            <w:vAlign w:val="bottom"/>
          </w:tcPr>
          <w:p w:rsidR="002377A5" w:rsidRPr="002377A5" w:rsidRDefault="002377A5" w:rsidP="002377A5">
            <w:r w:rsidRPr="002377A5">
              <w:t>»</w:t>
            </w:r>
          </w:p>
        </w:tc>
        <w:tc>
          <w:tcPr>
            <w:tcW w:w="1876" w:type="dxa"/>
            <w:tcBorders>
              <w:bottom w:val="single" w:sz="4" w:space="0" w:color="auto"/>
            </w:tcBorders>
            <w:vAlign w:val="bottom"/>
          </w:tcPr>
          <w:p w:rsidR="002377A5" w:rsidRPr="002377A5" w:rsidRDefault="002377A5" w:rsidP="002377A5">
            <w:pPr>
              <w:jc w:val="center"/>
            </w:pPr>
          </w:p>
        </w:tc>
        <w:tc>
          <w:tcPr>
            <w:tcW w:w="378" w:type="dxa"/>
            <w:vAlign w:val="bottom"/>
          </w:tcPr>
          <w:p w:rsidR="002377A5" w:rsidRPr="002377A5" w:rsidRDefault="002377A5" w:rsidP="002377A5">
            <w:pPr>
              <w:jc w:val="right"/>
            </w:pPr>
            <w:r w:rsidRPr="002377A5">
              <w:t>20</w:t>
            </w:r>
          </w:p>
        </w:tc>
        <w:tc>
          <w:tcPr>
            <w:tcW w:w="490" w:type="dxa"/>
            <w:tcBorders>
              <w:bottom w:val="single" w:sz="4" w:space="0" w:color="auto"/>
            </w:tcBorders>
            <w:vAlign w:val="bottom"/>
          </w:tcPr>
          <w:p w:rsidR="002377A5" w:rsidRPr="002377A5" w:rsidRDefault="002377A5" w:rsidP="002377A5"/>
        </w:tc>
        <w:tc>
          <w:tcPr>
            <w:tcW w:w="294" w:type="dxa"/>
            <w:vAlign w:val="bottom"/>
          </w:tcPr>
          <w:p w:rsidR="002377A5" w:rsidRPr="002377A5" w:rsidRDefault="002377A5" w:rsidP="002377A5">
            <w:r w:rsidRPr="002377A5">
              <w:t>г.</w:t>
            </w:r>
          </w:p>
        </w:tc>
      </w:tr>
    </w:tbl>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2377A5" w:rsidRPr="002377A5" w:rsidTr="009A3066">
        <w:trPr>
          <w:trHeight w:val="240"/>
        </w:trPr>
        <w:tc>
          <w:tcPr>
            <w:tcW w:w="10191"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tcBorders>
              <w:top w:val="single" w:sz="4" w:space="0" w:color="auto"/>
            </w:tcBorders>
            <w:vAlign w:val="bottom"/>
          </w:tcPr>
          <w:p w:rsidR="002377A5" w:rsidRPr="002377A5" w:rsidRDefault="002377A5" w:rsidP="002377A5">
            <w:pPr>
              <w:jc w:val="center"/>
              <w:rPr>
                <w:iCs/>
                <w:sz w:val="14"/>
                <w:szCs w:val="14"/>
              </w:rPr>
            </w:pPr>
            <w:r w:rsidRPr="002377A5">
              <w:rPr>
                <w:iCs/>
                <w:sz w:val="14"/>
                <w:szCs w:val="14"/>
              </w:rPr>
              <w:t>(наименование органа местного самоуправления поселения, городского округа по месту нахождения земельного участка,</w:t>
            </w:r>
          </w:p>
          <w:p w:rsidR="002377A5" w:rsidRPr="002377A5" w:rsidRDefault="002377A5" w:rsidP="002377A5">
            <w:pPr>
              <w:jc w:val="center"/>
              <w:rPr>
                <w:iCs/>
                <w:sz w:val="14"/>
                <w:szCs w:val="14"/>
              </w:rPr>
            </w:pPr>
            <w:r w:rsidRPr="002377A5">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2377A5" w:rsidRPr="002377A5" w:rsidRDefault="002377A5" w:rsidP="002377A5">
            <w:pPr>
              <w:jc w:val="center"/>
              <w:rPr>
                <w:iCs/>
                <w:sz w:val="14"/>
                <w:szCs w:val="14"/>
              </w:rPr>
            </w:pPr>
            <w:r w:rsidRPr="002377A5">
              <w:rPr>
                <w:iCs/>
                <w:sz w:val="14"/>
                <w:szCs w:val="14"/>
              </w:rPr>
              <w:t>на межселенной территории, — наименование органа местного самоуправления муниципального района)</w:t>
            </w: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jc w:val="center"/>
        <w:rPr>
          <w:rFonts w:ascii="Times New Roman" w:hAnsi="Times New Roman" w:cs="Times New Roman"/>
          <w:b/>
          <w:sz w:val="24"/>
          <w:szCs w:val="24"/>
        </w:rPr>
      </w:pPr>
      <w:r w:rsidRPr="002377A5">
        <w:rPr>
          <w:rFonts w:ascii="Times New Roman" w:hAnsi="Times New Roman" w:cs="Times New Roman"/>
          <w:b/>
          <w:sz w:val="24"/>
          <w:szCs w:val="24"/>
        </w:rPr>
        <w:t>1. Сведения о застройщике, техническом заказчике</w:t>
      </w:r>
    </w:p>
    <w:p w:rsidR="002377A5" w:rsidRPr="002377A5" w:rsidRDefault="002377A5" w:rsidP="002377A5">
      <w:pPr>
        <w:spacing w:after="0" w:line="240" w:lineRule="auto"/>
        <w:rPr>
          <w:rFonts w:ascii="Times New Roman" w:hAnsi="Times New Roman" w:cs="Times New Roman"/>
        </w:rPr>
      </w:pPr>
    </w:p>
    <w:tbl>
      <w:tblPr>
        <w:tblW w:w="9914" w:type="dxa"/>
        <w:tblInd w:w="14" w:type="dxa"/>
        <w:tblLayout w:type="fixed"/>
        <w:tblCellMar>
          <w:left w:w="0" w:type="dxa"/>
          <w:right w:w="0" w:type="dxa"/>
        </w:tblCellMar>
        <w:tblLook w:val="01E0"/>
      </w:tblPr>
      <w:tblGrid>
        <w:gridCol w:w="761"/>
        <w:gridCol w:w="3192"/>
        <w:gridCol w:w="5961"/>
      </w:tblGrid>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физическом лице, в случае если застройщиком является физическое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Фамилия, имя, отчество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Место жительства</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Default="002377A5" w:rsidP="002377A5">
            <w:pPr>
              <w:spacing w:after="0" w:line="240" w:lineRule="auto"/>
              <w:ind w:left="57" w:right="57"/>
              <w:rPr>
                <w:rFonts w:ascii="Times New Roman" w:hAnsi="Times New Roman" w:cs="Times New Roman"/>
              </w:rPr>
            </w:pPr>
          </w:p>
          <w:p w:rsidR="009A3066" w:rsidRDefault="009A3066" w:rsidP="002377A5">
            <w:pPr>
              <w:spacing w:after="0" w:line="240" w:lineRule="auto"/>
              <w:ind w:left="57" w:right="57"/>
              <w:rPr>
                <w:rFonts w:ascii="Times New Roman" w:hAnsi="Times New Roman" w:cs="Times New Roman"/>
              </w:rPr>
            </w:pPr>
          </w:p>
          <w:p w:rsidR="009A3066" w:rsidRPr="002377A5" w:rsidRDefault="009A3066"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Реквизиты документа, удостоверяющего личность</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Наименование</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Default="002377A5" w:rsidP="002377A5">
            <w:pPr>
              <w:spacing w:after="0" w:line="240" w:lineRule="auto"/>
              <w:ind w:left="57" w:right="57"/>
              <w:rPr>
                <w:rFonts w:ascii="Times New Roman" w:hAnsi="Times New Roman" w:cs="Times New Roman"/>
              </w:rPr>
            </w:pPr>
          </w:p>
          <w:p w:rsidR="009A3066" w:rsidRDefault="009A3066" w:rsidP="002377A5">
            <w:pPr>
              <w:spacing w:after="0" w:line="240" w:lineRule="auto"/>
              <w:ind w:left="57" w:right="57"/>
              <w:rPr>
                <w:rFonts w:ascii="Times New Roman" w:hAnsi="Times New Roman" w:cs="Times New Roman"/>
              </w:rPr>
            </w:pPr>
          </w:p>
          <w:p w:rsidR="009A3066" w:rsidRPr="002377A5" w:rsidRDefault="009A3066"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Место нахождения</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Default="002377A5" w:rsidP="002377A5">
            <w:pPr>
              <w:spacing w:after="0" w:line="240" w:lineRule="auto"/>
              <w:ind w:left="57" w:right="57"/>
              <w:rPr>
                <w:rFonts w:ascii="Times New Roman" w:hAnsi="Times New Roman" w:cs="Times New Roman"/>
              </w:rPr>
            </w:pPr>
          </w:p>
          <w:p w:rsidR="009A3066" w:rsidRDefault="009A3066" w:rsidP="002377A5">
            <w:pPr>
              <w:spacing w:after="0" w:line="240" w:lineRule="auto"/>
              <w:ind w:left="57" w:right="57"/>
              <w:rPr>
                <w:rFonts w:ascii="Times New Roman" w:hAnsi="Times New Roman" w:cs="Times New Roman"/>
              </w:rPr>
            </w:pPr>
          </w:p>
          <w:p w:rsidR="009A3066" w:rsidRPr="002377A5" w:rsidRDefault="009A3066"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pStyle w:val="s16"/>
              <w:spacing w:before="0" w:beforeAutospacing="0" w:after="0" w:afterAutospacing="0"/>
            </w:pPr>
            <w:r w:rsidRPr="002377A5">
              <w:t>Идентификационный номер налогоплательщика,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9A3066" w:rsidRDefault="009A3066" w:rsidP="002377A5">
      <w:pPr>
        <w:spacing w:after="0" w:line="240" w:lineRule="auto"/>
        <w:jc w:val="center"/>
        <w:rPr>
          <w:rFonts w:ascii="Times New Roman" w:hAnsi="Times New Roman" w:cs="Times New Roman"/>
          <w:b/>
          <w:sz w:val="24"/>
          <w:szCs w:val="24"/>
        </w:rPr>
      </w:pPr>
    </w:p>
    <w:p w:rsidR="009A3066" w:rsidRDefault="009A3066" w:rsidP="002377A5">
      <w:pPr>
        <w:spacing w:after="0" w:line="240" w:lineRule="auto"/>
        <w:jc w:val="center"/>
        <w:rPr>
          <w:rFonts w:ascii="Times New Roman" w:hAnsi="Times New Roman" w:cs="Times New Roman"/>
          <w:b/>
          <w:sz w:val="24"/>
          <w:szCs w:val="24"/>
        </w:rPr>
      </w:pPr>
    </w:p>
    <w:p w:rsidR="009A3066" w:rsidRDefault="009A3066" w:rsidP="002377A5">
      <w:pPr>
        <w:spacing w:after="0" w:line="240" w:lineRule="auto"/>
        <w:jc w:val="center"/>
        <w:rPr>
          <w:rFonts w:ascii="Times New Roman" w:hAnsi="Times New Roman" w:cs="Times New Roman"/>
          <w:b/>
          <w:sz w:val="24"/>
          <w:szCs w:val="24"/>
        </w:rPr>
      </w:pPr>
    </w:p>
    <w:p w:rsidR="002377A5" w:rsidRPr="002377A5" w:rsidRDefault="002377A5" w:rsidP="002377A5">
      <w:pPr>
        <w:spacing w:after="0" w:line="240" w:lineRule="auto"/>
        <w:jc w:val="center"/>
        <w:rPr>
          <w:rFonts w:ascii="Times New Roman" w:hAnsi="Times New Roman" w:cs="Times New Roman"/>
          <w:b/>
          <w:sz w:val="24"/>
          <w:szCs w:val="24"/>
        </w:rPr>
      </w:pPr>
      <w:r w:rsidRPr="002377A5">
        <w:rPr>
          <w:rFonts w:ascii="Times New Roman" w:hAnsi="Times New Roman" w:cs="Times New Roman"/>
          <w:b/>
          <w:sz w:val="24"/>
          <w:szCs w:val="24"/>
        </w:rPr>
        <w:t>2. Сведения о земельном участке</w:t>
      </w:r>
    </w:p>
    <w:p w:rsidR="002377A5" w:rsidRPr="002377A5" w:rsidRDefault="002377A5" w:rsidP="002377A5">
      <w:pPr>
        <w:spacing w:after="0" w:line="240" w:lineRule="auto"/>
        <w:rPr>
          <w:rFonts w:ascii="Times New Roman" w:hAnsi="Times New Roman" w:cs="Times New Roman"/>
        </w:rPr>
      </w:pPr>
    </w:p>
    <w:tbl>
      <w:tblPr>
        <w:tblW w:w="9914" w:type="dxa"/>
        <w:tblInd w:w="14" w:type="dxa"/>
        <w:tblLayout w:type="fixed"/>
        <w:tblCellMar>
          <w:left w:w="0" w:type="dxa"/>
          <w:right w:w="0" w:type="dxa"/>
        </w:tblCellMar>
        <w:tblLook w:val="01E0"/>
      </w:tblPr>
      <w:tblGrid>
        <w:gridCol w:w="761"/>
        <w:gridCol w:w="3192"/>
        <w:gridCol w:w="5961"/>
      </w:tblGrid>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Кадастровый номер земельного участка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Адрес или описание местоположения земельного участка</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праве застройщика на земельный участок (правоустанавливающие документы)</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r w:rsidR="002377A5" w:rsidRPr="002377A5" w:rsidTr="002377A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r w:rsidRPr="002377A5">
              <w:rPr>
                <w:rFonts w:ascii="Times New Roman" w:hAnsi="Times New Roman" w:cs="Times New Roman"/>
              </w:rPr>
              <w:t>Сведения о наличии прав иных лиц на земельный участок (при наличии таких лиц)</w:t>
            </w:r>
          </w:p>
        </w:tc>
        <w:tc>
          <w:tcPr>
            <w:tcW w:w="5961" w:type="dxa"/>
            <w:tcBorders>
              <w:top w:val="single" w:sz="4" w:space="0" w:color="auto"/>
              <w:left w:val="single" w:sz="4" w:space="0" w:color="auto"/>
              <w:bottom w:val="single" w:sz="4" w:space="0" w:color="auto"/>
              <w:right w:val="single" w:sz="4" w:space="0" w:color="auto"/>
            </w:tcBorders>
            <w:vAlign w:val="center"/>
          </w:tcPr>
          <w:p w:rsidR="002377A5" w:rsidRPr="002377A5" w:rsidRDefault="002377A5" w:rsidP="002377A5">
            <w:pPr>
              <w:spacing w:after="0" w:line="240" w:lineRule="auto"/>
              <w:ind w:left="57" w:right="57"/>
              <w:rPr>
                <w:rFonts w:ascii="Times New Roman" w:hAnsi="Times New Roman" w:cs="Times New Roman"/>
              </w:rPr>
            </w:pPr>
          </w:p>
        </w:tc>
      </w:tr>
    </w:tbl>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tbl>
      <w:tblPr>
        <w:tblStyle w:val="af8"/>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
        <w:gridCol w:w="5231"/>
        <w:gridCol w:w="215"/>
        <w:gridCol w:w="275"/>
        <w:gridCol w:w="224"/>
        <w:gridCol w:w="1740"/>
        <w:gridCol w:w="136"/>
        <w:gridCol w:w="378"/>
        <w:gridCol w:w="490"/>
        <w:gridCol w:w="294"/>
        <w:gridCol w:w="1208"/>
      </w:tblGrid>
      <w:tr w:rsidR="002377A5" w:rsidRPr="002377A5" w:rsidTr="009A3066">
        <w:trPr>
          <w:gridBefore w:val="1"/>
          <w:wBefore w:w="14" w:type="dxa"/>
          <w:trHeight w:val="240"/>
        </w:trPr>
        <w:tc>
          <w:tcPr>
            <w:tcW w:w="7685" w:type="dxa"/>
            <w:gridSpan w:val="5"/>
            <w:tcMar>
              <w:left w:w="0" w:type="dxa"/>
              <w:right w:w="0" w:type="dxa"/>
            </w:tcMar>
            <w:vAlign w:val="bottom"/>
          </w:tcPr>
          <w:p w:rsidR="002377A5" w:rsidRPr="002377A5" w:rsidRDefault="002377A5" w:rsidP="002377A5">
            <w:pPr>
              <w:rPr>
                <w:b/>
              </w:rPr>
            </w:pPr>
            <w:r w:rsidRPr="002377A5">
              <w:rPr>
                <w:b/>
              </w:rPr>
              <w:t>Настоящим уведомляю о сносе объекта капитального строительства</w:t>
            </w:r>
          </w:p>
        </w:tc>
        <w:tc>
          <w:tcPr>
            <w:tcW w:w="2506" w:type="dxa"/>
            <w:gridSpan w:val="5"/>
            <w:tcBorders>
              <w:bottom w:val="single" w:sz="4" w:space="0" w:color="auto"/>
            </w:tcBorders>
            <w:vAlign w:val="bottom"/>
          </w:tcPr>
          <w:p w:rsidR="002377A5" w:rsidRPr="002377A5" w:rsidRDefault="002377A5" w:rsidP="002377A5">
            <w:pPr>
              <w:jc w:val="center"/>
            </w:pPr>
          </w:p>
        </w:tc>
      </w:tr>
      <w:tr w:rsidR="002377A5" w:rsidRPr="002377A5" w:rsidTr="009A3066">
        <w:trPr>
          <w:gridBefore w:val="1"/>
          <w:wBefore w:w="14" w:type="dxa"/>
          <w:trHeight w:val="240"/>
        </w:trPr>
        <w:tc>
          <w:tcPr>
            <w:tcW w:w="5446" w:type="dxa"/>
            <w:gridSpan w:val="2"/>
            <w:tcBorders>
              <w:bottom w:val="single" w:sz="4" w:space="0" w:color="auto"/>
            </w:tcBorders>
            <w:vAlign w:val="bottom"/>
          </w:tcPr>
          <w:p w:rsidR="002377A5" w:rsidRPr="002377A5" w:rsidRDefault="002377A5" w:rsidP="002377A5">
            <w:pPr>
              <w:jc w:val="center"/>
            </w:pPr>
          </w:p>
        </w:tc>
        <w:tc>
          <w:tcPr>
            <w:tcW w:w="4745" w:type="dxa"/>
            <w:gridSpan w:val="8"/>
            <w:vAlign w:val="bottom"/>
          </w:tcPr>
          <w:p w:rsidR="002377A5" w:rsidRPr="002377A5" w:rsidRDefault="002377A5" w:rsidP="002377A5">
            <w:pPr>
              <w:jc w:val="right"/>
              <w:rPr>
                <w:b/>
              </w:rPr>
            </w:pPr>
            <w:r w:rsidRPr="002377A5">
              <w:rPr>
                <w:b/>
              </w:rPr>
              <w:t>, указанного в уведомлении о планируемом</w:t>
            </w:r>
          </w:p>
        </w:tc>
      </w:tr>
      <w:tr w:rsidR="002377A5" w:rsidRPr="002377A5" w:rsidTr="009A3066">
        <w:trPr>
          <w:gridBefore w:val="1"/>
          <w:wBefore w:w="14" w:type="dxa"/>
        </w:trPr>
        <w:tc>
          <w:tcPr>
            <w:tcW w:w="5446" w:type="dxa"/>
            <w:gridSpan w:val="2"/>
            <w:tcBorders>
              <w:top w:val="single" w:sz="4" w:space="0" w:color="auto"/>
            </w:tcBorders>
            <w:vAlign w:val="bottom"/>
          </w:tcPr>
          <w:p w:rsidR="002377A5" w:rsidRPr="002377A5" w:rsidRDefault="002377A5" w:rsidP="002377A5">
            <w:pPr>
              <w:jc w:val="center"/>
              <w:rPr>
                <w:sz w:val="14"/>
                <w:szCs w:val="14"/>
              </w:rPr>
            </w:pPr>
            <w:r w:rsidRPr="002377A5">
              <w:rPr>
                <w:sz w:val="14"/>
                <w:szCs w:val="14"/>
              </w:rPr>
              <w:t>(кадастровый номер объекта капитального строительства (при наличии))</w:t>
            </w:r>
          </w:p>
        </w:tc>
        <w:tc>
          <w:tcPr>
            <w:tcW w:w="4745" w:type="dxa"/>
            <w:gridSpan w:val="8"/>
            <w:vAlign w:val="bottom"/>
          </w:tcPr>
          <w:p w:rsidR="002377A5" w:rsidRPr="002377A5" w:rsidRDefault="002377A5" w:rsidP="002377A5">
            <w:pPr>
              <w:jc w:val="right"/>
              <w:rPr>
                <w:b/>
                <w:sz w:val="14"/>
                <w:szCs w:val="14"/>
              </w:rPr>
            </w:pPr>
          </w:p>
        </w:tc>
      </w:tr>
      <w:tr w:rsidR="002377A5" w:rsidRPr="002377A5" w:rsidTr="009A3066">
        <w:trPr>
          <w:gridAfter w:val="1"/>
          <w:wAfter w:w="1208" w:type="dxa"/>
          <w:trHeight w:val="240"/>
        </w:trPr>
        <w:tc>
          <w:tcPr>
            <w:tcW w:w="5245" w:type="dxa"/>
            <w:gridSpan w:val="2"/>
            <w:vAlign w:val="bottom"/>
          </w:tcPr>
          <w:p w:rsidR="002377A5" w:rsidRPr="002377A5" w:rsidRDefault="002377A5" w:rsidP="002377A5">
            <w:pPr>
              <w:tabs>
                <w:tab w:val="right" w:pos="5236"/>
              </w:tabs>
            </w:pPr>
            <w:r w:rsidRPr="002377A5">
              <w:rPr>
                <w:b/>
              </w:rPr>
              <w:t>сносе объекта капитального строительства</w:t>
            </w:r>
            <w:r w:rsidRPr="002377A5">
              <w:t>от</w:t>
            </w:r>
            <w:r w:rsidRPr="002377A5">
              <w:tab/>
              <w:t>«</w:t>
            </w:r>
          </w:p>
        </w:tc>
        <w:tc>
          <w:tcPr>
            <w:tcW w:w="490" w:type="dxa"/>
            <w:gridSpan w:val="2"/>
            <w:tcBorders>
              <w:bottom w:val="single" w:sz="4" w:space="0" w:color="auto"/>
            </w:tcBorders>
            <w:vAlign w:val="bottom"/>
          </w:tcPr>
          <w:p w:rsidR="002377A5" w:rsidRPr="002377A5" w:rsidRDefault="002377A5" w:rsidP="002377A5">
            <w:pPr>
              <w:jc w:val="center"/>
            </w:pPr>
          </w:p>
        </w:tc>
        <w:tc>
          <w:tcPr>
            <w:tcW w:w="224" w:type="dxa"/>
            <w:vAlign w:val="bottom"/>
          </w:tcPr>
          <w:p w:rsidR="002377A5" w:rsidRPr="002377A5" w:rsidRDefault="002377A5" w:rsidP="002377A5">
            <w:r w:rsidRPr="002377A5">
              <w:t>»</w:t>
            </w:r>
          </w:p>
        </w:tc>
        <w:tc>
          <w:tcPr>
            <w:tcW w:w="1876" w:type="dxa"/>
            <w:gridSpan w:val="2"/>
            <w:tcBorders>
              <w:bottom w:val="single" w:sz="4" w:space="0" w:color="auto"/>
            </w:tcBorders>
            <w:vAlign w:val="bottom"/>
          </w:tcPr>
          <w:p w:rsidR="002377A5" w:rsidRPr="002377A5" w:rsidRDefault="002377A5" w:rsidP="002377A5">
            <w:pPr>
              <w:jc w:val="center"/>
            </w:pPr>
          </w:p>
        </w:tc>
        <w:tc>
          <w:tcPr>
            <w:tcW w:w="378" w:type="dxa"/>
            <w:vAlign w:val="bottom"/>
          </w:tcPr>
          <w:p w:rsidR="002377A5" w:rsidRPr="002377A5" w:rsidRDefault="002377A5" w:rsidP="002377A5">
            <w:pPr>
              <w:jc w:val="right"/>
            </w:pPr>
            <w:r w:rsidRPr="002377A5">
              <w:t>20</w:t>
            </w:r>
          </w:p>
        </w:tc>
        <w:tc>
          <w:tcPr>
            <w:tcW w:w="490" w:type="dxa"/>
            <w:tcBorders>
              <w:bottom w:val="single" w:sz="4" w:space="0" w:color="auto"/>
            </w:tcBorders>
            <w:vAlign w:val="bottom"/>
          </w:tcPr>
          <w:p w:rsidR="002377A5" w:rsidRPr="002377A5" w:rsidRDefault="002377A5" w:rsidP="002377A5"/>
        </w:tc>
        <w:tc>
          <w:tcPr>
            <w:tcW w:w="294" w:type="dxa"/>
            <w:vAlign w:val="bottom"/>
          </w:tcPr>
          <w:p w:rsidR="002377A5" w:rsidRPr="002377A5" w:rsidRDefault="002377A5" w:rsidP="002377A5">
            <w:pPr>
              <w:jc w:val="center"/>
            </w:pPr>
            <w:r w:rsidRPr="002377A5">
              <w:t>г.</w:t>
            </w:r>
          </w:p>
        </w:tc>
      </w:tr>
      <w:tr w:rsidR="002377A5" w:rsidRPr="002377A5" w:rsidTr="009A3066">
        <w:trPr>
          <w:gridAfter w:val="1"/>
          <w:wAfter w:w="1208" w:type="dxa"/>
        </w:trPr>
        <w:tc>
          <w:tcPr>
            <w:tcW w:w="5245" w:type="dxa"/>
            <w:gridSpan w:val="2"/>
            <w:vAlign w:val="bottom"/>
          </w:tcPr>
          <w:p w:rsidR="002377A5" w:rsidRPr="002377A5" w:rsidRDefault="002377A5" w:rsidP="002377A5">
            <w:pPr>
              <w:tabs>
                <w:tab w:val="right" w:pos="5236"/>
              </w:tabs>
              <w:rPr>
                <w:b/>
                <w:sz w:val="14"/>
                <w:szCs w:val="14"/>
              </w:rPr>
            </w:pPr>
          </w:p>
        </w:tc>
        <w:tc>
          <w:tcPr>
            <w:tcW w:w="3458" w:type="dxa"/>
            <w:gridSpan w:val="7"/>
            <w:vAlign w:val="bottom"/>
          </w:tcPr>
          <w:p w:rsidR="002377A5" w:rsidRPr="002377A5" w:rsidRDefault="002377A5" w:rsidP="002377A5">
            <w:pPr>
              <w:jc w:val="center"/>
              <w:rPr>
                <w:sz w:val="14"/>
                <w:szCs w:val="14"/>
              </w:rPr>
            </w:pPr>
            <w:r w:rsidRPr="002377A5">
              <w:rPr>
                <w:sz w:val="14"/>
                <w:szCs w:val="14"/>
              </w:rPr>
              <w:t>(дата направления)</w:t>
            </w:r>
          </w:p>
        </w:tc>
        <w:tc>
          <w:tcPr>
            <w:tcW w:w="294" w:type="dxa"/>
            <w:vAlign w:val="bottom"/>
          </w:tcPr>
          <w:p w:rsidR="002377A5" w:rsidRPr="002377A5" w:rsidRDefault="002377A5" w:rsidP="002377A5">
            <w:pPr>
              <w:rPr>
                <w:sz w:val="14"/>
                <w:szCs w:val="14"/>
              </w:rPr>
            </w:pPr>
          </w:p>
        </w:tc>
      </w:tr>
    </w:tbl>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2377A5" w:rsidRPr="002377A5" w:rsidTr="009A3066">
        <w:trPr>
          <w:trHeight w:val="240"/>
        </w:trPr>
        <w:tc>
          <w:tcPr>
            <w:tcW w:w="6327" w:type="dxa"/>
            <w:tcMar>
              <w:left w:w="0" w:type="dxa"/>
              <w:right w:w="0" w:type="dxa"/>
            </w:tcMar>
            <w:vAlign w:val="bottom"/>
          </w:tcPr>
          <w:p w:rsidR="002377A5" w:rsidRPr="002377A5" w:rsidRDefault="002377A5" w:rsidP="002377A5">
            <w:r w:rsidRPr="002377A5">
              <w:t>Почтовый адрес и (или) адрес электронной почты для связи:</w:t>
            </w:r>
          </w:p>
        </w:tc>
        <w:tc>
          <w:tcPr>
            <w:tcW w:w="3864"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bl>
    <w:p w:rsidR="002377A5" w:rsidRPr="002377A5" w:rsidRDefault="002377A5" w:rsidP="002377A5">
      <w:pPr>
        <w:spacing w:after="0" w:line="240" w:lineRule="auto"/>
        <w:rPr>
          <w:rFonts w:ascii="Times New Roman" w:hAnsi="Times New Roman" w:cs="Times New Roman"/>
        </w:rPr>
      </w:pPr>
    </w:p>
    <w:tbl>
      <w:tblPr>
        <w:tblStyle w:val="a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080"/>
        <w:gridCol w:w="7111"/>
      </w:tblGrid>
      <w:tr w:rsidR="002377A5" w:rsidRPr="002377A5" w:rsidTr="009A3066">
        <w:trPr>
          <w:trHeight w:val="240"/>
        </w:trPr>
        <w:tc>
          <w:tcPr>
            <w:tcW w:w="3080" w:type="dxa"/>
            <w:tcMar>
              <w:left w:w="0" w:type="dxa"/>
              <w:right w:w="0" w:type="dxa"/>
            </w:tcMar>
            <w:vAlign w:val="bottom"/>
          </w:tcPr>
          <w:p w:rsidR="002377A5" w:rsidRPr="002377A5" w:rsidRDefault="002377A5" w:rsidP="002377A5">
            <w:r w:rsidRPr="002377A5">
              <w:t>Настоящим уведомлением я</w:t>
            </w:r>
          </w:p>
        </w:tc>
        <w:tc>
          <w:tcPr>
            <w:tcW w:w="7111" w:type="dxa"/>
            <w:tcBorders>
              <w:bottom w:val="single" w:sz="4" w:space="0" w:color="auto"/>
            </w:tcBorders>
            <w:vAlign w:val="bottom"/>
          </w:tcPr>
          <w:p w:rsidR="002377A5" w:rsidRPr="002377A5" w:rsidRDefault="002377A5" w:rsidP="002377A5">
            <w:pPr>
              <w:jc w:val="center"/>
            </w:pPr>
          </w:p>
        </w:tc>
      </w:tr>
      <w:tr w:rsidR="002377A5" w:rsidRPr="002377A5" w:rsidTr="009A3066">
        <w:trPr>
          <w:trHeight w:val="240"/>
        </w:trPr>
        <w:tc>
          <w:tcPr>
            <w:tcW w:w="10191" w:type="dxa"/>
            <w:gridSpan w:val="2"/>
            <w:tcBorders>
              <w:bottom w:val="single" w:sz="4" w:space="0" w:color="auto"/>
            </w:tcBorders>
            <w:vAlign w:val="bottom"/>
          </w:tcPr>
          <w:p w:rsidR="002377A5" w:rsidRPr="002377A5" w:rsidRDefault="002377A5" w:rsidP="002377A5">
            <w:pPr>
              <w:jc w:val="center"/>
            </w:pPr>
          </w:p>
        </w:tc>
      </w:tr>
      <w:tr w:rsidR="002377A5" w:rsidRPr="002377A5" w:rsidTr="009A3066">
        <w:tc>
          <w:tcPr>
            <w:tcW w:w="10191" w:type="dxa"/>
            <w:gridSpan w:val="2"/>
            <w:tcBorders>
              <w:top w:val="single" w:sz="4" w:space="0" w:color="auto"/>
            </w:tcBorders>
            <w:vAlign w:val="bottom"/>
          </w:tcPr>
          <w:p w:rsidR="002377A5" w:rsidRPr="002377A5" w:rsidRDefault="002377A5" w:rsidP="002377A5">
            <w:pPr>
              <w:jc w:val="center"/>
              <w:rPr>
                <w:sz w:val="14"/>
                <w:szCs w:val="14"/>
              </w:rPr>
            </w:pPr>
            <w:r w:rsidRPr="002377A5">
              <w:rPr>
                <w:sz w:val="14"/>
                <w:szCs w:val="14"/>
              </w:rPr>
              <w:t>(фамилия, имя, отчество (при наличии))</w:t>
            </w:r>
          </w:p>
        </w:tc>
      </w:tr>
    </w:tbl>
    <w:p w:rsidR="002377A5" w:rsidRPr="002377A5" w:rsidRDefault="002377A5" w:rsidP="002377A5">
      <w:pPr>
        <w:spacing w:after="0" w:line="240" w:lineRule="auto"/>
        <w:jc w:val="both"/>
        <w:rPr>
          <w:rFonts w:ascii="Times New Roman" w:hAnsi="Times New Roman" w:cs="Times New Roman"/>
        </w:rPr>
      </w:pPr>
      <w:r w:rsidRPr="002377A5">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p w:rsidR="002377A5" w:rsidRPr="002377A5" w:rsidRDefault="002377A5" w:rsidP="002377A5">
      <w:pPr>
        <w:spacing w:after="0" w:line="240" w:lineRule="auto"/>
        <w:rPr>
          <w:rFonts w:ascii="Times New Roman" w:hAnsi="Times New Roman" w:cs="Times New Roman"/>
        </w:rPr>
      </w:pPr>
    </w:p>
    <w:tbl>
      <w:tblPr>
        <w:tblW w:w="10205" w:type="dxa"/>
        <w:tblLayout w:type="fixed"/>
        <w:tblCellMar>
          <w:left w:w="0" w:type="dxa"/>
          <w:right w:w="0" w:type="dxa"/>
        </w:tblCellMar>
        <w:tblLook w:val="01E0"/>
      </w:tblPr>
      <w:tblGrid>
        <w:gridCol w:w="4200"/>
        <w:gridCol w:w="210"/>
        <w:gridCol w:w="1385"/>
        <w:gridCol w:w="210"/>
        <w:gridCol w:w="4200"/>
      </w:tblGrid>
      <w:tr w:rsidR="002377A5" w:rsidRPr="002377A5" w:rsidTr="009A3066">
        <w:trPr>
          <w:trHeight w:val="240"/>
        </w:trPr>
        <w:tc>
          <w:tcPr>
            <w:tcW w:w="4200"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c>
          <w:tcPr>
            <w:tcW w:w="210" w:type="dxa"/>
            <w:vAlign w:val="bottom"/>
          </w:tcPr>
          <w:p w:rsidR="002377A5" w:rsidRPr="002377A5" w:rsidRDefault="002377A5" w:rsidP="002377A5">
            <w:pPr>
              <w:spacing w:after="0" w:line="240" w:lineRule="auto"/>
              <w:jc w:val="center"/>
              <w:rPr>
                <w:rFonts w:ascii="Times New Roman" w:hAnsi="Times New Roman" w:cs="Times New Roman"/>
              </w:rPr>
            </w:pPr>
          </w:p>
        </w:tc>
        <w:tc>
          <w:tcPr>
            <w:tcW w:w="1385"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c>
          <w:tcPr>
            <w:tcW w:w="210" w:type="dxa"/>
            <w:vAlign w:val="bottom"/>
          </w:tcPr>
          <w:p w:rsidR="002377A5" w:rsidRPr="002377A5" w:rsidRDefault="002377A5" w:rsidP="002377A5">
            <w:pPr>
              <w:spacing w:after="0" w:line="240" w:lineRule="auto"/>
              <w:jc w:val="center"/>
              <w:rPr>
                <w:rFonts w:ascii="Times New Roman" w:hAnsi="Times New Roman" w:cs="Times New Roman"/>
              </w:rPr>
            </w:pPr>
          </w:p>
        </w:tc>
        <w:tc>
          <w:tcPr>
            <w:tcW w:w="4200" w:type="dxa"/>
            <w:tcBorders>
              <w:bottom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rPr>
            </w:pPr>
          </w:p>
        </w:tc>
      </w:tr>
      <w:tr w:rsidR="002377A5" w:rsidRPr="002377A5" w:rsidTr="009A3066">
        <w:tc>
          <w:tcPr>
            <w:tcW w:w="4200" w:type="dxa"/>
            <w:tcBorders>
              <w:top w:val="single" w:sz="4" w:space="0" w:color="auto"/>
            </w:tcBorders>
            <w:vAlign w:val="bottom"/>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(должность, в случае, если застройщиком или</w:t>
            </w:r>
          </w:p>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техническим заказчиком является юридическое лицо)</w:t>
            </w:r>
          </w:p>
        </w:tc>
        <w:tc>
          <w:tcPr>
            <w:tcW w:w="210" w:type="dxa"/>
            <w:vAlign w:val="bottom"/>
          </w:tcPr>
          <w:p w:rsidR="002377A5" w:rsidRPr="002377A5" w:rsidRDefault="002377A5" w:rsidP="002377A5">
            <w:pPr>
              <w:spacing w:after="0" w:line="240" w:lineRule="auto"/>
              <w:jc w:val="center"/>
              <w:rPr>
                <w:rFonts w:ascii="Times New Roman" w:hAnsi="Times New Roman" w:cs="Times New Roman"/>
                <w:sz w:val="14"/>
                <w:szCs w:val="14"/>
              </w:rPr>
            </w:pPr>
          </w:p>
        </w:tc>
        <w:tc>
          <w:tcPr>
            <w:tcW w:w="1385" w:type="dxa"/>
            <w:tcBorders>
              <w:top w:val="single" w:sz="4" w:space="0" w:color="auto"/>
            </w:tcBorders>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(подпись)</w:t>
            </w:r>
          </w:p>
        </w:tc>
        <w:tc>
          <w:tcPr>
            <w:tcW w:w="210" w:type="dxa"/>
          </w:tcPr>
          <w:p w:rsidR="002377A5" w:rsidRPr="002377A5" w:rsidRDefault="002377A5" w:rsidP="002377A5">
            <w:pPr>
              <w:spacing w:after="0" w:line="240" w:lineRule="auto"/>
              <w:jc w:val="center"/>
              <w:rPr>
                <w:rFonts w:ascii="Times New Roman" w:hAnsi="Times New Roman" w:cs="Times New Roman"/>
                <w:sz w:val="14"/>
                <w:szCs w:val="14"/>
              </w:rPr>
            </w:pPr>
          </w:p>
        </w:tc>
        <w:tc>
          <w:tcPr>
            <w:tcW w:w="4200" w:type="dxa"/>
            <w:tcBorders>
              <w:top w:val="single" w:sz="4" w:space="0" w:color="auto"/>
            </w:tcBorders>
          </w:tcPr>
          <w:p w:rsidR="002377A5" w:rsidRPr="002377A5" w:rsidRDefault="002377A5" w:rsidP="002377A5">
            <w:pPr>
              <w:spacing w:after="0" w:line="240" w:lineRule="auto"/>
              <w:jc w:val="center"/>
              <w:rPr>
                <w:rFonts w:ascii="Times New Roman" w:hAnsi="Times New Roman" w:cs="Times New Roman"/>
                <w:sz w:val="14"/>
                <w:szCs w:val="14"/>
              </w:rPr>
            </w:pPr>
            <w:r w:rsidRPr="002377A5">
              <w:rPr>
                <w:rFonts w:ascii="Times New Roman" w:hAnsi="Times New Roman" w:cs="Times New Roman"/>
                <w:sz w:val="14"/>
                <w:szCs w:val="14"/>
              </w:rPr>
              <w:t>(расшифровка подписи)</w:t>
            </w:r>
          </w:p>
        </w:tc>
      </w:tr>
    </w:tbl>
    <w:p w:rsidR="002377A5" w:rsidRPr="002377A5" w:rsidRDefault="002377A5" w:rsidP="002377A5">
      <w:pPr>
        <w:spacing w:after="0" w:line="240" w:lineRule="auto"/>
        <w:ind w:right="6005"/>
        <w:jc w:val="center"/>
        <w:rPr>
          <w:rFonts w:ascii="Times New Roman" w:hAnsi="Times New Roman" w:cs="Times New Roman"/>
        </w:rPr>
      </w:pPr>
      <w:r w:rsidRPr="002377A5">
        <w:rPr>
          <w:rFonts w:ascii="Times New Roman" w:hAnsi="Times New Roman" w:cs="Times New Roman"/>
        </w:rPr>
        <w:t>М. П.</w:t>
      </w:r>
    </w:p>
    <w:p w:rsidR="002377A5" w:rsidRPr="002377A5" w:rsidRDefault="002377A5" w:rsidP="002377A5">
      <w:pPr>
        <w:spacing w:after="0" w:line="240" w:lineRule="auto"/>
        <w:ind w:right="6005"/>
        <w:jc w:val="center"/>
        <w:rPr>
          <w:rFonts w:ascii="Times New Roman" w:hAnsi="Times New Roman" w:cs="Times New Roman"/>
          <w:sz w:val="16"/>
          <w:szCs w:val="16"/>
        </w:rPr>
      </w:pPr>
      <w:r w:rsidRPr="002377A5">
        <w:rPr>
          <w:rFonts w:ascii="Times New Roman" w:hAnsi="Times New Roman" w:cs="Times New Roman"/>
          <w:sz w:val="16"/>
          <w:szCs w:val="16"/>
        </w:rPr>
        <w:t>(при наличии)</w:t>
      </w:r>
    </w:p>
    <w:p w:rsidR="00376218" w:rsidRDefault="00376218"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sectPr w:rsidR="00376218" w:rsidSect="009929E8">
      <w:headerReference w:type="even" r:id="rId24"/>
      <w:headerReference w:type="default" r:id="rId25"/>
      <w:footerReference w:type="even" r:id="rId26"/>
      <w:footerReference w:type="default" r:id="rId27"/>
      <w:pgSz w:w="11905" w:h="16837"/>
      <w:pgMar w:top="426" w:right="990" w:bottom="426"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4E1" w:rsidRDefault="00B514E1" w:rsidP="00721BE1">
      <w:pPr>
        <w:spacing w:after="0" w:line="240" w:lineRule="auto"/>
      </w:pPr>
      <w:r>
        <w:separator/>
      </w:r>
    </w:p>
  </w:endnote>
  <w:endnote w:type="continuationSeparator" w:id="1">
    <w:p w:rsidR="00B514E1" w:rsidRDefault="00B514E1" w:rsidP="0072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50" w:rsidRDefault="00190A14" w:rsidP="00107A40">
    <w:pPr>
      <w:pStyle w:val="a5"/>
      <w:framePr w:wrap="around" w:vAnchor="text" w:hAnchor="margin" w:xAlign="right" w:y="1"/>
      <w:rPr>
        <w:rStyle w:val="af2"/>
      </w:rPr>
    </w:pPr>
    <w:r>
      <w:rPr>
        <w:rStyle w:val="af2"/>
      </w:rPr>
      <w:fldChar w:fldCharType="begin"/>
    </w:r>
    <w:r w:rsidR="004C5850">
      <w:rPr>
        <w:rStyle w:val="af2"/>
      </w:rPr>
      <w:instrText xml:space="preserve">PAGE  </w:instrText>
    </w:r>
    <w:r>
      <w:rPr>
        <w:rStyle w:val="af2"/>
      </w:rPr>
      <w:fldChar w:fldCharType="end"/>
    </w:r>
  </w:p>
  <w:p w:rsidR="004C5850" w:rsidRDefault="004C5850" w:rsidP="00107A4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50" w:rsidRDefault="004C5850" w:rsidP="00107A40">
    <w:pPr>
      <w:pStyle w:val="a5"/>
      <w:framePr w:wrap="around" w:vAnchor="text" w:hAnchor="margin" w:xAlign="right" w:y="1"/>
      <w:rPr>
        <w:rStyle w:val="af2"/>
      </w:rPr>
    </w:pPr>
  </w:p>
  <w:p w:rsidR="004C5850" w:rsidRDefault="004C5850" w:rsidP="00107A4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4E1" w:rsidRDefault="00B514E1" w:rsidP="00721BE1">
      <w:pPr>
        <w:spacing w:after="0" w:line="240" w:lineRule="auto"/>
      </w:pPr>
      <w:r>
        <w:separator/>
      </w:r>
    </w:p>
  </w:footnote>
  <w:footnote w:type="continuationSeparator" w:id="1">
    <w:p w:rsidR="00B514E1" w:rsidRDefault="00B514E1" w:rsidP="00721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50" w:rsidRDefault="00190A14" w:rsidP="00107A40">
    <w:pPr>
      <w:pStyle w:val="a3"/>
      <w:framePr w:wrap="around" w:vAnchor="text" w:hAnchor="margin" w:xAlign="center" w:y="1"/>
      <w:rPr>
        <w:rStyle w:val="af2"/>
      </w:rPr>
    </w:pPr>
    <w:r>
      <w:rPr>
        <w:rStyle w:val="af2"/>
      </w:rPr>
      <w:fldChar w:fldCharType="begin"/>
    </w:r>
    <w:r w:rsidR="004C5850">
      <w:rPr>
        <w:rStyle w:val="af2"/>
      </w:rPr>
      <w:instrText xml:space="preserve">PAGE  </w:instrText>
    </w:r>
    <w:r>
      <w:rPr>
        <w:rStyle w:val="af2"/>
      </w:rPr>
      <w:fldChar w:fldCharType="end"/>
    </w:r>
  </w:p>
  <w:p w:rsidR="004C5850" w:rsidRDefault="004C58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50" w:rsidRDefault="004C5850" w:rsidP="00107A40">
    <w:pPr>
      <w:pStyle w:val="a3"/>
      <w:framePr w:wrap="around" w:vAnchor="text" w:hAnchor="margin" w:xAlign="center" w:y="1"/>
      <w:rPr>
        <w:rStyle w:val="af2"/>
      </w:rPr>
    </w:pPr>
  </w:p>
  <w:p w:rsidR="004C5850" w:rsidRDefault="004C58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F2533A"/>
    <w:rsid w:val="0004600D"/>
    <w:rsid w:val="000862F0"/>
    <w:rsid w:val="000F15BF"/>
    <w:rsid w:val="00107A40"/>
    <w:rsid w:val="00117DAB"/>
    <w:rsid w:val="00182294"/>
    <w:rsid w:val="0018492D"/>
    <w:rsid w:val="00190A14"/>
    <w:rsid w:val="001F4EC5"/>
    <w:rsid w:val="002377A5"/>
    <w:rsid w:val="002479FA"/>
    <w:rsid w:val="0027013F"/>
    <w:rsid w:val="002D1618"/>
    <w:rsid w:val="002E4E9C"/>
    <w:rsid w:val="002E5F56"/>
    <w:rsid w:val="002F2BA4"/>
    <w:rsid w:val="002F5434"/>
    <w:rsid w:val="00301B90"/>
    <w:rsid w:val="00376218"/>
    <w:rsid w:val="003D40F4"/>
    <w:rsid w:val="0043209A"/>
    <w:rsid w:val="00451ECC"/>
    <w:rsid w:val="0049347E"/>
    <w:rsid w:val="004B3BED"/>
    <w:rsid w:val="004C5850"/>
    <w:rsid w:val="004F069D"/>
    <w:rsid w:val="00542240"/>
    <w:rsid w:val="005E7A44"/>
    <w:rsid w:val="006C3AD7"/>
    <w:rsid w:val="00721BE1"/>
    <w:rsid w:val="00732DD9"/>
    <w:rsid w:val="007645F5"/>
    <w:rsid w:val="0086550C"/>
    <w:rsid w:val="008736F5"/>
    <w:rsid w:val="008804DD"/>
    <w:rsid w:val="008832DF"/>
    <w:rsid w:val="00930857"/>
    <w:rsid w:val="0095547B"/>
    <w:rsid w:val="00974819"/>
    <w:rsid w:val="009929E8"/>
    <w:rsid w:val="009A3066"/>
    <w:rsid w:val="009E1F27"/>
    <w:rsid w:val="009E6E4F"/>
    <w:rsid w:val="009F08BF"/>
    <w:rsid w:val="009F6D70"/>
    <w:rsid w:val="00A03898"/>
    <w:rsid w:val="00A206F0"/>
    <w:rsid w:val="00B514E1"/>
    <w:rsid w:val="00BC6F49"/>
    <w:rsid w:val="00D006A3"/>
    <w:rsid w:val="00D95256"/>
    <w:rsid w:val="00DA6A0A"/>
    <w:rsid w:val="00E22CA0"/>
    <w:rsid w:val="00E719FE"/>
    <w:rsid w:val="00EC3D83"/>
    <w:rsid w:val="00F2533A"/>
    <w:rsid w:val="00F3387C"/>
    <w:rsid w:val="00F44FE2"/>
    <w:rsid w:val="00FB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E1"/>
  </w:style>
  <w:style w:type="paragraph" w:styleId="1">
    <w:name w:val="heading 1"/>
    <w:basedOn w:val="a"/>
    <w:next w:val="a"/>
    <w:link w:val="10"/>
    <w:uiPriority w:val="9"/>
    <w:qFormat/>
    <w:rsid w:val="00F2533A"/>
    <w:pPr>
      <w:keepNext/>
      <w:keepLines/>
      <w:spacing w:before="480" w:after="0"/>
      <w:outlineLvl w:val="0"/>
    </w:pPr>
    <w:rPr>
      <w:rFonts w:ascii="Cambria" w:eastAsia="Times New Roman" w:hAnsi="Cambria" w:cs="Times New Roman"/>
      <w:color w:val="365F91"/>
      <w:sz w:val="28"/>
      <w:szCs w:val="28"/>
    </w:rPr>
  </w:style>
  <w:style w:type="paragraph" w:styleId="2">
    <w:name w:val="heading 2"/>
    <w:basedOn w:val="a"/>
    <w:next w:val="a"/>
    <w:link w:val="20"/>
    <w:uiPriority w:val="9"/>
    <w:semiHidden/>
    <w:unhideWhenUsed/>
    <w:qFormat/>
    <w:rsid w:val="00F2533A"/>
    <w:pPr>
      <w:keepNext/>
      <w:keepLines/>
      <w:spacing w:before="200" w:after="0"/>
      <w:outlineLvl w:val="1"/>
    </w:pPr>
    <w:rPr>
      <w:rFonts w:ascii="Cambria" w:eastAsia="Times New Roman" w:hAnsi="Cambria" w:cs="Times New Roman"/>
      <w:color w:val="4F81BD"/>
      <w:sz w:val="26"/>
      <w:szCs w:val="26"/>
    </w:rPr>
  </w:style>
  <w:style w:type="paragraph" w:styleId="3">
    <w:name w:val="heading 3"/>
    <w:basedOn w:val="a"/>
    <w:next w:val="a"/>
    <w:link w:val="30"/>
    <w:qFormat/>
    <w:rsid w:val="00F2533A"/>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5">
    <w:name w:val="heading 5"/>
    <w:basedOn w:val="a"/>
    <w:next w:val="a"/>
    <w:link w:val="50"/>
    <w:uiPriority w:val="99"/>
    <w:qFormat/>
    <w:rsid w:val="00F2533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533A"/>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
    <w:name w:val="Заголовок 21"/>
    <w:basedOn w:val="a"/>
    <w:next w:val="a"/>
    <w:uiPriority w:val="9"/>
    <w:semiHidden/>
    <w:unhideWhenUsed/>
    <w:qFormat/>
    <w:rsid w:val="00F2533A"/>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character" w:customStyle="1" w:styleId="30">
    <w:name w:val="Заголовок 3 Знак"/>
    <w:basedOn w:val="a0"/>
    <w:link w:val="3"/>
    <w:rsid w:val="00F2533A"/>
    <w:rPr>
      <w:rFonts w:ascii="Arial" w:eastAsia="Times New Roman" w:hAnsi="Arial" w:cs="Arial"/>
      <w:b/>
      <w:bCs/>
      <w:sz w:val="26"/>
      <w:szCs w:val="26"/>
    </w:rPr>
  </w:style>
  <w:style w:type="character" w:customStyle="1" w:styleId="50">
    <w:name w:val="Заголовок 5 Знак"/>
    <w:basedOn w:val="a0"/>
    <w:link w:val="5"/>
    <w:uiPriority w:val="99"/>
    <w:rsid w:val="00F2533A"/>
    <w:rPr>
      <w:rFonts w:ascii="Times New Roman" w:eastAsia="Times New Roman" w:hAnsi="Times New Roman" w:cs="Times New Roman"/>
      <w:b/>
      <w:bCs/>
      <w:i/>
      <w:iCs/>
      <w:sz w:val="26"/>
      <w:szCs w:val="26"/>
    </w:rPr>
  </w:style>
  <w:style w:type="numbering" w:customStyle="1" w:styleId="12">
    <w:name w:val="Нет списка1"/>
    <w:next w:val="a2"/>
    <w:uiPriority w:val="99"/>
    <w:semiHidden/>
    <w:unhideWhenUsed/>
    <w:rsid w:val="00F2533A"/>
  </w:style>
  <w:style w:type="paragraph" w:customStyle="1" w:styleId="ConsPlusNormal">
    <w:name w:val="ConsPlusNormal"/>
    <w:link w:val="ConsPlusNormal0"/>
    <w:qFormat/>
    <w:rsid w:val="00F253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2533A"/>
    <w:rPr>
      <w:rFonts w:ascii="Arial" w:eastAsia="Times New Roman" w:hAnsi="Arial" w:cs="Arial"/>
      <w:sz w:val="20"/>
      <w:szCs w:val="20"/>
    </w:rPr>
  </w:style>
  <w:style w:type="character" w:customStyle="1" w:styleId="22">
    <w:name w:val="Основной текст 2 Знак"/>
    <w:basedOn w:val="a0"/>
    <w:link w:val="23"/>
    <w:rsid w:val="00F2533A"/>
    <w:rPr>
      <w:rFonts w:ascii="Times New Roman" w:eastAsia="Times New Roman" w:hAnsi="Times New Roman" w:cs="Times New Roman"/>
      <w:sz w:val="20"/>
      <w:szCs w:val="20"/>
    </w:rPr>
  </w:style>
  <w:style w:type="paragraph" w:styleId="23">
    <w:name w:val="Body Text 2"/>
    <w:basedOn w:val="a"/>
    <w:link w:val="22"/>
    <w:rsid w:val="00F2533A"/>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uiPriority w:val="99"/>
    <w:semiHidden/>
    <w:rsid w:val="00F2533A"/>
  </w:style>
  <w:style w:type="paragraph" w:styleId="a3">
    <w:name w:val="header"/>
    <w:basedOn w:val="a"/>
    <w:link w:val="13"/>
    <w:rsid w:val="00F2533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b/>
      <w:bCs/>
      <w:sz w:val="25"/>
      <w:szCs w:val="20"/>
    </w:rPr>
  </w:style>
  <w:style w:type="character" w:customStyle="1" w:styleId="a4">
    <w:name w:val="Верхний колонтитул Знак"/>
    <w:basedOn w:val="a0"/>
    <w:rsid w:val="00F2533A"/>
  </w:style>
  <w:style w:type="character" w:customStyle="1" w:styleId="13">
    <w:name w:val="Верхний колонтитул Знак1"/>
    <w:link w:val="a3"/>
    <w:uiPriority w:val="99"/>
    <w:locked/>
    <w:rsid w:val="00F2533A"/>
    <w:rPr>
      <w:rFonts w:ascii="Times New Roman" w:eastAsia="Times New Roman" w:hAnsi="Times New Roman" w:cs="Times New Roman"/>
      <w:b/>
      <w:bCs/>
      <w:sz w:val="25"/>
      <w:szCs w:val="20"/>
    </w:rPr>
  </w:style>
  <w:style w:type="paragraph" w:styleId="a5">
    <w:name w:val="footer"/>
    <w:basedOn w:val="a"/>
    <w:link w:val="14"/>
    <w:uiPriority w:val="99"/>
    <w:rsid w:val="00F2533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6">
    <w:name w:val="Нижний колонтитул Знак"/>
    <w:basedOn w:val="a0"/>
    <w:uiPriority w:val="99"/>
    <w:semiHidden/>
    <w:rsid w:val="00F2533A"/>
  </w:style>
  <w:style w:type="character" w:customStyle="1" w:styleId="14">
    <w:name w:val="Нижний колонтитул Знак1"/>
    <w:link w:val="a5"/>
    <w:uiPriority w:val="99"/>
    <w:locked/>
    <w:rsid w:val="00F2533A"/>
    <w:rPr>
      <w:rFonts w:ascii="Times New Roman" w:eastAsia="Times New Roman" w:hAnsi="Times New Roman" w:cs="Times New Roman"/>
      <w:b/>
      <w:bCs/>
      <w:sz w:val="25"/>
      <w:szCs w:val="20"/>
    </w:rPr>
  </w:style>
  <w:style w:type="character" w:customStyle="1" w:styleId="a7">
    <w:name w:val="Основной текст Знак"/>
    <w:basedOn w:val="a0"/>
    <w:link w:val="a8"/>
    <w:rsid w:val="00F2533A"/>
    <w:rPr>
      <w:rFonts w:ascii="Times New Roman" w:eastAsia="Times New Roman" w:hAnsi="Times New Roman" w:cs="Times New Roman"/>
      <w:b/>
      <w:bCs/>
      <w:sz w:val="25"/>
      <w:szCs w:val="20"/>
    </w:rPr>
  </w:style>
  <w:style w:type="paragraph" w:styleId="a8">
    <w:name w:val="Body Text"/>
    <w:basedOn w:val="a"/>
    <w:link w:val="a7"/>
    <w:rsid w:val="00F2533A"/>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15">
    <w:name w:val="Основной текст Знак1"/>
    <w:basedOn w:val="a0"/>
    <w:uiPriority w:val="99"/>
    <w:semiHidden/>
    <w:rsid w:val="00F2533A"/>
  </w:style>
  <w:style w:type="character" w:customStyle="1" w:styleId="a9">
    <w:name w:val="Текст выноски Знак"/>
    <w:basedOn w:val="a0"/>
    <w:link w:val="aa"/>
    <w:uiPriority w:val="99"/>
    <w:semiHidden/>
    <w:rsid w:val="00F2533A"/>
    <w:rPr>
      <w:rFonts w:ascii="Tahoma" w:eastAsia="Times New Roman" w:hAnsi="Tahoma" w:cs="Tahoma"/>
      <w:b/>
      <w:bCs/>
      <w:sz w:val="16"/>
      <w:szCs w:val="16"/>
    </w:rPr>
  </w:style>
  <w:style w:type="paragraph" w:styleId="aa">
    <w:name w:val="Balloon Text"/>
    <w:basedOn w:val="a"/>
    <w:link w:val="a9"/>
    <w:uiPriority w:val="99"/>
    <w:semiHidden/>
    <w:unhideWhenUsed/>
    <w:rsid w:val="00F2533A"/>
    <w:pPr>
      <w:overflowPunct w:val="0"/>
      <w:autoSpaceDE w:val="0"/>
      <w:autoSpaceDN w:val="0"/>
      <w:adjustRightInd w:val="0"/>
      <w:spacing w:after="0" w:line="240" w:lineRule="auto"/>
    </w:pPr>
    <w:rPr>
      <w:rFonts w:ascii="Tahoma" w:eastAsia="Times New Roman" w:hAnsi="Tahoma" w:cs="Tahoma"/>
      <w:b/>
      <w:bCs/>
      <w:sz w:val="16"/>
      <w:szCs w:val="16"/>
    </w:rPr>
  </w:style>
  <w:style w:type="character" w:customStyle="1" w:styleId="16">
    <w:name w:val="Текст выноски Знак1"/>
    <w:basedOn w:val="a0"/>
    <w:uiPriority w:val="99"/>
    <w:semiHidden/>
    <w:rsid w:val="00F2533A"/>
    <w:rPr>
      <w:rFonts w:ascii="Tahoma" w:hAnsi="Tahoma" w:cs="Tahoma"/>
      <w:sz w:val="16"/>
      <w:szCs w:val="16"/>
    </w:rPr>
  </w:style>
  <w:style w:type="character" w:customStyle="1" w:styleId="4">
    <w:name w:val="Заголовок №4_"/>
    <w:basedOn w:val="a0"/>
    <w:link w:val="40"/>
    <w:uiPriority w:val="99"/>
    <w:rsid w:val="00F2533A"/>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F2533A"/>
    <w:pPr>
      <w:shd w:val="clear" w:color="auto" w:fill="FFFFFF"/>
      <w:spacing w:before="600" w:after="420" w:line="240" w:lineRule="atLeast"/>
      <w:outlineLvl w:val="3"/>
    </w:pPr>
    <w:rPr>
      <w:rFonts w:ascii="Times New Roman" w:hAnsi="Times New Roman" w:cs="Times New Roman"/>
      <w:b/>
      <w:bCs/>
      <w:sz w:val="25"/>
      <w:szCs w:val="25"/>
    </w:rPr>
  </w:style>
  <w:style w:type="character" w:customStyle="1" w:styleId="51">
    <w:name w:val="Заголовок №5_"/>
    <w:basedOn w:val="a0"/>
    <w:link w:val="52"/>
    <w:uiPriority w:val="99"/>
    <w:rsid w:val="00F2533A"/>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F2533A"/>
    <w:pPr>
      <w:shd w:val="clear" w:color="auto" w:fill="FFFFFF"/>
      <w:spacing w:before="420" w:after="900" w:line="326" w:lineRule="exact"/>
      <w:jc w:val="center"/>
      <w:outlineLvl w:val="4"/>
    </w:pPr>
    <w:rPr>
      <w:rFonts w:ascii="Times New Roman" w:hAnsi="Times New Roman" w:cs="Times New Roman"/>
      <w:b/>
      <w:bCs/>
      <w:sz w:val="25"/>
      <w:szCs w:val="25"/>
    </w:rPr>
  </w:style>
  <w:style w:type="character" w:customStyle="1" w:styleId="31">
    <w:name w:val="Основной текст (3)_"/>
    <w:basedOn w:val="a0"/>
    <w:link w:val="32"/>
    <w:uiPriority w:val="99"/>
    <w:rsid w:val="00F2533A"/>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F2533A"/>
    <w:pPr>
      <w:shd w:val="clear" w:color="auto" w:fill="FFFFFF"/>
      <w:spacing w:before="1020" w:after="480" w:line="230" w:lineRule="exact"/>
      <w:jc w:val="center"/>
    </w:pPr>
    <w:rPr>
      <w:rFonts w:ascii="Times New Roman" w:hAnsi="Times New Roman" w:cs="Times New Roman"/>
      <w:b/>
      <w:bCs/>
      <w:sz w:val="18"/>
      <w:szCs w:val="18"/>
    </w:rPr>
  </w:style>
  <w:style w:type="character" w:customStyle="1" w:styleId="ab">
    <w:name w:val="Подпись к таблице_"/>
    <w:basedOn w:val="a0"/>
    <w:link w:val="ac"/>
    <w:uiPriority w:val="99"/>
    <w:rsid w:val="00F2533A"/>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41">
    <w:name w:val="Основной текст (4)_"/>
    <w:basedOn w:val="a0"/>
    <w:link w:val="410"/>
    <w:uiPriority w:val="99"/>
    <w:rsid w:val="00F2533A"/>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ad">
    <w:name w:val="Колонтитул_"/>
    <w:basedOn w:val="a0"/>
    <w:link w:val="ae"/>
    <w:uiPriority w:val="99"/>
    <w:rsid w:val="00F2533A"/>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F2533A"/>
    <w:pPr>
      <w:shd w:val="clear" w:color="auto" w:fill="FFFFFF"/>
      <w:spacing w:after="0" w:line="240" w:lineRule="auto"/>
    </w:pPr>
    <w:rPr>
      <w:rFonts w:ascii="Times New Roman" w:hAnsi="Times New Roman" w:cs="Times New Roman"/>
      <w:noProof/>
      <w:sz w:val="20"/>
      <w:szCs w:val="20"/>
    </w:rPr>
  </w:style>
  <w:style w:type="character" w:customStyle="1" w:styleId="13pt">
    <w:name w:val="Колонтитул + 13 pt"/>
    <w:aliases w:val="Полужирный"/>
    <w:basedOn w:val="ad"/>
    <w:uiPriority w:val="99"/>
    <w:rsid w:val="00F2533A"/>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F2533A"/>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F2533A"/>
    <w:rPr>
      <w:rFonts w:ascii="Times New Roman" w:hAnsi="Times New Roman" w:cs="Times New Roman"/>
      <w:b/>
      <w:bCs/>
      <w:sz w:val="18"/>
      <w:szCs w:val="18"/>
      <w:shd w:val="clear" w:color="auto" w:fill="FFFFFF"/>
    </w:rPr>
  </w:style>
  <w:style w:type="character" w:customStyle="1" w:styleId="53">
    <w:name w:val="Основной текст (5)_"/>
    <w:basedOn w:val="a0"/>
    <w:link w:val="54"/>
    <w:uiPriority w:val="99"/>
    <w:rsid w:val="00F2533A"/>
    <w:rPr>
      <w:rFonts w:ascii="Times New Roman" w:hAnsi="Times New Roman" w:cs="Times New Roman"/>
      <w:shd w:val="clear" w:color="auto" w:fill="FFFFFF"/>
    </w:rPr>
  </w:style>
  <w:style w:type="paragraph" w:customStyle="1" w:styleId="54">
    <w:name w:val="Основной текст (5)"/>
    <w:basedOn w:val="a"/>
    <w:link w:val="53"/>
    <w:uiPriority w:val="99"/>
    <w:rsid w:val="00F2533A"/>
    <w:pPr>
      <w:shd w:val="clear" w:color="auto" w:fill="FFFFFF"/>
      <w:spacing w:before="720" w:after="0" w:line="278" w:lineRule="exact"/>
      <w:jc w:val="center"/>
    </w:pPr>
    <w:rPr>
      <w:rFonts w:ascii="Times New Roman" w:hAnsi="Times New Roman" w:cs="Times New Roman"/>
    </w:rPr>
  </w:style>
  <w:style w:type="character" w:customStyle="1" w:styleId="220">
    <w:name w:val="Заголовок №2 (2)_"/>
    <w:basedOn w:val="a0"/>
    <w:link w:val="221"/>
    <w:uiPriority w:val="99"/>
    <w:rsid w:val="00F2533A"/>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F2533A"/>
    <w:pPr>
      <w:shd w:val="clear" w:color="auto" w:fill="FFFFFF"/>
      <w:spacing w:before="240" w:after="0" w:line="240" w:lineRule="atLeast"/>
      <w:jc w:val="both"/>
      <w:outlineLvl w:val="1"/>
    </w:pPr>
    <w:rPr>
      <w:rFonts w:ascii="Tahoma" w:hAnsi="Tahoma" w:cs="Tahoma"/>
      <w:b/>
      <w:bCs/>
      <w:spacing w:val="-20"/>
      <w:sz w:val="30"/>
      <w:szCs w:val="30"/>
    </w:rPr>
  </w:style>
  <w:style w:type="character" w:customStyle="1" w:styleId="6">
    <w:name w:val="Основной текст (6)_"/>
    <w:basedOn w:val="a0"/>
    <w:link w:val="60"/>
    <w:uiPriority w:val="99"/>
    <w:rsid w:val="00F2533A"/>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F2533A"/>
    <w:pPr>
      <w:shd w:val="clear" w:color="auto" w:fill="FFFFFF"/>
      <w:spacing w:after="0" w:line="240" w:lineRule="atLeast"/>
    </w:pPr>
    <w:rPr>
      <w:rFonts w:ascii="Times New Roman" w:hAnsi="Times New Roman" w:cs="Times New Roman"/>
      <w:sz w:val="26"/>
      <w:szCs w:val="26"/>
    </w:rPr>
  </w:style>
  <w:style w:type="character" w:customStyle="1" w:styleId="49pt2">
    <w:name w:val="Основной текст (4) + 9 pt2"/>
    <w:basedOn w:val="41"/>
    <w:uiPriority w:val="99"/>
    <w:rsid w:val="00F2533A"/>
    <w:rPr>
      <w:rFonts w:ascii="Times New Roman" w:hAnsi="Times New Roman" w:cs="Times New Roman"/>
      <w:b/>
      <w:bCs/>
      <w:sz w:val="18"/>
      <w:szCs w:val="18"/>
      <w:shd w:val="clear" w:color="auto" w:fill="FFFFFF"/>
    </w:rPr>
  </w:style>
  <w:style w:type="character" w:customStyle="1" w:styleId="43">
    <w:name w:val="Основной текст (4) + Не полужирный"/>
    <w:basedOn w:val="41"/>
    <w:uiPriority w:val="99"/>
    <w:rsid w:val="00F2533A"/>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F2533A"/>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F2533A"/>
    <w:rPr>
      <w:rFonts w:ascii="Times New Roman" w:hAnsi="Times New Roman" w:cs="Times New Roman"/>
      <w:b/>
      <w:bCs/>
      <w:sz w:val="18"/>
      <w:szCs w:val="18"/>
      <w:shd w:val="clear" w:color="auto" w:fill="FFFFFF"/>
    </w:rPr>
  </w:style>
  <w:style w:type="character" w:customStyle="1" w:styleId="520">
    <w:name w:val="Заголовок №5 (2)_"/>
    <w:basedOn w:val="a0"/>
    <w:link w:val="521"/>
    <w:uiPriority w:val="99"/>
    <w:rsid w:val="00F2533A"/>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F2533A"/>
    <w:pPr>
      <w:shd w:val="clear" w:color="auto" w:fill="FFFFFF"/>
      <w:spacing w:before="60" w:after="720" w:line="240" w:lineRule="atLeast"/>
      <w:outlineLvl w:val="4"/>
    </w:pPr>
    <w:rPr>
      <w:rFonts w:ascii="Times New Roman" w:hAnsi="Times New Roman" w:cs="Times New Roman"/>
      <w:sz w:val="25"/>
      <w:szCs w:val="25"/>
    </w:rPr>
  </w:style>
  <w:style w:type="character" w:customStyle="1" w:styleId="33">
    <w:name w:val="Заголовок №3_"/>
    <w:basedOn w:val="a0"/>
    <w:link w:val="34"/>
    <w:uiPriority w:val="99"/>
    <w:rsid w:val="00F2533A"/>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F2533A"/>
    <w:pPr>
      <w:shd w:val="clear" w:color="auto" w:fill="FFFFFF"/>
      <w:spacing w:before="240" w:after="0" w:line="240" w:lineRule="atLeast"/>
      <w:outlineLvl w:val="2"/>
    </w:pPr>
    <w:rPr>
      <w:rFonts w:ascii="Tahoma" w:hAnsi="Tahoma" w:cs="Tahoma"/>
      <w:b/>
      <w:bCs/>
      <w:spacing w:val="-20"/>
      <w:sz w:val="30"/>
      <w:szCs w:val="30"/>
    </w:rPr>
  </w:style>
  <w:style w:type="character" w:customStyle="1" w:styleId="24">
    <w:name w:val="Заголовок №2_"/>
    <w:basedOn w:val="a0"/>
    <w:link w:val="25"/>
    <w:uiPriority w:val="99"/>
    <w:rsid w:val="00F2533A"/>
    <w:rPr>
      <w:rFonts w:ascii="Times New Roman" w:hAnsi="Times New Roman" w:cs="Times New Roman"/>
      <w:sz w:val="25"/>
      <w:szCs w:val="25"/>
      <w:shd w:val="clear" w:color="auto" w:fill="FFFFFF"/>
    </w:rPr>
  </w:style>
  <w:style w:type="paragraph" w:customStyle="1" w:styleId="25">
    <w:name w:val="Заголовок №2"/>
    <w:basedOn w:val="a"/>
    <w:link w:val="24"/>
    <w:uiPriority w:val="99"/>
    <w:rsid w:val="00F2533A"/>
    <w:pPr>
      <w:shd w:val="clear" w:color="auto" w:fill="FFFFFF"/>
      <w:spacing w:before="360" w:after="360" w:line="240" w:lineRule="atLeast"/>
      <w:outlineLvl w:val="1"/>
    </w:pPr>
    <w:rPr>
      <w:rFonts w:ascii="Times New Roman" w:hAnsi="Times New Roman" w:cs="Times New Roman"/>
      <w:sz w:val="25"/>
      <w:szCs w:val="25"/>
    </w:rPr>
  </w:style>
  <w:style w:type="character" w:customStyle="1" w:styleId="320">
    <w:name w:val="Заголовок №3 (2)_"/>
    <w:basedOn w:val="a0"/>
    <w:link w:val="321"/>
    <w:uiPriority w:val="99"/>
    <w:rsid w:val="00F2533A"/>
    <w:rPr>
      <w:rFonts w:ascii="Tahoma" w:hAnsi="Tahoma" w:cs="Tahoma"/>
      <w:sz w:val="23"/>
      <w:szCs w:val="23"/>
      <w:shd w:val="clear" w:color="auto" w:fill="FFFFFF"/>
    </w:rPr>
  </w:style>
  <w:style w:type="paragraph" w:customStyle="1" w:styleId="321">
    <w:name w:val="Заголовок №3 (2)"/>
    <w:basedOn w:val="a"/>
    <w:link w:val="320"/>
    <w:uiPriority w:val="99"/>
    <w:rsid w:val="00F2533A"/>
    <w:pPr>
      <w:shd w:val="clear" w:color="auto" w:fill="FFFFFF"/>
      <w:spacing w:before="360" w:after="360" w:line="240" w:lineRule="atLeast"/>
      <w:jc w:val="both"/>
      <w:outlineLvl w:val="2"/>
    </w:pPr>
    <w:rPr>
      <w:rFonts w:ascii="Tahoma" w:hAnsi="Tahoma" w:cs="Tahoma"/>
      <w:sz w:val="23"/>
      <w:szCs w:val="23"/>
    </w:rPr>
  </w:style>
  <w:style w:type="character" w:customStyle="1" w:styleId="17">
    <w:name w:val="Заголовок №1_"/>
    <w:basedOn w:val="a0"/>
    <w:link w:val="18"/>
    <w:uiPriority w:val="99"/>
    <w:rsid w:val="00F2533A"/>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F2533A"/>
    <w:pPr>
      <w:shd w:val="clear" w:color="auto" w:fill="FFFFFF"/>
      <w:spacing w:before="360" w:after="360" w:line="240" w:lineRule="atLeast"/>
      <w:jc w:val="both"/>
      <w:outlineLvl w:val="0"/>
    </w:pPr>
    <w:rPr>
      <w:rFonts w:ascii="Times New Roman" w:hAnsi="Times New Roman" w:cs="Times New Roman"/>
      <w:sz w:val="25"/>
      <w:szCs w:val="25"/>
    </w:rPr>
  </w:style>
  <w:style w:type="character" w:customStyle="1" w:styleId="7">
    <w:name w:val="Основной текст (7)_"/>
    <w:basedOn w:val="a0"/>
    <w:link w:val="70"/>
    <w:uiPriority w:val="99"/>
    <w:rsid w:val="00F2533A"/>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F2533A"/>
    <w:pPr>
      <w:shd w:val="clear" w:color="auto" w:fill="FFFFFF"/>
      <w:spacing w:before="300" w:after="0" w:line="240" w:lineRule="atLeast"/>
    </w:pPr>
    <w:rPr>
      <w:rFonts w:ascii="Tahoma" w:hAnsi="Tahoma" w:cs="Tahoma"/>
      <w:b/>
      <w:bCs/>
      <w:spacing w:val="-20"/>
      <w:sz w:val="30"/>
      <w:szCs w:val="30"/>
    </w:rPr>
  </w:style>
  <w:style w:type="paragraph" w:styleId="26">
    <w:name w:val="Body Text Indent 2"/>
    <w:basedOn w:val="a"/>
    <w:link w:val="27"/>
    <w:uiPriority w:val="99"/>
    <w:semiHidden/>
    <w:unhideWhenUsed/>
    <w:rsid w:val="00F2533A"/>
    <w:pPr>
      <w:overflowPunct w:val="0"/>
      <w:autoSpaceDE w:val="0"/>
      <w:autoSpaceDN w:val="0"/>
      <w:adjustRightInd w:val="0"/>
      <w:spacing w:after="120" w:line="480" w:lineRule="auto"/>
      <w:ind w:left="283"/>
    </w:pPr>
    <w:rPr>
      <w:rFonts w:ascii="Times New Roman" w:eastAsia="Times New Roman" w:hAnsi="Times New Roman" w:cs="Times New Roman"/>
      <w:b/>
      <w:bCs/>
      <w:sz w:val="25"/>
      <w:szCs w:val="20"/>
    </w:rPr>
  </w:style>
  <w:style w:type="character" w:customStyle="1" w:styleId="27">
    <w:name w:val="Основной текст с отступом 2 Знак"/>
    <w:basedOn w:val="a0"/>
    <w:link w:val="26"/>
    <w:uiPriority w:val="99"/>
    <w:semiHidden/>
    <w:rsid w:val="00F2533A"/>
    <w:rPr>
      <w:rFonts w:ascii="Times New Roman" w:eastAsia="Times New Roman" w:hAnsi="Times New Roman" w:cs="Times New Roman"/>
      <w:b/>
      <w:bCs/>
      <w:sz w:val="25"/>
      <w:szCs w:val="20"/>
    </w:rPr>
  </w:style>
  <w:style w:type="character" w:styleId="af">
    <w:name w:val="Hyperlink"/>
    <w:rsid w:val="00F2533A"/>
    <w:rPr>
      <w:rFonts w:cs="Times New Roman"/>
      <w:color w:val="0000FF"/>
      <w:u w:val="single"/>
    </w:rPr>
  </w:style>
  <w:style w:type="paragraph" w:styleId="af0">
    <w:name w:val="No Spacing"/>
    <w:uiPriority w:val="1"/>
    <w:qFormat/>
    <w:rsid w:val="00F2533A"/>
    <w:pPr>
      <w:spacing w:after="0" w:line="240" w:lineRule="auto"/>
    </w:pPr>
    <w:rPr>
      <w:rFonts w:ascii="Calibri" w:eastAsia="Calibri" w:hAnsi="Calibri" w:cs="Times New Roman"/>
      <w:lang w:eastAsia="en-US"/>
    </w:rPr>
  </w:style>
  <w:style w:type="paragraph" w:customStyle="1" w:styleId="formattext">
    <w:name w:val="formattext"/>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F2533A"/>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1">
    <w:name w:val="Основной текст + Полужирный"/>
    <w:basedOn w:val="a0"/>
    <w:uiPriority w:val="99"/>
    <w:rsid w:val="00F2533A"/>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F2533A"/>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F2533A"/>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F2533A"/>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F2533A"/>
    <w:rPr>
      <w:rFonts w:ascii="Times New Roman" w:hAnsi="Times New Roman" w:cs="Times New Roman"/>
      <w:b/>
      <w:bCs/>
      <w:spacing w:val="0"/>
      <w:sz w:val="25"/>
      <w:szCs w:val="25"/>
    </w:rPr>
  </w:style>
  <w:style w:type="character" w:styleId="af2">
    <w:name w:val="page number"/>
    <w:basedOn w:val="a0"/>
    <w:rsid w:val="00F2533A"/>
  </w:style>
  <w:style w:type="character" w:customStyle="1" w:styleId="20">
    <w:name w:val="Заголовок 2 Знак"/>
    <w:basedOn w:val="a0"/>
    <w:link w:val="2"/>
    <w:uiPriority w:val="9"/>
    <w:semiHidden/>
    <w:rsid w:val="00F2533A"/>
    <w:rPr>
      <w:rFonts w:ascii="Cambria" w:eastAsia="Times New Roman" w:hAnsi="Cambria" w:cs="Times New Roman"/>
      <w:color w:val="4F81BD"/>
      <w:sz w:val="26"/>
      <w:szCs w:val="26"/>
      <w:lang w:eastAsia="ru-RU"/>
    </w:rPr>
  </w:style>
  <w:style w:type="paragraph" w:customStyle="1" w:styleId="af3">
    <w:name w:val="Знак"/>
    <w:basedOn w:val="a"/>
    <w:rsid w:val="00F2533A"/>
    <w:pPr>
      <w:spacing w:after="0" w:line="240" w:lineRule="auto"/>
    </w:pPr>
    <w:rPr>
      <w:rFonts w:ascii="Verdana" w:eastAsia="Times New Roman" w:hAnsi="Verdana" w:cs="Verdana"/>
      <w:sz w:val="20"/>
      <w:szCs w:val="20"/>
      <w:lang w:val="en-US" w:eastAsia="en-US"/>
    </w:rPr>
  </w:style>
  <w:style w:type="paragraph" w:styleId="36">
    <w:name w:val="Body Text Indent 3"/>
    <w:basedOn w:val="a"/>
    <w:link w:val="311"/>
    <w:rsid w:val="00F2533A"/>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uiPriority w:val="99"/>
    <w:semiHidden/>
    <w:rsid w:val="00F2533A"/>
    <w:rPr>
      <w:sz w:val="16"/>
      <w:szCs w:val="16"/>
    </w:rPr>
  </w:style>
  <w:style w:type="character" w:customStyle="1" w:styleId="311">
    <w:name w:val="Основной текст с отступом 3 Знак1"/>
    <w:link w:val="36"/>
    <w:rsid w:val="00F2533A"/>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F2533A"/>
    <w:rPr>
      <w:rFonts w:ascii="Cambria" w:eastAsia="Times New Roman" w:hAnsi="Cambria" w:cs="Times New Roman"/>
      <w:color w:val="365F91"/>
      <w:sz w:val="28"/>
      <w:szCs w:val="28"/>
      <w:lang w:eastAsia="ru-RU"/>
    </w:rPr>
  </w:style>
  <w:style w:type="character" w:customStyle="1" w:styleId="blk">
    <w:name w:val="blk"/>
    <w:rsid w:val="00F2533A"/>
  </w:style>
  <w:style w:type="paragraph" w:styleId="af4">
    <w:name w:val="List Paragraph"/>
    <w:basedOn w:val="a"/>
    <w:uiPriority w:val="34"/>
    <w:qFormat/>
    <w:rsid w:val="00F2533A"/>
    <w:pPr>
      <w:overflowPunct w:val="0"/>
      <w:autoSpaceDE w:val="0"/>
      <w:autoSpaceDN w:val="0"/>
      <w:adjustRightInd w:val="0"/>
      <w:spacing w:after="0" w:line="240" w:lineRule="auto"/>
      <w:ind w:left="720"/>
      <w:contextualSpacing/>
    </w:pPr>
    <w:rPr>
      <w:rFonts w:ascii="Times New Roman" w:eastAsia="Times New Roman" w:hAnsi="Times New Roman" w:cs="Times New Roman"/>
      <w:b/>
      <w:bCs/>
      <w:sz w:val="25"/>
      <w:szCs w:val="20"/>
    </w:rPr>
  </w:style>
  <w:style w:type="paragraph" w:styleId="af5">
    <w:name w:val="footnote text"/>
    <w:basedOn w:val="a"/>
    <w:link w:val="af6"/>
    <w:uiPriority w:val="99"/>
    <w:semiHidden/>
    <w:rsid w:val="00F2533A"/>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semiHidden/>
    <w:rsid w:val="00F2533A"/>
    <w:rPr>
      <w:rFonts w:ascii="Times New Roman" w:eastAsia="Times New Roman" w:hAnsi="Times New Roman" w:cs="Times New Roman"/>
      <w:sz w:val="20"/>
      <w:szCs w:val="20"/>
    </w:rPr>
  </w:style>
  <w:style w:type="character" w:styleId="af7">
    <w:name w:val="footnote reference"/>
    <w:basedOn w:val="a0"/>
    <w:uiPriority w:val="99"/>
    <w:semiHidden/>
    <w:rsid w:val="00F2533A"/>
    <w:rPr>
      <w:rFonts w:cs="Times New Roman"/>
      <w:vertAlign w:val="superscript"/>
    </w:rPr>
  </w:style>
  <w:style w:type="table" w:styleId="af8">
    <w:name w:val="Table Grid"/>
    <w:basedOn w:val="a1"/>
    <w:uiPriority w:val="99"/>
    <w:rsid w:val="00F2533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a0"/>
    <w:uiPriority w:val="9"/>
    <w:semiHidden/>
    <w:rsid w:val="00F2533A"/>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F2533A"/>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BC6F4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paragraph" w:customStyle="1" w:styleId="ConsNonformat">
    <w:name w:val="ConsNonformat"/>
    <w:rsid w:val="005422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9">
    <w:name w:val="Цветовое выделение"/>
    <w:rsid w:val="00542240"/>
    <w:rPr>
      <w:b/>
      <w:bCs/>
      <w:color w:val="000080"/>
    </w:rPr>
  </w:style>
  <w:style w:type="paragraph" w:styleId="afa">
    <w:name w:val="Normal (Web)"/>
    <w:basedOn w:val="a"/>
    <w:uiPriority w:val="99"/>
    <w:unhideWhenUsed/>
    <w:rsid w:val="008736F5"/>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uiPriority w:val="22"/>
    <w:qFormat/>
    <w:rsid w:val="008736F5"/>
    <w:rPr>
      <w:b/>
      <w:bCs/>
    </w:rPr>
  </w:style>
  <w:style w:type="paragraph" w:customStyle="1" w:styleId="s16">
    <w:name w:val="s_16"/>
    <w:basedOn w:val="a"/>
    <w:rsid w:val="002377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093094">
      <w:bodyDiv w:val="1"/>
      <w:marLeft w:val="0"/>
      <w:marRight w:val="0"/>
      <w:marTop w:val="0"/>
      <w:marBottom w:val="0"/>
      <w:divBdr>
        <w:top w:val="none" w:sz="0" w:space="0" w:color="auto"/>
        <w:left w:val="none" w:sz="0" w:space="0" w:color="auto"/>
        <w:bottom w:val="none" w:sz="0" w:space="0" w:color="auto"/>
        <w:right w:val="none" w:sz="0" w:space="0" w:color="auto"/>
      </w:divBdr>
    </w:div>
    <w:div w:id="837385204">
      <w:bodyDiv w:val="1"/>
      <w:marLeft w:val="0"/>
      <w:marRight w:val="0"/>
      <w:marTop w:val="0"/>
      <w:marBottom w:val="0"/>
      <w:divBdr>
        <w:top w:val="none" w:sz="0" w:space="0" w:color="auto"/>
        <w:left w:val="none" w:sz="0" w:space="0" w:color="auto"/>
        <w:bottom w:val="none" w:sz="0" w:space="0" w:color="auto"/>
        <w:right w:val="none" w:sz="0" w:space="0" w:color="auto"/>
      </w:divBdr>
    </w:div>
    <w:div w:id="868688473">
      <w:bodyDiv w:val="1"/>
      <w:marLeft w:val="0"/>
      <w:marRight w:val="0"/>
      <w:marTop w:val="0"/>
      <w:marBottom w:val="0"/>
      <w:divBdr>
        <w:top w:val="none" w:sz="0" w:space="0" w:color="auto"/>
        <w:left w:val="none" w:sz="0" w:space="0" w:color="auto"/>
        <w:bottom w:val="none" w:sz="0" w:space="0" w:color="auto"/>
        <w:right w:val="none" w:sz="0" w:space="0" w:color="auto"/>
      </w:divBdr>
      <w:divsChild>
        <w:div w:id="297537718">
          <w:marLeft w:val="0"/>
          <w:marRight w:val="0"/>
          <w:marTop w:val="120"/>
          <w:marBottom w:val="0"/>
          <w:divBdr>
            <w:top w:val="none" w:sz="0" w:space="0" w:color="auto"/>
            <w:left w:val="none" w:sz="0" w:space="0" w:color="auto"/>
            <w:bottom w:val="none" w:sz="0" w:space="0" w:color="auto"/>
            <w:right w:val="none" w:sz="0" w:space="0" w:color="auto"/>
          </w:divBdr>
        </w:div>
        <w:div w:id="392657750">
          <w:marLeft w:val="0"/>
          <w:marRight w:val="0"/>
          <w:marTop w:val="120"/>
          <w:marBottom w:val="0"/>
          <w:divBdr>
            <w:top w:val="none" w:sz="0" w:space="0" w:color="auto"/>
            <w:left w:val="none" w:sz="0" w:space="0" w:color="auto"/>
            <w:bottom w:val="none" w:sz="0" w:space="0" w:color="auto"/>
            <w:right w:val="none" w:sz="0" w:space="0" w:color="auto"/>
          </w:divBdr>
        </w:div>
      </w:divsChild>
    </w:div>
    <w:div w:id="928738077">
      <w:bodyDiv w:val="1"/>
      <w:marLeft w:val="0"/>
      <w:marRight w:val="0"/>
      <w:marTop w:val="0"/>
      <w:marBottom w:val="0"/>
      <w:divBdr>
        <w:top w:val="none" w:sz="0" w:space="0" w:color="auto"/>
        <w:left w:val="none" w:sz="0" w:space="0" w:color="auto"/>
        <w:bottom w:val="none" w:sz="0" w:space="0" w:color="auto"/>
        <w:right w:val="none" w:sz="0" w:space="0" w:color="auto"/>
      </w:divBdr>
      <w:divsChild>
        <w:div w:id="1938252138">
          <w:marLeft w:val="0"/>
          <w:marRight w:val="0"/>
          <w:marTop w:val="120"/>
          <w:marBottom w:val="0"/>
          <w:divBdr>
            <w:top w:val="none" w:sz="0" w:space="0" w:color="auto"/>
            <w:left w:val="none" w:sz="0" w:space="0" w:color="auto"/>
            <w:bottom w:val="none" w:sz="0" w:space="0" w:color="auto"/>
            <w:right w:val="none" w:sz="0" w:space="0" w:color="auto"/>
          </w:divBdr>
        </w:div>
        <w:div w:id="1182937359">
          <w:marLeft w:val="0"/>
          <w:marRight w:val="0"/>
          <w:marTop w:val="120"/>
          <w:marBottom w:val="0"/>
          <w:divBdr>
            <w:top w:val="none" w:sz="0" w:space="0" w:color="auto"/>
            <w:left w:val="none" w:sz="0" w:space="0" w:color="auto"/>
            <w:bottom w:val="none" w:sz="0" w:space="0" w:color="auto"/>
            <w:right w:val="none" w:sz="0" w:space="0" w:color="auto"/>
          </w:divBdr>
        </w:div>
        <w:div w:id="681008132">
          <w:marLeft w:val="0"/>
          <w:marRight w:val="0"/>
          <w:marTop w:val="120"/>
          <w:marBottom w:val="0"/>
          <w:divBdr>
            <w:top w:val="none" w:sz="0" w:space="0" w:color="auto"/>
            <w:left w:val="none" w:sz="0" w:space="0" w:color="auto"/>
            <w:bottom w:val="none" w:sz="0" w:space="0" w:color="auto"/>
            <w:right w:val="none" w:sz="0" w:space="0" w:color="auto"/>
          </w:divBdr>
        </w:div>
        <w:div w:id="529531682">
          <w:marLeft w:val="0"/>
          <w:marRight w:val="0"/>
          <w:marTop w:val="120"/>
          <w:marBottom w:val="0"/>
          <w:divBdr>
            <w:top w:val="none" w:sz="0" w:space="0" w:color="auto"/>
            <w:left w:val="none" w:sz="0" w:space="0" w:color="auto"/>
            <w:bottom w:val="none" w:sz="0" w:space="0" w:color="auto"/>
            <w:right w:val="none" w:sz="0" w:space="0" w:color="auto"/>
          </w:divBdr>
        </w:div>
        <w:div w:id="973604693">
          <w:marLeft w:val="0"/>
          <w:marRight w:val="0"/>
          <w:marTop w:val="120"/>
          <w:marBottom w:val="0"/>
          <w:divBdr>
            <w:top w:val="none" w:sz="0" w:space="0" w:color="auto"/>
            <w:left w:val="none" w:sz="0" w:space="0" w:color="auto"/>
            <w:bottom w:val="none" w:sz="0" w:space="0" w:color="auto"/>
            <w:right w:val="none" w:sz="0" w:space="0" w:color="auto"/>
          </w:divBdr>
        </w:div>
        <w:div w:id="1651858653">
          <w:marLeft w:val="0"/>
          <w:marRight w:val="0"/>
          <w:marTop w:val="120"/>
          <w:marBottom w:val="0"/>
          <w:divBdr>
            <w:top w:val="none" w:sz="0" w:space="0" w:color="auto"/>
            <w:left w:val="none" w:sz="0" w:space="0" w:color="auto"/>
            <w:bottom w:val="none" w:sz="0" w:space="0" w:color="auto"/>
            <w:right w:val="none" w:sz="0" w:space="0" w:color="auto"/>
          </w:divBdr>
        </w:div>
        <w:div w:id="577907871">
          <w:marLeft w:val="0"/>
          <w:marRight w:val="0"/>
          <w:marTop w:val="120"/>
          <w:marBottom w:val="0"/>
          <w:divBdr>
            <w:top w:val="none" w:sz="0" w:space="0" w:color="auto"/>
            <w:left w:val="none" w:sz="0" w:space="0" w:color="auto"/>
            <w:bottom w:val="none" w:sz="0" w:space="0" w:color="auto"/>
            <w:right w:val="none" w:sz="0" w:space="0" w:color="auto"/>
          </w:divBdr>
        </w:div>
        <w:div w:id="1751851105">
          <w:marLeft w:val="0"/>
          <w:marRight w:val="0"/>
          <w:marTop w:val="120"/>
          <w:marBottom w:val="0"/>
          <w:divBdr>
            <w:top w:val="none" w:sz="0" w:space="0" w:color="auto"/>
            <w:left w:val="none" w:sz="0" w:space="0" w:color="auto"/>
            <w:bottom w:val="none" w:sz="0" w:space="0" w:color="auto"/>
            <w:right w:val="none" w:sz="0" w:space="0" w:color="auto"/>
          </w:divBdr>
        </w:div>
      </w:divsChild>
    </w:div>
    <w:div w:id="977606466">
      <w:bodyDiv w:val="1"/>
      <w:marLeft w:val="0"/>
      <w:marRight w:val="0"/>
      <w:marTop w:val="0"/>
      <w:marBottom w:val="0"/>
      <w:divBdr>
        <w:top w:val="none" w:sz="0" w:space="0" w:color="auto"/>
        <w:left w:val="none" w:sz="0" w:space="0" w:color="auto"/>
        <w:bottom w:val="none" w:sz="0" w:space="0" w:color="auto"/>
        <w:right w:val="none" w:sz="0" w:space="0" w:color="auto"/>
      </w:divBdr>
    </w:div>
    <w:div w:id="2115906315">
      <w:bodyDiv w:val="1"/>
      <w:marLeft w:val="0"/>
      <w:marRight w:val="0"/>
      <w:marTop w:val="0"/>
      <w:marBottom w:val="0"/>
      <w:divBdr>
        <w:top w:val="none" w:sz="0" w:space="0" w:color="auto"/>
        <w:left w:val="none" w:sz="0" w:space="0" w:color="auto"/>
        <w:bottom w:val="none" w:sz="0" w:space="0" w:color="auto"/>
        <w:right w:val="none" w:sz="0" w:space="0" w:color="auto"/>
      </w:divBdr>
      <w:divsChild>
        <w:div w:id="1550460615">
          <w:marLeft w:val="0"/>
          <w:marRight w:val="0"/>
          <w:marTop w:val="120"/>
          <w:marBottom w:val="0"/>
          <w:divBdr>
            <w:top w:val="none" w:sz="0" w:space="0" w:color="auto"/>
            <w:left w:val="none" w:sz="0" w:space="0" w:color="auto"/>
            <w:bottom w:val="none" w:sz="0" w:space="0" w:color="auto"/>
            <w:right w:val="none" w:sz="0" w:space="0" w:color="auto"/>
          </w:divBdr>
        </w:div>
        <w:div w:id="610550343">
          <w:marLeft w:val="0"/>
          <w:marRight w:val="0"/>
          <w:marTop w:val="120"/>
          <w:marBottom w:val="0"/>
          <w:divBdr>
            <w:top w:val="none" w:sz="0" w:space="0" w:color="auto"/>
            <w:left w:val="none" w:sz="0" w:space="0" w:color="auto"/>
            <w:bottom w:val="none" w:sz="0" w:space="0" w:color="auto"/>
            <w:right w:val="none" w:sz="0" w:space="0" w:color="auto"/>
          </w:divBdr>
        </w:div>
        <w:div w:id="893270370">
          <w:marLeft w:val="0"/>
          <w:marRight w:val="0"/>
          <w:marTop w:val="120"/>
          <w:marBottom w:val="0"/>
          <w:divBdr>
            <w:top w:val="none" w:sz="0" w:space="0" w:color="auto"/>
            <w:left w:val="none" w:sz="0" w:space="0" w:color="auto"/>
            <w:bottom w:val="none" w:sz="0" w:space="0" w:color="auto"/>
            <w:right w:val="none" w:sz="0" w:space="0" w:color="auto"/>
          </w:divBdr>
        </w:div>
        <w:div w:id="161049170">
          <w:marLeft w:val="0"/>
          <w:marRight w:val="0"/>
          <w:marTop w:val="120"/>
          <w:marBottom w:val="0"/>
          <w:divBdr>
            <w:top w:val="none" w:sz="0" w:space="0" w:color="auto"/>
            <w:left w:val="none" w:sz="0" w:space="0" w:color="auto"/>
            <w:bottom w:val="none" w:sz="0" w:space="0" w:color="auto"/>
            <w:right w:val="none" w:sz="0" w:space="0" w:color="auto"/>
          </w:divBdr>
        </w:div>
        <w:div w:id="101148871">
          <w:marLeft w:val="0"/>
          <w:marRight w:val="0"/>
          <w:marTop w:val="120"/>
          <w:marBottom w:val="0"/>
          <w:divBdr>
            <w:top w:val="none" w:sz="0" w:space="0" w:color="auto"/>
            <w:left w:val="none" w:sz="0" w:space="0" w:color="auto"/>
            <w:bottom w:val="none" w:sz="0" w:space="0" w:color="auto"/>
            <w:right w:val="none" w:sz="0" w:space="0" w:color="auto"/>
          </w:divBdr>
        </w:div>
        <w:div w:id="913050823">
          <w:marLeft w:val="0"/>
          <w:marRight w:val="0"/>
          <w:marTop w:val="120"/>
          <w:marBottom w:val="0"/>
          <w:divBdr>
            <w:top w:val="none" w:sz="0" w:space="0" w:color="auto"/>
            <w:left w:val="none" w:sz="0" w:space="0" w:color="auto"/>
            <w:bottom w:val="none" w:sz="0" w:space="0" w:color="auto"/>
            <w:right w:val="none" w:sz="0" w:space="0" w:color="auto"/>
          </w:divBdr>
        </w:div>
        <w:div w:id="1212035236">
          <w:marLeft w:val="0"/>
          <w:marRight w:val="0"/>
          <w:marTop w:val="120"/>
          <w:marBottom w:val="0"/>
          <w:divBdr>
            <w:top w:val="none" w:sz="0" w:space="0" w:color="auto"/>
            <w:left w:val="none" w:sz="0" w:space="0" w:color="auto"/>
            <w:bottom w:val="none" w:sz="0" w:space="0" w:color="auto"/>
            <w:right w:val="none" w:sz="0" w:space="0" w:color="auto"/>
          </w:divBdr>
        </w:div>
        <w:div w:id="44361995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605166&amp;gov_id=426"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gov.cap.ru/SiteMap.aspx?id=2605166&amp;gov_id=426" TargetMode="External"/><Relationship Id="rId7" Type="http://schemas.openxmlformats.org/officeDocument/2006/relationships/image" Target="media/image1.png"/><Relationship Id="rId12" Type="http://schemas.openxmlformats.org/officeDocument/2006/relationships/hyperlink" Target="consultantplus://offline/ref=F8D66A9554D9E4D6B5056E6B79CCFBEB0753387F45A5E38E0BB31CA09C232DFD91C167D258e1IFU" TargetMode="External"/><Relationship Id="rId17" Type="http://schemas.openxmlformats.org/officeDocument/2006/relationships/hyperlink" Target="consultantplus://offline/ref=A97FE2F0D6799C339C3868BAAEB7851B8EC674A82DB77D7AD6A509B92703B505EC5A5E8FBE40C305zBQ5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61E401D37C79ACA71A4E195794D00A7CFD88E449070EFB33FD9D5F8860F010A1DE4F2B5F454A60BB07A98AA06D4A3B0A136AF4938D786BEw25BM" TargetMode="External"/><Relationship Id="rId20" Type="http://schemas.openxmlformats.org/officeDocument/2006/relationships/hyperlink" Target="mailto:chumankas@cap.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morgau/cfh.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61E401D37C79ACA71A4E195794D00A7CFD88E449070EFB33FD9D5F8860F010A1DE4F2B6FD54AE5AE53599F64086B0B3A736AC4827wD5DM" TargetMode="External"/><Relationship Id="rId23" Type="http://schemas.openxmlformats.org/officeDocument/2006/relationships/hyperlink" Target="mailto:mfc@morgau/cfh.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BAD191ED144FF2DDEF61707B69526670CE4B77A40CD36EB28B3C390D0CCAB4B5011F68BD0C8AC42BQEyEI" TargetMode="External"/><Relationship Id="rId4" Type="http://schemas.openxmlformats.org/officeDocument/2006/relationships/webSettings" Target="webSettings.xml"/><Relationship Id="rId9" Type="http://schemas.openxmlformats.org/officeDocument/2006/relationships/hyperlink" Target="mailto:chumankas@cap.ru" TargetMode="External"/><Relationship Id="rId14" Type="http://schemas.openxmlformats.org/officeDocument/2006/relationships/hyperlink" Target="consultantplus://offline/ref=C31200087971061D5E9E7CD19A198AB664B4AEA32962049695BA44AB273AE5CF92B44EC56BCF32B8cB40K" TargetMode="External"/><Relationship Id="rId22" Type="http://schemas.openxmlformats.org/officeDocument/2006/relationships/hyperlink" Target="http://gov.cap.ru/Structure.aspx?gov_id=841"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12520</Words>
  <Characters>71365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Чуманкасы</cp:lastModifiedBy>
  <cp:revision>27</cp:revision>
  <cp:lastPrinted>2019-07-01T04:29:00Z</cp:lastPrinted>
  <dcterms:created xsi:type="dcterms:W3CDTF">2018-11-22T07:16:00Z</dcterms:created>
  <dcterms:modified xsi:type="dcterms:W3CDTF">2019-07-16T11:24:00Z</dcterms:modified>
</cp:coreProperties>
</file>