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2616" w:rsidP="00A0261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615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B615BD">
                    <w:rPr>
                      <w:b/>
                    </w:rPr>
                    <w:t>2</w:t>
                  </w:r>
                  <w:r w:rsidR="00A02616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2616" w:rsidP="00A0261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615BD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B615BD">
                    <w:rPr>
                      <w:b/>
                    </w:rPr>
                    <w:t>2</w:t>
                  </w:r>
                  <w:r w:rsidR="00A02616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51"/>
      </w:tblGrid>
      <w:tr w:rsidR="00B615BD" w:rsidRPr="00547B1A" w:rsidTr="00B615BD">
        <w:trPr>
          <w:trHeight w:val="494"/>
        </w:trPr>
        <w:tc>
          <w:tcPr>
            <w:tcW w:w="4851" w:type="dxa"/>
            <w:shd w:val="clear" w:color="auto" w:fill="auto"/>
          </w:tcPr>
          <w:p w:rsidR="00B615BD" w:rsidRPr="00547B1A" w:rsidRDefault="00B615BD" w:rsidP="003347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7B1A">
              <w:rPr>
                <w:b/>
              </w:rPr>
              <w:t>О предоставлении в аренду земельных участков</w:t>
            </w:r>
          </w:p>
          <w:p w:rsidR="00B615BD" w:rsidRDefault="00B615BD" w:rsidP="003347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E9" w:rsidRDefault="005176E9" w:rsidP="005176E9"/>
    <w:p w:rsidR="00A02616" w:rsidRPr="0044717E" w:rsidRDefault="00A02616" w:rsidP="00A02616">
      <w:pPr>
        <w:pStyle w:val="ConsNonformat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D3C42">
        <w:rPr>
          <w:rFonts w:ascii="Times New Roman" w:hAnsi="Times New Roman"/>
          <w:sz w:val="24"/>
          <w:szCs w:val="24"/>
        </w:rPr>
        <w:t xml:space="preserve">В соответствии с подп.12 п.2 ст.39.6 Земельного кодекса РФ №136-ФЗ от 25.10.2001 г., п.5.1 ст.10 Федерального закона от 24 июля 2002 года «Об обороте земель сельскохозяйственного назначения» и рассмотрев заявление сельскохозяйственного производственного кооператива имени </w:t>
      </w:r>
      <w:r>
        <w:rPr>
          <w:rFonts w:ascii="Times New Roman" w:hAnsi="Times New Roman"/>
          <w:sz w:val="24"/>
          <w:szCs w:val="24"/>
        </w:rPr>
        <w:t>Чкалова</w:t>
      </w:r>
      <w:r w:rsidRPr="000D3C42">
        <w:rPr>
          <w:rFonts w:ascii="Times New Roman" w:hAnsi="Times New Roman"/>
          <w:sz w:val="24"/>
          <w:szCs w:val="24"/>
        </w:rPr>
        <w:t xml:space="preserve"> Моргаушского района Чувашско</w:t>
      </w:r>
      <w:r>
        <w:rPr>
          <w:rFonts w:ascii="Times New Roman" w:hAnsi="Times New Roman"/>
          <w:sz w:val="24"/>
          <w:szCs w:val="24"/>
        </w:rPr>
        <w:t>й Республики (далее – СХПК им. Чкалова</w:t>
      </w:r>
      <w:r w:rsidRPr="000D3C42">
        <w:rPr>
          <w:rFonts w:ascii="Times New Roman" w:hAnsi="Times New Roman"/>
          <w:sz w:val="24"/>
          <w:szCs w:val="24"/>
        </w:rPr>
        <w:t>), Свидетельство о внесении записи в Единый государственный реестр юридических лиц о юридическом</w:t>
      </w:r>
      <w:proofErr w:type="gramEnd"/>
      <w:r w:rsidRPr="000D3C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3C42">
        <w:rPr>
          <w:rFonts w:ascii="Times New Roman" w:hAnsi="Times New Roman"/>
          <w:sz w:val="24"/>
          <w:szCs w:val="24"/>
        </w:rPr>
        <w:t xml:space="preserve">лице, зарегистрированном до 1 июля 2002 года серии </w:t>
      </w:r>
      <w:r>
        <w:rPr>
          <w:rFonts w:ascii="Times New Roman" w:hAnsi="Times New Roman"/>
          <w:sz w:val="24"/>
          <w:szCs w:val="24"/>
        </w:rPr>
        <w:t>21 номер 001996314</w:t>
      </w:r>
      <w:r w:rsidRPr="000D3C42">
        <w:rPr>
          <w:rFonts w:ascii="Times New Roman" w:hAnsi="Times New Roman"/>
          <w:sz w:val="24"/>
          <w:szCs w:val="24"/>
        </w:rPr>
        <w:t xml:space="preserve">, выдано Межрайонной инспекцией Министерства Российской Федерации по налогам и </w:t>
      </w:r>
      <w:r w:rsidRPr="006B0E6A"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z w:val="24"/>
          <w:szCs w:val="24"/>
        </w:rPr>
        <w:t>ам №6 по Чувашской Республике  23.12</w:t>
      </w:r>
      <w:r w:rsidRPr="006B0E6A">
        <w:rPr>
          <w:rFonts w:ascii="Times New Roman" w:hAnsi="Times New Roman"/>
          <w:sz w:val="24"/>
          <w:szCs w:val="24"/>
        </w:rPr>
        <w:t>.2002 г.,</w:t>
      </w:r>
      <w:r w:rsidRPr="00926644">
        <w:rPr>
          <w:rFonts w:ascii="Times New Roman" w:hAnsi="Times New Roman"/>
          <w:sz w:val="24"/>
          <w:szCs w:val="24"/>
        </w:rPr>
        <w:t xml:space="preserve"> ОГРН 102210263</w:t>
      </w:r>
      <w:r>
        <w:rPr>
          <w:rFonts w:ascii="Times New Roman" w:hAnsi="Times New Roman"/>
          <w:sz w:val="24"/>
          <w:szCs w:val="24"/>
        </w:rPr>
        <w:t>3354</w:t>
      </w:r>
      <w:r w:rsidRPr="00926644">
        <w:rPr>
          <w:rFonts w:ascii="Times New Roman" w:hAnsi="Times New Roman"/>
          <w:sz w:val="24"/>
          <w:szCs w:val="24"/>
        </w:rPr>
        <w:t xml:space="preserve">, ИНН </w:t>
      </w:r>
      <w:r w:rsidRPr="0044717E">
        <w:rPr>
          <w:rFonts w:ascii="Times New Roman" w:hAnsi="Times New Roman"/>
          <w:sz w:val="24"/>
          <w:szCs w:val="24"/>
        </w:rPr>
        <w:t>211200</w:t>
      </w:r>
      <w:r>
        <w:rPr>
          <w:rFonts w:ascii="Times New Roman" w:hAnsi="Times New Roman"/>
          <w:sz w:val="24"/>
          <w:szCs w:val="24"/>
        </w:rPr>
        <w:t>1912</w:t>
      </w:r>
      <w:r w:rsidRPr="00926644">
        <w:rPr>
          <w:rFonts w:ascii="Times New Roman" w:hAnsi="Times New Roman"/>
          <w:sz w:val="24"/>
          <w:szCs w:val="24"/>
        </w:rPr>
        <w:t xml:space="preserve">, юридический адрес: 429536, Чувашская Республика, </w:t>
      </w:r>
      <w:proofErr w:type="spellStart"/>
      <w:r w:rsidRPr="00926644">
        <w:rPr>
          <w:rFonts w:ascii="Times New Roman" w:hAnsi="Times New Roman"/>
          <w:sz w:val="24"/>
          <w:szCs w:val="24"/>
        </w:rPr>
        <w:t>Моргаушский</w:t>
      </w:r>
      <w:proofErr w:type="spellEnd"/>
      <w:r w:rsidRPr="00926644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</w:rPr>
        <w:t>Изедеркино</w:t>
      </w:r>
      <w:proofErr w:type="spellEnd"/>
      <w:r>
        <w:rPr>
          <w:rFonts w:ascii="Times New Roman" w:hAnsi="Times New Roman"/>
          <w:sz w:val="24"/>
          <w:szCs w:val="24"/>
        </w:rPr>
        <w:t>, ул. 30 лет Победы, дом 57</w:t>
      </w:r>
      <w:r w:rsidRPr="00926644">
        <w:rPr>
          <w:rFonts w:ascii="Times New Roman" w:hAnsi="Times New Roman"/>
          <w:sz w:val="24"/>
          <w:szCs w:val="24"/>
        </w:rPr>
        <w:t>, в лице председателя Ефимова Павла Геннад</w:t>
      </w:r>
      <w:r>
        <w:rPr>
          <w:rFonts w:ascii="Times New Roman" w:hAnsi="Times New Roman"/>
          <w:sz w:val="24"/>
          <w:szCs w:val="24"/>
        </w:rPr>
        <w:t>и</w:t>
      </w:r>
      <w:r w:rsidRPr="00926644">
        <w:rPr>
          <w:rFonts w:ascii="Times New Roman" w:hAnsi="Times New Roman"/>
          <w:sz w:val="24"/>
          <w:szCs w:val="24"/>
        </w:rPr>
        <w:t xml:space="preserve">евича, действующего на основании Устава, администрация </w:t>
      </w:r>
      <w:proofErr w:type="spellStart"/>
      <w:r w:rsidRPr="00926644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926644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926644"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 </w:t>
      </w:r>
      <w:proofErr w:type="spellStart"/>
      <w:proofErr w:type="gramStart"/>
      <w:r w:rsidRPr="0044717E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44717E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44717E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44717E">
        <w:rPr>
          <w:rFonts w:ascii="Times New Roman" w:hAnsi="Times New Roman"/>
          <w:b/>
          <w:sz w:val="24"/>
          <w:szCs w:val="24"/>
        </w:rPr>
        <w:t xml:space="preserve"> о в л я е т: </w:t>
      </w:r>
    </w:p>
    <w:p w:rsidR="00A02616" w:rsidRPr="00926644" w:rsidRDefault="00A02616" w:rsidP="00A02616">
      <w:pPr>
        <w:ind w:firstLine="567"/>
        <w:jc w:val="both"/>
      </w:pPr>
    </w:p>
    <w:p w:rsidR="00A02616" w:rsidRPr="002D7849" w:rsidRDefault="00A02616" w:rsidP="00A02616">
      <w:pPr>
        <w:ind w:firstLine="567"/>
        <w:jc w:val="both"/>
      </w:pPr>
      <w:r>
        <w:t xml:space="preserve">1. </w:t>
      </w:r>
      <w:r w:rsidRPr="0082651F">
        <w:t xml:space="preserve">Предоставить в аренду СХПК им. </w:t>
      </w:r>
      <w:r>
        <w:t>Чкалова</w:t>
      </w:r>
      <w:r w:rsidRPr="0082651F">
        <w:t xml:space="preserve"> земельные участки, находящиеся в муниципальной собственности и выделенные в счет земельных долей, находящихся в муниципальной собственности, из категории «</w:t>
      </w:r>
      <w:r w:rsidRPr="0082651F">
        <w:fldChar w:fldCharType="begin"/>
      </w:r>
      <w:r w:rsidRPr="0082651F">
        <w:instrText xml:space="preserve"> LINK Excel.Sheet.8 \\\\morgau-srv.morgau.cap.ru\\home\\База.xls Титул!R11C2 \a \t \* MERGEFORMAT </w:instrText>
      </w:r>
      <w:r w:rsidRPr="0082651F">
        <w:fldChar w:fldCharType="separate"/>
      </w:r>
      <w:r w:rsidRPr="0082651F">
        <w:t>земли сельскохозяйственного назначения</w:t>
      </w:r>
      <w:r w:rsidRPr="0082651F">
        <w:fldChar w:fldCharType="end"/>
      </w:r>
      <w:r w:rsidRPr="0082651F">
        <w:t xml:space="preserve">» с кадастровыми номерами </w:t>
      </w:r>
      <w:r w:rsidRPr="00A02616">
        <w:t>21:17:260103:339</w:t>
      </w:r>
      <w:r>
        <w:t xml:space="preserve"> площадью 144 1</w:t>
      </w:r>
      <w:r w:rsidRPr="002D7849">
        <w:t>00 кв.м.</w:t>
      </w:r>
      <w:r>
        <w:t>,</w:t>
      </w:r>
      <w:r w:rsidRPr="002D7849">
        <w:t xml:space="preserve">  адрес (</w:t>
      </w:r>
      <w:r w:rsidRPr="000C0272">
        <w:t>местоположение</w:t>
      </w:r>
      <w:r>
        <w:t>) объектов</w:t>
      </w:r>
      <w:r w:rsidRPr="000C0272">
        <w:t xml:space="preserve">: Чувашская Республика, </w:t>
      </w:r>
      <w:proofErr w:type="spellStart"/>
      <w:r w:rsidRPr="000C0272">
        <w:t>Моргаушский</w:t>
      </w:r>
      <w:proofErr w:type="spellEnd"/>
      <w:r w:rsidRPr="000C0272">
        <w:t xml:space="preserve"> район, </w:t>
      </w:r>
      <w:proofErr w:type="spellStart"/>
      <w:r w:rsidRPr="000C0272">
        <w:t>Чуманкасинское</w:t>
      </w:r>
      <w:proofErr w:type="spellEnd"/>
      <w:r w:rsidRPr="000C0272">
        <w:t xml:space="preserve"> </w:t>
      </w:r>
      <w:proofErr w:type="gramStart"/>
      <w:r w:rsidRPr="000C0272">
        <w:t>сельское</w:t>
      </w:r>
      <w:proofErr w:type="gramEnd"/>
      <w:r w:rsidRPr="000C0272">
        <w:t xml:space="preserve"> поселение, на срок 49 (сорок девять)  лет </w:t>
      </w:r>
      <w:r>
        <w:t>с 06 мая</w:t>
      </w:r>
      <w:r w:rsidRPr="000C0272">
        <w:t xml:space="preserve"> 201</w:t>
      </w:r>
      <w:r>
        <w:t>9 года по 05 мая 2068</w:t>
      </w:r>
      <w:r w:rsidRPr="000C0272">
        <w:t xml:space="preserve"> года, для ведения сельскохозяйственного производства, как сельскохозяйственной организации, обрабатывающей этот земельный участок. </w:t>
      </w:r>
    </w:p>
    <w:p w:rsidR="00A02616" w:rsidRPr="00AC7F68" w:rsidRDefault="00A02616" w:rsidP="00A02616">
      <w:pPr>
        <w:ind w:firstLine="567"/>
        <w:jc w:val="both"/>
      </w:pPr>
      <w:r w:rsidRPr="00AC7F68">
        <w:t xml:space="preserve">2. Администрации </w:t>
      </w:r>
      <w:proofErr w:type="spellStart"/>
      <w:r>
        <w:t>Чуманкасинского</w:t>
      </w:r>
      <w:proofErr w:type="spellEnd"/>
      <w:r w:rsidRPr="00AC7F68">
        <w:t xml:space="preserve"> сельского поселения Моргаушского района Чувашской Республики заключить договор аренды земельного участка.</w:t>
      </w:r>
    </w:p>
    <w:p w:rsidR="00A02616" w:rsidRPr="00AC7F68" w:rsidRDefault="00A02616" w:rsidP="00A02616">
      <w:pPr>
        <w:ind w:firstLine="567"/>
        <w:jc w:val="both"/>
      </w:pPr>
      <w:r w:rsidRPr="00AC7F68">
        <w:t xml:space="preserve">3. СХПК им. </w:t>
      </w:r>
      <w:r>
        <w:t>Чкалова</w:t>
      </w:r>
      <w:r w:rsidRPr="00AC7F68">
        <w:t xml:space="preserve"> рекомендовать обеспечить государственную регистрацию договора аренды Участка в соответствии с Федеральным законом от 21.07.97 г. № 122-ФЗ «О государственной регистрации прав на недвижимое имущество и сделок с ним».</w:t>
      </w:r>
    </w:p>
    <w:p w:rsidR="00A02616" w:rsidRPr="00AC7F68" w:rsidRDefault="00A02616" w:rsidP="00A02616">
      <w:pPr>
        <w:ind w:firstLine="567"/>
        <w:jc w:val="both"/>
      </w:pPr>
      <w:r w:rsidRPr="00AC7F68">
        <w:t xml:space="preserve">4. </w:t>
      </w:r>
      <w:r>
        <w:t xml:space="preserve"> </w:t>
      </w:r>
      <w:proofErr w:type="gramStart"/>
      <w:r w:rsidRPr="00AC7F68">
        <w:t>Контроль за</w:t>
      </w:r>
      <w:proofErr w:type="gramEnd"/>
      <w:r w:rsidRPr="00AC7F68">
        <w:t xml:space="preserve"> исполнением настоящего постановления оставляю за собой.</w:t>
      </w:r>
    </w:p>
    <w:p w:rsidR="00A02616" w:rsidRDefault="00A02616" w:rsidP="00A02616">
      <w:pPr>
        <w:rPr>
          <w:sz w:val="16"/>
          <w:szCs w:val="16"/>
        </w:rPr>
      </w:pPr>
    </w:p>
    <w:p w:rsidR="00A02616" w:rsidRDefault="00A02616" w:rsidP="00A02616">
      <w:pPr>
        <w:rPr>
          <w:sz w:val="16"/>
          <w:szCs w:val="16"/>
        </w:rPr>
      </w:pPr>
    </w:p>
    <w:p w:rsidR="00A02616" w:rsidRDefault="00A02616" w:rsidP="00A02616">
      <w:pPr>
        <w:rPr>
          <w:sz w:val="16"/>
          <w:szCs w:val="16"/>
        </w:rPr>
      </w:pPr>
    </w:p>
    <w:p w:rsidR="00A02616" w:rsidRDefault="00A02616" w:rsidP="00A02616">
      <w:pPr>
        <w:rPr>
          <w:sz w:val="16"/>
          <w:szCs w:val="16"/>
        </w:rPr>
      </w:pPr>
    </w:p>
    <w:p w:rsidR="00A02616" w:rsidRDefault="00A02616" w:rsidP="00A02616">
      <w:pPr>
        <w:rPr>
          <w:sz w:val="16"/>
          <w:szCs w:val="16"/>
        </w:rPr>
      </w:pPr>
    </w:p>
    <w:p w:rsidR="00A02616" w:rsidRDefault="00A02616" w:rsidP="00A02616">
      <w:pPr>
        <w:rPr>
          <w:sz w:val="16"/>
          <w:szCs w:val="16"/>
        </w:rPr>
      </w:pPr>
    </w:p>
    <w:p w:rsidR="00A02616" w:rsidRDefault="00A02616" w:rsidP="00A02616"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Н.В.Белов</w:t>
      </w:r>
    </w:p>
    <w:p w:rsidR="00791C6E" w:rsidRDefault="00791C6E"/>
    <w:sectPr w:rsidR="00791C6E" w:rsidSect="00B615B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6BD8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2616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7</cp:revision>
  <cp:lastPrinted>2019-05-14T08:47:00Z</cp:lastPrinted>
  <dcterms:created xsi:type="dcterms:W3CDTF">2019-01-03T08:10:00Z</dcterms:created>
  <dcterms:modified xsi:type="dcterms:W3CDTF">2019-05-14T08:47:00Z</dcterms:modified>
</cp:coreProperties>
</file>