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01" w:rsidRPr="00D53D0F" w:rsidRDefault="00666F01" w:rsidP="00D53D0F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D53D0F" w:rsidRPr="00D53D0F" w:rsidRDefault="00D53D0F" w:rsidP="00D53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883D73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020" w:rsidRPr="000F0020" w:rsidRDefault="000F0020" w:rsidP="00D53D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66F01" w:rsidRPr="00D53D0F" w:rsidRDefault="00666F01" w:rsidP="00D53D0F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D53D0F">
        <w:rPr>
          <w:rFonts w:ascii="Times New Roman" w:hAnsi="Times New Roman"/>
          <w:b/>
          <w:sz w:val="40"/>
          <w:szCs w:val="40"/>
        </w:rPr>
        <w:t>ЗАКОН</w:t>
      </w:r>
    </w:p>
    <w:p w:rsidR="00666F01" w:rsidRPr="00D53D0F" w:rsidRDefault="00666F01" w:rsidP="00D53D0F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D53D0F">
        <w:rPr>
          <w:rFonts w:ascii="Times New Roman" w:hAnsi="Times New Roman"/>
          <w:b/>
          <w:sz w:val="40"/>
          <w:szCs w:val="40"/>
        </w:rPr>
        <w:t>ЧУВАШСКОЙ</w:t>
      </w:r>
      <w:r w:rsidR="000F0020" w:rsidRPr="00D53D0F">
        <w:rPr>
          <w:rFonts w:ascii="Times New Roman" w:hAnsi="Times New Roman"/>
          <w:b/>
          <w:sz w:val="40"/>
          <w:szCs w:val="40"/>
        </w:rPr>
        <w:t xml:space="preserve"> </w:t>
      </w:r>
      <w:r w:rsidRPr="00D53D0F">
        <w:rPr>
          <w:rFonts w:ascii="Times New Roman" w:hAnsi="Times New Roman"/>
          <w:b/>
          <w:sz w:val="40"/>
          <w:szCs w:val="40"/>
        </w:rPr>
        <w:t>РЕСПУБЛИКИ</w:t>
      </w:r>
    </w:p>
    <w:p w:rsidR="0050416A" w:rsidRPr="00D53D0F" w:rsidRDefault="0050416A" w:rsidP="00DE0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00" w:rsidRDefault="00666F01" w:rsidP="00DE0F00">
      <w:pPr>
        <w:spacing w:after="0" w:line="317" w:lineRule="auto"/>
        <w:jc w:val="center"/>
        <w:rPr>
          <w:rFonts w:ascii="Times New Roman" w:hAnsi="Times New Roman"/>
          <w:b/>
          <w:sz w:val="32"/>
          <w:szCs w:val="32"/>
        </w:rPr>
      </w:pPr>
      <w:r w:rsidRPr="00D53D0F">
        <w:rPr>
          <w:rFonts w:ascii="Times New Roman" w:hAnsi="Times New Roman"/>
          <w:b/>
          <w:sz w:val="32"/>
          <w:szCs w:val="32"/>
        </w:rPr>
        <w:t>О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ВНЕСЕНИИ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ИЗМЕНЕНИЙ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</w:p>
    <w:p w:rsidR="00DE0F00" w:rsidRDefault="00666F01" w:rsidP="00DE0F00">
      <w:pPr>
        <w:spacing w:after="0" w:line="317" w:lineRule="auto"/>
        <w:jc w:val="center"/>
        <w:rPr>
          <w:rFonts w:ascii="Times New Roman" w:hAnsi="Times New Roman"/>
          <w:b/>
          <w:sz w:val="32"/>
          <w:szCs w:val="32"/>
        </w:rPr>
      </w:pPr>
      <w:r w:rsidRPr="00D53D0F">
        <w:rPr>
          <w:rFonts w:ascii="Times New Roman" w:hAnsi="Times New Roman"/>
          <w:b/>
          <w:sz w:val="32"/>
          <w:szCs w:val="32"/>
        </w:rPr>
        <w:t>В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ЗАКОН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ЧУВАШСКОЙ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РЕСПУБЛИКИ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="00D53D0F">
        <w:rPr>
          <w:rFonts w:ascii="Times New Roman" w:hAnsi="Times New Roman"/>
          <w:b/>
          <w:sz w:val="32"/>
          <w:szCs w:val="32"/>
        </w:rPr>
        <w:t>"</w:t>
      </w:r>
      <w:r w:rsidRPr="00D53D0F">
        <w:rPr>
          <w:rFonts w:ascii="Times New Roman" w:hAnsi="Times New Roman"/>
          <w:b/>
          <w:sz w:val="32"/>
          <w:szCs w:val="32"/>
        </w:rPr>
        <w:t>ОБ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УСЛОВИЯХ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</w:p>
    <w:p w:rsidR="00DE0F00" w:rsidRDefault="00666F01" w:rsidP="00DE0F00">
      <w:pPr>
        <w:spacing w:after="0" w:line="317" w:lineRule="auto"/>
        <w:jc w:val="center"/>
        <w:rPr>
          <w:rFonts w:ascii="Times New Roman" w:hAnsi="Times New Roman"/>
          <w:b/>
          <w:sz w:val="32"/>
          <w:szCs w:val="32"/>
        </w:rPr>
      </w:pPr>
      <w:r w:rsidRPr="00D53D0F">
        <w:rPr>
          <w:rFonts w:ascii="Times New Roman" w:hAnsi="Times New Roman"/>
          <w:b/>
          <w:sz w:val="32"/>
          <w:szCs w:val="32"/>
        </w:rPr>
        <w:t>ПРЕДОСТАВЛЕНИЯ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ПРАВА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НА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ПЕНСИЮ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ЗА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ВЫСЛУГУ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</w:p>
    <w:p w:rsidR="00DE0F00" w:rsidRDefault="00666F01" w:rsidP="00DE0F00">
      <w:pPr>
        <w:spacing w:after="0" w:line="317" w:lineRule="auto"/>
        <w:jc w:val="center"/>
        <w:rPr>
          <w:rFonts w:ascii="Times New Roman" w:hAnsi="Times New Roman"/>
          <w:b/>
          <w:sz w:val="32"/>
          <w:szCs w:val="32"/>
        </w:rPr>
      </w:pPr>
      <w:r w:rsidRPr="00D53D0F">
        <w:rPr>
          <w:rFonts w:ascii="Times New Roman" w:hAnsi="Times New Roman"/>
          <w:b/>
          <w:sz w:val="32"/>
          <w:szCs w:val="32"/>
        </w:rPr>
        <w:t>ЛЕТ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D53D0F">
        <w:rPr>
          <w:rFonts w:ascii="Times New Roman" w:hAnsi="Times New Roman"/>
          <w:b/>
          <w:sz w:val="32"/>
          <w:szCs w:val="32"/>
        </w:rPr>
        <w:t>ГОСУДАРСТВЕННЫМ</w:t>
      </w:r>
      <w:proofErr w:type="gramEnd"/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ГРАЖДАНСКИМ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</w:p>
    <w:p w:rsidR="00666F01" w:rsidRPr="00D53D0F" w:rsidRDefault="00666F01" w:rsidP="00DE0F00">
      <w:pPr>
        <w:spacing w:after="0" w:line="317" w:lineRule="auto"/>
        <w:jc w:val="center"/>
        <w:rPr>
          <w:rFonts w:ascii="Times New Roman" w:hAnsi="Times New Roman"/>
          <w:sz w:val="32"/>
          <w:szCs w:val="32"/>
        </w:rPr>
      </w:pPr>
      <w:r w:rsidRPr="00D53D0F">
        <w:rPr>
          <w:rFonts w:ascii="Times New Roman" w:hAnsi="Times New Roman"/>
          <w:b/>
          <w:sz w:val="32"/>
          <w:szCs w:val="32"/>
        </w:rPr>
        <w:t>СЛУЖАЩИМ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ЧУВАШСКОЙ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РЕСПУБЛИКИ</w:t>
      </w:r>
      <w:r w:rsidR="00D53D0F">
        <w:rPr>
          <w:rFonts w:ascii="Times New Roman" w:hAnsi="Times New Roman"/>
          <w:b/>
          <w:sz w:val="32"/>
          <w:szCs w:val="32"/>
        </w:rPr>
        <w:t>"</w:t>
      </w:r>
    </w:p>
    <w:p w:rsidR="0050416A" w:rsidRPr="000F0020" w:rsidRDefault="0050416A" w:rsidP="00D53D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020" w:rsidRPr="000F0020" w:rsidRDefault="000F0020" w:rsidP="00D53D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4FCA" w:rsidRPr="00D94FCA" w:rsidRDefault="00D94FCA" w:rsidP="00D94FCA">
      <w:pPr>
        <w:widowControl w:val="0"/>
        <w:autoSpaceDE w:val="0"/>
        <w:autoSpaceDN w:val="0"/>
        <w:adjustRightInd w:val="0"/>
        <w:spacing w:after="0" w:line="228" w:lineRule="auto"/>
        <w:ind w:left="5954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proofErr w:type="gramStart"/>
      <w:r w:rsidRPr="00D94FCA">
        <w:rPr>
          <w:rFonts w:ascii="Times New Roman" w:hAnsi="Times New Roman"/>
          <w:i/>
          <w:sz w:val="26"/>
          <w:szCs w:val="26"/>
          <w:lang w:eastAsia="ru-RU"/>
        </w:rPr>
        <w:t>Принят</w:t>
      </w:r>
      <w:proofErr w:type="gramEnd"/>
    </w:p>
    <w:p w:rsidR="00D94FCA" w:rsidRPr="00D94FCA" w:rsidRDefault="00D94FCA" w:rsidP="00D94FCA">
      <w:pPr>
        <w:widowControl w:val="0"/>
        <w:autoSpaceDE w:val="0"/>
        <w:autoSpaceDN w:val="0"/>
        <w:adjustRightInd w:val="0"/>
        <w:spacing w:after="0" w:line="228" w:lineRule="auto"/>
        <w:ind w:left="5954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D94FCA">
        <w:rPr>
          <w:rFonts w:ascii="Times New Roman" w:hAnsi="Times New Roman"/>
          <w:i/>
          <w:sz w:val="26"/>
          <w:szCs w:val="26"/>
          <w:lang w:eastAsia="ru-RU"/>
        </w:rPr>
        <w:t>Государственным Советом</w:t>
      </w:r>
    </w:p>
    <w:p w:rsidR="00D94FCA" w:rsidRPr="00D94FCA" w:rsidRDefault="00D94FCA" w:rsidP="00D94FCA">
      <w:pPr>
        <w:widowControl w:val="0"/>
        <w:autoSpaceDE w:val="0"/>
        <w:autoSpaceDN w:val="0"/>
        <w:adjustRightInd w:val="0"/>
        <w:spacing w:after="0" w:line="228" w:lineRule="auto"/>
        <w:ind w:left="5954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D94FCA">
        <w:rPr>
          <w:rFonts w:ascii="Times New Roman" w:hAnsi="Times New Roman"/>
          <w:i/>
          <w:sz w:val="26"/>
          <w:szCs w:val="26"/>
          <w:lang w:eastAsia="ru-RU"/>
        </w:rPr>
        <w:t>Чувашской Республики</w:t>
      </w:r>
    </w:p>
    <w:p w:rsidR="00666F01" w:rsidRPr="00D53D0F" w:rsidRDefault="00DE0F00" w:rsidP="00DE0F00">
      <w:pPr>
        <w:spacing w:after="0" w:line="240" w:lineRule="auto"/>
        <w:ind w:left="5954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28 марта</w:t>
      </w:r>
      <w:r w:rsidR="00D94FCA" w:rsidRPr="00D94FCA">
        <w:rPr>
          <w:rFonts w:ascii="Times New Roman" w:hAnsi="Times New Roman"/>
          <w:i/>
          <w:sz w:val="26"/>
          <w:szCs w:val="26"/>
          <w:lang w:eastAsia="ru-RU"/>
        </w:rPr>
        <w:t xml:space="preserve"> 2019 года</w:t>
      </w:r>
    </w:p>
    <w:p w:rsidR="00785D7F" w:rsidRPr="00D53D0F" w:rsidRDefault="00785D7F" w:rsidP="00D53D0F">
      <w:pPr>
        <w:pStyle w:val="ConsPlusNormal"/>
        <w:ind w:firstLine="709"/>
        <w:jc w:val="both"/>
        <w:rPr>
          <w:sz w:val="28"/>
          <w:szCs w:val="28"/>
        </w:rPr>
      </w:pPr>
    </w:p>
    <w:p w:rsidR="00785D7F" w:rsidRPr="00D53D0F" w:rsidRDefault="00785D7F" w:rsidP="00D53D0F">
      <w:pPr>
        <w:pStyle w:val="ConsPlusNormal"/>
        <w:ind w:firstLine="709"/>
        <w:jc w:val="both"/>
        <w:rPr>
          <w:sz w:val="28"/>
          <w:szCs w:val="28"/>
        </w:rPr>
      </w:pPr>
    </w:p>
    <w:p w:rsidR="00666F01" w:rsidRPr="000F0020" w:rsidRDefault="00666F01" w:rsidP="00DE0F00">
      <w:pPr>
        <w:pStyle w:val="ConsPlusNormal"/>
        <w:widowControl w:val="0"/>
        <w:spacing w:line="317" w:lineRule="auto"/>
        <w:ind w:firstLine="709"/>
        <w:jc w:val="both"/>
        <w:rPr>
          <w:b/>
          <w:sz w:val="28"/>
          <w:szCs w:val="28"/>
        </w:rPr>
      </w:pPr>
      <w:r w:rsidRPr="000F0020">
        <w:rPr>
          <w:b/>
          <w:sz w:val="28"/>
          <w:szCs w:val="28"/>
        </w:rPr>
        <w:t>Статья</w:t>
      </w:r>
      <w:r w:rsidR="000F0020" w:rsidRPr="000F0020">
        <w:rPr>
          <w:b/>
          <w:sz w:val="28"/>
          <w:szCs w:val="28"/>
        </w:rPr>
        <w:t xml:space="preserve"> </w:t>
      </w:r>
      <w:r w:rsidRPr="000F0020">
        <w:rPr>
          <w:b/>
          <w:sz w:val="28"/>
          <w:szCs w:val="28"/>
        </w:rPr>
        <w:t>1</w:t>
      </w:r>
    </w:p>
    <w:p w:rsidR="00666F01" w:rsidRPr="000F0020" w:rsidRDefault="00666F01" w:rsidP="00DE0F00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20">
        <w:rPr>
          <w:rFonts w:ascii="Times New Roman" w:hAnsi="Times New Roman"/>
          <w:sz w:val="28"/>
          <w:szCs w:val="28"/>
        </w:rPr>
        <w:t>Внести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в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Закон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Чувашской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Республики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от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30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мая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2003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года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16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br/>
      </w:r>
      <w:r w:rsidR="00D53D0F">
        <w:rPr>
          <w:rFonts w:ascii="Times New Roman" w:hAnsi="Times New Roman"/>
          <w:sz w:val="28"/>
          <w:szCs w:val="28"/>
        </w:rPr>
        <w:t>"</w:t>
      </w:r>
      <w:r w:rsidRPr="000F0020">
        <w:rPr>
          <w:rFonts w:ascii="Times New Roman" w:hAnsi="Times New Roman"/>
          <w:sz w:val="28"/>
          <w:szCs w:val="28"/>
        </w:rPr>
        <w:t>Об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условиях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предоставления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права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на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пенсию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за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выслугу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лет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государст</w:t>
      </w:r>
      <w:r w:rsidR="000B6D42" w:rsidRPr="000B6D42">
        <w:rPr>
          <w:rFonts w:ascii="Times New Roman" w:hAnsi="Times New Roman"/>
          <w:spacing w:val="-2"/>
          <w:sz w:val="28"/>
          <w:szCs w:val="28"/>
        </w:rPr>
        <w:softHyphen/>
      </w:r>
      <w:r w:rsidRPr="000B6D42">
        <w:rPr>
          <w:rFonts w:ascii="Times New Roman" w:hAnsi="Times New Roman"/>
          <w:spacing w:val="-2"/>
          <w:sz w:val="28"/>
          <w:szCs w:val="28"/>
        </w:rPr>
        <w:t>венным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гражданским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служащим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Чувашской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Республики</w:t>
      </w:r>
      <w:r w:rsidR="00D53D0F" w:rsidRPr="000B6D42">
        <w:rPr>
          <w:rFonts w:ascii="Times New Roman" w:hAnsi="Times New Roman"/>
          <w:spacing w:val="-2"/>
          <w:sz w:val="28"/>
          <w:szCs w:val="28"/>
        </w:rPr>
        <w:t>"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(Ведомости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Госу</w:t>
      </w:r>
      <w:r w:rsidR="000B6D42">
        <w:rPr>
          <w:rFonts w:ascii="Times New Roman" w:hAnsi="Times New Roman"/>
          <w:sz w:val="28"/>
          <w:szCs w:val="28"/>
        </w:rPr>
        <w:softHyphen/>
      </w:r>
      <w:r w:rsidRPr="000F0020">
        <w:rPr>
          <w:rFonts w:ascii="Times New Roman" w:hAnsi="Times New Roman"/>
          <w:sz w:val="28"/>
          <w:szCs w:val="28"/>
        </w:rPr>
        <w:t>дарственного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Совета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Чувашской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Республики,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2003,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54;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2004,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60;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2005,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62,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64;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2007,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73;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2008,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78;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2009,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82;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2011,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91;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2012,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0F0020" w:rsidRPr="000F0020">
        <w:rPr>
          <w:rFonts w:ascii="Times New Roman" w:hAnsi="Times New Roman"/>
          <w:sz w:val="28"/>
          <w:szCs w:val="28"/>
        </w:rPr>
        <w:br/>
      </w:r>
      <w:r w:rsidR="00DB7C3C"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95;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газета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Pr="000F0020">
        <w:rPr>
          <w:rFonts w:ascii="Times New Roman" w:hAnsi="Times New Roman"/>
          <w:sz w:val="28"/>
          <w:szCs w:val="28"/>
        </w:rPr>
        <w:t>Республика</w:t>
      </w:r>
      <w:r w:rsidR="00D53D0F">
        <w:rPr>
          <w:rFonts w:ascii="Times New Roman" w:hAnsi="Times New Roman"/>
          <w:sz w:val="28"/>
          <w:szCs w:val="28"/>
        </w:rPr>
        <w:t>"</w:t>
      </w:r>
      <w:r w:rsidRPr="000F0020">
        <w:rPr>
          <w:rFonts w:ascii="Times New Roman" w:hAnsi="Times New Roman"/>
          <w:sz w:val="28"/>
          <w:szCs w:val="28"/>
        </w:rPr>
        <w:t>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2012,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22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ноября;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Собрание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законодательства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Чувашской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Республики,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2013,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7;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2015,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2016,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4</w:t>
      </w:r>
      <w:r w:rsidR="000E52D7">
        <w:rPr>
          <w:rFonts w:ascii="Times New Roman" w:hAnsi="Times New Roman"/>
          <w:sz w:val="28"/>
          <w:szCs w:val="28"/>
        </w:rPr>
        <w:t>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0928F9" w:rsidRPr="000F0020">
        <w:rPr>
          <w:rFonts w:ascii="Times New Roman" w:hAnsi="Times New Roman"/>
          <w:sz w:val="28"/>
          <w:szCs w:val="28"/>
        </w:rPr>
        <w:t>1</w:t>
      </w:r>
      <w:r w:rsidR="005051F1" w:rsidRPr="000F0020">
        <w:rPr>
          <w:rFonts w:ascii="Times New Roman" w:hAnsi="Times New Roman"/>
          <w:sz w:val="28"/>
          <w:szCs w:val="28"/>
        </w:rPr>
        <w:t>2</w:t>
      </w:r>
      <w:r w:rsidRPr="000F0020">
        <w:rPr>
          <w:rFonts w:ascii="Times New Roman" w:hAnsi="Times New Roman"/>
          <w:sz w:val="28"/>
          <w:szCs w:val="28"/>
        </w:rPr>
        <w:t>)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следующие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изменения:</w:t>
      </w:r>
    </w:p>
    <w:p w:rsidR="00A663D9" w:rsidRPr="000F0020" w:rsidRDefault="00DE0F00" w:rsidP="00DE0F00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B0399" w:rsidRPr="000F0020">
        <w:rPr>
          <w:rFonts w:ascii="Times New Roman" w:hAnsi="Times New Roman"/>
          <w:sz w:val="28"/>
          <w:szCs w:val="28"/>
        </w:rPr>
        <w:t>в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8B0399" w:rsidRPr="000F0020">
        <w:rPr>
          <w:rFonts w:ascii="Times New Roman" w:hAnsi="Times New Roman"/>
          <w:sz w:val="28"/>
          <w:szCs w:val="28"/>
        </w:rPr>
        <w:t>абзаце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8B0399" w:rsidRPr="000F0020">
        <w:rPr>
          <w:rFonts w:ascii="Times New Roman" w:hAnsi="Times New Roman"/>
          <w:sz w:val="28"/>
          <w:szCs w:val="28"/>
        </w:rPr>
        <w:t>первом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8B0399" w:rsidRPr="000F0020">
        <w:rPr>
          <w:rFonts w:ascii="Times New Roman" w:hAnsi="Times New Roman"/>
          <w:sz w:val="28"/>
          <w:szCs w:val="28"/>
        </w:rPr>
        <w:t>пункта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8B0399" w:rsidRPr="000F0020">
        <w:rPr>
          <w:rFonts w:ascii="Times New Roman" w:hAnsi="Times New Roman"/>
          <w:sz w:val="28"/>
          <w:szCs w:val="28"/>
        </w:rPr>
        <w:t>1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4C4180">
        <w:rPr>
          <w:rFonts w:ascii="Times New Roman" w:hAnsi="Times New Roman"/>
          <w:sz w:val="28"/>
          <w:szCs w:val="28"/>
        </w:rPr>
        <w:t xml:space="preserve">и </w:t>
      </w:r>
      <w:r w:rsidR="004C4180" w:rsidRPr="000F0020">
        <w:rPr>
          <w:rFonts w:ascii="Times New Roman" w:hAnsi="Times New Roman"/>
          <w:sz w:val="28"/>
          <w:szCs w:val="28"/>
        </w:rPr>
        <w:t>пункте 2</w:t>
      </w:r>
      <w:r w:rsidR="004C4180">
        <w:rPr>
          <w:rFonts w:ascii="Times New Roman" w:hAnsi="Times New Roman"/>
          <w:sz w:val="28"/>
          <w:szCs w:val="28"/>
        </w:rPr>
        <w:t xml:space="preserve"> </w:t>
      </w:r>
      <w:r w:rsidR="004C4180" w:rsidRPr="000F0020">
        <w:rPr>
          <w:rFonts w:ascii="Times New Roman" w:hAnsi="Times New Roman"/>
          <w:sz w:val="28"/>
          <w:szCs w:val="28"/>
        </w:rPr>
        <w:t>стать</w:t>
      </w:r>
      <w:r w:rsidR="004C4180" w:rsidRPr="004C4180">
        <w:rPr>
          <w:rFonts w:ascii="Times New Roman" w:hAnsi="Times New Roman"/>
          <w:sz w:val="28"/>
          <w:szCs w:val="28"/>
        </w:rPr>
        <w:t>и</w:t>
      </w:r>
      <w:r w:rsidR="004C4180" w:rsidRPr="000F0020">
        <w:rPr>
          <w:rFonts w:ascii="Times New Roman" w:hAnsi="Times New Roman"/>
          <w:sz w:val="28"/>
          <w:szCs w:val="28"/>
        </w:rPr>
        <w:t xml:space="preserve"> 5</w:t>
      </w:r>
      <w:r w:rsidR="004C4180" w:rsidRPr="004C418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слова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A663D9" w:rsidRPr="000F0020">
        <w:rPr>
          <w:rFonts w:ascii="Times New Roman" w:hAnsi="Times New Roman"/>
          <w:sz w:val="28"/>
          <w:szCs w:val="28"/>
        </w:rPr>
        <w:t>согласно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пр</w:t>
      </w:r>
      <w:r w:rsidR="00A663D9" w:rsidRPr="000F0020">
        <w:rPr>
          <w:rFonts w:ascii="Times New Roman" w:hAnsi="Times New Roman"/>
          <w:sz w:val="28"/>
          <w:szCs w:val="28"/>
        </w:rPr>
        <w:t>и</w:t>
      </w:r>
      <w:r w:rsidR="00A663D9" w:rsidRPr="000F0020">
        <w:rPr>
          <w:rFonts w:ascii="Times New Roman" w:hAnsi="Times New Roman"/>
          <w:sz w:val="28"/>
          <w:szCs w:val="28"/>
        </w:rPr>
        <w:t>ложению</w:t>
      </w:r>
      <w:r w:rsidR="00D53D0F">
        <w:rPr>
          <w:rFonts w:ascii="Times New Roman" w:hAnsi="Times New Roman"/>
          <w:sz w:val="28"/>
          <w:szCs w:val="28"/>
        </w:rPr>
        <w:t>"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заменить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словами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A663D9" w:rsidRPr="000F0020">
        <w:rPr>
          <w:rFonts w:ascii="Times New Roman" w:hAnsi="Times New Roman"/>
          <w:sz w:val="28"/>
          <w:szCs w:val="28"/>
        </w:rPr>
        <w:t>согласно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приложению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2</w:t>
      </w:r>
      <w:r w:rsidR="00D53D0F">
        <w:rPr>
          <w:rFonts w:ascii="Times New Roman" w:hAnsi="Times New Roman"/>
          <w:sz w:val="28"/>
          <w:szCs w:val="28"/>
        </w:rPr>
        <w:t>"</w:t>
      </w:r>
      <w:r w:rsidR="00A663D9" w:rsidRPr="000F0020">
        <w:rPr>
          <w:rFonts w:ascii="Times New Roman" w:hAnsi="Times New Roman"/>
          <w:sz w:val="28"/>
          <w:szCs w:val="28"/>
        </w:rPr>
        <w:t>;</w:t>
      </w:r>
    </w:p>
    <w:p w:rsidR="00C653AF" w:rsidRPr="000F0020" w:rsidRDefault="00DE0F00" w:rsidP="00DE0F00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C653AF" w:rsidRPr="000F0020">
        <w:rPr>
          <w:rFonts w:ascii="Times New Roman" w:hAnsi="Times New Roman"/>
          <w:sz w:val="28"/>
          <w:szCs w:val="28"/>
        </w:rPr>
        <w:t>в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пункте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1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116D65" w:rsidRPr="000F0020">
        <w:rPr>
          <w:rFonts w:ascii="Times New Roman" w:hAnsi="Times New Roman"/>
          <w:sz w:val="28"/>
          <w:szCs w:val="28"/>
        </w:rPr>
        <w:t>статьи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116D65" w:rsidRPr="000F0020">
        <w:rPr>
          <w:rFonts w:ascii="Times New Roman" w:hAnsi="Times New Roman"/>
          <w:sz w:val="28"/>
          <w:szCs w:val="28"/>
        </w:rPr>
        <w:t>6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слова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C653AF" w:rsidRPr="000F0020">
        <w:rPr>
          <w:rFonts w:ascii="Times New Roman" w:hAnsi="Times New Roman"/>
          <w:sz w:val="28"/>
          <w:szCs w:val="28"/>
        </w:rPr>
        <w:t>согласно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приложению</w:t>
      </w:r>
      <w:r w:rsidR="00D53D0F">
        <w:rPr>
          <w:rFonts w:ascii="Times New Roman" w:hAnsi="Times New Roman"/>
          <w:sz w:val="28"/>
          <w:szCs w:val="28"/>
        </w:rPr>
        <w:t>"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заменить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слов</w:t>
      </w:r>
      <w:r w:rsidR="00C653AF" w:rsidRPr="000F0020">
        <w:rPr>
          <w:rFonts w:ascii="Times New Roman" w:hAnsi="Times New Roman"/>
          <w:sz w:val="28"/>
          <w:szCs w:val="28"/>
        </w:rPr>
        <w:t>а</w:t>
      </w:r>
      <w:r w:rsidR="00C653AF" w:rsidRPr="000F0020">
        <w:rPr>
          <w:rFonts w:ascii="Times New Roman" w:hAnsi="Times New Roman"/>
          <w:sz w:val="28"/>
          <w:szCs w:val="28"/>
        </w:rPr>
        <w:t>ми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C653AF" w:rsidRPr="000F0020">
        <w:rPr>
          <w:rFonts w:ascii="Times New Roman" w:hAnsi="Times New Roman"/>
          <w:sz w:val="28"/>
          <w:szCs w:val="28"/>
        </w:rPr>
        <w:t>согласно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прило</w:t>
      </w:r>
      <w:r w:rsidR="00785D7F" w:rsidRPr="000F0020">
        <w:rPr>
          <w:rFonts w:ascii="Times New Roman" w:hAnsi="Times New Roman"/>
          <w:sz w:val="28"/>
          <w:szCs w:val="28"/>
        </w:rPr>
        <w:t>жению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2</w:t>
      </w:r>
      <w:r w:rsidR="00D53D0F">
        <w:rPr>
          <w:rFonts w:ascii="Times New Roman" w:hAnsi="Times New Roman"/>
          <w:sz w:val="28"/>
          <w:szCs w:val="28"/>
        </w:rPr>
        <w:t>"</w:t>
      </w:r>
      <w:r w:rsidR="00785D7F" w:rsidRPr="000F0020">
        <w:rPr>
          <w:rFonts w:ascii="Times New Roman" w:hAnsi="Times New Roman"/>
          <w:sz w:val="28"/>
          <w:szCs w:val="28"/>
        </w:rPr>
        <w:t>;</w:t>
      </w:r>
    </w:p>
    <w:p w:rsidR="00785D7F" w:rsidRDefault="00DE0F00" w:rsidP="00DE0F00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</w:t>
      </w:r>
      <w:r w:rsidR="00785D7F" w:rsidRPr="000F0020">
        <w:rPr>
          <w:rFonts w:ascii="Times New Roman" w:hAnsi="Times New Roman"/>
          <w:sz w:val="28"/>
          <w:szCs w:val="28"/>
        </w:rPr>
        <w:t>в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пункте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4.1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приложения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Перечень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должностей,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периоды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службы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(работы)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которых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включаются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стаж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государственной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гражданской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lastRenderedPageBreak/>
        <w:t>службы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Чувашской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Республики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для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назначения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пенсии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за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выслугу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лет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40962">
        <w:rPr>
          <w:rFonts w:ascii="Times New Roman" w:eastAsia="Calibri" w:hAnsi="Times New Roman"/>
          <w:sz w:val="28"/>
          <w:szCs w:val="28"/>
          <w:lang w:eastAsia="ru-RU"/>
        </w:rPr>
        <w:br/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государственным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гражданским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служащим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Чувашской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Республики</w:t>
      </w:r>
      <w:r w:rsidR="00D53D0F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слова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785D7F" w:rsidRPr="000F0020">
        <w:rPr>
          <w:rFonts w:ascii="Times New Roman" w:hAnsi="Times New Roman"/>
          <w:sz w:val="28"/>
          <w:szCs w:val="28"/>
        </w:rPr>
        <w:t>утвержденным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Указом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Президента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Чувашской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Республики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от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1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сентября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2006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года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73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785D7F" w:rsidRPr="000F0020">
        <w:rPr>
          <w:rFonts w:ascii="Times New Roman" w:hAnsi="Times New Roman"/>
          <w:sz w:val="28"/>
          <w:szCs w:val="28"/>
        </w:rPr>
        <w:t>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Сводном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перечне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государственных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должностей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Чува</w:t>
      </w:r>
      <w:r w:rsidR="00785D7F" w:rsidRPr="000F0020">
        <w:rPr>
          <w:rFonts w:ascii="Times New Roman" w:hAnsi="Times New Roman"/>
          <w:sz w:val="28"/>
          <w:szCs w:val="28"/>
        </w:rPr>
        <w:t>ш</w:t>
      </w:r>
      <w:r w:rsidR="00785D7F" w:rsidRPr="000F0020">
        <w:rPr>
          <w:rFonts w:ascii="Times New Roman" w:hAnsi="Times New Roman"/>
          <w:sz w:val="28"/>
          <w:szCs w:val="28"/>
        </w:rPr>
        <w:t>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Республики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Реестре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должностей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государственной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гражданской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B6D42">
        <w:rPr>
          <w:rFonts w:ascii="Times New Roman" w:hAnsi="Times New Roman"/>
          <w:spacing w:val="-2"/>
          <w:sz w:val="28"/>
          <w:szCs w:val="28"/>
        </w:rPr>
        <w:t>службы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85D7F" w:rsidRPr="000B6D42">
        <w:rPr>
          <w:rFonts w:ascii="Times New Roman" w:hAnsi="Times New Roman"/>
          <w:spacing w:val="-2"/>
          <w:sz w:val="28"/>
          <w:szCs w:val="28"/>
        </w:rPr>
        <w:t>Чувашской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85D7F" w:rsidRPr="000B6D42">
        <w:rPr>
          <w:rFonts w:ascii="Times New Roman" w:hAnsi="Times New Roman"/>
          <w:spacing w:val="-2"/>
          <w:sz w:val="28"/>
          <w:szCs w:val="28"/>
        </w:rPr>
        <w:t>Республики</w:t>
      </w:r>
      <w:r w:rsidR="00D53D0F" w:rsidRPr="000B6D42">
        <w:rPr>
          <w:rFonts w:ascii="Times New Roman" w:hAnsi="Times New Roman"/>
          <w:spacing w:val="-2"/>
          <w:sz w:val="28"/>
          <w:szCs w:val="28"/>
        </w:rPr>
        <w:t>"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85D7F" w:rsidRPr="000B6D42">
        <w:rPr>
          <w:rFonts w:ascii="Times New Roman" w:hAnsi="Times New Roman"/>
          <w:spacing w:val="-2"/>
          <w:sz w:val="28"/>
          <w:szCs w:val="28"/>
        </w:rPr>
        <w:t>заменить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85D7F" w:rsidRPr="000B6D42">
        <w:rPr>
          <w:rFonts w:ascii="Times New Roman" w:hAnsi="Times New Roman"/>
          <w:spacing w:val="-2"/>
          <w:sz w:val="28"/>
          <w:szCs w:val="28"/>
        </w:rPr>
        <w:t>словами</w:t>
      </w:r>
      <w:proofErr w:type="gramEnd"/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53D0F" w:rsidRPr="000B6D42">
        <w:rPr>
          <w:rFonts w:ascii="Times New Roman" w:hAnsi="Times New Roman"/>
          <w:spacing w:val="-2"/>
          <w:sz w:val="28"/>
          <w:szCs w:val="28"/>
        </w:rPr>
        <w:t>"</w:t>
      </w:r>
      <w:r w:rsidR="00785D7F" w:rsidRPr="000B6D42">
        <w:rPr>
          <w:rFonts w:ascii="Times New Roman" w:eastAsia="Calibri" w:hAnsi="Times New Roman"/>
          <w:spacing w:val="-2"/>
          <w:sz w:val="28"/>
          <w:szCs w:val="28"/>
          <w:lang w:eastAsia="ru-RU"/>
        </w:rPr>
        <w:t>утвержденным</w:t>
      </w:r>
      <w:r w:rsidR="000F0020" w:rsidRPr="000B6D42">
        <w:rPr>
          <w:rFonts w:ascii="Times New Roman" w:eastAsia="Calibri" w:hAnsi="Times New Roman"/>
          <w:spacing w:val="-2"/>
          <w:sz w:val="28"/>
          <w:szCs w:val="28"/>
          <w:lang w:eastAsia="ru-RU"/>
        </w:rPr>
        <w:t xml:space="preserve"> </w:t>
      </w:r>
      <w:r w:rsidR="00785D7F" w:rsidRPr="000B6D42">
        <w:rPr>
          <w:rFonts w:ascii="Times New Roman" w:eastAsia="Calibri" w:hAnsi="Times New Roman"/>
          <w:spacing w:val="-2"/>
          <w:sz w:val="28"/>
          <w:szCs w:val="28"/>
          <w:lang w:eastAsia="ru-RU"/>
        </w:rPr>
        <w:t>Указом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Президента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Чувашской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Республики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от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сентября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2006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года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73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53D0F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Реест</w:t>
      </w:r>
      <w:r w:rsidR="000B6D42">
        <w:rPr>
          <w:rFonts w:ascii="Times New Roman" w:eastAsia="Calibri" w:hAnsi="Times New Roman"/>
          <w:sz w:val="28"/>
          <w:szCs w:val="28"/>
          <w:lang w:eastAsia="ru-RU"/>
        </w:rPr>
        <w:softHyphen/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ре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должностей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государственной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гражданской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службы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Чувашской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Респу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лики</w:t>
      </w:r>
      <w:r w:rsidR="00D53D0F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</w:p>
    <w:p w:rsidR="00D53D0F" w:rsidRPr="000F0020" w:rsidRDefault="00D53D0F" w:rsidP="00DE0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F01" w:rsidRPr="000F0020" w:rsidRDefault="00666F01" w:rsidP="00D53D0F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020">
        <w:rPr>
          <w:rFonts w:ascii="Times New Roman" w:hAnsi="Times New Roman"/>
          <w:b/>
          <w:sz w:val="28"/>
          <w:szCs w:val="28"/>
        </w:rPr>
        <w:t>Статья</w:t>
      </w:r>
      <w:r w:rsidR="000F0020" w:rsidRPr="000F0020">
        <w:rPr>
          <w:rFonts w:ascii="Times New Roman" w:hAnsi="Times New Roman"/>
          <w:b/>
          <w:sz w:val="28"/>
          <w:szCs w:val="28"/>
        </w:rPr>
        <w:t xml:space="preserve"> </w:t>
      </w:r>
      <w:r w:rsidR="00102DDF" w:rsidRPr="000F0020">
        <w:rPr>
          <w:rFonts w:ascii="Times New Roman" w:hAnsi="Times New Roman"/>
          <w:b/>
          <w:sz w:val="28"/>
          <w:szCs w:val="28"/>
        </w:rPr>
        <w:t>2</w:t>
      </w:r>
    </w:p>
    <w:p w:rsidR="009F2CE7" w:rsidRPr="000F0020" w:rsidRDefault="009F2CE7" w:rsidP="00D53D0F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0F0020">
        <w:rPr>
          <w:sz w:val="28"/>
          <w:szCs w:val="28"/>
        </w:rPr>
        <w:t>1.</w:t>
      </w:r>
      <w:r w:rsidR="000F0020" w:rsidRPr="000F0020">
        <w:rPr>
          <w:sz w:val="28"/>
          <w:szCs w:val="28"/>
        </w:rPr>
        <w:t> </w:t>
      </w:r>
      <w:r w:rsidRPr="000F0020">
        <w:rPr>
          <w:sz w:val="28"/>
          <w:szCs w:val="28"/>
        </w:rPr>
        <w:t>Настоящий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Закон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вступает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в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силу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по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истечении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десяти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дней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после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дня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его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официального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опубликования</w:t>
      </w:r>
      <w:r w:rsidR="004C4180">
        <w:rPr>
          <w:sz w:val="28"/>
          <w:szCs w:val="28"/>
        </w:rPr>
        <w:t>.</w:t>
      </w:r>
      <w:r w:rsidR="000F0020" w:rsidRPr="000F0020">
        <w:rPr>
          <w:sz w:val="28"/>
          <w:szCs w:val="28"/>
        </w:rPr>
        <w:t xml:space="preserve"> </w:t>
      </w:r>
    </w:p>
    <w:p w:rsidR="00AE47A8" w:rsidRPr="000F0020" w:rsidRDefault="00AE47A8" w:rsidP="00D53D0F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0F0020">
        <w:rPr>
          <w:sz w:val="28"/>
          <w:szCs w:val="28"/>
        </w:rPr>
        <w:t>2.</w:t>
      </w:r>
      <w:r w:rsidR="000F0020" w:rsidRPr="000F0020">
        <w:rPr>
          <w:sz w:val="28"/>
          <w:szCs w:val="28"/>
        </w:rPr>
        <w:t> </w:t>
      </w:r>
      <w:proofErr w:type="gramStart"/>
      <w:r w:rsidRPr="000F0020">
        <w:rPr>
          <w:sz w:val="28"/>
          <w:szCs w:val="28"/>
        </w:rPr>
        <w:t>Действие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положений</w:t>
      </w:r>
      <w:r w:rsidR="000F0020" w:rsidRPr="000F0020">
        <w:rPr>
          <w:sz w:val="28"/>
          <w:szCs w:val="28"/>
        </w:rPr>
        <w:t xml:space="preserve"> </w:t>
      </w:r>
      <w:hyperlink r:id="rId9" w:history="1">
        <w:r w:rsidRPr="000F0020">
          <w:rPr>
            <w:sz w:val="28"/>
            <w:szCs w:val="28"/>
          </w:rPr>
          <w:t>абзаца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первого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пункта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1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и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пункта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2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статьи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5,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пункта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1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статьи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6</w:t>
        </w:r>
      </w:hyperlink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Закона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Чувашской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Республики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от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30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мая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2003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года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№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16</w:t>
      </w:r>
      <w:r w:rsidR="000F0020" w:rsidRPr="000F0020">
        <w:rPr>
          <w:sz w:val="28"/>
          <w:szCs w:val="28"/>
        </w:rPr>
        <w:t xml:space="preserve"> </w:t>
      </w:r>
      <w:r w:rsidR="00D53D0F" w:rsidRPr="00A40962">
        <w:rPr>
          <w:spacing w:val="-2"/>
          <w:sz w:val="28"/>
          <w:szCs w:val="28"/>
        </w:rPr>
        <w:t>"</w:t>
      </w:r>
      <w:r w:rsidRPr="00A40962">
        <w:rPr>
          <w:spacing w:val="-2"/>
          <w:sz w:val="28"/>
          <w:szCs w:val="28"/>
        </w:rPr>
        <w:t>Об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условиях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предоставления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права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на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пенсию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за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выслугу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лет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государствен</w:t>
      </w:r>
      <w:r w:rsidR="00A40962">
        <w:rPr>
          <w:sz w:val="28"/>
          <w:szCs w:val="28"/>
        </w:rPr>
        <w:softHyphen/>
      </w:r>
      <w:r w:rsidRPr="000F0020">
        <w:rPr>
          <w:sz w:val="28"/>
          <w:szCs w:val="28"/>
        </w:rPr>
        <w:t>ным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гражданским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служащим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Чувашской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Республики</w:t>
      </w:r>
      <w:r w:rsidR="00D53D0F">
        <w:rPr>
          <w:sz w:val="28"/>
          <w:szCs w:val="28"/>
        </w:rPr>
        <w:t>"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(в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редакции</w:t>
      </w:r>
      <w:r w:rsidR="000F0020" w:rsidRPr="000F0020">
        <w:rPr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настоя</w:t>
      </w:r>
      <w:r w:rsidR="00A40962">
        <w:rPr>
          <w:spacing w:val="-2"/>
          <w:sz w:val="28"/>
          <w:szCs w:val="28"/>
        </w:rPr>
        <w:softHyphen/>
      </w:r>
      <w:r w:rsidRPr="00A40962">
        <w:rPr>
          <w:spacing w:val="-2"/>
          <w:sz w:val="28"/>
          <w:szCs w:val="28"/>
        </w:rPr>
        <w:t>щего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Закона)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распространяется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на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правоотношения,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возникшие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с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1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янва</w:t>
      </w:r>
      <w:r w:rsidRPr="000F0020">
        <w:rPr>
          <w:sz w:val="28"/>
          <w:szCs w:val="28"/>
        </w:rPr>
        <w:t>ря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2019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года.</w:t>
      </w:r>
      <w:proofErr w:type="gramEnd"/>
    </w:p>
    <w:p w:rsidR="000F0020" w:rsidRDefault="000F0020" w:rsidP="00A4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D0F" w:rsidRPr="00D53D0F" w:rsidRDefault="00D53D0F" w:rsidP="00A4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D53D0F" w:rsidRPr="00D53D0F" w:rsidTr="008537E2">
        <w:tc>
          <w:tcPr>
            <w:tcW w:w="3085" w:type="dxa"/>
          </w:tcPr>
          <w:p w:rsidR="00D53D0F" w:rsidRPr="00D53D0F" w:rsidRDefault="00D53D0F" w:rsidP="00D5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D0F"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D53D0F" w:rsidRPr="00D53D0F" w:rsidRDefault="00D53D0F" w:rsidP="00D5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D0F">
              <w:rPr>
                <w:rFonts w:ascii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D53D0F" w:rsidRPr="00D53D0F" w:rsidRDefault="00D53D0F" w:rsidP="00D5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3D0F" w:rsidRPr="00D53D0F" w:rsidRDefault="00D53D0F" w:rsidP="00D53D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D0F">
              <w:rPr>
                <w:rFonts w:ascii="Times New Roman" w:hAnsi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D53D0F" w:rsidRPr="00D53D0F" w:rsidRDefault="00D53D0F" w:rsidP="00D53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3D0F" w:rsidRPr="00D53D0F" w:rsidRDefault="00D53D0F" w:rsidP="00D53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3D0F">
        <w:rPr>
          <w:rFonts w:ascii="Times New Roman" w:hAnsi="Times New Roman"/>
          <w:sz w:val="28"/>
          <w:szCs w:val="28"/>
          <w:lang w:eastAsia="ru-RU"/>
        </w:rPr>
        <w:t>г. Чебоксары</w:t>
      </w:r>
    </w:p>
    <w:p w:rsidR="000F0020" w:rsidRPr="000F0020" w:rsidRDefault="00B11C93" w:rsidP="00B11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апреля 2019 года</w:t>
      </w:r>
    </w:p>
    <w:p w:rsidR="000F0020" w:rsidRPr="000F0020" w:rsidRDefault="00B11C93" w:rsidP="00D53D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28</w:t>
      </w:r>
      <w:bookmarkStart w:id="0" w:name="_GoBack"/>
      <w:bookmarkEnd w:id="0"/>
      <w:r w:rsidR="000F0020" w:rsidRPr="000F0020">
        <w:rPr>
          <w:rFonts w:ascii="Times New Roman" w:hAnsi="Times New Roman"/>
          <w:sz w:val="28"/>
          <w:szCs w:val="28"/>
        </w:rPr>
        <w:t xml:space="preserve">               </w:t>
      </w:r>
    </w:p>
    <w:p w:rsidR="000F0020" w:rsidRPr="000F0020" w:rsidRDefault="000F0020" w:rsidP="000F0020">
      <w:pPr>
        <w:pStyle w:val="ConsPlusNormal"/>
        <w:ind w:firstLine="709"/>
        <w:jc w:val="both"/>
        <w:rPr>
          <w:sz w:val="28"/>
          <w:szCs w:val="28"/>
        </w:rPr>
      </w:pPr>
    </w:p>
    <w:sectPr w:rsidR="000F0020" w:rsidRPr="000F0020" w:rsidSect="000F0020">
      <w:headerReference w:type="even" r:id="rId10"/>
      <w:headerReference w:type="default" r:id="rId11"/>
      <w:pgSz w:w="11906" w:h="16838" w:code="9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F7" w:rsidRDefault="00CC53F7">
      <w:r>
        <w:separator/>
      </w:r>
    </w:p>
  </w:endnote>
  <w:endnote w:type="continuationSeparator" w:id="0">
    <w:p w:rsidR="00CC53F7" w:rsidRDefault="00CC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F7" w:rsidRDefault="00CC53F7">
      <w:r>
        <w:separator/>
      </w:r>
    </w:p>
  </w:footnote>
  <w:footnote w:type="continuationSeparator" w:id="0">
    <w:p w:rsidR="00CC53F7" w:rsidRDefault="00CC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4" w:rsidRDefault="004E1BA4" w:rsidP="00C35A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BA4" w:rsidRDefault="004E1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4" w:rsidRPr="002B208E" w:rsidRDefault="004E1BA4" w:rsidP="002B208E">
    <w:pPr>
      <w:pStyle w:val="a5"/>
      <w:framePr w:wrap="around" w:vAnchor="text" w:hAnchor="margin" w:xAlign="center" w:y="1"/>
      <w:spacing w:after="0" w:line="240" w:lineRule="auto"/>
      <w:rPr>
        <w:rStyle w:val="a6"/>
        <w:rFonts w:ascii="Times New Roman" w:hAnsi="Times New Roman"/>
        <w:sz w:val="24"/>
        <w:szCs w:val="24"/>
      </w:rPr>
    </w:pPr>
    <w:r w:rsidRPr="002B208E">
      <w:rPr>
        <w:rStyle w:val="a6"/>
        <w:rFonts w:ascii="Times New Roman" w:hAnsi="Times New Roman"/>
        <w:sz w:val="24"/>
        <w:szCs w:val="24"/>
      </w:rPr>
      <w:fldChar w:fldCharType="begin"/>
    </w:r>
    <w:r w:rsidRPr="002B208E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2B208E">
      <w:rPr>
        <w:rStyle w:val="a6"/>
        <w:rFonts w:ascii="Times New Roman" w:hAnsi="Times New Roman"/>
        <w:sz w:val="24"/>
        <w:szCs w:val="24"/>
      </w:rPr>
      <w:fldChar w:fldCharType="separate"/>
    </w:r>
    <w:r w:rsidR="00B11C93">
      <w:rPr>
        <w:rStyle w:val="a6"/>
        <w:rFonts w:ascii="Times New Roman" w:hAnsi="Times New Roman"/>
        <w:noProof/>
        <w:sz w:val="24"/>
        <w:szCs w:val="24"/>
      </w:rPr>
      <w:t>2</w:t>
    </w:r>
    <w:r w:rsidRPr="002B208E">
      <w:rPr>
        <w:rStyle w:val="a6"/>
        <w:rFonts w:ascii="Times New Roman" w:hAnsi="Times New Roman"/>
        <w:sz w:val="24"/>
        <w:szCs w:val="24"/>
      </w:rPr>
      <w:fldChar w:fldCharType="end"/>
    </w:r>
  </w:p>
  <w:p w:rsidR="004E1BA4" w:rsidRDefault="004E1BA4" w:rsidP="008B03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8DA"/>
    <w:multiLevelType w:val="hybridMultilevel"/>
    <w:tmpl w:val="0096B53C"/>
    <w:lvl w:ilvl="0" w:tplc="83A278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495143"/>
    <w:multiLevelType w:val="hybridMultilevel"/>
    <w:tmpl w:val="EA2C2506"/>
    <w:lvl w:ilvl="0" w:tplc="13AACA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0647B33"/>
    <w:multiLevelType w:val="hybridMultilevel"/>
    <w:tmpl w:val="2DFEBFCE"/>
    <w:lvl w:ilvl="0" w:tplc="9DFAF1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8B9701F"/>
    <w:multiLevelType w:val="hybridMultilevel"/>
    <w:tmpl w:val="4AA62E7A"/>
    <w:lvl w:ilvl="0" w:tplc="9214A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36D38"/>
    <w:multiLevelType w:val="hybridMultilevel"/>
    <w:tmpl w:val="6E147744"/>
    <w:lvl w:ilvl="0" w:tplc="FB20B6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A"/>
    <w:rsid w:val="000215FF"/>
    <w:rsid w:val="00037FCD"/>
    <w:rsid w:val="000450AF"/>
    <w:rsid w:val="00055913"/>
    <w:rsid w:val="000928F9"/>
    <w:rsid w:val="000B6D42"/>
    <w:rsid w:val="000B71B7"/>
    <w:rsid w:val="000D1C90"/>
    <w:rsid w:val="000E52D7"/>
    <w:rsid w:val="000E6C70"/>
    <w:rsid w:val="000F0020"/>
    <w:rsid w:val="00102DDF"/>
    <w:rsid w:val="00116D65"/>
    <w:rsid w:val="00126141"/>
    <w:rsid w:val="001262F6"/>
    <w:rsid w:val="00132617"/>
    <w:rsid w:val="001504C6"/>
    <w:rsid w:val="00194B34"/>
    <w:rsid w:val="00197401"/>
    <w:rsid w:val="001E16E4"/>
    <w:rsid w:val="001E68F9"/>
    <w:rsid w:val="00272271"/>
    <w:rsid w:val="00281470"/>
    <w:rsid w:val="00283BE6"/>
    <w:rsid w:val="002B208E"/>
    <w:rsid w:val="002C00F0"/>
    <w:rsid w:val="002C188B"/>
    <w:rsid w:val="002C2476"/>
    <w:rsid w:val="002E3496"/>
    <w:rsid w:val="002E54A9"/>
    <w:rsid w:val="002F5AE5"/>
    <w:rsid w:val="00303047"/>
    <w:rsid w:val="00315D46"/>
    <w:rsid w:val="0033057E"/>
    <w:rsid w:val="00366C1A"/>
    <w:rsid w:val="00386965"/>
    <w:rsid w:val="00393A86"/>
    <w:rsid w:val="00394EF2"/>
    <w:rsid w:val="003A5D22"/>
    <w:rsid w:val="003C6767"/>
    <w:rsid w:val="003D0C08"/>
    <w:rsid w:val="003D2145"/>
    <w:rsid w:val="003D686F"/>
    <w:rsid w:val="003F6153"/>
    <w:rsid w:val="00416BB8"/>
    <w:rsid w:val="00426D43"/>
    <w:rsid w:val="00471480"/>
    <w:rsid w:val="004A27AE"/>
    <w:rsid w:val="004A2B4E"/>
    <w:rsid w:val="004C4180"/>
    <w:rsid w:val="004E1BA4"/>
    <w:rsid w:val="004F2748"/>
    <w:rsid w:val="0050416A"/>
    <w:rsid w:val="005051F1"/>
    <w:rsid w:val="0054646E"/>
    <w:rsid w:val="005A1AF9"/>
    <w:rsid w:val="005B795C"/>
    <w:rsid w:val="005D7CD2"/>
    <w:rsid w:val="00615C98"/>
    <w:rsid w:val="006167B6"/>
    <w:rsid w:val="0064417D"/>
    <w:rsid w:val="0065202D"/>
    <w:rsid w:val="00653203"/>
    <w:rsid w:val="00666F01"/>
    <w:rsid w:val="00674011"/>
    <w:rsid w:val="00677EF4"/>
    <w:rsid w:val="00715A9D"/>
    <w:rsid w:val="00747940"/>
    <w:rsid w:val="007502D4"/>
    <w:rsid w:val="00752DF8"/>
    <w:rsid w:val="00785D7F"/>
    <w:rsid w:val="007967DD"/>
    <w:rsid w:val="007A4EA3"/>
    <w:rsid w:val="007A61CC"/>
    <w:rsid w:val="007A7CC4"/>
    <w:rsid w:val="007C33EC"/>
    <w:rsid w:val="00810F7B"/>
    <w:rsid w:val="00820176"/>
    <w:rsid w:val="00832982"/>
    <w:rsid w:val="00851F50"/>
    <w:rsid w:val="008601F7"/>
    <w:rsid w:val="008A5466"/>
    <w:rsid w:val="008B0399"/>
    <w:rsid w:val="008B0D9E"/>
    <w:rsid w:val="008B0E90"/>
    <w:rsid w:val="00942A66"/>
    <w:rsid w:val="00943729"/>
    <w:rsid w:val="00985381"/>
    <w:rsid w:val="00987CB5"/>
    <w:rsid w:val="00992ECC"/>
    <w:rsid w:val="009F2CE7"/>
    <w:rsid w:val="00A035F1"/>
    <w:rsid w:val="00A078E2"/>
    <w:rsid w:val="00A16785"/>
    <w:rsid w:val="00A225B8"/>
    <w:rsid w:val="00A40579"/>
    <w:rsid w:val="00A40962"/>
    <w:rsid w:val="00A56E72"/>
    <w:rsid w:val="00A63EBB"/>
    <w:rsid w:val="00A663D9"/>
    <w:rsid w:val="00A8395C"/>
    <w:rsid w:val="00AD108E"/>
    <w:rsid w:val="00AD670A"/>
    <w:rsid w:val="00AE47A8"/>
    <w:rsid w:val="00B11C93"/>
    <w:rsid w:val="00B14C40"/>
    <w:rsid w:val="00B500B0"/>
    <w:rsid w:val="00B677A8"/>
    <w:rsid w:val="00B95C87"/>
    <w:rsid w:val="00BA1430"/>
    <w:rsid w:val="00BE010E"/>
    <w:rsid w:val="00BF6CAA"/>
    <w:rsid w:val="00C215D6"/>
    <w:rsid w:val="00C22026"/>
    <w:rsid w:val="00C35A33"/>
    <w:rsid w:val="00C44940"/>
    <w:rsid w:val="00C653AF"/>
    <w:rsid w:val="00C72C14"/>
    <w:rsid w:val="00C758B0"/>
    <w:rsid w:val="00C8017D"/>
    <w:rsid w:val="00C809C8"/>
    <w:rsid w:val="00C83AB9"/>
    <w:rsid w:val="00CB53A9"/>
    <w:rsid w:val="00CC53F7"/>
    <w:rsid w:val="00D27BC0"/>
    <w:rsid w:val="00D42D96"/>
    <w:rsid w:val="00D53D0F"/>
    <w:rsid w:val="00D94FCA"/>
    <w:rsid w:val="00DB69B9"/>
    <w:rsid w:val="00DB7C3C"/>
    <w:rsid w:val="00DC3BA2"/>
    <w:rsid w:val="00DD6040"/>
    <w:rsid w:val="00DE0F00"/>
    <w:rsid w:val="00DF7D67"/>
    <w:rsid w:val="00E02B3A"/>
    <w:rsid w:val="00E05C23"/>
    <w:rsid w:val="00E53C24"/>
    <w:rsid w:val="00E57828"/>
    <w:rsid w:val="00E620D3"/>
    <w:rsid w:val="00E872F7"/>
    <w:rsid w:val="00EB34C4"/>
    <w:rsid w:val="00EC2290"/>
    <w:rsid w:val="00ED03CB"/>
    <w:rsid w:val="00EF5806"/>
    <w:rsid w:val="00F121F0"/>
    <w:rsid w:val="00F27CEF"/>
    <w:rsid w:val="00F52D4B"/>
    <w:rsid w:val="00FA2162"/>
    <w:rsid w:val="00FC1D26"/>
    <w:rsid w:val="00FD1290"/>
    <w:rsid w:val="00FD1B75"/>
    <w:rsid w:val="00FD4275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D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C4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1">
    <w:name w:val="Абзац списка1"/>
    <w:basedOn w:val="a"/>
    <w:rsid w:val="003D0C08"/>
    <w:pPr>
      <w:ind w:left="720"/>
      <w:contextualSpacing/>
    </w:pPr>
  </w:style>
  <w:style w:type="paragraph" w:styleId="a3">
    <w:name w:val="Balloon Text"/>
    <w:basedOn w:val="a"/>
    <w:link w:val="a4"/>
    <w:semiHidden/>
    <w:rsid w:val="00393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F2748"/>
    <w:rPr>
      <w:rFonts w:ascii="Times New Roman" w:hAnsi="Times New Roman" w:cs="Times New Roman"/>
      <w:sz w:val="2"/>
      <w:lang w:val="x-none" w:eastAsia="en-US"/>
    </w:rPr>
  </w:style>
  <w:style w:type="paragraph" w:styleId="a5">
    <w:name w:val="header"/>
    <w:basedOn w:val="a"/>
    <w:rsid w:val="00EB3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34C4"/>
  </w:style>
  <w:style w:type="paragraph" w:styleId="a7">
    <w:name w:val="footer"/>
    <w:basedOn w:val="a"/>
    <w:rsid w:val="002B208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D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C4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1">
    <w:name w:val="Абзац списка1"/>
    <w:basedOn w:val="a"/>
    <w:rsid w:val="003D0C08"/>
    <w:pPr>
      <w:ind w:left="720"/>
      <w:contextualSpacing/>
    </w:pPr>
  </w:style>
  <w:style w:type="paragraph" w:styleId="a3">
    <w:name w:val="Balloon Text"/>
    <w:basedOn w:val="a"/>
    <w:link w:val="a4"/>
    <w:semiHidden/>
    <w:rsid w:val="00393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F2748"/>
    <w:rPr>
      <w:rFonts w:ascii="Times New Roman" w:hAnsi="Times New Roman" w:cs="Times New Roman"/>
      <w:sz w:val="2"/>
      <w:lang w:val="x-none" w:eastAsia="en-US"/>
    </w:rPr>
  </w:style>
  <w:style w:type="paragraph" w:styleId="a5">
    <w:name w:val="header"/>
    <w:basedOn w:val="a"/>
    <w:rsid w:val="00EB3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34C4"/>
  </w:style>
  <w:style w:type="paragraph" w:styleId="a7">
    <w:name w:val="footer"/>
    <w:basedOn w:val="a"/>
    <w:rsid w:val="002B208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3191723F46B75603ED90B81B7A9CED8ED2B7F5B0D242C989243537B70C541326C28A940C5F428C43CC4B8C3F18445378E3F638AD6156D22DC89680S4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2385</CharactersWithSpaces>
  <SharedDoc>false</SharedDoc>
  <HLinks>
    <vt:vector size="6" baseType="variant"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consultantplus://offline/ref=133191723F46B75603ED90B81B7A9CED8ED2B7F5B0D242C989243537B70C541326C28A940C5F428C43CC4B8C3F18445378E3F638AD6156D22DC89680S4Q0H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Комп начальника отдела</dc:creator>
  <cp:lastModifiedBy>АГЧР Пирусова Татьяна Валерьевна</cp:lastModifiedBy>
  <cp:revision>7</cp:revision>
  <cp:lastPrinted>2019-04-02T15:47:00Z</cp:lastPrinted>
  <dcterms:created xsi:type="dcterms:W3CDTF">2019-03-19T10:19:00Z</dcterms:created>
  <dcterms:modified xsi:type="dcterms:W3CDTF">2019-04-02T15:48:00Z</dcterms:modified>
</cp:coreProperties>
</file>