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6B9" w:rsidRPr="00AB30E4" w:rsidRDefault="005336DC" w:rsidP="005336DC">
      <w:pPr>
        <w:tabs>
          <w:tab w:val="center" w:pos="4961"/>
          <w:tab w:val="left" w:pos="8280"/>
        </w:tabs>
        <w:spacing w:line="360" w:lineRule="auto"/>
      </w:pPr>
      <w:r>
        <w:tab/>
      </w:r>
      <w:r w:rsidR="000C1D12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5.45pt;margin-top:-7.95pt;width:56.7pt;height:56.7pt;z-index:251657728;mso-wrap-edited:f;mso-position-horizontal-relative:text;mso-position-vertical-relative:text" wrapcoords="-284 0 -284 21316 21600 21316 21600 0 -284 0">
            <v:imagedata r:id="rId8" o:title=""/>
          </v:shape>
        </w:pict>
      </w:r>
      <w:r w:rsidR="00A01208">
        <w:tab/>
      </w:r>
      <w:r w:rsidR="00635C87">
        <w:t xml:space="preserve">                                                                               </w:t>
      </w:r>
    </w:p>
    <w:p w:rsidR="008126B9" w:rsidRDefault="00850BA2" w:rsidP="00850BA2">
      <w:pPr>
        <w:tabs>
          <w:tab w:val="left" w:pos="8160"/>
        </w:tabs>
        <w:spacing w:line="360" w:lineRule="auto"/>
      </w:pPr>
      <w:r>
        <w:tab/>
      </w:r>
    </w:p>
    <w:tbl>
      <w:tblPr>
        <w:tblW w:w="9663" w:type="dxa"/>
        <w:tblInd w:w="392" w:type="dxa"/>
        <w:tblLook w:val="0000" w:firstRow="0" w:lastRow="0" w:firstColumn="0" w:lastColumn="0" w:noHBand="0" w:noVBand="0"/>
      </w:tblPr>
      <w:tblGrid>
        <w:gridCol w:w="142"/>
        <w:gridCol w:w="3543"/>
        <w:gridCol w:w="1101"/>
        <w:gridCol w:w="624"/>
        <w:gridCol w:w="4253"/>
      </w:tblGrid>
      <w:tr w:rsidR="008126B9" w:rsidTr="00CB5562">
        <w:trPr>
          <w:cantSplit/>
          <w:trHeight w:val="160"/>
        </w:trPr>
        <w:tc>
          <w:tcPr>
            <w:tcW w:w="3685" w:type="dxa"/>
            <w:gridSpan w:val="2"/>
          </w:tcPr>
          <w:p w:rsidR="008126B9" w:rsidRPr="00A01208" w:rsidRDefault="008126B9" w:rsidP="00A01208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 РЕСПУБЛИКИ</w:t>
            </w:r>
          </w:p>
        </w:tc>
        <w:tc>
          <w:tcPr>
            <w:tcW w:w="1725" w:type="dxa"/>
            <w:gridSpan w:val="2"/>
            <w:vMerge w:val="restart"/>
          </w:tcPr>
          <w:p w:rsidR="008126B9" w:rsidRDefault="008126B9" w:rsidP="00115DE8">
            <w:pPr>
              <w:jc w:val="center"/>
              <w:rPr>
                <w:sz w:val="26"/>
              </w:rPr>
            </w:pPr>
          </w:p>
        </w:tc>
        <w:tc>
          <w:tcPr>
            <w:tcW w:w="4253" w:type="dxa"/>
          </w:tcPr>
          <w:p w:rsidR="008126B9" w:rsidRDefault="008126B9" w:rsidP="00115DE8">
            <w:pPr>
              <w:pStyle w:val="a3"/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 xml:space="preserve">ЧУВАШСКАЯ РЕСПУБЛИКА </w:t>
            </w:r>
          </w:p>
        </w:tc>
      </w:tr>
      <w:tr w:rsidR="008126B9" w:rsidTr="00CB5562">
        <w:trPr>
          <w:cantSplit/>
          <w:trHeight w:val="2355"/>
        </w:trPr>
        <w:tc>
          <w:tcPr>
            <w:tcW w:w="3685" w:type="dxa"/>
            <w:gridSpan w:val="2"/>
          </w:tcPr>
          <w:p w:rsidR="008126B9" w:rsidRDefault="008126B9" w:rsidP="00115DE8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МĂН УЛХАШ ЯЛ ПОСЕЛЕНИЙĚН </w:t>
            </w:r>
          </w:p>
          <w:p w:rsidR="008126B9" w:rsidRDefault="008126B9" w:rsidP="00115DE8">
            <w:pPr>
              <w:spacing w:line="192" w:lineRule="auto"/>
              <w:jc w:val="center"/>
            </w:pPr>
            <w:r w:rsidRPr="00053021">
              <w:rPr>
                <w:b/>
                <w:bCs/>
                <w:noProof/>
                <w:sz w:val="22"/>
              </w:rPr>
              <w:t>АДМИНИСТРАЦИЙ</w:t>
            </w:r>
            <w:r w:rsidRPr="00053021">
              <w:rPr>
                <w:b/>
                <w:bCs/>
                <w:noProof/>
                <w:color w:val="000000"/>
                <w:sz w:val="22"/>
              </w:rPr>
              <w:t>Ě</w:t>
            </w:r>
          </w:p>
          <w:p w:rsidR="008126B9" w:rsidRDefault="008126B9" w:rsidP="00115DE8">
            <w:pPr>
              <w:spacing w:line="192" w:lineRule="auto"/>
            </w:pPr>
          </w:p>
          <w:p w:rsidR="008126B9" w:rsidRDefault="008126B9" w:rsidP="00115DE8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862FFD" w:rsidRDefault="00862FFD" w:rsidP="00A01208">
            <w:pPr>
              <w:pStyle w:val="a3"/>
              <w:ind w:right="-35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</w:p>
          <w:p w:rsidR="008126B9" w:rsidRDefault="00635C87" w:rsidP="00115DE8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18 февраля 2019 г.</w:t>
            </w:r>
            <w:r w:rsidR="007E5B39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  <w:r w:rsidR="005336DC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  <w:r w:rsidR="008126B9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№ 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6</w:t>
            </w:r>
          </w:p>
          <w:p w:rsidR="008126B9" w:rsidRDefault="008126B9" w:rsidP="00115DE8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>Мăн Улхаш сали</w:t>
            </w:r>
          </w:p>
        </w:tc>
        <w:tc>
          <w:tcPr>
            <w:tcW w:w="1725" w:type="dxa"/>
            <w:gridSpan w:val="2"/>
            <w:vMerge/>
          </w:tcPr>
          <w:p w:rsidR="008126B9" w:rsidRDefault="008126B9" w:rsidP="00115DE8">
            <w:pPr>
              <w:jc w:val="center"/>
              <w:rPr>
                <w:sz w:val="26"/>
              </w:rPr>
            </w:pPr>
          </w:p>
        </w:tc>
        <w:tc>
          <w:tcPr>
            <w:tcW w:w="4253" w:type="dxa"/>
          </w:tcPr>
          <w:p w:rsidR="008126B9" w:rsidRDefault="008126B9" w:rsidP="00115DE8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АДМИНИСТРАЦИЯ</w:t>
            </w:r>
          </w:p>
          <w:p w:rsidR="008126B9" w:rsidRDefault="008126B9" w:rsidP="00115DE8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БОЛЬШЕАЛГАШИНСКОГО СЕЛЬСКОГО ПОСЕЛЕНИЯ</w:t>
            </w:r>
          </w:p>
          <w:p w:rsidR="008126B9" w:rsidRDefault="008126B9" w:rsidP="00115DE8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</w:p>
          <w:p w:rsidR="008126B9" w:rsidRDefault="008126B9" w:rsidP="00115DE8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8126B9" w:rsidRDefault="008126B9" w:rsidP="00115DE8"/>
          <w:p w:rsidR="008126B9" w:rsidRDefault="00635C87" w:rsidP="00115DE8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6"/>
              </w:rPr>
            </w:pPr>
            <w:r>
              <w:rPr>
                <w:rFonts w:ascii="Times New Roman" w:hAnsi="Times New Roman" w:cs="Times New Roman"/>
                <w:noProof/>
                <w:sz w:val="26"/>
              </w:rPr>
              <w:t xml:space="preserve">18 февраля 2019 г. </w:t>
            </w:r>
            <w:r w:rsidR="00885D77">
              <w:rPr>
                <w:rFonts w:ascii="Times New Roman" w:hAnsi="Times New Roman" w:cs="Times New Roman"/>
                <w:noProof/>
                <w:sz w:val="26"/>
              </w:rPr>
              <w:t xml:space="preserve"> </w:t>
            </w:r>
            <w:r w:rsidR="008126B9">
              <w:rPr>
                <w:rFonts w:ascii="Times New Roman" w:hAnsi="Times New Roman" w:cs="Times New Roman"/>
                <w:noProof/>
                <w:sz w:val="26"/>
              </w:rPr>
              <w:t xml:space="preserve">№ </w:t>
            </w:r>
            <w:r>
              <w:rPr>
                <w:rFonts w:ascii="Times New Roman" w:hAnsi="Times New Roman" w:cs="Times New Roman"/>
                <w:noProof/>
                <w:sz w:val="26"/>
              </w:rPr>
              <w:t>6</w:t>
            </w:r>
          </w:p>
          <w:p w:rsidR="008126B9" w:rsidRPr="001015C3" w:rsidRDefault="008126B9" w:rsidP="00115DE8">
            <w:pPr>
              <w:jc w:val="center"/>
            </w:pPr>
            <w:r>
              <w:t>с. Большие Алгаши</w:t>
            </w:r>
          </w:p>
          <w:p w:rsidR="008126B9" w:rsidRDefault="008126B9" w:rsidP="00115DE8">
            <w:pPr>
              <w:jc w:val="center"/>
              <w:rPr>
                <w:noProof/>
                <w:sz w:val="26"/>
              </w:rPr>
            </w:pPr>
          </w:p>
        </w:tc>
      </w:tr>
      <w:tr w:rsidR="008126B9" w:rsidTr="00CB55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2"/>
          <w:wBefore w:w="142" w:type="dxa"/>
          <w:wAfter w:w="4877" w:type="dxa"/>
        </w:trPr>
        <w:tc>
          <w:tcPr>
            <w:tcW w:w="4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2744" w:rsidRPr="003616B4" w:rsidRDefault="008126B9" w:rsidP="003616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FFD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</w:t>
            </w:r>
            <w:r w:rsidR="00862FFD" w:rsidRPr="00862FFD">
              <w:rPr>
                <w:rFonts w:ascii="Times New Roman" w:hAnsi="Times New Roman" w:cs="Times New Roman"/>
                <w:sz w:val="24"/>
                <w:szCs w:val="24"/>
              </w:rPr>
              <w:t xml:space="preserve">в  муниципальную программу Большеалгашинского сельского поселения Шумерлинского района </w:t>
            </w:r>
            <w:r w:rsidRPr="00862FFD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культуры Большеалгашинского сельского поселения»</w:t>
            </w:r>
            <w:r w:rsidR="00AC42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2FFD">
              <w:rPr>
                <w:rFonts w:ascii="Times New Roman" w:hAnsi="Times New Roman" w:cs="Times New Roman"/>
                <w:sz w:val="24"/>
                <w:szCs w:val="24"/>
              </w:rPr>
              <w:t>на 2014–2020 годы</w:t>
            </w:r>
          </w:p>
          <w:p w:rsidR="00082744" w:rsidRPr="00862FFD" w:rsidRDefault="00082744" w:rsidP="00115DE8">
            <w:pPr>
              <w:jc w:val="both"/>
            </w:pPr>
          </w:p>
        </w:tc>
      </w:tr>
    </w:tbl>
    <w:p w:rsidR="00082744" w:rsidRPr="00082744" w:rsidRDefault="00082744" w:rsidP="003616B4">
      <w:pPr>
        <w:keepNext/>
        <w:ind w:firstLine="567"/>
        <w:jc w:val="both"/>
        <w:outlineLvl w:val="2"/>
        <w:rPr>
          <w:rFonts w:eastAsia="Times New Roman"/>
        </w:rPr>
      </w:pPr>
      <w:r w:rsidRPr="00082744">
        <w:rPr>
          <w:rFonts w:eastAsia="Times New Roman"/>
        </w:rPr>
        <w:t>В соответствии с Уставом Большеалгашинского сельского поселения, на основании решения Собрания депутатов Большеалгаши</w:t>
      </w:r>
      <w:r w:rsidR="003616B4">
        <w:rPr>
          <w:rFonts w:eastAsia="Times New Roman"/>
        </w:rPr>
        <w:t>нского сельского</w:t>
      </w:r>
      <w:r w:rsidR="00CB5562">
        <w:rPr>
          <w:rFonts w:eastAsia="Times New Roman"/>
        </w:rPr>
        <w:t xml:space="preserve"> поселения от 28.03.2018 г. № 41</w:t>
      </w:r>
      <w:r w:rsidRPr="00082744">
        <w:rPr>
          <w:rFonts w:eastAsia="Times New Roman"/>
        </w:rPr>
        <w:t>/1</w:t>
      </w:r>
      <w:proofErr w:type="gramStart"/>
      <w:r w:rsidRPr="00082744">
        <w:rPr>
          <w:rFonts w:eastAsia="Times New Roman"/>
        </w:rPr>
        <w:t xml:space="preserve"> </w:t>
      </w:r>
      <w:r w:rsidR="00CB5562">
        <w:rPr>
          <w:rFonts w:eastAsia="Times New Roman"/>
        </w:rPr>
        <w:t>О</w:t>
      </w:r>
      <w:proofErr w:type="gramEnd"/>
      <w:r w:rsidR="00CB5562">
        <w:rPr>
          <w:rFonts w:eastAsia="Times New Roman"/>
        </w:rPr>
        <w:t xml:space="preserve"> внесении изменений в Решение Собрания депутатов Большеалгашинского сельского поселения Шумерлинского района </w:t>
      </w:r>
      <w:r w:rsidRPr="00082744">
        <w:rPr>
          <w:rFonts w:eastAsia="Times New Roman"/>
        </w:rPr>
        <w:t>«</w:t>
      </w:r>
      <w:r w:rsidR="003616B4">
        <w:rPr>
          <w:rFonts w:eastAsia="Times New Roman"/>
        </w:rPr>
        <w:t>О  бюджете  Большеалгашинского</w:t>
      </w:r>
      <w:r w:rsidR="003616B4" w:rsidRPr="003616B4">
        <w:rPr>
          <w:rFonts w:eastAsia="Times New Roman"/>
        </w:rPr>
        <w:t xml:space="preserve"> сельского поселения  Шумерлинского</w:t>
      </w:r>
      <w:r w:rsidR="003616B4">
        <w:rPr>
          <w:rFonts w:eastAsia="Times New Roman"/>
        </w:rPr>
        <w:t xml:space="preserve"> </w:t>
      </w:r>
      <w:r w:rsidR="003616B4" w:rsidRPr="003616B4">
        <w:rPr>
          <w:rFonts w:eastAsia="Times New Roman"/>
        </w:rPr>
        <w:t>района Чувашской  Республики  на 2018</w:t>
      </w:r>
      <w:r w:rsidR="003616B4">
        <w:rPr>
          <w:rFonts w:eastAsia="Times New Roman"/>
        </w:rPr>
        <w:t xml:space="preserve"> </w:t>
      </w:r>
      <w:r w:rsidR="003616B4" w:rsidRPr="003616B4">
        <w:rPr>
          <w:rFonts w:eastAsia="Times New Roman"/>
        </w:rPr>
        <w:t xml:space="preserve">год и  на плановый  период 2019 и 2020 годов </w:t>
      </w:r>
      <w:r w:rsidRPr="00082744">
        <w:rPr>
          <w:rFonts w:eastAsia="Times New Roman"/>
        </w:rPr>
        <w:t>»</w:t>
      </w:r>
    </w:p>
    <w:p w:rsidR="00082744" w:rsidRDefault="00082744" w:rsidP="00EC36F8">
      <w:pPr>
        <w:ind w:firstLine="540"/>
        <w:jc w:val="both"/>
      </w:pPr>
    </w:p>
    <w:p w:rsidR="008126B9" w:rsidRDefault="003616B4" w:rsidP="003616B4">
      <w:pPr>
        <w:ind w:firstLine="540"/>
        <w:jc w:val="center"/>
        <w:rPr>
          <w:sz w:val="26"/>
          <w:szCs w:val="26"/>
        </w:rPr>
      </w:pPr>
      <w:r>
        <w:t>а</w:t>
      </w:r>
      <w:r w:rsidR="008126B9">
        <w:t xml:space="preserve">дминистрация Большеалгашинского  сельского поселения </w:t>
      </w:r>
      <w:proofErr w:type="gramStart"/>
      <w:r w:rsidR="008126B9">
        <w:t>п</w:t>
      </w:r>
      <w:proofErr w:type="gramEnd"/>
      <w:r w:rsidR="008126B9">
        <w:t xml:space="preserve"> о с т а н о в л я е т</w:t>
      </w:r>
      <w:r w:rsidR="008126B9">
        <w:rPr>
          <w:sz w:val="26"/>
          <w:szCs w:val="26"/>
        </w:rPr>
        <w:t>:</w:t>
      </w:r>
    </w:p>
    <w:p w:rsidR="00862FFD" w:rsidRDefault="00862FFD" w:rsidP="00EC36F8">
      <w:pPr>
        <w:ind w:firstLine="540"/>
        <w:jc w:val="both"/>
        <w:rPr>
          <w:sz w:val="26"/>
          <w:szCs w:val="26"/>
        </w:rPr>
      </w:pPr>
    </w:p>
    <w:p w:rsidR="007E2D50" w:rsidRPr="00CB5562" w:rsidRDefault="008126B9" w:rsidP="00CB5562">
      <w:pPr>
        <w:pStyle w:val="ConsPlusNormal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061D"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862FFD">
        <w:rPr>
          <w:rFonts w:ascii="Times New Roman" w:hAnsi="Times New Roman" w:cs="Times New Roman"/>
          <w:sz w:val="24"/>
          <w:szCs w:val="24"/>
        </w:rPr>
        <w:t>изменения в муниципальную  программу Большеалгашинского  сельского  поселения  Шумерлинского  района  «Развитие  культуры  Большеалгашинского  сельского  поселения»  на 2014-2020 годы</w:t>
      </w:r>
      <w:r w:rsidR="00F02494">
        <w:rPr>
          <w:rFonts w:ascii="Times New Roman" w:hAnsi="Times New Roman" w:cs="Times New Roman"/>
          <w:sz w:val="24"/>
          <w:szCs w:val="24"/>
        </w:rPr>
        <w:t>, утвержденную</w:t>
      </w:r>
      <w:r w:rsidRPr="003C061D">
        <w:rPr>
          <w:rFonts w:ascii="Times New Roman" w:hAnsi="Times New Roman" w:cs="Times New Roman"/>
          <w:sz w:val="24"/>
          <w:szCs w:val="24"/>
        </w:rPr>
        <w:t xml:space="preserve"> постановление</w:t>
      </w:r>
      <w:r w:rsidR="00F02494">
        <w:rPr>
          <w:rFonts w:ascii="Times New Roman" w:hAnsi="Times New Roman" w:cs="Times New Roman"/>
          <w:sz w:val="24"/>
          <w:szCs w:val="24"/>
        </w:rPr>
        <w:t>м</w:t>
      </w:r>
      <w:r w:rsidRPr="003C061D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>
        <w:rPr>
          <w:rFonts w:ascii="Times New Roman" w:hAnsi="Times New Roman" w:cs="Times New Roman"/>
          <w:sz w:val="24"/>
          <w:szCs w:val="24"/>
        </w:rPr>
        <w:t>Большеалгашинского</w:t>
      </w:r>
      <w:r w:rsidRPr="003C061D">
        <w:rPr>
          <w:rFonts w:ascii="Times New Roman" w:hAnsi="Times New Roman" w:cs="Times New Roman"/>
          <w:sz w:val="24"/>
          <w:szCs w:val="24"/>
        </w:rPr>
        <w:t xml:space="preserve"> сельского поселения Шумерлинского района от</w:t>
      </w:r>
      <w:r w:rsidR="00F02494">
        <w:rPr>
          <w:rFonts w:ascii="Times New Roman" w:hAnsi="Times New Roman" w:cs="Times New Roman"/>
          <w:sz w:val="24"/>
          <w:szCs w:val="24"/>
        </w:rPr>
        <w:t xml:space="preserve">  </w:t>
      </w:r>
      <w:r w:rsidR="00B06C25">
        <w:rPr>
          <w:rFonts w:ascii="Times New Roman" w:hAnsi="Times New Roman" w:cs="Times New Roman"/>
          <w:sz w:val="24"/>
          <w:szCs w:val="24"/>
        </w:rPr>
        <w:t>06.</w:t>
      </w:r>
      <w:r w:rsidR="00EF5C42">
        <w:rPr>
          <w:rFonts w:ascii="Times New Roman" w:hAnsi="Times New Roman" w:cs="Times New Roman"/>
          <w:sz w:val="24"/>
          <w:szCs w:val="24"/>
        </w:rPr>
        <w:t>0</w:t>
      </w:r>
      <w:r w:rsidR="00B06C25">
        <w:rPr>
          <w:rFonts w:ascii="Times New Roman" w:hAnsi="Times New Roman" w:cs="Times New Roman"/>
          <w:sz w:val="24"/>
          <w:szCs w:val="24"/>
        </w:rPr>
        <w:t>8.2014</w:t>
      </w:r>
      <w:r w:rsidR="005D0B4F">
        <w:rPr>
          <w:rFonts w:ascii="Times New Roman" w:hAnsi="Times New Roman" w:cs="Times New Roman"/>
          <w:sz w:val="24"/>
          <w:szCs w:val="24"/>
        </w:rPr>
        <w:t xml:space="preserve"> г.</w:t>
      </w:r>
      <w:r w:rsidRPr="003C061D">
        <w:rPr>
          <w:rFonts w:ascii="Times New Roman" w:hAnsi="Times New Roman" w:cs="Times New Roman"/>
          <w:sz w:val="24"/>
          <w:szCs w:val="24"/>
        </w:rPr>
        <w:t xml:space="preserve">  № </w:t>
      </w:r>
      <w:r w:rsidR="00B06C25">
        <w:rPr>
          <w:rFonts w:ascii="Times New Roman" w:hAnsi="Times New Roman" w:cs="Times New Roman"/>
          <w:sz w:val="24"/>
          <w:szCs w:val="24"/>
        </w:rPr>
        <w:t>51</w:t>
      </w:r>
      <w:r w:rsidRPr="003C061D">
        <w:rPr>
          <w:rFonts w:ascii="Times New Roman" w:hAnsi="Times New Roman" w:cs="Times New Roman"/>
          <w:sz w:val="24"/>
          <w:szCs w:val="24"/>
        </w:rPr>
        <w:t xml:space="preserve">  </w:t>
      </w:r>
      <w:r w:rsidR="00B06C25">
        <w:rPr>
          <w:rFonts w:ascii="Times New Roman" w:hAnsi="Times New Roman" w:cs="Times New Roman"/>
          <w:sz w:val="24"/>
          <w:szCs w:val="24"/>
        </w:rPr>
        <w:t>(с изменениями 31.12.2014 № 90, 0</w:t>
      </w:r>
      <w:r w:rsidR="007976A3">
        <w:rPr>
          <w:rFonts w:ascii="Times New Roman" w:hAnsi="Times New Roman" w:cs="Times New Roman"/>
          <w:sz w:val="24"/>
          <w:szCs w:val="24"/>
        </w:rPr>
        <w:t>4</w:t>
      </w:r>
      <w:r w:rsidR="00B06C25">
        <w:rPr>
          <w:rFonts w:ascii="Times New Roman" w:hAnsi="Times New Roman" w:cs="Times New Roman"/>
          <w:sz w:val="24"/>
          <w:szCs w:val="24"/>
        </w:rPr>
        <w:t>.0</w:t>
      </w:r>
      <w:r w:rsidR="007976A3">
        <w:rPr>
          <w:rFonts w:ascii="Times New Roman" w:hAnsi="Times New Roman" w:cs="Times New Roman"/>
          <w:sz w:val="24"/>
          <w:szCs w:val="24"/>
        </w:rPr>
        <w:t>3</w:t>
      </w:r>
      <w:r w:rsidR="007E3B18">
        <w:rPr>
          <w:rFonts w:ascii="Times New Roman" w:hAnsi="Times New Roman" w:cs="Times New Roman"/>
          <w:sz w:val="24"/>
          <w:szCs w:val="24"/>
        </w:rPr>
        <w:t>.2016</w:t>
      </w:r>
      <w:r w:rsidR="00B06C25">
        <w:rPr>
          <w:rFonts w:ascii="Times New Roman" w:hAnsi="Times New Roman" w:cs="Times New Roman"/>
          <w:sz w:val="24"/>
          <w:szCs w:val="24"/>
        </w:rPr>
        <w:t xml:space="preserve"> № 2</w:t>
      </w:r>
      <w:r w:rsidR="00EF5C42">
        <w:rPr>
          <w:rFonts w:ascii="Times New Roman" w:hAnsi="Times New Roman" w:cs="Times New Roman"/>
          <w:sz w:val="24"/>
          <w:szCs w:val="24"/>
        </w:rPr>
        <w:t>9</w:t>
      </w:r>
      <w:r w:rsidR="005336DC">
        <w:rPr>
          <w:rFonts w:ascii="Times New Roman" w:hAnsi="Times New Roman" w:cs="Times New Roman"/>
          <w:sz w:val="24"/>
          <w:szCs w:val="24"/>
        </w:rPr>
        <w:t>, 12.08.2016 № 82</w:t>
      </w:r>
      <w:r w:rsidR="003616B4">
        <w:rPr>
          <w:rFonts w:ascii="Times New Roman" w:hAnsi="Times New Roman" w:cs="Times New Roman"/>
          <w:sz w:val="24"/>
          <w:szCs w:val="24"/>
        </w:rPr>
        <w:t>, 07.03.2017 № 13, 29.06.2017 № 44</w:t>
      </w:r>
      <w:r w:rsidR="008D7BAE">
        <w:rPr>
          <w:rFonts w:ascii="Times New Roman" w:hAnsi="Times New Roman" w:cs="Times New Roman"/>
          <w:sz w:val="24"/>
          <w:szCs w:val="24"/>
        </w:rPr>
        <w:t>; № 112 от 28.12.2017</w:t>
      </w:r>
      <w:r w:rsidR="00850BA2">
        <w:rPr>
          <w:rFonts w:ascii="Times New Roman" w:hAnsi="Times New Roman" w:cs="Times New Roman"/>
          <w:sz w:val="24"/>
          <w:szCs w:val="24"/>
        </w:rPr>
        <w:t xml:space="preserve">; </w:t>
      </w:r>
      <w:r w:rsidR="00850BA2" w:rsidRPr="00850BA2">
        <w:rPr>
          <w:rFonts w:ascii="Times New Roman" w:hAnsi="Times New Roman" w:cs="Times New Roman"/>
          <w:sz w:val="24"/>
          <w:szCs w:val="24"/>
        </w:rPr>
        <w:t>№ 17</w:t>
      </w:r>
      <w:r w:rsidR="00850BA2">
        <w:rPr>
          <w:rFonts w:ascii="Times New Roman" w:hAnsi="Times New Roman" w:cs="Times New Roman"/>
          <w:sz w:val="24"/>
          <w:szCs w:val="24"/>
        </w:rPr>
        <w:t xml:space="preserve"> от </w:t>
      </w:r>
      <w:r w:rsidR="002F247E">
        <w:rPr>
          <w:rFonts w:ascii="Times New Roman" w:hAnsi="Times New Roman" w:cs="Times New Roman"/>
          <w:sz w:val="24"/>
          <w:szCs w:val="24"/>
        </w:rPr>
        <w:t>26.02.2018; № 44 от 08.06.2018</w:t>
      </w:r>
      <w:r w:rsidR="008D475F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8D475F">
        <w:rPr>
          <w:rFonts w:ascii="Times New Roman" w:hAnsi="Times New Roman" w:cs="Times New Roman"/>
          <w:sz w:val="24"/>
          <w:szCs w:val="24"/>
        </w:rPr>
        <w:t xml:space="preserve"> № </w:t>
      </w:r>
      <w:proofErr w:type="gramStart"/>
      <w:r w:rsidR="008D475F">
        <w:rPr>
          <w:rFonts w:ascii="Times New Roman" w:hAnsi="Times New Roman" w:cs="Times New Roman"/>
          <w:sz w:val="24"/>
          <w:szCs w:val="24"/>
        </w:rPr>
        <w:t>73 от 20.09.2018</w:t>
      </w:r>
      <w:r w:rsidR="003616B4">
        <w:rPr>
          <w:rFonts w:ascii="Times New Roman" w:hAnsi="Times New Roman" w:cs="Times New Roman"/>
          <w:sz w:val="24"/>
          <w:szCs w:val="24"/>
        </w:rPr>
        <w:t>)</w:t>
      </w:r>
      <w:r w:rsidR="00B06C25">
        <w:rPr>
          <w:rFonts w:ascii="Times New Roman" w:hAnsi="Times New Roman" w:cs="Times New Roman"/>
          <w:sz w:val="24"/>
          <w:szCs w:val="24"/>
        </w:rPr>
        <w:t xml:space="preserve"> (далее – Программа) следующие изменения:</w:t>
      </w:r>
      <w:proofErr w:type="gramEnd"/>
    </w:p>
    <w:p w:rsidR="00B06C25" w:rsidRPr="00B06C25" w:rsidRDefault="008126B9" w:rsidP="007976A3">
      <w:pPr>
        <w:tabs>
          <w:tab w:val="left" w:pos="1843"/>
        </w:tabs>
        <w:ind w:firstLine="567"/>
        <w:jc w:val="both"/>
      </w:pPr>
      <w:r w:rsidRPr="00B06C25">
        <w:t xml:space="preserve">1.1. </w:t>
      </w:r>
      <w:r w:rsidR="00B06C25" w:rsidRPr="00B06C25">
        <w:t>абзац 9 Паспорта</w:t>
      </w:r>
      <w:r w:rsidR="00B06C25">
        <w:t xml:space="preserve"> муниципальной программы </w:t>
      </w:r>
      <w:r w:rsidR="00B06C25" w:rsidRPr="00B06C25">
        <w:t>«Развитие культуры Большеалгашинского сельского поселения»</w:t>
      </w:r>
      <w:r w:rsidR="008D475F">
        <w:t xml:space="preserve"> </w:t>
      </w:r>
      <w:r w:rsidR="00B06C25" w:rsidRPr="00B06C25">
        <w:t>на 2014–2020 годы</w:t>
      </w:r>
      <w:r w:rsidR="00B06C25">
        <w:t xml:space="preserve"> изложить в следующей редакции: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168"/>
        <w:gridCol w:w="360"/>
        <w:gridCol w:w="6503"/>
      </w:tblGrid>
      <w:tr w:rsidR="00B06C25" w:rsidRPr="00042B70" w:rsidTr="005336DC">
        <w:tc>
          <w:tcPr>
            <w:tcW w:w="3168" w:type="dxa"/>
          </w:tcPr>
          <w:p w:rsidR="00B06C25" w:rsidRDefault="00B06C25" w:rsidP="0044585E">
            <w:pPr>
              <w:jc w:val="both"/>
            </w:pPr>
          </w:p>
          <w:p w:rsidR="00B06C25" w:rsidRDefault="00B06C25" w:rsidP="0044585E">
            <w:pPr>
              <w:jc w:val="both"/>
            </w:pPr>
            <w:r w:rsidRPr="00B1541C">
              <w:t>Объемы финансирования  муниципальной программы с разбивкой по годам ее реализации</w:t>
            </w:r>
          </w:p>
          <w:p w:rsidR="0044585E" w:rsidRDefault="0044585E" w:rsidP="0044585E">
            <w:pPr>
              <w:jc w:val="both"/>
            </w:pPr>
          </w:p>
          <w:p w:rsidR="0044585E" w:rsidRDefault="0044585E" w:rsidP="0044585E">
            <w:pPr>
              <w:jc w:val="both"/>
            </w:pPr>
          </w:p>
          <w:p w:rsidR="0044585E" w:rsidRDefault="0044585E" w:rsidP="0044585E">
            <w:pPr>
              <w:jc w:val="both"/>
            </w:pPr>
          </w:p>
          <w:p w:rsidR="0044585E" w:rsidRDefault="0044585E" w:rsidP="0044585E">
            <w:pPr>
              <w:jc w:val="both"/>
            </w:pPr>
          </w:p>
          <w:p w:rsidR="0044585E" w:rsidRDefault="0044585E" w:rsidP="0044585E">
            <w:pPr>
              <w:jc w:val="both"/>
            </w:pPr>
          </w:p>
          <w:p w:rsidR="0044585E" w:rsidRDefault="0044585E" w:rsidP="0044585E">
            <w:pPr>
              <w:jc w:val="both"/>
            </w:pPr>
          </w:p>
          <w:p w:rsidR="0044585E" w:rsidRDefault="0044585E" w:rsidP="0044585E">
            <w:pPr>
              <w:jc w:val="both"/>
            </w:pPr>
          </w:p>
          <w:p w:rsidR="0044585E" w:rsidRDefault="0044585E" w:rsidP="0044585E">
            <w:pPr>
              <w:jc w:val="both"/>
            </w:pPr>
          </w:p>
          <w:p w:rsidR="0044585E" w:rsidRDefault="0044585E" w:rsidP="0044585E">
            <w:pPr>
              <w:jc w:val="both"/>
            </w:pPr>
          </w:p>
          <w:p w:rsidR="0044585E" w:rsidRDefault="0044585E" w:rsidP="0044585E">
            <w:pPr>
              <w:jc w:val="both"/>
            </w:pPr>
          </w:p>
          <w:p w:rsidR="0044585E" w:rsidRDefault="0044585E" w:rsidP="0044585E">
            <w:pPr>
              <w:jc w:val="both"/>
            </w:pPr>
          </w:p>
          <w:p w:rsidR="0044585E" w:rsidRDefault="0044585E" w:rsidP="0044585E">
            <w:pPr>
              <w:jc w:val="both"/>
            </w:pPr>
          </w:p>
          <w:p w:rsidR="0044585E" w:rsidRDefault="0044585E" w:rsidP="0044585E">
            <w:pPr>
              <w:jc w:val="both"/>
            </w:pPr>
          </w:p>
          <w:p w:rsidR="0044585E" w:rsidRDefault="0044585E" w:rsidP="0044585E">
            <w:pPr>
              <w:jc w:val="both"/>
            </w:pPr>
          </w:p>
          <w:p w:rsidR="0044585E" w:rsidRDefault="0044585E" w:rsidP="0044585E">
            <w:pPr>
              <w:jc w:val="both"/>
            </w:pPr>
          </w:p>
          <w:p w:rsidR="0044585E" w:rsidRDefault="0044585E" w:rsidP="0044585E">
            <w:pPr>
              <w:jc w:val="both"/>
            </w:pPr>
          </w:p>
          <w:p w:rsidR="0044585E" w:rsidRDefault="0044585E" w:rsidP="0044585E">
            <w:pPr>
              <w:jc w:val="both"/>
            </w:pPr>
          </w:p>
          <w:p w:rsidR="0044585E" w:rsidRDefault="0044585E" w:rsidP="0044585E">
            <w:pPr>
              <w:jc w:val="both"/>
            </w:pPr>
          </w:p>
          <w:p w:rsidR="0044585E" w:rsidRDefault="0044585E" w:rsidP="0044585E">
            <w:pPr>
              <w:jc w:val="both"/>
            </w:pPr>
          </w:p>
          <w:p w:rsidR="0044585E" w:rsidRDefault="0044585E" w:rsidP="0044585E">
            <w:pPr>
              <w:jc w:val="both"/>
            </w:pPr>
          </w:p>
          <w:p w:rsidR="0044585E" w:rsidRDefault="0044585E" w:rsidP="0044585E">
            <w:pPr>
              <w:jc w:val="both"/>
            </w:pPr>
          </w:p>
          <w:p w:rsidR="0044585E" w:rsidRPr="00042B70" w:rsidRDefault="0044585E" w:rsidP="0044585E">
            <w:pPr>
              <w:jc w:val="both"/>
            </w:pPr>
          </w:p>
        </w:tc>
        <w:tc>
          <w:tcPr>
            <w:tcW w:w="360" w:type="dxa"/>
          </w:tcPr>
          <w:p w:rsidR="00B06C25" w:rsidRDefault="00B06C25" w:rsidP="0044585E">
            <w:pPr>
              <w:jc w:val="center"/>
            </w:pPr>
          </w:p>
          <w:p w:rsidR="00B06C25" w:rsidRDefault="00B06C25" w:rsidP="0044585E"/>
          <w:p w:rsidR="00B06C25" w:rsidRPr="00042B70" w:rsidRDefault="00B06C25" w:rsidP="0044585E">
            <w:pPr>
              <w:jc w:val="center"/>
            </w:pPr>
            <w:r>
              <w:t>-</w:t>
            </w:r>
          </w:p>
        </w:tc>
        <w:tc>
          <w:tcPr>
            <w:tcW w:w="6503" w:type="dxa"/>
          </w:tcPr>
          <w:p w:rsidR="00B06C25" w:rsidRDefault="00B06C25" w:rsidP="0044585E">
            <w:pPr>
              <w:jc w:val="both"/>
            </w:pPr>
          </w:p>
          <w:p w:rsidR="00B06C25" w:rsidRPr="0076155E" w:rsidRDefault="00B06C25" w:rsidP="0044585E">
            <w:pPr>
              <w:jc w:val="both"/>
            </w:pPr>
            <w:r w:rsidRPr="00B1541C">
              <w:t xml:space="preserve">прогнозируемый объем финансирования мероприятий муниципальной программы в 2014–2020 годах </w:t>
            </w:r>
            <w:r w:rsidRPr="0076155E">
              <w:t xml:space="preserve">составляет </w:t>
            </w:r>
            <w:r w:rsidR="00B82EA0">
              <w:t>2601</w:t>
            </w:r>
            <w:r w:rsidR="00253959">
              <w:t>,</w:t>
            </w:r>
            <w:r w:rsidR="00B82EA0">
              <w:t>0</w:t>
            </w:r>
            <w:r w:rsidRPr="0076155E">
              <w:t xml:space="preserve"> тыс. рублей, в том числе:</w:t>
            </w:r>
          </w:p>
          <w:p w:rsidR="00B06C25" w:rsidRPr="0076155E" w:rsidRDefault="00B06C25" w:rsidP="0044585E">
            <w:pPr>
              <w:jc w:val="both"/>
            </w:pPr>
            <w:r>
              <w:t>в 2014 году – 919,9</w:t>
            </w:r>
            <w:r w:rsidRPr="0076155E">
              <w:t xml:space="preserve"> тыс. рублей;</w:t>
            </w:r>
          </w:p>
          <w:p w:rsidR="00B06C25" w:rsidRPr="0076155E" w:rsidRDefault="00B06C25" w:rsidP="0044585E">
            <w:pPr>
              <w:jc w:val="both"/>
            </w:pPr>
            <w:r w:rsidRPr="0076155E">
              <w:t xml:space="preserve">в 2015 году – </w:t>
            </w:r>
            <w:r>
              <w:t>310,6</w:t>
            </w:r>
            <w:r w:rsidRPr="0076155E">
              <w:t xml:space="preserve"> тыс. рублей;</w:t>
            </w:r>
          </w:p>
          <w:p w:rsidR="00B06C25" w:rsidRPr="0076155E" w:rsidRDefault="00B06C25" w:rsidP="0044585E">
            <w:pPr>
              <w:jc w:val="both"/>
            </w:pPr>
            <w:r w:rsidRPr="0076155E">
              <w:t xml:space="preserve">в 2016 году – </w:t>
            </w:r>
            <w:r w:rsidR="005336DC">
              <w:t>59,3</w:t>
            </w:r>
            <w:r w:rsidRPr="0076155E">
              <w:t xml:space="preserve"> тыс. рублей;</w:t>
            </w:r>
          </w:p>
          <w:p w:rsidR="00B06C25" w:rsidRPr="0076155E" w:rsidRDefault="00B06C25" w:rsidP="0044585E">
            <w:pPr>
              <w:jc w:val="both"/>
            </w:pPr>
            <w:r w:rsidRPr="0076155E">
              <w:t>в 2017 году –</w:t>
            </w:r>
            <w:r w:rsidR="00253959">
              <w:t xml:space="preserve"> </w:t>
            </w:r>
            <w:r w:rsidR="00E333D5">
              <w:t>831,3</w:t>
            </w:r>
            <w:r w:rsidRPr="0076155E">
              <w:t xml:space="preserve"> тыс. рублей;</w:t>
            </w:r>
          </w:p>
          <w:p w:rsidR="00B06C25" w:rsidRPr="0076155E" w:rsidRDefault="00B06C25" w:rsidP="0044585E">
            <w:pPr>
              <w:jc w:val="both"/>
            </w:pPr>
            <w:r w:rsidRPr="0076155E">
              <w:t xml:space="preserve">в 2018 году – </w:t>
            </w:r>
            <w:r w:rsidR="008D475F">
              <w:t>479,9</w:t>
            </w:r>
            <w:r w:rsidRPr="0076155E">
              <w:t xml:space="preserve"> тыс. рублей;</w:t>
            </w:r>
          </w:p>
          <w:p w:rsidR="00B06C25" w:rsidRPr="0076155E" w:rsidRDefault="00B06C25" w:rsidP="0044585E">
            <w:pPr>
              <w:jc w:val="both"/>
            </w:pPr>
            <w:r w:rsidRPr="0076155E">
              <w:t>в 2019 году –</w:t>
            </w:r>
            <w:r w:rsidR="00B82EA0">
              <w:t xml:space="preserve"> 0,0</w:t>
            </w:r>
            <w:r w:rsidRPr="0076155E">
              <w:t xml:space="preserve"> тыс. рублей;</w:t>
            </w:r>
          </w:p>
          <w:p w:rsidR="00B06C25" w:rsidRPr="0076155E" w:rsidRDefault="00B06C25" w:rsidP="0044585E">
            <w:pPr>
              <w:jc w:val="both"/>
            </w:pPr>
            <w:r w:rsidRPr="0076155E">
              <w:t xml:space="preserve">в 2020 году – </w:t>
            </w:r>
            <w:r w:rsidR="00A14719">
              <w:t>0,0</w:t>
            </w:r>
            <w:r w:rsidRPr="0076155E">
              <w:t xml:space="preserve"> тыс. рублей;</w:t>
            </w:r>
          </w:p>
          <w:p w:rsidR="00B06C25" w:rsidRPr="00B1541C" w:rsidRDefault="00B06C25" w:rsidP="0044585E">
            <w:pPr>
              <w:tabs>
                <w:tab w:val="left" w:pos="3510"/>
              </w:tabs>
              <w:spacing w:line="235" w:lineRule="auto"/>
              <w:jc w:val="both"/>
            </w:pPr>
            <w:r w:rsidRPr="00B1541C">
              <w:t xml:space="preserve">из них средства: </w:t>
            </w:r>
            <w:r>
              <w:tab/>
            </w:r>
          </w:p>
          <w:p w:rsidR="00B06C25" w:rsidRPr="00CC48D5" w:rsidRDefault="00B06C25" w:rsidP="0044585E">
            <w:pPr>
              <w:spacing w:line="235" w:lineRule="auto"/>
              <w:jc w:val="both"/>
            </w:pPr>
            <w:r w:rsidRPr="00B1541C">
              <w:t xml:space="preserve">федерального бюджета </w:t>
            </w:r>
            <w:r w:rsidRPr="00CC48D5">
              <w:t>–</w:t>
            </w:r>
            <w:r>
              <w:t xml:space="preserve"> 400,0 тыс. рублей</w:t>
            </w:r>
            <w:r w:rsidRPr="00CC48D5">
              <w:t xml:space="preserve">, в том числе: </w:t>
            </w:r>
          </w:p>
          <w:p w:rsidR="00B06C25" w:rsidRPr="00CC48D5" w:rsidRDefault="00B06C25" w:rsidP="0044585E">
            <w:pPr>
              <w:spacing w:line="235" w:lineRule="auto"/>
              <w:jc w:val="both"/>
            </w:pPr>
            <w:r w:rsidRPr="00CC48D5">
              <w:t xml:space="preserve">в 2014 году – </w:t>
            </w:r>
            <w:r>
              <w:t>400,0</w:t>
            </w:r>
            <w:r w:rsidRPr="00CC48D5">
              <w:t xml:space="preserve">  тыс. рублей;</w:t>
            </w:r>
          </w:p>
          <w:p w:rsidR="00B06C25" w:rsidRPr="00CC48D5" w:rsidRDefault="00B06C25" w:rsidP="0044585E">
            <w:pPr>
              <w:spacing w:line="235" w:lineRule="auto"/>
              <w:jc w:val="both"/>
            </w:pPr>
            <w:r w:rsidRPr="00CC48D5">
              <w:t>в 2015 году –</w:t>
            </w:r>
            <w:r>
              <w:t xml:space="preserve">  0,0</w:t>
            </w:r>
            <w:r w:rsidRPr="00CC48D5">
              <w:t xml:space="preserve">  тыс. рублей;</w:t>
            </w:r>
          </w:p>
          <w:p w:rsidR="00B06C25" w:rsidRPr="00CC48D5" w:rsidRDefault="00B06C25" w:rsidP="0044585E">
            <w:pPr>
              <w:spacing w:line="235" w:lineRule="auto"/>
              <w:jc w:val="both"/>
            </w:pPr>
            <w:r>
              <w:t>в 2016 году –  0,0</w:t>
            </w:r>
            <w:r w:rsidRPr="00CC48D5">
              <w:t xml:space="preserve">  тыс. рублей;</w:t>
            </w:r>
          </w:p>
          <w:p w:rsidR="00B06C25" w:rsidRPr="00CC48D5" w:rsidRDefault="00B06C25" w:rsidP="0044585E">
            <w:pPr>
              <w:spacing w:line="235" w:lineRule="auto"/>
              <w:jc w:val="both"/>
            </w:pPr>
            <w:r w:rsidRPr="00CC48D5">
              <w:lastRenderedPageBreak/>
              <w:t xml:space="preserve">в 2017 году – </w:t>
            </w:r>
            <w:r>
              <w:t xml:space="preserve"> 0,0</w:t>
            </w:r>
            <w:r w:rsidRPr="00CC48D5">
              <w:t xml:space="preserve">  тыс. рублей;</w:t>
            </w:r>
          </w:p>
          <w:p w:rsidR="00B06C25" w:rsidRPr="00CC48D5" w:rsidRDefault="00B06C25" w:rsidP="0044585E">
            <w:pPr>
              <w:spacing w:line="235" w:lineRule="auto"/>
              <w:jc w:val="both"/>
            </w:pPr>
            <w:r w:rsidRPr="00CC48D5">
              <w:t xml:space="preserve">в 2018 году – </w:t>
            </w:r>
            <w:r>
              <w:t xml:space="preserve"> 0,0</w:t>
            </w:r>
            <w:r w:rsidRPr="00CC48D5">
              <w:t xml:space="preserve"> тыс. рублей;</w:t>
            </w:r>
          </w:p>
          <w:p w:rsidR="00B06C25" w:rsidRPr="00CC48D5" w:rsidRDefault="00B06C25" w:rsidP="0044585E">
            <w:pPr>
              <w:spacing w:line="235" w:lineRule="auto"/>
              <w:jc w:val="both"/>
            </w:pPr>
            <w:r w:rsidRPr="00CC48D5">
              <w:t xml:space="preserve">в 2019 году – </w:t>
            </w:r>
            <w:r>
              <w:t xml:space="preserve"> 0,0</w:t>
            </w:r>
            <w:r w:rsidRPr="00CC48D5">
              <w:t xml:space="preserve">  тыс. рублей;</w:t>
            </w:r>
          </w:p>
          <w:p w:rsidR="00B06C25" w:rsidRPr="00CC48D5" w:rsidRDefault="00B06C25" w:rsidP="0044585E">
            <w:pPr>
              <w:spacing w:line="235" w:lineRule="auto"/>
              <w:jc w:val="both"/>
            </w:pPr>
            <w:r w:rsidRPr="00CC48D5">
              <w:t xml:space="preserve">в 2020 году – </w:t>
            </w:r>
            <w:r>
              <w:t xml:space="preserve"> 0,0</w:t>
            </w:r>
            <w:r w:rsidRPr="00CC48D5">
              <w:t xml:space="preserve">  тыс. рублей;</w:t>
            </w:r>
          </w:p>
          <w:p w:rsidR="00B06C25" w:rsidRDefault="00B06C25" w:rsidP="0044585E">
            <w:pPr>
              <w:spacing w:line="235" w:lineRule="auto"/>
              <w:jc w:val="both"/>
            </w:pPr>
            <w:r w:rsidRPr="00CC48D5">
              <w:t xml:space="preserve">республиканского бюджета </w:t>
            </w:r>
            <w:r>
              <w:t xml:space="preserve">–0,0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  <w:r>
              <w:t>, в том числе:</w:t>
            </w:r>
          </w:p>
          <w:p w:rsidR="00B06C25" w:rsidRDefault="00B06C25" w:rsidP="0044585E">
            <w:pPr>
              <w:spacing w:line="235" w:lineRule="auto"/>
              <w:jc w:val="both"/>
            </w:pPr>
            <w:r>
              <w:t xml:space="preserve">в 2014 году – 0,0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  <w:r>
              <w:t>;</w:t>
            </w:r>
          </w:p>
          <w:p w:rsidR="00B06C25" w:rsidRDefault="00B06C25" w:rsidP="0044585E">
            <w:pPr>
              <w:spacing w:line="235" w:lineRule="auto"/>
              <w:jc w:val="both"/>
            </w:pPr>
            <w:r>
              <w:t xml:space="preserve">в 2015 году – 0,0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  <w:r>
              <w:t>;</w:t>
            </w:r>
          </w:p>
          <w:p w:rsidR="00B06C25" w:rsidRDefault="00B06C25" w:rsidP="0044585E">
            <w:pPr>
              <w:spacing w:line="235" w:lineRule="auto"/>
              <w:jc w:val="both"/>
            </w:pPr>
            <w:r>
              <w:t xml:space="preserve">в 2016 году – 0,0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  <w:r>
              <w:t>;</w:t>
            </w:r>
          </w:p>
          <w:p w:rsidR="00B06C25" w:rsidRDefault="00B06C25" w:rsidP="0044585E">
            <w:pPr>
              <w:spacing w:line="235" w:lineRule="auto"/>
              <w:jc w:val="both"/>
            </w:pPr>
            <w:r>
              <w:t xml:space="preserve">в 2017 году – 0,0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  <w:r>
              <w:t>;</w:t>
            </w:r>
          </w:p>
          <w:p w:rsidR="00B06C25" w:rsidRPr="00CC48D5" w:rsidRDefault="00B06C25" w:rsidP="0044585E">
            <w:pPr>
              <w:spacing w:line="235" w:lineRule="auto"/>
              <w:jc w:val="both"/>
            </w:pPr>
            <w:r w:rsidRPr="00CC48D5">
              <w:t xml:space="preserve">в 2018 году – </w:t>
            </w:r>
            <w:r>
              <w:t xml:space="preserve">0,0 </w:t>
            </w:r>
            <w:r w:rsidRPr="00CC48D5">
              <w:t>тыс. рублей;</w:t>
            </w:r>
          </w:p>
          <w:p w:rsidR="00B06C25" w:rsidRPr="00CC48D5" w:rsidRDefault="00B06C25" w:rsidP="0044585E">
            <w:pPr>
              <w:spacing w:line="235" w:lineRule="auto"/>
              <w:jc w:val="both"/>
            </w:pPr>
            <w:r w:rsidRPr="00CC48D5">
              <w:t xml:space="preserve">в 2019 году – </w:t>
            </w:r>
            <w:r>
              <w:t>0,0</w:t>
            </w:r>
            <w:r w:rsidRPr="00CC48D5">
              <w:t xml:space="preserve">  тыс. рублей;</w:t>
            </w:r>
          </w:p>
          <w:p w:rsidR="00B06C25" w:rsidRPr="00CC48D5" w:rsidRDefault="00B06C25" w:rsidP="0044585E">
            <w:pPr>
              <w:spacing w:line="235" w:lineRule="auto"/>
              <w:jc w:val="both"/>
            </w:pPr>
            <w:r w:rsidRPr="00CC48D5">
              <w:t xml:space="preserve">в 2020 году – </w:t>
            </w:r>
            <w:r>
              <w:t>0,0</w:t>
            </w:r>
            <w:r w:rsidRPr="00CC48D5">
              <w:t xml:space="preserve">  тыс. рублей;</w:t>
            </w:r>
          </w:p>
          <w:p w:rsidR="00B06C25" w:rsidRPr="00A14719" w:rsidRDefault="00B06C25" w:rsidP="0044585E">
            <w:pPr>
              <w:spacing w:line="235" w:lineRule="auto"/>
              <w:jc w:val="both"/>
            </w:pPr>
            <w:r w:rsidRPr="00B1541C">
              <w:t xml:space="preserve">местных бюджетов – </w:t>
            </w:r>
            <w:r w:rsidR="00B82EA0">
              <w:t>2201,0</w:t>
            </w:r>
            <w:r w:rsidR="005336DC" w:rsidRPr="00A14719">
              <w:t xml:space="preserve"> </w:t>
            </w:r>
            <w:r w:rsidRPr="00A14719">
              <w:t>тыс. рублей</w:t>
            </w:r>
            <w:proofErr w:type="gramStart"/>
            <w:r w:rsidRPr="00A14719">
              <w:t xml:space="preserve"> ,</w:t>
            </w:r>
            <w:proofErr w:type="gramEnd"/>
            <w:r w:rsidRPr="00A14719">
              <w:t>в том числе:</w:t>
            </w:r>
          </w:p>
          <w:p w:rsidR="00B06C25" w:rsidRPr="00CC48D5" w:rsidRDefault="00B06C25" w:rsidP="0044585E">
            <w:pPr>
              <w:spacing w:line="235" w:lineRule="auto"/>
              <w:jc w:val="both"/>
            </w:pPr>
            <w:r w:rsidRPr="00A14719">
              <w:t>в 2014 году – 519,9 тыс.</w:t>
            </w:r>
            <w:r w:rsidRPr="00CC48D5">
              <w:t xml:space="preserve"> рублей;</w:t>
            </w:r>
          </w:p>
          <w:p w:rsidR="00B06C25" w:rsidRPr="00CC48D5" w:rsidRDefault="00B06C25" w:rsidP="0044585E">
            <w:pPr>
              <w:spacing w:line="235" w:lineRule="auto"/>
              <w:jc w:val="both"/>
            </w:pPr>
            <w:r w:rsidRPr="00CC48D5">
              <w:t>в 2015 году –</w:t>
            </w:r>
            <w:r>
              <w:t xml:space="preserve"> 310,6</w:t>
            </w:r>
            <w:r w:rsidRPr="00CC48D5">
              <w:t xml:space="preserve"> тыс. рублей;</w:t>
            </w:r>
          </w:p>
          <w:p w:rsidR="00B06C25" w:rsidRDefault="00B06C25" w:rsidP="0044585E">
            <w:pPr>
              <w:spacing w:line="235" w:lineRule="auto"/>
              <w:jc w:val="both"/>
            </w:pPr>
            <w:r w:rsidRPr="00CC48D5">
              <w:t xml:space="preserve">в 2016 году – </w:t>
            </w:r>
            <w:r w:rsidR="005336DC">
              <w:t>59,3</w:t>
            </w:r>
            <w:r w:rsidRPr="00CC48D5">
              <w:t xml:space="preserve"> тыс. рублей</w:t>
            </w:r>
            <w:r>
              <w:t>;</w:t>
            </w:r>
          </w:p>
          <w:p w:rsidR="00B06C25" w:rsidRDefault="00E333D5" w:rsidP="0044585E">
            <w:pPr>
              <w:spacing w:line="235" w:lineRule="auto"/>
              <w:jc w:val="both"/>
            </w:pPr>
            <w:r>
              <w:t>в 2017 году – 831,3</w:t>
            </w:r>
            <w:r w:rsidR="00B06C25">
              <w:t xml:space="preserve"> </w:t>
            </w:r>
            <w:proofErr w:type="spellStart"/>
            <w:r w:rsidR="00B06C25">
              <w:t>тыс</w:t>
            </w:r>
            <w:proofErr w:type="gramStart"/>
            <w:r w:rsidR="00B06C25">
              <w:t>.р</w:t>
            </w:r>
            <w:proofErr w:type="gramEnd"/>
            <w:r w:rsidR="00B06C25">
              <w:t>ублей</w:t>
            </w:r>
            <w:proofErr w:type="spellEnd"/>
            <w:r w:rsidR="00B06C25">
              <w:t>;</w:t>
            </w:r>
          </w:p>
          <w:p w:rsidR="00B06C25" w:rsidRPr="00CC48D5" w:rsidRDefault="00B06C25" w:rsidP="0044585E">
            <w:pPr>
              <w:spacing w:line="235" w:lineRule="auto"/>
              <w:jc w:val="both"/>
            </w:pPr>
            <w:r w:rsidRPr="00CC48D5">
              <w:t xml:space="preserve">в 2018 году – </w:t>
            </w:r>
            <w:r w:rsidR="008D475F">
              <w:t>479,9</w:t>
            </w:r>
            <w:r>
              <w:t xml:space="preserve"> </w:t>
            </w:r>
            <w:r w:rsidRPr="00CC48D5">
              <w:t>тыс. рублей;</w:t>
            </w:r>
          </w:p>
          <w:p w:rsidR="00B06C25" w:rsidRPr="00CC48D5" w:rsidRDefault="00B06C25" w:rsidP="0044585E">
            <w:pPr>
              <w:spacing w:line="235" w:lineRule="auto"/>
              <w:jc w:val="both"/>
            </w:pPr>
            <w:r w:rsidRPr="00CC48D5">
              <w:t xml:space="preserve">в 2019 году – </w:t>
            </w:r>
            <w:r w:rsidR="00B82EA0">
              <w:t>0,0</w:t>
            </w:r>
            <w:r w:rsidRPr="00CC48D5">
              <w:t xml:space="preserve">  тыс. рублей;</w:t>
            </w:r>
          </w:p>
          <w:p w:rsidR="00B06C25" w:rsidRPr="00CC48D5" w:rsidRDefault="00B06C25" w:rsidP="0044585E">
            <w:pPr>
              <w:spacing w:line="235" w:lineRule="auto"/>
              <w:jc w:val="both"/>
            </w:pPr>
            <w:r w:rsidRPr="00CC48D5">
              <w:t xml:space="preserve">в 2020 году – </w:t>
            </w:r>
            <w:r w:rsidR="00A14719">
              <w:t>0,0</w:t>
            </w:r>
            <w:r w:rsidRPr="00CC48D5">
              <w:t xml:space="preserve">  тыс. рублей</w:t>
            </w:r>
            <w:r>
              <w:t>.</w:t>
            </w:r>
          </w:p>
          <w:p w:rsidR="00B06C25" w:rsidRDefault="00B06C25" w:rsidP="0044585E">
            <w:pPr>
              <w:spacing w:line="235" w:lineRule="auto"/>
              <w:jc w:val="both"/>
            </w:pPr>
            <w:r w:rsidRPr="00B1541C">
              <w:t>Объемы финансирования муниципальной программы уточняются при формировании  бюджета</w:t>
            </w:r>
            <w:r>
              <w:t xml:space="preserve"> Большеалгашинского с</w:t>
            </w:r>
            <w:r w:rsidRPr="00FF2F64">
              <w:t>ельского поселения</w:t>
            </w:r>
            <w:r w:rsidRPr="00B1541C">
              <w:t xml:space="preserve"> Шумерлинского района на очередной финансовый год и плановый периоды</w:t>
            </w:r>
            <w:r>
              <w:t>»</w:t>
            </w:r>
          </w:p>
          <w:p w:rsidR="00AF49FE" w:rsidRPr="00042B70" w:rsidRDefault="00AF49FE" w:rsidP="0044585E">
            <w:pPr>
              <w:spacing w:line="235" w:lineRule="auto"/>
              <w:jc w:val="both"/>
            </w:pPr>
          </w:p>
        </w:tc>
      </w:tr>
    </w:tbl>
    <w:p w:rsidR="00B06C25" w:rsidRDefault="00AF49FE" w:rsidP="007976A3">
      <w:pPr>
        <w:pStyle w:val="13"/>
        <w:ind w:left="0" w:firstLine="709"/>
        <w:jc w:val="both"/>
      </w:pPr>
      <w:r>
        <w:lastRenderedPageBreak/>
        <w:t>1.2</w:t>
      </w:r>
      <w:r w:rsidR="007976A3">
        <w:t xml:space="preserve"> </w:t>
      </w:r>
      <w:r w:rsidR="00E41372">
        <w:t>Р</w:t>
      </w:r>
      <w:r w:rsidRPr="001B3377">
        <w:t>аздел</w:t>
      </w:r>
      <w:r>
        <w:t xml:space="preserve"> V «</w:t>
      </w:r>
      <w:r w:rsidRPr="00AF49FE">
        <w:rPr>
          <w:caps/>
        </w:rPr>
        <w:t>Р</w:t>
      </w:r>
      <w:r w:rsidRPr="00AF49FE">
        <w:t>есурсное обеспечение Программы</w:t>
      </w:r>
      <w:r>
        <w:t>»</w:t>
      </w:r>
      <w:r w:rsidR="0096795D">
        <w:t xml:space="preserve"> </w:t>
      </w:r>
      <w:r w:rsidRPr="0099153B">
        <w:t>изложить в следующей редакции</w:t>
      </w:r>
      <w:r>
        <w:t>:</w:t>
      </w:r>
    </w:p>
    <w:p w:rsidR="00AF49FE" w:rsidRDefault="00AF49FE" w:rsidP="00AF49FE">
      <w:pPr>
        <w:pStyle w:val="11"/>
        <w:jc w:val="center"/>
        <w:rPr>
          <w:rFonts w:ascii="Times New Roman" w:hAnsi="Times New Roman"/>
          <w:b/>
          <w:caps/>
          <w:sz w:val="24"/>
          <w:szCs w:val="24"/>
          <w:lang w:val="ru-RU"/>
        </w:rPr>
      </w:pPr>
    </w:p>
    <w:p w:rsidR="00AF49FE" w:rsidRPr="00042B70" w:rsidRDefault="00F30E91" w:rsidP="00AF49FE">
      <w:pPr>
        <w:pStyle w:val="11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caps/>
          <w:sz w:val="24"/>
          <w:szCs w:val="24"/>
          <w:lang w:val="ru-RU"/>
        </w:rPr>
        <w:t>«</w:t>
      </w:r>
      <w:r w:rsidR="00AF49FE" w:rsidRPr="00042B70">
        <w:rPr>
          <w:rFonts w:ascii="Times New Roman" w:hAnsi="Times New Roman"/>
          <w:b/>
          <w:caps/>
          <w:sz w:val="24"/>
          <w:szCs w:val="24"/>
          <w:lang w:val="ru-RU"/>
        </w:rPr>
        <w:t>Р</w:t>
      </w:r>
      <w:r w:rsidR="00AF49FE" w:rsidRPr="00042B70">
        <w:rPr>
          <w:rFonts w:ascii="Times New Roman" w:hAnsi="Times New Roman"/>
          <w:b/>
          <w:sz w:val="24"/>
          <w:szCs w:val="24"/>
          <w:lang w:val="ru-RU"/>
        </w:rPr>
        <w:t>аздел</w:t>
      </w:r>
      <w:r w:rsidR="00BE3F12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AF49FE" w:rsidRPr="00042B70">
        <w:rPr>
          <w:rFonts w:ascii="Times New Roman" w:hAnsi="Times New Roman"/>
          <w:b/>
          <w:caps/>
          <w:sz w:val="24"/>
          <w:szCs w:val="24"/>
        </w:rPr>
        <w:t>v</w:t>
      </w:r>
      <w:r w:rsidR="00AF49FE" w:rsidRPr="00042B70">
        <w:rPr>
          <w:rFonts w:ascii="Times New Roman" w:hAnsi="Times New Roman"/>
          <w:b/>
          <w:caps/>
          <w:sz w:val="24"/>
          <w:szCs w:val="24"/>
          <w:lang w:val="ru-RU"/>
        </w:rPr>
        <w:t>. Р</w:t>
      </w:r>
      <w:r w:rsidR="00AF49FE" w:rsidRPr="00042B70">
        <w:rPr>
          <w:rFonts w:ascii="Times New Roman" w:hAnsi="Times New Roman"/>
          <w:b/>
          <w:sz w:val="24"/>
          <w:szCs w:val="24"/>
          <w:lang w:val="ru-RU"/>
        </w:rPr>
        <w:t>есурсное обеспечение Программы</w:t>
      </w:r>
    </w:p>
    <w:p w:rsidR="00B06C25" w:rsidRDefault="00B06C25" w:rsidP="00EC36F8">
      <w:pPr>
        <w:pStyle w:val="13"/>
        <w:ind w:left="0" w:firstLine="540"/>
        <w:jc w:val="both"/>
      </w:pPr>
    </w:p>
    <w:p w:rsidR="00AF49FE" w:rsidRPr="00042B70" w:rsidRDefault="00AF49FE" w:rsidP="00F30E91">
      <w:pPr>
        <w:pStyle w:val="11"/>
        <w:ind w:firstLine="708"/>
        <w:jc w:val="both"/>
        <w:rPr>
          <w:rFonts w:ascii="Times New Roman" w:hAnsi="Times New Roman"/>
          <w:lang w:val="ru-RU"/>
        </w:rPr>
      </w:pPr>
      <w:r w:rsidRPr="00042B70">
        <w:rPr>
          <w:rFonts w:ascii="Times New Roman" w:hAnsi="Times New Roman"/>
          <w:lang w:val="ru-RU"/>
        </w:rPr>
        <w:t>Расходы муниципальной программы формируются за счет средств федерального бюджета, республиканского бюджета Чувашской Республики, местных бюджетов и внебюджетных источников.</w:t>
      </w:r>
    </w:p>
    <w:p w:rsidR="00AF49FE" w:rsidRPr="00042B70" w:rsidRDefault="00AF49FE" w:rsidP="00F30E91">
      <w:pPr>
        <w:ind w:firstLine="708"/>
        <w:jc w:val="both"/>
      </w:pPr>
      <w:r w:rsidRPr="00042B70">
        <w:t xml:space="preserve">Ответственный исполнитель  муниципальной программы – администрация Большеалгашинского сельского поселения Шумерлинского района Чувашской Республики. Соисполнителями являются муниципальные бюджетные учреждения культуры Большеалгашинского сельского поселения; учреждения и организации различных форм собственности Большеалгашинского сельского поселения; общественные организации и объединения. </w:t>
      </w:r>
    </w:p>
    <w:p w:rsidR="00AF49FE" w:rsidRPr="00042B70" w:rsidRDefault="00AF49FE" w:rsidP="00AF49FE">
      <w:pPr>
        <w:ind w:firstLine="709"/>
        <w:jc w:val="both"/>
      </w:pPr>
      <w:r w:rsidRPr="00042B70">
        <w:t xml:space="preserve">Распределение бюджетных ассигнований на реализацию муниципальной программы утверждается решением Собрания депутатов </w:t>
      </w:r>
      <w:r w:rsidR="0096795D">
        <w:t xml:space="preserve">Большеалгашинского сельского поселения </w:t>
      </w:r>
      <w:r w:rsidRPr="00042B70">
        <w:t xml:space="preserve">Шумерлинского района о бюджете </w:t>
      </w:r>
      <w:r w:rsidR="0096795D">
        <w:t xml:space="preserve">Большеалгашинского сельского поселения </w:t>
      </w:r>
      <w:r w:rsidRPr="00042B70">
        <w:t>Шумерлинского района Чувашской Республики на очередной финансовый год и плановый период.</w:t>
      </w:r>
    </w:p>
    <w:p w:rsidR="00AF49FE" w:rsidRPr="00042B70" w:rsidRDefault="00AF49FE" w:rsidP="00F30E91">
      <w:pPr>
        <w:ind w:firstLine="708"/>
        <w:jc w:val="both"/>
      </w:pPr>
      <w:r w:rsidRPr="00042B70">
        <w:t>Общий объем финансирования муниципальной программы составляет</w:t>
      </w:r>
      <w:r w:rsidR="00A14719">
        <w:t xml:space="preserve">  </w:t>
      </w:r>
      <w:r w:rsidR="00B82EA0">
        <w:t>2601,0</w:t>
      </w:r>
      <w:r>
        <w:t xml:space="preserve">  тыс.</w:t>
      </w:r>
      <w:r w:rsidR="00A14719">
        <w:t xml:space="preserve"> </w:t>
      </w:r>
      <w:r>
        <w:t>рублей,  в том  числе</w:t>
      </w:r>
      <w:r w:rsidRPr="00464667">
        <w:t>:</w:t>
      </w:r>
    </w:p>
    <w:p w:rsidR="00AF49FE" w:rsidRPr="0076155E" w:rsidRDefault="00AF49FE" w:rsidP="00AF49FE">
      <w:pPr>
        <w:jc w:val="both"/>
      </w:pPr>
      <w:r>
        <w:t>в 2014 году – 919,9</w:t>
      </w:r>
      <w:r w:rsidRPr="0076155E">
        <w:t xml:space="preserve"> тыс. рублей;</w:t>
      </w:r>
    </w:p>
    <w:p w:rsidR="00AF49FE" w:rsidRPr="0076155E" w:rsidRDefault="00AF49FE" w:rsidP="00AF49FE">
      <w:pPr>
        <w:jc w:val="both"/>
      </w:pPr>
      <w:r w:rsidRPr="0076155E">
        <w:t xml:space="preserve">в 2015 году – </w:t>
      </w:r>
      <w:r>
        <w:t>310,6</w:t>
      </w:r>
      <w:r w:rsidRPr="0076155E">
        <w:t xml:space="preserve"> тыс. рублей;</w:t>
      </w:r>
    </w:p>
    <w:p w:rsidR="00AF49FE" w:rsidRPr="0076155E" w:rsidRDefault="00AF49FE" w:rsidP="00AF49FE">
      <w:pPr>
        <w:jc w:val="both"/>
      </w:pPr>
      <w:r w:rsidRPr="0076155E">
        <w:t xml:space="preserve">в 2016 году – </w:t>
      </w:r>
      <w:r w:rsidR="005336DC">
        <w:t>59,3</w:t>
      </w:r>
      <w:r w:rsidRPr="0076155E">
        <w:t xml:space="preserve"> тыс. рублей;</w:t>
      </w:r>
    </w:p>
    <w:p w:rsidR="00AF49FE" w:rsidRPr="0076155E" w:rsidRDefault="00AF49FE" w:rsidP="00AF49FE">
      <w:pPr>
        <w:jc w:val="both"/>
      </w:pPr>
      <w:r w:rsidRPr="0076155E">
        <w:t>в 2017 году –</w:t>
      </w:r>
      <w:r w:rsidR="00E333D5">
        <w:t xml:space="preserve"> 831,3</w:t>
      </w:r>
      <w:r w:rsidRPr="0076155E">
        <w:t xml:space="preserve"> тыс. рублей;</w:t>
      </w:r>
    </w:p>
    <w:p w:rsidR="00AF49FE" w:rsidRPr="0076155E" w:rsidRDefault="00AF49FE" w:rsidP="00AF49FE">
      <w:pPr>
        <w:jc w:val="both"/>
      </w:pPr>
      <w:r w:rsidRPr="0076155E">
        <w:t xml:space="preserve">в 2018 году – </w:t>
      </w:r>
      <w:r w:rsidR="008D475F">
        <w:t>479,9</w:t>
      </w:r>
      <w:r w:rsidRPr="0076155E">
        <w:t xml:space="preserve"> тыс. рублей;</w:t>
      </w:r>
    </w:p>
    <w:p w:rsidR="00AF49FE" w:rsidRPr="0076155E" w:rsidRDefault="00AF49FE" w:rsidP="00AF49FE">
      <w:pPr>
        <w:jc w:val="both"/>
      </w:pPr>
      <w:r w:rsidRPr="0076155E">
        <w:t>в 2019 году –</w:t>
      </w:r>
      <w:r w:rsidR="00B82EA0">
        <w:t xml:space="preserve"> 0,0</w:t>
      </w:r>
      <w:r w:rsidRPr="0076155E">
        <w:t xml:space="preserve"> тыс. рублей;</w:t>
      </w:r>
    </w:p>
    <w:p w:rsidR="00AF49FE" w:rsidRPr="0076155E" w:rsidRDefault="00AF49FE" w:rsidP="00AF49FE">
      <w:pPr>
        <w:jc w:val="both"/>
      </w:pPr>
      <w:r w:rsidRPr="0076155E">
        <w:t xml:space="preserve">в 2020 году – </w:t>
      </w:r>
      <w:r w:rsidR="00A14719">
        <w:t>0,0</w:t>
      </w:r>
      <w:r w:rsidRPr="0076155E">
        <w:t xml:space="preserve"> тыс. рублей;</w:t>
      </w:r>
    </w:p>
    <w:p w:rsidR="00AF49FE" w:rsidRPr="00B1541C" w:rsidRDefault="00AF49FE" w:rsidP="00AF49FE">
      <w:pPr>
        <w:tabs>
          <w:tab w:val="left" w:pos="3510"/>
        </w:tabs>
        <w:spacing w:line="235" w:lineRule="auto"/>
        <w:jc w:val="both"/>
      </w:pPr>
      <w:r w:rsidRPr="00B1541C">
        <w:t xml:space="preserve">из них средства: </w:t>
      </w:r>
      <w:r>
        <w:tab/>
      </w:r>
    </w:p>
    <w:p w:rsidR="00AF49FE" w:rsidRPr="00CC48D5" w:rsidRDefault="00AF49FE" w:rsidP="00AF49FE">
      <w:pPr>
        <w:spacing w:line="235" w:lineRule="auto"/>
        <w:jc w:val="both"/>
      </w:pPr>
      <w:r w:rsidRPr="00B1541C">
        <w:t xml:space="preserve">федерального бюджета </w:t>
      </w:r>
      <w:r w:rsidRPr="00CC48D5">
        <w:t>–</w:t>
      </w:r>
      <w:r>
        <w:t xml:space="preserve"> 400,0 тыс. рублей</w:t>
      </w:r>
      <w:r w:rsidRPr="00CC48D5">
        <w:t xml:space="preserve">, в том числе: </w:t>
      </w:r>
    </w:p>
    <w:p w:rsidR="00AF49FE" w:rsidRPr="00CC48D5" w:rsidRDefault="00AF49FE" w:rsidP="00AF49FE">
      <w:pPr>
        <w:spacing w:line="235" w:lineRule="auto"/>
        <w:jc w:val="both"/>
      </w:pPr>
      <w:r w:rsidRPr="00CC48D5">
        <w:t xml:space="preserve">в 2014 году – </w:t>
      </w:r>
      <w:r>
        <w:t>400,0</w:t>
      </w:r>
      <w:r w:rsidRPr="00CC48D5">
        <w:t xml:space="preserve">  тыс. рублей;</w:t>
      </w:r>
    </w:p>
    <w:p w:rsidR="00AF49FE" w:rsidRPr="00CC48D5" w:rsidRDefault="00AF49FE" w:rsidP="00AF49FE">
      <w:pPr>
        <w:spacing w:line="235" w:lineRule="auto"/>
        <w:jc w:val="both"/>
      </w:pPr>
      <w:r w:rsidRPr="00CC48D5">
        <w:lastRenderedPageBreak/>
        <w:t>в 2015 году –</w:t>
      </w:r>
      <w:r>
        <w:t xml:space="preserve">  0,0</w:t>
      </w:r>
      <w:r w:rsidRPr="00CC48D5">
        <w:t xml:space="preserve">  тыс. рублей;</w:t>
      </w:r>
    </w:p>
    <w:p w:rsidR="00AF49FE" w:rsidRPr="00CC48D5" w:rsidRDefault="00AF49FE" w:rsidP="00AF49FE">
      <w:pPr>
        <w:spacing w:line="235" w:lineRule="auto"/>
        <w:jc w:val="both"/>
      </w:pPr>
      <w:r>
        <w:t>в 2016 году –  0,0</w:t>
      </w:r>
      <w:r w:rsidRPr="00CC48D5">
        <w:t xml:space="preserve">  тыс. рублей;</w:t>
      </w:r>
    </w:p>
    <w:p w:rsidR="00AF49FE" w:rsidRPr="00CC48D5" w:rsidRDefault="00AF49FE" w:rsidP="00AF49FE">
      <w:pPr>
        <w:spacing w:line="235" w:lineRule="auto"/>
        <w:jc w:val="both"/>
      </w:pPr>
      <w:r w:rsidRPr="00CC48D5">
        <w:t xml:space="preserve">в 2017 году – </w:t>
      </w:r>
      <w:r>
        <w:t xml:space="preserve"> 0,0</w:t>
      </w:r>
      <w:r w:rsidRPr="00CC48D5">
        <w:t xml:space="preserve">  тыс. рублей;</w:t>
      </w:r>
    </w:p>
    <w:p w:rsidR="00AF49FE" w:rsidRPr="00CC48D5" w:rsidRDefault="00AF49FE" w:rsidP="00AF49FE">
      <w:pPr>
        <w:spacing w:line="235" w:lineRule="auto"/>
        <w:jc w:val="both"/>
      </w:pPr>
      <w:r w:rsidRPr="00CC48D5">
        <w:t xml:space="preserve">в 2018 году – </w:t>
      </w:r>
      <w:r>
        <w:t xml:space="preserve"> 0,0</w:t>
      </w:r>
      <w:r w:rsidRPr="00CC48D5">
        <w:t xml:space="preserve"> тыс. рублей;</w:t>
      </w:r>
    </w:p>
    <w:p w:rsidR="00AF49FE" w:rsidRPr="00CC48D5" w:rsidRDefault="00AF49FE" w:rsidP="00AF49FE">
      <w:pPr>
        <w:spacing w:line="235" w:lineRule="auto"/>
        <w:jc w:val="both"/>
      </w:pPr>
      <w:r w:rsidRPr="00CC48D5">
        <w:t xml:space="preserve">в 2019 году – </w:t>
      </w:r>
      <w:r>
        <w:t xml:space="preserve"> 0,0</w:t>
      </w:r>
      <w:r w:rsidRPr="00CC48D5">
        <w:t xml:space="preserve">  тыс. рублей;</w:t>
      </w:r>
    </w:p>
    <w:p w:rsidR="00AF49FE" w:rsidRPr="00CC48D5" w:rsidRDefault="00AF49FE" w:rsidP="00AF49FE">
      <w:pPr>
        <w:spacing w:line="235" w:lineRule="auto"/>
        <w:jc w:val="both"/>
      </w:pPr>
      <w:r w:rsidRPr="00CC48D5">
        <w:t xml:space="preserve">в 2020 году – </w:t>
      </w:r>
      <w:r>
        <w:t xml:space="preserve"> 0,0</w:t>
      </w:r>
      <w:r w:rsidRPr="00CC48D5">
        <w:t xml:space="preserve">  тыс. рублей;</w:t>
      </w:r>
    </w:p>
    <w:p w:rsidR="00AF49FE" w:rsidRDefault="00AF49FE" w:rsidP="00AF49FE">
      <w:pPr>
        <w:spacing w:line="235" w:lineRule="auto"/>
        <w:jc w:val="both"/>
      </w:pPr>
      <w:r w:rsidRPr="00CC48D5">
        <w:t xml:space="preserve">республиканского бюджета </w:t>
      </w:r>
      <w:r>
        <w:t xml:space="preserve">–0,0 </w:t>
      </w:r>
      <w:proofErr w:type="spellStart"/>
      <w:r>
        <w:t>тыс</w:t>
      </w:r>
      <w:proofErr w:type="gramStart"/>
      <w:r>
        <w:t>.р</w:t>
      </w:r>
      <w:proofErr w:type="gramEnd"/>
      <w:r>
        <w:t>ублей</w:t>
      </w:r>
      <w:proofErr w:type="spellEnd"/>
      <w:r>
        <w:t>, в том числе:</w:t>
      </w:r>
    </w:p>
    <w:p w:rsidR="00AF49FE" w:rsidRDefault="00AF49FE" w:rsidP="00AF49FE">
      <w:pPr>
        <w:spacing w:line="235" w:lineRule="auto"/>
        <w:jc w:val="both"/>
      </w:pPr>
      <w:r>
        <w:t xml:space="preserve">в 2014 году – 0,0 </w:t>
      </w:r>
      <w:proofErr w:type="spellStart"/>
      <w:r>
        <w:t>тыс</w:t>
      </w:r>
      <w:proofErr w:type="gramStart"/>
      <w:r>
        <w:t>.р</w:t>
      </w:r>
      <w:proofErr w:type="gramEnd"/>
      <w:r>
        <w:t>ублей</w:t>
      </w:r>
      <w:proofErr w:type="spellEnd"/>
      <w:r>
        <w:t>;</w:t>
      </w:r>
    </w:p>
    <w:p w:rsidR="00AF49FE" w:rsidRDefault="00AF49FE" w:rsidP="00AF49FE">
      <w:pPr>
        <w:spacing w:line="235" w:lineRule="auto"/>
        <w:jc w:val="both"/>
      </w:pPr>
      <w:r>
        <w:t xml:space="preserve">в 2015 году – 0,0 </w:t>
      </w:r>
      <w:proofErr w:type="spellStart"/>
      <w:r>
        <w:t>тыс</w:t>
      </w:r>
      <w:proofErr w:type="gramStart"/>
      <w:r>
        <w:t>.р</w:t>
      </w:r>
      <w:proofErr w:type="gramEnd"/>
      <w:r>
        <w:t>ублей</w:t>
      </w:r>
      <w:proofErr w:type="spellEnd"/>
      <w:r>
        <w:t>;</w:t>
      </w:r>
    </w:p>
    <w:p w:rsidR="00AF49FE" w:rsidRDefault="00AF49FE" w:rsidP="00AF49FE">
      <w:pPr>
        <w:spacing w:line="235" w:lineRule="auto"/>
        <w:jc w:val="both"/>
      </w:pPr>
      <w:r>
        <w:t xml:space="preserve">в 2016 году – 0,0 </w:t>
      </w:r>
      <w:proofErr w:type="spellStart"/>
      <w:r>
        <w:t>тыс</w:t>
      </w:r>
      <w:proofErr w:type="gramStart"/>
      <w:r>
        <w:t>.р</w:t>
      </w:r>
      <w:proofErr w:type="gramEnd"/>
      <w:r>
        <w:t>ублей</w:t>
      </w:r>
      <w:proofErr w:type="spellEnd"/>
      <w:r>
        <w:t>;</w:t>
      </w:r>
    </w:p>
    <w:p w:rsidR="00AF49FE" w:rsidRDefault="00AF49FE" w:rsidP="00AF49FE">
      <w:pPr>
        <w:spacing w:line="235" w:lineRule="auto"/>
        <w:jc w:val="both"/>
      </w:pPr>
      <w:r>
        <w:t xml:space="preserve">в 2017 году – 0,0 </w:t>
      </w:r>
      <w:proofErr w:type="spellStart"/>
      <w:r>
        <w:t>тыс</w:t>
      </w:r>
      <w:proofErr w:type="gramStart"/>
      <w:r>
        <w:t>.р</w:t>
      </w:r>
      <w:proofErr w:type="gramEnd"/>
      <w:r>
        <w:t>ублей</w:t>
      </w:r>
      <w:proofErr w:type="spellEnd"/>
      <w:r>
        <w:t>;</w:t>
      </w:r>
    </w:p>
    <w:p w:rsidR="00AF49FE" w:rsidRPr="00CC48D5" w:rsidRDefault="00AF49FE" w:rsidP="00AF49FE">
      <w:pPr>
        <w:spacing w:line="235" w:lineRule="auto"/>
        <w:jc w:val="both"/>
      </w:pPr>
      <w:r w:rsidRPr="00CC48D5">
        <w:t xml:space="preserve">в 2018 году – </w:t>
      </w:r>
      <w:r>
        <w:t xml:space="preserve">0,0 </w:t>
      </w:r>
      <w:r w:rsidRPr="00CC48D5">
        <w:t>тыс. рублей;</w:t>
      </w:r>
    </w:p>
    <w:p w:rsidR="00AF49FE" w:rsidRPr="00CC48D5" w:rsidRDefault="00AF49FE" w:rsidP="00AF49FE">
      <w:pPr>
        <w:spacing w:line="235" w:lineRule="auto"/>
        <w:jc w:val="both"/>
      </w:pPr>
      <w:r w:rsidRPr="00CC48D5">
        <w:t xml:space="preserve">в 2019 году – </w:t>
      </w:r>
      <w:r>
        <w:t>0,0</w:t>
      </w:r>
      <w:r w:rsidRPr="00CC48D5">
        <w:t xml:space="preserve">  тыс. рублей;</w:t>
      </w:r>
    </w:p>
    <w:p w:rsidR="00AF49FE" w:rsidRPr="00CC48D5" w:rsidRDefault="00AF49FE" w:rsidP="00AF49FE">
      <w:pPr>
        <w:spacing w:line="235" w:lineRule="auto"/>
        <w:jc w:val="both"/>
      </w:pPr>
      <w:r w:rsidRPr="00CC48D5">
        <w:t xml:space="preserve">в 2020 году – </w:t>
      </w:r>
      <w:r>
        <w:t>0,0</w:t>
      </w:r>
      <w:r w:rsidRPr="00CC48D5">
        <w:t xml:space="preserve">  тыс. рублей;</w:t>
      </w:r>
    </w:p>
    <w:p w:rsidR="00AF49FE" w:rsidRPr="00CC48D5" w:rsidRDefault="00AF49FE" w:rsidP="00AF49FE">
      <w:pPr>
        <w:spacing w:line="235" w:lineRule="auto"/>
        <w:jc w:val="both"/>
      </w:pPr>
      <w:r w:rsidRPr="00B1541C">
        <w:t xml:space="preserve">местных бюджетов – </w:t>
      </w:r>
      <w:r w:rsidR="00B82EA0">
        <w:t>2201,0</w:t>
      </w:r>
      <w:r w:rsidR="005336DC">
        <w:t xml:space="preserve"> </w:t>
      </w:r>
      <w:r>
        <w:t>тыс. рублей</w:t>
      </w:r>
      <w:proofErr w:type="gramStart"/>
      <w:r>
        <w:t xml:space="preserve"> ,</w:t>
      </w:r>
      <w:proofErr w:type="gramEnd"/>
      <w:r w:rsidRPr="00CC48D5">
        <w:t>в том числе:</w:t>
      </w:r>
    </w:p>
    <w:p w:rsidR="00AF49FE" w:rsidRPr="00CC48D5" w:rsidRDefault="00AF49FE" w:rsidP="00AF49FE">
      <w:pPr>
        <w:spacing w:line="235" w:lineRule="auto"/>
        <w:jc w:val="both"/>
      </w:pPr>
      <w:r w:rsidRPr="00CC48D5">
        <w:t xml:space="preserve">в 2014 году – </w:t>
      </w:r>
      <w:r>
        <w:t>519,9</w:t>
      </w:r>
      <w:r w:rsidRPr="00CC48D5">
        <w:t xml:space="preserve"> тыс. рублей;</w:t>
      </w:r>
    </w:p>
    <w:p w:rsidR="00AF49FE" w:rsidRPr="00CC48D5" w:rsidRDefault="00AF49FE" w:rsidP="00AF49FE">
      <w:pPr>
        <w:spacing w:line="235" w:lineRule="auto"/>
        <w:jc w:val="both"/>
      </w:pPr>
      <w:r w:rsidRPr="00CC48D5">
        <w:t>в 2015 году –</w:t>
      </w:r>
      <w:r>
        <w:t xml:space="preserve"> 310,6</w:t>
      </w:r>
      <w:r w:rsidRPr="00CC48D5">
        <w:t xml:space="preserve"> тыс. рублей;</w:t>
      </w:r>
    </w:p>
    <w:p w:rsidR="00AF49FE" w:rsidRDefault="00AF49FE" w:rsidP="00AF49FE">
      <w:pPr>
        <w:spacing w:line="235" w:lineRule="auto"/>
        <w:jc w:val="both"/>
      </w:pPr>
      <w:r w:rsidRPr="00CC48D5">
        <w:t xml:space="preserve">в 2016 году – </w:t>
      </w:r>
      <w:r w:rsidR="005336DC">
        <w:t>59,3</w:t>
      </w:r>
      <w:r w:rsidRPr="00CC48D5">
        <w:t xml:space="preserve"> тыс. рублей</w:t>
      </w:r>
      <w:r>
        <w:t>;</w:t>
      </w:r>
    </w:p>
    <w:p w:rsidR="00AF49FE" w:rsidRDefault="00E333D5" w:rsidP="00AF49FE">
      <w:pPr>
        <w:spacing w:line="235" w:lineRule="auto"/>
        <w:jc w:val="both"/>
      </w:pPr>
      <w:r>
        <w:t>в 2017 году – 831,3</w:t>
      </w:r>
      <w:r w:rsidR="00AF49FE">
        <w:t xml:space="preserve"> </w:t>
      </w:r>
      <w:proofErr w:type="spellStart"/>
      <w:r w:rsidR="00AF49FE">
        <w:t>тыс</w:t>
      </w:r>
      <w:proofErr w:type="gramStart"/>
      <w:r w:rsidR="00AF49FE">
        <w:t>.р</w:t>
      </w:r>
      <w:proofErr w:type="gramEnd"/>
      <w:r w:rsidR="00AF49FE">
        <w:t>ублей</w:t>
      </w:r>
      <w:proofErr w:type="spellEnd"/>
      <w:r w:rsidR="00AF49FE">
        <w:t>;</w:t>
      </w:r>
    </w:p>
    <w:p w:rsidR="00AF49FE" w:rsidRPr="00CC48D5" w:rsidRDefault="00AF49FE" w:rsidP="00AF49FE">
      <w:pPr>
        <w:spacing w:line="235" w:lineRule="auto"/>
        <w:jc w:val="both"/>
      </w:pPr>
      <w:r w:rsidRPr="00CC48D5">
        <w:t xml:space="preserve">в 2018 году – </w:t>
      </w:r>
      <w:r w:rsidR="008D475F">
        <w:t>479,9</w:t>
      </w:r>
      <w:r>
        <w:t xml:space="preserve"> </w:t>
      </w:r>
      <w:r w:rsidRPr="00CC48D5">
        <w:t>тыс. рублей;</w:t>
      </w:r>
    </w:p>
    <w:p w:rsidR="00AF49FE" w:rsidRPr="00CC48D5" w:rsidRDefault="00AF49FE" w:rsidP="00AF49FE">
      <w:pPr>
        <w:spacing w:line="235" w:lineRule="auto"/>
        <w:jc w:val="both"/>
      </w:pPr>
      <w:r w:rsidRPr="00CC48D5">
        <w:t xml:space="preserve">в 2019 году – </w:t>
      </w:r>
      <w:r w:rsidR="00B82EA0">
        <w:t>0,0</w:t>
      </w:r>
      <w:r w:rsidRPr="00CC48D5">
        <w:t xml:space="preserve">  тыс. рублей;</w:t>
      </w:r>
    </w:p>
    <w:p w:rsidR="00AF49FE" w:rsidRPr="00CC48D5" w:rsidRDefault="00AF49FE" w:rsidP="00AF49FE">
      <w:pPr>
        <w:spacing w:line="235" w:lineRule="auto"/>
        <w:jc w:val="both"/>
      </w:pPr>
      <w:r w:rsidRPr="00CC48D5">
        <w:t xml:space="preserve">в 2020 году – </w:t>
      </w:r>
      <w:r w:rsidR="00A14719">
        <w:t>0,0</w:t>
      </w:r>
      <w:r w:rsidRPr="00CC48D5">
        <w:t xml:space="preserve">  тыс. рублей</w:t>
      </w:r>
      <w:r>
        <w:t>.</w:t>
      </w:r>
    </w:p>
    <w:p w:rsidR="00AF49FE" w:rsidRPr="00042B70" w:rsidRDefault="00AF49FE" w:rsidP="00AF49FE">
      <w:pPr>
        <w:pStyle w:val="11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042B70">
        <w:rPr>
          <w:rFonts w:ascii="Times New Roman" w:hAnsi="Times New Roman"/>
          <w:sz w:val="24"/>
          <w:szCs w:val="24"/>
          <w:lang w:val="ru-RU"/>
        </w:rPr>
        <w:t>Объемы финансирования Программы ежегодно уточняются исходя из реальных возможностей бюджета</w:t>
      </w:r>
      <w:proofErr w:type="gramStart"/>
      <w:r w:rsidRPr="00042B70">
        <w:rPr>
          <w:rFonts w:ascii="Times New Roman" w:hAnsi="Times New Roman"/>
          <w:sz w:val="24"/>
          <w:szCs w:val="24"/>
          <w:lang w:val="ru-RU"/>
        </w:rPr>
        <w:t>.</w:t>
      </w:r>
      <w:r w:rsidR="00F30E91">
        <w:rPr>
          <w:rFonts w:ascii="Times New Roman" w:hAnsi="Times New Roman"/>
          <w:sz w:val="24"/>
          <w:szCs w:val="24"/>
          <w:lang w:val="ru-RU"/>
        </w:rPr>
        <w:t>»</w:t>
      </w:r>
      <w:proofErr w:type="gramEnd"/>
    </w:p>
    <w:p w:rsidR="00AF49FE" w:rsidRPr="00042B70" w:rsidRDefault="00AF49FE" w:rsidP="00AF49FE">
      <w:pPr>
        <w:tabs>
          <w:tab w:val="left" w:pos="709"/>
        </w:tabs>
        <w:jc w:val="both"/>
      </w:pPr>
      <w:r w:rsidRPr="00042B70">
        <w:tab/>
      </w:r>
    </w:p>
    <w:p w:rsidR="00724723" w:rsidRPr="00724723" w:rsidRDefault="006933AF" w:rsidP="00F30E91">
      <w:pPr>
        <w:ind w:firstLine="709"/>
        <w:jc w:val="both"/>
      </w:pPr>
      <w:r>
        <w:t xml:space="preserve">1.3 </w:t>
      </w:r>
      <w:r w:rsidR="00724723" w:rsidRPr="00042B70">
        <w:rPr>
          <w:rFonts w:ascii="TimesET Cyr" w:hAnsi="TimesET Cyr" w:cs="TimesET Cyr"/>
        </w:rPr>
        <w:t xml:space="preserve">Приложение </w:t>
      </w:r>
      <w:r w:rsidR="00724723">
        <w:rPr>
          <w:rFonts w:ascii="TimesET Cyr" w:hAnsi="TimesET Cyr" w:cs="TimesET Cyr"/>
        </w:rPr>
        <w:t xml:space="preserve">4 </w:t>
      </w:r>
      <w:r w:rsidR="00724723" w:rsidRPr="00042B70">
        <w:t>к муниципальной программе «Развитие культуры Большеалгашинского  сельского поселения Шумерлин</w:t>
      </w:r>
      <w:r w:rsidR="00724723">
        <w:t>ского района» на 2014-2020 годы</w:t>
      </w:r>
      <w:r w:rsidR="00F30E91">
        <w:t xml:space="preserve"> «</w:t>
      </w:r>
      <w:r w:rsidR="00724723" w:rsidRPr="00563D82">
        <w:rPr>
          <w:rFonts w:ascii="TimesET Cyr" w:hAnsi="TimesET Cyr" w:cs="TimesET Cyr"/>
          <w:bCs/>
        </w:rPr>
        <w:t xml:space="preserve">Ресурсное обеспечение реализации муниципальной программы </w:t>
      </w:r>
      <w:r w:rsidR="00724723" w:rsidRPr="00563D82">
        <w:rPr>
          <w:bCs/>
        </w:rPr>
        <w:t xml:space="preserve"> «Развитие культуры </w:t>
      </w:r>
      <w:r w:rsidR="00724723" w:rsidRPr="00563D82">
        <w:t xml:space="preserve">Большеалгашинского сельского </w:t>
      </w:r>
      <w:r w:rsidR="00724723" w:rsidRPr="00517978">
        <w:t xml:space="preserve">поселения </w:t>
      </w:r>
      <w:r w:rsidR="00724723" w:rsidRPr="00517978">
        <w:rPr>
          <w:bCs/>
        </w:rPr>
        <w:t>Шумерлинского района</w:t>
      </w:r>
      <w:r w:rsidR="00724723" w:rsidRPr="00563D82">
        <w:rPr>
          <w:bCs/>
        </w:rPr>
        <w:t>»</w:t>
      </w:r>
      <w:r w:rsidR="00F30E91">
        <w:rPr>
          <w:bCs/>
        </w:rPr>
        <w:t xml:space="preserve"> </w:t>
      </w:r>
      <w:r w:rsidR="00724723" w:rsidRPr="00563D82">
        <w:rPr>
          <w:bCs/>
        </w:rPr>
        <w:t>на 2014-2020 годы изложить в редакции Приложения № 1 к настоящему постановлению.</w:t>
      </w:r>
    </w:p>
    <w:p w:rsidR="006933AF" w:rsidRDefault="006933AF" w:rsidP="00563D82">
      <w:pPr>
        <w:jc w:val="both"/>
      </w:pPr>
    </w:p>
    <w:p w:rsidR="00563D82" w:rsidRDefault="00563D82" w:rsidP="00F30E91">
      <w:pPr>
        <w:tabs>
          <w:tab w:val="left" w:pos="1843"/>
        </w:tabs>
        <w:ind w:firstLine="709"/>
        <w:jc w:val="both"/>
        <w:rPr>
          <w:bCs/>
        </w:rPr>
      </w:pPr>
      <w:r>
        <w:t xml:space="preserve">1.4 </w:t>
      </w:r>
      <w:r w:rsidRPr="00042B70">
        <w:rPr>
          <w:rFonts w:ascii="TimesET Cyr" w:hAnsi="TimesET Cyr" w:cs="TimesET Cyr"/>
        </w:rPr>
        <w:t xml:space="preserve">Приложение </w:t>
      </w:r>
      <w:r>
        <w:rPr>
          <w:rFonts w:ascii="TimesET Cyr" w:hAnsi="TimesET Cyr" w:cs="TimesET Cyr"/>
        </w:rPr>
        <w:t xml:space="preserve">5 </w:t>
      </w:r>
      <w:r w:rsidRPr="00042B70">
        <w:t xml:space="preserve">к муниципальной программе «Развитие культуры Большеалгашинского  сельского </w:t>
      </w:r>
      <w:r w:rsidRPr="00517978">
        <w:t>поселения Шумерлинского района» на</w:t>
      </w:r>
      <w:r>
        <w:t xml:space="preserve"> 2014-2020 годы </w:t>
      </w:r>
      <w:r w:rsidR="00F30E91">
        <w:t xml:space="preserve">« Паспорт подпрограммы </w:t>
      </w:r>
      <w:r w:rsidRPr="00563D82">
        <w:t>«Развитие культуры в Большеалгашинском сельском поселении</w:t>
      </w:r>
      <w:r w:rsidR="00F30E91">
        <w:t xml:space="preserve"> </w:t>
      </w:r>
      <w:r w:rsidRPr="00563D82">
        <w:t>Шумерлинского  района»</w:t>
      </w:r>
      <w:r w:rsidR="00F30E91">
        <w:t xml:space="preserve"> </w:t>
      </w:r>
      <w:r w:rsidRPr="00563D82">
        <w:t>муниципальной  программы Большеалгашинского   сельского  поселения  Шумерлинского  района</w:t>
      </w:r>
      <w:r w:rsidR="00F30E91">
        <w:t xml:space="preserve"> </w:t>
      </w:r>
      <w:r w:rsidRPr="00563D82">
        <w:t>«Развитие культуры Большеалг</w:t>
      </w:r>
      <w:r>
        <w:t xml:space="preserve">ашинского  сельского поселения» </w:t>
      </w:r>
      <w:r w:rsidRPr="00563D82">
        <w:t>на 2014–2020 годы</w:t>
      </w:r>
      <w:r w:rsidR="00F30E91">
        <w:t xml:space="preserve">  </w:t>
      </w:r>
      <w:r w:rsidRPr="00563D82">
        <w:rPr>
          <w:bCs/>
        </w:rPr>
        <w:t>изложить в редакции Приложения № 2 к настоящему постановлению.</w:t>
      </w:r>
    </w:p>
    <w:p w:rsidR="00E41372" w:rsidRDefault="00E41372" w:rsidP="00563D82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41372" w:rsidRDefault="00E41372" w:rsidP="00F30E91">
      <w:pPr>
        <w:pStyle w:val="13"/>
        <w:ind w:left="0" w:firstLine="709"/>
        <w:jc w:val="both"/>
      </w:pPr>
      <w:r>
        <w:t>1.5</w:t>
      </w:r>
      <w:r w:rsidR="00F30E91">
        <w:t xml:space="preserve"> </w:t>
      </w:r>
      <w:r>
        <w:t>Р</w:t>
      </w:r>
      <w:r w:rsidRPr="001B3377">
        <w:t>аздел</w:t>
      </w:r>
      <w:r>
        <w:t xml:space="preserve"> V «</w:t>
      </w:r>
      <w:r w:rsidRPr="00AF49FE">
        <w:rPr>
          <w:caps/>
        </w:rPr>
        <w:t>Р</w:t>
      </w:r>
      <w:r w:rsidRPr="00AF49FE">
        <w:t>есурсное обеспечение Программы</w:t>
      </w:r>
      <w:r>
        <w:t>»</w:t>
      </w:r>
      <w:r w:rsidR="00F30E91">
        <w:t xml:space="preserve"> </w:t>
      </w:r>
      <w:r w:rsidRPr="0099153B">
        <w:t>изложить в следующей редакции</w:t>
      </w:r>
      <w:r>
        <w:t>:</w:t>
      </w:r>
    </w:p>
    <w:p w:rsidR="000F57C8" w:rsidRDefault="000F57C8" w:rsidP="00E41372">
      <w:pPr>
        <w:pStyle w:val="11"/>
        <w:jc w:val="center"/>
        <w:rPr>
          <w:rFonts w:ascii="Times New Roman" w:hAnsi="Times New Roman"/>
          <w:b/>
          <w:caps/>
          <w:sz w:val="24"/>
          <w:szCs w:val="24"/>
          <w:lang w:val="ru-RU"/>
        </w:rPr>
      </w:pPr>
    </w:p>
    <w:p w:rsidR="00E41372" w:rsidRPr="00042B70" w:rsidRDefault="00F30E91" w:rsidP="00E41372">
      <w:pPr>
        <w:pStyle w:val="11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caps/>
          <w:sz w:val="24"/>
          <w:szCs w:val="24"/>
          <w:lang w:val="ru-RU"/>
        </w:rPr>
        <w:t>«</w:t>
      </w:r>
      <w:r w:rsidR="00E41372" w:rsidRPr="00042B70">
        <w:rPr>
          <w:rFonts w:ascii="Times New Roman" w:hAnsi="Times New Roman"/>
          <w:b/>
          <w:caps/>
          <w:sz w:val="24"/>
          <w:szCs w:val="24"/>
          <w:lang w:val="ru-RU"/>
        </w:rPr>
        <w:t>Р</w:t>
      </w:r>
      <w:r w:rsidR="00E41372" w:rsidRPr="00042B70">
        <w:rPr>
          <w:rFonts w:ascii="Times New Roman" w:hAnsi="Times New Roman"/>
          <w:b/>
          <w:sz w:val="24"/>
          <w:szCs w:val="24"/>
          <w:lang w:val="ru-RU"/>
        </w:rPr>
        <w:t>аздел</w:t>
      </w:r>
      <w:proofErr w:type="gramStart"/>
      <w:r w:rsidR="00E41372" w:rsidRPr="00042B70">
        <w:rPr>
          <w:rFonts w:ascii="Times New Roman" w:hAnsi="Times New Roman"/>
          <w:b/>
          <w:caps/>
          <w:sz w:val="24"/>
          <w:szCs w:val="24"/>
        </w:rPr>
        <w:t>v</w:t>
      </w:r>
      <w:proofErr w:type="gramEnd"/>
      <w:r w:rsidR="00E41372" w:rsidRPr="00042B70">
        <w:rPr>
          <w:rFonts w:ascii="Times New Roman" w:hAnsi="Times New Roman"/>
          <w:b/>
          <w:caps/>
          <w:sz w:val="24"/>
          <w:szCs w:val="24"/>
          <w:lang w:val="ru-RU"/>
        </w:rPr>
        <w:t>. Р</w:t>
      </w:r>
      <w:r w:rsidR="00E41372" w:rsidRPr="00042B70">
        <w:rPr>
          <w:rFonts w:ascii="Times New Roman" w:hAnsi="Times New Roman"/>
          <w:b/>
          <w:sz w:val="24"/>
          <w:szCs w:val="24"/>
          <w:lang w:val="ru-RU"/>
        </w:rPr>
        <w:t>есурсное обеспечение Программы</w:t>
      </w:r>
    </w:p>
    <w:p w:rsidR="00E41372" w:rsidRPr="00042B70" w:rsidRDefault="00E41372" w:rsidP="00E41372">
      <w:pPr>
        <w:pStyle w:val="11"/>
        <w:jc w:val="both"/>
        <w:rPr>
          <w:rFonts w:ascii="Times New Roman" w:hAnsi="Times New Roman"/>
          <w:lang w:val="ru-RU"/>
        </w:rPr>
      </w:pPr>
      <w:r w:rsidRPr="00042B70">
        <w:rPr>
          <w:rFonts w:ascii="Times New Roman" w:hAnsi="Times New Roman"/>
          <w:caps/>
          <w:lang w:val="ru-RU"/>
        </w:rPr>
        <w:tab/>
      </w:r>
      <w:r w:rsidRPr="00042B70">
        <w:rPr>
          <w:rFonts w:ascii="Times New Roman" w:hAnsi="Times New Roman"/>
          <w:lang w:val="ru-RU"/>
        </w:rPr>
        <w:t>Расходы муниципальной программы формируются за счет средств федерального бюджета, республиканского бюджета Чувашской Республики, местных бюджетов и внебюджетных источников.</w:t>
      </w:r>
    </w:p>
    <w:p w:rsidR="00E41372" w:rsidRPr="00042B70" w:rsidRDefault="00E41372" w:rsidP="00E41372">
      <w:pPr>
        <w:jc w:val="both"/>
      </w:pPr>
      <w:r w:rsidRPr="00042B70">
        <w:t xml:space="preserve">Ответственный исполнитель  муниципальной программы – администрация Большеалгашинского сельского поселения Шумерлинского района Чувашской Республики. Соисполнителями являются муниципальные бюджетные учреждения культуры Большеалгашинского сельского поселения; учреждения и организации различных форм собственности Большеалгашинского сельского поселения; общественные организации и объединения. </w:t>
      </w:r>
    </w:p>
    <w:p w:rsidR="00E41372" w:rsidRPr="00042B70" w:rsidRDefault="00E41372" w:rsidP="00E41372">
      <w:pPr>
        <w:ind w:firstLine="709"/>
        <w:jc w:val="both"/>
      </w:pPr>
      <w:r w:rsidRPr="00042B70">
        <w:t>Распределение бюджетных ассигнований на реализацию муниципальной программы утверждается решением Собрания депутатов Шумерлинского района о бюджете Шумерлинского района Чувашской Республики на очередной финансовый год и плановый период.</w:t>
      </w:r>
    </w:p>
    <w:p w:rsidR="00E41372" w:rsidRPr="00042B70" w:rsidRDefault="00E41372" w:rsidP="00E41372">
      <w:pPr>
        <w:ind w:firstLine="708"/>
        <w:jc w:val="both"/>
      </w:pPr>
      <w:r w:rsidRPr="00042B70">
        <w:lastRenderedPageBreak/>
        <w:t>Общий объем финансирования муниципальной программы составляет</w:t>
      </w:r>
      <w:r w:rsidR="00A14719">
        <w:t xml:space="preserve">  </w:t>
      </w:r>
      <w:r w:rsidR="00B82EA0">
        <w:t>2601,0</w:t>
      </w:r>
      <w:r>
        <w:t xml:space="preserve">  тыс.</w:t>
      </w:r>
      <w:r w:rsidR="00A14719">
        <w:t xml:space="preserve"> </w:t>
      </w:r>
      <w:r>
        <w:t>рублей,  в том  числе</w:t>
      </w:r>
      <w:r w:rsidRPr="00464667">
        <w:t>:</w:t>
      </w:r>
    </w:p>
    <w:p w:rsidR="00E41372" w:rsidRPr="0076155E" w:rsidRDefault="00E41372" w:rsidP="00E41372">
      <w:pPr>
        <w:jc w:val="both"/>
      </w:pPr>
      <w:r>
        <w:t>в 2014 году – 919,9</w:t>
      </w:r>
      <w:r w:rsidRPr="0076155E">
        <w:t xml:space="preserve"> тыс. рублей;</w:t>
      </w:r>
    </w:p>
    <w:p w:rsidR="00E41372" w:rsidRPr="0076155E" w:rsidRDefault="00E41372" w:rsidP="00E41372">
      <w:pPr>
        <w:jc w:val="both"/>
      </w:pPr>
      <w:r w:rsidRPr="0076155E">
        <w:t xml:space="preserve">в 2015 году – </w:t>
      </w:r>
      <w:r>
        <w:t>310,6</w:t>
      </w:r>
      <w:r w:rsidRPr="0076155E">
        <w:t xml:space="preserve"> тыс. рублей;</w:t>
      </w:r>
    </w:p>
    <w:p w:rsidR="00E41372" w:rsidRPr="0076155E" w:rsidRDefault="00E41372" w:rsidP="00E41372">
      <w:pPr>
        <w:jc w:val="both"/>
      </w:pPr>
      <w:r w:rsidRPr="0076155E">
        <w:t xml:space="preserve">в 2016 году – </w:t>
      </w:r>
      <w:r w:rsidR="005336DC">
        <w:t>59,3</w:t>
      </w:r>
      <w:r w:rsidRPr="0076155E">
        <w:t xml:space="preserve"> тыс. рублей;</w:t>
      </w:r>
    </w:p>
    <w:p w:rsidR="00E41372" w:rsidRPr="0076155E" w:rsidRDefault="00E41372" w:rsidP="00E41372">
      <w:pPr>
        <w:jc w:val="both"/>
      </w:pPr>
      <w:r w:rsidRPr="0076155E">
        <w:t>в 2017 году –</w:t>
      </w:r>
      <w:r w:rsidR="00E333D5">
        <w:t xml:space="preserve"> 831,3</w:t>
      </w:r>
      <w:r w:rsidRPr="0076155E">
        <w:t xml:space="preserve"> тыс. рублей;</w:t>
      </w:r>
    </w:p>
    <w:p w:rsidR="00E41372" w:rsidRPr="0076155E" w:rsidRDefault="00E41372" w:rsidP="00E41372">
      <w:pPr>
        <w:jc w:val="both"/>
      </w:pPr>
      <w:r w:rsidRPr="0076155E">
        <w:t xml:space="preserve">в 2018 году – </w:t>
      </w:r>
      <w:r w:rsidR="008D475F">
        <w:t>479</w:t>
      </w:r>
      <w:r w:rsidRPr="0076155E">
        <w:t xml:space="preserve"> тыс. рублей;</w:t>
      </w:r>
    </w:p>
    <w:p w:rsidR="00E41372" w:rsidRPr="0076155E" w:rsidRDefault="00E41372" w:rsidP="00E41372">
      <w:pPr>
        <w:jc w:val="both"/>
      </w:pPr>
      <w:r w:rsidRPr="0076155E">
        <w:t>в 2019 году –</w:t>
      </w:r>
      <w:r w:rsidR="00B82EA0">
        <w:t xml:space="preserve"> 0,0</w:t>
      </w:r>
      <w:r w:rsidRPr="0076155E">
        <w:t xml:space="preserve"> тыс. рублей;</w:t>
      </w:r>
    </w:p>
    <w:p w:rsidR="00E41372" w:rsidRPr="0076155E" w:rsidRDefault="00E41372" w:rsidP="00E41372">
      <w:pPr>
        <w:jc w:val="both"/>
      </w:pPr>
      <w:r w:rsidRPr="0076155E">
        <w:t xml:space="preserve">в 2020 году – </w:t>
      </w:r>
      <w:r w:rsidR="00A14719">
        <w:t>0,0</w:t>
      </w:r>
      <w:r w:rsidRPr="0076155E">
        <w:t xml:space="preserve"> тыс. рублей;</w:t>
      </w:r>
    </w:p>
    <w:p w:rsidR="00E41372" w:rsidRPr="00B1541C" w:rsidRDefault="00E41372" w:rsidP="00E41372">
      <w:pPr>
        <w:tabs>
          <w:tab w:val="left" w:pos="3510"/>
        </w:tabs>
        <w:spacing w:line="235" w:lineRule="auto"/>
        <w:jc w:val="both"/>
      </w:pPr>
      <w:r w:rsidRPr="00B1541C">
        <w:t xml:space="preserve">из них средства: </w:t>
      </w:r>
      <w:r>
        <w:tab/>
      </w:r>
    </w:p>
    <w:p w:rsidR="00E41372" w:rsidRPr="00CC48D5" w:rsidRDefault="00E41372" w:rsidP="00E41372">
      <w:pPr>
        <w:spacing w:line="235" w:lineRule="auto"/>
        <w:jc w:val="both"/>
      </w:pPr>
      <w:r w:rsidRPr="00B1541C">
        <w:t xml:space="preserve">федерального бюджета </w:t>
      </w:r>
      <w:r w:rsidRPr="00CC48D5">
        <w:t>–</w:t>
      </w:r>
      <w:r>
        <w:t xml:space="preserve"> 400,0 тыс. рублей</w:t>
      </w:r>
      <w:r w:rsidRPr="00CC48D5">
        <w:t xml:space="preserve">, в том числе: </w:t>
      </w:r>
    </w:p>
    <w:p w:rsidR="00E41372" w:rsidRPr="00CC48D5" w:rsidRDefault="00E41372" w:rsidP="00E41372">
      <w:pPr>
        <w:spacing w:line="235" w:lineRule="auto"/>
        <w:jc w:val="both"/>
      </w:pPr>
      <w:r w:rsidRPr="00CC48D5">
        <w:t xml:space="preserve">в 2014 году – </w:t>
      </w:r>
      <w:r>
        <w:t>400,0</w:t>
      </w:r>
      <w:r w:rsidRPr="00CC48D5">
        <w:t xml:space="preserve">  тыс. рублей;</w:t>
      </w:r>
    </w:p>
    <w:p w:rsidR="00E41372" w:rsidRPr="00CC48D5" w:rsidRDefault="00E41372" w:rsidP="00E41372">
      <w:pPr>
        <w:spacing w:line="235" w:lineRule="auto"/>
        <w:jc w:val="both"/>
      </w:pPr>
      <w:r w:rsidRPr="00CC48D5">
        <w:t>в 2015 году –</w:t>
      </w:r>
      <w:r>
        <w:t xml:space="preserve">  0,0</w:t>
      </w:r>
      <w:r w:rsidRPr="00CC48D5">
        <w:t xml:space="preserve">  тыс. рублей;</w:t>
      </w:r>
    </w:p>
    <w:p w:rsidR="00E41372" w:rsidRPr="00CC48D5" w:rsidRDefault="00E41372" w:rsidP="00E41372">
      <w:pPr>
        <w:spacing w:line="235" w:lineRule="auto"/>
        <w:jc w:val="both"/>
      </w:pPr>
      <w:r>
        <w:t>в 2016 году –  0,0</w:t>
      </w:r>
      <w:r w:rsidRPr="00CC48D5">
        <w:t xml:space="preserve">  тыс. рублей;</w:t>
      </w:r>
    </w:p>
    <w:p w:rsidR="00E41372" w:rsidRPr="00CC48D5" w:rsidRDefault="00E41372" w:rsidP="00E41372">
      <w:pPr>
        <w:spacing w:line="235" w:lineRule="auto"/>
        <w:jc w:val="both"/>
      </w:pPr>
      <w:r w:rsidRPr="00CC48D5">
        <w:t xml:space="preserve">в 2017 году – </w:t>
      </w:r>
      <w:r>
        <w:t xml:space="preserve"> 0,0</w:t>
      </w:r>
      <w:r w:rsidRPr="00CC48D5">
        <w:t xml:space="preserve">  тыс. рублей;</w:t>
      </w:r>
    </w:p>
    <w:p w:rsidR="00E41372" w:rsidRPr="00CC48D5" w:rsidRDefault="00E41372" w:rsidP="00E41372">
      <w:pPr>
        <w:spacing w:line="235" w:lineRule="auto"/>
        <w:jc w:val="both"/>
      </w:pPr>
      <w:r w:rsidRPr="00CC48D5">
        <w:t xml:space="preserve">в 2018 году – </w:t>
      </w:r>
      <w:r>
        <w:t xml:space="preserve"> 0,0</w:t>
      </w:r>
      <w:r w:rsidRPr="00CC48D5">
        <w:t xml:space="preserve"> тыс. рублей;</w:t>
      </w:r>
    </w:p>
    <w:p w:rsidR="00E41372" w:rsidRPr="00CC48D5" w:rsidRDefault="00E41372" w:rsidP="00E41372">
      <w:pPr>
        <w:spacing w:line="235" w:lineRule="auto"/>
        <w:jc w:val="both"/>
      </w:pPr>
      <w:r w:rsidRPr="00CC48D5">
        <w:t xml:space="preserve">в 2019 году – </w:t>
      </w:r>
      <w:r>
        <w:t xml:space="preserve"> 0,0</w:t>
      </w:r>
      <w:r w:rsidRPr="00CC48D5">
        <w:t xml:space="preserve">  тыс. рублей;</w:t>
      </w:r>
    </w:p>
    <w:p w:rsidR="00E41372" w:rsidRPr="00CC48D5" w:rsidRDefault="00E41372" w:rsidP="00E41372">
      <w:pPr>
        <w:spacing w:line="235" w:lineRule="auto"/>
        <w:jc w:val="both"/>
      </w:pPr>
      <w:r w:rsidRPr="00CC48D5">
        <w:t xml:space="preserve">в 2020 году – </w:t>
      </w:r>
      <w:r>
        <w:t xml:space="preserve"> 0,0</w:t>
      </w:r>
      <w:r w:rsidRPr="00CC48D5">
        <w:t xml:space="preserve">  тыс. рублей;</w:t>
      </w:r>
    </w:p>
    <w:p w:rsidR="00E41372" w:rsidRDefault="00E41372" w:rsidP="00E41372">
      <w:pPr>
        <w:spacing w:line="235" w:lineRule="auto"/>
        <w:jc w:val="both"/>
      </w:pPr>
      <w:r w:rsidRPr="00CC48D5">
        <w:t xml:space="preserve">республиканского бюджета </w:t>
      </w:r>
      <w:r>
        <w:t xml:space="preserve">–0,0 </w:t>
      </w:r>
      <w:proofErr w:type="spellStart"/>
      <w:r>
        <w:t>тыс</w:t>
      </w:r>
      <w:proofErr w:type="gramStart"/>
      <w:r>
        <w:t>.р</w:t>
      </w:r>
      <w:proofErr w:type="gramEnd"/>
      <w:r>
        <w:t>ублей</w:t>
      </w:r>
      <w:proofErr w:type="spellEnd"/>
      <w:r>
        <w:t>, в том числе:</w:t>
      </w:r>
    </w:p>
    <w:p w:rsidR="00E41372" w:rsidRDefault="00E41372" w:rsidP="00E41372">
      <w:pPr>
        <w:spacing w:line="235" w:lineRule="auto"/>
        <w:jc w:val="both"/>
      </w:pPr>
      <w:r>
        <w:t xml:space="preserve">в 2014 году – 0,0 </w:t>
      </w:r>
      <w:proofErr w:type="spellStart"/>
      <w:r>
        <w:t>тыс</w:t>
      </w:r>
      <w:proofErr w:type="gramStart"/>
      <w:r>
        <w:t>.р</w:t>
      </w:r>
      <w:proofErr w:type="gramEnd"/>
      <w:r>
        <w:t>ублей</w:t>
      </w:r>
      <w:proofErr w:type="spellEnd"/>
      <w:r>
        <w:t>;</w:t>
      </w:r>
    </w:p>
    <w:p w:rsidR="00E41372" w:rsidRDefault="00E41372" w:rsidP="00E41372">
      <w:pPr>
        <w:spacing w:line="235" w:lineRule="auto"/>
        <w:jc w:val="both"/>
      </w:pPr>
      <w:r>
        <w:t xml:space="preserve">в 2015 году – 0,0 </w:t>
      </w:r>
      <w:proofErr w:type="spellStart"/>
      <w:r>
        <w:t>тыс</w:t>
      </w:r>
      <w:proofErr w:type="gramStart"/>
      <w:r>
        <w:t>.р</w:t>
      </w:r>
      <w:proofErr w:type="gramEnd"/>
      <w:r>
        <w:t>ублей</w:t>
      </w:r>
      <w:proofErr w:type="spellEnd"/>
      <w:r>
        <w:t>;</w:t>
      </w:r>
    </w:p>
    <w:p w:rsidR="00E41372" w:rsidRDefault="00E41372" w:rsidP="00E41372">
      <w:pPr>
        <w:spacing w:line="235" w:lineRule="auto"/>
        <w:jc w:val="both"/>
      </w:pPr>
      <w:r>
        <w:t xml:space="preserve">в 2016 году – 0,0 </w:t>
      </w:r>
      <w:proofErr w:type="spellStart"/>
      <w:r>
        <w:t>тыс</w:t>
      </w:r>
      <w:proofErr w:type="gramStart"/>
      <w:r>
        <w:t>.р</w:t>
      </w:r>
      <w:proofErr w:type="gramEnd"/>
      <w:r>
        <w:t>ублей</w:t>
      </w:r>
      <w:proofErr w:type="spellEnd"/>
      <w:r>
        <w:t>;</w:t>
      </w:r>
    </w:p>
    <w:p w:rsidR="00E41372" w:rsidRDefault="00E41372" w:rsidP="00E41372">
      <w:pPr>
        <w:spacing w:line="235" w:lineRule="auto"/>
        <w:jc w:val="both"/>
      </w:pPr>
      <w:r>
        <w:t xml:space="preserve">в 2017 году – 0,0 </w:t>
      </w:r>
      <w:proofErr w:type="spellStart"/>
      <w:r>
        <w:t>тыс</w:t>
      </w:r>
      <w:proofErr w:type="gramStart"/>
      <w:r>
        <w:t>.р</w:t>
      </w:r>
      <w:proofErr w:type="gramEnd"/>
      <w:r>
        <w:t>ублей</w:t>
      </w:r>
      <w:proofErr w:type="spellEnd"/>
      <w:r>
        <w:t>;</w:t>
      </w:r>
    </w:p>
    <w:p w:rsidR="00E41372" w:rsidRPr="00CC48D5" w:rsidRDefault="00E41372" w:rsidP="00E41372">
      <w:pPr>
        <w:spacing w:line="235" w:lineRule="auto"/>
        <w:jc w:val="both"/>
      </w:pPr>
      <w:r w:rsidRPr="00CC48D5">
        <w:t xml:space="preserve">в 2018 году – </w:t>
      </w:r>
      <w:r>
        <w:t xml:space="preserve">0,0 </w:t>
      </w:r>
      <w:r w:rsidRPr="00CC48D5">
        <w:t>тыс. рублей;</w:t>
      </w:r>
    </w:p>
    <w:p w:rsidR="00E41372" w:rsidRPr="00CC48D5" w:rsidRDefault="00E41372" w:rsidP="00E41372">
      <w:pPr>
        <w:spacing w:line="235" w:lineRule="auto"/>
        <w:jc w:val="both"/>
      </w:pPr>
      <w:r w:rsidRPr="00CC48D5">
        <w:t xml:space="preserve">в 2019 году – </w:t>
      </w:r>
      <w:r>
        <w:t>0,0</w:t>
      </w:r>
      <w:r w:rsidRPr="00CC48D5">
        <w:t xml:space="preserve">  тыс. рублей;</w:t>
      </w:r>
    </w:p>
    <w:p w:rsidR="00E41372" w:rsidRPr="00CC48D5" w:rsidRDefault="00E41372" w:rsidP="00E41372">
      <w:pPr>
        <w:spacing w:line="235" w:lineRule="auto"/>
        <w:jc w:val="both"/>
      </w:pPr>
      <w:r w:rsidRPr="00CC48D5">
        <w:t xml:space="preserve">в 2020 году – </w:t>
      </w:r>
      <w:r>
        <w:t>0,0</w:t>
      </w:r>
      <w:r w:rsidRPr="00CC48D5">
        <w:t xml:space="preserve">  тыс. рублей;</w:t>
      </w:r>
    </w:p>
    <w:p w:rsidR="00E41372" w:rsidRPr="00CC48D5" w:rsidRDefault="00E41372" w:rsidP="00E41372">
      <w:pPr>
        <w:spacing w:line="235" w:lineRule="auto"/>
        <w:jc w:val="both"/>
      </w:pPr>
      <w:r w:rsidRPr="00B1541C">
        <w:t xml:space="preserve">местных бюджетов – </w:t>
      </w:r>
      <w:r w:rsidR="00B82EA0">
        <w:t>2201,0</w:t>
      </w:r>
      <w:r w:rsidR="005336DC">
        <w:t xml:space="preserve"> </w:t>
      </w:r>
      <w:r>
        <w:t>тыс. рублей</w:t>
      </w:r>
      <w:proofErr w:type="gramStart"/>
      <w:r>
        <w:t xml:space="preserve"> ,</w:t>
      </w:r>
      <w:proofErr w:type="gramEnd"/>
      <w:r w:rsidRPr="00CC48D5">
        <w:t>в том числе:</w:t>
      </w:r>
    </w:p>
    <w:p w:rsidR="00E41372" w:rsidRPr="00CC48D5" w:rsidRDefault="00E41372" w:rsidP="00E41372">
      <w:pPr>
        <w:spacing w:line="235" w:lineRule="auto"/>
        <w:jc w:val="both"/>
      </w:pPr>
      <w:r w:rsidRPr="00CC48D5">
        <w:t xml:space="preserve">в 2014 году – </w:t>
      </w:r>
      <w:r>
        <w:t>519,9</w:t>
      </w:r>
      <w:r w:rsidRPr="00CC48D5">
        <w:t xml:space="preserve"> тыс. рублей;</w:t>
      </w:r>
    </w:p>
    <w:p w:rsidR="00E41372" w:rsidRPr="00CC48D5" w:rsidRDefault="00E41372" w:rsidP="00E41372">
      <w:pPr>
        <w:spacing w:line="235" w:lineRule="auto"/>
        <w:jc w:val="both"/>
      </w:pPr>
      <w:r w:rsidRPr="00CC48D5">
        <w:t>в 2015 году –</w:t>
      </w:r>
      <w:r>
        <w:t xml:space="preserve"> 310,6</w:t>
      </w:r>
      <w:r w:rsidRPr="00CC48D5">
        <w:t xml:space="preserve"> тыс. рублей;</w:t>
      </w:r>
    </w:p>
    <w:p w:rsidR="00E41372" w:rsidRDefault="00E41372" w:rsidP="00E41372">
      <w:pPr>
        <w:spacing w:line="235" w:lineRule="auto"/>
        <w:jc w:val="both"/>
      </w:pPr>
      <w:r w:rsidRPr="00CC48D5">
        <w:t xml:space="preserve">в 2016 году – </w:t>
      </w:r>
      <w:r w:rsidR="005336DC">
        <w:t>59,3</w:t>
      </w:r>
      <w:r w:rsidRPr="00CC48D5">
        <w:t xml:space="preserve"> тыс. рублей</w:t>
      </w:r>
      <w:r>
        <w:t>;</w:t>
      </w:r>
    </w:p>
    <w:p w:rsidR="00E41372" w:rsidRDefault="00E333D5" w:rsidP="00E41372">
      <w:pPr>
        <w:spacing w:line="235" w:lineRule="auto"/>
        <w:jc w:val="both"/>
      </w:pPr>
      <w:r>
        <w:t>в 2017 году – 831,3</w:t>
      </w:r>
      <w:r w:rsidR="00E41372">
        <w:t xml:space="preserve"> тыс.</w:t>
      </w:r>
      <w:r w:rsidR="00A14719">
        <w:t xml:space="preserve"> </w:t>
      </w:r>
      <w:r w:rsidR="00E41372">
        <w:t>рублей;</w:t>
      </w:r>
    </w:p>
    <w:p w:rsidR="00E41372" w:rsidRPr="00CC48D5" w:rsidRDefault="00E41372" w:rsidP="00E41372">
      <w:pPr>
        <w:spacing w:line="235" w:lineRule="auto"/>
        <w:jc w:val="both"/>
      </w:pPr>
      <w:r w:rsidRPr="00CC48D5">
        <w:t xml:space="preserve">в 2018 году – </w:t>
      </w:r>
      <w:r w:rsidR="008D475F">
        <w:t>479,9</w:t>
      </w:r>
      <w:r>
        <w:t xml:space="preserve"> </w:t>
      </w:r>
      <w:r w:rsidRPr="00CC48D5">
        <w:t>тыс. рублей;</w:t>
      </w:r>
    </w:p>
    <w:p w:rsidR="00E41372" w:rsidRPr="00CC48D5" w:rsidRDefault="00E41372" w:rsidP="00E41372">
      <w:pPr>
        <w:spacing w:line="235" w:lineRule="auto"/>
        <w:jc w:val="both"/>
      </w:pPr>
      <w:r w:rsidRPr="00CC48D5">
        <w:t xml:space="preserve">в 2019 году – </w:t>
      </w:r>
      <w:r w:rsidR="00B82EA0">
        <w:t>0,0</w:t>
      </w:r>
      <w:r w:rsidRPr="00CC48D5">
        <w:t xml:space="preserve">  тыс. рублей;</w:t>
      </w:r>
    </w:p>
    <w:p w:rsidR="00E41372" w:rsidRPr="00CC48D5" w:rsidRDefault="00E41372" w:rsidP="00E41372">
      <w:pPr>
        <w:spacing w:line="235" w:lineRule="auto"/>
        <w:jc w:val="both"/>
      </w:pPr>
      <w:r w:rsidRPr="00CC48D5">
        <w:t xml:space="preserve">в 2020 году – </w:t>
      </w:r>
      <w:r w:rsidR="00A14719">
        <w:t>0,0</w:t>
      </w:r>
      <w:r w:rsidRPr="00CC48D5">
        <w:t xml:space="preserve">  тыс. рублей</w:t>
      </w:r>
      <w:r>
        <w:t>.</w:t>
      </w:r>
    </w:p>
    <w:p w:rsidR="00563D82" w:rsidRPr="00724723" w:rsidRDefault="00E41372" w:rsidP="008B66D3">
      <w:pPr>
        <w:ind w:firstLine="708"/>
        <w:jc w:val="both"/>
      </w:pPr>
      <w:r w:rsidRPr="00042B70">
        <w:t>Объемы финансирования Программы ежегодно уточняются исходя из реальных возможностей бюджета</w:t>
      </w:r>
    </w:p>
    <w:p w:rsidR="006933AF" w:rsidRDefault="006933AF" w:rsidP="006933AF">
      <w:pPr>
        <w:pStyle w:val="ConsPlusNormal"/>
        <w:ind w:firstLine="540"/>
        <w:jc w:val="both"/>
      </w:pPr>
    </w:p>
    <w:p w:rsidR="00B06C25" w:rsidRDefault="00B06C25" w:rsidP="000F57C8">
      <w:pPr>
        <w:pStyle w:val="13"/>
        <w:ind w:left="0" w:firstLine="540"/>
        <w:jc w:val="both"/>
      </w:pPr>
    </w:p>
    <w:p w:rsidR="000F57C8" w:rsidRPr="000F57C8" w:rsidRDefault="000F57C8" w:rsidP="008B66D3">
      <w:pPr>
        <w:ind w:firstLine="709"/>
        <w:jc w:val="both"/>
      </w:pPr>
      <w:r>
        <w:t xml:space="preserve">1.6 </w:t>
      </w:r>
      <w:r w:rsidRPr="00042B70">
        <w:rPr>
          <w:rFonts w:ascii="TimesET Cyr" w:hAnsi="TimesET Cyr" w:cs="TimesET Cyr"/>
        </w:rPr>
        <w:t xml:space="preserve">Приложение </w:t>
      </w:r>
      <w:r>
        <w:rPr>
          <w:rFonts w:ascii="TimesET Cyr" w:hAnsi="TimesET Cyr" w:cs="TimesET Cyr"/>
        </w:rPr>
        <w:t xml:space="preserve">4 </w:t>
      </w:r>
      <w:r w:rsidRPr="00042B70">
        <w:t xml:space="preserve">к муниципальной </w:t>
      </w:r>
      <w:r>
        <w:t>под</w:t>
      </w:r>
      <w:r w:rsidRPr="00042B70">
        <w:t xml:space="preserve">программе «Развитие культуры </w:t>
      </w:r>
      <w:r>
        <w:t xml:space="preserve">в </w:t>
      </w:r>
      <w:r w:rsidRPr="00042B70">
        <w:t>Большеалгашинско</w:t>
      </w:r>
      <w:r>
        <w:t>м</w:t>
      </w:r>
      <w:r w:rsidRPr="00042B70">
        <w:t xml:space="preserve">  сельско</w:t>
      </w:r>
      <w:r>
        <w:t xml:space="preserve">м поселении Шумерлинского района» </w:t>
      </w:r>
      <w:r w:rsidR="008B66D3">
        <w:t>«</w:t>
      </w:r>
      <w:r w:rsidRPr="000F57C8">
        <w:rPr>
          <w:rFonts w:ascii="TimesET Cyr" w:hAnsi="TimesET Cyr" w:cs="TimesET Cyr"/>
          <w:bCs/>
        </w:rPr>
        <w:t xml:space="preserve">Ресурсное обеспечение реализации муниципальной подпрограммы </w:t>
      </w:r>
      <w:r w:rsidRPr="000F57C8">
        <w:rPr>
          <w:bCs/>
        </w:rPr>
        <w:t xml:space="preserve"> «Развитие культуры в </w:t>
      </w:r>
      <w:r w:rsidRPr="000F57C8">
        <w:t xml:space="preserve">Большеалгашинском сельском поселении </w:t>
      </w:r>
      <w:r w:rsidRPr="000F57C8">
        <w:rPr>
          <w:bCs/>
        </w:rPr>
        <w:t xml:space="preserve">Шумерлинского района» </w:t>
      </w:r>
      <w:r w:rsidRPr="00563D82">
        <w:t xml:space="preserve"> годы</w:t>
      </w:r>
      <w:r w:rsidR="008B66D3">
        <w:t xml:space="preserve"> </w:t>
      </w:r>
      <w:r w:rsidRPr="00563D82">
        <w:rPr>
          <w:bCs/>
        </w:rPr>
        <w:t>изл</w:t>
      </w:r>
      <w:r>
        <w:rPr>
          <w:bCs/>
        </w:rPr>
        <w:t>ожить в редакции Приложения № 3</w:t>
      </w:r>
      <w:r w:rsidRPr="00563D82">
        <w:rPr>
          <w:bCs/>
        </w:rPr>
        <w:t xml:space="preserve"> к настоящему постановлению.</w:t>
      </w:r>
    </w:p>
    <w:p w:rsidR="00B06C25" w:rsidRDefault="00B06C25" w:rsidP="00EC36F8">
      <w:pPr>
        <w:pStyle w:val="13"/>
        <w:ind w:left="0" w:firstLine="540"/>
        <w:jc w:val="both"/>
      </w:pPr>
    </w:p>
    <w:p w:rsidR="008126B9" w:rsidRDefault="00874A38" w:rsidP="00286E04">
      <w:pPr>
        <w:autoSpaceDE w:val="0"/>
        <w:autoSpaceDN w:val="0"/>
        <w:adjustRightInd w:val="0"/>
        <w:jc w:val="both"/>
      </w:pPr>
      <w:r>
        <w:t>2</w:t>
      </w:r>
      <w:r w:rsidR="008126B9">
        <w:t xml:space="preserve">. </w:t>
      </w:r>
      <w:r w:rsidR="00286E04">
        <w:t>Настоящее постановление вступает в силу со дня официального опубликования в печатном издании «Вестник Большеалгашинского сельского поселения Шумерлинского района» и подлежит размещению на официальном сайте Большеалгашинского сельского поселения в сети Интернет.</w:t>
      </w:r>
    </w:p>
    <w:p w:rsidR="00517978" w:rsidRDefault="00517978" w:rsidP="00EC36F8">
      <w:pPr>
        <w:jc w:val="both"/>
      </w:pPr>
    </w:p>
    <w:p w:rsidR="006E2775" w:rsidRDefault="006E2775" w:rsidP="00EC36F8">
      <w:pPr>
        <w:jc w:val="both"/>
      </w:pPr>
    </w:p>
    <w:p w:rsidR="008126B9" w:rsidRDefault="008126B9" w:rsidP="00EC36F8">
      <w:pPr>
        <w:jc w:val="both"/>
      </w:pPr>
      <w:r>
        <w:t>Глава администрации</w:t>
      </w:r>
    </w:p>
    <w:p w:rsidR="008126B9" w:rsidRDefault="008126B9" w:rsidP="00EC36F8">
      <w:r>
        <w:t xml:space="preserve">Большеалгашинского  сельского поселения </w:t>
      </w:r>
    </w:p>
    <w:p w:rsidR="006E2775" w:rsidRDefault="008126B9" w:rsidP="00B97564">
      <w:pPr>
        <w:sectPr w:rsidR="006E2775" w:rsidSect="003616B4">
          <w:pgSz w:w="11906" w:h="16838"/>
          <w:pgMar w:top="567" w:right="850" w:bottom="1134" w:left="1418" w:header="708" w:footer="708" w:gutter="0"/>
          <w:cols w:space="708"/>
          <w:docGrid w:linePitch="360"/>
        </w:sectPr>
      </w:pPr>
      <w:r>
        <w:t xml:space="preserve">Шумерлинского района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14719">
        <w:t xml:space="preserve">              </w:t>
      </w:r>
      <w:r w:rsidR="00B97564">
        <w:t xml:space="preserve"> </w:t>
      </w:r>
      <w:r w:rsidR="006E2775">
        <w:t>М.Н. Медведев</w:t>
      </w:r>
    </w:p>
    <w:p w:rsidR="008126B9" w:rsidRPr="00042B70" w:rsidRDefault="008126B9" w:rsidP="00FE531B">
      <w:pPr>
        <w:ind w:left="2127"/>
        <w:jc w:val="right"/>
      </w:pPr>
    </w:p>
    <w:p w:rsidR="00517978" w:rsidRPr="004825CF" w:rsidRDefault="00517978" w:rsidP="00517978">
      <w:pPr>
        <w:ind w:left="3540" w:firstLine="708"/>
        <w:jc w:val="right"/>
      </w:pPr>
      <w:r>
        <w:t>Приложение  1</w:t>
      </w:r>
    </w:p>
    <w:p w:rsidR="00517978" w:rsidRPr="004825CF" w:rsidRDefault="00517978" w:rsidP="00517978">
      <w:pPr>
        <w:jc w:val="right"/>
      </w:pPr>
      <w:r>
        <w:t xml:space="preserve">к   </w:t>
      </w:r>
      <w:r w:rsidRPr="004825CF">
        <w:t>постановлени</w:t>
      </w:r>
      <w:r>
        <w:t xml:space="preserve">ю  </w:t>
      </w:r>
      <w:r w:rsidRPr="004825CF">
        <w:t xml:space="preserve"> администрации </w:t>
      </w:r>
    </w:p>
    <w:p w:rsidR="00517978" w:rsidRPr="004825CF" w:rsidRDefault="00517978" w:rsidP="00517978">
      <w:pPr>
        <w:jc w:val="right"/>
      </w:pPr>
      <w:r>
        <w:t>Большеалгашинского</w:t>
      </w:r>
      <w:r w:rsidRPr="004825CF">
        <w:t xml:space="preserve"> сельского поселения </w:t>
      </w:r>
    </w:p>
    <w:p w:rsidR="00517978" w:rsidRDefault="00442C25" w:rsidP="00517978">
      <w:pPr>
        <w:widowControl w:val="0"/>
        <w:autoSpaceDE w:val="0"/>
        <w:autoSpaceDN w:val="0"/>
        <w:adjustRightInd w:val="0"/>
        <w:ind w:firstLine="720"/>
        <w:jc w:val="right"/>
        <w:rPr>
          <w:rStyle w:val="a4"/>
          <w:b w:val="0"/>
          <w:bCs/>
        </w:rPr>
      </w:pPr>
      <w:r>
        <w:t>о</w:t>
      </w:r>
      <w:r w:rsidR="00517978" w:rsidRPr="004825CF">
        <w:t>т</w:t>
      </w:r>
      <w:r w:rsidR="00850BA2">
        <w:t xml:space="preserve"> </w:t>
      </w:r>
      <w:r w:rsidR="006D6D35">
        <w:t xml:space="preserve"> </w:t>
      </w:r>
      <w:r w:rsidR="00635C87">
        <w:t xml:space="preserve">18.02.2019 г. </w:t>
      </w:r>
      <w:r w:rsidR="00517978" w:rsidRPr="004825CF">
        <w:t>№</w:t>
      </w:r>
      <w:r w:rsidR="006D6D35">
        <w:t xml:space="preserve"> </w:t>
      </w:r>
      <w:r w:rsidR="00635C87">
        <w:t>6</w:t>
      </w:r>
    </w:p>
    <w:p w:rsidR="008126B9" w:rsidRPr="00042B70" w:rsidRDefault="008126B9" w:rsidP="00010716">
      <w:pPr>
        <w:ind w:left="2127"/>
        <w:jc w:val="right"/>
        <w:rPr>
          <w:sz w:val="26"/>
          <w:szCs w:val="26"/>
        </w:rPr>
      </w:pPr>
    </w:p>
    <w:p w:rsidR="008126B9" w:rsidRPr="00042B70" w:rsidRDefault="008126B9" w:rsidP="00FE531B">
      <w:pPr>
        <w:pStyle w:val="111"/>
        <w:jc w:val="center"/>
        <w:rPr>
          <w:rFonts w:ascii="TimesET" w:hAnsi="TimesET" w:cs="TimesET"/>
          <w:b/>
          <w:bCs/>
          <w:sz w:val="24"/>
          <w:szCs w:val="24"/>
        </w:rPr>
      </w:pPr>
      <w:r w:rsidRPr="00042B70">
        <w:rPr>
          <w:rFonts w:ascii="TimesET Cyr" w:hAnsi="TimesET Cyr" w:cs="TimesET Cyr"/>
          <w:b/>
          <w:bCs/>
          <w:sz w:val="24"/>
          <w:szCs w:val="24"/>
        </w:rPr>
        <w:t>РЕСУРСНОЕ ОБЕСПЕЧЕНИЕ</w:t>
      </w:r>
    </w:p>
    <w:p w:rsidR="008126B9" w:rsidRPr="00042B70" w:rsidRDefault="008126B9" w:rsidP="00745DA6">
      <w:pPr>
        <w:jc w:val="center"/>
        <w:rPr>
          <w:b/>
          <w:bCs/>
        </w:rPr>
      </w:pPr>
      <w:r w:rsidRPr="00042B70">
        <w:rPr>
          <w:rFonts w:ascii="TimesET Cyr" w:hAnsi="TimesET Cyr" w:cs="TimesET Cyr"/>
          <w:b/>
          <w:bCs/>
        </w:rPr>
        <w:t xml:space="preserve">реализации муниципальной программы </w:t>
      </w:r>
      <w:r w:rsidRPr="00042B70">
        <w:rPr>
          <w:b/>
          <w:bCs/>
        </w:rPr>
        <w:t xml:space="preserve"> «Развитие культуры </w:t>
      </w:r>
      <w:r>
        <w:rPr>
          <w:b/>
        </w:rPr>
        <w:t xml:space="preserve">Большеалгашинского </w:t>
      </w:r>
      <w:r w:rsidRPr="00042B70">
        <w:rPr>
          <w:b/>
        </w:rPr>
        <w:t>сельского поселения</w:t>
      </w:r>
      <w:r w:rsidRPr="00042B70">
        <w:rPr>
          <w:b/>
          <w:bCs/>
        </w:rPr>
        <w:t>»</w:t>
      </w:r>
    </w:p>
    <w:p w:rsidR="008126B9" w:rsidRPr="00042B70" w:rsidRDefault="008126B9" w:rsidP="00745DA6">
      <w:pPr>
        <w:jc w:val="center"/>
        <w:rPr>
          <w:b/>
          <w:bCs/>
        </w:rPr>
      </w:pPr>
      <w:r w:rsidRPr="00042B70">
        <w:rPr>
          <w:b/>
          <w:bCs/>
        </w:rPr>
        <w:t>на 2014-2020 годы</w:t>
      </w:r>
    </w:p>
    <w:tbl>
      <w:tblPr>
        <w:tblW w:w="15511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82"/>
        <w:gridCol w:w="1800"/>
        <w:gridCol w:w="1580"/>
        <w:gridCol w:w="700"/>
        <w:gridCol w:w="720"/>
        <w:gridCol w:w="960"/>
        <w:gridCol w:w="600"/>
        <w:gridCol w:w="1080"/>
        <w:gridCol w:w="1080"/>
        <w:gridCol w:w="1135"/>
        <w:gridCol w:w="1145"/>
        <w:gridCol w:w="1144"/>
        <w:gridCol w:w="992"/>
        <w:gridCol w:w="993"/>
      </w:tblGrid>
      <w:tr w:rsidR="008126B9" w:rsidRPr="00042B70" w:rsidTr="00A42C9D">
        <w:trPr>
          <w:trHeight w:val="640"/>
        </w:trPr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B9" w:rsidRPr="00042B70" w:rsidRDefault="008126B9" w:rsidP="00464667">
            <w:pPr>
              <w:jc w:val="center"/>
              <w:rPr>
                <w:rFonts w:ascii="TimesET" w:hAnsi="TimesET" w:cs="TimesET"/>
              </w:rPr>
            </w:pPr>
            <w:r w:rsidRPr="00042B70">
              <w:rPr>
                <w:rFonts w:ascii="TimesET Cyr" w:hAnsi="TimesET Cyr" w:cs="TimesET Cyr"/>
              </w:rPr>
              <w:t>Статус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B9" w:rsidRPr="00042B70" w:rsidRDefault="008126B9" w:rsidP="008773E6">
            <w:r w:rsidRPr="00042B70">
              <w:t>Наименова</w:t>
            </w:r>
            <w:r w:rsidRPr="00042B70">
              <w:softHyphen/>
              <w:t>ние муници</w:t>
            </w:r>
            <w:r w:rsidRPr="00042B70">
              <w:softHyphen/>
              <w:t>пальной программы (основного мероприя</w:t>
            </w:r>
            <w:r w:rsidRPr="00042B70">
              <w:softHyphen/>
              <w:t>тия, меро</w:t>
            </w:r>
            <w:r w:rsidRPr="00042B70">
              <w:softHyphen/>
              <w:t>приятия)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BC" w:rsidRPr="008B66D3" w:rsidRDefault="00143EBC" w:rsidP="00143EBC">
            <w:pPr>
              <w:jc w:val="center"/>
              <w:rPr>
                <w:color w:val="000000"/>
              </w:rPr>
            </w:pPr>
            <w:proofErr w:type="gramStart"/>
            <w:r w:rsidRPr="008B66D3">
              <w:rPr>
                <w:color w:val="000000"/>
              </w:rPr>
              <w:t>Ответствен-</w:t>
            </w:r>
            <w:proofErr w:type="spellStart"/>
            <w:r w:rsidRPr="008B66D3">
              <w:rPr>
                <w:color w:val="000000"/>
              </w:rPr>
              <w:t>ный</w:t>
            </w:r>
            <w:proofErr w:type="spellEnd"/>
            <w:proofErr w:type="gramEnd"/>
            <w:r w:rsidRPr="008B66D3">
              <w:rPr>
                <w:color w:val="000000"/>
              </w:rPr>
              <w:t xml:space="preserve"> исполнитель,</w:t>
            </w:r>
          </w:p>
          <w:p w:rsidR="008126B9" w:rsidRPr="00042B70" w:rsidRDefault="00143EBC" w:rsidP="00143EBC">
            <w:pPr>
              <w:ind w:right="20"/>
              <w:jc w:val="center"/>
            </w:pPr>
            <w:proofErr w:type="spellStart"/>
            <w:r w:rsidRPr="008B66D3">
              <w:rPr>
                <w:color w:val="000000"/>
              </w:rPr>
              <w:t>соисполн</w:t>
            </w:r>
            <w:proofErr w:type="gramStart"/>
            <w:r w:rsidRPr="008B66D3">
              <w:rPr>
                <w:color w:val="000000"/>
              </w:rPr>
              <w:t>и</w:t>
            </w:r>
            <w:proofErr w:type="spellEnd"/>
            <w:r w:rsidRPr="008B66D3">
              <w:rPr>
                <w:color w:val="000000"/>
              </w:rPr>
              <w:t>-</w:t>
            </w:r>
            <w:proofErr w:type="gramEnd"/>
            <w:r w:rsidRPr="008B66D3">
              <w:rPr>
                <w:color w:val="000000"/>
              </w:rPr>
              <w:br/>
            </w:r>
            <w:proofErr w:type="spellStart"/>
            <w:r w:rsidRPr="008B66D3">
              <w:rPr>
                <w:color w:val="000000"/>
              </w:rPr>
              <w:t>тели</w:t>
            </w:r>
            <w:proofErr w:type="spellEnd"/>
          </w:p>
        </w:tc>
        <w:tc>
          <w:tcPr>
            <w:tcW w:w="2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B9" w:rsidRPr="00042B70" w:rsidRDefault="008126B9" w:rsidP="008773E6">
            <w:pPr>
              <w:spacing w:line="226" w:lineRule="exact"/>
              <w:rPr>
                <w:rFonts w:ascii="TimesET" w:hAnsi="TimesET" w:cs="TimesET"/>
              </w:rPr>
            </w:pPr>
            <w:r w:rsidRPr="00042B70">
              <w:rPr>
                <w:rFonts w:ascii="TimesET Cyr" w:hAnsi="TimesET Cyr" w:cs="TimesET Cyr"/>
              </w:rPr>
              <w:t>Источники финансиро</w:t>
            </w:r>
            <w:r w:rsidRPr="00042B70">
              <w:rPr>
                <w:rFonts w:ascii="TimesET Cyr" w:hAnsi="TimesET Cyr" w:cs="TimesET Cyr"/>
              </w:rPr>
              <w:softHyphen/>
              <w:t>вания</w:t>
            </w:r>
          </w:p>
        </w:tc>
        <w:tc>
          <w:tcPr>
            <w:tcW w:w="75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B9" w:rsidRPr="00042B70" w:rsidRDefault="008126B9" w:rsidP="008773E6">
            <w:pPr>
              <w:spacing w:line="226" w:lineRule="exact"/>
              <w:rPr>
                <w:rFonts w:ascii="TimesET" w:hAnsi="TimesET" w:cs="TimesET"/>
              </w:rPr>
            </w:pPr>
            <w:r w:rsidRPr="00042B70">
              <w:rPr>
                <w:rFonts w:ascii="TimesET Cyr" w:hAnsi="TimesET Cyr" w:cs="TimesET Cyr"/>
              </w:rPr>
              <w:t xml:space="preserve">                 Оценка расходов по годам, тыс. рублей</w:t>
            </w:r>
          </w:p>
        </w:tc>
      </w:tr>
      <w:tr w:rsidR="008126B9" w:rsidRPr="00042B70" w:rsidTr="006A3807">
        <w:trPr>
          <w:trHeight w:val="1231"/>
        </w:trPr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6B9" w:rsidRPr="00042B70" w:rsidRDefault="008126B9" w:rsidP="008773E6">
            <w:pPr>
              <w:rPr>
                <w:rFonts w:ascii="TimesET" w:hAnsi="TimesET" w:cs="TimesET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6B9" w:rsidRPr="00042B70" w:rsidRDefault="008126B9" w:rsidP="008773E6">
            <w:pPr>
              <w:rPr>
                <w:rFonts w:ascii="TimesET" w:hAnsi="TimesET" w:cs="TimesET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6B9" w:rsidRPr="00042B70" w:rsidRDefault="008126B9" w:rsidP="008773E6">
            <w:pPr>
              <w:rPr>
                <w:rFonts w:ascii="TimesET" w:hAnsi="TimesET" w:cs="TimesET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B9" w:rsidRPr="00042B70" w:rsidRDefault="008126B9" w:rsidP="008773E6">
            <w:pPr>
              <w:jc w:val="center"/>
              <w:rPr>
                <w:sz w:val="18"/>
                <w:szCs w:val="18"/>
              </w:rPr>
            </w:pPr>
            <w:proofErr w:type="spellStart"/>
            <w:r w:rsidRPr="00042B70">
              <w:rPr>
                <w:rFonts w:ascii="TimesET Cyr" w:hAnsi="TimesET Cyr" w:cs="TimesET Cyr"/>
              </w:rPr>
              <w:t>РзПр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B9" w:rsidRPr="00042B70" w:rsidRDefault="008126B9" w:rsidP="008773E6">
            <w:pPr>
              <w:jc w:val="center"/>
              <w:rPr>
                <w:sz w:val="18"/>
                <w:szCs w:val="18"/>
              </w:rPr>
            </w:pPr>
            <w:r w:rsidRPr="00042B70">
              <w:rPr>
                <w:rFonts w:ascii="TimesET Cyr" w:hAnsi="TimesET Cyr" w:cs="TimesET Cyr"/>
              </w:rPr>
              <w:t>ЦСР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B9" w:rsidRPr="00042B70" w:rsidRDefault="008126B9" w:rsidP="008773E6">
            <w:pPr>
              <w:jc w:val="center"/>
              <w:rPr>
                <w:sz w:val="18"/>
                <w:szCs w:val="18"/>
              </w:rPr>
            </w:pPr>
            <w:r w:rsidRPr="00042B70">
              <w:rPr>
                <w:rFonts w:ascii="TimesET" w:hAnsi="TimesET" w:cs="TimesET"/>
                <w:lang w:val="en-US"/>
              </w:rPr>
              <w:t>BP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B9" w:rsidRPr="00042B70" w:rsidRDefault="008126B9" w:rsidP="008773E6">
            <w:pPr>
              <w:jc w:val="center"/>
              <w:rPr>
                <w:sz w:val="18"/>
                <w:szCs w:val="18"/>
              </w:rPr>
            </w:pPr>
            <w:r w:rsidRPr="00042B70">
              <w:rPr>
                <w:sz w:val="18"/>
                <w:szCs w:val="18"/>
              </w:rPr>
              <w:t>Группа (</w:t>
            </w:r>
            <w:proofErr w:type="gramStart"/>
            <w:r w:rsidRPr="00042B70">
              <w:rPr>
                <w:sz w:val="18"/>
                <w:szCs w:val="18"/>
              </w:rPr>
              <w:t>под-группа</w:t>
            </w:r>
            <w:proofErr w:type="gramEnd"/>
            <w:r w:rsidRPr="00042B70">
              <w:rPr>
                <w:sz w:val="18"/>
                <w:szCs w:val="18"/>
              </w:rPr>
              <w:t>) вида расходов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B9" w:rsidRPr="00042B70" w:rsidRDefault="008126B9" w:rsidP="008773E6">
            <w:pPr>
              <w:jc w:val="center"/>
              <w:rPr>
                <w:sz w:val="18"/>
                <w:szCs w:val="18"/>
              </w:rPr>
            </w:pPr>
            <w:r w:rsidRPr="00042B70">
              <w:rPr>
                <w:sz w:val="18"/>
                <w:szCs w:val="18"/>
              </w:rPr>
              <w:t>2014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B9" w:rsidRPr="00042B70" w:rsidRDefault="008126B9" w:rsidP="008773E6">
            <w:pPr>
              <w:jc w:val="center"/>
              <w:rPr>
                <w:sz w:val="18"/>
                <w:szCs w:val="18"/>
              </w:rPr>
            </w:pPr>
            <w:r w:rsidRPr="00042B70">
              <w:rPr>
                <w:sz w:val="18"/>
                <w:szCs w:val="18"/>
              </w:rPr>
              <w:t>2015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B9" w:rsidRPr="00042B70" w:rsidRDefault="008126B9" w:rsidP="008773E6">
            <w:pPr>
              <w:jc w:val="center"/>
              <w:rPr>
                <w:sz w:val="18"/>
                <w:szCs w:val="18"/>
              </w:rPr>
            </w:pPr>
            <w:r w:rsidRPr="00042B70">
              <w:rPr>
                <w:sz w:val="18"/>
                <w:szCs w:val="18"/>
              </w:rPr>
              <w:t>2016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B9" w:rsidRPr="00042B70" w:rsidRDefault="008126B9" w:rsidP="008773E6">
            <w:pPr>
              <w:jc w:val="center"/>
              <w:rPr>
                <w:sz w:val="18"/>
                <w:szCs w:val="18"/>
              </w:rPr>
            </w:pPr>
            <w:r w:rsidRPr="00042B70">
              <w:rPr>
                <w:rFonts w:cs="TimesET"/>
              </w:rPr>
              <w:t>2</w:t>
            </w:r>
            <w:r w:rsidRPr="00042B70">
              <w:rPr>
                <w:rFonts w:ascii="TimesET" w:hAnsi="TimesET" w:cs="TimesET"/>
              </w:rPr>
              <w:t>017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B9" w:rsidRPr="00042B70" w:rsidRDefault="008126B9" w:rsidP="008773E6">
            <w:pPr>
              <w:jc w:val="center"/>
              <w:rPr>
                <w:sz w:val="18"/>
                <w:szCs w:val="18"/>
              </w:rPr>
            </w:pPr>
            <w:r w:rsidRPr="00042B70">
              <w:rPr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B9" w:rsidRPr="00042B70" w:rsidRDefault="008126B9" w:rsidP="008773E6">
            <w:pPr>
              <w:jc w:val="center"/>
              <w:rPr>
                <w:sz w:val="18"/>
                <w:szCs w:val="18"/>
              </w:rPr>
            </w:pPr>
            <w:r w:rsidRPr="00042B70">
              <w:rPr>
                <w:sz w:val="18"/>
                <w:szCs w:val="18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B9" w:rsidRPr="00042B70" w:rsidRDefault="008126B9" w:rsidP="008773E6">
            <w:pPr>
              <w:jc w:val="center"/>
              <w:rPr>
                <w:sz w:val="18"/>
                <w:szCs w:val="18"/>
              </w:rPr>
            </w:pPr>
            <w:r w:rsidRPr="00042B70">
              <w:rPr>
                <w:sz w:val="18"/>
                <w:szCs w:val="18"/>
              </w:rPr>
              <w:t>2020</w:t>
            </w:r>
          </w:p>
        </w:tc>
      </w:tr>
    </w:tbl>
    <w:p w:rsidR="008126B9" w:rsidRPr="00042B70" w:rsidRDefault="008126B9" w:rsidP="00FE531B">
      <w:pPr>
        <w:rPr>
          <w:sz w:val="2"/>
          <w:szCs w:val="2"/>
        </w:rPr>
      </w:pPr>
    </w:p>
    <w:tbl>
      <w:tblPr>
        <w:tblW w:w="15511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82"/>
        <w:gridCol w:w="1820"/>
        <w:gridCol w:w="1539"/>
        <w:gridCol w:w="721"/>
        <w:gridCol w:w="720"/>
        <w:gridCol w:w="960"/>
        <w:gridCol w:w="600"/>
        <w:gridCol w:w="1080"/>
        <w:gridCol w:w="1080"/>
        <w:gridCol w:w="1135"/>
        <w:gridCol w:w="1145"/>
        <w:gridCol w:w="1144"/>
        <w:gridCol w:w="992"/>
        <w:gridCol w:w="993"/>
      </w:tblGrid>
      <w:tr w:rsidR="008126B9" w:rsidRPr="00042B70" w:rsidTr="00F55864">
        <w:trPr>
          <w:tblHeader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B9" w:rsidRPr="00042B70" w:rsidRDefault="008126B9" w:rsidP="008773E6">
            <w:pPr>
              <w:jc w:val="center"/>
              <w:rPr>
                <w:sz w:val="18"/>
                <w:szCs w:val="18"/>
              </w:rPr>
            </w:pPr>
            <w:r w:rsidRPr="00042B70">
              <w:rPr>
                <w:sz w:val="18"/>
                <w:szCs w:val="18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B9" w:rsidRPr="00042B70" w:rsidRDefault="008126B9" w:rsidP="008773E6">
            <w:pPr>
              <w:jc w:val="center"/>
              <w:rPr>
                <w:sz w:val="18"/>
                <w:szCs w:val="18"/>
              </w:rPr>
            </w:pPr>
            <w:r w:rsidRPr="00042B70">
              <w:rPr>
                <w:sz w:val="18"/>
                <w:szCs w:val="18"/>
              </w:rPr>
              <w:t>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B9" w:rsidRPr="00042B70" w:rsidRDefault="008126B9" w:rsidP="008773E6">
            <w:pPr>
              <w:jc w:val="center"/>
              <w:rPr>
                <w:sz w:val="18"/>
                <w:szCs w:val="18"/>
              </w:rPr>
            </w:pPr>
            <w:r w:rsidRPr="00042B70">
              <w:rPr>
                <w:sz w:val="18"/>
                <w:szCs w:val="18"/>
              </w:rPr>
              <w:t>3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B9" w:rsidRPr="00042B70" w:rsidRDefault="008126B9" w:rsidP="008773E6">
            <w:pPr>
              <w:jc w:val="center"/>
              <w:rPr>
                <w:sz w:val="18"/>
                <w:szCs w:val="18"/>
              </w:rPr>
            </w:pPr>
            <w:r w:rsidRPr="00042B70">
              <w:rPr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B9" w:rsidRPr="00042B70" w:rsidRDefault="008126B9" w:rsidP="008773E6">
            <w:pPr>
              <w:jc w:val="center"/>
              <w:rPr>
                <w:sz w:val="18"/>
                <w:szCs w:val="18"/>
              </w:rPr>
            </w:pPr>
            <w:r w:rsidRPr="00042B70">
              <w:rPr>
                <w:sz w:val="18"/>
                <w:szCs w:val="18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B9" w:rsidRPr="00042B70" w:rsidRDefault="008126B9" w:rsidP="008773E6">
            <w:pPr>
              <w:jc w:val="center"/>
              <w:rPr>
                <w:sz w:val="18"/>
                <w:szCs w:val="18"/>
              </w:rPr>
            </w:pPr>
            <w:r w:rsidRPr="00042B70">
              <w:rPr>
                <w:sz w:val="18"/>
                <w:szCs w:val="18"/>
              </w:rPr>
              <w:t>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B9" w:rsidRPr="00042B70" w:rsidRDefault="008126B9" w:rsidP="008773E6">
            <w:pPr>
              <w:jc w:val="center"/>
              <w:rPr>
                <w:sz w:val="18"/>
                <w:szCs w:val="18"/>
              </w:rPr>
            </w:pPr>
            <w:r w:rsidRPr="00042B70">
              <w:rPr>
                <w:sz w:val="18"/>
                <w:szCs w:val="18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B9" w:rsidRPr="00042B70" w:rsidRDefault="008126B9" w:rsidP="008773E6">
            <w:pPr>
              <w:jc w:val="center"/>
              <w:rPr>
                <w:sz w:val="18"/>
                <w:szCs w:val="18"/>
              </w:rPr>
            </w:pPr>
            <w:r w:rsidRPr="00042B70">
              <w:rPr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B9" w:rsidRPr="00042B70" w:rsidRDefault="008126B9" w:rsidP="008773E6">
            <w:pPr>
              <w:jc w:val="center"/>
              <w:rPr>
                <w:sz w:val="18"/>
                <w:szCs w:val="18"/>
              </w:rPr>
            </w:pPr>
            <w:r w:rsidRPr="00042B70">
              <w:rPr>
                <w:sz w:val="18"/>
                <w:szCs w:val="18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B9" w:rsidRPr="00042B70" w:rsidRDefault="008126B9" w:rsidP="008773E6">
            <w:pPr>
              <w:jc w:val="center"/>
              <w:rPr>
                <w:sz w:val="18"/>
                <w:szCs w:val="18"/>
              </w:rPr>
            </w:pPr>
            <w:r w:rsidRPr="00042B70">
              <w:rPr>
                <w:sz w:val="18"/>
                <w:szCs w:val="18"/>
              </w:rPr>
              <w:t>10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B9" w:rsidRPr="00042B70" w:rsidRDefault="008126B9" w:rsidP="008773E6">
            <w:pPr>
              <w:jc w:val="center"/>
              <w:rPr>
                <w:sz w:val="18"/>
                <w:szCs w:val="18"/>
              </w:rPr>
            </w:pPr>
            <w:r w:rsidRPr="00042B70">
              <w:rPr>
                <w:sz w:val="18"/>
                <w:szCs w:val="18"/>
              </w:rPr>
              <w:t>11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B9" w:rsidRPr="00042B70" w:rsidRDefault="008126B9" w:rsidP="008773E6">
            <w:pPr>
              <w:jc w:val="center"/>
              <w:rPr>
                <w:sz w:val="18"/>
                <w:szCs w:val="18"/>
              </w:rPr>
            </w:pPr>
            <w:r w:rsidRPr="00042B70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B9" w:rsidRPr="00042B70" w:rsidRDefault="008126B9" w:rsidP="008773E6">
            <w:pPr>
              <w:jc w:val="center"/>
              <w:rPr>
                <w:sz w:val="18"/>
                <w:szCs w:val="18"/>
              </w:rPr>
            </w:pPr>
            <w:r w:rsidRPr="00042B70">
              <w:rPr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B9" w:rsidRPr="00042B70" w:rsidRDefault="008126B9" w:rsidP="008773E6">
            <w:pPr>
              <w:jc w:val="center"/>
              <w:rPr>
                <w:sz w:val="18"/>
                <w:szCs w:val="18"/>
              </w:rPr>
            </w:pPr>
            <w:r w:rsidRPr="00042B70">
              <w:rPr>
                <w:sz w:val="18"/>
                <w:szCs w:val="18"/>
              </w:rPr>
              <w:t>14</w:t>
            </w:r>
          </w:p>
        </w:tc>
      </w:tr>
      <w:tr w:rsidR="00A42C9D" w:rsidRPr="00274757" w:rsidTr="00F55864">
        <w:trPr>
          <w:trHeight w:val="134"/>
        </w:trPr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C9D" w:rsidRPr="00A42C9D" w:rsidRDefault="00A42C9D" w:rsidP="00143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2C9D">
              <w:rPr>
                <w:b/>
                <w:bCs/>
                <w:color w:val="000000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A42C9D">
              <w:rPr>
                <w:b/>
                <w:bCs/>
                <w:color w:val="000000"/>
                <w:sz w:val="18"/>
                <w:szCs w:val="18"/>
              </w:rPr>
              <w:t>Боьшеалгашинского</w:t>
            </w:r>
            <w:proofErr w:type="spellEnd"/>
            <w:r w:rsidRPr="00A42C9D">
              <w:rPr>
                <w:b/>
                <w:sz w:val="18"/>
                <w:szCs w:val="18"/>
              </w:rPr>
              <w:t xml:space="preserve"> сельского поселения </w:t>
            </w:r>
            <w:r w:rsidRPr="00A42C9D">
              <w:rPr>
                <w:b/>
                <w:bCs/>
                <w:color w:val="000000"/>
                <w:sz w:val="18"/>
                <w:szCs w:val="18"/>
              </w:rPr>
              <w:t xml:space="preserve">Шумерлинского района 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2C9D" w:rsidRPr="00A42C9D" w:rsidRDefault="00A42C9D" w:rsidP="008773E6">
            <w:pPr>
              <w:rPr>
                <w:b/>
                <w:sz w:val="18"/>
                <w:szCs w:val="18"/>
              </w:rPr>
            </w:pPr>
            <w:r w:rsidRPr="00A42C9D">
              <w:rPr>
                <w:b/>
                <w:sz w:val="18"/>
                <w:szCs w:val="18"/>
              </w:rPr>
              <w:t>«Развитие  культуры Большеалгашинского  сельского  поселения»  на  2014-2020  годы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9D" w:rsidRPr="00A42C9D" w:rsidRDefault="00A42C9D" w:rsidP="00A42C9D">
            <w:pPr>
              <w:pStyle w:val="111"/>
              <w:rPr>
                <w:rFonts w:ascii="Times New Roman" w:hAnsi="Times New Roman"/>
                <w:b/>
                <w:szCs w:val="18"/>
                <w:lang w:eastAsia="en-US"/>
              </w:rPr>
            </w:pPr>
            <w:r w:rsidRPr="00A42C9D">
              <w:rPr>
                <w:rFonts w:ascii="Times New Roman" w:hAnsi="Times New Roman"/>
                <w:b/>
                <w:noProof/>
                <w:szCs w:val="18"/>
                <w:lang w:eastAsia="en-US"/>
              </w:rPr>
              <w:t xml:space="preserve">ответственный    </w:t>
            </w:r>
          </w:p>
          <w:p w:rsidR="00A42C9D" w:rsidRPr="00A42C9D" w:rsidRDefault="00A42C9D" w:rsidP="00A42C9D">
            <w:pPr>
              <w:pStyle w:val="111"/>
              <w:rPr>
                <w:rFonts w:ascii="Times New Roman" w:hAnsi="Times New Roman"/>
                <w:b/>
                <w:noProof/>
                <w:szCs w:val="18"/>
                <w:lang w:eastAsia="en-US"/>
              </w:rPr>
            </w:pPr>
            <w:r w:rsidRPr="00A42C9D">
              <w:rPr>
                <w:rFonts w:ascii="Times New Roman" w:hAnsi="Times New Roman"/>
                <w:b/>
                <w:noProof/>
                <w:szCs w:val="18"/>
                <w:lang w:eastAsia="en-US"/>
              </w:rPr>
              <w:t xml:space="preserve">исполнитель -    </w:t>
            </w:r>
          </w:p>
          <w:p w:rsidR="00A42C9D" w:rsidRPr="00A42C9D" w:rsidRDefault="00A42C9D" w:rsidP="00A42C9D">
            <w:pPr>
              <w:ind w:left="-57" w:right="-57"/>
              <w:jc w:val="both"/>
              <w:rPr>
                <w:b/>
                <w:snapToGrid w:val="0"/>
                <w:color w:val="000000"/>
                <w:sz w:val="18"/>
                <w:szCs w:val="18"/>
              </w:rPr>
            </w:pPr>
            <w:r w:rsidRPr="00A42C9D">
              <w:rPr>
                <w:b/>
                <w:noProof/>
                <w:sz w:val="18"/>
                <w:szCs w:val="18"/>
                <w:lang w:eastAsia="en-US"/>
              </w:rPr>
              <w:t>администрация Большеалгашинского сельского поселения</w:t>
            </w:r>
            <w:r w:rsidRPr="00A42C9D">
              <w:rPr>
                <w:b/>
                <w:snapToGrid w:val="0"/>
                <w:color w:val="000000"/>
                <w:sz w:val="18"/>
                <w:szCs w:val="18"/>
              </w:rPr>
              <w:t xml:space="preserve"> всего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9D" w:rsidRPr="00274757" w:rsidRDefault="00A42C9D" w:rsidP="00143EBC">
            <w:pPr>
              <w:jc w:val="center"/>
              <w:rPr>
                <w:b/>
                <w:bCs/>
                <w:sz w:val="18"/>
                <w:szCs w:val="18"/>
              </w:rPr>
            </w:pPr>
            <w:r w:rsidRPr="00274757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9D" w:rsidRPr="00274757" w:rsidRDefault="00A42C9D" w:rsidP="00143EBC">
            <w:pPr>
              <w:jc w:val="center"/>
              <w:rPr>
                <w:b/>
                <w:bCs/>
                <w:sz w:val="18"/>
                <w:szCs w:val="18"/>
              </w:rPr>
            </w:pPr>
            <w:r w:rsidRPr="00274757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9D" w:rsidRPr="00274757" w:rsidRDefault="00A42C9D" w:rsidP="00143EBC">
            <w:pPr>
              <w:jc w:val="center"/>
              <w:rPr>
                <w:b/>
                <w:bCs/>
                <w:sz w:val="18"/>
                <w:szCs w:val="18"/>
              </w:rPr>
            </w:pPr>
            <w:r w:rsidRPr="00274757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9D" w:rsidRPr="00274757" w:rsidRDefault="00A42C9D" w:rsidP="00143EBC">
            <w:pPr>
              <w:jc w:val="center"/>
              <w:rPr>
                <w:b/>
                <w:bCs/>
                <w:sz w:val="18"/>
                <w:szCs w:val="18"/>
              </w:rPr>
            </w:pPr>
            <w:r w:rsidRPr="00274757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9D" w:rsidRPr="00274757" w:rsidRDefault="00A42C9D" w:rsidP="008773E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919,9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9D" w:rsidRPr="00274757" w:rsidRDefault="00A42C9D" w:rsidP="008773E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310,6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9D" w:rsidRPr="00274757" w:rsidRDefault="006E2775" w:rsidP="008773E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59,3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9D" w:rsidRPr="00274757" w:rsidRDefault="00E333D5" w:rsidP="008773E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831,3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9D" w:rsidRPr="00274757" w:rsidRDefault="00DD35D0" w:rsidP="008773E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479,9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9D" w:rsidRPr="00274757" w:rsidRDefault="00B82EA0" w:rsidP="008773E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9D" w:rsidRPr="00274757" w:rsidRDefault="00A14719" w:rsidP="008773E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</w:tr>
      <w:tr w:rsidR="00A42C9D" w:rsidRPr="00F55864" w:rsidTr="00F55864">
        <w:trPr>
          <w:trHeight w:val="134"/>
        </w:trPr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C9D" w:rsidRPr="00A42C9D" w:rsidRDefault="00A42C9D" w:rsidP="00143EBC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C9D" w:rsidRPr="00A42C9D" w:rsidRDefault="00A42C9D" w:rsidP="008773E6">
            <w:pPr>
              <w:rPr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9D" w:rsidRPr="00F55864" w:rsidRDefault="00A42C9D" w:rsidP="00A42C9D">
            <w:pPr>
              <w:ind w:left="-57" w:right="-57"/>
              <w:jc w:val="both"/>
              <w:rPr>
                <w:b/>
                <w:snapToGrid w:val="0"/>
                <w:color w:val="000000"/>
                <w:sz w:val="18"/>
                <w:szCs w:val="18"/>
              </w:rPr>
            </w:pPr>
            <w:r w:rsidRPr="00F55864">
              <w:rPr>
                <w:b/>
                <w:snapToGrid w:val="0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9D" w:rsidRPr="00F55864" w:rsidRDefault="00A42C9D" w:rsidP="00A42C9D">
            <w:pPr>
              <w:jc w:val="center"/>
              <w:rPr>
                <w:b/>
                <w:bCs/>
                <w:sz w:val="18"/>
                <w:szCs w:val="18"/>
              </w:rPr>
            </w:pPr>
            <w:r w:rsidRPr="00F55864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9D" w:rsidRPr="00F55864" w:rsidRDefault="00A42C9D" w:rsidP="00A42C9D">
            <w:pPr>
              <w:jc w:val="center"/>
              <w:rPr>
                <w:b/>
                <w:bCs/>
                <w:sz w:val="18"/>
                <w:szCs w:val="18"/>
              </w:rPr>
            </w:pPr>
            <w:r w:rsidRPr="00F55864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9D" w:rsidRPr="00F55864" w:rsidRDefault="00A42C9D" w:rsidP="00A42C9D">
            <w:pPr>
              <w:jc w:val="center"/>
              <w:rPr>
                <w:b/>
                <w:bCs/>
                <w:sz w:val="18"/>
                <w:szCs w:val="18"/>
              </w:rPr>
            </w:pPr>
            <w:r w:rsidRPr="00F55864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9D" w:rsidRPr="00F55864" w:rsidRDefault="00A42C9D" w:rsidP="00A42C9D">
            <w:pPr>
              <w:jc w:val="center"/>
              <w:rPr>
                <w:b/>
                <w:bCs/>
                <w:sz w:val="18"/>
                <w:szCs w:val="18"/>
              </w:rPr>
            </w:pPr>
            <w:r w:rsidRPr="00F55864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9D" w:rsidRPr="00F55864" w:rsidRDefault="00A42C9D" w:rsidP="008773E6">
            <w:pPr>
              <w:jc w:val="center"/>
              <w:rPr>
                <w:b/>
                <w:sz w:val="18"/>
                <w:szCs w:val="18"/>
              </w:rPr>
            </w:pPr>
            <w:r w:rsidRPr="00F55864">
              <w:rPr>
                <w:b/>
                <w:sz w:val="18"/>
                <w:szCs w:val="18"/>
              </w:rPr>
              <w:t>400,0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9D" w:rsidRPr="00F55864" w:rsidRDefault="00A42C9D" w:rsidP="008773E6">
            <w:pPr>
              <w:jc w:val="center"/>
              <w:rPr>
                <w:b/>
                <w:sz w:val="18"/>
                <w:szCs w:val="18"/>
              </w:rPr>
            </w:pPr>
            <w:r w:rsidRPr="00F55864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9D" w:rsidRPr="00F55864" w:rsidRDefault="00A42C9D" w:rsidP="008773E6">
            <w:pPr>
              <w:jc w:val="center"/>
              <w:rPr>
                <w:b/>
                <w:sz w:val="18"/>
                <w:szCs w:val="18"/>
              </w:rPr>
            </w:pPr>
            <w:r w:rsidRPr="00F55864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9D" w:rsidRPr="00F55864" w:rsidRDefault="00A42C9D" w:rsidP="008773E6">
            <w:pPr>
              <w:jc w:val="center"/>
              <w:rPr>
                <w:b/>
                <w:sz w:val="18"/>
                <w:szCs w:val="18"/>
              </w:rPr>
            </w:pPr>
            <w:r w:rsidRPr="00F55864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9D" w:rsidRPr="00F55864" w:rsidRDefault="00A42C9D" w:rsidP="008773E6">
            <w:pPr>
              <w:jc w:val="center"/>
              <w:rPr>
                <w:b/>
                <w:sz w:val="18"/>
                <w:szCs w:val="18"/>
              </w:rPr>
            </w:pPr>
            <w:r w:rsidRPr="00F55864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9D" w:rsidRPr="00F55864" w:rsidRDefault="00A42C9D" w:rsidP="008773E6">
            <w:pPr>
              <w:jc w:val="center"/>
              <w:rPr>
                <w:b/>
                <w:sz w:val="18"/>
                <w:szCs w:val="18"/>
              </w:rPr>
            </w:pPr>
            <w:r w:rsidRPr="00F55864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9D" w:rsidRPr="00F55864" w:rsidRDefault="00A42C9D" w:rsidP="008773E6">
            <w:pPr>
              <w:jc w:val="center"/>
              <w:rPr>
                <w:b/>
                <w:sz w:val="18"/>
                <w:szCs w:val="18"/>
              </w:rPr>
            </w:pPr>
            <w:r w:rsidRPr="00F55864">
              <w:rPr>
                <w:b/>
                <w:sz w:val="18"/>
                <w:szCs w:val="18"/>
              </w:rPr>
              <w:t>0,0</w:t>
            </w:r>
          </w:p>
        </w:tc>
      </w:tr>
      <w:tr w:rsidR="00A42C9D" w:rsidRPr="00F55864" w:rsidTr="00F55864">
        <w:trPr>
          <w:trHeight w:val="134"/>
        </w:trPr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C9D" w:rsidRPr="00A42C9D" w:rsidRDefault="00A42C9D" w:rsidP="00143EBC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C9D" w:rsidRPr="00A42C9D" w:rsidRDefault="00A42C9D" w:rsidP="008773E6">
            <w:pPr>
              <w:rPr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9D" w:rsidRPr="00F55864" w:rsidRDefault="00A42C9D" w:rsidP="00A42C9D">
            <w:pPr>
              <w:ind w:left="-57" w:right="-57"/>
              <w:jc w:val="both"/>
              <w:rPr>
                <w:b/>
                <w:snapToGrid w:val="0"/>
                <w:color w:val="000000"/>
                <w:sz w:val="18"/>
                <w:szCs w:val="18"/>
              </w:rPr>
            </w:pPr>
            <w:r w:rsidRPr="00F55864">
              <w:rPr>
                <w:b/>
                <w:snapToGrid w:val="0"/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9D" w:rsidRPr="00F55864" w:rsidRDefault="00A42C9D" w:rsidP="00A42C9D">
            <w:pPr>
              <w:jc w:val="center"/>
              <w:rPr>
                <w:b/>
                <w:bCs/>
                <w:sz w:val="18"/>
                <w:szCs w:val="18"/>
              </w:rPr>
            </w:pPr>
            <w:r w:rsidRPr="00F55864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9D" w:rsidRPr="00F55864" w:rsidRDefault="00A42C9D" w:rsidP="00A42C9D">
            <w:pPr>
              <w:jc w:val="center"/>
              <w:rPr>
                <w:b/>
                <w:bCs/>
                <w:sz w:val="18"/>
                <w:szCs w:val="18"/>
              </w:rPr>
            </w:pPr>
            <w:r w:rsidRPr="00F55864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9D" w:rsidRPr="00F55864" w:rsidRDefault="00A42C9D" w:rsidP="00A42C9D">
            <w:pPr>
              <w:jc w:val="center"/>
              <w:rPr>
                <w:b/>
                <w:bCs/>
                <w:sz w:val="18"/>
                <w:szCs w:val="18"/>
              </w:rPr>
            </w:pPr>
            <w:r w:rsidRPr="00F55864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9D" w:rsidRPr="00F55864" w:rsidRDefault="00A42C9D" w:rsidP="00A42C9D">
            <w:pPr>
              <w:jc w:val="center"/>
              <w:rPr>
                <w:b/>
                <w:bCs/>
                <w:sz w:val="18"/>
                <w:szCs w:val="18"/>
              </w:rPr>
            </w:pPr>
            <w:r w:rsidRPr="00F55864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9D" w:rsidRPr="00F55864" w:rsidRDefault="00A42C9D" w:rsidP="008773E6">
            <w:pPr>
              <w:jc w:val="center"/>
              <w:rPr>
                <w:b/>
                <w:sz w:val="18"/>
                <w:szCs w:val="18"/>
              </w:rPr>
            </w:pPr>
            <w:r w:rsidRPr="00F55864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9D" w:rsidRPr="00F55864" w:rsidRDefault="00A42C9D" w:rsidP="008773E6">
            <w:pPr>
              <w:jc w:val="center"/>
              <w:rPr>
                <w:b/>
                <w:sz w:val="18"/>
                <w:szCs w:val="18"/>
              </w:rPr>
            </w:pPr>
            <w:r w:rsidRPr="00F55864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9D" w:rsidRPr="00F55864" w:rsidRDefault="00A42C9D" w:rsidP="008773E6">
            <w:pPr>
              <w:jc w:val="center"/>
              <w:rPr>
                <w:b/>
                <w:sz w:val="18"/>
                <w:szCs w:val="18"/>
              </w:rPr>
            </w:pPr>
            <w:r w:rsidRPr="00F55864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9D" w:rsidRPr="00F55864" w:rsidRDefault="00A42C9D" w:rsidP="008773E6">
            <w:pPr>
              <w:jc w:val="center"/>
              <w:rPr>
                <w:b/>
                <w:sz w:val="18"/>
                <w:szCs w:val="18"/>
              </w:rPr>
            </w:pPr>
            <w:r w:rsidRPr="00F55864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9D" w:rsidRPr="00F55864" w:rsidRDefault="00A42C9D" w:rsidP="008773E6">
            <w:pPr>
              <w:jc w:val="center"/>
              <w:rPr>
                <w:b/>
                <w:sz w:val="18"/>
                <w:szCs w:val="18"/>
              </w:rPr>
            </w:pPr>
            <w:r w:rsidRPr="00F55864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9D" w:rsidRPr="00F55864" w:rsidRDefault="00A42C9D" w:rsidP="008773E6">
            <w:pPr>
              <w:jc w:val="center"/>
              <w:rPr>
                <w:b/>
                <w:sz w:val="18"/>
                <w:szCs w:val="18"/>
              </w:rPr>
            </w:pPr>
            <w:r w:rsidRPr="00F55864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9D" w:rsidRPr="00F55864" w:rsidRDefault="00A42C9D" w:rsidP="008773E6">
            <w:pPr>
              <w:jc w:val="center"/>
              <w:rPr>
                <w:b/>
                <w:sz w:val="18"/>
                <w:szCs w:val="18"/>
              </w:rPr>
            </w:pPr>
            <w:r w:rsidRPr="00F55864">
              <w:rPr>
                <w:b/>
                <w:sz w:val="18"/>
                <w:szCs w:val="18"/>
              </w:rPr>
              <w:t>0,0</w:t>
            </w:r>
          </w:p>
        </w:tc>
      </w:tr>
      <w:tr w:rsidR="00A42C9D" w:rsidRPr="00F55864" w:rsidTr="00F55864">
        <w:trPr>
          <w:trHeight w:val="134"/>
        </w:trPr>
        <w:tc>
          <w:tcPr>
            <w:tcW w:w="1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9D" w:rsidRDefault="00A42C9D" w:rsidP="00143EB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C9D" w:rsidRPr="00274757" w:rsidRDefault="00A42C9D" w:rsidP="008773E6">
            <w:pPr>
              <w:rPr>
                <w:b/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9D" w:rsidRPr="00F55864" w:rsidRDefault="00A42C9D" w:rsidP="00A42C9D">
            <w:pPr>
              <w:ind w:left="-57" w:right="-57"/>
              <w:jc w:val="both"/>
              <w:rPr>
                <w:b/>
                <w:snapToGrid w:val="0"/>
                <w:color w:val="000000"/>
                <w:sz w:val="18"/>
                <w:szCs w:val="18"/>
              </w:rPr>
            </w:pPr>
            <w:r w:rsidRPr="00F55864">
              <w:rPr>
                <w:b/>
                <w:snapToGrid w:val="0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9D" w:rsidRPr="00F55864" w:rsidRDefault="00A42C9D" w:rsidP="00A42C9D">
            <w:pPr>
              <w:jc w:val="center"/>
              <w:rPr>
                <w:b/>
                <w:bCs/>
                <w:sz w:val="18"/>
                <w:szCs w:val="18"/>
              </w:rPr>
            </w:pPr>
            <w:r w:rsidRPr="00F55864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9D" w:rsidRPr="00F55864" w:rsidRDefault="00A42C9D" w:rsidP="00A42C9D">
            <w:pPr>
              <w:jc w:val="center"/>
              <w:rPr>
                <w:b/>
                <w:bCs/>
                <w:sz w:val="18"/>
                <w:szCs w:val="18"/>
              </w:rPr>
            </w:pPr>
            <w:r w:rsidRPr="00F55864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9D" w:rsidRPr="00F55864" w:rsidRDefault="00A42C9D" w:rsidP="00A42C9D">
            <w:pPr>
              <w:jc w:val="center"/>
              <w:rPr>
                <w:b/>
                <w:bCs/>
                <w:sz w:val="18"/>
                <w:szCs w:val="18"/>
              </w:rPr>
            </w:pPr>
            <w:r w:rsidRPr="00F55864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9D" w:rsidRPr="00F55864" w:rsidRDefault="00A42C9D" w:rsidP="00A42C9D">
            <w:pPr>
              <w:jc w:val="center"/>
              <w:rPr>
                <w:b/>
                <w:bCs/>
                <w:sz w:val="18"/>
                <w:szCs w:val="18"/>
              </w:rPr>
            </w:pPr>
            <w:r w:rsidRPr="00F55864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9D" w:rsidRPr="00F55864" w:rsidRDefault="00A42C9D" w:rsidP="008773E6">
            <w:pPr>
              <w:jc w:val="center"/>
              <w:rPr>
                <w:b/>
                <w:sz w:val="18"/>
                <w:szCs w:val="18"/>
              </w:rPr>
            </w:pPr>
            <w:r w:rsidRPr="00F55864">
              <w:rPr>
                <w:b/>
                <w:sz w:val="18"/>
                <w:szCs w:val="18"/>
              </w:rPr>
              <w:t>519,9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9D" w:rsidRPr="00F55864" w:rsidRDefault="00A42C9D" w:rsidP="008773E6">
            <w:pPr>
              <w:jc w:val="center"/>
              <w:rPr>
                <w:b/>
                <w:sz w:val="18"/>
                <w:szCs w:val="18"/>
              </w:rPr>
            </w:pPr>
            <w:r w:rsidRPr="00F55864">
              <w:rPr>
                <w:b/>
                <w:sz w:val="18"/>
                <w:szCs w:val="18"/>
              </w:rPr>
              <w:t>310,6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9D" w:rsidRPr="00F55864" w:rsidRDefault="006E2775" w:rsidP="008773E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59,3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9D" w:rsidRPr="00F55864" w:rsidRDefault="00E333D5" w:rsidP="008773E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831,3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9D" w:rsidRPr="00F55864" w:rsidRDefault="00DD35D0" w:rsidP="008773E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479,9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9D" w:rsidRPr="00F55864" w:rsidRDefault="00B82EA0" w:rsidP="008773E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9D" w:rsidRPr="00F55864" w:rsidRDefault="00A14719" w:rsidP="008773E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</w:tr>
      <w:tr w:rsidR="00143EBC" w:rsidRPr="00274757" w:rsidTr="00F55864"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BC" w:rsidRPr="00042B70" w:rsidRDefault="00143EBC" w:rsidP="00143EBC">
            <w:pPr>
              <w:rPr>
                <w:sz w:val="18"/>
                <w:szCs w:val="18"/>
              </w:rPr>
            </w:pPr>
            <w:r w:rsidRPr="00D53A6C">
              <w:rPr>
                <w:b/>
                <w:bCs/>
                <w:color w:val="000000"/>
                <w:sz w:val="16"/>
                <w:szCs w:val="16"/>
              </w:rPr>
              <w:t>Под</w:t>
            </w:r>
            <w:r w:rsidRPr="00D53A6C">
              <w:rPr>
                <w:b/>
                <w:bCs/>
                <w:color w:val="000000"/>
                <w:sz w:val="16"/>
                <w:szCs w:val="16"/>
              </w:rPr>
              <w:br w:type="page"/>
            </w:r>
            <w:proofErr w:type="spellStart"/>
            <w:proofErr w:type="gramStart"/>
            <w:r w:rsidRPr="00D53A6C">
              <w:rPr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  <w:r w:rsidRPr="00D53A6C">
              <w:rPr>
                <w:b/>
                <w:bCs/>
                <w:color w:val="000000"/>
                <w:sz w:val="16"/>
                <w:szCs w:val="16"/>
              </w:rPr>
              <w:br w:type="page"/>
            </w:r>
            <w:proofErr w:type="spellStart"/>
            <w:r w:rsidRPr="00D53A6C">
              <w:rPr>
                <w:b/>
                <w:bCs/>
                <w:color w:val="000000"/>
                <w:sz w:val="16"/>
                <w:szCs w:val="16"/>
              </w:rPr>
              <w:t>ма</w:t>
            </w:r>
            <w:proofErr w:type="spellEnd"/>
            <w:proofErr w:type="gramEnd"/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BC" w:rsidRPr="00274757" w:rsidRDefault="00143EBC" w:rsidP="008773E6">
            <w:pPr>
              <w:rPr>
                <w:b/>
                <w:color w:val="000000"/>
                <w:sz w:val="18"/>
                <w:szCs w:val="18"/>
              </w:rPr>
            </w:pPr>
            <w:r w:rsidRPr="00274757">
              <w:rPr>
                <w:b/>
                <w:color w:val="000000"/>
                <w:sz w:val="18"/>
                <w:szCs w:val="18"/>
              </w:rPr>
              <w:t>«Развитие  культуры  в  Большеалгашинском  сельском  поселении Шумерлинского  района»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57" w:rsidRPr="00274757" w:rsidRDefault="00274757" w:rsidP="00274757">
            <w:pPr>
              <w:pStyle w:val="111"/>
              <w:rPr>
                <w:rFonts w:ascii="Times New Roman" w:hAnsi="Times New Roman"/>
                <w:b/>
                <w:szCs w:val="22"/>
                <w:lang w:eastAsia="en-US"/>
              </w:rPr>
            </w:pPr>
            <w:r w:rsidRPr="00274757">
              <w:rPr>
                <w:rFonts w:ascii="Times New Roman" w:hAnsi="Times New Roman"/>
                <w:b/>
                <w:noProof/>
                <w:szCs w:val="22"/>
                <w:lang w:eastAsia="en-US"/>
              </w:rPr>
              <w:t xml:space="preserve">ответственный    </w:t>
            </w:r>
          </w:p>
          <w:p w:rsidR="00274757" w:rsidRPr="00274757" w:rsidRDefault="00274757" w:rsidP="00274757">
            <w:pPr>
              <w:pStyle w:val="111"/>
              <w:rPr>
                <w:rFonts w:ascii="Times New Roman" w:hAnsi="Times New Roman"/>
                <w:b/>
                <w:noProof/>
                <w:szCs w:val="22"/>
                <w:lang w:eastAsia="en-US"/>
              </w:rPr>
            </w:pPr>
            <w:r w:rsidRPr="00274757">
              <w:rPr>
                <w:rFonts w:ascii="Times New Roman" w:hAnsi="Times New Roman"/>
                <w:b/>
                <w:noProof/>
                <w:szCs w:val="22"/>
                <w:lang w:eastAsia="en-US"/>
              </w:rPr>
              <w:t xml:space="preserve">исполнитель -    </w:t>
            </w:r>
          </w:p>
          <w:p w:rsidR="00143EBC" w:rsidRPr="00274757" w:rsidRDefault="00274757" w:rsidP="00274757">
            <w:pPr>
              <w:pStyle w:val="111"/>
              <w:rPr>
                <w:rFonts w:ascii="Times New Roman" w:hAnsi="Times New Roman"/>
                <w:b/>
                <w:noProof/>
                <w:lang w:eastAsia="en-US"/>
              </w:rPr>
            </w:pPr>
            <w:r w:rsidRPr="00274757">
              <w:rPr>
                <w:rFonts w:ascii="Times New Roman" w:hAnsi="Times New Roman"/>
                <w:b/>
                <w:noProof/>
                <w:szCs w:val="22"/>
                <w:lang w:eastAsia="en-US"/>
              </w:rPr>
              <w:t>администрация Большеалгашинского сельского поселения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BC" w:rsidRPr="00274757" w:rsidRDefault="00143EBC" w:rsidP="00143EBC">
            <w:pPr>
              <w:jc w:val="center"/>
              <w:rPr>
                <w:b/>
                <w:bCs/>
                <w:sz w:val="18"/>
                <w:szCs w:val="18"/>
              </w:rPr>
            </w:pPr>
            <w:r w:rsidRPr="00274757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BC" w:rsidRPr="00274757" w:rsidRDefault="00143EBC" w:rsidP="00143EBC">
            <w:pPr>
              <w:jc w:val="center"/>
              <w:rPr>
                <w:b/>
                <w:bCs/>
                <w:sz w:val="18"/>
                <w:szCs w:val="18"/>
              </w:rPr>
            </w:pPr>
            <w:r w:rsidRPr="00274757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BC" w:rsidRPr="00274757" w:rsidRDefault="00143EBC" w:rsidP="00143EBC">
            <w:pPr>
              <w:jc w:val="center"/>
              <w:rPr>
                <w:b/>
                <w:bCs/>
                <w:sz w:val="18"/>
                <w:szCs w:val="18"/>
              </w:rPr>
            </w:pPr>
            <w:r w:rsidRPr="00274757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BC" w:rsidRPr="00274757" w:rsidRDefault="00143EBC" w:rsidP="00143EBC">
            <w:pPr>
              <w:jc w:val="center"/>
              <w:rPr>
                <w:b/>
                <w:bCs/>
                <w:sz w:val="18"/>
                <w:szCs w:val="18"/>
              </w:rPr>
            </w:pPr>
            <w:r w:rsidRPr="00274757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BC" w:rsidRPr="00274757" w:rsidRDefault="00274757" w:rsidP="008773E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919,9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BC" w:rsidRPr="00274757" w:rsidRDefault="00274757" w:rsidP="008773E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310,6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BC" w:rsidRPr="00274757" w:rsidRDefault="006E2775" w:rsidP="008773E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59,3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BC" w:rsidRPr="00274757" w:rsidRDefault="00E333D5" w:rsidP="0098343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831,3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BC" w:rsidRPr="00274757" w:rsidRDefault="00DD35D0" w:rsidP="0098343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479,9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BC" w:rsidRPr="00274757" w:rsidRDefault="00B82EA0" w:rsidP="0098343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BC" w:rsidRPr="00274757" w:rsidRDefault="00A14719" w:rsidP="0098343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</w:tr>
      <w:tr w:rsidR="00F55864" w:rsidRPr="00274757" w:rsidTr="00F55864"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64" w:rsidRPr="00D53A6C" w:rsidRDefault="00F55864" w:rsidP="00143EB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64" w:rsidRPr="00274757" w:rsidRDefault="00F55864" w:rsidP="008773E6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64" w:rsidRPr="00F55864" w:rsidRDefault="00F55864" w:rsidP="0044585E">
            <w:pPr>
              <w:ind w:left="-57" w:right="-57"/>
              <w:jc w:val="both"/>
              <w:rPr>
                <w:b/>
                <w:snapToGrid w:val="0"/>
                <w:color w:val="000000"/>
                <w:sz w:val="18"/>
                <w:szCs w:val="18"/>
              </w:rPr>
            </w:pPr>
            <w:r w:rsidRPr="00F55864">
              <w:rPr>
                <w:b/>
                <w:snapToGrid w:val="0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64" w:rsidRPr="00F55864" w:rsidRDefault="00F55864" w:rsidP="0044585E">
            <w:pPr>
              <w:jc w:val="center"/>
              <w:rPr>
                <w:b/>
                <w:bCs/>
                <w:sz w:val="18"/>
                <w:szCs w:val="18"/>
              </w:rPr>
            </w:pPr>
            <w:r w:rsidRPr="00F55864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64" w:rsidRPr="00F55864" w:rsidRDefault="00F55864" w:rsidP="0044585E">
            <w:pPr>
              <w:jc w:val="center"/>
              <w:rPr>
                <w:b/>
                <w:bCs/>
                <w:sz w:val="18"/>
                <w:szCs w:val="18"/>
              </w:rPr>
            </w:pPr>
            <w:r w:rsidRPr="00F55864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64" w:rsidRPr="00F55864" w:rsidRDefault="00F55864" w:rsidP="0044585E">
            <w:pPr>
              <w:jc w:val="center"/>
              <w:rPr>
                <w:b/>
                <w:bCs/>
                <w:sz w:val="18"/>
                <w:szCs w:val="18"/>
              </w:rPr>
            </w:pPr>
            <w:r w:rsidRPr="00F55864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64" w:rsidRPr="00F55864" w:rsidRDefault="00F55864" w:rsidP="0044585E">
            <w:pPr>
              <w:jc w:val="center"/>
              <w:rPr>
                <w:b/>
                <w:bCs/>
                <w:sz w:val="18"/>
                <w:szCs w:val="18"/>
              </w:rPr>
            </w:pPr>
            <w:r w:rsidRPr="00F55864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64" w:rsidRPr="00F55864" w:rsidRDefault="00F55864" w:rsidP="0044585E">
            <w:pPr>
              <w:jc w:val="center"/>
              <w:rPr>
                <w:b/>
                <w:sz w:val="18"/>
                <w:szCs w:val="18"/>
              </w:rPr>
            </w:pPr>
            <w:r w:rsidRPr="00F55864">
              <w:rPr>
                <w:b/>
                <w:sz w:val="18"/>
                <w:szCs w:val="18"/>
              </w:rPr>
              <w:t>400,0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64" w:rsidRPr="00F55864" w:rsidRDefault="00F55864" w:rsidP="0044585E">
            <w:pPr>
              <w:jc w:val="center"/>
              <w:rPr>
                <w:b/>
                <w:sz w:val="18"/>
                <w:szCs w:val="18"/>
              </w:rPr>
            </w:pPr>
            <w:r w:rsidRPr="00F55864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64" w:rsidRPr="00F55864" w:rsidRDefault="00F55864" w:rsidP="0044585E">
            <w:pPr>
              <w:jc w:val="center"/>
              <w:rPr>
                <w:b/>
                <w:sz w:val="18"/>
                <w:szCs w:val="18"/>
              </w:rPr>
            </w:pPr>
            <w:r w:rsidRPr="00F55864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64" w:rsidRPr="00F55864" w:rsidRDefault="00F55864" w:rsidP="0044585E">
            <w:pPr>
              <w:jc w:val="center"/>
              <w:rPr>
                <w:b/>
                <w:sz w:val="18"/>
                <w:szCs w:val="18"/>
              </w:rPr>
            </w:pPr>
            <w:r w:rsidRPr="00F55864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64" w:rsidRPr="00F55864" w:rsidRDefault="00F55864" w:rsidP="0044585E">
            <w:pPr>
              <w:jc w:val="center"/>
              <w:rPr>
                <w:b/>
                <w:sz w:val="18"/>
                <w:szCs w:val="18"/>
              </w:rPr>
            </w:pPr>
            <w:r w:rsidRPr="00F55864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64" w:rsidRPr="00F55864" w:rsidRDefault="00F55864" w:rsidP="0044585E">
            <w:pPr>
              <w:jc w:val="center"/>
              <w:rPr>
                <w:b/>
                <w:sz w:val="18"/>
                <w:szCs w:val="18"/>
              </w:rPr>
            </w:pPr>
            <w:r w:rsidRPr="00F55864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64" w:rsidRPr="00F55864" w:rsidRDefault="00F55864" w:rsidP="0044585E">
            <w:pPr>
              <w:jc w:val="center"/>
              <w:rPr>
                <w:b/>
                <w:sz w:val="18"/>
                <w:szCs w:val="18"/>
              </w:rPr>
            </w:pPr>
            <w:r w:rsidRPr="00F55864">
              <w:rPr>
                <w:b/>
                <w:sz w:val="18"/>
                <w:szCs w:val="18"/>
              </w:rPr>
              <w:t>0,0</w:t>
            </w:r>
          </w:p>
        </w:tc>
      </w:tr>
      <w:tr w:rsidR="00F55864" w:rsidRPr="00274757" w:rsidTr="00F55864"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64" w:rsidRPr="00D53A6C" w:rsidRDefault="00F55864" w:rsidP="00143EB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64" w:rsidRPr="00274757" w:rsidRDefault="00F55864" w:rsidP="008773E6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64" w:rsidRPr="00F55864" w:rsidRDefault="00F55864" w:rsidP="0044585E">
            <w:pPr>
              <w:ind w:left="-57" w:right="-57"/>
              <w:jc w:val="both"/>
              <w:rPr>
                <w:b/>
                <w:snapToGrid w:val="0"/>
                <w:color w:val="000000"/>
                <w:sz w:val="18"/>
                <w:szCs w:val="18"/>
              </w:rPr>
            </w:pPr>
            <w:r w:rsidRPr="00F55864">
              <w:rPr>
                <w:b/>
                <w:snapToGrid w:val="0"/>
                <w:color w:val="000000"/>
                <w:sz w:val="18"/>
                <w:szCs w:val="18"/>
              </w:rPr>
              <w:t xml:space="preserve">республиканский бюджет Чувашской </w:t>
            </w:r>
            <w:r w:rsidRPr="00F55864">
              <w:rPr>
                <w:b/>
                <w:snapToGrid w:val="0"/>
                <w:color w:val="000000"/>
                <w:sz w:val="18"/>
                <w:szCs w:val="18"/>
              </w:rPr>
              <w:lastRenderedPageBreak/>
              <w:t>Республики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64" w:rsidRPr="00F55864" w:rsidRDefault="00F55864" w:rsidP="0044585E">
            <w:pPr>
              <w:jc w:val="center"/>
              <w:rPr>
                <w:b/>
                <w:bCs/>
                <w:sz w:val="18"/>
                <w:szCs w:val="18"/>
              </w:rPr>
            </w:pPr>
            <w:r w:rsidRPr="00F55864">
              <w:rPr>
                <w:b/>
                <w:bCs/>
                <w:sz w:val="18"/>
                <w:szCs w:val="18"/>
              </w:rPr>
              <w:lastRenderedPageBreak/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64" w:rsidRPr="00F55864" w:rsidRDefault="00F55864" w:rsidP="0044585E">
            <w:pPr>
              <w:jc w:val="center"/>
              <w:rPr>
                <w:b/>
                <w:bCs/>
                <w:sz w:val="18"/>
                <w:szCs w:val="18"/>
              </w:rPr>
            </w:pPr>
            <w:r w:rsidRPr="00F55864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64" w:rsidRPr="00F55864" w:rsidRDefault="00F55864" w:rsidP="0044585E">
            <w:pPr>
              <w:jc w:val="center"/>
              <w:rPr>
                <w:b/>
                <w:bCs/>
                <w:sz w:val="18"/>
                <w:szCs w:val="18"/>
              </w:rPr>
            </w:pPr>
            <w:r w:rsidRPr="00F55864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64" w:rsidRPr="00F55864" w:rsidRDefault="00F55864" w:rsidP="0044585E">
            <w:pPr>
              <w:jc w:val="center"/>
              <w:rPr>
                <w:b/>
                <w:bCs/>
                <w:sz w:val="18"/>
                <w:szCs w:val="18"/>
              </w:rPr>
            </w:pPr>
            <w:r w:rsidRPr="00F55864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64" w:rsidRPr="00F55864" w:rsidRDefault="00F55864" w:rsidP="0044585E">
            <w:pPr>
              <w:jc w:val="center"/>
              <w:rPr>
                <w:b/>
                <w:sz w:val="18"/>
                <w:szCs w:val="18"/>
              </w:rPr>
            </w:pPr>
            <w:r w:rsidRPr="00F55864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64" w:rsidRPr="00F55864" w:rsidRDefault="00F55864" w:rsidP="0044585E">
            <w:pPr>
              <w:jc w:val="center"/>
              <w:rPr>
                <w:b/>
                <w:sz w:val="18"/>
                <w:szCs w:val="18"/>
              </w:rPr>
            </w:pPr>
            <w:r w:rsidRPr="00F55864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64" w:rsidRPr="00F55864" w:rsidRDefault="00F55864" w:rsidP="0044585E">
            <w:pPr>
              <w:jc w:val="center"/>
              <w:rPr>
                <w:b/>
                <w:sz w:val="18"/>
                <w:szCs w:val="18"/>
              </w:rPr>
            </w:pPr>
            <w:r w:rsidRPr="00F55864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64" w:rsidRPr="00F55864" w:rsidRDefault="00F55864" w:rsidP="0044585E">
            <w:pPr>
              <w:jc w:val="center"/>
              <w:rPr>
                <w:b/>
                <w:sz w:val="18"/>
                <w:szCs w:val="18"/>
              </w:rPr>
            </w:pPr>
            <w:r w:rsidRPr="00F55864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64" w:rsidRPr="00F55864" w:rsidRDefault="00F55864" w:rsidP="0044585E">
            <w:pPr>
              <w:jc w:val="center"/>
              <w:rPr>
                <w:b/>
                <w:sz w:val="18"/>
                <w:szCs w:val="18"/>
              </w:rPr>
            </w:pPr>
            <w:r w:rsidRPr="00F55864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64" w:rsidRPr="00F55864" w:rsidRDefault="00F55864" w:rsidP="0044585E">
            <w:pPr>
              <w:jc w:val="center"/>
              <w:rPr>
                <w:b/>
                <w:sz w:val="18"/>
                <w:szCs w:val="18"/>
              </w:rPr>
            </w:pPr>
            <w:r w:rsidRPr="00F55864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64" w:rsidRPr="00F55864" w:rsidRDefault="00F55864" w:rsidP="0044585E">
            <w:pPr>
              <w:jc w:val="center"/>
              <w:rPr>
                <w:b/>
                <w:sz w:val="18"/>
                <w:szCs w:val="18"/>
              </w:rPr>
            </w:pPr>
            <w:r w:rsidRPr="00F55864">
              <w:rPr>
                <w:b/>
                <w:sz w:val="18"/>
                <w:szCs w:val="18"/>
              </w:rPr>
              <w:t>0,0</w:t>
            </w:r>
          </w:p>
        </w:tc>
      </w:tr>
      <w:tr w:rsidR="00F55864" w:rsidRPr="00274757" w:rsidTr="00F55864"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64" w:rsidRPr="00D53A6C" w:rsidRDefault="00F55864" w:rsidP="00143EB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64" w:rsidRPr="00274757" w:rsidRDefault="00F55864" w:rsidP="008773E6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64" w:rsidRPr="00F55864" w:rsidRDefault="00F55864" w:rsidP="0044585E">
            <w:pPr>
              <w:ind w:left="-57" w:right="-57"/>
              <w:jc w:val="both"/>
              <w:rPr>
                <w:b/>
                <w:snapToGrid w:val="0"/>
                <w:color w:val="000000"/>
                <w:sz w:val="18"/>
                <w:szCs w:val="18"/>
              </w:rPr>
            </w:pPr>
            <w:r w:rsidRPr="00F55864">
              <w:rPr>
                <w:b/>
                <w:snapToGrid w:val="0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64" w:rsidRPr="00F55864" w:rsidRDefault="00F55864" w:rsidP="0044585E">
            <w:pPr>
              <w:jc w:val="center"/>
              <w:rPr>
                <w:b/>
                <w:bCs/>
                <w:sz w:val="18"/>
                <w:szCs w:val="18"/>
              </w:rPr>
            </w:pPr>
            <w:r w:rsidRPr="00F55864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64" w:rsidRPr="00F55864" w:rsidRDefault="00F55864" w:rsidP="0044585E">
            <w:pPr>
              <w:jc w:val="center"/>
              <w:rPr>
                <w:b/>
                <w:bCs/>
                <w:sz w:val="18"/>
                <w:szCs w:val="18"/>
              </w:rPr>
            </w:pPr>
            <w:r w:rsidRPr="00F55864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64" w:rsidRPr="00F55864" w:rsidRDefault="00F55864" w:rsidP="0044585E">
            <w:pPr>
              <w:jc w:val="center"/>
              <w:rPr>
                <w:b/>
                <w:bCs/>
                <w:sz w:val="18"/>
                <w:szCs w:val="18"/>
              </w:rPr>
            </w:pPr>
            <w:r w:rsidRPr="00F55864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64" w:rsidRPr="00F55864" w:rsidRDefault="00F55864" w:rsidP="0044585E">
            <w:pPr>
              <w:jc w:val="center"/>
              <w:rPr>
                <w:b/>
                <w:bCs/>
                <w:sz w:val="18"/>
                <w:szCs w:val="18"/>
              </w:rPr>
            </w:pPr>
            <w:r w:rsidRPr="00F55864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64" w:rsidRPr="00F55864" w:rsidRDefault="00F55864" w:rsidP="0044585E">
            <w:pPr>
              <w:jc w:val="center"/>
              <w:rPr>
                <w:b/>
                <w:sz w:val="18"/>
                <w:szCs w:val="18"/>
              </w:rPr>
            </w:pPr>
            <w:r w:rsidRPr="00F55864">
              <w:rPr>
                <w:b/>
                <w:sz w:val="18"/>
                <w:szCs w:val="18"/>
              </w:rPr>
              <w:t>519,9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64" w:rsidRPr="00F55864" w:rsidRDefault="00F55864" w:rsidP="0044585E">
            <w:pPr>
              <w:jc w:val="center"/>
              <w:rPr>
                <w:b/>
                <w:sz w:val="18"/>
                <w:szCs w:val="18"/>
              </w:rPr>
            </w:pPr>
            <w:r w:rsidRPr="00F55864">
              <w:rPr>
                <w:b/>
                <w:sz w:val="18"/>
                <w:szCs w:val="18"/>
              </w:rPr>
              <w:t>310,6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64" w:rsidRPr="00F55864" w:rsidRDefault="006E2775" w:rsidP="0044585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59,3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64" w:rsidRPr="00F55864" w:rsidRDefault="00E333D5" w:rsidP="0044585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831,3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64" w:rsidRPr="00F55864" w:rsidRDefault="00DD35D0" w:rsidP="0044585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479,9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64" w:rsidRPr="00F55864" w:rsidRDefault="00B82EA0" w:rsidP="0044585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64" w:rsidRPr="00F55864" w:rsidRDefault="00A14719" w:rsidP="0044585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</w:tr>
      <w:tr w:rsidR="00F55864" w:rsidTr="00F55864"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64" w:rsidRPr="00042B70" w:rsidRDefault="00F55864" w:rsidP="00143EBC">
            <w:pPr>
              <w:rPr>
                <w:sz w:val="18"/>
                <w:szCs w:val="18"/>
              </w:rPr>
            </w:pPr>
            <w:r w:rsidRPr="00042B70">
              <w:rPr>
                <w:sz w:val="18"/>
                <w:szCs w:val="18"/>
              </w:rPr>
              <w:t xml:space="preserve">Основное мероприятие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64" w:rsidRPr="00042B70" w:rsidRDefault="00F55864" w:rsidP="00143EBC">
            <w:pPr>
              <w:rPr>
                <w:color w:val="000000"/>
                <w:sz w:val="18"/>
                <w:szCs w:val="18"/>
              </w:rPr>
            </w:pPr>
            <w:r w:rsidRPr="00042B70">
              <w:rPr>
                <w:sz w:val="18"/>
                <w:szCs w:val="18"/>
              </w:rPr>
              <w:t>Обеспечение деятельности муниципальных учреждений культурно-досугового типа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64" w:rsidRPr="00F00F7A" w:rsidRDefault="00F55864" w:rsidP="00143EBC">
            <w:pPr>
              <w:pStyle w:val="111"/>
              <w:rPr>
                <w:rFonts w:ascii="Times New Roman" w:hAnsi="Times New Roman"/>
                <w:szCs w:val="22"/>
                <w:lang w:eastAsia="en-US"/>
              </w:rPr>
            </w:pPr>
            <w:r w:rsidRPr="00F00F7A">
              <w:rPr>
                <w:rFonts w:ascii="Times New Roman" w:hAnsi="Times New Roman"/>
                <w:noProof/>
                <w:szCs w:val="22"/>
                <w:lang w:eastAsia="en-US"/>
              </w:rPr>
              <w:t xml:space="preserve">ответственный    </w:t>
            </w:r>
          </w:p>
          <w:p w:rsidR="00F55864" w:rsidRPr="00F00F7A" w:rsidRDefault="00F55864" w:rsidP="00143EBC">
            <w:pPr>
              <w:pStyle w:val="111"/>
              <w:rPr>
                <w:rFonts w:ascii="Times New Roman" w:hAnsi="Times New Roman"/>
                <w:noProof/>
                <w:szCs w:val="22"/>
                <w:lang w:eastAsia="en-US"/>
              </w:rPr>
            </w:pPr>
            <w:r w:rsidRPr="00F00F7A">
              <w:rPr>
                <w:rFonts w:ascii="Times New Roman" w:hAnsi="Times New Roman"/>
                <w:noProof/>
                <w:szCs w:val="22"/>
                <w:lang w:eastAsia="en-US"/>
              </w:rPr>
              <w:t xml:space="preserve">исполнитель -    </w:t>
            </w:r>
          </w:p>
          <w:p w:rsidR="00F55864" w:rsidRPr="00F00F7A" w:rsidRDefault="00F55864" w:rsidP="00143EBC">
            <w:pPr>
              <w:pStyle w:val="111"/>
              <w:rPr>
                <w:rFonts w:cs="Palatino Linotype"/>
                <w:noProof/>
                <w:szCs w:val="22"/>
                <w:lang w:eastAsia="en-US"/>
              </w:rPr>
            </w:pPr>
            <w:r w:rsidRPr="00F00F7A">
              <w:rPr>
                <w:rFonts w:ascii="Times New Roman" w:hAnsi="Times New Roman"/>
                <w:noProof/>
                <w:szCs w:val="22"/>
                <w:lang w:eastAsia="en-US"/>
              </w:rPr>
              <w:t>администрация Большеалгашинского сельского поселения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64" w:rsidRPr="00274757" w:rsidRDefault="00F55864" w:rsidP="00A42C9D">
            <w:pPr>
              <w:jc w:val="center"/>
              <w:rPr>
                <w:bCs/>
                <w:sz w:val="18"/>
                <w:szCs w:val="18"/>
              </w:rPr>
            </w:pPr>
            <w:r w:rsidRPr="00274757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64" w:rsidRPr="00274757" w:rsidRDefault="00F55864" w:rsidP="00A42C9D">
            <w:pPr>
              <w:jc w:val="center"/>
              <w:rPr>
                <w:bCs/>
                <w:sz w:val="18"/>
                <w:szCs w:val="18"/>
              </w:rPr>
            </w:pPr>
            <w:r w:rsidRPr="00274757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64" w:rsidRPr="00274757" w:rsidRDefault="00F55864" w:rsidP="00A42C9D">
            <w:pPr>
              <w:jc w:val="center"/>
              <w:rPr>
                <w:bCs/>
                <w:sz w:val="18"/>
                <w:szCs w:val="18"/>
              </w:rPr>
            </w:pPr>
            <w:r w:rsidRPr="00274757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64" w:rsidRPr="00274757" w:rsidRDefault="00F55864" w:rsidP="00A42C9D">
            <w:pPr>
              <w:jc w:val="center"/>
              <w:rPr>
                <w:bCs/>
                <w:sz w:val="18"/>
                <w:szCs w:val="18"/>
              </w:rPr>
            </w:pPr>
            <w:r w:rsidRPr="00274757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64" w:rsidRPr="00274757" w:rsidRDefault="00F55864" w:rsidP="008773E6">
            <w:pPr>
              <w:jc w:val="center"/>
              <w:rPr>
                <w:bCs/>
                <w:sz w:val="18"/>
                <w:szCs w:val="18"/>
              </w:rPr>
            </w:pPr>
            <w:r w:rsidRPr="00274757">
              <w:rPr>
                <w:bCs/>
                <w:sz w:val="18"/>
                <w:szCs w:val="18"/>
              </w:rPr>
              <w:t>919,9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64" w:rsidRPr="00274757" w:rsidRDefault="00F55864" w:rsidP="008773E6">
            <w:pPr>
              <w:jc w:val="center"/>
              <w:rPr>
                <w:bCs/>
                <w:sz w:val="18"/>
                <w:szCs w:val="18"/>
              </w:rPr>
            </w:pPr>
            <w:r w:rsidRPr="00274757">
              <w:rPr>
                <w:bCs/>
                <w:sz w:val="18"/>
                <w:szCs w:val="18"/>
              </w:rPr>
              <w:t>310,6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64" w:rsidRPr="00274757" w:rsidRDefault="006E2775" w:rsidP="008773E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59,3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64" w:rsidRPr="00274757" w:rsidRDefault="00E333D5" w:rsidP="0098343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831,3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64" w:rsidRPr="00274757" w:rsidRDefault="00DD35D0" w:rsidP="0098343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64" w:rsidRPr="00274757" w:rsidRDefault="00B82EA0" w:rsidP="0098343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64" w:rsidRPr="00274757" w:rsidRDefault="00A14719" w:rsidP="0098343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</w:tr>
    </w:tbl>
    <w:p w:rsidR="008126B9" w:rsidRDefault="008126B9"/>
    <w:p w:rsidR="00464667" w:rsidRDefault="00464667" w:rsidP="00907468">
      <w:pPr>
        <w:ind w:left="2127"/>
        <w:jc w:val="right"/>
        <w:rPr>
          <w:rFonts w:ascii="TimesET Cyr" w:hAnsi="TimesET Cyr" w:cs="TimesET Cyr"/>
        </w:rPr>
        <w:sectPr w:rsidR="00464667" w:rsidSect="006E2775">
          <w:pgSz w:w="16838" w:h="11906" w:orient="landscape"/>
          <w:pgMar w:top="568" w:right="1134" w:bottom="850" w:left="851" w:header="708" w:footer="708" w:gutter="0"/>
          <w:cols w:space="708"/>
          <w:docGrid w:linePitch="360"/>
        </w:sectPr>
      </w:pPr>
    </w:p>
    <w:p w:rsidR="00563D82" w:rsidRDefault="00563D82" w:rsidP="00907468">
      <w:pPr>
        <w:ind w:left="2127"/>
        <w:jc w:val="right"/>
        <w:rPr>
          <w:rFonts w:ascii="TimesET Cyr" w:hAnsi="TimesET Cyr" w:cs="TimesET Cyr"/>
        </w:rPr>
      </w:pPr>
    </w:p>
    <w:p w:rsidR="00517978" w:rsidRPr="004825CF" w:rsidRDefault="00517978" w:rsidP="00517978">
      <w:pPr>
        <w:ind w:left="3540" w:firstLine="708"/>
        <w:jc w:val="right"/>
      </w:pPr>
      <w:r>
        <w:t>Приложение  2</w:t>
      </w:r>
    </w:p>
    <w:p w:rsidR="00517978" w:rsidRPr="004825CF" w:rsidRDefault="00517978" w:rsidP="00517978">
      <w:pPr>
        <w:jc w:val="right"/>
      </w:pPr>
      <w:r>
        <w:t xml:space="preserve">к   </w:t>
      </w:r>
      <w:r w:rsidRPr="004825CF">
        <w:t>постановлени</w:t>
      </w:r>
      <w:r>
        <w:t xml:space="preserve">ю  </w:t>
      </w:r>
      <w:r w:rsidRPr="004825CF">
        <w:t xml:space="preserve"> администрации </w:t>
      </w:r>
    </w:p>
    <w:p w:rsidR="00517978" w:rsidRPr="004825CF" w:rsidRDefault="00517978" w:rsidP="00517978">
      <w:pPr>
        <w:jc w:val="right"/>
      </w:pPr>
      <w:r>
        <w:t>Большеалгашинского</w:t>
      </w:r>
      <w:r w:rsidRPr="004825CF">
        <w:t xml:space="preserve"> сельского поселения </w:t>
      </w:r>
    </w:p>
    <w:p w:rsidR="00517978" w:rsidRDefault="00A14719" w:rsidP="00517978">
      <w:pPr>
        <w:widowControl w:val="0"/>
        <w:autoSpaceDE w:val="0"/>
        <w:autoSpaceDN w:val="0"/>
        <w:adjustRightInd w:val="0"/>
        <w:ind w:firstLine="720"/>
        <w:jc w:val="right"/>
        <w:rPr>
          <w:rStyle w:val="a4"/>
          <w:b w:val="0"/>
          <w:bCs/>
        </w:rPr>
      </w:pPr>
      <w:r>
        <w:t>о</w:t>
      </w:r>
      <w:r w:rsidR="00517978" w:rsidRPr="004825CF">
        <w:t>т</w:t>
      </w:r>
      <w:r>
        <w:t xml:space="preserve"> </w:t>
      </w:r>
      <w:r w:rsidR="00635C87">
        <w:t xml:space="preserve">18.02.2019 г. </w:t>
      </w:r>
      <w:r w:rsidR="00517978" w:rsidRPr="004825CF">
        <w:t>№</w:t>
      </w:r>
      <w:r>
        <w:t xml:space="preserve"> </w:t>
      </w:r>
      <w:r w:rsidR="00635C87">
        <w:t xml:space="preserve"> 6</w:t>
      </w:r>
    </w:p>
    <w:p w:rsidR="00563D82" w:rsidRDefault="00563D82" w:rsidP="00907468">
      <w:pPr>
        <w:ind w:left="2127"/>
        <w:jc w:val="right"/>
        <w:rPr>
          <w:rFonts w:ascii="TimesET Cyr" w:hAnsi="TimesET Cyr" w:cs="TimesET Cyr"/>
        </w:rPr>
      </w:pPr>
    </w:p>
    <w:p w:rsidR="00517978" w:rsidRDefault="00517978" w:rsidP="00907468">
      <w:pPr>
        <w:tabs>
          <w:tab w:val="left" w:pos="1843"/>
        </w:tabs>
        <w:jc w:val="center"/>
        <w:rPr>
          <w:sz w:val="28"/>
          <w:szCs w:val="28"/>
        </w:rPr>
      </w:pPr>
    </w:p>
    <w:p w:rsidR="008126B9" w:rsidRPr="00A14719" w:rsidRDefault="008126B9" w:rsidP="00907468">
      <w:pPr>
        <w:tabs>
          <w:tab w:val="left" w:pos="1843"/>
        </w:tabs>
        <w:jc w:val="center"/>
        <w:rPr>
          <w:b/>
          <w:szCs w:val="28"/>
        </w:rPr>
      </w:pPr>
      <w:r w:rsidRPr="00A14719">
        <w:rPr>
          <w:b/>
          <w:szCs w:val="28"/>
        </w:rPr>
        <w:t>Паспорт</w:t>
      </w:r>
    </w:p>
    <w:p w:rsidR="008126B9" w:rsidRPr="00A14719" w:rsidRDefault="008126B9" w:rsidP="00907468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14719">
        <w:rPr>
          <w:rFonts w:ascii="Times New Roman" w:hAnsi="Times New Roman" w:cs="Times New Roman"/>
          <w:b/>
          <w:sz w:val="24"/>
          <w:szCs w:val="28"/>
        </w:rPr>
        <w:t xml:space="preserve">подпрограммы </w:t>
      </w:r>
      <w:r w:rsidRPr="00A14719">
        <w:rPr>
          <w:rFonts w:ascii="Times New Roman" w:hAnsi="Times New Roman" w:cs="Times New Roman"/>
          <w:b/>
          <w:sz w:val="24"/>
          <w:szCs w:val="28"/>
        </w:rPr>
        <w:br/>
        <w:t>«Развитие культуры в Большеалгашинском</w:t>
      </w:r>
      <w:r w:rsidR="00517978" w:rsidRPr="00A14719">
        <w:rPr>
          <w:rFonts w:ascii="Times New Roman" w:hAnsi="Times New Roman" w:cs="Times New Roman"/>
          <w:b/>
          <w:sz w:val="24"/>
          <w:szCs w:val="28"/>
        </w:rPr>
        <w:t xml:space="preserve"> с</w:t>
      </w:r>
      <w:r w:rsidRPr="00A14719">
        <w:rPr>
          <w:rFonts w:ascii="Times New Roman" w:hAnsi="Times New Roman" w:cs="Times New Roman"/>
          <w:b/>
          <w:sz w:val="24"/>
          <w:szCs w:val="28"/>
        </w:rPr>
        <w:t>ельском поселении</w:t>
      </w:r>
    </w:p>
    <w:p w:rsidR="008126B9" w:rsidRPr="00A14719" w:rsidRDefault="008126B9" w:rsidP="00907468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14719">
        <w:rPr>
          <w:rFonts w:ascii="Times New Roman" w:hAnsi="Times New Roman" w:cs="Times New Roman"/>
          <w:b/>
          <w:sz w:val="24"/>
          <w:szCs w:val="28"/>
        </w:rPr>
        <w:t xml:space="preserve">  Шумерлинского  района»</w:t>
      </w:r>
    </w:p>
    <w:p w:rsidR="008126B9" w:rsidRPr="00A14719" w:rsidRDefault="008126B9" w:rsidP="00907468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14719">
        <w:rPr>
          <w:rFonts w:ascii="Times New Roman" w:hAnsi="Times New Roman" w:cs="Times New Roman"/>
          <w:b/>
          <w:sz w:val="24"/>
          <w:szCs w:val="28"/>
        </w:rPr>
        <w:t xml:space="preserve">   муниципальной  программы Большеалгашинского   сельского  поселения  Шумерлинского  района</w:t>
      </w:r>
      <w:r w:rsidRPr="00A14719">
        <w:rPr>
          <w:rFonts w:ascii="Times New Roman" w:hAnsi="Times New Roman" w:cs="Times New Roman"/>
          <w:b/>
          <w:sz w:val="24"/>
          <w:szCs w:val="28"/>
        </w:rPr>
        <w:br/>
        <w:t>«Развитие культуры Большеалгашинского  сельского поселения»</w:t>
      </w:r>
    </w:p>
    <w:p w:rsidR="008126B9" w:rsidRPr="00A14719" w:rsidRDefault="008126B9" w:rsidP="00907468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14719">
        <w:rPr>
          <w:rFonts w:ascii="Times New Roman" w:hAnsi="Times New Roman" w:cs="Times New Roman"/>
          <w:b/>
          <w:sz w:val="24"/>
          <w:szCs w:val="28"/>
        </w:rPr>
        <w:t xml:space="preserve"> на 2014–2020 годы</w:t>
      </w:r>
    </w:p>
    <w:p w:rsidR="008126B9" w:rsidRPr="004526E0" w:rsidRDefault="008126B9" w:rsidP="00907468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tbl>
      <w:tblPr>
        <w:tblW w:w="0" w:type="auto"/>
        <w:tblInd w:w="-106" w:type="dxa"/>
        <w:tblLayout w:type="fixed"/>
        <w:tblLook w:val="01E0" w:firstRow="1" w:lastRow="1" w:firstColumn="1" w:lastColumn="1" w:noHBand="0" w:noVBand="0"/>
      </w:tblPr>
      <w:tblGrid>
        <w:gridCol w:w="2482"/>
        <w:gridCol w:w="236"/>
        <w:gridCol w:w="6285"/>
      </w:tblGrid>
      <w:tr w:rsidR="008126B9" w:rsidRPr="004526E0" w:rsidTr="0096795D">
        <w:tc>
          <w:tcPr>
            <w:tcW w:w="2482" w:type="dxa"/>
          </w:tcPr>
          <w:p w:rsidR="008126B9" w:rsidRPr="004526E0" w:rsidRDefault="008126B9" w:rsidP="00EE04ED">
            <w:pPr>
              <w:jc w:val="both"/>
            </w:pPr>
            <w:r w:rsidRPr="004526E0">
              <w:t>Ответст</w:t>
            </w:r>
            <w:r>
              <w:t>венный исполнитель под</w:t>
            </w:r>
            <w:r w:rsidRPr="004526E0">
              <w:t>программы</w:t>
            </w:r>
          </w:p>
          <w:p w:rsidR="008126B9" w:rsidRPr="004526E0" w:rsidRDefault="008126B9" w:rsidP="00EE04ED"/>
        </w:tc>
        <w:tc>
          <w:tcPr>
            <w:tcW w:w="236" w:type="dxa"/>
          </w:tcPr>
          <w:p w:rsidR="008126B9" w:rsidRPr="004526E0" w:rsidRDefault="008126B9" w:rsidP="00EE04ED">
            <w:pPr>
              <w:jc w:val="center"/>
            </w:pPr>
            <w:r w:rsidRPr="004526E0">
              <w:t>–</w:t>
            </w:r>
          </w:p>
        </w:tc>
        <w:tc>
          <w:tcPr>
            <w:tcW w:w="6285" w:type="dxa"/>
          </w:tcPr>
          <w:p w:rsidR="008126B9" w:rsidRPr="004526E0" w:rsidRDefault="008126B9" w:rsidP="00EE04ED">
            <w:pPr>
              <w:jc w:val="both"/>
            </w:pPr>
            <w:r w:rsidRPr="004526E0">
              <w:t xml:space="preserve">Администрация </w:t>
            </w:r>
            <w:r>
              <w:t xml:space="preserve">Большеалгашинского сельского поселения </w:t>
            </w:r>
            <w:r w:rsidRPr="004526E0">
              <w:t xml:space="preserve">Шумерлинского района Чувашской Республики (далее – Администрация </w:t>
            </w:r>
            <w:r>
              <w:t xml:space="preserve">Большеалгашинского сельского поселения </w:t>
            </w:r>
            <w:r w:rsidRPr="004526E0">
              <w:t>Шумерлинского района).</w:t>
            </w:r>
          </w:p>
          <w:p w:rsidR="008126B9" w:rsidRPr="004526E0" w:rsidRDefault="008126B9" w:rsidP="00EE04ED">
            <w:pPr>
              <w:jc w:val="both"/>
            </w:pPr>
          </w:p>
        </w:tc>
      </w:tr>
      <w:tr w:rsidR="008126B9" w:rsidRPr="004526E0" w:rsidTr="0096795D">
        <w:tc>
          <w:tcPr>
            <w:tcW w:w="2482" w:type="dxa"/>
          </w:tcPr>
          <w:p w:rsidR="008126B9" w:rsidRPr="004526E0" w:rsidRDefault="008126B9" w:rsidP="00EE04ED">
            <w:pPr>
              <w:jc w:val="both"/>
            </w:pPr>
            <w:r>
              <w:t>Соисполнители под</w:t>
            </w:r>
            <w:r w:rsidRPr="004526E0">
              <w:t>программы</w:t>
            </w:r>
          </w:p>
        </w:tc>
        <w:tc>
          <w:tcPr>
            <w:tcW w:w="236" w:type="dxa"/>
          </w:tcPr>
          <w:p w:rsidR="008126B9" w:rsidRPr="004526E0" w:rsidRDefault="008126B9" w:rsidP="00EE04ED">
            <w:pPr>
              <w:jc w:val="center"/>
            </w:pPr>
            <w:r w:rsidRPr="004526E0">
              <w:t>–</w:t>
            </w:r>
          </w:p>
        </w:tc>
        <w:tc>
          <w:tcPr>
            <w:tcW w:w="6285" w:type="dxa"/>
          </w:tcPr>
          <w:p w:rsidR="008126B9" w:rsidRPr="004526E0" w:rsidRDefault="008126B9" w:rsidP="00EE04ED">
            <w:pPr>
              <w:jc w:val="both"/>
            </w:pPr>
            <w:r w:rsidRPr="004526E0">
              <w:t>муниципальные учреждения культуры</w:t>
            </w:r>
            <w:r>
              <w:t xml:space="preserve"> Большеалгашинского сельского поселения </w:t>
            </w:r>
            <w:r w:rsidRPr="004526E0">
              <w:t>Шумерлинского района;</w:t>
            </w:r>
          </w:p>
          <w:p w:rsidR="008126B9" w:rsidRPr="004526E0" w:rsidRDefault="008126B9" w:rsidP="00EE04ED">
            <w:pPr>
              <w:jc w:val="both"/>
            </w:pPr>
            <w:r w:rsidRPr="004526E0">
              <w:t xml:space="preserve">учреждения и организации различных форм собственности </w:t>
            </w:r>
            <w:r>
              <w:t xml:space="preserve">Большеалгашинского  сельского поселения </w:t>
            </w:r>
            <w:r w:rsidRPr="004526E0">
              <w:t>Шумерлинского района;</w:t>
            </w:r>
          </w:p>
          <w:p w:rsidR="008126B9" w:rsidRPr="004526E0" w:rsidRDefault="008126B9" w:rsidP="00EE04ED">
            <w:pPr>
              <w:jc w:val="both"/>
            </w:pPr>
            <w:r w:rsidRPr="004526E0">
              <w:t xml:space="preserve">общественные организации и объединения </w:t>
            </w:r>
            <w:r>
              <w:t xml:space="preserve">Большеалгашинского сельского поселения </w:t>
            </w:r>
            <w:r w:rsidRPr="004526E0">
              <w:t xml:space="preserve">Шумерлинского района. </w:t>
            </w:r>
          </w:p>
        </w:tc>
      </w:tr>
      <w:tr w:rsidR="008126B9" w:rsidRPr="004526E0" w:rsidTr="0096795D">
        <w:tc>
          <w:tcPr>
            <w:tcW w:w="2482" w:type="dxa"/>
          </w:tcPr>
          <w:p w:rsidR="008126B9" w:rsidRPr="004526E0" w:rsidRDefault="008126B9" w:rsidP="00EE04ED">
            <w:pPr>
              <w:jc w:val="both"/>
            </w:pPr>
            <w:r w:rsidRPr="004526E0">
              <w:t xml:space="preserve">Цели </w:t>
            </w:r>
            <w:r>
              <w:t>под</w:t>
            </w:r>
            <w:r w:rsidRPr="004526E0">
              <w:t>программы</w:t>
            </w:r>
          </w:p>
        </w:tc>
        <w:tc>
          <w:tcPr>
            <w:tcW w:w="236" w:type="dxa"/>
          </w:tcPr>
          <w:p w:rsidR="008126B9" w:rsidRPr="004526E0" w:rsidRDefault="008126B9" w:rsidP="00EE04ED">
            <w:pPr>
              <w:jc w:val="center"/>
            </w:pPr>
            <w:r w:rsidRPr="004526E0">
              <w:t>–</w:t>
            </w:r>
          </w:p>
        </w:tc>
        <w:tc>
          <w:tcPr>
            <w:tcW w:w="6285" w:type="dxa"/>
          </w:tcPr>
          <w:p w:rsidR="008126B9" w:rsidRPr="004526E0" w:rsidRDefault="008126B9" w:rsidP="00EE04ED">
            <w:pPr>
              <w:pStyle w:val="a7"/>
              <w:jc w:val="both"/>
            </w:pPr>
            <w:r>
              <w:t>создание условий для сохранения культурного наследия и развития культурного потенциала населения Большеалгашинского сельского поселения</w:t>
            </w:r>
          </w:p>
        </w:tc>
      </w:tr>
      <w:tr w:rsidR="008126B9" w:rsidRPr="004526E0" w:rsidTr="0096795D">
        <w:tc>
          <w:tcPr>
            <w:tcW w:w="2482" w:type="dxa"/>
          </w:tcPr>
          <w:p w:rsidR="008126B9" w:rsidRPr="004526E0" w:rsidRDefault="008126B9" w:rsidP="00EE04ED">
            <w:pPr>
              <w:jc w:val="both"/>
            </w:pPr>
            <w:r w:rsidRPr="004526E0">
              <w:t xml:space="preserve">Задачи </w:t>
            </w:r>
            <w:r>
              <w:t>под</w:t>
            </w:r>
            <w:r w:rsidRPr="004526E0">
              <w:t>программы</w:t>
            </w:r>
          </w:p>
        </w:tc>
        <w:tc>
          <w:tcPr>
            <w:tcW w:w="236" w:type="dxa"/>
          </w:tcPr>
          <w:p w:rsidR="008126B9" w:rsidRPr="004526E0" w:rsidRDefault="008126B9" w:rsidP="00EE04ED">
            <w:pPr>
              <w:jc w:val="center"/>
            </w:pPr>
            <w:r w:rsidRPr="004526E0">
              <w:t>–</w:t>
            </w:r>
          </w:p>
        </w:tc>
        <w:tc>
          <w:tcPr>
            <w:tcW w:w="6285" w:type="dxa"/>
          </w:tcPr>
          <w:p w:rsidR="008126B9" w:rsidRDefault="008126B9" w:rsidP="00EE04ED">
            <w:pPr>
              <w:jc w:val="both"/>
            </w:pPr>
            <w:r w:rsidRPr="004526E0">
              <w:t>поддержка и развитие художественно-творчес</w:t>
            </w:r>
            <w:r w:rsidRPr="004526E0">
              <w:softHyphen/>
              <w:t>кой деятельности</w:t>
            </w:r>
            <w:r>
              <w:t xml:space="preserve"> населения</w:t>
            </w:r>
            <w:r w:rsidRPr="004526E0">
              <w:t>;</w:t>
            </w:r>
          </w:p>
          <w:p w:rsidR="008126B9" w:rsidRDefault="008126B9" w:rsidP="00EE04ED">
            <w:pPr>
              <w:spacing w:before="100" w:beforeAutospacing="1" w:after="100" w:afterAutospacing="1"/>
              <w:jc w:val="both"/>
            </w:pPr>
            <w:r>
              <w:t>обеспечение доступа различных групп населения к учреждениям культуры и информационным ресурсам;</w:t>
            </w:r>
          </w:p>
          <w:p w:rsidR="008126B9" w:rsidRPr="004526E0" w:rsidRDefault="008126B9" w:rsidP="00EE04ED">
            <w:pPr>
              <w:autoSpaceDE w:val="0"/>
              <w:autoSpaceDN w:val="0"/>
              <w:adjustRightInd w:val="0"/>
              <w:jc w:val="both"/>
            </w:pPr>
            <w:r>
              <w:t>реализация творческих мероприятий, направленных на выявление и поддержку талантливых детей и молодежи</w:t>
            </w:r>
          </w:p>
        </w:tc>
      </w:tr>
      <w:tr w:rsidR="008126B9" w:rsidRPr="004526E0" w:rsidTr="0096795D">
        <w:tc>
          <w:tcPr>
            <w:tcW w:w="2482" w:type="dxa"/>
          </w:tcPr>
          <w:p w:rsidR="008126B9" w:rsidRPr="004526E0" w:rsidRDefault="008126B9" w:rsidP="00EE04ED">
            <w:pPr>
              <w:jc w:val="both"/>
            </w:pPr>
            <w:r w:rsidRPr="004526E0">
              <w:t xml:space="preserve">Целевые индикаторы и показатели </w:t>
            </w:r>
            <w:r>
              <w:t>под</w:t>
            </w:r>
            <w:r w:rsidRPr="004526E0">
              <w:t>программы</w:t>
            </w:r>
          </w:p>
        </w:tc>
        <w:tc>
          <w:tcPr>
            <w:tcW w:w="236" w:type="dxa"/>
          </w:tcPr>
          <w:p w:rsidR="008126B9" w:rsidRPr="004526E0" w:rsidRDefault="008126B9" w:rsidP="00EE04ED">
            <w:pPr>
              <w:jc w:val="center"/>
            </w:pPr>
            <w:r w:rsidRPr="004526E0">
              <w:t>–</w:t>
            </w:r>
          </w:p>
        </w:tc>
        <w:tc>
          <w:tcPr>
            <w:tcW w:w="6285" w:type="dxa"/>
          </w:tcPr>
          <w:p w:rsidR="008126B9" w:rsidRDefault="008126B9" w:rsidP="00EE04ED">
            <w:pPr>
              <w:jc w:val="both"/>
            </w:pPr>
            <w:r w:rsidRPr="004526E0">
              <w:t>удельный вес населения, участвующего в платных культурно-досуговых мероприятиях, проводимых  учреждениями культуры</w:t>
            </w:r>
            <w:r>
              <w:t xml:space="preserve"> поселения - 85%</w:t>
            </w:r>
            <w:r w:rsidRPr="004526E0">
              <w:t>;</w:t>
            </w:r>
          </w:p>
          <w:p w:rsidR="008126B9" w:rsidRPr="004526E0" w:rsidRDefault="008126B9" w:rsidP="00EE04ED">
            <w:pPr>
              <w:jc w:val="both"/>
            </w:pPr>
          </w:p>
          <w:p w:rsidR="008126B9" w:rsidRDefault="008126B9" w:rsidP="00EE04ED">
            <w:pPr>
              <w:pStyle w:val="a7"/>
              <w:jc w:val="both"/>
            </w:pPr>
            <w:r w:rsidRPr="004526E0">
              <w:t xml:space="preserve">количество экземпляров новых поступлений в библиотечные фонды </w:t>
            </w:r>
            <w:r>
              <w:t>сельских</w:t>
            </w:r>
            <w:r w:rsidRPr="004526E0">
              <w:t xml:space="preserve"> библиотек на 1 тыс. человек населения – </w:t>
            </w:r>
            <w:r>
              <w:t xml:space="preserve">250 </w:t>
            </w:r>
            <w:r w:rsidRPr="004526E0">
              <w:t xml:space="preserve"> единиц</w:t>
            </w:r>
            <w:r>
              <w:t>;</w:t>
            </w:r>
          </w:p>
          <w:p w:rsidR="008126B9" w:rsidRPr="004526E0" w:rsidRDefault="008126B9" w:rsidP="00EE04ED">
            <w:pPr>
              <w:pStyle w:val="a7"/>
              <w:jc w:val="both"/>
            </w:pPr>
            <w:r w:rsidRPr="004526E0">
              <w:t xml:space="preserve">уровень удовлетворенности населения качеством предоставления  услуг в сфере культуры – </w:t>
            </w:r>
            <w:r>
              <w:t>75 %</w:t>
            </w:r>
            <w:r w:rsidRPr="004526E0">
              <w:t>.</w:t>
            </w:r>
          </w:p>
        </w:tc>
      </w:tr>
      <w:tr w:rsidR="00464667" w:rsidRPr="004526E0" w:rsidTr="0096795D">
        <w:tc>
          <w:tcPr>
            <w:tcW w:w="2482" w:type="dxa"/>
          </w:tcPr>
          <w:p w:rsidR="00464667" w:rsidRDefault="00464667" w:rsidP="00464667">
            <w:pPr>
              <w:jc w:val="both"/>
            </w:pPr>
            <w:r w:rsidRPr="00042B70">
              <w:t>Срок реализации муниципальной программы</w:t>
            </w:r>
          </w:p>
          <w:p w:rsidR="00464667" w:rsidRDefault="00464667" w:rsidP="00464667">
            <w:pPr>
              <w:jc w:val="both"/>
            </w:pPr>
          </w:p>
          <w:p w:rsidR="00464667" w:rsidRPr="00042B70" w:rsidRDefault="00464667" w:rsidP="00464667">
            <w:pPr>
              <w:jc w:val="both"/>
            </w:pPr>
            <w:r w:rsidRPr="00B1541C">
              <w:t>Объемы финансирования  муниципальной программы с разбивкой по годам ее реализации</w:t>
            </w:r>
          </w:p>
        </w:tc>
        <w:tc>
          <w:tcPr>
            <w:tcW w:w="236" w:type="dxa"/>
          </w:tcPr>
          <w:p w:rsidR="00464667" w:rsidRDefault="00464667" w:rsidP="00464667">
            <w:pPr>
              <w:jc w:val="center"/>
            </w:pPr>
            <w:r w:rsidRPr="00042B70">
              <w:lastRenderedPageBreak/>
              <w:t>–</w:t>
            </w:r>
          </w:p>
          <w:p w:rsidR="00464667" w:rsidRDefault="00464667" w:rsidP="00464667">
            <w:pPr>
              <w:jc w:val="center"/>
            </w:pPr>
          </w:p>
          <w:p w:rsidR="00464667" w:rsidRDefault="00464667" w:rsidP="00464667"/>
          <w:p w:rsidR="00464667" w:rsidRPr="00042B70" w:rsidRDefault="00464667" w:rsidP="00464667">
            <w:pPr>
              <w:jc w:val="center"/>
            </w:pPr>
            <w:r>
              <w:lastRenderedPageBreak/>
              <w:t>-</w:t>
            </w:r>
          </w:p>
        </w:tc>
        <w:tc>
          <w:tcPr>
            <w:tcW w:w="6285" w:type="dxa"/>
          </w:tcPr>
          <w:p w:rsidR="00464667" w:rsidRPr="00042B70" w:rsidRDefault="00464667" w:rsidP="00464667">
            <w:pPr>
              <w:jc w:val="both"/>
            </w:pPr>
            <w:r w:rsidRPr="00042B70">
              <w:lastRenderedPageBreak/>
              <w:t>2014–2020 годы</w:t>
            </w:r>
          </w:p>
          <w:p w:rsidR="00464667" w:rsidRPr="00042B70" w:rsidRDefault="00464667" w:rsidP="00464667">
            <w:pPr>
              <w:jc w:val="both"/>
            </w:pPr>
          </w:p>
          <w:p w:rsidR="00464667" w:rsidRDefault="00464667" w:rsidP="00464667">
            <w:pPr>
              <w:jc w:val="both"/>
            </w:pPr>
          </w:p>
          <w:p w:rsidR="00464667" w:rsidRPr="0076155E" w:rsidRDefault="00464667" w:rsidP="00464667">
            <w:pPr>
              <w:jc w:val="both"/>
            </w:pPr>
            <w:r w:rsidRPr="00B1541C">
              <w:lastRenderedPageBreak/>
              <w:t xml:space="preserve">прогнозируемый объем финансирования мероприятий муниципальной программы в 2014–2020 годах </w:t>
            </w:r>
            <w:r w:rsidRPr="0076155E">
              <w:t xml:space="preserve">составляет </w:t>
            </w:r>
            <w:r w:rsidR="00B82EA0">
              <w:t>2601,0</w:t>
            </w:r>
            <w:r w:rsidRPr="0076155E">
              <w:t xml:space="preserve"> тыс. рублей, в том числе:</w:t>
            </w:r>
          </w:p>
          <w:p w:rsidR="00464667" w:rsidRPr="0076155E" w:rsidRDefault="00464667" w:rsidP="00464667">
            <w:pPr>
              <w:jc w:val="both"/>
            </w:pPr>
            <w:r>
              <w:t>в 2014 году – 919,9</w:t>
            </w:r>
            <w:r w:rsidRPr="0076155E">
              <w:t xml:space="preserve"> тыс. рублей;</w:t>
            </w:r>
          </w:p>
          <w:p w:rsidR="00464667" w:rsidRPr="0076155E" w:rsidRDefault="00464667" w:rsidP="00464667">
            <w:pPr>
              <w:jc w:val="both"/>
            </w:pPr>
            <w:r w:rsidRPr="0076155E">
              <w:t xml:space="preserve">в 2015 году – </w:t>
            </w:r>
            <w:r>
              <w:t>310,6</w:t>
            </w:r>
            <w:r w:rsidRPr="0076155E">
              <w:t xml:space="preserve"> тыс. рублей;</w:t>
            </w:r>
          </w:p>
          <w:p w:rsidR="00464667" w:rsidRPr="0076155E" w:rsidRDefault="00464667" w:rsidP="00464667">
            <w:pPr>
              <w:jc w:val="both"/>
            </w:pPr>
            <w:r w:rsidRPr="0076155E">
              <w:t xml:space="preserve">в 2016 году – </w:t>
            </w:r>
            <w:r w:rsidR="001B0641">
              <w:t>59,3</w:t>
            </w:r>
            <w:r w:rsidRPr="0076155E">
              <w:t xml:space="preserve"> тыс. рублей;</w:t>
            </w:r>
          </w:p>
          <w:p w:rsidR="00464667" w:rsidRPr="0076155E" w:rsidRDefault="00464667" w:rsidP="00464667">
            <w:pPr>
              <w:jc w:val="both"/>
            </w:pPr>
            <w:r w:rsidRPr="0076155E">
              <w:t>в 2017 году –</w:t>
            </w:r>
            <w:r w:rsidR="00E333D5">
              <w:t xml:space="preserve"> 831,3</w:t>
            </w:r>
            <w:r w:rsidRPr="0076155E">
              <w:t xml:space="preserve"> тыс. рублей;</w:t>
            </w:r>
          </w:p>
          <w:p w:rsidR="00464667" w:rsidRPr="0076155E" w:rsidRDefault="00464667" w:rsidP="00464667">
            <w:pPr>
              <w:jc w:val="both"/>
            </w:pPr>
            <w:r w:rsidRPr="0076155E">
              <w:t xml:space="preserve">в 2018 году – </w:t>
            </w:r>
            <w:r w:rsidR="00DD35D0">
              <w:t>479,9</w:t>
            </w:r>
            <w:r w:rsidRPr="0076155E">
              <w:t xml:space="preserve"> тыс. рублей;</w:t>
            </w:r>
          </w:p>
          <w:p w:rsidR="00464667" w:rsidRPr="0076155E" w:rsidRDefault="00464667" w:rsidP="00464667">
            <w:pPr>
              <w:jc w:val="both"/>
            </w:pPr>
            <w:r w:rsidRPr="0076155E">
              <w:t>в 2019 году –</w:t>
            </w:r>
            <w:r w:rsidR="00B82EA0">
              <w:t xml:space="preserve"> 0,0</w:t>
            </w:r>
            <w:r w:rsidRPr="0076155E">
              <w:t xml:space="preserve"> тыс. рублей;</w:t>
            </w:r>
          </w:p>
          <w:p w:rsidR="00464667" w:rsidRPr="0076155E" w:rsidRDefault="00464667" w:rsidP="00464667">
            <w:pPr>
              <w:jc w:val="both"/>
            </w:pPr>
            <w:r w:rsidRPr="0076155E">
              <w:t xml:space="preserve">в 2020 году – </w:t>
            </w:r>
            <w:r w:rsidR="00A14719">
              <w:t>0,0</w:t>
            </w:r>
            <w:r w:rsidRPr="0076155E">
              <w:t xml:space="preserve"> тыс. рублей;</w:t>
            </w:r>
          </w:p>
          <w:p w:rsidR="00464667" w:rsidRPr="00B1541C" w:rsidRDefault="00464667" w:rsidP="00464667">
            <w:pPr>
              <w:tabs>
                <w:tab w:val="left" w:pos="3510"/>
              </w:tabs>
              <w:spacing w:line="235" w:lineRule="auto"/>
              <w:jc w:val="both"/>
            </w:pPr>
            <w:r w:rsidRPr="00B1541C">
              <w:t xml:space="preserve">из них средства: </w:t>
            </w:r>
            <w:r>
              <w:tab/>
            </w:r>
          </w:p>
          <w:p w:rsidR="00464667" w:rsidRPr="00CC48D5" w:rsidRDefault="00464667" w:rsidP="00464667">
            <w:pPr>
              <w:spacing w:line="235" w:lineRule="auto"/>
              <w:jc w:val="both"/>
            </w:pPr>
            <w:r w:rsidRPr="00B1541C">
              <w:t xml:space="preserve">федерального бюджета </w:t>
            </w:r>
            <w:r w:rsidRPr="00CC48D5">
              <w:t>–</w:t>
            </w:r>
            <w:r>
              <w:t xml:space="preserve"> 400,0 тыс. рублей</w:t>
            </w:r>
            <w:r w:rsidRPr="00CC48D5">
              <w:t xml:space="preserve">, в том числе: </w:t>
            </w:r>
          </w:p>
          <w:p w:rsidR="00464667" w:rsidRPr="00CC48D5" w:rsidRDefault="00464667" w:rsidP="00464667">
            <w:pPr>
              <w:spacing w:line="235" w:lineRule="auto"/>
              <w:jc w:val="both"/>
            </w:pPr>
            <w:r w:rsidRPr="00CC48D5">
              <w:t xml:space="preserve">в 2014 году – </w:t>
            </w:r>
            <w:r>
              <w:t>400,0</w:t>
            </w:r>
            <w:r w:rsidRPr="00CC48D5">
              <w:t xml:space="preserve">  тыс. рублей;</w:t>
            </w:r>
          </w:p>
          <w:p w:rsidR="00464667" w:rsidRPr="00CC48D5" w:rsidRDefault="00464667" w:rsidP="00464667">
            <w:pPr>
              <w:spacing w:line="235" w:lineRule="auto"/>
              <w:jc w:val="both"/>
            </w:pPr>
            <w:r w:rsidRPr="00CC48D5">
              <w:t>в 2015 году –</w:t>
            </w:r>
            <w:r>
              <w:t xml:space="preserve">  0,0</w:t>
            </w:r>
            <w:r w:rsidRPr="00CC48D5">
              <w:t xml:space="preserve">  тыс. рублей;</w:t>
            </w:r>
          </w:p>
          <w:p w:rsidR="00464667" w:rsidRPr="00CC48D5" w:rsidRDefault="00464667" w:rsidP="00464667">
            <w:pPr>
              <w:spacing w:line="235" w:lineRule="auto"/>
              <w:jc w:val="both"/>
            </w:pPr>
            <w:r>
              <w:t>в 2016 году –  0,0</w:t>
            </w:r>
            <w:r w:rsidRPr="00CC48D5">
              <w:t xml:space="preserve">  тыс. рублей;</w:t>
            </w:r>
          </w:p>
          <w:p w:rsidR="00464667" w:rsidRPr="00CC48D5" w:rsidRDefault="00464667" w:rsidP="00464667">
            <w:pPr>
              <w:spacing w:line="235" w:lineRule="auto"/>
              <w:jc w:val="both"/>
            </w:pPr>
            <w:r w:rsidRPr="00CC48D5">
              <w:t xml:space="preserve">в 2017 году – </w:t>
            </w:r>
            <w:r>
              <w:t xml:space="preserve"> 0,0</w:t>
            </w:r>
            <w:r w:rsidRPr="00CC48D5">
              <w:t xml:space="preserve">  тыс. рублей;</w:t>
            </w:r>
          </w:p>
          <w:p w:rsidR="00464667" w:rsidRPr="00CC48D5" w:rsidRDefault="00464667" w:rsidP="00464667">
            <w:pPr>
              <w:spacing w:line="235" w:lineRule="auto"/>
              <w:jc w:val="both"/>
            </w:pPr>
            <w:r w:rsidRPr="00CC48D5">
              <w:t xml:space="preserve">в 2018 году – </w:t>
            </w:r>
            <w:r>
              <w:t xml:space="preserve"> 0,0</w:t>
            </w:r>
            <w:r w:rsidRPr="00CC48D5">
              <w:t xml:space="preserve"> тыс. рублей;</w:t>
            </w:r>
          </w:p>
          <w:p w:rsidR="00464667" w:rsidRPr="00CC48D5" w:rsidRDefault="00464667" w:rsidP="00464667">
            <w:pPr>
              <w:spacing w:line="235" w:lineRule="auto"/>
              <w:jc w:val="both"/>
            </w:pPr>
            <w:r w:rsidRPr="00CC48D5">
              <w:t xml:space="preserve">в 2019 году – </w:t>
            </w:r>
            <w:r>
              <w:t xml:space="preserve"> 0,0</w:t>
            </w:r>
            <w:r w:rsidRPr="00CC48D5">
              <w:t xml:space="preserve">  тыс. рублей;</w:t>
            </w:r>
          </w:p>
          <w:p w:rsidR="00464667" w:rsidRPr="00CC48D5" w:rsidRDefault="00464667" w:rsidP="00464667">
            <w:pPr>
              <w:spacing w:line="235" w:lineRule="auto"/>
              <w:jc w:val="both"/>
            </w:pPr>
            <w:r w:rsidRPr="00CC48D5">
              <w:t xml:space="preserve">в 2020 году – </w:t>
            </w:r>
            <w:r>
              <w:t xml:space="preserve"> 0,0</w:t>
            </w:r>
            <w:r w:rsidRPr="00CC48D5">
              <w:t xml:space="preserve">  тыс. рублей;</w:t>
            </w:r>
          </w:p>
          <w:p w:rsidR="00464667" w:rsidRDefault="00464667" w:rsidP="00464667">
            <w:pPr>
              <w:spacing w:line="235" w:lineRule="auto"/>
              <w:jc w:val="both"/>
            </w:pPr>
            <w:r w:rsidRPr="00CC48D5">
              <w:t xml:space="preserve">республиканского бюджета </w:t>
            </w:r>
            <w:r>
              <w:t xml:space="preserve">–0,0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  <w:r>
              <w:t>, в том числе:</w:t>
            </w:r>
          </w:p>
          <w:p w:rsidR="00464667" w:rsidRDefault="00464667" w:rsidP="00464667">
            <w:pPr>
              <w:spacing w:line="235" w:lineRule="auto"/>
              <w:jc w:val="both"/>
            </w:pPr>
            <w:r>
              <w:t xml:space="preserve">в 2014 году – 0,0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  <w:r>
              <w:t>;</w:t>
            </w:r>
          </w:p>
          <w:p w:rsidR="00464667" w:rsidRDefault="00464667" w:rsidP="00464667">
            <w:pPr>
              <w:spacing w:line="235" w:lineRule="auto"/>
              <w:jc w:val="both"/>
            </w:pPr>
            <w:r>
              <w:t xml:space="preserve">в 2015 году – 0,0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  <w:r>
              <w:t>;</w:t>
            </w:r>
          </w:p>
          <w:p w:rsidR="00464667" w:rsidRDefault="00464667" w:rsidP="00464667">
            <w:pPr>
              <w:spacing w:line="235" w:lineRule="auto"/>
              <w:jc w:val="both"/>
            </w:pPr>
            <w:r>
              <w:t xml:space="preserve">в 2016 году – 0,0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  <w:r>
              <w:t>;</w:t>
            </w:r>
          </w:p>
          <w:p w:rsidR="00464667" w:rsidRDefault="00464667" w:rsidP="00464667">
            <w:pPr>
              <w:spacing w:line="235" w:lineRule="auto"/>
              <w:jc w:val="both"/>
            </w:pPr>
            <w:r>
              <w:t xml:space="preserve">в 2017 году – 0,0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  <w:r>
              <w:t>;</w:t>
            </w:r>
          </w:p>
          <w:p w:rsidR="00464667" w:rsidRPr="00CC48D5" w:rsidRDefault="00464667" w:rsidP="00464667">
            <w:pPr>
              <w:spacing w:line="235" w:lineRule="auto"/>
              <w:jc w:val="both"/>
            </w:pPr>
            <w:r w:rsidRPr="00CC48D5">
              <w:t xml:space="preserve">в 2018 году – </w:t>
            </w:r>
            <w:r>
              <w:t xml:space="preserve">0,0 </w:t>
            </w:r>
            <w:r w:rsidRPr="00CC48D5">
              <w:t>тыс. рублей;</w:t>
            </w:r>
          </w:p>
          <w:p w:rsidR="00464667" w:rsidRPr="00CC48D5" w:rsidRDefault="00464667" w:rsidP="00464667">
            <w:pPr>
              <w:spacing w:line="235" w:lineRule="auto"/>
              <w:jc w:val="both"/>
            </w:pPr>
            <w:r w:rsidRPr="00CC48D5">
              <w:t xml:space="preserve">в 2019 году – </w:t>
            </w:r>
            <w:r>
              <w:t>0,0</w:t>
            </w:r>
            <w:r w:rsidRPr="00CC48D5">
              <w:t xml:space="preserve">  тыс. рублей;</w:t>
            </w:r>
          </w:p>
          <w:p w:rsidR="00464667" w:rsidRPr="00CC48D5" w:rsidRDefault="00464667" w:rsidP="00464667">
            <w:pPr>
              <w:spacing w:line="235" w:lineRule="auto"/>
              <w:jc w:val="both"/>
            </w:pPr>
            <w:r w:rsidRPr="00CC48D5">
              <w:t xml:space="preserve">в 2020 году – </w:t>
            </w:r>
            <w:r>
              <w:t>0,0</w:t>
            </w:r>
            <w:r w:rsidRPr="00CC48D5">
              <w:t xml:space="preserve">  тыс. рублей;</w:t>
            </w:r>
          </w:p>
          <w:p w:rsidR="00464667" w:rsidRPr="00CC48D5" w:rsidRDefault="00464667" w:rsidP="00464667">
            <w:pPr>
              <w:spacing w:line="235" w:lineRule="auto"/>
              <w:jc w:val="both"/>
            </w:pPr>
            <w:r w:rsidRPr="00B1541C">
              <w:t xml:space="preserve">местных бюджетов – </w:t>
            </w:r>
            <w:r w:rsidR="00B82EA0">
              <w:t>2201,0</w:t>
            </w:r>
            <w:r w:rsidR="001B0641">
              <w:t xml:space="preserve"> </w:t>
            </w:r>
            <w:r>
              <w:t>тыс. рублей</w:t>
            </w:r>
            <w:proofErr w:type="gramStart"/>
            <w:r>
              <w:t xml:space="preserve"> ,</w:t>
            </w:r>
            <w:proofErr w:type="gramEnd"/>
            <w:r w:rsidRPr="00CC48D5">
              <w:t>в том числе:</w:t>
            </w:r>
          </w:p>
          <w:p w:rsidR="00464667" w:rsidRPr="00CC48D5" w:rsidRDefault="00464667" w:rsidP="00464667">
            <w:pPr>
              <w:spacing w:line="235" w:lineRule="auto"/>
              <w:jc w:val="both"/>
            </w:pPr>
            <w:r w:rsidRPr="00CC48D5">
              <w:t xml:space="preserve">в 2014 году – </w:t>
            </w:r>
            <w:r>
              <w:t>519,9</w:t>
            </w:r>
            <w:r w:rsidRPr="00CC48D5">
              <w:t xml:space="preserve"> тыс. рублей;</w:t>
            </w:r>
          </w:p>
          <w:p w:rsidR="00464667" w:rsidRPr="00CC48D5" w:rsidRDefault="00464667" w:rsidP="00464667">
            <w:pPr>
              <w:spacing w:line="235" w:lineRule="auto"/>
              <w:jc w:val="both"/>
            </w:pPr>
            <w:r w:rsidRPr="00CC48D5">
              <w:t>в 2015 году –</w:t>
            </w:r>
            <w:r>
              <w:t xml:space="preserve"> 310,6</w:t>
            </w:r>
            <w:r w:rsidRPr="00CC48D5">
              <w:t xml:space="preserve"> тыс. рублей;</w:t>
            </w:r>
          </w:p>
          <w:p w:rsidR="00464667" w:rsidRDefault="00464667" w:rsidP="00464667">
            <w:pPr>
              <w:spacing w:line="235" w:lineRule="auto"/>
              <w:jc w:val="both"/>
            </w:pPr>
            <w:r w:rsidRPr="00CC48D5">
              <w:t xml:space="preserve">в 2016 году – </w:t>
            </w:r>
            <w:r w:rsidR="001B0641">
              <w:t>59,3</w:t>
            </w:r>
            <w:r w:rsidRPr="00CC48D5">
              <w:t xml:space="preserve"> тыс. рублей</w:t>
            </w:r>
            <w:r>
              <w:t>;</w:t>
            </w:r>
          </w:p>
          <w:p w:rsidR="00464667" w:rsidRDefault="00E333D5" w:rsidP="00464667">
            <w:pPr>
              <w:spacing w:line="235" w:lineRule="auto"/>
              <w:jc w:val="both"/>
            </w:pPr>
            <w:r>
              <w:t>в 2017 году – 831,3</w:t>
            </w:r>
            <w:r w:rsidR="00464667">
              <w:t xml:space="preserve"> </w:t>
            </w:r>
            <w:proofErr w:type="spellStart"/>
            <w:r w:rsidR="00464667">
              <w:t>тыс</w:t>
            </w:r>
            <w:proofErr w:type="gramStart"/>
            <w:r w:rsidR="00464667">
              <w:t>.р</w:t>
            </w:r>
            <w:proofErr w:type="gramEnd"/>
            <w:r w:rsidR="00464667">
              <w:t>ублей</w:t>
            </w:r>
            <w:proofErr w:type="spellEnd"/>
            <w:r w:rsidR="00464667">
              <w:t>;</w:t>
            </w:r>
          </w:p>
          <w:p w:rsidR="00464667" w:rsidRPr="00CC48D5" w:rsidRDefault="00464667" w:rsidP="00464667">
            <w:pPr>
              <w:spacing w:line="235" w:lineRule="auto"/>
              <w:jc w:val="both"/>
            </w:pPr>
            <w:r w:rsidRPr="00CC48D5">
              <w:t xml:space="preserve">в 2018 году – </w:t>
            </w:r>
            <w:r w:rsidR="00DD35D0">
              <w:t>479,9</w:t>
            </w:r>
            <w:r>
              <w:t xml:space="preserve"> </w:t>
            </w:r>
            <w:r w:rsidRPr="00CC48D5">
              <w:t>тыс. рублей;</w:t>
            </w:r>
          </w:p>
          <w:p w:rsidR="00464667" w:rsidRPr="00CC48D5" w:rsidRDefault="00464667" w:rsidP="00464667">
            <w:pPr>
              <w:spacing w:line="235" w:lineRule="auto"/>
              <w:jc w:val="both"/>
            </w:pPr>
            <w:r w:rsidRPr="00CC48D5">
              <w:t xml:space="preserve">в 2019 году – </w:t>
            </w:r>
            <w:r w:rsidR="00B82EA0">
              <w:t>0,0</w:t>
            </w:r>
            <w:r w:rsidRPr="00CC48D5">
              <w:t xml:space="preserve">  тыс. рублей;</w:t>
            </w:r>
          </w:p>
          <w:p w:rsidR="00464667" w:rsidRPr="00CC48D5" w:rsidRDefault="00464667" w:rsidP="00464667">
            <w:pPr>
              <w:spacing w:line="235" w:lineRule="auto"/>
              <w:jc w:val="both"/>
            </w:pPr>
            <w:r w:rsidRPr="00CC48D5">
              <w:t xml:space="preserve">в 2020 году – </w:t>
            </w:r>
            <w:r w:rsidR="00A14719">
              <w:t>0,0</w:t>
            </w:r>
            <w:r w:rsidRPr="00CC48D5">
              <w:t xml:space="preserve">  тыс. рублей</w:t>
            </w:r>
            <w:r>
              <w:t>.</w:t>
            </w:r>
          </w:p>
          <w:p w:rsidR="00464667" w:rsidRPr="00042B70" w:rsidRDefault="00464667" w:rsidP="00464667">
            <w:pPr>
              <w:spacing w:line="235" w:lineRule="auto"/>
              <w:jc w:val="both"/>
            </w:pPr>
            <w:r w:rsidRPr="00B1541C">
              <w:t>Объемы финансирования муниципальной программы уточняются при формировании  бюджета</w:t>
            </w:r>
            <w:r>
              <w:t xml:space="preserve"> Большеалгашинского с</w:t>
            </w:r>
            <w:r w:rsidRPr="00FF2F64">
              <w:t>ельского поселения</w:t>
            </w:r>
            <w:r w:rsidRPr="00B1541C">
              <w:t xml:space="preserve"> Шумерлинского района на очередной финансовый год и плановый периоды</w:t>
            </w:r>
            <w:r>
              <w:t>»</w:t>
            </w:r>
          </w:p>
        </w:tc>
      </w:tr>
      <w:tr w:rsidR="00464667" w:rsidRPr="004526E0" w:rsidTr="0096795D">
        <w:tc>
          <w:tcPr>
            <w:tcW w:w="2482" w:type="dxa"/>
          </w:tcPr>
          <w:p w:rsidR="00464667" w:rsidRPr="009F736A" w:rsidRDefault="00464667" w:rsidP="00EE04ED">
            <w:pPr>
              <w:jc w:val="both"/>
            </w:pPr>
          </w:p>
        </w:tc>
        <w:tc>
          <w:tcPr>
            <w:tcW w:w="236" w:type="dxa"/>
          </w:tcPr>
          <w:p w:rsidR="00464667" w:rsidRPr="009F736A" w:rsidRDefault="00464667" w:rsidP="00EE04ED">
            <w:pPr>
              <w:jc w:val="center"/>
            </w:pPr>
          </w:p>
        </w:tc>
        <w:tc>
          <w:tcPr>
            <w:tcW w:w="6285" w:type="dxa"/>
          </w:tcPr>
          <w:p w:rsidR="00464667" w:rsidRPr="009F736A" w:rsidRDefault="00464667" w:rsidP="00EE04ED">
            <w:pPr>
              <w:jc w:val="both"/>
            </w:pPr>
          </w:p>
        </w:tc>
      </w:tr>
      <w:tr w:rsidR="00464667" w:rsidRPr="004526E0" w:rsidTr="0096795D">
        <w:tc>
          <w:tcPr>
            <w:tcW w:w="2482" w:type="dxa"/>
          </w:tcPr>
          <w:p w:rsidR="00464667" w:rsidRPr="004526E0" w:rsidRDefault="00464667" w:rsidP="00EE04ED">
            <w:pPr>
              <w:jc w:val="both"/>
            </w:pPr>
            <w:r w:rsidRPr="004526E0">
              <w:t xml:space="preserve">Ожидаемые результаты реализации </w:t>
            </w:r>
            <w:r>
              <w:t>под</w:t>
            </w:r>
            <w:r w:rsidRPr="004526E0">
              <w:t>программы</w:t>
            </w:r>
          </w:p>
        </w:tc>
        <w:tc>
          <w:tcPr>
            <w:tcW w:w="236" w:type="dxa"/>
          </w:tcPr>
          <w:p w:rsidR="00464667" w:rsidRPr="004526E0" w:rsidRDefault="00464667" w:rsidP="00EE04ED">
            <w:pPr>
              <w:jc w:val="center"/>
            </w:pPr>
            <w:r w:rsidRPr="004526E0">
              <w:t>–</w:t>
            </w:r>
          </w:p>
        </w:tc>
        <w:tc>
          <w:tcPr>
            <w:tcW w:w="6285" w:type="dxa"/>
          </w:tcPr>
          <w:p w:rsidR="00464667" w:rsidRPr="00581A59" w:rsidRDefault="00464667" w:rsidP="00EE04ED">
            <w:pPr>
              <w:autoSpaceDE w:val="0"/>
              <w:autoSpaceDN w:val="0"/>
              <w:adjustRightInd w:val="0"/>
              <w:jc w:val="both"/>
            </w:pPr>
            <w:r w:rsidRPr="004526E0">
              <w:t xml:space="preserve">повышение доступности и качества предоставляемых услуг в учреждениях культуры </w:t>
            </w:r>
            <w:r>
              <w:t xml:space="preserve">Большеалгашинского  сельского поселения </w:t>
            </w:r>
            <w:r w:rsidRPr="004526E0">
              <w:t>Шумерлинского района.</w:t>
            </w:r>
          </w:p>
          <w:p w:rsidR="00464667" w:rsidRPr="004526E0" w:rsidRDefault="00464667" w:rsidP="00EE04ED">
            <w:pPr>
              <w:jc w:val="both"/>
            </w:pPr>
          </w:p>
          <w:p w:rsidR="00464667" w:rsidRDefault="00464667" w:rsidP="00EE04ED">
            <w:pPr>
              <w:jc w:val="both"/>
            </w:pPr>
            <w:r w:rsidRPr="004526E0">
              <w:t xml:space="preserve">вовлечение населения в активную </w:t>
            </w:r>
            <w:proofErr w:type="spellStart"/>
            <w:proofErr w:type="gramStart"/>
            <w:r w:rsidRPr="004526E0">
              <w:t>социо</w:t>
            </w:r>
            <w:proofErr w:type="spellEnd"/>
            <w:r>
              <w:t>-</w:t>
            </w:r>
            <w:r w:rsidRPr="004526E0">
              <w:t>культурную</w:t>
            </w:r>
            <w:proofErr w:type="gramEnd"/>
            <w:r w:rsidRPr="004526E0">
              <w:t xml:space="preserve"> деятельность, реализация творческих инициатив населения;</w:t>
            </w:r>
          </w:p>
          <w:p w:rsidR="00464667" w:rsidRPr="004526E0" w:rsidRDefault="00464667" w:rsidP="00EE04ED">
            <w:pPr>
              <w:jc w:val="both"/>
            </w:pPr>
          </w:p>
          <w:p w:rsidR="00464667" w:rsidRPr="004526E0" w:rsidRDefault="00464667" w:rsidP="00EE04ED">
            <w:pPr>
              <w:autoSpaceDE w:val="0"/>
              <w:autoSpaceDN w:val="0"/>
              <w:adjustRightInd w:val="0"/>
              <w:jc w:val="both"/>
            </w:pPr>
            <w:r>
              <w:t>повышение</w:t>
            </w:r>
            <w:r w:rsidRPr="004526E0">
              <w:t xml:space="preserve"> общей культуры и гармонизация отношений граждан разных национальностей</w:t>
            </w:r>
            <w:r>
              <w:t>, проживающих на территории Большеалгашинского  сельского поселения.</w:t>
            </w:r>
          </w:p>
          <w:p w:rsidR="00464667" w:rsidRPr="00581A59" w:rsidRDefault="00464667" w:rsidP="00EE04ED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8126B9" w:rsidRPr="00042B70" w:rsidRDefault="008126B9" w:rsidP="00907468">
      <w:pPr>
        <w:pStyle w:val="11"/>
        <w:jc w:val="both"/>
        <w:rPr>
          <w:rFonts w:ascii="Times New Roman" w:hAnsi="Times New Roman"/>
          <w:b/>
          <w:caps/>
          <w:sz w:val="24"/>
          <w:szCs w:val="24"/>
          <w:lang w:val="ru-RU"/>
        </w:rPr>
      </w:pPr>
    </w:p>
    <w:p w:rsidR="008126B9" w:rsidRPr="00042B70" w:rsidRDefault="008126B9" w:rsidP="00907468">
      <w:pPr>
        <w:jc w:val="both"/>
        <w:rPr>
          <w:sz w:val="26"/>
          <w:szCs w:val="26"/>
        </w:rPr>
        <w:sectPr w:rsidR="008126B9" w:rsidRPr="00042B70" w:rsidSect="0096795D">
          <w:pgSz w:w="11906" w:h="16838"/>
          <w:pgMar w:top="709" w:right="850" w:bottom="851" w:left="1701" w:header="708" w:footer="708" w:gutter="0"/>
          <w:cols w:space="708"/>
          <w:docGrid w:linePitch="360"/>
        </w:sectPr>
      </w:pPr>
    </w:p>
    <w:p w:rsidR="00517978" w:rsidRPr="004825CF" w:rsidRDefault="00517978" w:rsidP="00517978">
      <w:pPr>
        <w:ind w:left="3540" w:firstLine="708"/>
        <w:jc w:val="right"/>
      </w:pPr>
      <w:r>
        <w:lastRenderedPageBreak/>
        <w:t>Приложение  3</w:t>
      </w:r>
    </w:p>
    <w:p w:rsidR="00517978" w:rsidRPr="004825CF" w:rsidRDefault="00517978" w:rsidP="00517978">
      <w:pPr>
        <w:jc w:val="right"/>
      </w:pPr>
      <w:r>
        <w:t xml:space="preserve">к   </w:t>
      </w:r>
      <w:r w:rsidRPr="004825CF">
        <w:t>постановлени</w:t>
      </w:r>
      <w:r>
        <w:t xml:space="preserve">ю  </w:t>
      </w:r>
      <w:r w:rsidRPr="004825CF">
        <w:t xml:space="preserve"> администрации </w:t>
      </w:r>
    </w:p>
    <w:p w:rsidR="00517978" w:rsidRPr="004825CF" w:rsidRDefault="00517978" w:rsidP="00517978">
      <w:pPr>
        <w:jc w:val="right"/>
      </w:pPr>
      <w:r>
        <w:t>Большеалгашинского</w:t>
      </w:r>
      <w:r w:rsidRPr="004825CF">
        <w:t xml:space="preserve"> сельского поселения </w:t>
      </w:r>
    </w:p>
    <w:p w:rsidR="00517978" w:rsidRDefault="00A14719" w:rsidP="00517978">
      <w:pPr>
        <w:widowControl w:val="0"/>
        <w:autoSpaceDE w:val="0"/>
        <w:autoSpaceDN w:val="0"/>
        <w:adjustRightInd w:val="0"/>
        <w:ind w:firstLine="720"/>
        <w:jc w:val="right"/>
        <w:rPr>
          <w:rStyle w:val="a4"/>
          <w:b w:val="0"/>
          <w:bCs/>
        </w:rPr>
      </w:pPr>
      <w:r>
        <w:t>о</w:t>
      </w:r>
      <w:r w:rsidR="00517978" w:rsidRPr="004825CF">
        <w:t>т</w:t>
      </w:r>
      <w:r>
        <w:t xml:space="preserve"> </w:t>
      </w:r>
      <w:r w:rsidR="00635C87">
        <w:t xml:space="preserve">18.02.2019 г. </w:t>
      </w:r>
      <w:bookmarkStart w:id="0" w:name="_GoBack"/>
      <w:bookmarkEnd w:id="0"/>
      <w:r w:rsidR="00517978" w:rsidRPr="004825CF">
        <w:t>№</w:t>
      </w:r>
      <w:r w:rsidR="00E333D5">
        <w:t xml:space="preserve"> </w:t>
      </w:r>
      <w:r w:rsidR="00635C87">
        <w:t>6</w:t>
      </w:r>
    </w:p>
    <w:p w:rsidR="008126B9" w:rsidRPr="00042B70" w:rsidRDefault="008126B9" w:rsidP="00907468">
      <w:pPr>
        <w:ind w:left="2127"/>
        <w:jc w:val="right"/>
        <w:rPr>
          <w:rFonts w:ascii="TimesET Cyr" w:hAnsi="TimesET Cyr" w:cs="TimesET Cyr"/>
        </w:rPr>
      </w:pPr>
    </w:p>
    <w:p w:rsidR="008126B9" w:rsidRPr="00042B70" w:rsidRDefault="008126B9" w:rsidP="00907468">
      <w:pPr>
        <w:pStyle w:val="111"/>
        <w:jc w:val="center"/>
        <w:rPr>
          <w:rFonts w:ascii="TimesET" w:hAnsi="TimesET" w:cs="TimesET"/>
          <w:b/>
          <w:bCs/>
          <w:sz w:val="24"/>
          <w:szCs w:val="24"/>
        </w:rPr>
      </w:pPr>
      <w:r w:rsidRPr="00042B70">
        <w:rPr>
          <w:rFonts w:ascii="TimesET Cyr" w:hAnsi="TimesET Cyr" w:cs="TimesET Cyr"/>
          <w:b/>
          <w:bCs/>
          <w:sz w:val="24"/>
          <w:szCs w:val="24"/>
        </w:rPr>
        <w:t>РЕСУРСНОЕ ОБЕСПЕЧЕНИЕ</w:t>
      </w:r>
    </w:p>
    <w:p w:rsidR="00F55864" w:rsidRDefault="008126B9" w:rsidP="00F55864">
      <w:pPr>
        <w:jc w:val="center"/>
        <w:rPr>
          <w:b/>
        </w:rPr>
      </w:pPr>
      <w:r w:rsidRPr="00042B70">
        <w:rPr>
          <w:rFonts w:ascii="TimesET Cyr" w:hAnsi="TimesET Cyr" w:cs="TimesET Cyr"/>
          <w:b/>
          <w:bCs/>
        </w:rPr>
        <w:t xml:space="preserve">реализации муниципальной </w:t>
      </w:r>
      <w:r>
        <w:rPr>
          <w:rFonts w:ascii="TimesET Cyr" w:hAnsi="TimesET Cyr" w:cs="TimesET Cyr"/>
          <w:b/>
          <w:bCs/>
        </w:rPr>
        <w:t>под</w:t>
      </w:r>
      <w:r w:rsidRPr="00042B70">
        <w:rPr>
          <w:rFonts w:ascii="TimesET Cyr" w:hAnsi="TimesET Cyr" w:cs="TimesET Cyr"/>
          <w:b/>
          <w:bCs/>
        </w:rPr>
        <w:t xml:space="preserve">программы </w:t>
      </w:r>
      <w:r w:rsidRPr="00042B70">
        <w:rPr>
          <w:b/>
          <w:bCs/>
        </w:rPr>
        <w:t xml:space="preserve"> «Развитие культуры </w:t>
      </w:r>
      <w:r>
        <w:rPr>
          <w:b/>
          <w:bCs/>
        </w:rPr>
        <w:t xml:space="preserve">в </w:t>
      </w:r>
      <w:r w:rsidRPr="00042B70">
        <w:rPr>
          <w:b/>
        </w:rPr>
        <w:t>Большеалгашинско</w:t>
      </w:r>
      <w:r>
        <w:rPr>
          <w:b/>
        </w:rPr>
        <w:t>м</w:t>
      </w:r>
    </w:p>
    <w:p w:rsidR="008126B9" w:rsidRPr="00042B70" w:rsidRDefault="008126B9" w:rsidP="00F55864">
      <w:pPr>
        <w:jc w:val="center"/>
        <w:rPr>
          <w:b/>
          <w:bCs/>
        </w:rPr>
      </w:pPr>
      <w:r w:rsidRPr="00042B70">
        <w:rPr>
          <w:b/>
        </w:rPr>
        <w:t>сельско</w:t>
      </w:r>
      <w:r>
        <w:rPr>
          <w:b/>
        </w:rPr>
        <w:t>м</w:t>
      </w:r>
      <w:r w:rsidR="00517978">
        <w:rPr>
          <w:b/>
        </w:rPr>
        <w:t xml:space="preserve">  </w:t>
      </w:r>
      <w:proofErr w:type="gramStart"/>
      <w:r w:rsidRPr="00042B70">
        <w:rPr>
          <w:b/>
        </w:rPr>
        <w:t>поселени</w:t>
      </w:r>
      <w:r>
        <w:rPr>
          <w:b/>
        </w:rPr>
        <w:t>и</w:t>
      </w:r>
      <w:proofErr w:type="gramEnd"/>
      <w:r w:rsidR="00517978">
        <w:rPr>
          <w:b/>
        </w:rPr>
        <w:t xml:space="preserve">  </w:t>
      </w:r>
      <w:r w:rsidRPr="00042B70">
        <w:rPr>
          <w:b/>
          <w:bCs/>
        </w:rPr>
        <w:t>Шумерлинского района»</w:t>
      </w:r>
    </w:p>
    <w:p w:rsidR="008126B9" w:rsidRPr="00042B70" w:rsidRDefault="008126B9" w:rsidP="00907468">
      <w:pPr>
        <w:jc w:val="right"/>
        <w:rPr>
          <w:b/>
          <w:bCs/>
        </w:rPr>
      </w:pPr>
    </w:p>
    <w:tbl>
      <w:tblPr>
        <w:tblW w:w="15511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82"/>
        <w:gridCol w:w="1800"/>
        <w:gridCol w:w="1580"/>
        <w:gridCol w:w="700"/>
        <w:gridCol w:w="720"/>
        <w:gridCol w:w="960"/>
        <w:gridCol w:w="600"/>
        <w:gridCol w:w="1080"/>
        <w:gridCol w:w="1080"/>
        <w:gridCol w:w="1135"/>
        <w:gridCol w:w="1145"/>
        <w:gridCol w:w="1144"/>
        <w:gridCol w:w="992"/>
        <w:gridCol w:w="993"/>
      </w:tblGrid>
      <w:tr w:rsidR="00F55864" w:rsidRPr="00042B70" w:rsidTr="0044585E">
        <w:trPr>
          <w:trHeight w:val="640"/>
        </w:trPr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64" w:rsidRPr="00042B70" w:rsidRDefault="00F55864" w:rsidP="0044585E">
            <w:pPr>
              <w:jc w:val="center"/>
              <w:rPr>
                <w:rFonts w:ascii="TimesET" w:hAnsi="TimesET" w:cs="TimesET"/>
              </w:rPr>
            </w:pPr>
            <w:r w:rsidRPr="00042B70">
              <w:rPr>
                <w:rFonts w:ascii="TimesET Cyr" w:hAnsi="TimesET Cyr" w:cs="TimesET Cyr"/>
              </w:rPr>
              <w:t>Статус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64" w:rsidRPr="00042B70" w:rsidRDefault="00F55864" w:rsidP="0044585E">
            <w:r w:rsidRPr="00042B70">
              <w:t>Наименова</w:t>
            </w:r>
            <w:r w:rsidRPr="00042B70">
              <w:softHyphen/>
              <w:t>ние муници</w:t>
            </w:r>
            <w:r w:rsidRPr="00042B70">
              <w:softHyphen/>
              <w:t>пальной программы (основного мероприя</w:t>
            </w:r>
            <w:r w:rsidRPr="00042B70">
              <w:softHyphen/>
              <w:t>тия, меро</w:t>
            </w:r>
            <w:r w:rsidRPr="00042B70">
              <w:softHyphen/>
              <w:t>приятия)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64" w:rsidRDefault="00F55864" w:rsidP="0044585E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D53A6C">
              <w:rPr>
                <w:color w:val="000000"/>
                <w:sz w:val="16"/>
                <w:szCs w:val="16"/>
              </w:rPr>
              <w:t>Ответствен-</w:t>
            </w:r>
            <w:proofErr w:type="spellStart"/>
            <w:r w:rsidRPr="00D53A6C">
              <w:rPr>
                <w:color w:val="000000"/>
                <w:sz w:val="16"/>
                <w:szCs w:val="16"/>
              </w:rPr>
              <w:t>ный</w:t>
            </w:r>
            <w:proofErr w:type="spellEnd"/>
            <w:proofErr w:type="gramEnd"/>
            <w:r w:rsidRPr="00D53A6C">
              <w:rPr>
                <w:color w:val="000000"/>
                <w:sz w:val="16"/>
                <w:szCs w:val="16"/>
              </w:rPr>
              <w:t xml:space="preserve"> исполнитель,</w:t>
            </w:r>
          </w:p>
          <w:p w:rsidR="00F55864" w:rsidRPr="00042B70" w:rsidRDefault="00F55864" w:rsidP="0044585E">
            <w:pPr>
              <w:ind w:right="20"/>
              <w:jc w:val="center"/>
            </w:pPr>
            <w:proofErr w:type="spellStart"/>
            <w:r w:rsidRPr="00D53A6C">
              <w:rPr>
                <w:color w:val="000000"/>
                <w:sz w:val="16"/>
                <w:szCs w:val="16"/>
              </w:rPr>
              <w:t>соисполн</w:t>
            </w:r>
            <w:proofErr w:type="gramStart"/>
            <w:r w:rsidRPr="00D53A6C">
              <w:rPr>
                <w:color w:val="000000"/>
                <w:sz w:val="16"/>
                <w:szCs w:val="16"/>
              </w:rPr>
              <w:t>и</w:t>
            </w:r>
            <w:proofErr w:type="spellEnd"/>
            <w:r w:rsidRPr="00D53A6C">
              <w:rPr>
                <w:color w:val="000000"/>
                <w:sz w:val="16"/>
                <w:szCs w:val="16"/>
              </w:rPr>
              <w:t>-</w:t>
            </w:r>
            <w:proofErr w:type="gramEnd"/>
            <w:r w:rsidRPr="00D53A6C">
              <w:rPr>
                <w:color w:val="000000"/>
                <w:sz w:val="16"/>
                <w:szCs w:val="16"/>
              </w:rPr>
              <w:br/>
            </w:r>
            <w:proofErr w:type="spellStart"/>
            <w:r w:rsidRPr="00D53A6C">
              <w:rPr>
                <w:color w:val="000000"/>
                <w:sz w:val="16"/>
                <w:szCs w:val="16"/>
              </w:rPr>
              <w:t>тели</w:t>
            </w:r>
            <w:proofErr w:type="spellEnd"/>
          </w:p>
        </w:tc>
        <w:tc>
          <w:tcPr>
            <w:tcW w:w="2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64" w:rsidRPr="00042B70" w:rsidRDefault="00F55864" w:rsidP="0044585E">
            <w:pPr>
              <w:spacing w:line="226" w:lineRule="exact"/>
              <w:rPr>
                <w:rFonts w:ascii="TimesET" w:hAnsi="TimesET" w:cs="TimesET"/>
              </w:rPr>
            </w:pPr>
            <w:r w:rsidRPr="00042B70">
              <w:rPr>
                <w:rFonts w:ascii="TimesET Cyr" w:hAnsi="TimesET Cyr" w:cs="TimesET Cyr"/>
              </w:rPr>
              <w:t>Источники финансиро</w:t>
            </w:r>
            <w:r w:rsidRPr="00042B70">
              <w:rPr>
                <w:rFonts w:ascii="TimesET Cyr" w:hAnsi="TimesET Cyr" w:cs="TimesET Cyr"/>
              </w:rPr>
              <w:softHyphen/>
              <w:t>вания</w:t>
            </w:r>
          </w:p>
        </w:tc>
        <w:tc>
          <w:tcPr>
            <w:tcW w:w="75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64" w:rsidRPr="00042B70" w:rsidRDefault="00F55864" w:rsidP="0044585E">
            <w:pPr>
              <w:spacing w:line="226" w:lineRule="exact"/>
              <w:rPr>
                <w:rFonts w:ascii="TimesET" w:hAnsi="TimesET" w:cs="TimesET"/>
              </w:rPr>
            </w:pPr>
            <w:r w:rsidRPr="00042B70">
              <w:rPr>
                <w:rFonts w:ascii="TimesET Cyr" w:hAnsi="TimesET Cyr" w:cs="TimesET Cyr"/>
              </w:rPr>
              <w:t xml:space="preserve">                 Оценка расходов по годам, тыс. рублей</w:t>
            </w:r>
          </w:p>
        </w:tc>
      </w:tr>
      <w:tr w:rsidR="00F55864" w:rsidRPr="00042B70" w:rsidTr="0044585E">
        <w:trPr>
          <w:trHeight w:val="1760"/>
        </w:trPr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864" w:rsidRPr="00042B70" w:rsidRDefault="00F55864" w:rsidP="0044585E">
            <w:pPr>
              <w:rPr>
                <w:rFonts w:ascii="TimesET" w:hAnsi="TimesET" w:cs="TimesET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864" w:rsidRPr="00042B70" w:rsidRDefault="00F55864" w:rsidP="0044585E">
            <w:pPr>
              <w:rPr>
                <w:rFonts w:ascii="TimesET" w:hAnsi="TimesET" w:cs="TimesET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864" w:rsidRPr="00042B70" w:rsidRDefault="00F55864" w:rsidP="0044585E">
            <w:pPr>
              <w:rPr>
                <w:rFonts w:ascii="TimesET" w:hAnsi="TimesET" w:cs="TimesET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64" w:rsidRPr="00042B70" w:rsidRDefault="00F55864" w:rsidP="0044585E">
            <w:pPr>
              <w:jc w:val="center"/>
              <w:rPr>
                <w:sz w:val="18"/>
                <w:szCs w:val="18"/>
              </w:rPr>
            </w:pPr>
            <w:proofErr w:type="spellStart"/>
            <w:r w:rsidRPr="00042B70">
              <w:rPr>
                <w:rFonts w:ascii="TimesET Cyr" w:hAnsi="TimesET Cyr" w:cs="TimesET Cyr"/>
              </w:rPr>
              <w:t>РзПр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64" w:rsidRPr="00042B70" w:rsidRDefault="00F55864" w:rsidP="0044585E">
            <w:pPr>
              <w:jc w:val="center"/>
              <w:rPr>
                <w:sz w:val="18"/>
                <w:szCs w:val="18"/>
              </w:rPr>
            </w:pPr>
            <w:r w:rsidRPr="00042B70">
              <w:rPr>
                <w:rFonts w:ascii="TimesET Cyr" w:hAnsi="TimesET Cyr" w:cs="TimesET Cyr"/>
              </w:rPr>
              <w:t>ЦСР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64" w:rsidRPr="00042B70" w:rsidRDefault="00F55864" w:rsidP="0044585E">
            <w:pPr>
              <w:jc w:val="center"/>
              <w:rPr>
                <w:sz w:val="18"/>
                <w:szCs w:val="18"/>
              </w:rPr>
            </w:pPr>
            <w:r w:rsidRPr="00042B70">
              <w:rPr>
                <w:rFonts w:ascii="TimesET" w:hAnsi="TimesET" w:cs="TimesET"/>
                <w:lang w:val="en-US"/>
              </w:rPr>
              <w:t>BP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64" w:rsidRPr="00042B70" w:rsidRDefault="00F55864" w:rsidP="0044585E">
            <w:pPr>
              <w:jc w:val="center"/>
              <w:rPr>
                <w:sz w:val="18"/>
                <w:szCs w:val="18"/>
              </w:rPr>
            </w:pPr>
            <w:r w:rsidRPr="00042B70">
              <w:rPr>
                <w:sz w:val="18"/>
                <w:szCs w:val="18"/>
              </w:rPr>
              <w:t>Группа (</w:t>
            </w:r>
            <w:proofErr w:type="gramStart"/>
            <w:r w:rsidRPr="00042B70">
              <w:rPr>
                <w:sz w:val="18"/>
                <w:szCs w:val="18"/>
              </w:rPr>
              <w:t>под-группа</w:t>
            </w:r>
            <w:proofErr w:type="gramEnd"/>
            <w:r w:rsidRPr="00042B70">
              <w:rPr>
                <w:sz w:val="18"/>
                <w:szCs w:val="18"/>
              </w:rPr>
              <w:t>) вида расходов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64" w:rsidRPr="00042B70" w:rsidRDefault="00F55864" w:rsidP="0044585E">
            <w:pPr>
              <w:jc w:val="center"/>
              <w:rPr>
                <w:sz w:val="18"/>
                <w:szCs w:val="18"/>
              </w:rPr>
            </w:pPr>
            <w:r w:rsidRPr="00042B70">
              <w:rPr>
                <w:sz w:val="18"/>
                <w:szCs w:val="18"/>
              </w:rPr>
              <w:t>2014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64" w:rsidRPr="00042B70" w:rsidRDefault="00F55864" w:rsidP="0044585E">
            <w:pPr>
              <w:jc w:val="center"/>
              <w:rPr>
                <w:sz w:val="18"/>
                <w:szCs w:val="18"/>
              </w:rPr>
            </w:pPr>
            <w:r w:rsidRPr="00042B70">
              <w:rPr>
                <w:sz w:val="18"/>
                <w:szCs w:val="18"/>
              </w:rPr>
              <w:t>2015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64" w:rsidRPr="00042B70" w:rsidRDefault="00F55864" w:rsidP="0044585E">
            <w:pPr>
              <w:jc w:val="center"/>
              <w:rPr>
                <w:sz w:val="18"/>
                <w:szCs w:val="18"/>
              </w:rPr>
            </w:pPr>
            <w:r w:rsidRPr="00042B70">
              <w:rPr>
                <w:sz w:val="18"/>
                <w:szCs w:val="18"/>
              </w:rPr>
              <w:t>2016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64" w:rsidRPr="00042B70" w:rsidRDefault="00F55864" w:rsidP="0044585E">
            <w:pPr>
              <w:jc w:val="center"/>
              <w:rPr>
                <w:sz w:val="18"/>
                <w:szCs w:val="18"/>
              </w:rPr>
            </w:pPr>
            <w:r w:rsidRPr="00042B70">
              <w:rPr>
                <w:rFonts w:cs="TimesET"/>
              </w:rPr>
              <w:t>2</w:t>
            </w:r>
            <w:r w:rsidRPr="00042B70">
              <w:rPr>
                <w:rFonts w:ascii="TimesET" w:hAnsi="TimesET" w:cs="TimesET"/>
              </w:rPr>
              <w:t>017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64" w:rsidRPr="00042B70" w:rsidRDefault="00F55864" w:rsidP="0044585E">
            <w:pPr>
              <w:jc w:val="center"/>
              <w:rPr>
                <w:sz w:val="18"/>
                <w:szCs w:val="18"/>
              </w:rPr>
            </w:pPr>
            <w:r w:rsidRPr="00042B70">
              <w:rPr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64" w:rsidRPr="00042B70" w:rsidRDefault="00F55864" w:rsidP="0044585E">
            <w:pPr>
              <w:jc w:val="center"/>
              <w:rPr>
                <w:sz w:val="18"/>
                <w:szCs w:val="18"/>
              </w:rPr>
            </w:pPr>
            <w:r w:rsidRPr="00042B70">
              <w:rPr>
                <w:sz w:val="18"/>
                <w:szCs w:val="18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64" w:rsidRPr="00042B70" w:rsidRDefault="00F55864" w:rsidP="0044585E">
            <w:pPr>
              <w:jc w:val="center"/>
              <w:rPr>
                <w:sz w:val="18"/>
                <w:szCs w:val="18"/>
              </w:rPr>
            </w:pPr>
            <w:r w:rsidRPr="00042B70">
              <w:rPr>
                <w:sz w:val="18"/>
                <w:szCs w:val="18"/>
              </w:rPr>
              <w:t>2020</w:t>
            </w:r>
          </w:p>
        </w:tc>
      </w:tr>
    </w:tbl>
    <w:p w:rsidR="00F55864" w:rsidRPr="00042B70" w:rsidRDefault="00F55864" w:rsidP="00F55864">
      <w:pPr>
        <w:rPr>
          <w:sz w:val="2"/>
          <w:szCs w:val="2"/>
        </w:rPr>
      </w:pPr>
    </w:p>
    <w:tbl>
      <w:tblPr>
        <w:tblW w:w="15511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82"/>
        <w:gridCol w:w="1820"/>
        <w:gridCol w:w="1539"/>
        <w:gridCol w:w="721"/>
        <w:gridCol w:w="720"/>
        <w:gridCol w:w="960"/>
        <w:gridCol w:w="600"/>
        <w:gridCol w:w="1080"/>
        <w:gridCol w:w="1080"/>
        <w:gridCol w:w="1135"/>
        <w:gridCol w:w="1145"/>
        <w:gridCol w:w="1144"/>
        <w:gridCol w:w="992"/>
        <w:gridCol w:w="993"/>
      </w:tblGrid>
      <w:tr w:rsidR="00F55864" w:rsidRPr="00042B70" w:rsidTr="0044585E">
        <w:trPr>
          <w:tblHeader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64" w:rsidRPr="00042B70" w:rsidRDefault="00F55864" w:rsidP="0044585E">
            <w:pPr>
              <w:jc w:val="center"/>
              <w:rPr>
                <w:sz w:val="18"/>
                <w:szCs w:val="18"/>
              </w:rPr>
            </w:pPr>
            <w:r w:rsidRPr="00042B70">
              <w:rPr>
                <w:sz w:val="18"/>
                <w:szCs w:val="18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64" w:rsidRPr="00042B70" w:rsidRDefault="00F55864" w:rsidP="0044585E">
            <w:pPr>
              <w:jc w:val="center"/>
              <w:rPr>
                <w:sz w:val="18"/>
                <w:szCs w:val="18"/>
              </w:rPr>
            </w:pPr>
            <w:r w:rsidRPr="00042B70">
              <w:rPr>
                <w:sz w:val="18"/>
                <w:szCs w:val="18"/>
              </w:rPr>
              <w:t>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64" w:rsidRPr="00042B70" w:rsidRDefault="00F55864" w:rsidP="0044585E">
            <w:pPr>
              <w:jc w:val="center"/>
              <w:rPr>
                <w:sz w:val="18"/>
                <w:szCs w:val="18"/>
              </w:rPr>
            </w:pPr>
            <w:r w:rsidRPr="00042B70">
              <w:rPr>
                <w:sz w:val="18"/>
                <w:szCs w:val="18"/>
              </w:rPr>
              <w:t>3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64" w:rsidRPr="00042B70" w:rsidRDefault="00F55864" w:rsidP="0044585E">
            <w:pPr>
              <w:jc w:val="center"/>
              <w:rPr>
                <w:sz w:val="18"/>
                <w:szCs w:val="18"/>
              </w:rPr>
            </w:pPr>
            <w:r w:rsidRPr="00042B70">
              <w:rPr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64" w:rsidRPr="00042B70" w:rsidRDefault="00F55864" w:rsidP="0044585E">
            <w:pPr>
              <w:jc w:val="center"/>
              <w:rPr>
                <w:sz w:val="18"/>
                <w:szCs w:val="18"/>
              </w:rPr>
            </w:pPr>
            <w:r w:rsidRPr="00042B70">
              <w:rPr>
                <w:sz w:val="18"/>
                <w:szCs w:val="18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64" w:rsidRPr="00042B70" w:rsidRDefault="00F55864" w:rsidP="0044585E">
            <w:pPr>
              <w:jc w:val="center"/>
              <w:rPr>
                <w:sz w:val="18"/>
                <w:szCs w:val="18"/>
              </w:rPr>
            </w:pPr>
            <w:r w:rsidRPr="00042B70">
              <w:rPr>
                <w:sz w:val="18"/>
                <w:szCs w:val="18"/>
              </w:rPr>
              <w:t>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64" w:rsidRPr="00042B70" w:rsidRDefault="00F55864" w:rsidP="0044585E">
            <w:pPr>
              <w:jc w:val="center"/>
              <w:rPr>
                <w:sz w:val="18"/>
                <w:szCs w:val="18"/>
              </w:rPr>
            </w:pPr>
            <w:r w:rsidRPr="00042B70">
              <w:rPr>
                <w:sz w:val="18"/>
                <w:szCs w:val="18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64" w:rsidRPr="00042B70" w:rsidRDefault="00F55864" w:rsidP="0044585E">
            <w:pPr>
              <w:jc w:val="center"/>
              <w:rPr>
                <w:sz w:val="18"/>
                <w:szCs w:val="18"/>
              </w:rPr>
            </w:pPr>
            <w:r w:rsidRPr="00042B70">
              <w:rPr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64" w:rsidRPr="00042B70" w:rsidRDefault="00F55864" w:rsidP="0044585E">
            <w:pPr>
              <w:jc w:val="center"/>
              <w:rPr>
                <w:sz w:val="18"/>
                <w:szCs w:val="18"/>
              </w:rPr>
            </w:pPr>
            <w:r w:rsidRPr="00042B70">
              <w:rPr>
                <w:sz w:val="18"/>
                <w:szCs w:val="18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64" w:rsidRPr="00042B70" w:rsidRDefault="00F55864" w:rsidP="0044585E">
            <w:pPr>
              <w:jc w:val="center"/>
              <w:rPr>
                <w:sz w:val="18"/>
                <w:szCs w:val="18"/>
              </w:rPr>
            </w:pPr>
            <w:r w:rsidRPr="00042B70">
              <w:rPr>
                <w:sz w:val="18"/>
                <w:szCs w:val="18"/>
              </w:rPr>
              <w:t>10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64" w:rsidRPr="00042B70" w:rsidRDefault="00F55864" w:rsidP="0044585E">
            <w:pPr>
              <w:jc w:val="center"/>
              <w:rPr>
                <w:sz w:val="18"/>
                <w:szCs w:val="18"/>
              </w:rPr>
            </w:pPr>
            <w:r w:rsidRPr="00042B70">
              <w:rPr>
                <w:sz w:val="18"/>
                <w:szCs w:val="18"/>
              </w:rPr>
              <w:t>11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64" w:rsidRPr="00042B70" w:rsidRDefault="00F55864" w:rsidP="0044585E">
            <w:pPr>
              <w:jc w:val="center"/>
              <w:rPr>
                <w:sz w:val="18"/>
                <w:szCs w:val="18"/>
              </w:rPr>
            </w:pPr>
            <w:r w:rsidRPr="00042B70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64" w:rsidRPr="00042B70" w:rsidRDefault="00F55864" w:rsidP="0044585E">
            <w:pPr>
              <w:jc w:val="center"/>
              <w:rPr>
                <w:sz w:val="18"/>
                <w:szCs w:val="18"/>
              </w:rPr>
            </w:pPr>
            <w:r w:rsidRPr="00042B70">
              <w:rPr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64" w:rsidRPr="00042B70" w:rsidRDefault="00F55864" w:rsidP="0044585E">
            <w:pPr>
              <w:jc w:val="center"/>
              <w:rPr>
                <w:sz w:val="18"/>
                <w:szCs w:val="18"/>
              </w:rPr>
            </w:pPr>
            <w:r w:rsidRPr="00042B70">
              <w:rPr>
                <w:sz w:val="18"/>
                <w:szCs w:val="18"/>
              </w:rPr>
              <w:t>14</w:t>
            </w:r>
          </w:p>
        </w:tc>
      </w:tr>
      <w:tr w:rsidR="00F55864" w:rsidRPr="00274757" w:rsidTr="0044585E"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64" w:rsidRPr="00042B70" w:rsidRDefault="00F55864" w:rsidP="0044585E">
            <w:pPr>
              <w:rPr>
                <w:sz w:val="18"/>
                <w:szCs w:val="18"/>
              </w:rPr>
            </w:pPr>
            <w:r w:rsidRPr="00D53A6C">
              <w:rPr>
                <w:b/>
                <w:bCs/>
                <w:color w:val="000000"/>
                <w:sz w:val="16"/>
                <w:szCs w:val="16"/>
              </w:rPr>
              <w:t>Под</w:t>
            </w:r>
            <w:r w:rsidRPr="00D53A6C">
              <w:rPr>
                <w:b/>
                <w:bCs/>
                <w:color w:val="000000"/>
                <w:sz w:val="16"/>
                <w:szCs w:val="16"/>
              </w:rPr>
              <w:br w:type="page"/>
            </w:r>
            <w:proofErr w:type="spellStart"/>
            <w:proofErr w:type="gramStart"/>
            <w:r w:rsidRPr="00D53A6C">
              <w:rPr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  <w:r w:rsidRPr="00D53A6C">
              <w:rPr>
                <w:b/>
                <w:bCs/>
                <w:color w:val="000000"/>
                <w:sz w:val="16"/>
                <w:szCs w:val="16"/>
              </w:rPr>
              <w:br w:type="page"/>
            </w:r>
            <w:proofErr w:type="spellStart"/>
            <w:r w:rsidRPr="00D53A6C">
              <w:rPr>
                <w:b/>
                <w:bCs/>
                <w:color w:val="000000"/>
                <w:sz w:val="16"/>
                <w:szCs w:val="16"/>
              </w:rPr>
              <w:t>ма</w:t>
            </w:r>
            <w:proofErr w:type="spellEnd"/>
            <w:proofErr w:type="gramEnd"/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64" w:rsidRPr="00274757" w:rsidRDefault="00F55864" w:rsidP="0044585E">
            <w:pPr>
              <w:rPr>
                <w:b/>
                <w:color w:val="000000"/>
                <w:sz w:val="18"/>
                <w:szCs w:val="18"/>
              </w:rPr>
            </w:pPr>
            <w:r w:rsidRPr="00274757">
              <w:rPr>
                <w:b/>
                <w:color w:val="000000"/>
                <w:sz w:val="18"/>
                <w:szCs w:val="18"/>
              </w:rPr>
              <w:t>«Развитие  культуры  в  Большеалгашинском  сельском  поселении Шумерлинского  района»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64" w:rsidRPr="00274757" w:rsidRDefault="00F55864" w:rsidP="0044585E">
            <w:pPr>
              <w:pStyle w:val="111"/>
              <w:rPr>
                <w:rFonts w:ascii="Times New Roman" w:hAnsi="Times New Roman"/>
                <w:b/>
                <w:szCs w:val="22"/>
                <w:lang w:eastAsia="en-US"/>
              </w:rPr>
            </w:pPr>
            <w:r w:rsidRPr="00274757">
              <w:rPr>
                <w:rFonts w:ascii="Times New Roman" w:hAnsi="Times New Roman"/>
                <w:b/>
                <w:noProof/>
                <w:szCs w:val="22"/>
                <w:lang w:eastAsia="en-US"/>
              </w:rPr>
              <w:t xml:space="preserve">ответственный    </w:t>
            </w:r>
          </w:p>
          <w:p w:rsidR="00F55864" w:rsidRPr="00274757" w:rsidRDefault="00F55864" w:rsidP="0044585E">
            <w:pPr>
              <w:pStyle w:val="111"/>
              <w:rPr>
                <w:rFonts w:ascii="Times New Roman" w:hAnsi="Times New Roman"/>
                <w:b/>
                <w:noProof/>
                <w:szCs w:val="22"/>
                <w:lang w:eastAsia="en-US"/>
              </w:rPr>
            </w:pPr>
            <w:r w:rsidRPr="00274757">
              <w:rPr>
                <w:rFonts w:ascii="Times New Roman" w:hAnsi="Times New Roman"/>
                <w:b/>
                <w:noProof/>
                <w:szCs w:val="22"/>
                <w:lang w:eastAsia="en-US"/>
              </w:rPr>
              <w:t xml:space="preserve">исполнитель -    </w:t>
            </w:r>
          </w:p>
          <w:p w:rsidR="00F55864" w:rsidRPr="00274757" w:rsidRDefault="00F55864" w:rsidP="0044585E">
            <w:pPr>
              <w:pStyle w:val="111"/>
              <w:rPr>
                <w:rFonts w:ascii="Times New Roman" w:hAnsi="Times New Roman"/>
                <w:b/>
                <w:noProof/>
                <w:lang w:eastAsia="en-US"/>
              </w:rPr>
            </w:pPr>
            <w:r w:rsidRPr="00274757">
              <w:rPr>
                <w:rFonts w:ascii="Times New Roman" w:hAnsi="Times New Roman"/>
                <w:b/>
                <w:noProof/>
                <w:szCs w:val="22"/>
                <w:lang w:eastAsia="en-US"/>
              </w:rPr>
              <w:t>администрация Большеалгашинского сельского поселения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64" w:rsidRPr="00274757" w:rsidRDefault="00F55864" w:rsidP="0044585E">
            <w:pPr>
              <w:jc w:val="center"/>
              <w:rPr>
                <w:b/>
                <w:bCs/>
                <w:sz w:val="18"/>
                <w:szCs w:val="18"/>
              </w:rPr>
            </w:pPr>
            <w:r w:rsidRPr="00274757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64" w:rsidRPr="00274757" w:rsidRDefault="00F55864" w:rsidP="0044585E">
            <w:pPr>
              <w:jc w:val="center"/>
              <w:rPr>
                <w:b/>
                <w:bCs/>
                <w:sz w:val="18"/>
                <w:szCs w:val="18"/>
              </w:rPr>
            </w:pPr>
            <w:r w:rsidRPr="00274757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64" w:rsidRPr="00274757" w:rsidRDefault="00F55864" w:rsidP="0044585E">
            <w:pPr>
              <w:jc w:val="center"/>
              <w:rPr>
                <w:b/>
                <w:bCs/>
                <w:sz w:val="18"/>
                <w:szCs w:val="18"/>
              </w:rPr>
            </w:pPr>
            <w:r w:rsidRPr="00274757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64" w:rsidRPr="00274757" w:rsidRDefault="00F55864" w:rsidP="0044585E">
            <w:pPr>
              <w:jc w:val="center"/>
              <w:rPr>
                <w:b/>
                <w:bCs/>
                <w:sz w:val="18"/>
                <w:szCs w:val="18"/>
              </w:rPr>
            </w:pPr>
            <w:r w:rsidRPr="00274757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64" w:rsidRPr="00274757" w:rsidRDefault="00F55864" w:rsidP="0044585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919,9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64" w:rsidRPr="00274757" w:rsidRDefault="00F55864" w:rsidP="0044585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310,6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64" w:rsidRPr="00274757" w:rsidRDefault="001B0641" w:rsidP="0044585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59,3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64" w:rsidRPr="00274757" w:rsidRDefault="00E333D5" w:rsidP="0044585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831,3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64" w:rsidRPr="00274757" w:rsidRDefault="00DD35D0" w:rsidP="0044585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479,9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64" w:rsidRPr="00274757" w:rsidRDefault="00B82EA0" w:rsidP="0044585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64" w:rsidRPr="00274757" w:rsidRDefault="00A14719" w:rsidP="0044585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</w:tr>
      <w:tr w:rsidR="00F55864" w:rsidRPr="00274757" w:rsidTr="0044585E"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64" w:rsidRPr="00D53A6C" w:rsidRDefault="00F55864" w:rsidP="0044585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64" w:rsidRPr="00274757" w:rsidRDefault="00F55864" w:rsidP="0044585E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64" w:rsidRPr="00F55864" w:rsidRDefault="00F55864" w:rsidP="0044585E">
            <w:pPr>
              <w:ind w:left="-57" w:right="-57"/>
              <w:jc w:val="both"/>
              <w:rPr>
                <w:b/>
                <w:snapToGrid w:val="0"/>
                <w:color w:val="000000"/>
                <w:sz w:val="18"/>
                <w:szCs w:val="18"/>
              </w:rPr>
            </w:pPr>
            <w:r w:rsidRPr="00F55864">
              <w:rPr>
                <w:b/>
                <w:snapToGrid w:val="0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64" w:rsidRPr="00F55864" w:rsidRDefault="00F55864" w:rsidP="0044585E">
            <w:pPr>
              <w:jc w:val="center"/>
              <w:rPr>
                <w:b/>
                <w:bCs/>
                <w:sz w:val="18"/>
                <w:szCs w:val="18"/>
              </w:rPr>
            </w:pPr>
            <w:r w:rsidRPr="00F55864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64" w:rsidRPr="00F55864" w:rsidRDefault="00F55864" w:rsidP="0044585E">
            <w:pPr>
              <w:jc w:val="center"/>
              <w:rPr>
                <w:b/>
                <w:bCs/>
                <w:sz w:val="18"/>
                <w:szCs w:val="18"/>
              </w:rPr>
            </w:pPr>
            <w:r w:rsidRPr="00F55864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64" w:rsidRPr="00F55864" w:rsidRDefault="00F55864" w:rsidP="0044585E">
            <w:pPr>
              <w:jc w:val="center"/>
              <w:rPr>
                <w:b/>
                <w:bCs/>
                <w:sz w:val="18"/>
                <w:szCs w:val="18"/>
              </w:rPr>
            </w:pPr>
            <w:r w:rsidRPr="00F55864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64" w:rsidRPr="00F55864" w:rsidRDefault="00F55864" w:rsidP="0044585E">
            <w:pPr>
              <w:jc w:val="center"/>
              <w:rPr>
                <w:b/>
                <w:bCs/>
                <w:sz w:val="18"/>
                <w:szCs w:val="18"/>
              </w:rPr>
            </w:pPr>
            <w:r w:rsidRPr="00F55864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64" w:rsidRPr="00F55864" w:rsidRDefault="00F55864" w:rsidP="0044585E">
            <w:pPr>
              <w:jc w:val="center"/>
              <w:rPr>
                <w:b/>
                <w:sz w:val="18"/>
                <w:szCs w:val="18"/>
              </w:rPr>
            </w:pPr>
            <w:r w:rsidRPr="00F55864">
              <w:rPr>
                <w:b/>
                <w:sz w:val="18"/>
                <w:szCs w:val="18"/>
              </w:rPr>
              <w:t>400,0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64" w:rsidRPr="00F55864" w:rsidRDefault="00F55864" w:rsidP="0044585E">
            <w:pPr>
              <w:jc w:val="center"/>
              <w:rPr>
                <w:b/>
                <w:sz w:val="18"/>
                <w:szCs w:val="18"/>
              </w:rPr>
            </w:pPr>
            <w:r w:rsidRPr="00F55864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64" w:rsidRPr="00F55864" w:rsidRDefault="00F55864" w:rsidP="0044585E">
            <w:pPr>
              <w:jc w:val="center"/>
              <w:rPr>
                <w:b/>
                <w:sz w:val="18"/>
                <w:szCs w:val="18"/>
              </w:rPr>
            </w:pPr>
            <w:r w:rsidRPr="00F55864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64" w:rsidRPr="00F55864" w:rsidRDefault="00F55864" w:rsidP="0044585E">
            <w:pPr>
              <w:jc w:val="center"/>
              <w:rPr>
                <w:b/>
                <w:sz w:val="18"/>
                <w:szCs w:val="18"/>
              </w:rPr>
            </w:pPr>
            <w:r w:rsidRPr="00F55864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64" w:rsidRPr="00F55864" w:rsidRDefault="00F55864" w:rsidP="0044585E">
            <w:pPr>
              <w:jc w:val="center"/>
              <w:rPr>
                <w:b/>
                <w:sz w:val="18"/>
                <w:szCs w:val="18"/>
              </w:rPr>
            </w:pPr>
            <w:r w:rsidRPr="00F55864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64" w:rsidRPr="00F55864" w:rsidRDefault="00F55864" w:rsidP="0044585E">
            <w:pPr>
              <w:jc w:val="center"/>
              <w:rPr>
                <w:b/>
                <w:sz w:val="18"/>
                <w:szCs w:val="18"/>
              </w:rPr>
            </w:pPr>
            <w:r w:rsidRPr="00F55864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64" w:rsidRPr="00F55864" w:rsidRDefault="00F55864" w:rsidP="0044585E">
            <w:pPr>
              <w:jc w:val="center"/>
              <w:rPr>
                <w:b/>
                <w:sz w:val="18"/>
                <w:szCs w:val="18"/>
              </w:rPr>
            </w:pPr>
            <w:r w:rsidRPr="00F55864">
              <w:rPr>
                <w:b/>
                <w:sz w:val="18"/>
                <w:szCs w:val="18"/>
              </w:rPr>
              <w:t>0,0</w:t>
            </w:r>
          </w:p>
        </w:tc>
      </w:tr>
      <w:tr w:rsidR="00F55864" w:rsidRPr="00274757" w:rsidTr="0044585E"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64" w:rsidRPr="00D53A6C" w:rsidRDefault="00F55864" w:rsidP="0044585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64" w:rsidRPr="00274757" w:rsidRDefault="00F55864" w:rsidP="0044585E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64" w:rsidRPr="00F55864" w:rsidRDefault="00F55864" w:rsidP="0044585E">
            <w:pPr>
              <w:ind w:left="-57" w:right="-57"/>
              <w:jc w:val="both"/>
              <w:rPr>
                <w:b/>
                <w:snapToGrid w:val="0"/>
                <w:color w:val="000000"/>
                <w:sz w:val="18"/>
                <w:szCs w:val="18"/>
              </w:rPr>
            </w:pPr>
            <w:r w:rsidRPr="00F55864">
              <w:rPr>
                <w:b/>
                <w:snapToGrid w:val="0"/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64" w:rsidRPr="00F55864" w:rsidRDefault="00F55864" w:rsidP="0044585E">
            <w:pPr>
              <w:jc w:val="center"/>
              <w:rPr>
                <w:b/>
                <w:bCs/>
                <w:sz w:val="18"/>
                <w:szCs w:val="18"/>
              </w:rPr>
            </w:pPr>
            <w:r w:rsidRPr="00F55864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64" w:rsidRPr="00F55864" w:rsidRDefault="00F55864" w:rsidP="0044585E">
            <w:pPr>
              <w:jc w:val="center"/>
              <w:rPr>
                <w:b/>
                <w:bCs/>
                <w:sz w:val="18"/>
                <w:szCs w:val="18"/>
              </w:rPr>
            </w:pPr>
            <w:r w:rsidRPr="00F55864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64" w:rsidRPr="00F55864" w:rsidRDefault="00F55864" w:rsidP="0044585E">
            <w:pPr>
              <w:jc w:val="center"/>
              <w:rPr>
                <w:b/>
                <w:bCs/>
                <w:sz w:val="18"/>
                <w:szCs w:val="18"/>
              </w:rPr>
            </w:pPr>
            <w:r w:rsidRPr="00F55864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64" w:rsidRPr="00F55864" w:rsidRDefault="00F55864" w:rsidP="0044585E">
            <w:pPr>
              <w:jc w:val="center"/>
              <w:rPr>
                <w:b/>
                <w:bCs/>
                <w:sz w:val="18"/>
                <w:szCs w:val="18"/>
              </w:rPr>
            </w:pPr>
            <w:r w:rsidRPr="00F55864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64" w:rsidRPr="00F55864" w:rsidRDefault="00F55864" w:rsidP="0044585E">
            <w:pPr>
              <w:jc w:val="center"/>
              <w:rPr>
                <w:b/>
                <w:sz w:val="18"/>
                <w:szCs w:val="18"/>
              </w:rPr>
            </w:pPr>
            <w:r w:rsidRPr="00F55864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64" w:rsidRPr="00F55864" w:rsidRDefault="00F55864" w:rsidP="0044585E">
            <w:pPr>
              <w:jc w:val="center"/>
              <w:rPr>
                <w:b/>
                <w:sz w:val="18"/>
                <w:szCs w:val="18"/>
              </w:rPr>
            </w:pPr>
            <w:r w:rsidRPr="00F55864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64" w:rsidRPr="00F55864" w:rsidRDefault="00F55864" w:rsidP="0044585E">
            <w:pPr>
              <w:jc w:val="center"/>
              <w:rPr>
                <w:b/>
                <w:sz w:val="18"/>
                <w:szCs w:val="18"/>
              </w:rPr>
            </w:pPr>
            <w:r w:rsidRPr="00F55864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64" w:rsidRPr="00F55864" w:rsidRDefault="00F55864" w:rsidP="0044585E">
            <w:pPr>
              <w:jc w:val="center"/>
              <w:rPr>
                <w:b/>
                <w:sz w:val="18"/>
                <w:szCs w:val="18"/>
              </w:rPr>
            </w:pPr>
            <w:r w:rsidRPr="00F55864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64" w:rsidRPr="00F55864" w:rsidRDefault="00F55864" w:rsidP="0044585E">
            <w:pPr>
              <w:jc w:val="center"/>
              <w:rPr>
                <w:b/>
                <w:sz w:val="18"/>
                <w:szCs w:val="18"/>
              </w:rPr>
            </w:pPr>
            <w:r w:rsidRPr="00F55864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64" w:rsidRPr="00F55864" w:rsidRDefault="00F55864" w:rsidP="0044585E">
            <w:pPr>
              <w:jc w:val="center"/>
              <w:rPr>
                <w:b/>
                <w:sz w:val="18"/>
                <w:szCs w:val="18"/>
              </w:rPr>
            </w:pPr>
            <w:r w:rsidRPr="00F55864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64" w:rsidRPr="00F55864" w:rsidRDefault="00F55864" w:rsidP="0044585E">
            <w:pPr>
              <w:jc w:val="center"/>
              <w:rPr>
                <w:b/>
                <w:sz w:val="18"/>
                <w:szCs w:val="18"/>
              </w:rPr>
            </w:pPr>
            <w:r w:rsidRPr="00F55864">
              <w:rPr>
                <w:b/>
                <w:sz w:val="18"/>
                <w:szCs w:val="18"/>
              </w:rPr>
              <w:t>0,0</w:t>
            </w:r>
          </w:p>
        </w:tc>
      </w:tr>
      <w:tr w:rsidR="00F55864" w:rsidRPr="00274757" w:rsidTr="0044585E"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64" w:rsidRPr="00D53A6C" w:rsidRDefault="00F55864" w:rsidP="0044585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64" w:rsidRPr="00274757" w:rsidRDefault="00F55864" w:rsidP="0044585E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64" w:rsidRPr="00F55864" w:rsidRDefault="00F55864" w:rsidP="0044585E">
            <w:pPr>
              <w:ind w:left="-57" w:right="-57"/>
              <w:jc w:val="both"/>
              <w:rPr>
                <w:b/>
                <w:snapToGrid w:val="0"/>
                <w:color w:val="000000"/>
                <w:sz w:val="18"/>
                <w:szCs w:val="18"/>
              </w:rPr>
            </w:pPr>
            <w:r w:rsidRPr="00F55864">
              <w:rPr>
                <w:b/>
                <w:snapToGrid w:val="0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64" w:rsidRPr="00F55864" w:rsidRDefault="00F55864" w:rsidP="0044585E">
            <w:pPr>
              <w:jc w:val="center"/>
              <w:rPr>
                <w:b/>
                <w:bCs/>
                <w:sz w:val="18"/>
                <w:szCs w:val="18"/>
              </w:rPr>
            </w:pPr>
            <w:r w:rsidRPr="00F55864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64" w:rsidRPr="00F55864" w:rsidRDefault="00F55864" w:rsidP="0044585E">
            <w:pPr>
              <w:jc w:val="center"/>
              <w:rPr>
                <w:b/>
                <w:bCs/>
                <w:sz w:val="18"/>
                <w:szCs w:val="18"/>
              </w:rPr>
            </w:pPr>
            <w:r w:rsidRPr="00F55864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64" w:rsidRPr="00F55864" w:rsidRDefault="00F55864" w:rsidP="0044585E">
            <w:pPr>
              <w:jc w:val="center"/>
              <w:rPr>
                <w:b/>
                <w:bCs/>
                <w:sz w:val="18"/>
                <w:szCs w:val="18"/>
              </w:rPr>
            </w:pPr>
            <w:r w:rsidRPr="00F55864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64" w:rsidRPr="00F55864" w:rsidRDefault="00F55864" w:rsidP="0044585E">
            <w:pPr>
              <w:jc w:val="center"/>
              <w:rPr>
                <w:b/>
                <w:bCs/>
                <w:sz w:val="18"/>
                <w:szCs w:val="18"/>
              </w:rPr>
            </w:pPr>
            <w:r w:rsidRPr="00F55864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64" w:rsidRPr="00F55864" w:rsidRDefault="00F55864" w:rsidP="0044585E">
            <w:pPr>
              <w:jc w:val="center"/>
              <w:rPr>
                <w:b/>
                <w:sz w:val="18"/>
                <w:szCs w:val="18"/>
              </w:rPr>
            </w:pPr>
            <w:r w:rsidRPr="00F55864">
              <w:rPr>
                <w:b/>
                <w:sz w:val="18"/>
                <w:szCs w:val="18"/>
              </w:rPr>
              <w:t>519,9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64" w:rsidRPr="00F55864" w:rsidRDefault="00F55864" w:rsidP="0044585E">
            <w:pPr>
              <w:jc w:val="center"/>
              <w:rPr>
                <w:b/>
                <w:sz w:val="18"/>
                <w:szCs w:val="18"/>
              </w:rPr>
            </w:pPr>
            <w:r w:rsidRPr="00F55864">
              <w:rPr>
                <w:b/>
                <w:sz w:val="18"/>
                <w:szCs w:val="18"/>
              </w:rPr>
              <w:t>310,6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64" w:rsidRPr="00F55864" w:rsidRDefault="001B0641" w:rsidP="0044585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59,3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64" w:rsidRPr="00F55864" w:rsidRDefault="00E333D5" w:rsidP="0044585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831,3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64" w:rsidRPr="00F55864" w:rsidRDefault="00DD35D0" w:rsidP="0044585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479,9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64" w:rsidRPr="00F55864" w:rsidRDefault="00B82EA0" w:rsidP="0044585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64" w:rsidRPr="00F55864" w:rsidRDefault="00A14719" w:rsidP="0044585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</w:tr>
      <w:tr w:rsidR="00F55864" w:rsidTr="0044585E"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64" w:rsidRPr="00042B70" w:rsidRDefault="00F55864" w:rsidP="0044585E">
            <w:pPr>
              <w:rPr>
                <w:sz w:val="18"/>
                <w:szCs w:val="18"/>
              </w:rPr>
            </w:pPr>
            <w:r w:rsidRPr="00042B70">
              <w:rPr>
                <w:sz w:val="18"/>
                <w:szCs w:val="18"/>
              </w:rPr>
              <w:t xml:space="preserve">Основное мероприятие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64" w:rsidRPr="00042B70" w:rsidRDefault="00F55864" w:rsidP="0044585E">
            <w:pPr>
              <w:rPr>
                <w:color w:val="000000"/>
                <w:sz w:val="18"/>
                <w:szCs w:val="18"/>
              </w:rPr>
            </w:pPr>
            <w:r w:rsidRPr="00042B70">
              <w:rPr>
                <w:sz w:val="18"/>
                <w:szCs w:val="18"/>
              </w:rPr>
              <w:t>Обеспечение деятельности муниципальных учреждений культурно-досугового типа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64" w:rsidRPr="00F00F7A" w:rsidRDefault="00F55864" w:rsidP="0044585E">
            <w:pPr>
              <w:pStyle w:val="111"/>
              <w:rPr>
                <w:rFonts w:ascii="Times New Roman" w:hAnsi="Times New Roman"/>
                <w:szCs w:val="22"/>
                <w:lang w:eastAsia="en-US"/>
              </w:rPr>
            </w:pPr>
            <w:r w:rsidRPr="00F00F7A">
              <w:rPr>
                <w:rFonts w:ascii="Times New Roman" w:hAnsi="Times New Roman"/>
                <w:noProof/>
                <w:szCs w:val="22"/>
                <w:lang w:eastAsia="en-US"/>
              </w:rPr>
              <w:t xml:space="preserve">ответственный    </w:t>
            </w:r>
          </w:p>
          <w:p w:rsidR="00F55864" w:rsidRPr="00F00F7A" w:rsidRDefault="00F55864" w:rsidP="0044585E">
            <w:pPr>
              <w:pStyle w:val="111"/>
              <w:rPr>
                <w:rFonts w:ascii="Times New Roman" w:hAnsi="Times New Roman"/>
                <w:noProof/>
                <w:szCs w:val="22"/>
                <w:lang w:eastAsia="en-US"/>
              </w:rPr>
            </w:pPr>
            <w:r w:rsidRPr="00F00F7A">
              <w:rPr>
                <w:rFonts w:ascii="Times New Roman" w:hAnsi="Times New Roman"/>
                <w:noProof/>
                <w:szCs w:val="22"/>
                <w:lang w:eastAsia="en-US"/>
              </w:rPr>
              <w:t xml:space="preserve">исполнитель -    </w:t>
            </w:r>
          </w:p>
          <w:p w:rsidR="00F55864" w:rsidRPr="00F00F7A" w:rsidRDefault="00F55864" w:rsidP="0044585E">
            <w:pPr>
              <w:pStyle w:val="111"/>
              <w:rPr>
                <w:rFonts w:cs="Palatino Linotype"/>
                <w:noProof/>
                <w:szCs w:val="22"/>
                <w:lang w:eastAsia="en-US"/>
              </w:rPr>
            </w:pPr>
            <w:r w:rsidRPr="00F00F7A">
              <w:rPr>
                <w:rFonts w:ascii="Times New Roman" w:hAnsi="Times New Roman"/>
                <w:noProof/>
                <w:szCs w:val="22"/>
                <w:lang w:eastAsia="en-US"/>
              </w:rPr>
              <w:t>администрация Большеалгашинского сельского поселения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64" w:rsidRPr="00274757" w:rsidRDefault="00F55864" w:rsidP="0044585E">
            <w:pPr>
              <w:jc w:val="center"/>
              <w:rPr>
                <w:bCs/>
                <w:sz w:val="18"/>
                <w:szCs w:val="18"/>
              </w:rPr>
            </w:pPr>
            <w:r w:rsidRPr="00274757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64" w:rsidRPr="00274757" w:rsidRDefault="00F55864" w:rsidP="0044585E">
            <w:pPr>
              <w:jc w:val="center"/>
              <w:rPr>
                <w:bCs/>
                <w:sz w:val="18"/>
                <w:szCs w:val="18"/>
              </w:rPr>
            </w:pPr>
            <w:r w:rsidRPr="00274757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64" w:rsidRPr="00274757" w:rsidRDefault="00F55864" w:rsidP="0044585E">
            <w:pPr>
              <w:jc w:val="center"/>
              <w:rPr>
                <w:bCs/>
                <w:sz w:val="18"/>
                <w:szCs w:val="18"/>
              </w:rPr>
            </w:pPr>
            <w:r w:rsidRPr="00274757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64" w:rsidRPr="00274757" w:rsidRDefault="00F55864" w:rsidP="0044585E">
            <w:pPr>
              <w:jc w:val="center"/>
              <w:rPr>
                <w:bCs/>
                <w:sz w:val="18"/>
                <w:szCs w:val="18"/>
              </w:rPr>
            </w:pPr>
            <w:r w:rsidRPr="00274757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64" w:rsidRPr="00274757" w:rsidRDefault="00F55864" w:rsidP="0044585E">
            <w:pPr>
              <w:jc w:val="center"/>
              <w:rPr>
                <w:bCs/>
                <w:sz w:val="18"/>
                <w:szCs w:val="18"/>
              </w:rPr>
            </w:pPr>
            <w:r w:rsidRPr="00274757">
              <w:rPr>
                <w:bCs/>
                <w:sz w:val="18"/>
                <w:szCs w:val="18"/>
              </w:rPr>
              <w:t>919,9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64" w:rsidRPr="00274757" w:rsidRDefault="00F55864" w:rsidP="0044585E">
            <w:pPr>
              <w:jc w:val="center"/>
              <w:rPr>
                <w:bCs/>
                <w:sz w:val="18"/>
                <w:szCs w:val="18"/>
              </w:rPr>
            </w:pPr>
            <w:r w:rsidRPr="00274757">
              <w:rPr>
                <w:bCs/>
                <w:sz w:val="18"/>
                <w:szCs w:val="18"/>
              </w:rPr>
              <w:t>310,6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64" w:rsidRPr="00274757" w:rsidRDefault="001B0641" w:rsidP="0044585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59,3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64" w:rsidRPr="00274757" w:rsidRDefault="00E333D5" w:rsidP="0044585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831,3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64" w:rsidRPr="00274757" w:rsidRDefault="00DD35D0" w:rsidP="0044585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64" w:rsidRPr="00274757" w:rsidRDefault="00B82EA0" w:rsidP="0044585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64" w:rsidRPr="00274757" w:rsidRDefault="00A14719" w:rsidP="0044585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</w:tr>
    </w:tbl>
    <w:p w:rsidR="008126B9" w:rsidRDefault="008126B9"/>
    <w:sectPr w:rsidR="008126B9" w:rsidSect="001F1429">
      <w:headerReference w:type="default" r:id="rId9"/>
      <w:footerReference w:type="default" r:id="rId10"/>
      <w:footerReference w:type="first" r:id="rId11"/>
      <w:pgSz w:w="16838" w:h="11906" w:orient="landscape" w:code="9"/>
      <w:pgMar w:top="426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D12" w:rsidRDefault="000C1D12" w:rsidP="0083483D">
      <w:r>
        <w:separator/>
      </w:r>
    </w:p>
  </w:endnote>
  <w:endnote w:type="continuationSeparator" w:id="0">
    <w:p w:rsidR="000C1D12" w:rsidRDefault="000C1D12" w:rsidP="00834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75F" w:rsidRDefault="008D475F">
    <w:pPr>
      <w:pStyle w:val="ae"/>
      <w:spacing w:after="0" w:line="240" w:lineRule="auto"/>
      <w:rPr>
        <w:rFonts w:ascii="Times New Roman" w:hAnsi="Times New Roman"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75F" w:rsidRDefault="008D475F">
    <w:pPr>
      <w:pStyle w:val="ae"/>
      <w:spacing w:after="0" w:line="240" w:lineRule="auto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D12" w:rsidRDefault="000C1D12" w:rsidP="0083483D">
      <w:r>
        <w:separator/>
      </w:r>
    </w:p>
  </w:footnote>
  <w:footnote w:type="continuationSeparator" w:id="0">
    <w:p w:rsidR="000C1D12" w:rsidRDefault="000C1D12" w:rsidP="008348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75F" w:rsidRDefault="008D475F">
    <w:pPr>
      <w:pStyle w:val="ae"/>
      <w:framePr w:wrap="auto" w:vAnchor="text" w:hAnchor="margin" w:xAlign="center" w:y="1"/>
      <w:spacing w:after="0" w:line="240" w:lineRule="auto"/>
      <w:jc w:val="center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12</w:t>
    </w:r>
    <w:r>
      <w:rPr>
        <w:rStyle w:val="ad"/>
      </w:rPr>
      <w:fldChar w:fldCharType="end"/>
    </w:r>
  </w:p>
  <w:p w:rsidR="008D475F" w:rsidRDefault="008D475F">
    <w:pPr>
      <w:pStyle w:val="ae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E14B9C"/>
    <w:multiLevelType w:val="multilevel"/>
    <w:tmpl w:val="D6921C94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72481217"/>
    <w:multiLevelType w:val="hybridMultilevel"/>
    <w:tmpl w:val="E31EB1E0"/>
    <w:lvl w:ilvl="0" w:tplc="AE9AEC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E531B"/>
    <w:rsid w:val="00007710"/>
    <w:rsid w:val="00010716"/>
    <w:rsid w:val="00011032"/>
    <w:rsid w:val="00013B1D"/>
    <w:rsid w:val="000335BC"/>
    <w:rsid w:val="00042B70"/>
    <w:rsid w:val="00045624"/>
    <w:rsid w:val="000520D7"/>
    <w:rsid w:val="00053021"/>
    <w:rsid w:val="000623EE"/>
    <w:rsid w:val="00065775"/>
    <w:rsid w:val="00082744"/>
    <w:rsid w:val="0008459B"/>
    <w:rsid w:val="00087712"/>
    <w:rsid w:val="000A73E8"/>
    <w:rsid w:val="000C17E0"/>
    <w:rsid w:val="000C1D12"/>
    <w:rsid w:val="000D1803"/>
    <w:rsid w:val="000D4804"/>
    <w:rsid w:val="000F57C8"/>
    <w:rsid w:val="000F65F8"/>
    <w:rsid w:val="000F7D23"/>
    <w:rsid w:val="001015C3"/>
    <w:rsid w:val="001060E9"/>
    <w:rsid w:val="00115DE8"/>
    <w:rsid w:val="00124AB5"/>
    <w:rsid w:val="00133D3E"/>
    <w:rsid w:val="0013542F"/>
    <w:rsid w:val="00135F26"/>
    <w:rsid w:val="001374BF"/>
    <w:rsid w:val="00143EBC"/>
    <w:rsid w:val="00156608"/>
    <w:rsid w:val="00163653"/>
    <w:rsid w:val="00177F10"/>
    <w:rsid w:val="00187F7A"/>
    <w:rsid w:val="001A12C3"/>
    <w:rsid w:val="001B0641"/>
    <w:rsid w:val="001F140E"/>
    <w:rsid w:val="001F1429"/>
    <w:rsid w:val="002105EB"/>
    <w:rsid w:val="0022577C"/>
    <w:rsid w:val="00227E0D"/>
    <w:rsid w:val="00231351"/>
    <w:rsid w:val="002506FB"/>
    <w:rsid w:val="00253959"/>
    <w:rsid w:val="002567B8"/>
    <w:rsid w:val="002719E5"/>
    <w:rsid w:val="00272861"/>
    <w:rsid w:val="00274757"/>
    <w:rsid w:val="00276F76"/>
    <w:rsid w:val="00280494"/>
    <w:rsid w:val="00284111"/>
    <w:rsid w:val="00286E04"/>
    <w:rsid w:val="002953CB"/>
    <w:rsid w:val="002E6BFA"/>
    <w:rsid w:val="002F247E"/>
    <w:rsid w:val="003103AC"/>
    <w:rsid w:val="0032795A"/>
    <w:rsid w:val="00331AB4"/>
    <w:rsid w:val="00347DED"/>
    <w:rsid w:val="00351F4E"/>
    <w:rsid w:val="003616B4"/>
    <w:rsid w:val="0038707E"/>
    <w:rsid w:val="003A0CCB"/>
    <w:rsid w:val="003A5B5B"/>
    <w:rsid w:val="003C061D"/>
    <w:rsid w:val="003D0390"/>
    <w:rsid w:val="003D13FE"/>
    <w:rsid w:val="0040009E"/>
    <w:rsid w:val="00410D3D"/>
    <w:rsid w:val="0042544A"/>
    <w:rsid w:val="00442C25"/>
    <w:rsid w:val="0044585E"/>
    <w:rsid w:val="004526E0"/>
    <w:rsid w:val="0046307E"/>
    <w:rsid w:val="00464667"/>
    <w:rsid w:val="00465D0A"/>
    <w:rsid w:val="004739CB"/>
    <w:rsid w:val="00474369"/>
    <w:rsid w:val="00491D45"/>
    <w:rsid w:val="004C4762"/>
    <w:rsid w:val="004F26E1"/>
    <w:rsid w:val="00517978"/>
    <w:rsid w:val="005336DC"/>
    <w:rsid w:val="00545504"/>
    <w:rsid w:val="00561662"/>
    <w:rsid w:val="00563D82"/>
    <w:rsid w:val="00581A59"/>
    <w:rsid w:val="0059785B"/>
    <w:rsid w:val="005A6741"/>
    <w:rsid w:val="005B46A6"/>
    <w:rsid w:val="005B5C82"/>
    <w:rsid w:val="005B5CB0"/>
    <w:rsid w:val="005B6BDC"/>
    <w:rsid w:val="005C0F9E"/>
    <w:rsid w:val="005C4057"/>
    <w:rsid w:val="005C62F9"/>
    <w:rsid w:val="005D0B4F"/>
    <w:rsid w:val="005D64CA"/>
    <w:rsid w:val="005E3868"/>
    <w:rsid w:val="00601E5A"/>
    <w:rsid w:val="00615DDD"/>
    <w:rsid w:val="00615ECE"/>
    <w:rsid w:val="006217EE"/>
    <w:rsid w:val="0062468D"/>
    <w:rsid w:val="00625955"/>
    <w:rsid w:val="006274D0"/>
    <w:rsid w:val="00635AF3"/>
    <w:rsid w:val="00635C87"/>
    <w:rsid w:val="00653A48"/>
    <w:rsid w:val="00657435"/>
    <w:rsid w:val="00662A5F"/>
    <w:rsid w:val="0068100A"/>
    <w:rsid w:val="00683241"/>
    <w:rsid w:val="006933AF"/>
    <w:rsid w:val="006950DA"/>
    <w:rsid w:val="006A3807"/>
    <w:rsid w:val="006A66AC"/>
    <w:rsid w:val="006D6D35"/>
    <w:rsid w:val="006E2775"/>
    <w:rsid w:val="006E4FB7"/>
    <w:rsid w:val="006E639D"/>
    <w:rsid w:val="00702BCD"/>
    <w:rsid w:val="00704FB2"/>
    <w:rsid w:val="00724723"/>
    <w:rsid w:val="00726BDA"/>
    <w:rsid w:val="007348B3"/>
    <w:rsid w:val="00742564"/>
    <w:rsid w:val="007450F9"/>
    <w:rsid w:val="00745DA6"/>
    <w:rsid w:val="0075460A"/>
    <w:rsid w:val="00765FF1"/>
    <w:rsid w:val="0076651C"/>
    <w:rsid w:val="00766F67"/>
    <w:rsid w:val="00780F1E"/>
    <w:rsid w:val="007844F9"/>
    <w:rsid w:val="00795BDC"/>
    <w:rsid w:val="0079718D"/>
    <w:rsid w:val="007976A3"/>
    <w:rsid w:val="007E2D50"/>
    <w:rsid w:val="007E3B18"/>
    <w:rsid w:val="007E5B39"/>
    <w:rsid w:val="007F2425"/>
    <w:rsid w:val="007F3255"/>
    <w:rsid w:val="007F58CF"/>
    <w:rsid w:val="008126B9"/>
    <w:rsid w:val="008144EF"/>
    <w:rsid w:val="0082453E"/>
    <w:rsid w:val="00825EC5"/>
    <w:rsid w:val="008274DA"/>
    <w:rsid w:val="0083483D"/>
    <w:rsid w:val="00843463"/>
    <w:rsid w:val="00850BA2"/>
    <w:rsid w:val="00851D3A"/>
    <w:rsid w:val="00861FAA"/>
    <w:rsid w:val="00862FFD"/>
    <w:rsid w:val="00872E78"/>
    <w:rsid w:val="008747C9"/>
    <w:rsid w:val="00874A38"/>
    <w:rsid w:val="00875D10"/>
    <w:rsid w:val="008773E6"/>
    <w:rsid w:val="00885D77"/>
    <w:rsid w:val="008A20C0"/>
    <w:rsid w:val="008B4C00"/>
    <w:rsid w:val="008B66D3"/>
    <w:rsid w:val="008C2271"/>
    <w:rsid w:val="008D1424"/>
    <w:rsid w:val="008D475F"/>
    <w:rsid w:val="008D7BAE"/>
    <w:rsid w:val="008E6755"/>
    <w:rsid w:val="00904A30"/>
    <w:rsid w:val="0090650E"/>
    <w:rsid w:val="00907468"/>
    <w:rsid w:val="0093100C"/>
    <w:rsid w:val="009467DD"/>
    <w:rsid w:val="009516FB"/>
    <w:rsid w:val="0096795D"/>
    <w:rsid w:val="0097713E"/>
    <w:rsid w:val="00983436"/>
    <w:rsid w:val="00987E0B"/>
    <w:rsid w:val="009D7A8B"/>
    <w:rsid w:val="009F1945"/>
    <w:rsid w:val="009F736A"/>
    <w:rsid w:val="00A01094"/>
    <w:rsid w:val="00A01208"/>
    <w:rsid w:val="00A05F87"/>
    <w:rsid w:val="00A14719"/>
    <w:rsid w:val="00A158E1"/>
    <w:rsid w:val="00A32836"/>
    <w:rsid w:val="00A42C9D"/>
    <w:rsid w:val="00A43C13"/>
    <w:rsid w:val="00A52B6D"/>
    <w:rsid w:val="00A60101"/>
    <w:rsid w:val="00A60E61"/>
    <w:rsid w:val="00A81828"/>
    <w:rsid w:val="00A86681"/>
    <w:rsid w:val="00AB30E4"/>
    <w:rsid w:val="00AC4201"/>
    <w:rsid w:val="00AC6DB6"/>
    <w:rsid w:val="00AD34EB"/>
    <w:rsid w:val="00AF49FE"/>
    <w:rsid w:val="00B06C25"/>
    <w:rsid w:val="00B309E2"/>
    <w:rsid w:val="00B32D60"/>
    <w:rsid w:val="00B41F1D"/>
    <w:rsid w:val="00B55EC3"/>
    <w:rsid w:val="00B6282A"/>
    <w:rsid w:val="00B74F99"/>
    <w:rsid w:val="00B82EA0"/>
    <w:rsid w:val="00B97564"/>
    <w:rsid w:val="00B97794"/>
    <w:rsid w:val="00BA3F3E"/>
    <w:rsid w:val="00BE3B4C"/>
    <w:rsid w:val="00BE3F12"/>
    <w:rsid w:val="00BF3800"/>
    <w:rsid w:val="00BF5ABC"/>
    <w:rsid w:val="00C065A6"/>
    <w:rsid w:val="00C07862"/>
    <w:rsid w:val="00C12830"/>
    <w:rsid w:val="00C1322F"/>
    <w:rsid w:val="00C22C0D"/>
    <w:rsid w:val="00C437F9"/>
    <w:rsid w:val="00C50ABC"/>
    <w:rsid w:val="00C564B5"/>
    <w:rsid w:val="00C818B0"/>
    <w:rsid w:val="00CB5562"/>
    <w:rsid w:val="00CC3CC1"/>
    <w:rsid w:val="00CE0AA9"/>
    <w:rsid w:val="00CE4365"/>
    <w:rsid w:val="00CE65D5"/>
    <w:rsid w:val="00CE6760"/>
    <w:rsid w:val="00CE75CD"/>
    <w:rsid w:val="00D45139"/>
    <w:rsid w:val="00D61F72"/>
    <w:rsid w:val="00D67DE9"/>
    <w:rsid w:val="00D8085E"/>
    <w:rsid w:val="00D81ABA"/>
    <w:rsid w:val="00D929AF"/>
    <w:rsid w:val="00DC044A"/>
    <w:rsid w:val="00DC6511"/>
    <w:rsid w:val="00DD35D0"/>
    <w:rsid w:val="00DD7D71"/>
    <w:rsid w:val="00DE55F0"/>
    <w:rsid w:val="00E253E4"/>
    <w:rsid w:val="00E333D5"/>
    <w:rsid w:val="00E41372"/>
    <w:rsid w:val="00E518EE"/>
    <w:rsid w:val="00E55E7B"/>
    <w:rsid w:val="00E6281F"/>
    <w:rsid w:val="00E63318"/>
    <w:rsid w:val="00E84647"/>
    <w:rsid w:val="00EA0F0F"/>
    <w:rsid w:val="00EA5C91"/>
    <w:rsid w:val="00EA7033"/>
    <w:rsid w:val="00EC36F8"/>
    <w:rsid w:val="00EC581E"/>
    <w:rsid w:val="00ED4A28"/>
    <w:rsid w:val="00ED5677"/>
    <w:rsid w:val="00EE04ED"/>
    <w:rsid w:val="00EE0725"/>
    <w:rsid w:val="00EF5B77"/>
    <w:rsid w:val="00EF5C42"/>
    <w:rsid w:val="00F00F7A"/>
    <w:rsid w:val="00F02494"/>
    <w:rsid w:val="00F05FE8"/>
    <w:rsid w:val="00F2314A"/>
    <w:rsid w:val="00F30E91"/>
    <w:rsid w:val="00F43B2F"/>
    <w:rsid w:val="00F53389"/>
    <w:rsid w:val="00F55864"/>
    <w:rsid w:val="00F559E4"/>
    <w:rsid w:val="00F619D6"/>
    <w:rsid w:val="00F61A90"/>
    <w:rsid w:val="00F74A66"/>
    <w:rsid w:val="00F81C9B"/>
    <w:rsid w:val="00F81E0C"/>
    <w:rsid w:val="00F912CB"/>
    <w:rsid w:val="00FA7C07"/>
    <w:rsid w:val="00FB6E97"/>
    <w:rsid w:val="00FB7CF9"/>
    <w:rsid w:val="00FD4AE3"/>
    <w:rsid w:val="00FD634A"/>
    <w:rsid w:val="00FE1E4F"/>
    <w:rsid w:val="00FE45DA"/>
    <w:rsid w:val="00FE531B"/>
    <w:rsid w:val="00FE7189"/>
    <w:rsid w:val="00FF7C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FE531B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E531B"/>
    <w:pPr>
      <w:keepNext/>
      <w:spacing w:before="240" w:after="60" w:line="276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FE53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E531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FE531B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FE531B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FE531B"/>
    <w:rPr>
      <w:b/>
      <w:color w:val="000080"/>
    </w:rPr>
  </w:style>
  <w:style w:type="paragraph" w:styleId="a5">
    <w:name w:val="Body Text Indent"/>
    <w:basedOn w:val="a"/>
    <w:link w:val="a6"/>
    <w:uiPriority w:val="99"/>
    <w:rsid w:val="00FE531B"/>
    <w:pPr>
      <w:spacing w:line="360" w:lineRule="auto"/>
      <w:ind w:firstLine="720"/>
      <w:jc w:val="both"/>
    </w:pPr>
  </w:style>
  <w:style w:type="character" w:customStyle="1" w:styleId="a6">
    <w:name w:val="Основной текст с отступом Знак"/>
    <w:link w:val="a5"/>
    <w:uiPriority w:val="99"/>
    <w:locked/>
    <w:rsid w:val="00FE531B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ody Text"/>
    <w:aliases w:val="Основной текст1,Основной текст Знак Знак,bt"/>
    <w:basedOn w:val="a"/>
    <w:link w:val="a8"/>
    <w:uiPriority w:val="99"/>
    <w:rsid w:val="00FE531B"/>
    <w:pPr>
      <w:spacing w:after="120"/>
    </w:pPr>
  </w:style>
  <w:style w:type="character" w:customStyle="1" w:styleId="a8">
    <w:name w:val="Основной текст Знак"/>
    <w:aliases w:val="Основной текст1 Знак,Основной текст Знак Знак Знак,bt Знак"/>
    <w:link w:val="a7"/>
    <w:uiPriority w:val="99"/>
    <w:locked/>
    <w:rsid w:val="00FE531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FE53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FE531B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a9">
    <w:name w:val="Прижатый влево"/>
    <w:basedOn w:val="a"/>
    <w:next w:val="a"/>
    <w:uiPriority w:val="99"/>
    <w:rsid w:val="00FE531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Web">
    <w:name w:val="Обычный (Web)"/>
    <w:basedOn w:val="a"/>
    <w:uiPriority w:val="99"/>
    <w:rsid w:val="00FE531B"/>
    <w:pPr>
      <w:spacing w:before="100" w:after="100"/>
    </w:pPr>
  </w:style>
  <w:style w:type="paragraph" w:styleId="aa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"/>
    <w:basedOn w:val="a"/>
    <w:link w:val="ab"/>
    <w:uiPriority w:val="99"/>
    <w:semiHidden/>
    <w:rsid w:val="00FE531B"/>
    <w:pPr>
      <w:widowControl w:val="0"/>
      <w:spacing w:before="60" w:line="300" w:lineRule="auto"/>
      <w:ind w:firstLine="1140"/>
      <w:jc w:val="both"/>
    </w:pPr>
    <w:rPr>
      <w:sz w:val="20"/>
      <w:szCs w:val="20"/>
    </w:rPr>
  </w:style>
  <w:style w:type="character" w:customStyle="1" w:styleId="ab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"/>
    <w:link w:val="aa"/>
    <w:uiPriority w:val="99"/>
    <w:semiHidden/>
    <w:locked/>
    <w:rsid w:val="00FE531B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rsid w:val="00FE531B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FE531B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FE531B"/>
    <w:pPr>
      <w:spacing w:after="120"/>
    </w:pPr>
    <w:rPr>
      <w:rFonts w:ascii="Calibri" w:hAnsi="Calibri"/>
      <w:sz w:val="16"/>
      <w:szCs w:val="20"/>
    </w:rPr>
  </w:style>
  <w:style w:type="character" w:customStyle="1" w:styleId="30">
    <w:name w:val="Основной текст 3 Знак"/>
    <w:link w:val="3"/>
    <w:uiPriority w:val="99"/>
    <w:locked/>
    <w:rsid w:val="00FE531B"/>
    <w:rPr>
      <w:rFonts w:ascii="Calibri" w:hAnsi="Calibri" w:cs="Times New Roman"/>
      <w:sz w:val="20"/>
      <w:szCs w:val="20"/>
      <w:lang w:eastAsia="ru-RU"/>
    </w:rPr>
  </w:style>
  <w:style w:type="paragraph" w:customStyle="1" w:styleId="11">
    <w:name w:val="Без интервала1"/>
    <w:link w:val="ac"/>
    <w:uiPriority w:val="99"/>
    <w:rsid w:val="00FE531B"/>
    <w:rPr>
      <w:rFonts w:ascii="Georgia" w:hAnsi="Georgia"/>
      <w:sz w:val="22"/>
      <w:szCs w:val="22"/>
      <w:lang w:val="en-US" w:eastAsia="en-US"/>
    </w:rPr>
  </w:style>
  <w:style w:type="character" w:customStyle="1" w:styleId="ac">
    <w:name w:val="Без интервала Знак"/>
    <w:link w:val="11"/>
    <w:uiPriority w:val="99"/>
    <w:locked/>
    <w:rsid w:val="00FE531B"/>
    <w:rPr>
      <w:rFonts w:ascii="Georgia" w:hAnsi="Georgia"/>
      <w:sz w:val="22"/>
      <w:lang w:val="en-US" w:eastAsia="en-US"/>
    </w:rPr>
  </w:style>
  <w:style w:type="paragraph" w:styleId="23">
    <w:name w:val="Body Text Indent 2"/>
    <w:basedOn w:val="a"/>
    <w:link w:val="24"/>
    <w:uiPriority w:val="99"/>
    <w:rsid w:val="00FE531B"/>
    <w:pPr>
      <w:spacing w:after="120" w:line="480" w:lineRule="auto"/>
      <w:ind w:left="283"/>
    </w:pPr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24">
    <w:name w:val="Основной текст с отступом 2 Знак"/>
    <w:link w:val="23"/>
    <w:uiPriority w:val="99"/>
    <w:locked/>
    <w:rsid w:val="00FE531B"/>
    <w:rPr>
      <w:rFonts w:ascii="Calibri" w:hAnsi="Calibri" w:cs="Calibri"/>
    </w:rPr>
  </w:style>
  <w:style w:type="paragraph" w:customStyle="1" w:styleId="ConsPlusNormal">
    <w:name w:val="ConsPlusNormal"/>
    <w:rsid w:val="00FE531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FE531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s13">
    <w:name w:val="s_13"/>
    <w:basedOn w:val="a"/>
    <w:uiPriority w:val="99"/>
    <w:rsid w:val="00FE531B"/>
    <w:pPr>
      <w:ind w:firstLine="720"/>
    </w:pPr>
    <w:rPr>
      <w:rFonts w:eastAsia="Times New Roman"/>
      <w:sz w:val="20"/>
      <w:szCs w:val="20"/>
    </w:rPr>
  </w:style>
  <w:style w:type="character" w:customStyle="1" w:styleId="-">
    <w:name w:val="Интернет-ссылка"/>
    <w:uiPriority w:val="99"/>
    <w:rsid w:val="00FE531B"/>
    <w:rPr>
      <w:rFonts w:ascii="Times New Roman" w:hAnsi="Times New Roman" w:cs="Times New Roman"/>
      <w:color w:val="0000FF"/>
      <w:u w:val="single"/>
    </w:rPr>
  </w:style>
  <w:style w:type="character" w:styleId="ad">
    <w:name w:val="page number"/>
    <w:uiPriority w:val="99"/>
    <w:rsid w:val="00FE531B"/>
    <w:rPr>
      <w:rFonts w:cs="Times New Roman"/>
    </w:rPr>
  </w:style>
  <w:style w:type="paragraph" w:styleId="ae">
    <w:name w:val="header"/>
    <w:basedOn w:val="a"/>
    <w:link w:val="af"/>
    <w:uiPriority w:val="99"/>
    <w:rsid w:val="00FE531B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af">
    <w:name w:val="Верхний колонтитул Знак"/>
    <w:link w:val="ae"/>
    <w:uiPriority w:val="99"/>
    <w:locked/>
    <w:rsid w:val="00FE531B"/>
    <w:rPr>
      <w:rFonts w:ascii="Calibri" w:hAnsi="Calibri" w:cs="Calibri"/>
    </w:rPr>
  </w:style>
  <w:style w:type="paragraph" w:styleId="af0">
    <w:name w:val="footer"/>
    <w:basedOn w:val="a"/>
    <w:link w:val="af1"/>
    <w:uiPriority w:val="99"/>
    <w:rsid w:val="00FE531B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af1">
    <w:name w:val="Нижний колонтитул Знак"/>
    <w:link w:val="af0"/>
    <w:uiPriority w:val="99"/>
    <w:locked/>
    <w:rsid w:val="00FE531B"/>
    <w:rPr>
      <w:rFonts w:ascii="Calibri" w:hAnsi="Calibri" w:cs="Calibri"/>
    </w:rPr>
  </w:style>
  <w:style w:type="paragraph" w:styleId="af2">
    <w:name w:val="Title"/>
    <w:basedOn w:val="a"/>
    <w:link w:val="af3"/>
    <w:uiPriority w:val="99"/>
    <w:qFormat/>
    <w:rsid w:val="00FE531B"/>
    <w:pPr>
      <w:widowControl w:val="0"/>
      <w:ind w:firstLine="4802"/>
      <w:jc w:val="center"/>
    </w:pPr>
    <w:rPr>
      <w:rFonts w:eastAsia="Times New Roman"/>
      <w:caps/>
      <w:color w:val="000000"/>
      <w:sz w:val="26"/>
      <w:szCs w:val="26"/>
      <w:lang w:eastAsia="en-US"/>
    </w:rPr>
  </w:style>
  <w:style w:type="character" w:customStyle="1" w:styleId="af3">
    <w:name w:val="Название Знак"/>
    <w:link w:val="af2"/>
    <w:uiPriority w:val="99"/>
    <w:locked/>
    <w:rsid w:val="00FE531B"/>
    <w:rPr>
      <w:rFonts w:ascii="Times New Roman" w:hAnsi="Times New Roman" w:cs="Times New Roman"/>
      <w:caps/>
      <w:color w:val="000000"/>
      <w:sz w:val="26"/>
      <w:szCs w:val="26"/>
    </w:rPr>
  </w:style>
  <w:style w:type="character" w:styleId="af4">
    <w:name w:val="Hyperlink"/>
    <w:uiPriority w:val="99"/>
    <w:rsid w:val="00FE531B"/>
    <w:rPr>
      <w:rFonts w:cs="Times New Roman"/>
      <w:color w:val="0000FF"/>
      <w:u w:val="single"/>
    </w:rPr>
  </w:style>
  <w:style w:type="paragraph" w:customStyle="1" w:styleId="consplustitle0">
    <w:name w:val="consplustitle"/>
    <w:basedOn w:val="a"/>
    <w:uiPriority w:val="99"/>
    <w:rsid w:val="00FE531B"/>
    <w:pPr>
      <w:spacing w:before="100" w:beforeAutospacing="1" w:after="100" w:afterAutospacing="1"/>
    </w:pPr>
    <w:rPr>
      <w:rFonts w:eastAsia="Times New Roman"/>
    </w:rPr>
  </w:style>
  <w:style w:type="paragraph" w:customStyle="1" w:styleId="32">
    <w:name w:val="Основной текст с отступом 32"/>
    <w:basedOn w:val="a"/>
    <w:uiPriority w:val="99"/>
    <w:rsid w:val="00FE531B"/>
    <w:pPr>
      <w:overflowPunct w:val="0"/>
      <w:autoSpaceDE w:val="0"/>
      <w:ind w:firstLine="433"/>
      <w:jc w:val="both"/>
    </w:pPr>
    <w:rPr>
      <w:rFonts w:ascii="TimesET" w:eastAsia="Times New Roman" w:hAnsi="TimesET" w:cs="TimesET"/>
      <w:kern w:val="2"/>
      <w:sz w:val="20"/>
      <w:szCs w:val="20"/>
      <w:lang w:eastAsia="ar-SA"/>
    </w:rPr>
  </w:style>
  <w:style w:type="paragraph" w:styleId="31">
    <w:name w:val="Body Text Indent 3"/>
    <w:basedOn w:val="a"/>
    <w:link w:val="33"/>
    <w:uiPriority w:val="99"/>
    <w:rsid w:val="00FE531B"/>
    <w:pPr>
      <w:spacing w:after="120" w:line="276" w:lineRule="auto"/>
      <w:ind w:left="283"/>
    </w:pPr>
    <w:rPr>
      <w:rFonts w:ascii="Calibri" w:eastAsia="Times New Roman" w:hAnsi="Calibri" w:cs="Calibri"/>
      <w:sz w:val="16"/>
      <w:szCs w:val="16"/>
      <w:lang w:eastAsia="en-US"/>
    </w:rPr>
  </w:style>
  <w:style w:type="character" w:customStyle="1" w:styleId="33">
    <w:name w:val="Основной текст с отступом 3 Знак"/>
    <w:link w:val="31"/>
    <w:uiPriority w:val="99"/>
    <w:locked/>
    <w:rsid w:val="00FE531B"/>
    <w:rPr>
      <w:rFonts w:ascii="Calibri" w:hAnsi="Calibri" w:cs="Calibri"/>
      <w:sz w:val="16"/>
      <w:szCs w:val="16"/>
    </w:rPr>
  </w:style>
  <w:style w:type="paragraph" w:customStyle="1" w:styleId="ConsPlusNonformat">
    <w:name w:val="ConsPlusNonformat"/>
    <w:uiPriority w:val="99"/>
    <w:rsid w:val="00FE531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5">
    <w:name w:val="Normal (Web)"/>
    <w:basedOn w:val="a"/>
    <w:uiPriority w:val="99"/>
    <w:rsid w:val="00FE531B"/>
    <w:pPr>
      <w:spacing w:before="100" w:beforeAutospacing="1" w:after="100" w:afterAutospacing="1"/>
    </w:pPr>
    <w:rPr>
      <w:rFonts w:eastAsia="Times New Roman"/>
    </w:rPr>
  </w:style>
  <w:style w:type="character" w:customStyle="1" w:styleId="af6">
    <w:name w:val="Основной текст_"/>
    <w:link w:val="6"/>
    <w:uiPriority w:val="99"/>
    <w:locked/>
    <w:rsid w:val="00FE531B"/>
    <w:rPr>
      <w:sz w:val="23"/>
      <w:shd w:val="clear" w:color="auto" w:fill="FFFFFF"/>
    </w:rPr>
  </w:style>
  <w:style w:type="paragraph" w:customStyle="1" w:styleId="6">
    <w:name w:val="Основной текст6"/>
    <w:basedOn w:val="a"/>
    <w:link w:val="af6"/>
    <w:uiPriority w:val="99"/>
    <w:rsid w:val="00FE531B"/>
    <w:pPr>
      <w:shd w:val="clear" w:color="auto" w:fill="FFFFFF"/>
      <w:spacing w:after="240" w:line="274" w:lineRule="exact"/>
      <w:ind w:hanging="1380"/>
      <w:jc w:val="center"/>
    </w:pPr>
    <w:rPr>
      <w:rFonts w:ascii="Calibri" w:hAnsi="Calibri"/>
      <w:sz w:val="23"/>
      <w:szCs w:val="20"/>
      <w:shd w:val="clear" w:color="auto" w:fill="FFFFFF"/>
    </w:rPr>
  </w:style>
  <w:style w:type="character" w:customStyle="1" w:styleId="7">
    <w:name w:val="Основной текст (7)_"/>
    <w:link w:val="70"/>
    <w:uiPriority w:val="99"/>
    <w:locked/>
    <w:rsid w:val="00FE531B"/>
    <w:rPr>
      <w:sz w:val="12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FE531B"/>
    <w:pPr>
      <w:shd w:val="clear" w:color="auto" w:fill="FFFFFF"/>
      <w:spacing w:line="240" w:lineRule="atLeast"/>
    </w:pPr>
    <w:rPr>
      <w:rFonts w:ascii="Calibri" w:hAnsi="Calibri"/>
      <w:sz w:val="12"/>
      <w:szCs w:val="20"/>
      <w:shd w:val="clear" w:color="auto" w:fill="FFFFFF"/>
    </w:rPr>
  </w:style>
  <w:style w:type="character" w:customStyle="1" w:styleId="8">
    <w:name w:val="Основной текст (8)_"/>
    <w:link w:val="80"/>
    <w:uiPriority w:val="99"/>
    <w:locked/>
    <w:rsid w:val="00FE531B"/>
    <w:rPr>
      <w:rFonts w:ascii="Palatino Linotype" w:hAnsi="Palatino Linotype"/>
      <w:sz w:val="13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FE531B"/>
    <w:pPr>
      <w:shd w:val="clear" w:color="auto" w:fill="FFFFFF"/>
      <w:spacing w:line="240" w:lineRule="atLeast"/>
    </w:pPr>
    <w:rPr>
      <w:rFonts w:ascii="Palatino Linotype" w:hAnsi="Palatino Linotype"/>
      <w:sz w:val="13"/>
      <w:szCs w:val="20"/>
      <w:shd w:val="clear" w:color="auto" w:fill="FFFFFF"/>
    </w:rPr>
  </w:style>
  <w:style w:type="character" w:customStyle="1" w:styleId="9">
    <w:name w:val="Основной текст (9)_"/>
    <w:link w:val="90"/>
    <w:uiPriority w:val="99"/>
    <w:locked/>
    <w:rsid w:val="00FE531B"/>
    <w:rPr>
      <w:sz w:val="19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FE531B"/>
    <w:pPr>
      <w:shd w:val="clear" w:color="auto" w:fill="FFFFFF"/>
      <w:spacing w:line="240" w:lineRule="atLeast"/>
    </w:pPr>
    <w:rPr>
      <w:rFonts w:ascii="Calibri" w:hAnsi="Calibri"/>
      <w:sz w:val="19"/>
      <w:szCs w:val="20"/>
      <w:shd w:val="clear" w:color="auto" w:fill="FFFFFF"/>
    </w:rPr>
  </w:style>
  <w:style w:type="character" w:customStyle="1" w:styleId="25">
    <w:name w:val="Основной текст (2)_"/>
    <w:link w:val="26"/>
    <w:uiPriority w:val="99"/>
    <w:locked/>
    <w:rsid w:val="00FE531B"/>
    <w:rPr>
      <w:sz w:val="14"/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rsid w:val="00FE531B"/>
    <w:pPr>
      <w:shd w:val="clear" w:color="auto" w:fill="FFFFFF"/>
      <w:spacing w:after="120" w:line="187" w:lineRule="exact"/>
      <w:ind w:hanging="200"/>
      <w:jc w:val="center"/>
    </w:pPr>
    <w:rPr>
      <w:rFonts w:ascii="Calibri" w:hAnsi="Calibri"/>
      <w:sz w:val="14"/>
      <w:szCs w:val="20"/>
      <w:shd w:val="clear" w:color="auto" w:fill="FFFFFF"/>
    </w:rPr>
  </w:style>
  <w:style w:type="character" w:customStyle="1" w:styleId="110">
    <w:name w:val="Основной текст (11)_"/>
    <w:link w:val="111"/>
    <w:uiPriority w:val="99"/>
    <w:locked/>
    <w:rsid w:val="00FE531B"/>
    <w:rPr>
      <w:rFonts w:ascii="Palatino Linotype" w:hAnsi="Palatino Linotype"/>
      <w:sz w:val="18"/>
      <w:shd w:val="clear" w:color="auto" w:fill="FFFFFF"/>
    </w:rPr>
  </w:style>
  <w:style w:type="paragraph" w:customStyle="1" w:styleId="111">
    <w:name w:val="Основной текст (11)"/>
    <w:basedOn w:val="a"/>
    <w:link w:val="110"/>
    <w:uiPriority w:val="99"/>
    <w:rsid w:val="00FE531B"/>
    <w:pPr>
      <w:shd w:val="clear" w:color="auto" w:fill="FFFFFF"/>
      <w:spacing w:line="240" w:lineRule="atLeast"/>
    </w:pPr>
    <w:rPr>
      <w:rFonts w:ascii="Palatino Linotype" w:hAnsi="Palatino Linotype"/>
      <w:sz w:val="18"/>
      <w:szCs w:val="20"/>
      <w:shd w:val="clear" w:color="auto" w:fill="FFFFFF"/>
    </w:rPr>
  </w:style>
  <w:style w:type="character" w:customStyle="1" w:styleId="100">
    <w:name w:val="Основной текст (10)_"/>
    <w:link w:val="101"/>
    <w:uiPriority w:val="99"/>
    <w:locked/>
    <w:rsid w:val="00FE531B"/>
    <w:rPr>
      <w:rFonts w:ascii="Palatino Linotype" w:hAnsi="Palatino Linotype"/>
      <w:sz w:val="8"/>
      <w:shd w:val="clear" w:color="auto" w:fill="FFFFFF"/>
    </w:rPr>
  </w:style>
  <w:style w:type="paragraph" w:customStyle="1" w:styleId="101">
    <w:name w:val="Основной текст (10)"/>
    <w:basedOn w:val="a"/>
    <w:link w:val="100"/>
    <w:uiPriority w:val="99"/>
    <w:rsid w:val="00FE531B"/>
    <w:pPr>
      <w:shd w:val="clear" w:color="auto" w:fill="FFFFFF"/>
      <w:spacing w:line="240" w:lineRule="atLeast"/>
    </w:pPr>
    <w:rPr>
      <w:rFonts w:ascii="Palatino Linotype" w:hAnsi="Palatino Linotype"/>
      <w:sz w:val="8"/>
      <w:szCs w:val="20"/>
      <w:shd w:val="clear" w:color="auto" w:fill="FFFFFF"/>
    </w:rPr>
  </w:style>
  <w:style w:type="character" w:customStyle="1" w:styleId="12">
    <w:name w:val="Основной текст (12)_"/>
    <w:link w:val="120"/>
    <w:uiPriority w:val="99"/>
    <w:locked/>
    <w:rsid w:val="00FE531B"/>
    <w:rPr>
      <w:sz w:val="23"/>
      <w:shd w:val="clear" w:color="auto" w:fill="FFFFFF"/>
    </w:rPr>
  </w:style>
  <w:style w:type="paragraph" w:customStyle="1" w:styleId="120">
    <w:name w:val="Основной текст (12)"/>
    <w:basedOn w:val="a"/>
    <w:link w:val="12"/>
    <w:uiPriority w:val="99"/>
    <w:rsid w:val="00FE531B"/>
    <w:pPr>
      <w:shd w:val="clear" w:color="auto" w:fill="FFFFFF"/>
      <w:spacing w:line="240" w:lineRule="atLeast"/>
    </w:pPr>
    <w:rPr>
      <w:rFonts w:ascii="Calibri" w:hAnsi="Calibri"/>
      <w:sz w:val="23"/>
      <w:szCs w:val="20"/>
      <w:shd w:val="clear" w:color="auto" w:fill="FFFFFF"/>
    </w:rPr>
  </w:style>
  <w:style w:type="character" w:customStyle="1" w:styleId="af7">
    <w:name w:val="Гипертекстовая ссылка"/>
    <w:uiPriority w:val="99"/>
    <w:rsid w:val="00FE531B"/>
    <w:rPr>
      <w:b/>
      <w:color w:val="auto"/>
      <w:sz w:val="26"/>
    </w:rPr>
  </w:style>
  <w:style w:type="paragraph" w:customStyle="1" w:styleId="af8">
    <w:name w:val="Нормальный (таблица)"/>
    <w:basedOn w:val="a"/>
    <w:next w:val="a"/>
    <w:uiPriority w:val="99"/>
    <w:rsid w:val="00FE531B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</w:rPr>
  </w:style>
  <w:style w:type="paragraph" w:styleId="af9">
    <w:name w:val="Balloon Text"/>
    <w:basedOn w:val="a"/>
    <w:link w:val="afa"/>
    <w:uiPriority w:val="99"/>
    <w:semiHidden/>
    <w:rsid w:val="00FE531B"/>
    <w:pPr>
      <w:jc w:val="both"/>
    </w:pPr>
    <w:rPr>
      <w:rFonts w:ascii="Tahoma" w:eastAsia="Times New Roman" w:hAnsi="Tahoma"/>
      <w:sz w:val="16"/>
      <w:szCs w:val="20"/>
      <w:lang w:eastAsia="en-US"/>
    </w:rPr>
  </w:style>
  <w:style w:type="character" w:customStyle="1" w:styleId="afa">
    <w:name w:val="Текст выноски Знак"/>
    <w:link w:val="af9"/>
    <w:uiPriority w:val="99"/>
    <w:semiHidden/>
    <w:locked/>
    <w:rsid w:val="00FE531B"/>
    <w:rPr>
      <w:rFonts w:ascii="Tahoma" w:hAnsi="Tahoma" w:cs="Times New Roman"/>
      <w:sz w:val="20"/>
      <w:szCs w:val="20"/>
    </w:rPr>
  </w:style>
  <w:style w:type="character" w:customStyle="1" w:styleId="afb">
    <w:name w:val="Знак Знак"/>
    <w:uiPriority w:val="99"/>
    <w:locked/>
    <w:rsid w:val="00FE531B"/>
    <w:rPr>
      <w:rFonts w:ascii="Arial" w:hAnsi="Arial"/>
      <w:b/>
      <w:color w:val="26282F"/>
      <w:sz w:val="24"/>
      <w:lang w:val="ru-RU" w:eastAsia="ru-RU"/>
    </w:rPr>
  </w:style>
  <w:style w:type="paragraph" w:customStyle="1" w:styleId="afc">
    <w:name w:val="Внимание: криминал!!"/>
    <w:basedOn w:val="a"/>
    <w:next w:val="a"/>
    <w:uiPriority w:val="99"/>
    <w:rsid w:val="00FE531B"/>
    <w:pPr>
      <w:autoSpaceDE w:val="0"/>
      <w:autoSpaceDN w:val="0"/>
      <w:adjustRightInd w:val="0"/>
      <w:jc w:val="both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rsid w:val="00FE53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FE531B"/>
    <w:rPr>
      <w:rFonts w:ascii="Courier New" w:hAnsi="Courier New" w:cs="Times New Roman"/>
      <w:sz w:val="20"/>
      <w:szCs w:val="20"/>
      <w:lang w:eastAsia="ru-RU"/>
    </w:rPr>
  </w:style>
  <w:style w:type="paragraph" w:customStyle="1" w:styleId="afd">
    <w:name w:val="раздилитель сноски"/>
    <w:basedOn w:val="a"/>
    <w:next w:val="aa"/>
    <w:uiPriority w:val="99"/>
    <w:rsid w:val="00FE531B"/>
    <w:pPr>
      <w:spacing w:after="120"/>
      <w:jc w:val="both"/>
    </w:pPr>
    <w:rPr>
      <w:rFonts w:eastAsia="Times New Roman"/>
      <w:lang w:val="en-US"/>
    </w:rPr>
  </w:style>
  <w:style w:type="paragraph" w:customStyle="1" w:styleId="13">
    <w:name w:val="Абзац списка1"/>
    <w:basedOn w:val="a"/>
    <w:uiPriority w:val="99"/>
    <w:rsid w:val="00EC36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1048</TotalTime>
  <Pages>1</Pages>
  <Words>2407</Words>
  <Characters>13720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Дмитриева</dc:creator>
  <cp:keywords/>
  <dc:description/>
  <cp:lastModifiedBy>Sao-bol</cp:lastModifiedBy>
  <cp:revision>147</cp:revision>
  <cp:lastPrinted>2019-02-08T06:20:00Z</cp:lastPrinted>
  <dcterms:created xsi:type="dcterms:W3CDTF">2014-05-29T06:09:00Z</dcterms:created>
  <dcterms:modified xsi:type="dcterms:W3CDTF">2019-02-18T06:20:00Z</dcterms:modified>
</cp:coreProperties>
</file>