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EE" w:rsidRDefault="00EB22EE"/>
    <w:tbl>
      <w:tblPr>
        <w:tblW w:w="0" w:type="auto"/>
        <w:tblLook w:val="0000"/>
      </w:tblPr>
      <w:tblGrid>
        <w:gridCol w:w="4788"/>
        <w:gridCol w:w="1173"/>
        <w:gridCol w:w="4202"/>
      </w:tblGrid>
      <w:tr w:rsidR="000B4D30" w:rsidTr="00C748FB">
        <w:trPr>
          <w:cantSplit/>
          <w:trHeight w:val="420"/>
        </w:trPr>
        <w:tc>
          <w:tcPr>
            <w:tcW w:w="4788" w:type="dxa"/>
          </w:tcPr>
          <w:p w:rsidR="000B4D30" w:rsidRDefault="000B4D30" w:rsidP="00C748FB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0B4D30" w:rsidRDefault="000B4D30" w:rsidP="00C748FB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0B4D30" w:rsidRDefault="000B4D30" w:rsidP="00C748F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0B4D30" w:rsidRDefault="000B4D30" w:rsidP="00C748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0B4D30" w:rsidTr="00C748FB">
        <w:trPr>
          <w:cantSplit/>
          <w:trHeight w:val="2355"/>
        </w:trPr>
        <w:tc>
          <w:tcPr>
            <w:tcW w:w="4788" w:type="dxa"/>
          </w:tcPr>
          <w:p w:rsidR="000B4D30" w:rsidRPr="00E63949" w:rsidRDefault="00E63949" w:rsidP="00C748FB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 ЭТМЕН</w:t>
            </w:r>
          </w:p>
          <w:p w:rsidR="000B4D30" w:rsidRDefault="000B4D30" w:rsidP="00C748FB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0B4D30" w:rsidRDefault="000B4D30" w:rsidP="00C748FB">
            <w:pPr>
              <w:pStyle w:val="a4"/>
              <w:tabs>
                <w:tab w:val="left" w:pos="4285"/>
              </w:tabs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4D30" w:rsidRDefault="000B4D30" w:rsidP="00C748FB"/>
          <w:p w:rsidR="000B4D30" w:rsidRDefault="000B4D30" w:rsidP="00C748FB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0B4D30" w:rsidRDefault="000B4D30" w:rsidP="00C748FB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4D30" w:rsidRPr="00251E49" w:rsidRDefault="000B4D30" w:rsidP="00C748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E63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151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</w:t>
            </w:r>
            <w:r w:rsidR="00E639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56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A63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95B1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 </w:t>
            </w:r>
          </w:p>
          <w:p w:rsidR="000B4D30" w:rsidRPr="00251E49" w:rsidRDefault="00E63949" w:rsidP="00C748FB">
            <w:pPr>
              <w:pStyle w:val="a4"/>
              <w:ind w:right="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Этмен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яле</w:t>
            </w:r>
          </w:p>
          <w:p w:rsidR="000B4D30" w:rsidRDefault="000B4D30" w:rsidP="00C748FB"/>
          <w:p w:rsidR="000B4D30" w:rsidRPr="00194340" w:rsidRDefault="000B4D30" w:rsidP="00C748FB"/>
        </w:tc>
        <w:tc>
          <w:tcPr>
            <w:tcW w:w="0" w:type="auto"/>
            <w:vMerge/>
            <w:vAlign w:val="center"/>
          </w:tcPr>
          <w:p w:rsidR="000B4D30" w:rsidRDefault="000B4D30" w:rsidP="00C748FB"/>
        </w:tc>
        <w:tc>
          <w:tcPr>
            <w:tcW w:w="4202" w:type="dxa"/>
          </w:tcPr>
          <w:p w:rsidR="000B4D30" w:rsidRDefault="000B4D30" w:rsidP="00C748FB">
            <w:pPr>
              <w:pStyle w:val="a4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0B4D30" w:rsidRDefault="00E63949" w:rsidP="00C748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БОЛЬШЕАТМЕНСКОГО</w:t>
            </w:r>
            <w:r w:rsidR="000B4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СЕЛЬСКОГО ПОСЕЛЕНИЯ</w:t>
            </w:r>
            <w:r w:rsidR="000B4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4D30" w:rsidRDefault="000B4D30" w:rsidP="00C748FB">
            <w:pPr>
              <w:pStyle w:val="a4"/>
              <w:jc w:val="center"/>
              <w:rPr>
                <w:rStyle w:val="a3"/>
                <w:color w:val="000000"/>
              </w:rPr>
            </w:pPr>
          </w:p>
          <w:p w:rsidR="000B4D30" w:rsidRDefault="000B4D30" w:rsidP="00C748F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0B4D30" w:rsidRDefault="000B4D30" w:rsidP="00C748FB"/>
          <w:p w:rsidR="000B4D30" w:rsidRPr="00112861" w:rsidRDefault="000B4D30" w:rsidP="00C748FB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1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  <w:r w:rsidR="00E63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5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A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  </w:t>
            </w: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495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B4D30" w:rsidRDefault="00E63949" w:rsidP="00C748F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Атмени</w:t>
            </w:r>
            <w:proofErr w:type="spellEnd"/>
          </w:p>
        </w:tc>
      </w:tr>
    </w:tbl>
    <w:bookmarkEnd w:id="0"/>
    <w:p w:rsidR="0075565C" w:rsidRPr="00691ADF" w:rsidRDefault="000B4D30" w:rsidP="000B4D30">
      <w:pPr>
        <w:ind w:firstLine="0"/>
        <w:rPr>
          <w:rFonts w:ascii="Times New Roman" w:hAnsi="Times New Roman"/>
          <w:sz w:val="26"/>
          <w:szCs w:val="26"/>
        </w:rPr>
      </w:pPr>
      <w:r w:rsidRPr="00691ADF">
        <w:rPr>
          <w:rFonts w:ascii="Times New Roman" w:hAnsi="Times New Roman"/>
          <w:sz w:val="26"/>
          <w:szCs w:val="26"/>
        </w:rPr>
        <w:t xml:space="preserve">         </w:t>
      </w:r>
    </w:p>
    <w:tbl>
      <w:tblPr>
        <w:tblW w:w="0" w:type="auto"/>
        <w:tblInd w:w="108" w:type="dxa"/>
        <w:tblLook w:val="01E0"/>
      </w:tblPr>
      <w:tblGrid>
        <w:gridCol w:w="4675"/>
      </w:tblGrid>
      <w:tr w:rsidR="0075565C" w:rsidRPr="0075565C" w:rsidTr="0075565C">
        <w:tc>
          <w:tcPr>
            <w:tcW w:w="4675" w:type="dxa"/>
            <w:hideMark/>
          </w:tcPr>
          <w:p w:rsidR="0075565C" w:rsidRPr="0075565C" w:rsidRDefault="0075565C" w:rsidP="00996FEF">
            <w:pPr>
              <w:pStyle w:val="HHPrilog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 w:cs="Courier New"/>
                <w:szCs w:val="26"/>
              </w:rPr>
            </w:pPr>
            <w:r w:rsidRPr="0075565C">
              <w:rPr>
                <w:rFonts w:ascii="Times New Roman" w:hAnsi="Times New Roman" w:cs="Courier New"/>
                <w:szCs w:val="26"/>
              </w:rPr>
              <w:t xml:space="preserve">О назначении публичных слушаний по </w:t>
            </w:r>
            <w:r>
              <w:rPr>
                <w:rFonts w:ascii="Times New Roman" w:hAnsi="Times New Roman"/>
                <w:szCs w:val="26"/>
              </w:rPr>
              <w:t>проекту бюджета Большеатменского</w:t>
            </w:r>
            <w:r w:rsidRPr="0075565C">
              <w:rPr>
                <w:rFonts w:ascii="Times New Roman" w:hAnsi="Times New Roman"/>
                <w:szCs w:val="26"/>
              </w:rPr>
              <w:t xml:space="preserve"> сельского поселения на 2020 год и плановый период 2021 и 2022 годов</w:t>
            </w:r>
          </w:p>
        </w:tc>
      </w:tr>
    </w:tbl>
    <w:p w:rsidR="0075565C" w:rsidRPr="0075565C" w:rsidRDefault="0075565C" w:rsidP="0075565C">
      <w:pPr>
        <w:rPr>
          <w:rFonts w:ascii="Times New Roman" w:hAnsi="Times New Roman"/>
          <w:sz w:val="24"/>
        </w:rPr>
      </w:pPr>
    </w:p>
    <w:p w:rsidR="0075565C" w:rsidRPr="0075565C" w:rsidRDefault="0075565C" w:rsidP="0075565C">
      <w:pPr>
        <w:ind w:firstLine="567"/>
        <w:rPr>
          <w:rFonts w:ascii="Times New Roman" w:hAnsi="Times New Roman"/>
          <w:sz w:val="24"/>
          <w:szCs w:val="26"/>
        </w:rPr>
      </w:pPr>
      <w:r w:rsidRPr="0075565C">
        <w:rPr>
          <w:rFonts w:ascii="Times New Roman" w:hAnsi="Times New Roman"/>
          <w:sz w:val="24"/>
          <w:szCs w:val="26"/>
        </w:rPr>
        <w:t>В соответствии со статьей 28 Федерального закона от 06 октября 2003 г. № 131-ФЗ «Об общих принципах организации местного самоуправления в Российской Федерации» и со</w:t>
      </w:r>
      <w:r>
        <w:rPr>
          <w:rFonts w:ascii="Times New Roman" w:hAnsi="Times New Roman"/>
          <w:sz w:val="24"/>
          <w:szCs w:val="26"/>
        </w:rPr>
        <w:t xml:space="preserve"> статьей 14 Устава Большеатменского</w:t>
      </w:r>
      <w:r w:rsidRPr="0075565C">
        <w:rPr>
          <w:rFonts w:ascii="Times New Roman" w:hAnsi="Times New Roman"/>
          <w:sz w:val="24"/>
          <w:szCs w:val="26"/>
        </w:rPr>
        <w:t xml:space="preserve"> сель</w:t>
      </w:r>
      <w:r>
        <w:rPr>
          <w:rFonts w:ascii="Times New Roman" w:hAnsi="Times New Roman"/>
          <w:sz w:val="24"/>
          <w:szCs w:val="26"/>
        </w:rPr>
        <w:t>ского поселения Красночетайского</w:t>
      </w:r>
      <w:r w:rsidRPr="0075565C">
        <w:rPr>
          <w:rFonts w:ascii="Times New Roman" w:hAnsi="Times New Roman"/>
          <w:sz w:val="24"/>
          <w:szCs w:val="26"/>
        </w:rPr>
        <w:t xml:space="preserve"> рай</w:t>
      </w:r>
      <w:r>
        <w:rPr>
          <w:rFonts w:ascii="Times New Roman" w:hAnsi="Times New Roman"/>
          <w:sz w:val="24"/>
          <w:szCs w:val="26"/>
        </w:rPr>
        <w:t>она, администрация Большеатменского</w:t>
      </w:r>
      <w:r w:rsidRPr="0075565C">
        <w:rPr>
          <w:rFonts w:ascii="Times New Roman" w:hAnsi="Times New Roman"/>
          <w:sz w:val="24"/>
          <w:szCs w:val="26"/>
        </w:rPr>
        <w:t xml:space="preserve"> сель</w:t>
      </w:r>
      <w:r>
        <w:rPr>
          <w:rFonts w:ascii="Times New Roman" w:hAnsi="Times New Roman"/>
          <w:sz w:val="24"/>
          <w:szCs w:val="26"/>
        </w:rPr>
        <w:t>ского поселения Красночетайского</w:t>
      </w:r>
      <w:r w:rsidRPr="0075565C">
        <w:rPr>
          <w:rFonts w:ascii="Times New Roman" w:hAnsi="Times New Roman"/>
          <w:sz w:val="24"/>
          <w:szCs w:val="26"/>
        </w:rPr>
        <w:t xml:space="preserve"> района Чувашской Республики   </w:t>
      </w:r>
      <w:proofErr w:type="spellStart"/>
      <w:r w:rsidRPr="0075565C">
        <w:rPr>
          <w:rFonts w:ascii="Times New Roman" w:hAnsi="Times New Roman"/>
          <w:sz w:val="24"/>
          <w:szCs w:val="26"/>
        </w:rPr>
        <w:t>п</w:t>
      </w:r>
      <w:proofErr w:type="spellEnd"/>
      <w:r w:rsidRPr="0075565C">
        <w:rPr>
          <w:rFonts w:ascii="Times New Roman" w:hAnsi="Times New Roman"/>
          <w:sz w:val="24"/>
          <w:szCs w:val="26"/>
        </w:rPr>
        <w:t xml:space="preserve"> о с т а </w:t>
      </w:r>
      <w:proofErr w:type="spellStart"/>
      <w:r w:rsidRPr="0075565C">
        <w:rPr>
          <w:rFonts w:ascii="Times New Roman" w:hAnsi="Times New Roman"/>
          <w:sz w:val="24"/>
          <w:szCs w:val="26"/>
        </w:rPr>
        <w:t>н</w:t>
      </w:r>
      <w:proofErr w:type="spellEnd"/>
      <w:r w:rsidRPr="0075565C">
        <w:rPr>
          <w:rFonts w:ascii="Times New Roman" w:hAnsi="Times New Roman"/>
          <w:sz w:val="24"/>
          <w:szCs w:val="26"/>
        </w:rPr>
        <w:t xml:space="preserve"> о в л я е т: </w:t>
      </w:r>
    </w:p>
    <w:p w:rsidR="0075565C" w:rsidRPr="0075565C" w:rsidRDefault="0075565C" w:rsidP="0075565C">
      <w:pPr>
        <w:spacing w:before="120"/>
        <w:ind w:firstLine="567"/>
        <w:rPr>
          <w:rFonts w:ascii="Times New Roman" w:hAnsi="Times New Roman"/>
          <w:sz w:val="24"/>
          <w:szCs w:val="26"/>
        </w:rPr>
      </w:pPr>
      <w:r w:rsidRPr="0075565C">
        <w:rPr>
          <w:rFonts w:ascii="Times New Roman" w:hAnsi="Times New Roman"/>
          <w:sz w:val="24"/>
          <w:szCs w:val="26"/>
        </w:rPr>
        <w:t xml:space="preserve">1. Назначить публичные слушания </w:t>
      </w:r>
      <w:r>
        <w:rPr>
          <w:rFonts w:ascii="Times New Roman" w:hAnsi="Times New Roman"/>
          <w:sz w:val="24"/>
          <w:szCs w:val="26"/>
        </w:rPr>
        <w:t>по проекту бюджета Большеатменского</w:t>
      </w:r>
      <w:r w:rsidRPr="0075565C">
        <w:rPr>
          <w:rFonts w:ascii="Times New Roman" w:hAnsi="Times New Roman"/>
          <w:sz w:val="24"/>
          <w:szCs w:val="26"/>
        </w:rPr>
        <w:t xml:space="preserve"> сель</w:t>
      </w:r>
      <w:r>
        <w:rPr>
          <w:rFonts w:ascii="Times New Roman" w:hAnsi="Times New Roman"/>
          <w:sz w:val="24"/>
          <w:szCs w:val="26"/>
        </w:rPr>
        <w:t>ского поселения Красночетайского</w:t>
      </w:r>
      <w:r w:rsidRPr="0075565C">
        <w:rPr>
          <w:rFonts w:ascii="Times New Roman" w:hAnsi="Times New Roman"/>
          <w:sz w:val="24"/>
          <w:szCs w:val="26"/>
        </w:rPr>
        <w:t xml:space="preserve"> района Чувашской Республики на 2020 год и плановый период 2021 и 2022 годов на 2</w:t>
      </w:r>
      <w:r w:rsidR="001151F0">
        <w:rPr>
          <w:rFonts w:ascii="Times New Roman" w:hAnsi="Times New Roman"/>
          <w:sz w:val="24"/>
          <w:szCs w:val="26"/>
          <w:lang w:val="en-US"/>
        </w:rPr>
        <w:t>6</w:t>
      </w:r>
      <w:r w:rsidR="001151F0">
        <w:rPr>
          <w:rFonts w:ascii="Times New Roman" w:hAnsi="Times New Roman"/>
          <w:sz w:val="24"/>
          <w:szCs w:val="26"/>
        </w:rPr>
        <w:t xml:space="preserve"> ноября 2019 года в 17</w:t>
      </w:r>
      <w:r>
        <w:rPr>
          <w:rFonts w:ascii="Times New Roman" w:hAnsi="Times New Roman"/>
          <w:sz w:val="24"/>
          <w:szCs w:val="26"/>
        </w:rPr>
        <w:t xml:space="preserve"> часов в администрации Большеатменского</w:t>
      </w:r>
      <w:r w:rsidRPr="0075565C">
        <w:rPr>
          <w:rFonts w:ascii="Times New Roman" w:hAnsi="Times New Roman"/>
          <w:sz w:val="24"/>
          <w:szCs w:val="26"/>
        </w:rPr>
        <w:t xml:space="preserve"> сель</w:t>
      </w:r>
      <w:r>
        <w:rPr>
          <w:rFonts w:ascii="Times New Roman" w:hAnsi="Times New Roman"/>
          <w:sz w:val="24"/>
          <w:szCs w:val="26"/>
        </w:rPr>
        <w:t>ского поселения Красночетайского</w:t>
      </w:r>
      <w:r w:rsidRPr="0075565C">
        <w:rPr>
          <w:rFonts w:ascii="Times New Roman" w:hAnsi="Times New Roman"/>
          <w:sz w:val="24"/>
          <w:szCs w:val="26"/>
        </w:rPr>
        <w:t xml:space="preserve"> района. </w:t>
      </w:r>
    </w:p>
    <w:p w:rsidR="0075565C" w:rsidRPr="0075565C" w:rsidRDefault="0075565C" w:rsidP="0075565C">
      <w:pPr>
        <w:spacing w:line="276" w:lineRule="auto"/>
        <w:ind w:firstLine="567"/>
        <w:rPr>
          <w:rFonts w:ascii="Times New Roman" w:hAnsi="Times New Roman"/>
          <w:sz w:val="24"/>
          <w:szCs w:val="26"/>
        </w:rPr>
      </w:pPr>
    </w:p>
    <w:p w:rsidR="0075565C" w:rsidRPr="0075565C" w:rsidRDefault="0075565C" w:rsidP="0075565C">
      <w:pPr>
        <w:spacing w:line="276" w:lineRule="auto"/>
        <w:ind w:firstLine="567"/>
        <w:rPr>
          <w:rFonts w:ascii="Times New Roman" w:hAnsi="Times New Roman"/>
          <w:sz w:val="24"/>
          <w:szCs w:val="26"/>
        </w:rPr>
      </w:pPr>
      <w:r w:rsidRPr="0075565C">
        <w:rPr>
          <w:rFonts w:ascii="Times New Roman" w:hAnsi="Times New Roman"/>
          <w:sz w:val="24"/>
          <w:szCs w:val="26"/>
        </w:rPr>
        <w:t xml:space="preserve">2. Ответственность за проведение публичных слушаний возлагаю на себя. </w:t>
      </w:r>
    </w:p>
    <w:p w:rsidR="0075565C" w:rsidRPr="0075565C" w:rsidRDefault="0075565C" w:rsidP="0075565C">
      <w:pPr>
        <w:spacing w:before="120"/>
        <w:ind w:firstLine="567"/>
        <w:rPr>
          <w:rFonts w:ascii="Times New Roman" w:hAnsi="Times New Roman"/>
          <w:sz w:val="24"/>
          <w:szCs w:val="26"/>
        </w:rPr>
      </w:pPr>
      <w:r w:rsidRPr="0075565C">
        <w:rPr>
          <w:rFonts w:ascii="Times New Roman" w:hAnsi="Times New Roman"/>
          <w:sz w:val="24"/>
          <w:szCs w:val="26"/>
        </w:rPr>
        <w:t>3. Опубликовать настоящее постановление в периодическо</w:t>
      </w:r>
      <w:r>
        <w:rPr>
          <w:rFonts w:ascii="Times New Roman" w:hAnsi="Times New Roman"/>
          <w:sz w:val="24"/>
          <w:szCs w:val="26"/>
        </w:rPr>
        <w:t>м печатном издании « В</w:t>
      </w:r>
      <w:r w:rsidRPr="0075565C">
        <w:rPr>
          <w:rFonts w:ascii="Times New Roman" w:hAnsi="Times New Roman"/>
          <w:sz w:val="24"/>
          <w:szCs w:val="26"/>
        </w:rPr>
        <w:t>естник</w:t>
      </w:r>
      <w:r>
        <w:rPr>
          <w:rFonts w:ascii="Times New Roman" w:hAnsi="Times New Roman"/>
          <w:sz w:val="24"/>
          <w:szCs w:val="26"/>
        </w:rPr>
        <w:t xml:space="preserve"> Большеатменского сельского поселения</w:t>
      </w:r>
      <w:r w:rsidRPr="0075565C">
        <w:rPr>
          <w:rFonts w:ascii="Times New Roman" w:hAnsi="Times New Roman"/>
          <w:sz w:val="24"/>
          <w:szCs w:val="26"/>
        </w:rPr>
        <w:t xml:space="preserve">». </w:t>
      </w:r>
    </w:p>
    <w:p w:rsidR="0075565C" w:rsidRPr="0075565C" w:rsidRDefault="0075565C" w:rsidP="0075565C">
      <w:pPr>
        <w:ind w:left="720"/>
        <w:rPr>
          <w:rFonts w:ascii="Times New Roman" w:hAnsi="Times New Roman"/>
          <w:sz w:val="24"/>
          <w:szCs w:val="26"/>
        </w:rPr>
      </w:pPr>
    </w:p>
    <w:p w:rsidR="0075565C" w:rsidRPr="0075565C" w:rsidRDefault="0075565C" w:rsidP="0075565C">
      <w:pPr>
        <w:spacing w:line="276" w:lineRule="auto"/>
        <w:rPr>
          <w:rFonts w:ascii="Times New Roman" w:hAnsi="Times New Roman"/>
          <w:sz w:val="24"/>
          <w:szCs w:val="26"/>
        </w:rPr>
      </w:pPr>
    </w:p>
    <w:p w:rsidR="000B4D30" w:rsidRPr="0075565C" w:rsidRDefault="000B4D30" w:rsidP="000B4D30">
      <w:pPr>
        <w:ind w:firstLine="0"/>
        <w:rPr>
          <w:rFonts w:ascii="Times New Roman" w:hAnsi="Times New Roman"/>
          <w:sz w:val="24"/>
          <w:szCs w:val="26"/>
        </w:rPr>
      </w:pPr>
      <w:r w:rsidRPr="0075565C">
        <w:rPr>
          <w:rFonts w:ascii="Times New Roman" w:hAnsi="Times New Roman"/>
          <w:sz w:val="24"/>
          <w:szCs w:val="26"/>
        </w:rPr>
        <w:t xml:space="preserve">        </w:t>
      </w:r>
    </w:p>
    <w:p w:rsidR="000B4D30" w:rsidRPr="0075565C" w:rsidRDefault="000B4D30" w:rsidP="000B4D30">
      <w:pPr>
        <w:ind w:firstLine="0"/>
        <w:rPr>
          <w:rFonts w:ascii="Times New Roman" w:hAnsi="Times New Roman"/>
          <w:sz w:val="24"/>
          <w:szCs w:val="26"/>
          <w:lang w:eastAsia="en-US"/>
        </w:rPr>
      </w:pPr>
      <w:r w:rsidRPr="0075565C">
        <w:rPr>
          <w:rFonts w:ascii="Times New Roman" w:hAnsi="Times New Roman"/>
          <w:kern w:val="28"/>
          <w:sz w:val="24"/>
          <w:szCs w:val="26"/>
        </w:rPr>
        <w:t xml:space="preserve"> </w:t>
      </w:r>
      <w:r w:rsidRPr="0075565C">
        <w:rPr>
          <w:rFonts w:ascii="Times New Roman" w:hAnsi="Times New Roman"/>
          <w:kern w:val="28"/>
          <w:sz w:val="24"/>
          <w:szCs w:val="26"/>
        </w:rPr>
        <w:tab/>
        <w:t>Глава администрации сельского поселения</w:t>
      </w:r>
      <w:r w:rsidRPr="0075565C">
        <w:rPr>
          <w:rFonts w:ascii="Times New Roman" w:hAnsi="Times New Roman"/>
          <w:kern w:val="28"/>
          <w:sz w:val="24"/>
          <w:szCs w:val="26"/>
        </w:rPr>
        <w:tab/>
      </w:r>
      <w:r w:rsidRPr="0075565C">
        <w:rPr>
          <w:rFonts w:ascii="Times New Roman" w:hAnsi="Times New Roman"/>
          <w:kern w:val="28"/>
          <w:sz w:val="24"/>
          <w:szCs w:val="26"/>
        </w:rPr>
        <w:tab/>
        <w:t xml:space="preserve">       </w:t>
      </w:r>
      <w:r w:rsidR="006D5639" w:rsidRPr="0075565C">
        <w:rPr>
          <w:rFonts w:ascii="Times New Roman" w:hAnsi="Times New Roman"/>
          <w:kern w:val="28"/>
          <w:sz w:val="24"/>
          <w:szCs w:val="26"/>
        </w:rPr>
        <w:t xml:space="preserve">                </w:t>
      </w:r>
      <w:r w:rsidR="00E63949" w:rsidRPr="0075565C">
        <w:rPr>
          <w:rFonts w:ascii="Times New Roman" w:hAnsi="Times New Roman"/>
          <w:kern w:val="28"/>
          <w:sz w:val="24"/>
          <w:szCs w:val="26"/>
        </w:rPr>
        <w:t>Т.В.Артемьева</w:t>
      </w:r>
    </w:p>
    <w:p w:rsidR="000B4D30" w:rsidRPr="00A876E2" w:rsidRDefault="000B4D30" w:rsidP="000B4D30">
      <w:pPr>
        <w:ind w:firstLine="0"/>
        <w:rPr>
          <w:sz w:val="24"/>
          <w:szCs w:val="24"/>
        </w:rPr>
      </w:pPr>
    </w:p>
    <w:p w:rsidR="000B4D30" w:rsidRDefault="000B4D30" w:rsidP="000B4D30"/>
    <w:p w:rsidR="000B4D30" w:rsidRDefault="000B4D30" w:rsidP="000B4D30"/>
    <w:p w:rsidR="000B4D30" w:rsidRDefault="000B4D30" w:rsidP="000B4D30"/>
    <w:p w:rsidR="00BF530F" w:rsidRDefault="00BF530F"/>
    <w:sectPr w:rsidR="00BF530F" w:rsidSect="00C748F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4D30"/>
    <w:rsid w:val="00014017"/>
    <w:rsid w:val="000B4D30"/>
    <w:rsid w:val="000F6B33"/>
    <w:rsid w:val="001151F0"/>
    <w:rsid w:val="001F7289"/>
    <w:rsid w:val="00273AF2"/>
    <w:rsid w:val="00281AA6"/>
    <w:rsid w:val="002A6309"/>
    <w:rsid w:val="002C7FDA"/>
    <w:rsid w:val="00310CB9"/>
    <w:rsid w:val="00494232"/>
    <w:rsid w:val="00495B17"/>
    <w:rsid w:val="004C7730"/>
    <w:rsid w:val="006046CB"/>
    <w:rsid w:val="006D5639"/>
    <w:rsid w:val="0070457A"/>
    <w:rsid w:val="00714B72"/>
    <w:rsid w:val="00720B79"/>
    <w:rsid w:val="00750135"/>
    <w:rsid w:val="00751EE5"/>
    <w:rsid w:val="0075565C"/>
    <w:rsid w:val="007741B0"/>
    <w:rsid w:val="008340B5"/>
    <w:rsid w:val="00847E78"/>
    <w:rsid w:val="008615E7"/>
    <w:rsid w:val="00A62831"/>
    <w:rsid w:val="00A95D6A"/>
    <w:rsid w:val="00AC304D"/>
    <w:rsid w:val="00B10A58"/>
    <w:rsid w:val="00B35747"/>
    <w:rsid w:val="00B65695"/>
    <w:rsid w:val="00BF530F"/>
    <w:rsid w:val="00C748FB"/>
    <w:rsid w:val="00D86D24"/>
    <w:rsid w:val="00DF5B6C"/>
    <w:rsid w:val="00E356E3"/>
    <w:rsid w:val="00E418FE"/>
    <w:rsid w:val="00E63949"/>
    <w:rsid w:val="00EB22EE"/>
    <w:rsid w:val="00EC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B4D30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0B4D30"/>
    <w:pPr>
      <w:ind w:firstLine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0B4D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B4D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B4D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HPrilog">
    <w:name w:val="HHPrilog"/>
    <w:basedOn w:val="a"/>
    <w:rsid w:val="0075565C"/>
    <w:pPr>
      <w:keepNext/>
      <w:keepLines/>
      <w:widowControl/>
      <w:suppressAutoHyphens/>
      <w:autoSpaceDE/>
      <w:autoSpaceDN/>
      <w:adjustRightInd/>
      <w:spacing w:before="320" w:after="600" w:line="360" w:lineRule="auto"/>
      <w:ind w:firstLine="0"/>
      <w:jc w:val="center"/>
    </w:pPr>
    <w:rPr>
      <w:rFonts w:cs="Times New Roman"/>
      <w:kern w:val="16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3964</cp:lastModifiedBy>
  <cp:revision>5</cp:revision>
  <cp:lastPrinted>2019-12-02T07:33:00Z</cp:lastPrinted>
  <dcterms:created xsi:type="dcterms:W3CDTF">2019-11-25T06:30:00Z</dcterms:created>
  <dcterms:modified xsi:type="dcterms:W3CDTF">2019-12-02T07:34:00Z</dcterms:modified>
</cp:coreProperties>
</file>