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E" w:rsidRDefault="00251C0E" w:rsidP="00251C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51C0E" w:rsidRDefault="00251C0E" w:rsidP="00251C0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51C0E" w:rsidTr="00251C0E">
        <w:trPr>
          <w:cantSplit/>
          <w:trHeight w:val="420"/>
        </w:trPr>
        <w:tc>
          <w:tcPr>
            <w:tcW w:w="4195" w:type="dxa"/>
            <w:hideMark/>
          </w:tcPr>
          <w:p w:rsidR="00251C0E" w:rsidRDefault="00251C0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251C0E" w:rsidRDefault="00251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  <w:hideMark/>
          </w:tcPr>
          <w:p w:rsidR="00251C0E" w:rsidRDefault="00251C0E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-227965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251C0E" w:rsidRDefault="00251C0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</w:p>
          <w:p w:rsidR="00251C0E" w:rsidRDefault="00251C0E">
            <w:pPr>
              <w:pStyle w:val="a4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Style w:val="a5"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251C0E" w:rsidTr="00251C0E">
        <w:trPr>
          <w:cantSplit/>
          <w:trHeight w:val="2355"/>
        </w:trPr>
        <w:tc>
          <w:tcPr>
            <w:tcW w:w="4195" w:type="dxa"/>
          </w:tcPr>
          <w:p w:rsidR="00251C0E" w:rsidRDefault="00251C0E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ВЫРĂС УЛХАШ ЯЛ ПОСЕЛЕНИЙĚН </w:t>
            </w:r>
          </w:p>
          <w:p w:rsidR="00251C0E" w:rsidRDefault="00251C0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ПУÇЛĂХĚ</w:t>
            </w: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1C0E" w:rsidRDefault="00251C0E">
            <w:pPr>
              <w:spacing w:line="192" w:lineRule="auto"/>
            </w:pPr>
          </w:p>
          <w:p w:rsidR="00251C0E" w:rsidRDefault="00251C0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251C0E" w:rsidRDefault="00251C0E">
            <w:pPr>
              <w:spacing w:line="276" w:lineRule="auto"/>
            </w:pPr>
          </w:p>
          <w:p w:rsidR="00251C0E" w:rsidRDefault="00251C0E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сентября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2019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70</w:t>
            </w:r>
          </w:p>
          <w:p w:rsidR="00251C0E" w:rsidRDefault="00251C0E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51C0E" w:rsidRDefault="00251C0E">
            <w:pPr>
              <w:rPr>
                <w:b/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51C0E" w:rsidRDefault="00251C0E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251C0E" w:rsidRDefault="00251C0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1C0E" w:rsidRDefault="00251C0E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251C0E" w:rsidRDefault="00251C0E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251C0E" w:rsidRDefault="00251C0E">
            <w:pPr>
              <w:spacing w:line="276" w:lineRule="auto"/>
            </w:pPr>
          </w:p>
          <w:p w:rsidR="00251C0E" w:rsidRDefault="00251C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сентября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2019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70</w:t>
            </w:r>
          </w:p>
          <w:p w:rsidR="00251C0E" w:rsidRDefault="00251C0E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село Русские Алгаши</w:t>
            </w:r>
          </w:p>
        </w:tc>
      </w:tr>
    </w:tbl>
    <w:p w:rsidR="00251C0E" w:rsidRDefault="00251C0E" w:rsidP="00251C0E">
      <w:pPr>
        <w:ind w:right="5436"/>
        <w:jc w:val="both"/>
      </w:pPr>
      <w:r>
        <w:t>О внесении изменений в постановление администрации Русско-Алгашинского сельского поселения Шумерлинского района от 20.12.2016 № 80 «</w:t>
      </w:r>
      <w:r>
        <w:rPr>
          <w:bCs/>
          <w:color w:val="000000"/>
        </w:rPr>
        <w:t>Об утверждении административного регламента предоставления муниципальной услуги «Предоставление на торгах земельных участков из земель, находящихся в муниципальной собственности Русско-Алгашинского сельского поселения Шумерлинского района, по заявлениям граждан и юридических лиц»</w:t>
      </w:r>
      <w:r>
        <w:t>»</w:t>
      </w:r>
    </w:p>
    <w:p w:rsidR="00251C0E" w:rsidRDefault="00251C0E" w:rsidP="00251C0E"/>
    <w:p w:rsidR="00251C0E" w:rsidRDefault="00251C0E" w:rsidP="00251C0E">
      <w:pPr>
        <w:ind w:firstLine="540"/>
        <w:jc w:val="both"/>
      </w:pPr>
      <w:r>
        <w:t xml:space="preserve">администрация Русско-Алгашинского сельского поселения  </w:t>
      </w:r>
      <w:proofErr w:type="gramStart"/>
      <w:r>
        <w:t>п</w:t>
      </w:r>
      <w:proofErr w:type="gramEnd"/>
      <w:r>
        <w:t xml:space="preserve"> о с т а н о в л я е т: </w:t>
      </w:r>
    </w:p>
    <w:p w:rsidR="00251C0E" w:rsidRDefault="00251C0E" w:rsidP="00251C0E">
      <w:pPr>
        <w:ind w:firstLine="540"/>
        <w:jc w:val="both"/>
      </w:pPr>
    </w:p>
    <w:p w:rsidR="00251C0E" w:rsidRDefault="00251C0E" w:rsidP="00251C0E">
      <w:pPr>
        <w:tabs>
          <w:tab w:val="num" w:pos="567"/>
          <w:tab w:val="left" w:pos="4140"/>
          <w:tab w:val="left" w:pos="4320"/>
          <w:tab w:val="left" w:pos="9355"/>
        </w:tabs>
        <w:ind w:right="-5" w:firstLine="709"/>
        <w:jc w:val="both"/>
      </w:pPr>
      <w:r>
        <w:t>1. Внести в постановление администрации Русско-Алгашинского сельского поселения Шумерлинского района от 20.12.2016 № 80 «</w:t>
      </w:r>
      <w:r>
        <w:rPr>
          <w:bCs/>
          <w:color w:val="000000"/>
        </w:rPr>
        <w:t>Об утверждении административного регламента предоставления муниципальной услуги «Предоставление на торгах земельных участков из земель, находящихся в муниципальной собственности Русско-Алгашинского сельского поселения Шумерлинского района, по заявлениям граждан и юридических лиц»</w:t>
      </w:r>
      <w:r>
        <w:t>»  следующие изменения:</w:t>
      </w:r>
    </w:p>
    <w:p w:rsidR="00251C0E" w:rsidRDefault="00251C0E" w:rsidP="00251C0E">
      <w:pPr>
        <w:ind w:firstLine="709"/>
        <w:jc w:val="both"/>
      </w:pPr>
      <w:r>
        <w:t>1.1. пункт 2.2.2 дополнить абзацем пятым следующего содержания:</w:t>
      </w:r>
    </w:p>
    <w:p w:rsidR="00251C0E" w:rsidRDefault="00251C0E" w:rsidP="00251C0E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«4) </w:t>
      </w: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C0E" w:rsidRDefault="00251C0E" w:rsidP="00251C0E">
      <w:pPr>
        <w:pStyle w:val="pboth"/>
        <w:spacing w:before="0" w:beforeAutospacing="0" w:after="0" w:afterAutospacing="0"/>
        <w:ind w:firstLine="709"/>
        <w:contextualSpacing/>
        <w:jc w:val="both"/>
      </w:pPr>
      <w:bookmarkStart w:id="1" w:name="000291"/>
      <w:bookmarkEnd w:id="1"/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C0E" w:rsidRDefault="00251C0E" w:rsidP="00251C0E">
      <w:pPr>
        <w:pStyle w:val="pboth"/>
        <w:spacing w:before="0" w:beforeAutospacing="0" w:after="0" w:afterAutospacing="0"/>
        <w:ind w:firstLine="709"/>
        <w:contextualSpacing/>
        <w:jc w:val="both"/>
      </w:pPr>
      <w:bookmarkStart w:id="2" w:name="000292"/>
      <w:bookmarkEnd w:id="2"/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C0E" w:rsidRDefault="00251C0E" w:rsidP="00251C0E">
      <w:pPr>
        <w:pStyle w:val="pboth"/>
        <w:spacing w:before="0" w:beforeAutospacing="0" w:after="0" w:afterAutospacing="0"/>
        <w:ind w:firstLine="709"/>
        <w:contextualSpacing/>
        <w:jc w:val="both"/>
      </w:pPr>
      <w:bookmarkStart w:id="3" w:name="000293"/>
      <w:bookmarkEnd w:id="3"/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C0E" w:rsidRDefault="00251C0E" w:rsidP="00251C0E">
      <w:pPr>
        <w:pStyle w:val="pboth"/>
        <w:spacing w:before="0" w:beforeAutospacing="0" w:after="0" w:afterAutospacing="0"/>
        <w:ind w:firstLine="709"/>
        <w:contextualSpacing/>
        <w:jc w:val="both"/>
      </w:pPr>
      <w:bookmarkStart w:id="4" w:name="000294"/>
      <w:bookmarkEnd w:id="4"/>
      <w:proofErr w:type="gramStart"/>
      <w: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6" w:history="1">
        <w:r>
          <w:rPr>
            <w:rStyle w:val="a3"/>
          </w:rPr>
          <w:t>частью 1.1 статьи 16</w:t>
        </w:r>
      </w:hyperlink>
      <w:r>
        <w:t xml:space="preserve"> 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>
        <w:t xml:space="preserve">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7" w:history="1">
        <w:r>
          <w:rPr>
            <w:rStyle w:val="a3"/>
          </w:rPr>
          <w:t>частью 1.1 статьи 16</w:t>
        </w:r>
      </w:hyperlink>
      <w:r>
        <w:t xml:space="preserve">  Федерального закона от 27.07.2010 № 210-ФЗ, уведомляется заявитель, а также приносятся извинения за доставленные неудобства</w:t>
      </w:r>
      <w:proofErr w:type="gramStart"/>
      <w:r>
        <w:t>.»;</w:t>
      </w:r>
      <w:proofErr w:type="gramEnd"/>
    </w:p>
    <w:p w:rsidR="00251C0E" w:rsidRDefault="00251C0E" w:rsidP="00251C0E">
      <w:pPr>
        <w:ind w:firstLine="709"/>
        <w:jc w:val="both"/>
      </w:pPr>
      <w:r>
        <w:t>1.2. раздел 5 изложить в следующей редакции:</w:t>
      </w:r>
    </w:p>
    <w:p w:rsidR="00251C0E" w:rsidRDefault="00251C0E" w:rsidP="00251C0E">
      <w:pPr>
        <w:ind w:firstLine="709"/>
        <w:jc w:val="both"/>
        <w:rPr>
          <w:bCs/>
        </w:rPr>
      </w:pPr>
      <w:r>
        <w:rPr>
          <w:bCs/>
        </w:rPr>
        <w:t>«</w:t>
      </w:r>
      <w:r>
        <w:rPr>
          <w:bCs/>
          <w:color w:val="000000"/>
        </w:rPr>
        <w:t>V</w:t>
      </w:r>
      <w:r>
        <w:rPr>
          <w:bCs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>
        <w:t xml:space="preserve"> указанных в </w:t>
      </w:r>
      <w:hyperlink r:id="rId8" w:history="1">
        <w:r>
          <w:rPr>
            <w:rStyle w:val="a3"/>
          </w:rPr>
          <w:t>части 1.1 статьи 16</w:t>
        </w:r>
      </w:hyperlink>
      <w:r>
        <w:t xml:space="preserve">  Федерального закона от 27.07.2010                   № 210-ФЗ, а также их должностных лиц, государственных или муниципальных служащих, работников.</w:t>
      </w:r>
    </w:p>
    <w:p w:rsidR="00251C0E" w:rsidRDefault="00251C0E" w:rsidP="00251C0E">
      <w:pPr>
        <w:ind w:firstLine="709"/>
        <w:jc w:val="both"/>
        <w:rPr>
          <w:bCs/>
        </w:rPr>
      </w:pPr>
      <w:r>
        <w:rPr>
          <w:bCs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>
        <w:t xml:space="preserve"> указанных в </w:t>
      </w:r>
      <w:hyperlink r:id="rId9" w:history="1">
        <w:r>
          <w:rPr>
            <w:rStyle w:val="a3"/>
          </w:rPr>
          <w:t>части 1.1 статьи 16</w:t>
        </w:r>
      </w:hyperlink>
      <w:r>
        <w:t xml:space="preserve">  Федерального закона от 27.07.2010  № 210-ФЗ, а также их должностных лиц, муниципальных служащих, работников.</w:t>
      </w:r>
    </w:p>
    <w:p w:rsidR="00251C0E" w:rsidRDefault="00251C0E" w:rsidP="00251C0E">
      <w:pPr>
        <w:ind w:firstLine="709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251C0E" w:rsidRDefault="00251C0E" w:rsidP="00251C0E">
      <w:pPr>
        <w:ind w:firstLine="709"/>
        <w:jc w:val="both"/>
      </w:pPr>
      <w: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>
        <w:rPr>
          <w:lang w:eastAsia="en-US"/>
        </w:rPr>
        <w:t>от 27.07.2010 № 210-ФЗ</w:t>
      </w:r>
      <w:r>
        <w:t>;</w:t>
      </w:r>
    </w:p>
    <w:p w:rsidR="00251C0E" w:rsidRDefault="00251C0E" w:rsidP="00251C0E">
      <w:pPr>
        <w:ind w:firstLine="709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 Федерального закона </w:t>
      </w:r>
      <w:r>
        <w:rPr>
          <w:lang w:eastAsia="en-US"/>
        </w:rPr>
        <w:t>от 27.07.2010 № 210-ФЗ</w:t>
      </w:r>
      <w:r>
        <w:t>;</w:t>
      </w:r>
    </w:p>
    <w:p w:rsidR="00251C0E" w:rsidRDefault="00251C0E" w:rsidP="00251C0E">
      <w:pPr>
        <w:ind w:firstLine="709"/>
        <w:jc w:val="both"/>
      </w:pPr>
      <w:proofErr w:type="gramStart"/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  <w:proofErr w:type="gramEnd"/>
    </w:p>
    <w:p w:rsidR="00251C0E" w:rsidRDefault="00251C0E" w:rsidP="00251C0E">
      <w:pPr>
        <w:ind w:firstLine="709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251C0E" w:rsidRDefault="00251C0E" w:rsidP="00251C0E">
      <w:pPr>
        <w:ind w:firstLine="709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 Федерального закона </w:t>
      </w:r>
      <w:r>
        <w:rPr>
          <w:lang w:eastAsia="en-US"/>
        </w:rPr>
        <w:t>от 27.07.2010 № 210-ФЗ</w:t>
      </w:r>
      <w:r>
        <w:t>;</w:t>
      </w:r>
    </w:p>
    <w:p w:rsidR="00251C0E" w:rsidRDefault="00251C0E" w:rsidP="00251C0E">
      <w:pPr>
        <w:ind w:firstLine="709"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251C0E" w:rsidRDefault="00251C0E" w:rsidP="00251C0E">
      <w:pPr>
        <w:ind w:firstLine="709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>
        <w:rPr>
          <w:lang w:eastAsia="en-US"/>
        </w:rPr>
        <w:t>от 27.07.2010 № 210-ФЗ</w:t>
      </w:r>
      <w: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lang w:eastAsia="en-US"/>
        </w:rPr>
        <w:t>от 27.07.2010 № 210-ФЗ</w:t>
      </w:r>
      <w:r>
        <w:t>;</w:t>
      </w:r>
    </w:p>
    <w:p w:rsidR="00251C0E" w:rsidRDefault="00251C0E" w:rsidP="00251C0E">
      <w:pPr>
        <w:ind w:firstLine="709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251C0E" w:rsidRDefault="00251C0E" w:rsidP="00251C0E">
      <w:pPr>
        <w:ind w:firstLine="709"/>
        <w:jc w:val="both"/>
      </w:pPr>
      <w:bookmarkStart w:id="5" w:name="000225"/>
      <w:bookmarkEnd w:id="5"/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lang w:eastAsia="en-US"/>
        </w:rPr>
        <w:t>от 27.07.2010 № 210-ФЗ</w:t>
      </w:r>
      <w:r>
        <w:t>.</w:t>
      </w:r>
    </w:p>
    <w:p w:rsidR="00251C0E" w:rsidRDefault="00251C0E" w:rsidP="00251C0E">
      <w:pPr>
        <w:ind w:firstLine="709"/>
        <w:jc w:val="both"/>
      </w:pPr>
      <w:bookmarkStart w:id="6" w:name="000296"/>
      <w:bookmarkEnd w:id="6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lang w:eastAsia="en-US"/>
        </w:rPr>
        <w:t>от 27.07.2010 № 210-ФЗ</w:t>
      </w:r>
      <w: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lang w:eastAsia="en-US"/>
        </w:rPr>
        <w:t>от 27.07.2010 № 210-ФЗ</w:t>
      </w:r>
      <w:r>
        <w:t>.</w:t>
      </w:r>
    </w:p>
    <w:p w:rsidR="00251C0E" w:rsidRDefault="00251C0E" w:rsidP="00251C0E">
      <w:pPr>
        <w:ind w:firstLine="709"/>
        <w:jc w:val="both"/>
      </w:pPr>
      <w: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251C0E" w:rsidRDefault="00251C0E" w:rsidP="00251C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1. Жалоба подается в письменной форме на бумажном носителе, в электронной форме в </w:t>
      </w:r>
      <w:r>
        <w:rPr>
          <w:lang w:eastAsia="en-US"/>
        </w:rPr>
        <w:t>администрацию Русско-Алгашинского сельского поселения Шумерлинского района</w:t>
      </w:r>
      <w:r>
        <w:t xml:space="preserve">, МФЦ,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</w:t>
      </w:r>
      <w:r>
        <w:rPr>
          <w:lang w:eastAsia="en-US"/>
        </w:rPr>
        <w:t>от 27.07.2010 № 210-ФЗ</w:t>
      </w:r>
      <w:r>
        <w:t>. Жалобы на решения и действия (бездействие) руководителя органа, предоставляющего муниципальную услугу, подаются в вышестоящий орга</w:t>
      </w:r>
      <w:proofErr w:type="gramStart"/>
      <w:r>
        <w:t>н(</w:t>
      </w:r>
      <w:proofErr w:type="gramEnd"/>
      <w:r>
        <w:t xml:space="preserve">при его наличии) либо в случае его отсутствия рассматривается непосредственно руководителем органа, предоставляющего муниципальную услугу.  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</w:t>
      </w:r>
      <w:r>
        <w:lastRenderedPageBreak/>
        <w:t xml:space="preserve">организаций, предусмотренных частью 1.1 статьи 16 Федерального закона </w:t>
      </w:r>
      <w:r>
        <w:rPr>
          <w:lang w:eastAsia="en-US"/>
        </w:rPr>
        <w:t>от 27.07.2010 № 210-ФЗ</w:t>
      </w:r>
      <w:r>
        <w:t>, подаются руководителям этих организаций.</w:t>
      </w:r>
    </w:p>
    <w:p w:rsidR="00251C0E" w:rsidRDefault="00251C0E" w:rsidP="00251C0E">
      <w:pPr>
        <w:ind w:firstLine="709"/>
        <w:jc w:val="both"/>
      </w:pPr>
      <w:r>
        <w:t xml:space="preserve">2. </w:t>
      </w: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 может быть направлена по почте, через МФЦ, с использованием информационно телекоммуникационной сети "Интернет", официального сайта администрации Русско-Алгашинского сельского поселения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>
        <w:t xml:space="preserve">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 xml:space="preserve">Жалоба на решения и действия (бездействие) организаций, предусмотренных частью 1.1 статьи 16 Федерального закона </w:t>
      </w:r>
      <w:r>
        <w:rPr>
          <w:lang w:eastAsia="en-US"/>
        </w:rPr>
        <w:t>от 27.07.2010 № 210-ФЗ</w:t>
      </w:r>
      <w: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51C0E" w:rsidRDefault="00251C0E" w:rsidP="00251C0E">
      <w:pPr>
        <w:ind w:firstLine="709"/>
        <w:jc w:val="both"/>
      </w:pPr>
      <w:r>
        <w:t>При обращении заинтересованного лица устно к главе администрации Русско-Алгашинского сельского поселения 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51C0E" w:rsidRDefault="00251C0E" w:rsidP="00251C0E">
      <w:pPr>
        <w:ind w:firstLine="709"/>
        <w:jc w:val="both"/>
      </w:pPr>
      <w:r>
        <w:t>3. В письменном обращении (Приложения 5 к Административному регламенту) заинтересованные лица в обязательном порядке указывают:</w:t>
      </w:r>
    </w:p>
    <w:p w:rsidR="00251C0E" w:rsidRDefault="00251C0E" w:rsidP="00251C0E">
      <w:pPr>
        <w:ind w:firstLine="709"/>
        <w:jc w:val="both"/>
      </w:pPr>
      <w:proofErr w:type="gramStart"/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>
        <w:rPr>
          <w:lang w:eastAsia="en-US"/>
        </w:rPr>
        <w:t>от 27.07.2010 № 210-ФЗ</w:t>
      </w:r>
      <w:r>
        <w:t>, их руководителей и (или) работников, решения и действия (бездействие) которых обжалуются;</w:t>
      </w:r>
      <w:proofErr w:type="gramEnd"/>
    </w:p>
    <w:p w:rsidR="00251C0E" w:rsidRDefault="00251C0E" w:rsidP="00251C0E">
      <w:pPr>
        <w:ind w:firstLine="709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C0E" w:rsidRDefault="00251C0E" w:rsidP="00251C0E">
      <w:pPr>
        <w:ind w:firstLine="709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>
        <w:rPr>
          <w:lang w:eastAsia="en-US"/>
        </w:rPr>
        <w:t>от 27.07.2010 № 210-ФЗ</w:t>
      </w:r>
      <w:r>
        <w:t>, их работников;</w:t>
      </w:r>
    </w:p>
    <w:p w:rsidR="00251C0E" w:rsidRDefault="00251C0E" w:rsidP="00251C0E">
      <w:pPr>
        <w:ind w:firstLine="709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>
        <w:rPr>
          <w:lang w:eastAsia="en-US"/>
        </w:rPr>
        <w:t>от 27.07.2010 № 210-ФЗ</w:t>
      </w:r>
      <w: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251C0E" w:rsidRDefault="00251C0E" w:rsidP="00251C0E">
      <w:pPr>
        <w:ind w:firstLine="709"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251C0E" w:rsidRDefault="00251C0E" w:rsidP="00251C0E">
      <w:pPr>
        <w:ind w:firstLine="709"/>
        <w:jc w:val="both"/>
      </w:pPr>
      <w:proofErr w:type="gramStart"/>
      <w:r>
        <w:lastRenderedPageBreak/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 Русско-Алгашинского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251C0E" w:rsidRDefault="00251C0E" w:rsidP="00251C0E">
      <w:pPr>
        <w:ind w:firstLine="709"/>
        <w:jc w:val="both"/>
      </w:pPr>
      <w:proofErr w:type="gramStart"/>
      <w:r>
        <w:t>Администрация Русско-Алгашинского сельского поселения 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51C0E" w:rsidRDefault="00251C0E" w:rsidP="00251C0E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Русско-Алгашинского сельского поселения 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251C0E" w:rsidRDefault="00251C0E" w:rsidP="00251C0E">
      <w:pPr>
        <w:ind w:firstLine="709"/>
        <w:jc w:val="both"/>
      </w:pPr>
      <w:r>
        <w:t xml:space="preserve">5. </w:t>
      </w:r>
      <w:proofErr w:type="gramStart"/>
      <w: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>
        <w:rPr>
          <w:lang w:eastAsia="en-US"/>
        </w:rPr>
        <w:t>от 27.07.2010 № 210-ФЗ</w:t>
      </w:r>
      <w: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>
        <w:rPr>
          <w:lang w:eastAsia="en-US"/>
        </w:rPr>
        <w:t>от 27.07.2010   № 210-ФЗ</w:t>
      </w:r>
      <w:proofErr w:type="gramEnd"/>
      <w: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51C0E" w:rsidRDefault="00251C0E" w:rsidP="00251C0E">
      <w:pPr>
        <w:ind w:firstLine="709"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251C0E" w:rsidRDefault="00251C0E" w:rsidP="00251C0E">
      <w:pPr>
        <w:ind w:firstLine="709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251C0E" w:rsidRDefault="00251C0E" w:rsidP="00251C0E">
      <w:pPr>
        <w:ind w:firstLine="709"/>
        <w:jc w:val="both"/>
      </w:pPr>
      <w:r>
        <w:t>2) в удовлетворении жалобы отказывается.</w:t>
      </w:r>
    </w:p>
    <w:p w:rsidR="00251C0E" w:rsidRDefault="00251C0E" w:rsidP="00251C0E">
      <w:pPr>
        <w:ind w:firstLine="709"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C0E" w:rsidRDefault="00251C0E" w:rsidP="00251C0E">
      <w:pPr>
        <w:ind w:firstLine="709"/>
        <w:jc w:val="both"/>
      </w:pPr>
      <w: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Русско-Алгашинского сельского поселения Шумерлинского района, МФЦ, либо организацией, предусмотренной частью 1.1 статьи 16 Федерального закона </w:t>
      </w:r>
      <w:r>
        <w:rPr>
          <w:lang w:eastAsia="en-US"/>
        </w:rPr>
        <w:t>от 27.07.2010 № 210-ФЗ</w:t>
      </w:r>
      <w: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</w:t>
      </w:r>
      <w:proofErr w:type="gramStart"/>
      <w:r>
        <w:t>действиях</w:t>
      </w:r>
      <w:proofErr w:type="gramEnd"/>
      <w:r>
        <w:t>, которые необходимо совершить заявителю в целях получения муниципальной услуги.</w:t>
      </w:r>
    </w:p>
    <w:p w:rsidR="00251C0E" w:rsidRDefault="00251C0E" w:rsidP="00251C0E">
      <w:pPr>
        <w:ind w:firstLine="709"/>
        <w:jc w:val="both"/>
      </w:pPr>
      <w:r>
        <w:rPr>
          <w:lang w:eastAsia="en-US"/>
        </w:rPr>
        <w:t xml:space="preserve">В случае признания </w:t>
      </w:r>
      <w:proofErr w:type="gramStart"/>
      <w:r>
        <w:rPr>
          <w:lang w:eastAsia="en-US"/>
        </w:rPr>
        <w:t>жалобы</w:t>
      </w:r>
      <w:proofErr w:type="gramEnd"/>
      <w:r>
        <w:rPr>
          <w:lang w:eastAsia="en-US"/>
        </w:rPr>
        <w:t xml:space="preserve"> не подлежащей удовлетворению в ответе заявителю, указанном в </w:t>
      </w:r>
      <w:r>
        <w:t>подпункте 7 настоящего пункта</w:t>
      </w:r>
      <w:r>
        <w:rPr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C0E" w:rsidRDefault="00251C0E" w:rsidP="00251C0E">
      <w:pPr>
        <w:ind w:firstLine="709"/>
        <w:jc w:val="both"/>
      </w:pPr>
      <w:r>
        <w:lastRenderedPageBreak/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51C0E" w:rsidRDefault="00251C0E" w:rsidP="00251C0E">
      <w:pPr>
        <w:ind w:firstLine="709"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251C0E" w:rsidRDefault="00251C0E" w:rsidP="00251C0E">
      <w:pPr>
        <w:ind w:firstLine="709"/>
        <w:jc w:val="both"/>
      </w:pPr>
      <w: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251C0E" w:rsidRDefault="00251C0E" w:rsidP="00251C0E">
      <w:pPr>
        <w:ind w:firstLine="709"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>
        <w:t>.».</w:t>
      </w:r>
      <w:proofErr w:type="gramEnd"/>
    </w:p>
    <w:p w:rsidR="00251C0E" w:rsidRDefault="00251C0E" w:rsidP="00251C0E">
      <w:pPr>
        <w:ind w:firstLine="709"/>
        <w:jc w:val="both"/>
      </w:pPr>
      <w:r>
        <w:t>2.  Настоящее постановление вступает в силу после его официального опубликования в печатном издании «Вестник Русско-Алгашинского сельского поселения Шумерлинского района» и подлежит размещению на официальном сайте Русско-Алгашинского сельского поселения Шумерлинского района в сети Интернет.</w:t>
      </w:r>
    </w:p>
    <w:p w:rsidR="00251C0E" w:rsidRDefault="00251C0E" w:rsidP="00251C0E">
      <w:pPr>
        <w:pStyle w:val="ConsPlusNonformat"/>
        <w:ind w:firstLine="600"/>
        <w:jc w:val="both"/>
      </w:pPr>
    </w:p>
    <w:p w:rsidR="00251C0E" w:rsidRDefault="00251C0E" w:rsidP="00251C0E">
      <w:pPr>
        <w:pStyle w:val="ConsPlusNonformat"/>
        <w:ind w:firstLine="600"/>
        <w:jc w:val="both"/>
      </w:pPr>
    </w:p>
    <w:p w:rsidR="00251C0E" w:rsidRDefault="00251C0E" w:rsidP="00251C0E">
      <w:pPr>
        <w:pStyle w:val="ConsPlusNonformat"/>
        <w:ind w:firstLine="600"/>
        <w:jc w:val="both"/>
      </w:pPr>
    </w:p>
    <w:p w:rsidR="00251C0E" w:rsidRDefault="00251C0E" w:rsidP="00251C0E">
      <w:pPr>
        <w:pStyle w:val="ConsPlusNonformat"/>
        <w:ind w:firstLine="600"/>
        <w:jc w:val="both"/>
      </w:pPr>
    </w:p>
    <w:p w:rsidR="00251C0E" w:rsidRDefault="00251C0E" w:rsidP="00251C0E">
      <w:r>
        <w:t>Глава Русско-Алгашинского сельского поселения                                        Спиридонов В.Н.</w:t>
      </w:r>
    </w:p>
    <w:p w:rsidR="00251C0E" w:rsidRDefault="00251C0E" w:rsidP="00251C0E">
      <w:r>
        <w:t xml:space="preserve">                                                           </w:t>
      </w:r>
    </w:p>
    <w:p w:rsidR="00251C0E" w:rsidRDefault="00251C0E" w:rsidP="00251C0E"/>
    <w:p w:rsidR="00B813F9" w:rsidRDefault="00B813F9"/>
    <w:sectPr w:rsidR="00B813F9" w:rsidSect="00251C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49"/>
    <w:rsid w:val="00117B4C"/>
    <w:rsid w:val="00251C0E"/>
    <w:rsid w:val="00B813F9"/>
    <w:rsid w:val="00E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C0E"/>
    <w:rPr>
      <w:color w:val="0000FF"/>
      <w:u w:val="single"/>
    </w:rPr>
  </w:style>
  <w:style w:type="paragraph" w:customStyle="1" w:styleId="pboth">
    <w:name w:val="pboth"/>
    <w:basedOn w:val="a"/>
    <w:rsid w:val="00251C0E"/>
    <w:pPr>
      <w:spacing w:before="100" w:beforeAutospacing="1" w:after="100" w:afterAutospacing="1"/>
    </w:pPr>
  </w:style>
  <w:style w:type="paragraph" w:customStyle="1" w:styleId="ConsPlusNonformat">
    <w:name w:val="ConsPlusNonformat"/>
    <w:rsid w:val="00251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251C0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251C0E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C0E"/>
    <w:rPr>
      <w:color w:val="0000FF"/>
      <w:u w:val="single"/>
    </w:rPr>
  </w:style>
  <w:style w:type="paragraph" w:customStyle="1" w:styleId="pboth">
    <w:name w:val="pboth"/>
    <w:basedOn w:val="a"/>
    <w:rsid w:val="00251C0E"/>
    <w:pPr>
      <w:spacing w:before="100" w:beforeAutospacing="1" w:after="100" w:afterAutospacing="1"/>
    </w:pPr>
  </w:style>
  <w:style w:type="paragraph" w:customStyle="1" w:styleId="ConsPlusNonformat">
    <w:name w:val="ConsPlusNonformat"/>
    <w:rsid w:val="00251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251C0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251C0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7072010-n-210-fz-ob/glava-4/statia-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federalnyi-zakon-ot-27072010-n-210-fz-ob/glava-4/statia-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27072010-n-210-fz-ob/glava-4/statia-1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federalnyi-zakon-ot-27072010-n-210-fz-ob/glava-4/statia-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2837</Words>
  <Characters>16175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2019-09-30T11:23:00Z</dcterms:created>
  <dcterms:modified xsi:type="dcterms:W3CDTF">2019-09-30T11:25:00Z</dcterms:modified>
</cp:coreProperties>
</file>