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28" w:rsidRPr="00A03D28" w:rsidRDefault="00A03D28" w:rsidP="00A03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28" w:rsidRPr="00A03D28" w:rsidRDefault="00A03D28" w:rsidP="00A03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AA9AC1" wp14:editId="26FFBDCC">
            <wp:simplePos x="0" y="0"/>
            <wp:positionH relativeFrom="column">
              <wp:posOffset>2560320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03D28" w:rsidRPr="00A03D28" w:rsidTr="006D2AE7">
        <w:trPr>
          <w:cantSplit/>
          <w:trHeight w:val="253"/>
        </w:trPr>
        <w:tc>
          <w:tcPr>
            <w:tcW w:w="4195" w:type="dxa"/>
            <w:hideMark/>
          </w:tcPr>
          <w:p w:rsidR="00A03D28" w:rsidRPr="00A03D28" w:rsidRDefault="00A03D28" w:rsidP="00A03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03D28" w:rsidRPr="00A03D28" w:rsidRDefault="00A03D28" w:rsidP="00A03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A03D28" w:rsidRPr="00A03D28" w:rsidRDefault="00A03D28" w:rsidP="00A03D2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A03D28" w:rsidRPr="00A03D28" w:rsidTr="006D2AE7">
        <w:trPr>
          <w:cantSplit/>
          <w:trHeight w:val="2355"/>
        </w:trPr>
        <w:tc>
          <w:tcPr>
            <w:tcW w:w="4195" w:type="dxa"/>
          </w:tcPr>
          <w:p w:rsidR="00A03D28" w:rsidRPr="00A03D28" w:rsidRDefault="00A03D28" w:rsidP="00A03D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ÇĚМĚРЛЕ РАЙОНĚ </w:t>
            </w:r>
          </w:p>
          <w:p w:rsidR="00A03D28" w:rsidRPr="00A03D28" w:rsidRDefault="00A03D28" w:rsidP="00A03D2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</w:p>
          <w:p w:rsidR="00A03D28" w:rsidRPr="00A03D28" w:rsidRDefault="00A03D28" w:rsidP="00A03D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ВЫРĂС УЛХАШ ЯЛ ПОСЕЛЕНИЙĚН</w:t>
            </w:r>
          </w:p>
          <w:p w:rsidR="00A03D28" w:rsidRPr="00A03D28" w:rsidRDefault="00A03D28" w:rsidP="00A03D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A03D28" w:rsidRPr="00A03D28" w:rsidRDefault="00A03D28" w:rsidP="00A03D2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03D28" w:rsidRPr="00A03D28" w:rsidRDefault="00A03D28" w:rsidP="00A03D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D28" w:rsidRPr="00A03D28" w:rsidRDefault="00A03D28" w:rsidP="00A03D28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«10»декабря 2018  №65</w:t>
            </w:r>
          </w:p>
          <w:p w:rsidR="00A03D28" w:rsidRPr="00A03D28" w:rsidRDefault="00A03D28" w:rsidP="00A03D2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A03D2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03D28" w:rsidRPr="00A03D28" w:rsidRDefault="00A03D28" w:rsidP="00A0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A03D28" w:rsidRPr="00A03D28" w:rsidRDefault="00A03D28" w:rsidP="00A03D2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A03D28" w:rsidRPr="00A03D28" w:rsidRDefault="00A03D28" w:rsidP="00A03D2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РУССКО-АЛГАШИНСКОГО СЕЛЬСКОГО ПОСЕЛЕНИЯ</w:t>
            </w:r>
            <w:r w:rsidRPr="00A03D2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03D28" w:rsidRPr="00A03D28" w:rsidRDefault="00A03D28" w:rsidP="00A03D2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РАЙОНА</w:t>
            </w:r>
            <w:r w:rsidRPr="00A03D2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03D28" w:rsidRPr="00A03D28" w:rsidRDefault="00A03D28" w:rsidP="00A03D2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03D28" w:rsidRPr="00A03D28" w:rsidRDefault="00A03D28" w:rsidP="00A03D2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03D28" w:rsidRPr="00A03D28" w:rsidRDefault="00A03D28" w:rsidP="00A03D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D28" w:rsidRPr="00A03D28" w:rsidRDefault="00A03D28" w:rsidP="00A03D2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A03D28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«10»декабря 2018   № 65</w:t>
            </w:r>
          </w:p>
          <w:p w:rsidR="00A03D28" w:rsidRPr="00A03D28" w:rsidRDefault="00A03D28" w:rsidP="00A03D2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A03D28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село Русские Алгаши</w:t>
            </w:r>
          </w:p>
          <w:p w:rsidR="00A03D28" w:rsidRPr="00A03D28" w:rsidRDefault="00A03D28" w:rsidP="00A03D2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</w:p>
        </w:tc>
      </w:tr>
    </w:tbl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Об утверждении реестра и схемы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мест размещения контейнерных площадок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для накопления и временного хранения 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твердых коммунальных отходов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на территории Русско-Алгашинского 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сельского поселения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</w:pPr>
    </w:p>
    <w:p w:rsidR="00A03D28" w:rsidRDefault="00A03D28" w:rsidP="00A03D28">
      <w:pPr>
        <w:pStyle w:val="a3"/>
        <w:shd w:val="clear" w:color="auto" w:fill="FFFFFF"/>
        <w:spacing w:before="0" w:beforeAutospacing="0" w:after="150" w:afterAutospacing="0"/>
        <w:jc w:val="both"/>
      </w:pPr>
      <w:r>
        <w:t>В целях обеспечения охраны окружающей среды и здоровья человека на территории Русско-Алгашинского сельского поселения Шумерлинского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</w:t>
      </w:r>
    </w:p>
    <w:p w:rsidR="00A03D28" w:rsidRPr="00A03D28" w:rsidRDefault="00A03D28" w:rsidP="00A03D2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>
        <w:t xml:space="preserve"> администрация Русско-Алгашинского сельского поселения </w:t>
      </w:r>
      <w:r w:rsidRPr="00A03D28">
        <w:rPr>
          <w:rStyle w:val="a8"/>
          <w:i w:val="0"/>
        </w:rPr>
        <w:t>постановляет</w:t>
      </w:r>
      <w:r w:rsidRPr="00A03D28">
        <w:rPr>
          <w:i/>
        </w:rPr>
        <w:t>: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jc w:val="both"/>
      </w:pPr>
      <w:r>
        <w:t>1.Утвердить реестр мест размещения контейнерных площадок для сбора ТКО на территории Русско-Алгашинского сельского поселения Шумерлинского района.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jc w:val="both"/>
      </w:pPr>
      <w:r>
        <w:t>( Приложение №1).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jc w:val="both"/>
      </w:pPr>
      <w:r>
        <w:t>2.Утвердить схему мест размещения контейнерных площадок для сбора ТКО на территории Русско-Алгашинского сельского поселения Шумерлинского района.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(Приложения№2).</w:t>
      </w:r>
    </w:p>
    <w:p w:rsidR="00A03D28" w:rsidRDefault="00A03D28" w:rsidP="00A03D2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03D28" w:rsidRDefault="00A03D28" w:rsidP="00A03D28">
      <w:pPr>
        <w:pStyle w:val="a3"/>
        <w:shd w:val="clear" w:color="auto" w:fill="FFFFFF"/>
        <w:spacing w:before="0" w:beforeAutospacing="0" w:after="150" w:afterAutospacing="0"/>
        <w:jc w:val="both"/>
      </w:pPr>
      <w:r>
        <w:t>3. Разместить на официальном сайте Русско-Алгашинского сельского поселения.</w:t>
      </w:r>
    </w:p>
    <w:p w:rsidR="00A03D28" w:rsidRDefault="00A03D28" w:rsidP="00A03D28">
      <w:pPr>
        <w:pStyle w:val="a3"/>
        <w:shd w:val="clear" w:color="auto" w:fill="FFFFFF"/>
        <w:spacing w:before="0" w:beforeAutospacing="0" w:after="150" w:afterAutospacing="0"/>
        <w:jc w:val="both"/>
      </w:pPr>
      <w:r>
        <w:t> 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</w:pPr>
      <w:r>
        <w:br/>
        <w:t xml:space="preserve">Глава Русско-Алгашинского </w:t>
      </w:r>
    </w:p>
    <w:p w:rsidR="00A03D28" w:rsidRDefault="00A03D28" w:rsidP="00A03D28">
      <w:pPr>
        <w:pStyle w:val="a3"/>
        <w:shd w:val="clear" w:color="auto" w:fill="FFFFFF"/>
        <w:spacing w:before="0" w:beforeAutospacing="0" w:after="0" w:afterAutospacing="0"/>
      </w:pPr>
      <w:r>
        <w:t>сельского поселения </w:t>
      </w:r>
      <w:r>
        <w:br/>
        <w:t xml:space="preserve">Шумерлинского района                                                        </w:t>
      </w:r>
      <w:r w:rsidR="00614789">
        <w:t xml:space="preserve">         </w:t>
      </w:r>
      <w:r>
        <w:t xml:space="preserve"> В.Н.Спиридонов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A03D28">
          <w:pgSz w:w="11906" w:h="16838"/>
          <w:pgMar w:top="1134" w:right="850" w:bottom="1134" w:left="1701" w:header="708" w:footer="708" w:gutter="0"/>
          <w:cols w:space="720"/>
        </w:sect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Приложение №1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к постановлению администрации Русско-Алгашинского сельского поселения</w:t>
      </w:r>
    </w:p>
    <w:p w:rsidR="00A03D28" w:rsidRDefault="00A03D28" w:rsidP="00A03D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</w:t>
      </w:r>
      <w:r w:rsidR="00B3120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от 10.12.2018г. № 65</w:t>
      </w:r>
    </w:p>
    <w:p w:rsidR="00A03D28" w:rsidRDefault="00A03D28" w:rsidP="00A03D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</w:t>
      </w:r>
    </w:p>
    <w:p w:rsidR="00A03D28" w:rsidRDefault="00A03D28" w:rsidP="00A03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РЕЕСТР</w:t>
      </w:r>
    </w:p>
    <w:p w:rsidR="00A03D28" w:rsidRDefault="00A03D28" w:rsidP="00A03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мест размещения контейнерных площадок для сбора ТКО на территории Русско-Алгашинского сельского поселения Шумерлинского района</w:t>
      </w:r>
    </w:p>
    <w:p w:rsidR="00A03D28" w:rsidRDefault="00A03D28" w:rsidP="00A03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W w:w="14535" w:type="dxa"/>
        <w:tblLayout w:type="fixed"/>
        <w:tblLook w:val="04A0" w:firstRow="1" w:lastRow="0" w:firstColumn="1" w:lastColumn="0" w:noHBand="0" w:noVBand="1"/>
      </w:tblPr>
      <w:tblGrid>
        <w:gridCol w:w="1697"/>
        <w:gridCol w:w="1702"/>
        <w:gridCol w:w="1243"/>
        <w:gridCol w:w="1276"/>
        <w:gridCol w:w="992"/>
        <w:gridCol w:w="1282"/>
        <w:gridCol w:w="1128"/>
        <w:gridCol w:w="1134"/>
        <w:gridCol w:w="1134"/>
        <w:gridCol w:w="1134"/>
        <w:gridCol w:w="1813"/>
      </w:tblGrid>
      <w:tr w:rsidR="00A03D28" w:rsidTr="008F5C02">
        <w:trPr>
          <w:trHeight w:val="60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образования               (МКД, ЧС)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эксплуатирующей организации</w:t>
            </w:r>
          </w:p>
        </w:tc>
      </w:tr>
      <w:tr w:rsidR="00A03D28" w:rsidTr="008F5C02">
        <w:trPr>
          <w:trHeight w:val="1298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контейнеров (факт)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контейнеров (потребность)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1 контейнера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основание (наличие- какое, материал)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ограждение (есть-какое/нет)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/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/>
            </w:pPr>
          </w:p>
        </w:tc>
      </w:tr>
      <w:tr w:rsidR="00A03D28" w:rsidTr="008F5C02">
        <w:trPr>
          <w:trHeight w:val="31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28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Русско-Алгашинское с</w:t>
            </w:r>
            <w:r w:rsidR="00A03D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D28" w:rsidRDefault="00A03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D28" w:rsidRDefault="00A03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D28" w:rsidRDefault="00A03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D28" w:rsidRDefault="00A03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28" w:rsidRDefault="00A03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C02" w:rsidTr="008F5C02">
        <w:trPr>
          <w:trHeight w:val="30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С. Русские Алгаши</w:t>
            </w:r>
          </w:p>
        </w:tc>
        <w:tc>
          <w:tcPr>
            <w:tcW w:w="1702" w:type="dxa"/>
            <w:vAlign w:val="bottom"/>
            <w:hideMark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Октябрьская</w:t>
            </w:r>
          </w:p>
        </w:tc>
        <w:tc>
          <w:tcPr>
            <w:tcW w:w="1243" w:type="dxa"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C02" w:rsidTr="008F5C02">
        <w:trPr>
          <w:trHeight w:val="55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Октябрьская д.9 корп.1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Школьная д.71а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Школьная д.133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Школьная д.41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Сосновка д.18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Д. Чувашские Алгаши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Октябрьская д.22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Советская д.31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Лесная д.8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Лесная д.33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Речной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 Щорса д.10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C02" w:rsidTr="008F5C02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Ленина д.18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02" w:rsidRDefault="008F5C02" w:rsidP="008F5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02" w:rsidRDefault="008F5C02" w:rsidP="008F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A03D2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Приложение №2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к постановлению Администрации                 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Русско-Алгашинского сельского поселения </w:t>
      </w: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от 10.12.2018  № 65       </w:t>
      </w:r>
    </w:p>
    <w:p w:rsidR="00A03D28" w:rsidRDefault="00A03D28" w:rsidP="00A03D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Default="00A03D28" w:rsidP="00A03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СХЕМА</w:t>
      </w:r>
    </w:p>
    <w:p w:rsidR="00A03D28" w:rsidRDefault="00A03D28" w:rsidP="00A03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мест размещения контейнерных площадок  для сбора  ТКО на территории</w:t>
      </w:r>
    </w:p>
    <w:p w:rsidR="00A03D28" w:rsidRDefault="00A03D28" w:rsidP="00A03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Русско-Алгашинского сельского поселения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A03D28" w:rsidTr="00A03D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D28" w:rsidRDefault="00A03D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43225" cy="4152900"/>
                  <wp:effectExtent l="0" t="0" r="9525" b="0"/>
                  <wp:docPr id="3" name="Рисунок 3" descr="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D28" w:rsidRDefault="00A03D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3675" cy="4057650"/>
                  <wp:effectExtent l="0" t="0" r="9525" b="0"/>
                  <wp:docPr id="2" name="Рисунок 2" descr="Карт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арт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D28" w:rsidTr="00A03D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D28" w:rsidRDefault="00A03D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3028950"/>
                  <wp:effectExtent l="0" t="0" r="0" b="0"/>
                  <wp:docPr id="1" name="Рисунок 1" descr="Карт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арт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3D28" w:rsidRDefault="00A03D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A03D28" w:rsidRDefault="00A03D28" w:rsidP="00A03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3"/>
    <w:rsid w:val="000E7F93"/>
    <w:rsid w:val="00117B4C"/>
    <w:rsid w:val="00614789"/>
    <w:rsid w:val="008F5C02"/>
    <w:rsid w:val="00A03D28"/>
    <w:rsid w:val="00B31204"/>
    <w:rsid w:val="00B813F9"/>
    <w:rsid w:val="00E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3D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D2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03D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3D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D2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03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dcterms:created xsi:type="dcterms:W3CDTF">2018-12-29T11:47:00Z</dcterms:created>
  <dcterms:modified xsi:type="dcterms:W3CDTF">2019-01-03T05:59:00Z</dcterms:modified>
</cp:coreProperties>
</file>