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A" w:rsidRDefault="008A146A" w:rsidP="008A14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2096A" wp14:editId="0F602936">
            <wp:simplePos x="0" y="0"/>
            <wp:positionH relativeFrom="column">
              <wp:posOffset>2592705</wp:posOffset>
            </wp:positionH>
            <wp:positionV relativeFrom="paragraph">
              <wp:posOffset>-163195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bottomFromText="20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A146A" w:rsidTr="008A146A">
        <w:trPr>
          <w:cantSplit/>
          <w:trHeight w:val="420"/>
        </w:trPr>
        <w:tc>
          <w:tcPr>
            <w:tcW w:w="4195" w:type="dxa"/>
            <w:hideMark/>
          </w:tcPr>
          <w:p w:rsidR="008A146A" w:rsidRDefault="008A146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8A146A" w:rsidRDefault="008A1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8A146A" w:rsidRDefault="008A146A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8A146A" w:rsidRDefault="008A146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8A146A" w:rsidRDefault="008A146A">
            <w:pPr>
              <w:pStyle w:val="a4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Style w:val="a5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8A146A" w:rsidTr="008A146A">
        <w:trPr>
          <w:cantSplit/>
          <w:trHeight w:val="2355"/>
        </w:trPr>
        <w:tc>
          <w:tcPr>
            <w:tcW w:w="4195" w:type="dxa"/>
          </w:tcPr>
          <w:p w:rsidR="008A146A" w:rsidRDefault="008A146A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8A146A" w:rsidRDefault="008A146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Style w:val="a5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A146A" w:rsidRDefault="008A146A">
            <w:pPr>
              <w:spacing w:line="192" w:lineRule="auto"/>
            </w:pPr>
          </w:p>
          <w:p w:rsidR="008A146A" w:rsidRDefault="008A146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8A146A" w:rsidRDefault="008A146A">
            <w:pPr>
              <w:spacing w:line="276" w:lineRule="auto"/>
            </w:pPr>
          </w:p>
          <w:p w:rsidR="008A146A" w:rsidRDefault="008A146A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«02»сентября 2019  № 60</w:t>
            </w:r>
          </w:p>
          <w:p w:rsidR="008A146A" w:rsidRDefault="008A146A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A146A" w:rsidRDefault="008A146A">
            <w:pPr>
              <w:rPr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8A146A" w:rsidRDefault="008A146A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8A146A" w:rsidRDefault="008A146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A146A" w:rsidRDefault="008A146A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8A146A" w:rsidRDefault="008A146A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8A146A" w:rsidRDefault="008A146A">
            <w:pPr>
              <w:spacing w:line="276" w:lineRule="auto"/>
            </w:pPr>
          </w:p>
          <w:p w:rsidR="008A146A" w:rsidRDefault="008A14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«02» сентября 2019  № 60</w:t>
            </w:r>
          </w:p>
          <w:p w:rsidR="008A146A" w:rsidRDefault="008A146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8A146A" w:rsidRDefault="008A146A" w:rsidP="008A14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Порядок формирования,</w:t>
      </w:r>
    </w:p>
    <w:p w:rsidR="008A146A" w:rsidRDefault="008A146A" w:rsidP="008A146A">
      <w:pPr>
        <w:pStyle w:val="a4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и ведения плана-графика закупок    товаров,    работ,    услуг    для обеспечения      муниципальных      нужд</w:t>
      </w:r>
    </w:p>
    <w:p w:rsidR="008A146A" w:rsidRDefault="008A146A" w:rsidP="008A146A">
      <w:pPr>
        <w:jc w:val="both"/>
      </w:pPr>
      <w:r>
        <w:t xml:space="preserve">Русско-Алгашинского сельского поселения </w:t>
      </w:r>
    </w:p>
    <w:p w:rsidR="008A146A" w:rsidRDefault="008A146A" w:rsidP="008A146A">
      <w:pPr>
        <w:jc w:val="both"/>
      </w:pPr>
      <w:r>
        <w:t xml:space="preserve">Шумерлинского      района     </w:t>
      </w:r>
      <w:proofErr w:type="gramStart"/>
      <w:r>
        <w:t>Чувашской</w:t>
      </w:r>
      <w:proofErr w:type="gramEnd"/>
    </w:p>
    <w:p w:rsidR="008A146A" w:rsidRDefault="008A146A" w:rsidP="008A146A">
      <w:pPr>
        <w:jc w:val="both"/>
      </w:pPr>
      <w:r>
        <w:t xml:space="preserve">Республики </w:t>
      </w:r>
    </w:p>
    <w:p w:rsidR="008A146A" w:rsidRDefault="008A146A" w:rsidP="008A146A"/>
    <w:p w:rsidR="008A146A" w:rsidRDefault="008A146A" w:rsidP="008A14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приведения 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 от 01 мая 2019 г. №71-ФЗ «О внесении изменений в Федеральный закон «О контрактной системе в сфере закупок товаров, работ,  услуг для обеспечения государственных и муниципальных нужд» Порядка формирования, утверждения и ведения Планов-графико</w:t>
      </w:r>
      <w:proofErr w:type="gramStart"/>
      <w:r>
        <w:t>в(</w:t>
      </w:r>
      <w:proofErr w:type="gramEnd"/>
      <w:r>
        <w:t xml:space="preserve">планов) закупок товаров, работ, услуг для обеспечения нужд  Русско-Алгашинского сельского поселения Шумерлинского района Чувашской Республики, утвержденного постановлением администрации Русско-Алгашинского сельского поселения  Шумерлинского района ЧР от 07.12.2016г №72 </w:t>
      </w:r>
    </w:p>
    <w:p w:rsidR="008A146A" w:rsidRDefault="008A146A" w:rsidP="008A146A">
      <w:pPr>
        <w:widowControl w:val="0"/>
        <w:autoSpaceDE w:val="0"/>
        <w:autoSpaceDN w:val="0"/>
        <w:adjustRightInd w:val="0"/>
        <w:ind w:firstLine="540"/>
        <w:jc w:val="both"/>
      </w:pPr>
    </w:p>
    <w:p w:rsidR="008A146A" w:rsidRDefault="008A146A" w:rsidP="008A14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администрация  Русско-Алгашинского сельского поселения Шумерлинского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5D1DC8" w:rsidRDefault="005D1DC8" w:rsidP="008A146A">
      <w:pPr>
        <w:widowControl w:val="0"/>
        <w:autoSpaceDE w:val="0"/>
        <w:autoSpaceDN w:val="0"/>
        <w:adjustRightInd w:val="0"/>
        <w:ind w:firstLine="540"/>
        <w:jc w:val="both"/>
      </w:pPr>
    </w:p>
    <w:p w:rsidR="008A146A" w:rsidRDefault="008A146A" w:rsidP="008A146A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t xml:space="preserve"> </w:t>
      </w:r>
      <w:r>
        <w:rPr>
          <w:rFonts w:ascii="Times New Roman" w:hAnsi="Times New Roman"/>
          <w:sz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и ведения плана-графика закупок    товаров,    работ,    услуг    для обеспечения      муниципальных      нужд </w:t>
      </w:r>
      <w:r>
        <w:rPr>
          <w:rFonts w:ascii="Times New Roman" w:hAnsi="Times New Roman"/>
          <w:sz w:val="24"/>
        </w:rPr>
        <w:t>Русско-Алгашинского сельского поселения Шумерлинского      района     Чувашской Республики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утвержденный постановлением администрации Русско-Алгашинского сельского поселения Шумерлинского района ЧР от 07.12.2016г. №72 следующие изменения:</w:t>
      </w:r>
    </w:p>
    <w:p w:rsidR="008A146A" w:rsidRDefault="008A146A" w:rsidP="008A146A">
      <w:pPr>
        <w:jc w:val="both"/>
      </w:pPr>
      <w:r>
        <w:t xml:space="preserve">- п. 9 изложить в следующей редакции «Внесение в соответствии с частью 8 статьи 16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изменений в план-график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федерального закона от 05 апреля 2013 года №44-ФЗ «О контрактной системе в сфере закупок товаров, работ,  услуг для обеспечения государственных и муниципальных нужд» -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контракта». </w:t>
      </w:r>
    </w:p>
    <w:p w:rsidR="008A146A" w:rsidRDefault="008A146A" w:rsidP="008A146A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со дня опубликования в издании «Вестник Русско-Алгашинского сельского поселения Шумерлинского района», но не ранее 01.10.2019г.</w:t>
      </w:r>
    </w:p>
    <w:p w:rsidR="008A146A" w:rsidRDefault="008A146A" w:rsidP="008A146A">
      <w:pPr>
        <w:widowControl w:val="0"/>
        <w:autoSpaceDE w:val="0"/>
        <w:autoSpaceDN w:val="0"/>
        <w:adjustRightInd w:val="0"/>
        <w:ind w:firstLine="540"/>
        <w:jc w:val="both"/>
      </w:pPr>
    </w:p>
    <w:p w:rsidR="008A146A" w:rsidRDefault="008A146A" w:rsidP="008A146A">
      <w:pPr>
        <w:jc w:val="both"/>
      </w:pPr>
      <w:r>
        <w:t>Глава администрации Русско-Алгашинского</w:t>
      </w:r>
    </w:p>
    <w:p w:rsidR="008A146A" w:rsidRDefault="008A146A" w:rsidP="008A146A">
      <w:pPr>
        <w:jc w:val="both"/>
      </w:pPr>
      <w:r>
        <w:t xml:space="preserve">сельского поселения Шумерлинского района  </w:t>
      </w:r>
      <w:r>
        <w:tab/>
        <w:t xml:space="preserve">                                        В.Н.Спиридонов</w:t>
      </w:r>
      <w:r>
        <w:tab/>
      </w:r>
      <w:r>
        <w:tab/>
      </w:r>
      <w:r>
        <w:tab/>
        <w:t xml:space="preserve">                            </w:t>
      </w:r>
      <w:r>
        <w:tab/>
      </w:r>
    </w:p>
    <w:p w:rsidR="00B813F9" w:rsidRDefault="00B813F9"/>
    <w:sectPr w:rsidR="00B813F9" w:rsidSect="008A146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80"/>
    <w:rsid w:val="00117B4C"/>
    <w:rsid w:val="00405F0C"/>
    <w:rsid w:val="005D1DC8"/>
    <w:rsid w:val="00832280"/>
    <w:rsid w:val="00883DB7"/>
    <w:rsid w:val="008A146A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46A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A14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8A146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46A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A14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8A146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FFD288CEE7341356D542D141D715A250B949C9CF8CEF58CA3829BC8013A94786094CECED88E34D7w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sao-rus</cp:lastModifiedBy>
  <cp:revision>7</cp:revision>
  <dcterms:created xsi:type="dcterms:W3CDTF">2019-09-05T05:02:00Z</dcterms:created>
  <dcterms:modified xsi:type="dcterms:W3CDTF">2019-10-03T07:02:00Z</dcterms:modified>
</cp:coreProperties>
</file>