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AD0" w:rsidRPr="00210AD0" w:rsidRDefault="00210AD0" w:rsidP="00210AD0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3794"/>
        <w:gridCol w:w="1984"/>
        <w:gridCol w:w="3544"/>
      </w:tblGrid>
      <w:tr w:rsidR="003F6A11" w:rsidRPr="003F6A11" w:rsidTr="00065F50">
        <w:trPr>
          <w:trHeight w:val="4393"/>
        </w:trPr>
        <w:tc>
          <w:tcPr>
            <w:tcW w:w="3794" w:type="dxa"/>
          </w:tcPr>
          <w:p w:rsidR="003F6A11" w:rsidRPr="003F6A11" w:rsidRDefault="003F6A11" w:rsidP="003F6A11">
            <w:pPr>
              <w:keepNext/>
              <w:spacing w:after="0" w:line="216" w:lineRule="auto"/>
              <w:jc w:val="center"/>
              <w:outlineLvl w:val="0"/>
              <w:rPr>
                <w:rFonts w:ascii="Baltica Chv" w:eastAsia="Times New Roman" w:hAnsi="Baltica Chv" w:cs="Times New Roman"/>
                <w:b/>
                <w:sz w:val="24"/>
                <w:szCs w:val="20"/>
                <w:lang w:eastAsia="ru-RU"/>
              </w:rPr>
            </w:pPr>
          </w:p>
          <w:p w:rsidR="003F6A11" w:rsidRPr="003F6A11" w:rsidRDefault="003F6A11" w:rsidP="003F6A11">
            <w:pPr>
              <w:keepNext/>
              <w:spacing w:after="0" w:line="216" w:lineRule="auto"/>
              <w:jc w:val="center"/>
              <w:outlineLvl w:val="0"/>
              <w:rPr>
                <w:rFonts w:ascii="Baltica Chv" w:eastAsia="Times New Roman" w:hAnsi="Baltica Chv" w:cs="Times New Roman"/>
                <w:b/>
                <w:sz w:val="24"/>
                <w:szCs w:val="20"/>
                <w:lang w:eastAsia="ru-RU"/>
              </w:rPr>
            </w:pPr>
          </w:p>
          <w:p w:rsidR="003F6A11" w:rsidRPr="003F6A11" w:rsidRDefault="003F6A11" w:rsidP="003F6A11">
            <w:pPr>
              <w:keepNext/>
              <w:spacing w:after="0" w:line="216" w:lineRule="auto"/>
              <w:jc w:val="center"/>
              <w:outlineLvl w:val="0"/>
              <w:rPr>
                <w:rFonts w:ascii="Baltica Chv" w:eastAsia="Times New Roman" w:hAnsi="Baltica Chv" w:cs="Times New Roman"/>
                <w:b/>
                <w:sz w:val="24"/>
                <w:szCs w:val="20"/>
                <w:lang w:eastAsia="ru-RU"/>
              </w:rPr>
            </w:pPr>
          </w:p>
          <w:p w:rsidR="003F6A11" w:rsidRPr="003F6A11" w:rsidRDefault="003F6A11" w:rsidP="003F6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6A11" w:rsidRPr="003F6A11" w:rsidRDefault="003F6A11" w:rsidP="003F6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6A11" w:rsidRPr="003F6A11" w:rsidRDefault="003F6A11" w:rsidP="003F6A11">
            <w:pPr>
              <w:keepNext/>
              <w:spacing w:after="0" w:line="216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6A11">
              <w:rPr>
                <w:rFonts w:ascii="Baltica Chv" w:eastAsia="Times New Roman" w:hAnsi="Baltica Chv" w:cs="Times New Roman"/>
                <w:b/>
                <w:sz w:val="24"/>
                <w:szCs w:val="20"/>
                <w:lang w:eastAsia="ru-RU"/>
              </w:rPr>
              <w:t xml:space="preserve">         </w:t>
            </w:r>
            <w:proofErr w:type="spellStart"/>
            <w:r w:rsidRPr="003F6A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Чăваш</w:t>
            </w:r>
            <w:proofErr w:type="spellEnd"/>
            <w:r w:rsidRPr="003F6A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6A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Республикин</w:t>
            </w:r>
            <w:proofErr w:type="spellEnd"/>
          </w:p>
          <w:p w:rsidR="003F6A11" w:rsidRPr="003F6A11" w:rsidRDefault="003F6A11" w:rsidP="003F6A1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F6A1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Красноармейски </w:t>
            </w:r>
            <w:proofErr w:type="spellStart"/>
            <w:r w:rsidRPr="003F6A1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районĕнчи</w:t>
            </w:r>
            <w:proofErr w:type="spellEnd"/>
          </w:p>
          <w:p w:rsidR="003F6A11" w:rsidRPr="003F6A11" w:rsidRDefault="003F6A11" w:rsidP="003F6A1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6A1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Карай</w:t>
            </w:r>
            <w:r w:rsidRPr="003F6A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ял </w:t>
            </w:r>
            <w:proofErr w:type="spellStart"/>
            <w:r w:rsidRPr="003F6A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поселенийĕ</w:t>
            </w:r>
            <w:proofErr w:type="gramStart"/>
            <w:r w:rsidRPr="003F6A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proofErr w:type="spellEnd"/>
            <w:proofErr w:type="gramEnd"/>
            <w:r w:rsidRPr="003F6A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3F6A11" w:rsidRPr="003F6A11" w:rsidRDefault="003F6A11" w:rsidP="003F6A1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proofErr w:type="spellStart"/>
            <w:r w:rsidRPr="003F6A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администрацийĕ</w:t>
            </w:r>
            <w:proofErr w:type="spellEnd"/>
          </w:p>
          <w:p w:rsidR="003F6A11" w:rsidRPr="003F6A11" w:rsidRDefault="003F6A11" w:rsidP="003F6A1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3F6A11" w:rsidRPr="003F6A11" w:rsidRDefault="003F6A11" w:rsidP="003F6A1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</w:p>
          <w:p w:rsidR="003F6A11" w:rsidRPr="003F6A11" w:rsidRDefault="003F6A11" w:rsidP="003F6A1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 w:rsidRPr="003F6A11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ЙЫШĂНУ</w:t>
            </w:r>
          </w:p>
          <w:p w:rsidR="003F6A11" w:rsidRPr="003F6A11" w:rsidRDefault="003F6A11" w:rsidP="003F6A1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3F6A11" w:rsidRPr="003F6A11" w:rsidRDefault="003F6A11" w:rsidP="003F6A1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F6A1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Карай  </w:t>
            </w:r>
            <w:proofErr w:type="spellStart"/>
            <w:r w:rsidRPr="003F6A1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сали</w:t>
            </w:r>
            <w:proofErr w:type="spellEnd"/>
          </w:p>
          <w:p w:rsidR="003F6A11" w:rsidRPr="003F6A11" w:rsidRDefault="003F6A11" w:rsidP="003F6A1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43"/>
              <w:gridCol w:w="542"/>
              <w:gridCol w:w="592"/>
              <w:gridCol w:w="560"/>
            </w:tblGrid>
            <w:tr w:rsidR="003F6A11" w:rsidRPr="003F6A11" w:rsidTr="00065F50">
              <w:trPr>
                <w:trHeight w:val="299"/>
              </w:trPr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3F6A11" w:rsidRPr="003F6A11" w:rsidRDefault="003F6A11" w:rsidP="003F6A11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0"/>
                      <w:lang w:eastAsia="ru-RU"/>
                    </w:rPr>
                  </w:pPr>
                  <w:r w:rsidRPr="003F6A11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0"/>
                      <w:lang w:eastAsia="ru-RU"/>
                    </w:rPr>
                    <w:t>2019.06.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0"/>
                      <w:lang w:eastAsia="ru-RU"/>
                    </w:rPr>
                    <w:t>27</w:t>
                  </w: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F6A11" w:rsidRPr="003F6A11" w:rsidRDefault="003F6A11" w:rsidP="003F6A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0"/>
                      <w:lang w:eastAsia="ru-RU"/>
                    </w:rPr>
                  </w:pP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3F6A11" w:rsidRPr="003F6A11" w:rsidRDefault="0041175C" w:rsidP="003F6A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54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F6A11" w:rsidRPr="003F6A11" w:rsidRDefault="003F6A11" w:rsidP="003F6A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0"/>
                      <w:lang w:eastAsia="ru-RU"/>
                    </w:rPr>
                  </w:pPr>
                  <w:r w:rsidRPr="003F6A11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0"/>
                      <w:lang w:eastAsia="ru-RU"/>
                    </w:rPr>
                    <w:t>№</w:t>
                  </w:r>
                </w:p>
              </w:tc>
            </w:tr>
          </w:tbl>
          <w:p w:rsidR="003F6A11" w:rsidRPr="003F6A11" w:rsidRDefault="003F6A11" w:rsidP="003F6A11">
            <w:pPr>
              <w:spacing w:after="0" w:line="216" w:lineRule="auto"/>
              <w:jc w:val="center"/>
              <w:rPr>
                <w:rFonts w:ascii="Baltica Chv" w:eastAsia="Times New Roman" w:hAnsi="Baltica Chv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3F6A11" w:rsidRPr="003F6A11" w:rsidRDefault="003F6A11" w:rsidP="003F6A1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95325" cy="7048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6A11" w:rsidRPr="003F6A11" w:rsidRDefault="003F6A11" w:rsidP="003F6A11">
            <w:pPr>
              <w:spacing w:after="0" w:line="216" w:lineRule="auto"/>
              <w:jc w:val="center"/>
              <w:rPr>
                <w:rFonts w:ascii="TimesET" w:eastAsia="Times New Roman" w:hAnsi="TimesET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3F6A11" w:rsidRPr="003F6A11" w:rsidRDefault="003F6A11" w:rsidP="003F6A11">
            <w:pPr>
              <w:spacing w:after="0" w:line="216" w:lineRule="auto"/>
              <w:jc w:val="center"/>
              <w:rPr>
                <w:rFonts w:ascii="Baltica Chv" w:eastAsia="Times New Roman" w:hAnsi="Baltica Chv" w:cs="Times New Roman"/>
                <w:b/>
                <w:sz w:val="24"/>
                <w:szCs w:val="20"/>
                <w:lang w:eastAsia="ru-RU"/>
              </w:rPr>
            </w:pPr>
          </w:p>
          <w:p w:rsidR="003F6A11" w:rsidRPr="003F6A11" w:rsidRDefault="003F6A11" w:rsidP="003F6A11">
            <w:pPr>
              <w:spacing w:after="0" w:line="216" w:lineRule="auto"/>
              <w:jc w:val="center"/>
              <w:rPr>
                <w:rFonts w:ascii="Baltica Chv" w:eastAsia="Times New Roman" w:hAnsi="Baltica Chv" w:cs="Times New Roman"/>
                <w:b/>
                <w:sz w:val="24"/>
                <w:szCs w:val="20"/>
                <w:lang w:eastAsia="ru-RU"/>
              </w:rPr>
            </w:pPr>
          </w:p>
          <w:p w:rsidR="003F6A11" w:rsidRPr="003F6A11" w:rsidRDefault="003F6A11" w:rsidP="003F6A11">
            <w:pPr>
              <w:spacing w:after="0" w:line="216" w:lineRule="auto"/>
              <w:jc w:val="center"/>
              <w:rPr>
                <w:rFonts w:ascii="Baltica Chv" w:eastAsia="Times New Roman" w:hAnsi="Baltica Chv" w:cs="Times New Roman"/>
                <w:b/>
                <w:sz w:val="24"/>
                <w:szCs w:val="20"/>
                <w:lang w:eastAsia="ru-RU"/>
              </w:rPr>
            </w:pPr>
          </w:p>
          <w:p w:rsidR="003F6A11" w:rsidRPr="003F6A11" w:rsidRDefault="003F6A11" w:rsidP="003F6A11">
            <w:pPr>
              <w:spacing w:after="0" w:line="216" w:lineRule="auto"/>
              <w:jc w:val="center"/>
              <w:rPr>
                <w:rFonts w:ascii="Baltica Chv" w:eastAsia="Times New Roman" w:hAnsi="Baltica Chv" w:cs="Times New Roman"/>
                <w:b/>
                <w:sz w:val="24"/>
                <w:szCs w:val="20"/>
                <w:lang w:eastAsia="ru-RU"/>
              </w:rPr>
            </w:pPr>
          </w:p>
          <w:p w:rsidR="003F6A11" w:rsidRPr="003F6A11" w:rsidRDefault="003F6A11" w:rsidP="003F6A11">
            <w:pPr>
              <w:spacing w:after="0" w:line="216" w:lineRule="auto"/>
              <w:jc w:val="center"/>
              <w:rPr>
                <w:rFonts w:ascii="Baltica Chv" w:eastAsia="Times New Roman" w:hAnsi="Baltica Chv" w:cs="Times New Roman"/>
                <w:b/>
                <w:sz w:val="24"/>
                <w:szCs w:val="20"/>
                <w:lang w:eastAsia="ru-RU"/>
              </w:rPr>
            </w:pPr>
          </w:p>
          <w:p w:rsidR="003F6A11" w:rsidRPr="003F6A11" w:rsidRDefault="003F6A11" w:rsidP="003F6A1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F6A1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Чувашская Республика</w:t>
            </w:r>
          </w:p>
          <w:p w:rsidR="003F6A11" w:rsidRPr="003F6A11" w:rsidRDefault="003F6A11" w:rsidP="003F6A1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F6A1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Красноармейский район</w:t>
            </w:r>
          </w:p>
          <w:p w:rsidR="003F6A11" w:rsidRPr="003F6A11" w:rsidRDefault="003F6A11" w:rsidP="003F6A11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F6A1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Администрация </w:t>
            </w:r>
            <w:proofErr w:type="spellStart"/>
            <w:r w:rsidRPr="003F6A1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Караевского</w:t>
            </w:r>
            <w:proofErr w:type="spellEnd"/>
          </w:p>
          <w:p w:rsidR="003F6A11" w:rsidRPr="003F6A11" w:rsidRDefault="003F6A11" w:rsidP="003F6A1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F6A1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сельского поселения</w:t>
            </w:r>
          </w:p>
          <w:p w:rsidR="003F6A11" w:rsidRPr="003F6A11" w:rsidRDefault="003F6A11" w:rsidP="003F6A1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3F6A11" w:rsidRPr="003F6A11" w:rsidRDefault="003F6A11" w:rsidP="003F6A1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3F6A11" w:rsidRPr="003F6A11" w:rsidRDefault="003F6A11" w:rsidP="003F6A1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F6A11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ПОСТАНОВЛЕНИЕ</w:t>
            </w:r>
          </w:p>
          <w:p w:rsidR="003F6A11" w:rsidRPr="003F6A11" w:rsidRDefault="003F6A11" w:rsidP="003F6A1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3F6A11" w:rsidRPr="003F6A11" w:rsidRDefault="003F6A11" w:rsidP="003F6A1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F6A11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>c</w:t>
            </w:r>
            <w:r w:rsidRPr="003F6A1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.</w:t>
            </w:r>
            <w:proofErr w:type="spellStart"/>
            <w:r w:rsidRPr="003F6A1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Караево</w:t>
            </w:r>
            <w:proofErr w:type="spellEnd"/>
          </w:p>
          <w:p w:rsidR="003F6A11" w:rsidRPr="003F6A11" w:rsidRDefault="003F6A11" w:rsidP="003F6A1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68"/>
              <w:gridCol w:w="426"/>
              <w:gridCol w:w="634"/>
            </w:tblGrid>
            <w:tr w:rsidR="003F6A11" w:rsidRPr="003F6A11" w:rsidTr="00065F50">
              <w:trPr>
                <w:trHeight w:val="299"/>
              </w:trPr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3F6A11" w:rsidRPr="003F6A11" w:rsidRDefault="003F6A11" w:rsidP="003F6A11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0"/>
                      <w:lang w:eastAsia="ru-RU"/>
                    </w:rPr>
                    <w:t>27</w:t>
                  </w:r>
                  <w:r w:rsidRPr="003F6A11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0"/>
                      <w:lang w:eastAsia="ru-RU"/>
                    </w:rPr>
                    <w:t>.06.2019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F6A11" w:rsidRPr="003F6A11" w:rsidRDefault="003F6A11" w:rsidP="003F6A11">
                  <w:pPr>
                    <w:spacing w:after="0" w:line="240" w:lineRule="auto"/>
                    <w:ind w:right="-391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0"/>
                      <w:lang w:eastAsia="ru-RU"/>
                    </w:rPr>
                  </w:pPr>
                  <w:r w:rsidRPr="003F6A11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0"/>
                      <w:lang w:eastAsia="ru-RU"/>
                    </w:rPr>
                    <w:t>№</w:t>
                  </w: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3F6A11" w:rsidRPr="003F6A11" w:rsidRDefault="0041175C" w:rsidP="003F6A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0"/>
                      <w:lang w:eastAsia="ru-RU"/>
                    </w:rPr>
                    <w:t>54</w:t>
                  </w:r>
                  <w:bookmarkStart w:id="0" w:name="_GoBack"/>
                  <w:bookmarkEnd w:id="0"/>
                </w:p>
              </w:tc>
            </w:tr>
          </w:tbl>
          <w:p w:rsidR="003F6A11" w:rsidRPr="003F6A11" w:rsidRDefault="003F6A11" w:rsidP="003F6A11">
            <w:pPr>
              <w:spacing w:after="0" w:line="216" w:lineRule="auto"/>
              <w:jc w:val="center"/>
              <w:rPr>
                <w:rFonts w:ascii="Baltica Chv" w:eastAsia="Times New Roman" w:hAnsi="Baltica Chv" w:cs="Times New Roman"/>
                <w:b/>
                <w:sz w:val="24"/>
                <w:szCs w:val="20"/>
                <w:lang w:eastAsia="ru-RU"/>
              </w:rPr>
            </w:pPr>
          </w:p>
        </w:tc>
      </w:tr>
    </w:tbl>
    <w:p w:rsidR="003F6A11" w:rsidRPr="003F6A11" w:rsidRDefault="003F6A11" w:rsidP="003F6A1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487"/>
      </w:tblGrid>
      <w:tr w:rsidR="003F6A11" w:rsidRPr="003F6A11" w:rsidTr="003F6A11">
        <w:trPr>
          <w:trHeight w:val="552"/>
        </w:trPr>
        <w:tc>
          <w:tcPr>
            <w:tcW w:w="6487" w:type="dxa"/>
          </w:tcPr>
          <w:p w:rsidR="003F6A11" w:rsidRPr="003F6A11" w:rsidRDefault="003F6A11" w:rsidP="003F6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F6A1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О внесении изменений в постановление администрации </w:t>
            </w:r>
            <w:proofErr w:type="spellStart"/>
            <w:r w:rsidRPr="003F6A1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Караевского</w:t>
            </w:r>
            <w:proofErr w:type="spellEnd"/>
            <w:r w:rsidRPr="003F6A1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сельского поселения Красноармейского района ЧР  от 11.03.2015 №20</w:t>
            </w:r>
          </w:p>
          <w:p w:rsidR="003F6A11" w:rsidRPr="003F6A11" w:rsidRDefault="003F6A11" w:rsidP="003F6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F6A1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«Об утверждении Административного регламента администрации </w:t>
            </w:r>
            <w:proofErr w:type="spellStart"/>
            <w:r w:rsidRPr="003F6A1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Караевского</w:t>
            </w:r>
            <w:proofErr w:type="spellEnd"/>
            <w:r w:rsidRPr="003F6A1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сельского поселения Красноармейского района Чувашской Республики  по исполнению муниципальной функции «Осуществление муниципального контроля в области торговой деятельности» на территории </w:t>
            </w:r>
            <w:proofErr w:type="spellStart"/>
            <w:r w:rsidRPr="003F6A1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Караевского</w:t>
            </w:r>
            <w:proofErr w:type="spellEnd"/>
            <w:r w:rsidRPr="003F6A1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сельского поселения  Красноармейского района Чувашской Республики</w:t>
            </w:r>
          </w:p>
        </w:tc>
      </w:tr>
    </w:tbl>
    <w:p w:rsidR="00210AD0" w:rsidRPr="00210AD0" w:rsidRDefault="00210AD0" w:rsidP="003F6A11">
      <w:pPr>
        <w:autoSpaceDE w:val="0"/>
        <w:autoSpaceDN w:val="0"/>
        <w:adjustRightInd w:val="0"/>
        <w:spacing w:before="108" w:after="108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10AD0" w:rsidRPr="00210AD0" w:rsidRDefault="00210AD0" w:rsidP="00210AD0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10AD0">
        <w:rPr>
          <w:rFonts w:ascii="Times New Roman" w:hAnsi="Times New Roman"/>
          <w:sz w:val="28"/>
          <w:szCs w:val="28"/>
        </w:rPr>
        <w:t>В соответствии со ст.</w:t>
      </w:r>
      <w:r>
        <w:rPr>
          <w:rFonts w:ascii="Times New Roman" w:hAnsi="Times New Roman"/>
          <w:sz w:val="28"/>
          <w:szCs w:val="28"/>
        </w:rPr>
        <w:t>26.2</w:t>
      </w:r>
      <w:r w:rsidR="008F024F" w:rsidRPr="008F024F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</w:t>
      </w:r>
      <w:r w:rsidR="008F024F" w:rsidRPr="00FB7985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Федерального закона от 26 декабря 2008 г.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 w:rsidRPr="00210AD0">
        <w:rPr>
          <w:rFonts w:ascii="Times New Roman" w:hAnsi="Times New Roman"/>
          <w:sz w:val="28"/>
          <w:szCs w:val="28"/>
        </w:rPr>
        <w:t xml:space="preserve">, руководствуясь Федеральным законом "Об общих принципах организации местного самоуправления в Российской Федерации", администрация </w:t>
      </w:r>
      <w:proofErr w:type="spellStart"/>
      <w:r w:rsidR="004D63F4">
        <w:rPr>
          <w:rFonts w:ascii="Times New Roman" w:hAnsi="Times New Roman"/>
          <w:sz w:val="28"/>
          <w:szCs w:val="28"/>
        </w:rPr>
        <w:t>Караевского</w:t>
      </w:r>
      <w:proofErr w:type="spellEnd"/>
      <w:r w:rsidRPr="00210AD0">
        <w:rPr>
          <w:rFonts w:ascii="Times New Roman" w:hAnsi="Times New Roman"/>
          <w:sz w:val="28"/>
          <w:szCs w:val="28"/>
        </w:rPr>
        <w:t xml:space="preserve"> сельского поселения, </w:t>
      </w:r>
    </w:p>
    <w:p w:rsidR="00210AD0" w:rsidRPr="00210AD0" w:rsidRDefault="00210AD0" w:rsidP="00210AD0">
      <w:pPr>
        <w:pStyle w:val="a5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10AD0" w:rsidRPr="00210AD0" w:rsidRDefault="00210AD0" w:rsidP="00210AD0">
      <w:pPr>
        <w:pStyle w:val="a5"/>
        <w:ind w:firstLine="709"/>
        <w:jc w:val="center"/>
        <w:rPr>
          <w:rFonts w:ascii="Times New Roman" w:hAnsi="Times New Roman"/>
          <w:sz w:val="28"/>
          <w:szCs w:val="28"/>
        </w:rPr>
      </w:pPr>
      <w:r w:rsidRPr="00210AD0">
        <w:rPr>
          <w:rFonts w:ascii="Times New Roman" w:hAnsi="Times New Roman"/>
          <w:sz w:val="28"/>
          <w:szCs w:val="28"/>
        </w:rPr>
        <w:t>ПОСТАНОВЛЯЕТ:</w:t>
      </w:r>
    </w:p>
    <w:p w:rsidR="00210AD0" w:rsidRPr="00210AD0" w:rsidRDefault="00210AD0" w:rsidP="00210AD0">
      <w:pPr>
        <w:pStyle w:val="a5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10AD0" w:rsidRPr="008F024F" w:rsidRDefault="008F024F" w:rsidP="008F024F">
      <w:pPr>
        <w:pStyle w:val="a6"/>
        <w:spacing w:after="0" w:line="240" w:lineRule="auto"/>
        <w:ind w:left="0" w:firstLine="709"/>
        <w:jc w:val="both"/>
        <w:rPr>
          <w:rStyle w:val="s10"/>
          <w:rFonts w:ascii="Times New Roman" w:hAnsi="Times New Roman" w:cs="Times New Roman"/>
          <w:bCs/>
          <w:color w:val="22272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F024F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proofErr w:type="spellStart"/>
      <w:r w:rsidR="004D63F4">
        <w:rPr>
          <w:rFonts w:ascii="Times New Roman" w:hAnsi="Times New Roman" w:cs="Times New Roman"/>
          <w:sz w:val="28"/>
          <w:szCs w:val="28"/>
        </w:rPr>
        <w:t>Караевского</w:t>
      </w:r>
      <w:proofErr w:type="spellEnd"/>
      <w:r w:rsidRPr="008F024F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 Чувашской Республики </w:t>
      </w:r>
      <w:r w:rsidR="00D92A22">
        <w:rPr>
          <w:rFonts w:ascii="Times New Roman" w:hAnsi="Times New Roman" w:cs="Times New Roman"/>
          <w:sz w:val="28"/>
          <w:szCs w:val="28"/>
        </w:rPr>
        <w:t xml:space="preserve">от </w:t>
      </w:r>
      <w:r w:rsidR="004D63F4">
        <w:rPr>
          <w:rFonts w:ascii="Times New Roman" w:hAnsi="Times New Roman" w:cs="Times New Roman"/>
          <w:sz w:val="28"/>
          <w:szCs w:val="28"/>
        </w:rPr>
        <w:t>11</w:t>
      </w:r>
      <w:r w:rsidR="00D92A22">
        <w:rPr>
          <w:rFonts w:ascii="Times New Roman" w:hAnsi="Times New Roman" w:cs="Times New Roman"/>
          <w:sz w:val="28"/>
          <w:szCs w:val="28"/>
        </w:rPr>
        <w:t>.0</w:t>
      </w:r>
      <w:r w:rsidR="004D63F4">
        <w:rPr>
          <w:rFonts w:ascii="Times New Roman" w:hAnsi="Times New Roman" w:cs="Times New Roman"/>
          <w:sz w:val="28"/>
          <w:szCs w:val="28"/>
        </w:rPr>
        <w:t>3</w:t>
      </w:r>
      <w:r w:rsidRPr="008F024F">
        <w:rPr>
          <w:rFonts w:ascii="Times New Roman" w:hAnsi="Times New Roman" w:cs="Times New Roman"/>
          <w:sz w:val="28"/>
          <w:szCs w:val="28"/>
        </w:rPr>
        <w:t>.201</w:t>
      </w:r>
      <w:r w:rsidR="004D63F4">
        <w:rPr>
          <w:rFonts w:ascii="Times New Roman" w:hAnsi="Times New Roman" w:cs="Times New Roman"/>
          <w:sz w:val="28"/>
          <w:szCs w:val="28"/>
        </w:rPr>
        <w:t>5</w:t>
      </w:r>
      <w:r w:rsidRPr="008F024F">
        <w:rPr>
          <w:rFonts w:ascii="Times New Roman" w:hAnsi="Times New Roman" w:cs="Times New Roman"/>
          <w:sz w:val="28"/>
          <w:szCs w:val="28"/>
        </w:rPr>
        <w:t xml:space="preserve"> №</w:t>
      </w:r>
      <w:r w:rsidR="004D63F4">
        <w:rPr>
          <w:rFonts w:ascii="Times New Roman" w:hAnsi="Times New Roman" w:cs="Times New Roman"/>
          <w:sz w:val="28"/>
          <w:szCs w:val="28"/>
        </w:rPr>
        <w:t>20</w:t>
      </w:r>
      <w:r w:rsidRPr="008F024F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210AD0" w:rsidRPr="008F024F">
        <w:rPr>
          <w:rStyle w:val="s10"/>
          <w:rFonts w:ascii="Times New Roman" w:hAnsi="Times New Roman" w:cs="Times New Roman"/>
          <w:bCs/>
          <w:color w:val="22272F"/>
          <w:sz w:val="28"/>
          <w:szCs w:val="28"/>
        </w:rPr>
        <w:t xml:space="preserve">Административного регламента администрации </w:t>
      </w:r>
      <w:proofErr w:type="spellStart"/>
      <w:r w:rsidR="004D63F4">
        <w:rPr>
          <w:rStyle w:val="s10"/>
          <w:rFonts w:ascii="Times New Roman" w:hAnsi="Times New Roman" w:cs="Times New Roman"/>
          <w:bCs/>
          <w:color w:val="22272F"/>
          <w:sz w:val="28"/>
          <w:szCs w:val="28"/>
        </w:rPr>
        <w:t>Караевского</w:t>
      </w:r>
      <w:proofErr w:type="spellEnd"/>
      <w:r w:rsidR="00D92A22">
        <w:rPr>
          <w:rStyle w:val="s10"/>
          <w:rFonts w:ascii="Times New Roman" w:hAnsi="Times New Roman" w:cs="Times New Roman"/>
          <w:bCs/>
          <w:color w:val="22272F"/>
          <w:sz w:val="28"/>
          <w:szCs w:val="28"/>
        </w:rPr>
        <w:t xml:space="preserve"> </w:t>
      </w:r>
      <w:r w:rsidR="00210AD0" w:rsidRPr="008F024F">
        <w:rPr>
          <w:rStyle w:val="s10"/>
          <w:rFonts w:ascii="Times New Roman" w:hAnsi="Times New Roman" w:cs="Times New Roman"/>
          <w:bCs/>
          <w:color w:val="22272F"/>
          <w:sz w:val="28"/>
          <w:szCs w:val="28"/>
        </w:rPr>
        <w:t xml:space="preserve">сельского поселения Красноармейского района Чувашской Республики  по исполнению муниципальной функции «Осуществление муниципального контроля в области торговой деятельности» на территории </w:t>
      </w:r>
      <w:proofErr w:type="spellStart"/>
      <w:r w:rsidR="004D63F4">
        <w:rPr>
          <w:rStyle w:val="s10"/>
          <w:rFonts w:ascii="Times New Roman" w:hAnsi="Times New Roman" w:cs="Times New Roman"/>
          <w:bCs/>
          <w:color w:val="22272F"/>
          <w:sz w:val="28"/>
          <w:szCs w:val="28"/>
        </w:rPr>
        <w:lastRenderedPageBreak/>
        <w:t>Караевского</w:t>
      </w:r>
      <w:proofErr w:type="spellEnd"/>
      <w:r w:rsidR="00210AD0" w:rsidRPr="008F024F">
        <w:rPr>
          <w:rStyle w:val="s10"/>
          <w:rFonts w:ascii="Times New Roman" w:hAnsi="Times New Roman" w:cs="Times New Roman"/>
          <w:bCs/>
          <w:color w:val="22272F"/>
          <w:sz w:val="28"/>
          <w:szCs w:val="28"/>
        </w:rPr>
        <w:t xml:space="preserve"> сельского поселения  Красноармейского района Чувашской Республики</w:t>
      </w:r>
      <w:r w:rsidRPr="008F024F">
        <w:rPr>
          <w:rStyle w:val="s10"/>
          <w:rFonts w:ascii="Times New Roman" w:hAnsi="Times New Roman" w:cs="Times New Roman"/>
          <w:bCs/>
          <w:color w:val="22272F"/>
          <w:sz w:val="28"/>
          <w:szCs w:val="28"/>
        </w:rPr>
        <w:t>»</w:t>
      </w:r>
      <w:r>
        <w:rPr>
          <w:rStyle w:val="s10"/>
          <w:rFonts w:ascii="Times New Roman" w:hAnsi="Times New Roman" w:cs="Times New Roman"/>
          <w:bCs/>
          <w:color w:val="22272F"/>
          <w:sz w:val="28"/>
          <w:szCs w:val="28"/>
        </w:rPr>
        <w:t xml:space="preserve"> </w:t>
      </w:r>
      <w:r w:rsidRPr="008F024F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Pr="008F024F">
        <w:rPr>
          <w:rStyle w:val="s10"/>
          <w:rFonts w:ascii="Times New Roman" w:hAnsi="Times New Roman" w:cs="Times New Roman"/>
          <w:bCs/>
          <w:color w:val="22272F"/>
          <w:sz w:val="28"/>
          <w:szCs w:val="28"/>
        </w:rPr>
        <w:t>:</w:t>
      </w:r>
    </w:p>
    <w:p w:rsidR="008F024F" w:rsidRDefault="008F024F" w:rsidP="008F024F">
      <w:pPr>
        <w:spacing w:after="0" w:line="240" w:lineRule="auto"/>
        <w:ind w:firstLine="708"/>
        <w:jc w:val="both"/>
        <w:rPr>
          <w:rStyle w:val="s10"/>
          <w:rFonts w:ascii="Times New Roman" w:hAnsi="Times New Roman" w:cs="Times New Roman"/>
          <w:bCs/>
          <w:color w:val="22272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-изложить абзац </w:t>
      </w:r>
      <w:r w:rsidR="004D63F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4D63F4">
        <w:rPr>
          <w:rFonts w:ascii="Times New Roman" w:hAnsi="Times New Roman" w:cs="Times New Roman"/>
          <w:sz w:val="28"/>
          <w:szCs w:val="28"/>
        </w:rPr>
        <w:t>1.10</w:t>
      </w:r>
      <w:r>
        <w:rPr>
          <w:rFonts w:ascii="Times New Roman" w:hAnsi="Times New Roman" w:cs="Times New Roman"/>
          <w:sz w:val="28"/>
          <w:szCs w:val="28"/>
        </w:rPr>
        <w:t xml:space="preserve">.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F024F">
        <w:rPr>
          <w:rFonts w:ascii="Times New Roman" w:hAnsi="Times New Roman" w:cs="Times New Roman"/>
          <w:sz w:val="28"/>
          <w:szCs w:val="28"/>
        </w:rPr>
        <w:t xml:space="preserve"> </w:t>
      </w:r>
      <w:r w:rsidRPr="008F024F">
        <w:rPr>
          <w:rStyle w:val="s10"/>
          <w:rFonts w:ascii="Times New Roman" w:hAnsi="Times New Roman" w:cs="Times New Roman"/>
          <w:bCs/>
          <w:color w:val="22272F"/>
          <w:sz w:val="28"/>
          <w:szCs w:val="28"/>
        </w:rPr>
        <w:t xml:space="preserve">Административного регламента администрации </w:t>
      </w:r>
      <w:proofErr w:type="spellStart"/>
      <w:r w:rsidR="004D63F4">
        <w:rPr>
          <w:rStyle w:val="s10"/>
          <w:rFonts w:ascii="Times New Roman" w:hAnsi="Times New Roman" w:cs="Times New Roman"/>
          <w:bCs/>
          <w:color w:val="22272F"/>
          <w:sz w:val="28"/>
          <w:szCs w:val="28"/>
        </w:rPr>
        <w:t>Караевского</w:t>
      </w:r>
      <w:proofErr w:type="spellEnd"/>
      <w:r w:rsidRPr="008F024F">
        <w:rPr>
          <w:rStyle w:val="s10"/>
          <w:rFonts w:ascii="Times New Roman" w:hAnsi="Times New Roman" w:cs="Times New Roman"/>
          <w:bCs/>
          <w:color w:val="22272F"/>
          <w:sz w:val="28"/>
          <w:szCs w:val="28"/>
        </w:rPr>
        <w:t xml:space="preserve"> сельского поселения Красноармейского района Чувашской Республики  по исполнению муниципальной функции «Осуществление муниципального контроля в области торговой деятельности» на территории </w:t>
      </w:r>
      <w:proofErr w:type="spellStart"/>
      <w:r w:rsidR="004D63F4">
        <w:rPr>
          <w:rStyle w:val="s10"/>
          <w:rFonts w:ascii="Times New Roman" w:hAnsi="Times New Roman" w:cs="Times New Roman"/>
          <w:bCs/>
          <w:color w:val="22272F"/>
          <w:sz w:val="28"/>
          <w:szCs w:val="28"/>
        </w:rPr>
        <w:t>Караевского</w:t>
      </w:r>
      <w:proofErr w:type="spellEnd"/>
      <w:r w:rsidRPr="008F024F">
        <w:rPr>
          <w:rStyle w:val="s10"/>
          <w:rFonts w:ascii="Times New Roman" w:hAnsi="Times New Roman" w:cs="Times New Roman"/>
          <w:bCs/>
          <w:color w:val="22272F"/>
          <w:sz w:val="28"/>
          <w:szCs w:val="28"/>
        </w:rPr>
        <w:t xml:space="preserve"> сельского поселения  Красноармейского района Чувашской Республики </w:t>
      </w:r>
      <w:r>
        <w:rPr>
          <w:rStyle w:val="s10"/>
          <w:rFonts w:ascii="Times New Roman" w:hAnsi="Times New Roman" w:cs="Times New Roman"/>
          <w:bCs/>
          <w:color w:val="22272F"/>
          <w:sz w:val="28"/>
          <w:szCs w:val="28"/>
        </w:rPr>
        <w:t>в следующей редакции:</w:t>
      </w:r>
    </w:p>
    <w:p w:rsidR="008F024F" w:rsidRPr="008F024F" w:rsidRDefault="008F024F" w:rsidP="008F02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10"/>
          <w:rFonts w:ascii="Times New Roman" w:hAnsi="Times New Roman" w:cs="Times New Roman"/>
          <w:bCs/>
          <w:color w:val="22272F"/>
          <w:sz w:val="28"/>
          <w:szCs w:val="28"/>
        </w:rPr>
        <w:t xml:space="preserve">«Плановые проверки проводятся администрацией  </w:t>
      </w:r>
      <w:proofErr w:type="spellStart"/>
      <w:r w:rsidR="004D63F4">
        <w:rPr>
          <w:rStyle w:val="s10"/>
          <w:rFonts w:ascii="Times New Roman" w:hAnsi="Times New Roman" w:cs="Times New Roman"/>
          <w:bCs/>
          <w:color w:val="22272F"/>
          <w:sz w:val="28"/>
          <w:szCs w:val="28"/>
        </w:rPr>
        <w:t>Караевского</w:t>
      </w:r>
      <w:proofErr w:type="spellEnd"/>
      <w:r>
        <w:rPr>
          <w:rStyle w:val="s10"/>
          <w:rFonts w:ascii="Times New Roman" w:hAnsi="Times New Roman" w:cs="Times New Roman"/>
          <w:bCs/>
          <w:color w:val="22272F"/>
          <w:sz w:val="28"/>
          <w:szCs w:val="28"/>
        </w:rPr>
        <w:t xml:space="preserve"> сельского </w:t>
      </w:r>
      <w:r w:rsidRPr="008F024F">
        <w:rPr>
          <w:rStyle w:val="s10"/>
          <w:rFonts w:ascii="Times New Roman" w:hAnsi="Times New Roman" w:cs="Times New Roman"/>
          <w:bCs/>
          <w:color w:val="22272F"/>
          <w:sz w:val="28"/>
          <w:szCs w:val="28"/>
        </w:rPr>
        <w:t>поселения  Красноармейского района Чувашской Республики  в соответствии с ежегодным планом проведения плановых проверок и с учетом о</w:t>
      </w:r>
      <w:r w:rsidRPr="008F024F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собенностей организации и проведения плановых проверок при осуществлении муниципального контроля в отношении субъектов малого предпринимательства</w:t>
      </w:r>
      <w:r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, установленных </w:t>
      </w:r>
      <w:r w:rsidRPr="00FB798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Федеральн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ым</w:t>
      </w:r>
      <w:r w:rsidRPr="00FB798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закон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ом</w:t>
      </w:r>
      <w:r w:rsidRPr="00FB798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от 26 декабря 2008 г.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FD1E3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.</w:t>
      </w:r>
    </w:p>
    <w:p w:rsidR="00210AD0" w:rsidRPr="00210AD0" w:rsidRDefault="008F024F" w:rsidP="008F02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10AD0" w:rsidRPr="008F024F">
        <w:rPr>
          <w:rFonts w:ascii="Times New Roman" w:hAnsi="Times New Roman" w:cs="Times New Roman"/>
          <w:sz w:val="28"/>
          <w:szCs w:val="28"/>
        </w:rPr>
        <w:t xml:space="preserve">.Настоящее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210AD0" w:rsidRPr="008F024F">
        <w:rPr>
          <w:rFonts w:ascii="Times New Roman" w:hAnsi="Times New Roman" w:cs="Times New Roman"/>
          <w:sz w:val="28"/>
          <w:szCs w:val="28"/>
        </w:rPr>
        <w:t>остановление вступает в силу после его</w:t>
      </w:r>
      <w:r w:rsidR="00210AD0" w:rsidRPr="00210AD0">
        <w:rPr>
          <w:rFonts w:ascii="Times New Roman" w:hAnsi="Times New Roman" w:cs="Times New Roman"/>
          <w:sz w:val="28"/>
          <w:szCs w:val="28"/>
        </w:rPr>
        <w:t xml:space="preserve"> официального опубликования в периодическом печатном издании «</w:t>
      </w:r>
      <w:proofErr w:type="spellStart"/>
      <w:r w:rsidR="004D63F4">
        <w:rPr>
          <w:rFonts w:ascii="Times New Roman" w:hAnsi="Times New Roman" w:cs="Times New Roman"/>
          <w:sz w:val="28"/>
          <w:szCs w:val="28"/>
        </w:rPr>
        <w:t>Караевский</w:t>
      </w:r>
      <w:proofErr w:type="spellEnd"/>
      <w:r w:rsidR="004D63F4">
        <w:rPr>
          <w:rFonts w:ascii="Times New Roman" w:hAnsi="Times New Roman" w:cs="Times New Roman"/>
          <w:sz w:val="28"/>
          <w:szCs w:val="28"/>
        </w:rPr>
        <w:t xml:space="preserve"> в</w:t>
      </w:r>
      <w:r w:rsidR="00D92A22">
        <w:rPr>
          <w:rFonts w:ascii="Times New Roman" w:hAnsi="Times New Roman" w:cs="Times New Roman"/>
          <w:sz w:val="28"/>
          <w:szCs w:val="28"/>
        </w:rPr>
        <w:t>естник</w:t>
      </w:r>
      <w:r w:rsidR="00210AD0" w:rsidRPr="00210AD0">
        <w:rPr>
          <w:rFonts w:ascii="Times New Roman" w:hAnsi="Times New Roman" w:cs="Times New Roman"/>
          <w:sz w:val="28"/>
          <w:szCs w:val="28"/>
        </w:rPr>
        <w:t>».</w:t>
      </w:r>
    </w:p>
    <w:p w:rsidR="00210AD0" w:rsidRPr="00210AD0" w:rsidRDefault="00210AD0" w:rsidP="00210AD0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AD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10AD0" w:rsidRPr="00210AD0" w:rsidRDefault="00210AD0" w:rsidP="00210AD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0AD0" w:rsidRPr="00210AD0" w:rsidRDefault="00210AD0" w:rsidP="008F024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AD0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FD1E39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</w:p>
    <w:p w:rsidR="00210AD0" w:rsidRPr="00210AD0" w:rsidRDefault="004D63F4" w:rsidP="00210AD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Караевского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0AD0" w:rsidRPr="00210AD0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210AD0" w:rsidRPr="00210AD0">
        <w:rPr>
          <w:rFonts w:ascii="Times New Roman" w:eastAsia="Times New Roman" w:hAnsi="Times New Roman" w:cs="Times New Roman"/>
          <w:sz w:val="28"/>
          <w:szCs w:val="28"/>
        </w:rPr>
        <w:tab/>
      </w:r>
      <w:r w:rsidR="00210AD0" w:rsidRPr="00210AD0">
        <w:rPr>
          <w:rFonts w:ascii="Times New Roman" w:eastAsia="Times New Roman" w:hAnsi="Times New Roman" w:cs="Times New Roman"/>
          <w:sz w:val="28"/>
          <w:szCs w:val="28"/>
        </w:rPr>
        <w:tab/>
      </w:r>
      <w:r w:rsidR="00B561C5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210AD0" w:rsidRPr="00210A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Платонов Д.Ф.</w:t>
      </w:r>
      <w:r w:rsidR="00210AD0" w:rsidRPr="00210A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0AD0" w:rsidRPr="00210AD0">
        <w:rPr>
          <w:rFonts w:ascii="Times New Roman" w:eastAsia="Times New Roman" w:hAnsi="Times New Roman" w:cs="Times New Roman"/>
          <w:sz w:val="28"/>
          <w:szCs w:val="28"/>
        </w:rPr>
        <w:tab/>
      </w:r>
      <w:r w:rsidR="00210AD0" w:rsidRPr="00210AD0">
        <w:rPr>
          <w:rFonts w:ascii="Times New Roman" w:eastAsia="Times New Roman" w:hAnsi="Times New Roman" w:cs="Times New Roman"/>
          <w:sz w:val="28"/>
          <w:szCs w:val="28"/>
        </w:rPr>
        <w:tab/>
      </w:r>
      <w:r w:rsidR="008F024F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10AD0" w:rsidRPr="000D53AB" w:rsidRDefault="00210AD0" w:rsidP="00210AD0">
      <w:pPr>
        <w:ind w:firstLine="567"/>
        <w:jc w:val="both"/>
        <w:rPr>
          <w:rFonts w:eastAsia="Times New Roman"/>
          <w:color w:val="000000"/>
        </w:rPr>
      </w:pPr>
    </w:p>
    <w:p w:rsidR="00210AD0" w:rsidRPr="000D53AB" w:rsidRDefault="00210AD0" w:rsidP="00210AD0">
      <w:pPr>
        <w:rPr>
          <w:rFonts w:eastAsia="Times New Roman"/>
          <w:sz w:val="24"/>
          <w:szCs w:val="24"/>
        </w:rPr>
      </w:pPr>
      <w:r w:rsidRPr="000D53AB">
        <w:rPr>
          <w:rFonts w:eastAsia="Times New Roman"/>
          <w:color w:val="000000"/>
        </w:rPr>
        <w:br w:type="textWrapping" w:clear="all"/>
      </w:r>
    </w:p>
    <w:p w:rsidR="00210AD0" w:rsidRDefault="00210AD0" w:rsidP="00245B2C">
      <w:pPr>
        <w:pStyle w:val="s15"/>
        <w:shd w:val="clear" w:color="auto" w:fill="FFFFFF"/>
        <w:jc w:val="both"/>
        <w:rPr>
          <w:rStyle w:val="s10"/>
          <w:b/>
          <w:bCs/>
          <w:color w:val="22272F"/>
          <w:sz w:val="23"/>
          <w:szCs w:val="23"/>
        </w:rPr>
      </w:pPr>
    </w:p>
    <w:p w:rsidR="00210AD0" w:rsidRPr="00210AD0" w:rsidRDefault="00210AD0" w:rsidP="00210AD0">
      <w:pPr>
        <w:pStyle w:val="s15"/>
        <w:shd w:val="clear" w:color="auto" w:fill="FFFFFF"/>
        <w:jc w:val="both"/>
        <w:rPr>
          <w:rStyle w:val="s10"/>
          <w:b/>
          <w:bCs/>
          <w:color w:val="22272F"/>
          <w:sz w:val="23"/>
          <w:szCs w:val="23"/>
        </w:rPr>
      </w:pPr>
      <w:r>
        <w:rPr>
          <w:rStyle w:val="s10"/>
          <w:b/>
          <w:bCs/>
          <w:color w:val="22272F"/>
          <w:sz w:val="23"/>
          <w:szCs w:val="23"/>
        </w:rPr>
        <w:tab/>
      </w:r>
    </w:p>
    <w:p w:rsidR="00210AD0" w:rsidRPr="00210AD0" w:rsidRDefault="00210AD0" w:rsidP="00210AD0">
      <w:pPr>
        <w:pStyle w:val="s15"/>
        <w:shd w:val="clear" w:color="auto" w:fill="FFFFFF"/>
        <w:jc w:val="both"/>
        <w:rPr>
          <w:rStyle w:val="s10"/>
          <w:b/>
          <w:bCs/>
          <w:color w:val="22272F"/>
          <w:sz w:val="23"/>
          <w:szCs w:val="23"/>
        </w:rPr>
      </w:pPr>
    </w:p>
    <w:p w:rsidR="00210AD0" w:rsidRPr="00210AD0" w:rsidRDefault="00210AD0" w:rsidP="00210AD0">
      <w:pPr>
        <w:pStyle w:val="s15"/>
        <w:shd w:val="clear" w:color="auto" w:fill="FFFFFF"/>
        <w:jc w:val="both"/>
        <w:rPr>
          <w:rStyle w:val="s10"/>
          <w:b/>
          <w:bCs/>
          <w:color w:val="22272F"/>
          <w:sz w:val="23"/>
          <w:szCs w:val="23"/>
        </w:rPr>
      </w:pPr>
    </w:p>
    <w:p w:rsidR="00210AD0" w:rsidRPr="00210AD0" w:rsidRDefault="00210AD0" w:rsidP="00210AD0">
      <w:pPr>
        <w:pStyle w:val="s15"/>
        <w:shd w:val="clear" w:color="auto" w:fill="FFFFFF"/>
        <w:jc w:val="both"/>
        <w:rPr>
          <w:rStyle w:val="s10"/>
          <w:b/>
          <w:bCs/>
          <w:color w:val="22272F"/>
          <w:sz w:val="23"/>
          <w:szCs w:val="23"/>
        </w:rPr>
      </w:pPr>
    </w:p>
    <w:sectPr w:rsidR="00210AD0" w:rsidRPr="00210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ltica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B1092"/>
    <w:multiLevelType w:val="hybridMultilevel"/>
    <w:tmpl w:val="40D458BE"/>
    <w:lvl w:ilvl="0" w:tplc="B4D8667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B2C"/>
    <w:rsid w:val="00004DCC"/>
    <w:rsid w:val="000C2CB4"/>
    <w:rsid w:val="000C3B68"/>
    <w:rsid w:val="00210AD0"/>
    <w:rsid w:val="002243F9"/>
    <w:rsid w:val="00245B2C"/>
    <w:rsid w:val="00293E25"/>
    <w:rsid w:val="00314826"/>
    <w:rsid w:val="003F6A11"/>
    <w:rsid w:val="0041175C"/>
    <w:rsid w:val="00453CDC"/>
    <w:rsid w:val="004D63F4"/>
    <w:rsid w:val="00553A21"/>
    <w:rsid w:val="008F024F"/>
    <w:rsid w:val="00995DF5"/>
    <w:rsid w:val="009F7D4E"/>
    <w:rsid w:val="00A734F6"/>
    <w:rsid w:val="00B561C5"/>
    <w:rsid w:val="00C107C1"/>
    <w:rsid w:val="00C96639"/>
    <w:rsid w:val="00D92A22"/>
    <w:rsid w:val="00DF68D4"/>
    <w:rsid w:val="00FA209A"/>
    <w:rsid w:val="00FD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10AD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5">
    <w:name w:val="s_15"/>
    <w:basedOn w:val="a"/>
    <w:rsid w:val="00245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245B2C"/>
  </w:style>
  <w:style w:type="paragraph" w:customStyle="1" w:styleId="s9">
    <w:name w:val="s_9"/>
    <w:basedOn w:val="a"/>
    <w:rsid w:val="00245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45B2C"/>
    <w:rPr>
      <w:color w:val="0000FF"/>
      <w:u w:val="single"/>
    </w:rPr>
  </w:style>
  <w:style w:type="paragraph" w:customStyle="1" w:styleId="s1">
    <w:name w:val="s_1"/>
    <w:basedOn w:val="a"/>
    <w:rsid w:val="00245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10AD0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character" w:customStyle="1" w:styleId="a4">
    <w:name w:val="Гипертекстовая ссылка"/>
    <w:uiPriority w:val="99"/>
    <w:rsid w:val="00210AD0"/>
    <w:rPr>
      <w:b w:val="0"/>
      <w:bCs w:val="0"/>
      <w:color w:val="106BBE"/>
    </w:rPr>
  </w:style>
  <w:style w:type="paragraph" w:styleId="a5">
    <w:name w:val="No Spacing"/>
    <w:uiPriority w:val="1"/>
    <w:qFormat/>
    <w:rsid w:val="00210AD0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8F024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53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53CD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10AD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5">
    <w:name w:val="s_15"/>
    <w:basedOn w:val="a"/>
    <w:rsid w:val="00245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245B2C"/>
  </w:style>
  <w:style w:type="paragraph" w:customStyle="1" w:styleId="s9">
    <w:name w:val="s_9"/>
    <w:basedOn w:val="a"/>
    <w:rsid w:val="00245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45B2C"/>
    <w:rPr>
      <w:color w:val="0000FF"/>
      <w:u w:val="single"/>
    </w:rPr>
  </w:style>
  <w:style w:type="paragraph" w:customStyle="1" w:styleId="s1">
    <w:name w:val="s_1"/>
    <w:basedOn w:val="a"/>
    <w:rsid w:val="00245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10AD0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character" w:customStyle="1" w:styleId="a4">
    <w:name w:val="Гипертекстовая ссылка"/>
    <w:uiPriority w:val="99"/>
    <w:rsid w:val="00210AD0"/>
    <w:rPr>
      <w:b w:val="0"/>
      <w:bCs w:val="0"/>
      <w:color w:val="106BBE"/>
    </w:rPr>
  </w:style>
  <w:style w:type="paragraph" w:styleId="a5">
    <w:name w:val="No Spacing"/>
    <w:uiPriority w:val="1"/>
    <w:qFormat/>
    <w:rsid w:val="00210AD0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8F024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53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53C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8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5307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8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2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4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8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15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0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8646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6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3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51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32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13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Валентина Николаевна</dc:creator>
  <cp:lastModifiedBy>sao-karaevo</cp:lastModifiedBy>
  <cp:revision>5</cp:revision>
  <cp:lastPrinted>2019-06-27T10:45:00Z</cp:lastPrinted>
  <dcterms:created xsi:type="dcterms:W3CDTF">2019-06-27T10:37:00Z</dcterms:created>
  <dcterms:modified xsi:type="dcterms:W3CDTF">2019-06-27T12:58:00Z</dcterms:modified>
</cp:coreProperties>
</file>