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CellMar>
          <w:left w:w="10" w:type="dxa"/>
          <w:right w:w="10" w:type="dxa"/>
        </w:tblCellMar>
        <w:tblLook w:val="0000"/>
      </w:tblPr>
      <w:tblGrid>
        <w:gridCol w:w="4195"/>
        <w:gridCol w:w="1173"/>
        <w:gridCol w:w="4203"/>
      </w:tblGrid>
      <w:tr w:rsidR="00886B07" w:rsidTr="00C72D13">
        <w:trPr>
          <w:cantSplit/>
          <w:trHeight w:val="435"/>
        </w:trPr>
        <w:tc>
          <w:tcPr>
            <w:tcW w:w="4195" w:type="dxa"/>
            <w:shd w:val="clear" w:color="auto" w:fill="auto"/>
            <w:tcMar>
              <w:top w:w="0" w:type="dxa"/>
              <w:left w:w="108" w:type="dxa"/>
              <w:bottom w:w="0" w:type="dxa"/>
              <w:right w:w="108" w:type="dxa"/>
            </w:tcMar>
          </w:tcPr>
          <w:p w:rsidR="00886B07" w:rsidRDefault="00886B07" w:rsidP="00C72D13">
            <w:pPr>
              <w:pStyle w:val="a9"/>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РЕСПУБЛИКИН</w:t>
            </w:r>
          </w:p>
          <w:p w:rsidR="00886B07" w:rsidRDefault="00886B07" w:rsidP="00C72D13">
            <w:pPr>
              <w:pStyle w:val="a9"/>
              <w:tabs>
                <w:tab w:val="left" w:pos="4285"/>
              </w:tabs>
              <w:spacing w:line="192" w:lineRule="auto"/>
              <w:jc w:val="center"/>
            </w:pPr>
            <w:r>
              <w:rPr>
                <w:rFonts w:ascii="Times New Roman" w:hAnsi="Times New Roman" w:cs="Times New Roman"/>
                <w:b/>
                <w:bCs/>
                <w:color w:val="000000"/>
              </w:rPr>
              <w:t>ЙĚПРЕÇ РАЙОН</w:t>
            </w:r>
            <w:r>
              <w:rPr>
                <w:rFonts w:ascii="Times New Roman" w:hAnsi="Times New Roman" w:cs="Times New Roman"/>
                <w:b/>
                <w:bCs/>
              </w:rPr>
              <w:t>ĚНЧИ</w:t>
            </w:r>
          </w:p>
        </w:tc>
        <w:tc>
          <w:tcPr>
            <w:tcW w:w="1173" w:type="dxa"/>
            <w:vMerge w:val="restart"/>
            <w:shd w:val="clear" w:color="auto" w:fill="auto"/>
            <w:tcMar>
              <w:top w:w="0" w:type="dxa"/>
              <w:left w:w="108" w:type="dxa"/>
              <w:bottom w:w="0" w:type="dxa"/>
              <w:right w:w="108" w:type="dxa"/>
            </w:tcMar>
          </w:tcPr>
          <w:p w:rsidR="00886B07" w:rsidRDefault="00886B07" w:rsidP="00C72D13">
            <w:pPr>
              <w:jc w:val="cente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-57785</wp:posOffset>
                  </wp:positionH>
                  <wp:positionV relativeFrom="paragraph">
                    <wp:posOffset>-172085</wp:posOffset>
                  </wp:positionV>
                  <wp:extent cx="733425" cy="723900"/>
                  <wp:effectExtent l="19050" t="0" r="9525"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33425" cy="723900"/>
                          </a:xfrm>
                          <a:prstGeom prst="rect">
                            <a:avLst/>
                          </a:prstGeom>
                          <a:noFill/>
                          <a:ln w="9525">
                            <a:noFill/>
                            <a:miter lim="800000"/>
                            <a:headEnd/>
                            <a:tailEnd/>
                          </a:ln>
                        </pic:spPr>
                      </pic:pic>
                    </a:graphicData>
                  </a:graphic>
                </wp:anchor>
              </w:drawing>
            </w:r>
          </w:p>
        </w:tc>
        <w:tc>
          <w:tcPr>
            <w:tcW w:w="4203" w:type="dxa"/>
            <w:shd w:val="clear" w:color="auto" w:fill="auto"/>
            <w:tcMar>
              <w:top w:w="0" w:type="dxa"/>
              <w:left w:w="108" w:type="dxa"/>
              <w:bottom w:w="0" w:type="dxa"/>
              <w:right w:w="108" w:type="dxa"/>
            </w:tcMar>
          </w:tcPr>
          <w:p w:rsidR="00886B07" w:rsidRDefault="00886B07" w:rsidP="00C72D13">
            <w:pPr>
              <w:pStyle w:val="a9"/>
              <w:spacing w:line="192" w:lineRule="auto"/>
              <w:jc w:val="center"/>
              <w:rPr>
                <w:rFonts w:ascii="Times New Roman" w:hAnsi="Times New Roman" w:cs="Times New Roman"/>
                <w:b/>
                <w:bCs/>
              </w:rPr>
            </w:pPr>
            <w:r>
              <w:rPr>
                <w:rFonts w:ascii="Times New Roman" w:hAnsi="Times New Roman" w:cs="Times New Roman"/>
                <w:b/>
                <w:bCs/>
              </w:rPr>
              <w:t>ЧУВАШСКАЯ РЕСПУБЛИКА</w:t>
            </w:r>
          </w:p>
          <w:p w:rsidR="00886B07" w:rsidRDefault="00886B07" w:rsidP="00C72D13">
            <w:pPr>
              <w:pStyle w:val="a9"/>
              <w:spacing w:line="192" w:lineRule="auto"/>
              <w:jc w:val="center"/>
            </w:pPr>
            <w:r>
              <w:rPr>
                <w:rFonts w:ascii="Times New Roman" w:hAnsi="Times New Roman" w:cs="Times New Roman"/>
                <w:b/>
                <w:bCs/>
                <w:color w:val="000000"/>
              </w:rPr>
              <w:t>ИБРЕСИНСКИЙ РАЙОН</w:t>
            </w:r>
            <w:r>
              <w:rPr>
                <w:rFonts w:ascii="Times New Roman" w:hAnsi="Times New Roman" w:cs="Times New Roman"/>
                <w:color w:val="000000"/>
              </w:rPr>
              <w:t xml:space="preserve"> </w:t>
            </w:r>
          </w:p>
        </w:tc>
      </w:tr>
      <w:tr w:rsidR="00886B07" w:rsidTr="00C72D13">
        <w:trPr>
          <w:cantSplit/>
          <w:trHeight w:val="2325"/>
        </w:trPr>
        <w:tc>
          <w:tcPr>
            <w:tcW w:w="4195" w:type="dxa"/>
            <w:shd w:val="clear" w:color="auto" w:fill="auto"/>
            <w:tcMar>
              <w:top w:w="0" w:type="dxa"/>
              <w:left w:w="108" w:type="dxa"/>
              <w:bottom w:w="0" w:type="dxa"/>
              <w:right w:w="108" w:type="dxa"/>
            </w:tcMar>
          </w:tcPr>
          <w:p w:rsidR="00886B07" w:rsidRDefault="00886B07" w:rsidP="00C72D13">
            <w:pPr>
              <w:widowControl w:val="0"/>
              <w:jc w:val="center"/>
              <w:rPr>
                <w:rFonts w:ascii="Times New Roman" w:hAnsi="Times New Roman"/>
                <w:b/>
                <w:caps/>
                <w:color w:val="000000"/>
                <w:sz w:val="24"/>
                <w:szCs w:val="24"/>
              </w:rPr>
            </w:pPr>
          </w:p>
          <w:p w:rsidR="00886B07" w:rsidRDefault="00FE18A5" w:rsidP="00C72D13">
            <w:pPr>
              <w:widowControl w:val="0"/>
              <w:jc w:val="center"/>
            </w:pPr>
            <w:r>
              <w:rPr>
                <w:rFonts w:ascii="Times New Roman" w:hAnsi="Times New Roman"/>
                <w:b/>
                <w:caps/>
                <w:color w:val="000000"/>
                <w:sz w:val="24"/>
                <w:szCs w:val="24"/>
              </w:rPr>
              <w:t>БЕРЕЗОВКА</w:t>
            </w:r>
            <w:r w:rsidR="00886B07">
              <w:rPr>
                <w:rFonts w:ascii="Times New Roman" w:hAnsi="Times New Roman"/>
                <w:b/>
                <w:caps/>
                <w:color w:val="000000"/>
                <w:sz w:val="24"/>
                <w:szCs w:val="24"/>
              </w:rPr>
              <w:t xml:space="preserve"> ял</w:t>
            </w:r>
            <w:r w:rsidR="00886B07">
              <w:rPr>
                <w:rFonts w:ascii="Times New Roman" w:hAnsi="Times New Roman"/>
                <w:b/>
                <w:bCs/>
                <w:sz w:val="24"/>
                <w:szCs w:val="24"/>
              </w:rPr>
              <w:t xml:space="preserve"> ПОСЕЛЕНИЙĚН АДМИНИСТРАЦИЙĚ</w:t>
            </w:r>
          </w:p>
          <w:p w:rsidR="00886B07" w:rsidRDefault="00886B07" w:rsidP="00C72D13">
            <w:pPr>
              <w:pStyle w:val="a9"/>
              <w:tabs>
                <w:tab w:val="left" w:pos="4285"/>
              </w:tabs>
              <w:spacing w:line="192" w:lineRule="auto"/>
              <w:jc w:val="center"/>
            </w:pPr>
            <w:r>
              <w:rPr>
                <w:rStyle w:val="a6"/>
                <w:rFonts w:ascii="Times New Roman" w:hAnsi="Times New Roman" w:cs="Times New Roman"/>
                <w:color w:val="000000"/>
              </w:rPr>
              <w:t>ЙЫШĂНУ</w:t>
            </w:r>
          </w:p>
          <w:p w:rsidR="00886B07" w:rsidRDefault="00886B07" w:rsidP="00C72D13">
            <w:pPr>
              <w:pStyle w:val="a9"/>
              <w:ind w:right="-35"/>
              <w:jc w:val="center"/>
              <w:rPr>
                <w:rFonts w:ascii="Times New Roman" w:hAnsi="Times New Roman" w:cs="Times New Roman"/>
                <w:color w:val="000000"/>
              </w:rPr>
            </w:pPr>
          </w:p>
          <w:p w:rsidR="00886B07" w:rsidRDefault="00501950" w:rsidP="00C72D13">
            <w:pPr>
              <w:pStyle w:val="a9"/>
              <w:ind w:right="-35"/>
              <w:jc w:val="center"/>
              <w:rPr>
                <w:rFonts w:ascii="Times New Roman" w:hAnsi="Times New Roman" w:cs="Times New Roman"/>
                <w:color w:val="000000"/>
              </w:rPr>
            </w:pPr>
            <w:r>
              <w:rPr>
                <w:rFonts w:ascii="Times New Roman" w:hAnsi="Times New Roman" w:cs="Times New Roman"/>
                <w:color w:val="000000"/>
              </w:rPr>
              <w:t>19.06.</w:t>
            </w:r>
            <w:r w:rsidR="00FE18A5">
              <w:rPr>
                <w:rFonts w:ascii="Times New Roman" w:hAnsi="Times New Roman" w:cs="Times New Roman"/>
                <w:color w:val="000000"/>
              </w:rPr>
              <w:t xml:space="preserve"> </w:t>
            </w:r>
            <w:r w:rsidR="00886B07">
              <w:rPr>
                <w:rFonts w:ascii="Times New Roman" w:hAnsi="Times New Roman" w:cs="Times New Roman"/>
                <w:color w:val="000000"/>
              </w:rPr>
              <w:t>2019</w:t>
            </w:r>
            <w:r>
              <w:rPr>
                <w:rFonts w:ascii="Times New Roman" w:hAnsi="Times New Roman" w:cs="Times New Roman"/>
                <w:color w:val="000000"/>
              </w:rPr>
              <w:t>с.</w:t>
            </w:r>
            <w:r w:rsidR="00886B07">
              <w:rPr>
                <w:rFonts w:ascii="Times New Roman" w:hAnsi="Times New Roman" w:cs="Times New Roman"/>
                <w:color w:val="000000"/>
              </w:rPr>
              <w:t xml:space="preserve">   </w:t>
            </w:r>
            <w:r w:rsidR="00FE18A5">
              <w:rPr>
                <w:rFonts w:ascii="Times New Roman" w:hAnsi="Times New Roman" w:cs="Times New Roman"/>
                <w:color w:val="000000"/>
              </w:rPr>
              <w:t xml:space="preserve"> </w:t>
            </w:r>
            <w:r w:rsidR="00886B07">
              <w:rPr>
                <w:rFonts w:ascii="Times New Roman" w:hAnsi="Times New Roman" w:cs="Times New Roman"/>
                <w:color w:val="000000"/>
              </w:rPr>
              <w:t xml:space="preserve">  </w:t>
            </w:r>
            <w:r>
              <w:rPr>
                <w:rFonts w:ascii="Times New Roman" w:hAnsi="Times New Roman" w:cs="Times New Roman"/>
                <w:color w:val="000000"/>
              </w:rPr>
              <w:t>31</w:t>
            </w:r>
            <w:r w:rsidR="00886B07">
              <w:rPr>
                <w:rFonts w:ascii="Times New Roman" w:hAnsi="Times New Roman" w:cs="Times New Roman"/>
                <w:color w:val="000000"/>
              </w:rPr>
              <w:t>№</w:t>
            </w:r>
          </w:p>
          <w:p w:rsidR="00886B07" w:rsidRDefault="00FE18A5" w:rsidP="00C72D13">
            <w:pPr>
              <w:jc w:val="center"/>
              <w:rPr>
                <w:rFonts w:ascii="Times New Roman" w:hAnsi="Times New Roman"/>
                <w:color w:val="000000"/>
                <w:sz w:val="24"/>
                <w:szCs w:val="24"/>
              </w:rPr>
            </w:pPr>
            <w:r>
              <w:rPr>
                <w:rFonts w:ascii="Times New Roman" w:hAnsi="Times New Roman"/>
                <w:color w:val="000000"/>
                <w:sz w:val="24"/>
                <w:szCs w:val="24"/>
              </w:rPr>
              <w:t>Березовка</w:t>
            </w:r>
            <w:r w:rsidR="00886B07">
              <w:rPr>
                <w:rFonts w:ascii="Times New Roman" w:hAnsi="Times New Roman"/>
                <w:color w:val="000000"/>
                <w:sz w:val="24"/>
                <w:szCs w:val="24"/>
              </w:rPr>
              <w:t xml:space="preserve"> </w:t>
            </w:r>
            <w:proofErr w:type="spellStart"/>
            <w:r w:rsidR="00886B07">
              <w:rPr>
                <w:rFonts w:ascii="Times New Roman" w:hAnsi="Times New Roman"/>
                <w:color w:val="000000"/>
                <w:sz w:val="24"/>
                <w:szCs w:val="24"/>
              </w:rPr>
              <w:t>поселокĕ</w:t>
            </w:r>
            <w:proofErr w:type="spellEnd"/>
          </w:p>
        </w:tc>
        <w:tc>
          <w:tcPr>
            <w:tcW w:w="1173" w:type="dxa"/>
            <w:vMerge/>
            <w:shd w:val="clear" w:color="auto" w:fill="auto"/>
            <w:tcMar>
              <w:top w:w="0" w:type="dxa"/>
              <w:left w:w="108" w:type="dxa"/>
              <w:bottom w:w="0" w:type="dxa"/>
              <w:right w:w="108" w:type="dxa"/>
            </w:tcMar>
          </w:tcPr>
          <w:p w:rsidR="00886B07" w:rsidRDefault="00886B07" w:rsidP="00C72D13">
            <w:pPr>
              <w:jc w:val="center"/>
              <w:rPr>
                <w:rFonts w:ascii="Times New Roman" w:hAnsi="Times New Roman"/>
                <w:sz w:val="24"/>
                <w:szCs w:val="24"/>
              </w:rPr>
            </w:pPr>
          </w:p>
        </w:tc>
        <w:tc>
          <w:tcPr>
            <w:tcW w:w="4203" w:type="dxa"/>
            <w:shd w:val="clear" w:color="auto" w:fill="auto"/>
            <w:tcMar>
              <w:top w:w="0" w:type="dxa"/>
              <w:left w:w="108" w:type="dxa"/>
              <w:bottom w:w="0" w:type="dxa"/>
              <w:right w:w="108" w:type="dxa"/>
            </w:tcMar>
          </w:tcPr>
          <w:p w:rsidR="00886B07" w:rsidRDefault="00886B07" w:rsidP="00C72D13">
            <w:pPr>
              <w:pStyle w:val="a9"/>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АДМИНИСТРАЦИЯ </w:t>
            </w:r>
          </w:p>
          <w:p w:rsidR="00886B07" w:rsidRDefault="00FE18A5" w:rsidP="00C72D13">
            <w:pPr>
              <w:pStyle w:val="a9"/>
              <w:spacing w:line="192" w:lineRule="auto"/>
              <w:jc w:val="center"/>
            </w:pPr>
            <w:r>
              <w:rPr>
                <w:rFonts w:ascii="Times New Roman" w:hAnsi="Times New Roman" w:cs="Times New Roman"/>
                <w:b/>
                <w:bCs/>
                <w:color w:val="000000"/>
              </w:rPr>
              <w:t>БЕРЕЗ</w:t>
            </w:r>
            <w:r w:rsidR="00886B07">
              <w:rPr>
                <w:rFonts w:ascii="Times New Roman" w:hAnsi="Times New Roman" w:cs="Times New Roman"/>
                <w:b/>
                <w:bCs/>
                <w:color w:val="000000"/>
              </w:rPr>
              <w:t>ОВСКОГО СЕЛЬСКОГО ПОСЕЛЕНИЯ</w:t>
            </w:r>
            <w:r w:rsidR="00886B07">
              <w:rPr>
                <w:rFonts w:ascii="Times New Roman" w:hAnsi="Times New Roman" w:cs="Times New Roman"/>
                <w:color w:val="000000"/>
              </w:rPr>
              <w:t xml:space="preserve"> </w:t>
            </w:r>
          </w:p>
          <w:p w:rsidR="00886B07" w:rsidRDefault="00886B07" w:rsidP="00C72D13">
            <w:pPr>
              <w:spacing w:line="192" w:lineRule="auto"/>
              <w:rPr>
                <w:rFonts w:ascii="Times New Roman" w:hAnsi="Times New Roman"/>
                <w:sz w:val="24"/>
                <w:szCs w:val="24"/>
              </w:rPr>
            </w:pPr>
          </w:p>
          <w:p w:rsidR="00886B07" w:rsidRDefault="00886B07" w:rsidP="00C72D13">
            <w:pPr>
              <w:pStyle w:val="a9"/>
              <w:spacing w:line="192" w:lineRule="auto"/>
              <w:jc w:val="center"/>
            </w:pPr>
            <w:r>
              <w:rPr>
                <w:rStyle w:val="a6"/>
                <w:rFonts w:ascii="Times New Roman" w:hAnsi="Times New Roman" w:cs="Times New Roman"/>
                <w:color w:val="000000"/>
              </w:rPr>
              <w:t>ПОСТАНОВЛЕНИЕ</w:t>
            </w:r>
          </w:p>
          <w:p w:rsidR="00886B07" w:rsidRDefault="00886B07" w:rsidP="00C72D13">
            <w:pPr>
              <w:spacing w:line="192" w:lineRule="auto"/>
              <w:rPr>
                <w:rFonts w:ascii="Times New Roman" w:hAnsi="Times New Roman"/>
                <w:sz w:val="24"/>
                <w:szCs w:val="24"/>
              </w:rPr>
            </w:pPr>
          </w:p>
          <w:p w:rsidR="00886B07" w:rsidRDefault="00501950" w:rsidP="00C72D13">
            <w:pPr>
              <w:pStyle w:val="a9"/>
              <w:jc w:val="center"/>
            </w:pPr>
            <w:r>
              <w:rPr>
                <w:rFonts w:ascii="Times New Roman" w:hAnsi="Times New Roman" w:cs="Times New Roman"/>
                <w:color w:val="000000"/>
              </w:rPr>
              <w:t>19.06</w:t>
            </w:r>
            <w:r w:rsidR="00FE18A5">
              <w:rPr>
                <w:rFonts w:ascii="Times New Roman" w:hAnsi="Times New Roman" w:cs="Times New Roman"/>
                <w:color w:val="000000"/>
              </w:rPr>
              <w:t xml:space="preserve"> </w:t>
            </w:r>
            <w:r w:rsidR="00886B07">
              <w:rPr>
                <w:rFonts w:ascii="Times New Roman" w:hAnsi="Times New Roman" w:cs="Times New Roman"/>
                <w:color w:val="000000"/>
              </w:rPr>
              <w:t>.2019</w:t>
            </w:r>
            <w:r>
              <w:rPr>
                <w:rFonts w:ascii="Times New Roman" w:hAnsi="Times New Roman" w:cs="Times New Roman"/>
                <w:color w:val="000000"/>
              </w:rPr>
              <w:t>г.</w:t>
            </w:r>
            <w:r w:rsidR="00886B07">
              <w:rPr>
                <w:rFonts w:ascii="Times New Roman" w:hAnsi="Times New Roman" w:cs="Times New Roman"/>
                <w:color w:val="000000"/>
              </w:rPr>
              <w:t xml:space="preserve">   </w:t>
            </w:r>
            <w:r w:rsidR="00886B07">
              <w:rPr>
                <w:rFonts w:ascii="Times New Roman" w:hAnsi="Times New Roman" w:cs="Times New Roman"/>
              </w:rPr>
              <w:t xml:space="preserve">№ </w:t>
            </w:r>
            <w:r>
              <w:rPr>
                <w:rFonts w:ascii="Times New Roman" w:hAnsi="Times New Roman" w:cs="Times New Roman"/>
              </w:rPr>
              <w:t>31</w:t>
            </w:r>
            <w:r w:rsidR="00FE18A5">
              <w:rPr>
                <w:rFonts w:ascii="Times New Roman" w:hAnsi="Times New Roman" w:cs="Times New Roman"/>
              </w:rPr>
              <w:t xml:space="preserve"> </w:t>
            </w:r>
          </w:p>
          <w:p w:rsidR="00886B07" w:rsidRDefault="00FE18A5" w:rsidP="00FE18A5">
            <w:pPr>
              <w:jc w:val="center"/>
            </w:pPr>
            <w:r>
              <w:rPr>
                <w:rFonts w:ascii="Times New Roman" w:hAnsi="Times New Roman"/>
                <w:color w:val="000000"/>
                <w:sz w:val="24"/>
                <w:szCs w:val="24"/>
              </w:rPr>
              <w:t>п</w:t>
            </w:r>
            <w:r w:rsidR="00886B07">
              <w:rPr>
                <w:rFonts w:ascii="Times New Roman" w:hAnsi="Times New Roman"/>
                <w:color w:val="000000"/>
                <w:sz w:val="24"/>
                <w:szCs w:val="24"/>
              </w:rPr>
              <w:t>оселок  Б</w:t>
            </w:r>
            <w:r>
              <w:rPr>
                <w:rFonts w:ascii="Times New Roman" w:hAnsi="Times New Roman"/>
                <w:color w:val="000000"/>
                <w:sz w:val="24"/>
                <w:szCs w:val="24"/>
              </w:rPr>
              <w:t>ерезовка</w:t>
            </w:r>
          </w:p>
        </w:tc>
      </w:tr>
    </w:tbl>
    <w:p w:rsidR="00886B07" w:rsidRDefault="00886B07" w:rsidP="00886B07">
      <w:pPr>
        <w:pStyle w:val="ConsNonformat"/>
        <w:widowControl/>
        <w:jc w:val="right"/>
        <w:rPr>
          <w:rFonts w:ascii="Times New Roman" w:hAnsi="Times New Roman" w:cs="Times New Roman"/>
          <w:b/>
          <w:sz w:val="24"/>
          <w:szCs w:val="24"/>
        </w:rPr>
      </w:pPr>
      <w:r>
        <w:rPr>
          <w:rFonts w:ascii="Times New Roman" w:hAnsi="Times New Roman" w:cs="Times New Roman"/>
          <w:b/>
          <w:sz w:val="24"/>
          <w:szCs w:val="24"/>
        </w:rPr>
        <w:t xml:space="preserve"> </w:t>
      </w:r>
    </w:p>
    <w:p w:rsidR="00886B07" w:rsidRDefault="00886B07" w:rsidP="00886B07">
      <w:pPr>
        <w:pStyle w:val="1"/>
        <w:jc w:val="right"/>
        <w:rPr>
          <w:b/>
        </w:rPr>
      </w:pPr>
    </w:p>
    <w:p w:rsidR="00886B07" w:rsidRDefault="00BB0207" w:rsidP="00501950">
      <w:pPr>
        <w:pStyle w:val="1"/>
        <w:tabs>
          <w:tab w:val="left" w:pos="1090"/>
        </w:tabs>
        <w:jc w:val="both"/>
        <w:rPr>
          <w:b/>
        </w:rPr>
      </w:pPr>
      <w:r>
        <w:rPr>
          <w:b/>
        </w:rPr>
        <w:tab/>
      </w:r>
    </w:p>
    <w:p w:rsidR="00886B07" w:rsidRPr="003839F9" w:rsidRDefault="00501950" w:rsidP="00886B07">
      <w:pPr>
        <w:pStyle w:val="1"/>
        <w:jc w:val="both"/>
        <w:rPr>
          <w:b/>
        </w:rPr>
      </w:pPr>
      <w:r>
        <w:rPr>
          <w:b/>
        </w:rPr>
        <w:t xml:space="preserve">   </w:t>
      </w:r>
      <w:r w:rsidR="00886B07" w:rsidRPr="003839F9">
        <w:rPr>
          <w:b/>
        </w:rPr>
        <w:t xml:space="preserve">Об утверждении Порядка подготовки </w:t>
      </w:r>
    </w:p>
    <w:p w:rsidR="00886B07" w:rsidRPr="003839F9" w:rsidRDefault="00886B07" w:rsidP="00886B07">
      <w:pPr>
        <w:pStyle w:val="1"/>
        <w:jc w:val="both"/>
        <w:rPr>
          <w:b/>
        </w:rPr>
      </w:pPr>
      <w:r w:rsidRPr="003839F9">
        <w:rPr>
          <w:b/>
        </w:rPr>
        <w:t xml:space="preserve">документации по планировке территории, </w:t>
      </w:r>
    </w:p>
    <w:p w:rsidR="00886B07" w:rsidRPr="003839F9" w:rsidRDefault="00886B07" w:rsidP="00886B07">
      <w:pPr>
        <w:pStyle w:val="1"/>
        <w:jc w:val="both"/>
        <w:rPr>
          <w:b/>
        </w:rPr>
      </w:pPr>
      <w:proofErr w:type="gramStart"/>
      <w:r w:rsidRPr="003839F9">
        <w:rPr>
          <w:b/>
        </w:rPr>
        <w:t>разрабатываемой</w:t>
      </w:r>
      <w:proofErr w:type="gramEnd"/>
      <w:r w:rsidRPr="003839F9">
        <w:rPr>
          <w:b/>
        </w:rPr>
        <w:t xml:space="preserve"> на основании решений </w:t>
      </w:r>
    </w:p>
    <w:p w:rsidR="00886B07" w:rsidRDefault="00886B07" w:rsidP="00886B07">
      <w:pPr>
        <w:pStyle w:val="1"/>
        <w:jc w:val="both"/>
        <w:rPr>
          <w:b/>
        </w:rPr>
      </w:pPr>
      <w:r w:rsidRPr="003839F9">
        <w:rPr>
          <w:b/>
        </w:rPr>
        <w:t xml:space="preserve">администрации </w:t>
      </w:r>
      <w:r w:rsidR="00FE18A5">
        <w:rPr>
          <w:b/>
        </w:rPr>
        <w:t>Березовского</w:t>
      </w:r>
      <w:r>
        <w:rPr>
          <w:b/>
        </w:rPr>
        <w:t xml:space="preserve"> сельского поселения</w:t>
      </w:r>
    </w:p>
    <w:p w:rsidR="00886B07" w:rsidRDefault="00886B07" w:rsidP="00886B07">
      <w:pPr>
        <w:pStyle w:val="1"/>
        <w:jc w:val="both"/>
        <w:rPr>
          <w:b/>
        </w:rPr>
      </w:pPr>
      <w:r>
        <w:rPr>
          <w:b/>
        </w:rPr>
        <w:t>Ибресинского</w:t>
      </w:r>
      <w:r w:rsidRPr="003839F9">
        <w:rPr>
          <w:b/>
        </w:rPr>
        <w:t xml:space="preserve"> района</w:t>
      </w:r>
      <w:r>
        <w:rPr>
          <w:b/>
        </w:rPr>
        <w:t xml:space="preserve"> Чувашской Республики</w:t>
      </w:r>
      <w:r w:rsidRPr="003839F9">
        <w:rPr>
          <w:b/>
        </w:rPr>
        <w:t xml:space="preserve">, </w:t>
      </w:r>
    </w:p>
    <w:p w:rsidR="00886B07" w:rsidRPr="003839F9" w:rsidRDefault="00886B07" w:rsidP="00886B07">
      <w:pPr>
        <w:pStyle w:val="1"/>
        <w:jc w:val="both"/>
        <w:rPr>
          <w:b/>
        </w:rPr>
      </w:pPr>
      <w:r w:rsidRPr="003839F9">
        <w:rPr>
          <w:b/>
        </w:rPr>
        <w:t xml:space="preserve">и принятия решения об утверждении документации </w:t>
      </w:r>
    </w:p>
    <w:p w:rsidR="00886B07" w:rsidRPr="003839F9" w:rsidRDefault="00886B07" w:rsidP="00886B07">
      <w:pPr>
        <w:pStyle w:val="1"/>
        <w:jc w:val="both"/>
        <w:rPr>
          <w:b/>
        </w:rPr>
      </w:pPr>
      <w:r w:rsidRPr="003839F9">
        <w:rPr>
          <w:b/>
        </w:rPr>
        <w:t xml:space="preserve">по планировке территории в соответствии </w:t>
      </w:r>
    </w:p>
    <w:p w:rsidR="00886B07" w:rsidRPr="003839F9" w:rsidRDefault="00886B07" w:rsidP="00886B07">
      <w:pPr>
        <w:pStyle w:val="1"/>
        <w:jc w:val="both"/>
        <w:rPr>
          <w:b/>
        </w:rPr>
      </w:pPr>
      <w:r w:rsidRPr="003839F9">
        <w:rPr>
          <w:b/>
        </w:rPr>
        <w:t>с Градостроительным кодексом Российской Федерации</w:t>
      </w:r>
    </w:p>
    <w:p w:rsidR="00886B07" w:rsidRPr="003839F9" w:rsidRDefault="00886B07" w:rsidP="00886B07">
      <w:pPr>
        <w:jc w:val="both"/>
        <w:rPr>
          <w:b/>
          <w:sz w:val="24"/>
          <w:szCs w:val="24"/>
        </w:rPr>
      </w:pPr>
    </w:p>
    <w:p w:rsidR="00886B07" w:rsidRDefault="00886B07" w:rsidP="00886B07">
      <w:pPr>
        <w:spacing w:after="0" w:line="240" w:lineRule="auto"/>
        <w:jc w:val="both"/>
        <w:rPr>
          <w:rFonts w:ascii="Times New Roman" w:hAnsi="Times New Roman"/>
          <w:sz w:val="24"/>
          <w:szCs w:val="24"/>
        </w:rPr>
      </w:pPr>
      <w:r w:rsidRPr="003839F9">
        <w:rPr>
          <w:sz w:val="24"/>
          <w:szCs w:val="24"/>
        </w:rPr>
        <w:tab/>
      </w:r>
      <w:proofErr w:type="gramStart"/>
      <w:r w:rsidRPr="00E638DE">
        <w:rPr>
          <w:rFonts w:ascii="Times New Roman" w:hAnsi="Times New Roman"/>
          <w:sz w:val="24"/>
          <w:szCs w:val="24"/>
        </w:rPr>
        <w:t xml:space="preserve">В соответствии с частью 20 статьи 45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Уставом </w:t>
      </w:r>
      <w:r w:rsidR="00FE18A5">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 xml:space="preserve">сельского поселения </w:t>
      </w:r>
      <w:r>
        <w:rPr>
          <w:rFonts w:ascii="Times New Roman" w:hAnsi="Times New Roman"/>
          <w:sz w:val="24"/>
          <w:szCs w:val="24"/>
        </w:rPr>
        <w:t>Ибресинског</w:t>
      </w:r>
      <w:r w:rsidRPr="00E638DE">
        <w:rPr>
          <w:rFonts w:ascii="Times New Roman" w:hAnsi="Times New Roman"/>
          <w:sz w:val="24"/>
          <w:szCs w:val="24"/>
        </w:rPr>
        <w:t xml:space="preserve">о района Чувашской Республики администрация </w:t>
      </w:r>
      <w:r w:rsidR="00FE18A5">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E638DE">
        <w:rPr>
          <w:rFonts w:ascii="Times New Roman" w:hAnsi="Times New Roman"/>
          <w:sz w:val="24"/>
          <w:szCs w:val="24"/>
        </w:rPr>
        <w:t xml:space="preserve"> района </w:t>
      </w:r>
      <w:r>
        <w:rPr>
          <w:rFonts w:ascii="Times New Roman" w:hAnsi="Times New Roman"/>
          <w:sz w:val="24"/>
          <w:szCs w:val="24"/>
        </w:rPr>
        <w:t xml:space="preserve">Чувашской Республики  </w:t>
      </w:r>
      <w:proofErr w:type="gramEnd"/>
    </w:p>
    <w:p w:rsidR="00886B07" w:rsidRPr="00FE18A5" w:rsidRDefault="00886B07" w:rsidP="00886B07">
      <w:pPr>
        <w:spacing w:after="0" w:line="240" w:lineRule="auto"/>
        <w:jc w:val="both"/>
        <w:rPr>
          <w:rFonts w:ascii="Times New Roman" w:hAnsi="Times New Roman"/>
          <w:b/>
          <w:sz w:val="24"/>
          <w:szCs w:val="24"/>
        </w:rPr>
      </w:pPr>
      <w:r w:rsidRPr="00E638DE">
        <w:rPr>
          <w:rFonts w:ascii="Times New Roman" w:hAnsi="Times New Roman"/>
          <w:sz w:val="24"/>
          <w:szCs w:val="24"/>
        </w:rPr>
        <w:t xml:space="preserve"> </w:t>
      </w:r>
      <w:r w:rsidRPr="00FE18A5">
        <w:rPr>
          <w:rFonts w:ascii="Times New Roman" w:hAnsi="Times New Roman"/>
          <w:b/>
          <w:sz w:val="24"/>
          <w:szCs w:val="24"/>
        </w:rPr>
        <w:t xml:space="preserve">п о с т а </w:t>
      </w:r>
      <w:proofErr w:type="spellStart"/>
      <w:proofErr w:type="gramStart"/>
      <w:r w:rsidRPr="00FE18A5">
        <w:rPr>
          <w:rFonts w:ascii="Times New Roman" w:hAnsi="Times New Roman"/>
          <w:b/>
          <w:sz w:val="24"/>
          <w:szCs w:val="24"/>
        </w:rPr>
        <w:t>н</w:t>
      </w:r>
      <w:proofErr w:type="spellEnd"/>
      <w:proofErr w:type="gramEnd"/>
      <w:r w:rsidRPr="00FE18A5">
        <w:rPr>
          <w:rFonts w:ascii="Times New Roman" w:hAnsi="Times New Roman"/>
          <w:b/>
          <w:sz w:val="24"/>
          <w:szCs w:val="24"/>
        </w:rPr>
        <w:t xml:space="preserve"> о в л я е т:</w:t>
      </w:r>
    </w:p>
    <w:p w:rsidR="00886B07" w:rsidRPr="00E638DE" w:rsidRDefault="00886B07" w:rsidP="00886B07">
      <w:pPr>
        <w:spacing w:after="0" w:line="240" w:lineRule="auto"/>
        <w:jc w:val="both"/>
        <w:rPr>
          <w:rFonts w:ascii="Times New Roman" w:hAnsi="Times New Roman"/>
          <w:sz w:val="24"/>
          <w:szCs w:val="24"/>
        </w:rPr>
      </w:pPr>
      <w:r w:rsidRPr="00E638DE">
        <w:rPr>
          <w:rFonts w:ascii="Times New Roman" w:hAnsi="Times New Roman"/>
          <w:sz w:val="24"/>
          <w:szCs w:val="24"/>
        </w:rPr>
        <w:tab/>
        <w:t xml:space="preserve">1. Утвердить Порядок подготовки документации по планировке территории, разрабатываемой на основании решений администрации </w:t>
      </w:r>
      <w:r w:rsidR="00FE18A5">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E638DE">
        <w:rPr>
          <w:rFonts w:ascii="Times New Roman" w:hAnsi="Times New Roman"/>
          <w:sz w:val="24"/>
          <w:szCs w:val="24"/>
        </w:rPr>
        <w:t xml:space="preserve">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886B07" w:rsidRPr="00D55CA9" w:rsidRDefault="00886B07" w:rsidP="00886B07">
      <w:pPr>
        <w:pStyle w:val="1"/>
        <w:jc w:val="both"/>
      </w:pPr>
      <w:bookmarkStart w:id="0" w:name="sub_4"/>
      <w:r w:rsidRPr="00E638DE">
        <w:tab/>
        <w:t xml:space="preserve">2. </w:t>
      </w:r>
      <w:r>
        <w:t xml:space="preserve">Признать утратившим силу постановление от </w:t>
      </w:r>
      <w:r w:rsidR="00FE18A5">
        <w:rPr>
          <w:noProof/>
        </w:rPr>
        <w:t>17.04.</w:t>
      </w:r>
      <w:r w:rsidRPr="00127DEB">
        <w:rPr>
          <w:noProof/>
        </w:rPr>
        <w:t xml:space="preserve">2019   № </w:t>
      </w:r>
      <w:r w:rsidR="00FE18A5">
        <w:rPr>
          <w:noProof/>
        </w:rPr>
        <w:t>12</w:t>
      </w:r>
      <w:r w:rsidRPr="00127DEB">
        <w:rPr>
          <w:noProof/>
        </w:rPr>
        <w:t xml:space="preserve">  </w:t>
      </w:r>
      <w:r>
        <w:t xml:space="preserve"> «</w:t>
      </w:r>
      <w:r w:rsidRPr="00D55CA9">
        <w:t xml:space="preserve">Об утверждении Порядка подготовки документации по планировке территории, разрабатываемой на основании решений администрации </w:t>
      </w:r>
      <w:r w:rsidR="00FE18A5">
        <w:t>Березовского</w:t>
      </w:r>
      <w:r w:rsidRPr="00D55CA9">
        <w:t xml:space="preserve"> сельского поселения Ибресинского района Чувашской Республики, и принятия решения об утверждении документации по планировке территории в соответствии с Градостроительным кодексом Российской Федерации»</w:t>
      </w:r>
    </w:p>
    <w:bookmarkEnd w:id="0"/>
    <w:p w:rsidR="00886B07" w:rsidRPr="00E638DE" w:rsidRDefault="00886B07" w:rsidP="00886B07">
      <w:pPr>
        <w:pStyle w:val="a3"/>
        <w:shd w:val="clear" w:color="auto" w:fill="FFFFFF"/>
        <w:spacing w:before="0" w:beforeAutospacing="0" w:after="0" w:afterAutospacing="0"/>
        <w:ind w:firstLine="567"/>
        <w:jc w:val="both"/>
      </w:pPr>
      <w:r w:rsidRPr="00E638DE">
        <w:tab/>
      </w:r>
    </w:p>
    <w:p w:rsidR="00886B07" w:rsidRPr="00E638DE" w:rsidRDefault="00886B07" w:rsidP="00886B07">
      <w:pPr>
        <w:jc w:val="both"/>
        <w:rPr>
          <w:rFonts w:ascii="Times New Roman" w:hAnsi="Times New Roman"/>
          <w:sz w:val="24"/>
          <w:szCs w:val="24"/>
        </w:rPr>
      </w:pPr>
      <w:r>
        <w:rPr>
          <w:rFonts w:ascii="Times New Roman" w:hAnsi="Times New Roman"/>
          <w:sz w:val="24"/>
          <w:szCs w:val="24"/>
        </w:rPr>
        <w:tab/>
        <w:t>3</w:t>
      </w:r>
      <w:r w:rsidRPr="00E638DE">
        <w:rPr>
          <w:rFonts w:ascii="Times New Roman" w:hAnsi="Times New Roman"/>
          <w:sz w:val="24"/>
          <w:szCs w:val="24"/>
        </w:rPr>
        <w:t>. Настоящее постановление вступает в силу после его официального опубликования.</w:t>
      </w:r>
    </w:p>
    <w:tbl>
      <w:tblPr>
        <w:tblpPr w:leftFromText="180" w:rightFromText="180" w:vertAnchor="text" w:tblpX="1827" w:tblpY="1"/>
        <w:tblOverlap w:val="never"/>
        <w:tblW w:w="0" w:type="auto"/>
        <w:tblLook w:val="0000"/>
      </w:tblPr>
      <w:tblGrid>
        <w:gridCol w:w="6666"/>
      </w:tblGrid>
      <w:tr w:rsidR="00886B07" w:rsidRPr="00840EC5" w:rsidTr="00C72D13">
        <w:tc>
          <w:tcPr>
            <w:tcW w:w="6666" w:type="dxa"/>
            <w:tcBorders>
              <w:top w:val="nil"/>
              <w:left w:val="nil"/>
              <w:bottom w:val="nil"/>
              <w:right w:val="nil"/>
            </w:tcBorders>
          </w:tcPr>
          <w:p w:rsidR="00886B07" w:rsidRPr="00840EC5" w:rsidRDefault="00886B07" w:rsidP="00C72D13">
            <w:pPr>
              <w:jc w:val="both"/>
              <w:rPr>
                <w:rFonts w:ascii="Times New Roman" w:hAnsi="Times New Roman"/>
                <w:sz w:val="24"/>
                <w:szCs w:val="24"/>
              </w:rPr>
            </w:pPr>
          </w:p>
        </w:tc>
      </w:tr>
    </w:tbl>
    <w:p w:rsidR="00886B07" w:rsidRPr="00E638DE" w:rsidRDefault="00886B07" w:rsidP="00886B07">
      <w:pPr>
        <w:ind w:firstLine="698"/>
        <w:jc w:val="both"/>
        <w:rPr>
          <w:rStyle w:val="a6"/>
          <w:rFonts w:ascii="Times New Roman" w:hAnsi="Times New Roman"/>
          <w:b w:val="0"/>
          <w:bCs/>
          <w:sz w:val="24"/>
          <w:szCs w:val="24"/>
        </w:rPr>
      </w:pPr>
    </w:p>
    <w:p w:rsidR="00886B07" w:rsidRDefault="00886B07" w:rsidP="00886B07">
      <w:pPr>
        <w:spacing w:after="0" w:line="240" w:lineRule="auto"/>
        <w:jc w:val="both"/>
        <w:rPr>
          <w:rStyle w:val="a6"/>
          <w:rFonts w:ascii="Times New Roman" w:hAnsi="Times New Roman"/>
          <w:b w:val="0"/>
          <w:sz w:val="24"/>
          <w:szCs w:val="24"/>
        </w:rPr>
      </w:pPr>
      <w:r>
        <w:rPr>
          <w:rStyle w:val="a6"/>
          <w:rFonts w:ascii="Times New Roman" w:hAnsi="Times New Roman"/>
          <w:b w:val="0"/>
          <w:sz w:val="24"/>
          <w:szCs w:val="24"/>
        </w:rPr>
        <w:t xml:space="preserve">Глава </w:t>
      </w:r>
      <w:r w:rsidR="00FE18A5">
        <w:rPr>
          <w:rStyle w:val="a6"/>
          <w:rFonts w:ascii="Times New Roman" w:hAnsi="Times New Roman"/>
          <w:b w:val="0"/>
          <w:sz w:val="24"/>
          <w:szCs w:val="24"/>
        </w:rPr>
        <w:t>Березовского</w:t>
      </w:r>
    </w:p>
    <w:p w:rsidR="00886B07" w:rsidRPr="0041512E" w:rsidRDefault="00886B07" w:rsidP="00886B07">
      <w:pPr>
        <w:spacing w:after="0" w:line="240" w:lineRule="auto"/>
        <w:jc w:val="both"/>
        <w:rPr>
          <w:rStyle w:val="a6"/>
          <w:rFonts w:ascii="Times New Roman" w:hAnsi="Times New Roman"/>
          <w:b w:val="0"/>
          <w:sz w:val="24"/>
          <w:szCs w:val="24"/>
        </w:rPr>
      </w:pPr>
      <w:r w:rsidRPr="00E638DE">
        <w:rPr>
          <w:rFonts w:ascii="Times New Roman" w:hAnsi="Times New Roman"/>
          <w:sz w:val="24"/>
          <w:szCs w:val="24"/>
        </w:rPr>
        <w:t xml:space="preserve">сельского поселения                                                                           </w:t>
      </w:r>
      <w:r w:rsidR="00FE18A5">
        <w:rPr>
          <w:rFonts w:ascii="Times New Roman" w:hAnsi="Times New Roman"/>
          <w:sz w:val="24"/>
          <w:szCs w:val="24"/>
        </w:rPr>
        <w:t>Л.Н.Юрина</w:t>
      </w:r>
    </w:p>
    <w:p w:rsidR="00886B07" w:rsidRDefault="00886B07" w:rsidP="00886B07">
      <w:pPr>
        <w:spacing w:after="0" w:line="240" w:lineRule="auto"/>
        <w:ind w:firstLine="698"/>
        <w:jc w:val="right"/>
        <w:rPr>
          <w:rStyle w:val="a6"/>
          <w:rFonts w:ascii="Times New Roman" w:hAnsi="Times New Roman"/>
          <w:b w:val="0"/>
          <w:sz w:val="24"/>
          <w:szCs w:val="24"/>
        </w:rPr>
      </w:pPr>
    </w:p>
    <w:p w:rsidR="00886B07" w:rsidRDefault="00886B07" w:rsidP="00886B07">
      <w:pPr>
        <w:spacing w:after="0" w:line="240" w:lineRule="auto"/>
        <w:ind w:firstLine="698"/>
        <w:jc w:val="right"/>
        <w:rPr>
          <w:rStyle w:val="a6"/>
          <w:rFonts w:ascii="Times New Roman" w:hAnsi="Times New Roman"/>
          <w:b w:val="0"/>
          <w:sz w:val="24"/>
          <w:szCs w:val="24"/>
        </w:rPr>
      </w:pPr>
    </w:p>
    <w:p w:rsidR="00886B07" w:rsidRDefault="00886B07" w:rsidP="00886B07">
      <w:pPr>
        <w:spacing w:after="0" w:line="240" w:lineRule="auto"/>
        <w:ind w:firstLine="698"/>
        <w:jc w:val="right"/>
        <w:rPr>
          <w:rStyle w:val="a6"/>
          <w:rFonts w:ascii="Times New Roman" w:hAnsi="Times New Roman"/>
          <w:b w:val="0"/>
          <w:sz w:val="24"/>
          <w:szCs w:val="24"/>
        </w:rPr>
      </w:pPr>
    </w:p>
    <w:p w:rsidR="00501950" w:rsidRDefault="00501950" w:rsidP="00886B07">
      <w:pPr>
        <w:spacing w:after="0" w:line="240" w:lineRule="auto"/>
        <w:ind w:firstLine="698"/>
        <w:jc w:val="right"/>
        <w:rPr>
          <w:rStyle w:val="a6"/>
          <w:rFonts w:ascii="Times New Roman" w:hAnsi="Times New Roman"/>
          <w:b w:val="0"/>
          <w:sz w:val="24"/>
          <w:szCs w:val="24"/>
        </w:rPr>
      </w:pPr>
    </w:p>
    <w:p w:rsidR="00886B07" w:rsidRDefault="00886B07" w:rsidP="00886B07">
      <w:pPr>
        <w:spacing w:after="0" w:line="240" w:lineRule="auto"/>
        <w:ind w:firstLine="698"/>
        <w:jc w:val="right"/>
        <w:rPr>
          <w:rStyle w:val="a6"/>
          <w:rFonts w:ascii="Times New Roman" w:hAnsi="Times New Roman"/>
          <w:b w:val="0"/>
          <w:sz w:val="24"/>
          <w:szCs w:val="24"/>
        </w:rPr>
      </w:pPr>
    </w:p>
    <w:p w:rsidR="00886B07" w:rsidRDefault="00886B07" w:rsidP="00886B07">
      <w:pPr>
        <w:spacing w:after="0" w:line="240" w:lineRule="auto"/>
        <w:ind w:firstLine="698"/>
        <w:jc w:val="right"/>
        <w:rPr>
          <w:rStyle w:val="a6"/>
          <w:rFonts w:ascii="Times New Roman" w:hAnsi="Times New Roman"/>
          <w:b w:val="0"/>
          <w:sz w:val="24"/>
          <w:szCs w:val="24"/>
        </w:rPr>
      </w:pPr>
    </w:p>
    <w:p w:rsidR="00886B07" w:rsidRPr="00E30B8E" w:rsidRDefault="00886B07" w:rsidP="00886B07">
      <w:pPr>
        <w:spacing w:after="0" w:line="240" w:lineRule="auto"/>
        <w:ind w:firstLine="698"/>
        <w:jc w:val="right"/>
        <w:rPr>
          <w:rStyle w:val="a6"/>
          <w:rFonts w:ascii="Times New Roman" w:hAnsi="Times New Roman"/>
          <w:b w:val="0"/>
          <w:bCs/>
          <w:sz w:val="20"/>
          <w:szCs w:val="20"/>
        </w:rPr>
      </w:pPr>
      <w:proofErr w:type="gramStart"/>
      <w:r w:rsidRPr="00E30B8E">
        <w:rPr>
          <w:rStyle w:val="a6"/>
          <w:rFonts w:ascii="Times New Roman" w:hAnsi="Times New Roman"/>
          <w:b w:val="0"/>
          <w:sz w:val="20"/>
          <w:szCs w:val="20"/>
        </w:rPr>
        <w:lastRenderedPageBreak/>
        <w:t>Утвержден</w:t>
      </w:r>
      <w:proofErr w:type="gramEnd"/>
      <w:r w:rsidRPr="00E30B8E">
        <w:rPr>
          <w:rStyle w:val="a6"/>
          <w:rFonts w:ascii="Times New Roman" w:hAnsi="Times New Roman"/>
          <w:b w:val="0"/>
          <w:sz w:val="20"/>
          <w:szCs w:val="20"/>
        </w:rPr>
        <w:br/>
        <w:t xml:space="preserve">постановлением администрации </w:t>
      </w:r>
    </w:p>
    <w:p w:rsidR="00886B07" w:rsidRPr="00E30B8E" w:rsidRDefault="00FE18A5" w:rsidP="00886B07">
      <w:pPr>
        <w:spacing w:after="0" w:line="240" w:lineRule="auto"/>
        <w:ind w:firstLine="698"/>
        <w:jc w:val="right"/>
        <w:rPr>
          <w:rFonts w:ascii="Times New Roman" w:hAnsi="Times New Roman"/>
          <w:sz w:val="20"/>
          <w:szCs w:val="20"/>
        </w:rPr>
      </w:pPr>
      <w:r>
        <w:rPr>
          <w:rFonts w:ascii="Times New Roman" w:hAnsi="Times New Roman"/>
          <w:sz w:val="20"/>
          <w:szCs w:val="20"/>
        </w:rPr>
        <w:t>Березовского</w:t>
      </w:r>
      <w:r w:rsidR="00886B07" w:rsidRPr="00E30B8E">
        <w:rPr>
          <w:rFonts w:ascii="Times New Roman" w:hAnsi="Times New Roman"/>
          <w:sz w:val="20"/>
          <w:szCs w:val="20"/>
        </w:rPr>
        <w:t xml:space="preserve"> сельского поселения </w:t>
      </w:r>
    </w:p>
    <w:p w:rsidR="00886B07" w:rsidRPr="00E30B8E" w:rsidRDefault="00886B07" w:rsidP="00886B07">
      <w:pPr>
        <w:spacing w:after="0" w:line="240" w:lineRule="auto"/>
        <w:ind w:firstLine="698"/>
        <w:jc w:val="right"/>
        <w:rPr>
          <w:rFonts w:ascii="Times New Roman" w:hAnsi="Times New Roman"/>
          <w:sz w:val="20"/>
          <w:szCs w:val="20"/>
        </w:rPr>
      </w:pPr>
      <w:r w:rsidRPr="00E30B8E">
        <w:rPr>
          <w:rFonts w:ascii="Times New Roman" w:hAnsi="Times New Roman"/>
          <w:sz w:val="20"/>
          <w:szCs w:val="20"/>
        </w:rPr>
        <w:t>Ибресинского района</w:t>
      </w:r>
    </w:p>
    <w:p w:rsidR="00886B07" w:rsidRPr="00E30B8E" w:rsidRDefault="00886B07" w:rsidP="00886B07">
      <w:pPr>
        <w:pStyle w:val="a9"/>
        <w:jc w:val="right"/>
        <w:rPr>
          <w:sz w:val="20"/>
          <w:szCs w:val="20"/>
        </w:rPr>
      </w:pPr>
      <w:r w:rsidRPr="00E30B8E">
        <w:rPr>
          <w:rFonts w:ascii="Times New Roman" w:hAnsi="Times New Roman"/>
          <w:sz w:val="20"/>
          <w:szCs w:val="20"/>
        </w:rPr>
        <w:t xml:space="preserve"> Чувашской Республики</w:t>
      </w:r>
      <w:r w:rsidRPr="00E30B8E">
        <w:rPr>
          <w:rStyle w:val="a6"/>
          <w:rFonts w:ascii="Times New Roman" w:hAnsi="Times New Roman"/>
          <w:b w:val="0"/>
          <w:sz w:val="20"/>
          <w:szCs w:val="20"/>
        </w:rPr>
        <w:br/>
        <w:t xml:space="preserve">от  </w:t>
      </w:r>
      <w:r w:rsidR="00501950">
        <w:rPr>
          <w:rFonts w:ascii="Times New Roman" w:hAnsi="Times New Roman" w:cs="Times New Roman"/>
          <w:color w:val="000000"/>
          <w:sz w:val="20"/>
          <w:szCs w:val="20"/>
        </w:rPr>
        <w:t>19.06.</w:t>
      </w:r>
      <w:r w:rsidRPr="00E30B8E">
        <w:rPr>
          <w:rFonts w:ascii="Times New Roman" w:hAnsi="Times New Roman" w:cs="Times New Roman"/>
          <w:color w:val="000000"/>
          <w:sz w:val="20"/>
          <w:szCs w:val="20"/>
        </w:rPr>
        <w:t>2019</w:t>
      </w:r>
      <w:r w:rsidR="00501950">
        <w:rPr>
          <w:rFonts w:ascii="Times New Roman" w:hAnsi="Times New Roman" w:cs="Times New Roman"/>
          <w:color w:val="000000"/>
          <w:sz w:val="20"/>
          <w:szCs w:val="20"/>
        </w:rPr>
        <w:t>г.</w:t>
      </w:r>
      <w:r w:rsidRPr="00E30B8E">
        <w:rPr>
          <w:rFonts w:ascii="Times New Roman" w:hAnsi="Times New Roman" w:cs="Times New Roman"/>
          <w:color w:val="000000"/>
          <w:sz w:val="20"/>
          <w:szCs w:val="20"/>
        </w:rPr>
        <w:t xml:space="preserve">   </w:t>
      </w:r>
      <w:r w:rsidRPr="00E30B8E">
        <w:rPr>
          <w:rFonts w:ascii="Times New Roman" w:hAnsi="Times New Roman" w:cs="Times New Roman"/>
          <w:sz w:val="20"/>
          <w:szCs w:val="20"/>
        </w:rPr>
        <w:t xml:space="preserve">№ </w:t>
      </w:r>
      <w:r w:rsidR="00501950">
        <w:rPr>
          <w:rFonts w:ascii="Times New Roman" w:hAnsi="Times New Roman" w:cs="Times New Roman"/>
          <w:sz w:val="20"/>
          <w:szCs w:val="20"/>
        </w:rPr>
        <w:t>31</w:t>
      </w:r>
    </w:p>
    <w:p w:rsidR="00886B07" w:rsidRPr="00E638DE" w:rsidRDefault="00886B07" w:rsidP="00886B07">
      <w:pPr>
        <w:spacing w:after="0" w:line="240" w:lineRule="auto"/>
        <w:ind w:firstLine="698"/>
        <w:jc w:val="right"/>
        <w:rPr>
          <w:rFonts w:ascii="Times New Roman" w:hAnsi="Times New Roman"/>
          <w:sz w:val="24"/>
          <w:szCs w:val="24"/>
        </w:rPr>
      </w:pPr>
    </w:p>
    <w:p w:rsidR="00886B07" w:rsidRPr="00E638DE" w:rsidRDefault="00886B07" w:rsidP="00886B07">
      <w:pPr>
        <w:spacing w:after="0" w:line="240" w:lineRule="auto"/>
        <w:jc w:val="both"/>
        <w:rPr>
          <w:rFonts w:ascii="Times New Roman" w:hAnsi="Times New Roman"/>
          <w:sz w:val="24"/>
          <w:szCs w:val="24"/>
        </w:rPr>
      </w:pPr>
    </w:p>
    <w:p w:rsidR="00886B07" w:rsidRPr="00E638DE" w:rsidRDefault="00886B07" w:rsidP="00886B07">
      <w:pPr>
        <w:spacing w:after="0" w:line="240" w:lineRule="auto"/>
        <w:jc w:val="center"/>
        <w:rPr>
          <w:rFonts w:ascii="Times New Roman" w:hAnsi="Times New Roman"/>
          <w:b/>
          <w:sz w:val="24"/>
          <w:szCs w:val="24"/>
        </w:rPr>
      </w:pPr>
      <w:r w:rsidRPr="00E638DE">
        <w:rPr>
          <w:rFonts w:ascii="Times New Roman" w:hAnsi="Times New Roman"/>
          <w:b/>
          <w:sz w:val="24"/>
          <w:szCs w:val="24"/>
        </w:rPr>
        <w:t>Порядок подготовки документации по планировке территории,</w:t>
      </w:r>
    </w:p>
    <w:p w:rsidR="00886B07" w:rsidRDefault="00886B07" w:rsidP="00886B07">
      <w:pPr>
        <w:spacing w:after="0" w:line="240" w:lineRule="auto"/>
        <w:jc w:val="center"/>
        <w:rPr>
          <w:rFonts w:ascii="Times New Roman" w:hAnsi="Times New Roman"/>
          <w:b/>
          <w:sz w:val="24"/>
          <w:szCs w:val="24"/>
        </w:rPr>
      </w:pPr>
      <w:r w:rsidRPr="00E638DE">
        <w:rPr>
          <w:rFonts w:ascii="Times New Roman" w:hAnsi="Times New Roman"/>
          <w:b/>
          <w:sz w:val="24"/>
          <w:szCs w:val="24"/>
        </w:rPr>
        <w:t>разрабатываемой на основании решения</w:t>
      </w:r>
      <w:r>
        <w:rPr>
          <w:rFonts w:ascii="Times New Roman" w:hAnsi="Times New Roman"/>
          <w:b/>
          <w:sz w:val="24"/>
          <w:szCs w:val="24"/>
        </w:rPr>
        <w:t xml:space="preserve"> </w:t>
      </w:r>
      <w:r w:rsidRPr="00E638DE">
        <w:rPr>
          <w:rFonts w:ascii="Times New Roman" w:hAnsi="Times New Roman"/>
          <w:b/>
          <w:sz w:val="24"/>
          <w:szCs w:val="24"/>
        </w:rPr>
        <w:t xml:space="preserve">администрации </w:t>
      </w:r>
      <w:r w:rsidR="00FE18A5">
        <w:rPr>
          <w:rFonts w:ascii="Times New Roman" w:hAnsi="Times New Roman"/>
          <w:b/>
          <w:sz w:val="24"/>
          <w:szCs w:val="24"/>
        </w:rPr>
        <w:t>Березовского</w:t>
      </w:r>
      <w:r w:rsidRPr="00E638DE">
        <w:rPr>
          <w:rFonts w:ascii="Times New Roman" w:hAnsi="Times New Roman"/>
          <w:b/>
          <w:sz w:val="24"/>
          <w:szCs w:val="24"/>
        </w:rPr>
        <w:t xml:space="preserve"> сельского поселения  </w:t>
      </w:r>
      <w:r>
        <w:rPr>
          <w:rFonts w:ascii="Times New Roman" w:hAnsi="Times New Roman"/>
          <w:b/>
          <w:sz w:val="24"/>
          <w:szCs w:val="24"/>
        </w:rPr>
        <w:t>Ибресинского</w:t>
      </w:r>
      <w:r w:rsidRPr="00E638DE">
        <w:rPr>
          <w:rFonts w:ascii="Times New Roman" w:hAnsi="Times New Roman"/>
          <w:b/>
          <w:sz w:val="24"/>
          <w:szCs w:val="24"/>
        </w:rPr>
        <w:t xml:space="preserve"> района, и принятия решения об утверждении </w:t>
      </w:r>
    </w:p>
    <w:p w:rsidR="00886B07" w:rsidRPr="00E638DE" w:rsidRDefault="00886B07" w:rsidP="00886B07">
      <w:pPr>
        <w:spacing w:after="0" w:line="240" w:lineRule="auto"/>
        <w:jc w:val="center"/>
        <w:rPr>
          <w:rFonts w:ascii="Times New Roman" w:hAnsi="Times New Roman"/>
          <w:b/>
          <w:sz w:val="24"/>
          <w:szCs w:val="24"/>
        </w:rPr>
      </w:pPr>
      <w:r w:rsidRPr="00E638DE">
        <w:rPr>
          <w:rFonts w:ascii="Times New Roman" w:hAnsi="Times New Roman"/>
          <w:b/>
          <w:sz w:val="24"/>
          <w:szCs w:val="24"/>
        </w:rPr>
        <w:t>документации по планировке территории в соответствии с Градостроительным кодексом Российской Федерации</w:t>
      </w:r>
    </w:p>
    <w:p w:rsidR="00886B07" w:rsidRPr="00E638DE" w:rsidRDefault="00886B07" w:rsidP="00886B07">
      <w:pPr>
        <w:spacing w:after="0" w:line="240" w:lineRule="auto"/>
        <w:jc w:val="both"/>
        <w:rPr>
          <w:rFonts w:ascii="Times New Roman" w:hAnsi="Times New Roman"/>
          <w:sz w:val="24"/>
          <w:szCs w:val="24"/>
        </w:rPr>
      </w:pPr>
    </w:p>
    <w:p w:rsidR="00886B07" w:rsidRPr="00E638DE" w:rsidRDefault="00886B07" w:rsidP="00886B0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1" w:name="sub_1"/>
      <w:proofErr w:type="gramStart"/>
      <w:r w:rsidRPr="00E638DE">
        <w:rPr>
          <w:rFonts w:ascii="Times New Roman" w:hAnsi="Times New Roman"/>
          <w:sz w:val="24"/>
          <w:szCs w:val="24"/>
        </w:rPr>
        <w:t xml:space="preserve">Настоящий Порядок определяет процедуру подготовки документации                          по планировке территории, разрабатываемой на основании решения администрации </w:t>
      </w:r>
      <w:r w:rsidR="00FE18A5">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 xml:space="preserve">сельского поселения </w:t>
      </w:r>
      <w:r>
        <w:rPr>
          <w:rFonts w:ascii="Times New Roman" w:hAnsi="Times New Roman"/>
          <w:sz w:val="24"/>
          <w:szCs w:val="24"/>
        </w:rPr>
        <w:t>Ибресинского</w:t>
      </w:r>
      <w:r w:rsidRPr="00E638DE">
        <w:rPr>
          <w:rFonts w:ascii="Times New Roman" w:hAnsi="Times New Roman"/>
          <w:sz w:val="24"/>
          <w:szCs w:val="24"/>
        </w:rPr>
        <w:t xml:space="preserve"> района</w:t>
      </w:r>
      <w:r>
        <w:rPr>
          <w:rFonts w:ascii="Times New Roman" w:hAnsi="Times New Roman"/>
          <w:sz w:val="24"/>
          <w:szCs w:val="24"/>
        </w:rPr>
        <w:t xml:space="preserve"> Чувашской Республики</w:t>
      </w:r>
      <w:r w:rsidRPr="00E638DE">
        <w:rPr>
          <w:rFonts w:ascii="Times New Roman" w:hAnsi="Times New Roman"/>
          <w:sz w:val="24"/>
          <w:szCs w:val="24"/>
        </w:rPr>
        <w:t xml:space="preserve">, и принятия администрацией </w:t>
      </w:r>
      <w:r w:rsidR="00FE18A5">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roofErr w:type="gramEnd"/>
    </w:p>
    <w:p w:rsidR="00886B07" w:rsidRPr="00E638DE" w:rsidRDefault="00886B07" w:rsidP="00886B0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2" w:name="sub_6"/>
      <w:r w:rsidRPr="00E638DE">
        <w:rPr>
          <w:rFonts w:ascii="Times New Roman" w:hAnsi="Times New Roman"/>
          <w:sz w:val="24"/>
          <w:szCs w:val="24"/>
        </w:rPr>
        <w:t xml:space="preserve">Администрация </w:t>
      </w:r>
      <w:r w:rsidR="00FE18A5">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185166">
        <w:rPr>
          <w:rFonts w:ascii="Times New Roman" w:hAnsi="Times New Roman"/>
          <w:sz w:val="24"/>
          <w:szCs w:val="24"/>
        </w:rPr>
        <w:t xml:space="preserve">а) объектов местного значения </w:t>
      </w:r>
      <w:r w:rsidR="00FE18A5">
        <w:rPr>
          <w:rFonts w:ascii="Times New Roman" w:hAnsi="Times New Roman"/>
          <w:sz w:val="24"/>
          <w:szCs w:val="24"/>
        </w:rPr>
        <w:t>Березовского</w:t>
      </w:r>
      <w:r w:rsidRPr="00185166">
        <w:rPr>
          <w:rFonts w:ascii="Times New Roman" w:hAnsi="Times New Roman"/>
          <w:sz w:val="24"/>
          <w:szCs w:val="24"/>
        </w:rPr>
        <w:t xml:space="preserve"> сельского поселения;</w:t>
      </w:r>
    </w:p>
    <w:p w:rsidR="00886B07" w:rsidRPr="00E638DE" w:rsidRDefault="00886B07" w:rsidP="00886B07">
      <w:pPr>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б) иных объектов капитального строительства в границах поселения,                                 за исключением случаев, указанных в </w:t>
      </w:r>
      <w:hyperlink w:anchor="sub_4602" w:history="1">
        <w:r w:rsidRPr="00E638DE">
          <w:rPr>
            <w:rFonts w:ascii="Times New Roman" w:hAnsi="Times New Roman"/>
            <w:sz w:val="24"/>
            <w:szCs w:val="24"/>
          </w:rPr>
          <w:t>частях 2 - 4.2</w:t>
        </w:r>
      </w:hyperlink>
      <w:r w:rsidRPr="00E638DE">
        <w:rPr>
          <w:rFonts w:ascii="Times New Roman" w:hAnsi="Times New Roman"/>
          <w:sz w:val="24"/>
          <w:szCs w:val="24"/>
        </w:rPr>
        <w:t xml:space="preserve"> и </w:t>
      </w:r>
      <w:hyperlink w:anchor="sub_45052" w:history="1">
        <w:r w:rsidRPr="00E638DE">
          <w:rPr>
            <w:rFonts w:ascii="Times New Roman" w:hAnsi="Times New Roman"/>
            <w:sz w:val="24"/>
            <w:szCs w:val="24"/>
          </w:rPr>
          <w:t>5.2 статьи 45</w:t>
        </w:r>
      </w:hyperlink>
      <w:r w:rsidRPr="00E638DE">
        <w:rPr>
          <w:rFonts w:ascii="Times New Roman" w:hAnsi="Times New Roman"/>
          <w:sz w:val="24"/>
          <w:szCs w:val="24"/>
        </w:rPr>
        <w:t xml:space="preserve"> Градостроительного кодекса РФ;</w:t>
      </w:r>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в) объекта местного значения поселения, финансирование строительства, реконструкции которого </w:t>
      </w:r>
      <w:proofErr w:type="gramStart"/>
      <w:r w:rsidRPr="00E638DE">
        <w:rPr>
          <w:rFonts w:ascii="Times New Roman" w:hAnsi="Times New Roman"/>
          <w:sz w:val="24"/>
          <w:szCs w:val="24"/>
        </w:rPr>
        <w:t xml:space="preserve">осуществляется полностью за счет средств местного бюджета </w:t>
      </w:r>
      <w:r w:rsidR="00FE18A5">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сельского поселения  и размещение которого планируется</w:t>
      </w:r>
      <w:proofErr w:type="gramEnd"/>
      <w:r w:rsidRPr="00E638DE">
        <w:rPr>
          <w:rFonts w:ascii="Times New Roman" w:hAnsi="Times New Roman"/>
          <w:sz w:val="24"/>
          <w:szCs w:val="24"/>
        </w:rPr>
        <w:t xml:space="preserve"> на территории двух и более поселений, имеющих общую границу, в границах муниципального </w:t>
      </w:r>
      <w:r w:rsidR="00FE18A5">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сельского поселения.</w:t>
      </w:r>
    </w:p>
    <w:p w:rsidR="00886B07" w:rsidRPr="00E638DE" w:rsidRDefault="00886B07" w:rsidP="00886B07">
      <w:pPr>
        <w:widowControl w:val="0"/>
        <w:numPr>
          <w:ilvl w:val="0"/>
          <w:numId w:val="1"/>
        </w:numPr>
        <w:tabs>
          <w:tab w:val="left" w:pos="993"/>
        </w:tabs>
        <w:autoSpaceDE w:val="0"/>
        <w:autoSpaceDN w:val="0"/>
        <w:adjustRightInd w:val="0"/>
        <w:spacing w:after="0" w:line="240" w:lineRule="auto"/>
        <w:ind w:left="0" w:firstLine="720"/>
        <w:jc w:val="both"/>
        <w:rPr>
          <w:rFonts w:ascii="Times New Roman" w:hAnsi="Times New Roman"/>
          <w:sz w:val="24"/>
          <w:szCs w:val="24"/>
        </w:rPr>
      </w:pPr>
      <w:r w:rsidRPr="00E638DE">
        <w:rPr>
          <w:rFonts w:ascii="Times New Roman" w:hAnsi="Times New Roman"/>
          <w:sz w:val="24"/>
          <w:szCs w:val="24"/>
        </w:rPr>
        <w:t>Уполномоченный орган принимает решение об утверждении документации                     по планировке территории, предусматривающей размещение объектов:</w:t>
      </w:r>
    </w:p>
    <w:p w:rsidR="00886B07" w:rsidRPr="00E638DE" w:rsidRDefault="00886B07" w:rsidP="00886B07">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а) объектов местного значения </w:t>
      </w:r>
      <w:r w:rsidR="00FE18A5">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(далее – объекты местного значения поселения);</w:t>
      </w:r>
    </w:p>
    <w:p w:rsidR="00886B07" w:rsidRPr="00E638DE" w:rsidRDefault="00886B07" w:rsidP="00886B07">
      <w:pPr>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б) иных объектов капитального строительства в границах поселения,                                 за исключением случаев, указанных в </w:t>
      </w:r>
      <w:hyperlink w:anchor="sub_4602" w:history="1">
        <w:r w:rsidRPr="00E638DE">
          <w:rPr>
            <w:rFonts w:ascii="Times New Roman" w:hAnsi="Times New Roman"/>
            <w:sz w:val="24"/>
            <w:szCs w:val="24"/>
          </w:rPr>
          <w:t>частях 2 - 4.2</w:t>
        </w:r>
      </w:hyperlink>
      <w:r w:rsidRPr="00E638DE">
        <w:rPr>
          <w:rFonts w:ascii="Times New Roman" w:hAnsi="Times New Roman"/>
          <w:sz w:val="24"/>
          <w:szCs w:val="24"/>
        </w:rPr>
        <w:t xml:space="preserve"> и </w:t>
      </w:r>
      <w:hyperlink w:anchor="sub_45052" w:history="1">
        <w:r w:rsidRPr="00E638DE">
          <w:rPr>
            <w:rFonts w:ascii="Times New Roman" w:hAnsi="Times New Roman"/>
            <w:sz w:val="24"/>
            <w:szCs w:val="24"/>
          </w:rPr>
          <w:t>5.2 статьи 45</w:t>
        </w:r>
      </w:hyperlink>
      <w:r w:rsidRPr="00E638DE">
        <w:rPr>
          <w:rFonts w:ascii="Times New Roman" w:hAnsi="Times New Roman"/>
          <w:sz w:val="24"/>
          <w:szCs w:val="24"/>
        </w:rPr>
        <w:t xml:space="preserve"> Градостроительного кодекса РФ;</w:t>
      </w:r>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в) объекта местного значения поселения, финансирование строительства, реконструкции которого </w:t>
      </w:r>
      <w:proofErr w:type="gramStart"/>
      <w:r w:rsidRPr="00E638DE">
        <w:rPr>
          <w:rFonts w:ascii="Times New Roman" w:hAnsi="Times New Roman"/>
          <w:sz w:val="24"/>
          <w:szCs w:val="24"/>
        </w:rPr>
        <w:t xml:space="preserve">осуществляется полностью за счет средств местного бюджета </w:t>
      </w:r>
      <w:r w:rsidR="00FE18A5">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и размещение которого планируется</w:t>
      </w:r>
      <w:proofErr w:type="gramEnd"/>
      <w:r w:rsidRPr="00E638DE">
        <w:rPr>
          <w:rFonts w:ascii="Times New Roman" w:hAnsi="Times New Roman"/>
          <w:sz w:val="24"/>
          <w:szCs w:val="24"/>
        </w:rPr>
        <w:t xml:space="preserve"> на территории двух и более поселений, имеющих общую границу, в границах  </w:t>
      </w:r>
      <w:r w:rsidR="00FE18A5">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 xml:space="preserve"> сельского поселения.</w:t>
      </w:r>
    </w:p>
    <w:p w:rsidR="00886B07" w:rsidRPr="00E638DE" w:rsidRDefault="00886B07" w:rsidP="00886B07">
      <w:pPr>
        <w:widowControl w:val="0"/>
        <w:numPr>
          <w:ilvl w:val="0"/>
          <w:numId w:val="1"/>
        </w:numPr>
        <w:tabs>
          <w:tab w:val="left" w:pos="993"/>
        </w:tabs>
        <w:autoSpaceDE w:val="0"/>
        <w:autoSpaceDN w:val="0"/>
        <w:adjustRightInd w:val="0"/>
        <w:spacing w:after="0" w:line="240" w:lineRule="auto"/>
        <w:ind w:left="0" w:firstLine="720"/>
        <w:jc w:val="both"/>
        <w:rPr>
          <w:rFonts w:ascii="Times New Roman" w:hAnsi="Times New Roman"/>
          <w:sz w:val="24"/>
          <w:szCs w:val="24"/>
        </w:rPr>
      </w:pPr>
      <w:r w:rsidRPr="00E638DE">
        <w:rPr>
          <w:rFonts w:ascii="Times New Roman" w:hAnsi="Times New Roman"/>
          <w:sz w:val="24"/>
          <w:szCs w:val="24"/>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886B07" w:rsidRPr="00E638DE" w:rsidRDefault="00886B07" w:rsidP="00886B07">
      <w:pPr>
        <w:tabs>
          <w:tab w:val="left" w:pos="993"/>
        </w:tabs>
        <w:spacing w:after="0" w:line="240" w:lineRule="auto"/>
        <w:jc w:val="both"/>
        <w:rPr>
          <w:rFonts w:ascii="Times New Roman" w:hAnsi="Times New Roman"/>
          <w:sz w:val="24"/>
          <w:szCs w:val="24"/>
        </w:rPr>
      </w:pPr>
      <w:r w:rsidRPr="00E638DE">
        <w:rPr>
          <w:rFonts w:ascii="Times New Roman" w:hAnsi="Times New Roman"/>
          <w:sz w:val="24"/>
          <w:szCs w:val="24"/>
        </w:rPr>
        <w:t xml:space="preserve">Лицами, указанными в части 1.1 статьи 45 Градостроительного кодекса Российской Федерации, решение о подготовке документации по планировке принимается </w:t>
      </w:r>
      <w:r w:rsidRPr="00E638DE">
        <w:rPr>
          <w:rFonts w:ascii="Times New Roman" w:hAnsi="Times New Roman"/>
          <w:sz w:val="24"/>
          <w:szCs w:val="24"/>
        </w:rPr>
        <w:lastRenderedPageBreak/>
        <w:t>самостоятельно. В течение десяти дней со дня принятия такого решения уведомление о принятом решении направляется в уполномоченный орган.</w:t>
      </w:r>
    </w:p>
    <w:p w:rsidR="00886B07" w:rsidRPr="00E638DE" w:rsidRDefault="00886B07" w:rsidP="00886B07">
      <w:pPr>
        <w:widowControl w:val="0"/>
        <w:numPr>
          <w:ilvl w:val="0"/>
          <w:numId w:val="1"/>
        </w:numPr>
        <w:tabs>
          <w:tab w:val="left" w:pos="993"/>
        </w:tabs>
        <w:autoSpaceDE w:val="0"/>
        <w:autoSpaceDN w:val="0"/>
        <w:adjustRightInd w:val="0"/>
        <w:spacing w:after="0" w:line="240" w:lineRule="auto"/>
        <w:ind w:left="0" w:firstLine="720"/>
        <w:jc w:val="both"/>
        <w:rPr>
          <w:rFonts w:ascii="Times New Roman" w:hAnsi="Times New Roman"/>
          <w:sz w:val="24"/>
          <w:szCs w:val="24"/>
        </w:rPr>
      </w:pPr>
      <w:proofErr w:type="gramStart"/>
      <w:r w:rsidRPr="00E638DE">
        <w:rPr>
          <w:rFonts w:ascii="Times New Roman" w:hAnsi="Times New Roman"/>
          <w:sz w:val="24"/>
          <w:szCs w:val="24"/>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E638DE">
        <w:rPr>
          <w:rFonts w:ascii="Times New Roman" w:hAnsi="Times New Roman"/>
          <w:sz w:val="24"/>
          <w:szCs w:val="24"/>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В </w:t>
      </w:r>
      <w:proofErr w:type="gramStart"/>
      <w:r w:rsidRPr="00E638DE">
        <w:rPr>
          <w:rFonts w:ascii="Times New Roman" w:hAnsi="Times New Roman"/>
          <w:sz w:val="24"/>
          <w:szCs w:val="24"/>
        </w:rPr>
        <w:t>случае</w:t>
      </w:r>
      <w:proofErr w:type="gramEnd"/>
      <w:r w:rsidRPr="00E638DE">
        <w:rPr>
          <w:rFonts w:ascii="Times New Roman" w:hAnsi="Times New Roman"/>
          <w:sz w:val="24"/>
          <w:szCs w:val="24"/>
        </w:rPr>
        <w:t xml:space="preserve">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E638DE">
        <w:rPr>
          <w:rFonts w:ascii="Times New Roman" w:hAnsi="Times New Roman"/>
          <w:sz w:val="24"/>
          <w:szCs w:val="24"/>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В </w:t>
      </w:r>
      <w:proofErr w:type="gramStart"/>
      <w:r w:rsidRPr="00E638DE">
        <w:rPr>
          <w:rFonts w:ascii="Times New Roman" w:hAnsi="Times New Roman"/>
          <w:sz w:val="24"/>
          <w:szCs w:val="24"/>
        </w:rPr>
        <w:t>случае</w:t>
      </w:r>
      <w:proofErr w:type="gramEnd"/>
      <w:r w:rsidRPr="00E638DE">
        <w:rPr>
          <w:rFonts w:ascii="Times New Roman" w:hAnsi="Times New Roman"/>
          <w:sz w:val="24"/>
          <w:szCs w:val="24"/>
        </w:rPr>
        <w:t xml:space="preserve"> если инициатором является уполномоченный орган, то для принятия решения настоящий пункт не применяется.</w:t>
      </w:r>
    </w:p>
    <w:p w:rsidR="00886B07" w:rsidRPr="00E638DE" w:rsidRDefault="00886B07" w:rsidP="00886B0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638DE">
        <w:rPr>
          <w:rFonts w:ascii="Times New Roman" w:hAnsi="Times New Roman"/>
          <w:sz w:val="24"/>
          <w:szCs w:val="24"/>
        </w:rPr>
        <w:t xml:space="preserve">В </w:t>
      </w:r>
      <w:proofErr w:type="gramStart"/>
      <w:r w:rsidRPr="00E638DE">
        <w:rPr>
          <w:rFonts w:ascii="Times New Roman" w:hAnsi="Times New Roman"/>
          <w:sz w:val="24"/>
          <w:szCs w:val="24"/>
        </w:rPr>
        <w:t>заявлении</w:t>
      </w:r>
      <w:proofErr w:type="gramEnd"/>
      <w:r w:rsidRPr="00E638DE">
        <w:rPr>
          <w:rFonts w:ascii="Times New Roman" w:hAnsi="Times New Roman"/>
          <w:sz w:val="24"/>
          <w:szCs w:val="24"/>
        </w:rPr>
        <w:t xml:space="preserve"> указывается следующая информация:</w:t>
      </w:r>
      <w:bookmarkStart w:id="4" w:name="sub_44"/>
      <w:bookmarkEnd w:id="3"/>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E638DE">
        <w:rPr>
          <w:rFonts w:ascii="Times New Roman" w:hAnsi="Times New Roman"/>
          <w:sz w:val="24"/>
          <w:szCs w:val="24"/>
        </w:rPr>
        <w:t>а) вид разрабатываемой документации по планировке территории;</w:t>
      </w:r>
    </w:p>
    <w:p w:rsidR="00886B07" w:rsidRPr="00E638DE" w:rsidRDefault="00886B07" w:rsidP="00886B07">
      <w:pPr>
        <w:spacing w:after="0" w:line="240" w:lineRule="auto"/>
        <w:ind w:firstLine="709"/>
        <w:jc w:val="both"/>
        <w:rPr>
          <w:rFonts w:ascii="Times New Roman" w:hAnsi="Times New Roman"/>
          <w:sz w:val="24"/>
          <w:szCs w:val="24"/>
        </w:rPr>
      </w:pPr>
      <w:bookmarkStart w:id="5" w:name="sub_45"/>
      <w:bookmarkEnd w:id="4"/>
      <w:r w:rsidRPr="00E638DE">
        <w:rPr>
          <w:rFonts w:ascii="Times New Roman" w:hAnsi="Times New Roman"/>
          <w:sz w:val="24"/>
          <w:szCs w:val="24"/>
        </w:rPr>
        <w:t>б) вид и наименование объекта капитального строительства;</w:t>
      </w:r>
      <w:bookmarkStart w:id="6" w:name="sub_46"/>
      <w:bookmarkEnd w:id="5"/>
    </w:p>
    <w:p w:rsidR="00886B07" w:rsidRPr="00E638DE" w:rsidRDefault="00886B07" w:rsidP="00886B07">
      <w:pPr>
        <w:spacing w:after="0" w:line="240" w:lineRule="auto"/>
        <w:ind w:firstLine="709"/>
        <w:jc w:val="both"/>
        <w:rPr>
          <w:rFonts w:ascii="Times New Roman" w:hAnsi="Times New Roman"/>
          <w:sz w:val="24"/>
          <w:szCs w:val="24"/>
        </w:rPr>
      </w:pPr>
      <w:r w:rsidRPr="00E638DE">
        <w:rPr>
          <w:rFonts w:ascii="Times New Roman" w:hAnsi="Times New Roman"/>
          <w:sz w:val="24"/>
          <w:szCs w:val="24"/>
        </w:rPr>
        <w:t>в) основные характеристики планируемого к размещению объекта капитального строительства;</w:t>
      </w:r>
      <w:bookmarkStart w:id="7" w:name="sub_47"/>
      <w:bookmarkEnd w:id="6"/>
    </w:p>
    <w:p w:rsidR="00886B07" w:rsidRPr="00E638DE" w:rsidRDefault="00886B07" w:rsidP="00886B07">
      <w:pPr>
        <w:spacing w:after="0" w:line="240" w:lineRule="auto"/>
        <w:ind w:firstLine="709"/>
        <w:jc w:val="both"/>
        <w:rPr>
          <w:rFonts w:ascii="Times New Roman" w:hAnsi="Times New Roman"/>
          <w:sz w:val="24"/>
          <w:szCs w:val="24"/>
        </w:rPr>
      </w:pPr>
      <w:r w:rsidRPr="00E638DE">
        <w:rPr>
          <w:rFonts w:ascii="Times New Roman" w:hAnsi="Times New Roman"/>
          <w:sz w:val="24"/>
          <w:szCs w:val="24"/>
        </w:rPr>
        <w:t>г) источник финансирования работ по подготовке документации по планировке территории;</w:t>
      </w:r>
      <w:bookmarkStart w:id="8" w:name="sub_48"/>
      <w:bookmarkEnd w:id="7"/>
    </w:p>
    <w:p w:rsidR="00886B07" w:rsidRPr="00E638DE" w:rsidRDefault="00886B07" w:rsidP="00886B07">
      <w:pPr>
        <w:spacing w:after="0" w:line="240" w:lineRule="auto"/>
        <w:ind w:firstLine="709"/>
        <w:jc w:val="both"/>
        <w:rPr>
          <w:rFonts w:ascii="Times New Roman" w:hAnsi="Times New Roman"/>
          <w:sz w:val="24"/>
          <w:szCs w:val="24"/>
        </w:rPr>
      </w:pPr>
      <w:proofErr w:type="spellStart"/>
      <w:r w:rsidRPr="00E638DE">
        <w:rPr>
          <w:rFonts w:ascii="Times New Roman" w:hAnsi="Times New Roman"/>
          <w:sz w:val="24"/>
          <w:szCs w:val="24"/>
        </w:rPr>
        <w:t>д</w:t>
      </w:r>
      <w:proofErr w:type="spellEnd"/>
      <w:r w:rsidRPr="00E638DE">
        <w:rPr>
          <w:rFonts w:ascii="Times New Roman" w:hAnsi="Times New Roman"/>
          <w:sz w:val="24"/>
          <w:szCs w:val="24"/>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886B07" w:rsidRPr="00E638DE" w:rsidRDefault="00886B07" w:rsidP="00886B0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9" w:name="sub_8"/>
      <w:bookmarkEnd w:id="8"/>
      <w:r w:rsidRPr="00E638DE">
        <w:rPr>
          <w:rFonts w:ascii="Times New Roman" w:hAnsi="Times New Roman"/>
          <w:sz w:val="24"/>
          <w:szCs w:val="24"/>
        </w:rPr>
        <w:t>Проект задания на разработку документации по планировке территории содержит следующие сведения:</w:t>
      </w:r>
      <w:bookmarkStart w:id="10" w:name="sub_49"/>
      <w:bookmarkEnd w:id="9"/>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E638DE">
        <w:rPr>
          <w:rFonts w:ascii="Times New Roman" w:hAnsi="Times New Roman"/>
          <w:sz w:val="24"/>
          <w:szCs w:val="24"/>
        </w:rPr>
        <w:t>а) вид разрабатываемой документации по планировке территории;</w:t>
      </w:r>
      <w:bookmarkStart w:id="11" w:name="sub_50"/>
      <w:bookmarkEnd w:id="10"/>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E638DE">
        <w:rPr>
          <w:rFonts w:ascii="Times New Roman" w:hAnsi="Times New Roman"/>
          <w:sz w:val="24"/>
          <w:szCs w:val="24"/>
        </w:rPr>
        <w:t>б) информация об инициаторе;</w:t>
      </w:r>
      <w:bookmarkStart w:id="12" w:name="sub_51"/>
      <w:bookmarkEnd w:id="11"/>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E638DE">
        <w:rPr>
          <w:rFonts w:ascii="Times New Roman" w:hAnsi="Times New Roman"/>
          <w:sz w:val="24"/>
          <w:szCs w:val="24"/>
        </w:rPr>
        <w:t>в) источник финансирования работ по подготовке документации по планировке территории;</w:t>
      </w:r>
      <w:bookmarkStart w:id="13" w:name="sub_52"/>
      <w:bookmarkEnd w:id="12"/>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E638DE">
        <w:rPr>
          <w:rFonts w:ascii="Times New Roman" w:hAnsi="Times New Roman"/>
          <w:sz w:val="24"/>
          <w:szCs w:val="24"/>
        </w:rPr>
        <w:t>г) состав документации по планировке территории;</w:t>
      </w:r>
      <w:bookmarkStart w:id="14" w:name="sub_53"/>
      <w:bookmarkEnd w:id="13"/>
    </w:p>
    <w:p w:rsidR="00886B07" w:rsidRPr="00E638DE" w:rsidRDefault="00886B07" w:rsidP="00886B07">
      <w:pPr>
        <w:tabs>
          <w:tab w:val="left" w:pos="993"/>
        </w:tabs>
        <w:spacing w:after="0" w:line="240" w:lineRule="auto"/>
        <w:ind w:firstLine="709"/>
        <w:jc w:val="both"/>
        <w:rPr>
          <w:rFonts w:ascii="Times New Roman" w:hAnsi="Times New Roman"/>
          <w:sz w:val="24"/>
          <w:szCs w:val="24"/>
        </w:rPr>
      </w:pPr>
      <w:proofErr w:type="spellStart"/>
      <w:r w:rsidRPr="00E638DE">
        <w:rPr>
          <w:rFonts w:ascii="Times New Roman" w:hAnsi="Times New Roman"/>
          <w:sz w:val="24"/>
          <w:szCs w:val="24"/>
        </w:rPr>
        <w:t>д</w:t>
      </w:r>
      <w:proofErr w:type="spellEnd"/>
      <w:r w:rsidRPr="00E638DE">
        <w:rPr>
          <w:rFonts w:ascii="Times New Roman" w:hAnsi="Times New Roman"/>
          <w:sz w:val="24"/>
          <w:szCs w:val="24"/>
        </w:rPr>
        <w:t>) вид и наименование планируемого к размещению объекта капитального строительства, его основные характеристики;</w:t>
      </w:r>
      <w:bookmarkStart w:id="15" w:name="sub_54"/>
      <w:bookmarkEnd w:id="14"/>
    </w:p>
    <w:p w:rsidR="00886B07" w:rsidRPr="00E638DE" w:rsidRDefault="00886B07" w:rsidP="00886B07">
      <w:pPr>
        <w:tabs>
          <w:tab w:val="left" w:pos="993"/>
        </w:tabs>
        <w:spacing w:after="0" w:line="240" w:lineRule="auto"/>
        <w:ind w:firstLine="709"/>
        <w:jc w:val="both"/>
        <w:rPr>
          <w:rFonts w:ascii="Times New Roman" w:hAnsi="Times New Roman"/>
          <w:sz w:val="24"/>
          <w:szCs w:val="24"/>
        </w:rPr>
      </w:pPr>
      <w:r w:rsidRPr="00E638DE">
        <w:rPr>
          <w:rFonts w:ascii="Times New Roman" w:hAnsi="Times New Roman"/>
          <w:sz w:val="24"/>
          <w:szCs w:val="24"/>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886B07" w:rsidRPr="00E638DE" w:rsidRDefault="00886B07" w:rsidP="00886B0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16" w:name="sub_9"/>
      <w:bookmarkEnd w:id="15"/>
      <w:proofErr w:type="gramStart"/>
      <w:r w:rsidRPr="00E638DE">
        <w:rPr>
          <w:rFonts w:ascii="Times New Roman" w:hAnsi="Times New Roman"/>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w:t>
      </w:r>
      <w:proofErr w:type="gramEnd"/>
    </w:p>
    <w:bookmarkEnd w:id="16"/>
    <w:p w:rsidR="00886B07" w:rsidRPr="00E638DE" w:rsidRDefault="00886B07" w:rsidP="00886B07">
      <w:pPr>
        <w:widowControl w:val="0"/>
        <w:numPr>
          <w:ilvl w:val="0"/>
          <w:numId w:val="1"/>
        </w:numPr>
        <w:tabs>
          <w:tab w:val="left" w:pos="993"/>
        </w:tabs>
        <w:autoSpaceDE w:val="0"/>
        <w:autoSpaceDN w:val="0"/>
        <w:adjustRightInd w:val="0"/>
        <w:spacing w:after="0" w:line="240" w:lineRule="auto"/>
        <w:ind w:left="0" w:firstLine="720"/>
        <w:jc w:val="both"/>
        <w:rPr>
          <w:rFonts w:ascii="Times New Roman" w:hAnsi="Times New Roman"/>
          <w:sz w:val="24"/>
          <w:szCs w:val="24"/>
        </w:rPr>
      </w:pPr>
      <w:proofErr w:type="gramStart"/>
      <w:r w:rsidRPr="00E638DE">
        <w:rPr>
          <w:rFonts w:ascii="Times New Roman" w:hAnsi="Times New Roman"/>
          <w:sz w:val="24"/>
          <w:szCs w:val="24"/>
        </w:rPr>
        <w:lastRenderedPageBreak/>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E638DE">
        <w:rPr>
          <w:rFonts w:ascii="Times New Roman" w:hAnsi="Times New Roman"/>
          <w:sz w:val="24"/>
          <w:szCs w:val="24"/>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6B07" w:rsidRPr="00E638DE" w:rsidRDefault="00886B07" w:rsidP="00886B07">
      <w:pPr>
        <w:widowControl w:val="0"/>
        <w:numPr>
          <w:ilvl w:val="0"/>
          <w:numId w:val="1"/>
        </w:numPr>
        <w:tabs>
          <w:tab w:val="left" w:pos="1134"/>
        </w:tabs>
        <w:autoSpaceDE w:val="0"/>
        <w:autoSpaceDN w:val="0"/>
        <w:adjustRightInd w:val="0"/>
        <w:spacing w:after="0" w:line="240" w:lineRule="auto"/>
        <w:ind w:left="0" w:firstLine="720"/>
        <w:jc w:val="both"/>
        <w:rPr>
          <w:rFonts w:ascii="Times New Roman" w:hAnsi="Times New Roman"/>
          <w:sz w:val="24"/>
          <w:szCs w:val="24"/>
        </w:rPr>
      </w:pPr>
      <w:proofErr w:type="gramStart"/>
      <w:r w:rsidRPr="00E638DE">
        <w:rPr>
          <w:rFonts w:ascii="Times New Roman" w:hAnsi="Times New Roman"/>
          <w:sz w:val="24"/>
          <w:szCs w:val="24"/>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886B07" w:rsidRPr="00E638DE" w:rsidRDefault="00886B07" w:rsidP="00886B07">
      <w:pPr>
        <w:tabs>
          <w:tab w:val="left" w:pos="1134"/>
        </w:tabs>
        <w:spacing w:after="0" w:line="240" w:lineRule="auto"/>
        <w:ind w:firstLine="720"/>
        <w:jc w:val="both"/>
        <w:rPr>
          <w:rFonts w:ascii="Times New Roman" w:hAnsi="Times New Roman"/>
          <w:sz w:val="24"/>
          <w:szCs w:val="24"/>
        </w:rPr>
      </w:pPr>
      <w:r w:rsidRPr="00E638DE">
        <w:rPr>
          <w:rFonts w:ascii="Times New Roman" w:hAnsi="Times New Roman"/>
          <w:sz w:val="24"/>
          <w:szCs w:val="24"/>
        </w:rPr>
        <w:t>а) о виде документации по планировке территории;</w:t>
      </w:r>
    </w:p>
    <w:p w:rsidR="00886B07" w:rsidRPr="00E638DE" w:rsidRDefault="00886B07" w:rsidP="00886B07">
      <w:pPr>
        <w:tabs>
          <w:tab w:val="left" w:pos="1134"/>
        </w:tabs>
        <w:spacing w:after="0" w:line="240" w:lineRule="auto"/>
        <w:ind w:firstLine="720"/>
        <w:jc w:val="both"/>
        <w:rPr>
          <w:rFonts w:ascii="Times New Roman" w:hAnsi="Times New Roman"/>
          <w:sz w:val="24"/>
          <w:szCs w:val="24"/>
        </w:rPr>
      </w:pPr>
      <w:r w:rsidRPr="00E638DE">
        <w:rPr>
          <w:rFonts w:ascii="Times New Roman" w:hAnsi="Times New Roman"/>
          <w:sz w:val="24"/>
          <w:szCs w:val="24"/>
        </w:rPr>
        <w:t>б) о местонахождении территории, в отношении которой принято решение                         о подготовке документации по планировке территории;</w:t>
      </w:r>
    </w:p>
    <w:p w:rsidR="00886B07" w:rsidRPr="00E638DE" w:rsidRDefault="00886B07" w:rsidP="00886B07">
      <w:pPr>
        <w:tabs>
          <w:tab w:val="left" w:pos="1134"/>
        </w:tabs>
        <w:spacing w:after="0" w:line="240" w:lineRule="auto"/>
        <w:ind w:firstLine="720"/>
        <w:jc w:val="both"/>
        <w:rPr>
          <w:rFonts w:ascii="Times New Roman" w:hAnsi="Times New Roman"/>
          <w:sz w:val="24"/>
          <w:szCs w:val="24"/>
        </w:rPr>
      </w:pPr>
      <w:r w:rsidRPr="00E638DE">
        <w:rPr>
          <w:rFonts w:ascii="Times New Roman" w:hAnsi="Times New Roman"/>
          <w:sz w:val="24"/>
          <w:szCs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886B07" w:rsidRPr="00E638DE" w:rsidRDefault="00886B07" w:rsidP="00886B07">
      <w:pPr>
        <w:tabs>
          <w:tab w:val="left" w:pos="1134"/>
        </w:tabs>
        <w:spacing w:after="0" w:line="240" w:lineRule="auto"/>
        <w:ind w:firstLine="720"/>
        <w:jc w:val="both"/>
        <w:rPr>
          <w:rFonts w:ascii="Times New Roman" w:hAnsi="Times New Roman"/>
          <w:sz w:val="24"/>
          <w:szCs w:val="24"/>
        </w:rPr>
      </w:pPr>
      <w:r w:rsidRPr="00E638DE">
        <w:rPr>
          <w:rFonts w:ascii="Times New Roman" w:hAnsi="Times New Roman"/>
          <w:sz w:val="24"/>
          <w:szCs w:val="24"/>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886B07" w:rsidRPr="00E638DE" w:rsidRDefault="00886B07" w:rsidP="00886B07">
      <w:pPr>
        <w:tabs>
          <w:tab w:val="left" w:pos="1134"/>
        </w:tabs>
        <w:spacing w:after="0" w:line="240" w:lineRule="auto"/>
        <w:ind w:firstLine="720"/>
        <w:jc w:val="both"/>
        <w:rPr>
          <w:rFonts w:ascii="Times New Roman" w:hAnsi="Times New Roman"/>
          <w:sz w:val="24"/>
          <w:szCs w:val="24"/>
        </w:rPr>
      </w:pPr>
      <w:r w:rsidRPr="00E638DE">
        <w:rPr>
          <w:rFonts w:ascii="Times New Roman" w:hAnsi="Times New Roman"/>
          <w:sz w:val="24"/>
          <w:szCs w:val="24"/>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886B07" w:rsidRPr="00E638DE" w:rsidRDefault="00886B07" w:rsidP="00886B07">
      <w:pPr>
        <w:tabs>
          <w:tab w:val="left" w:pos="1134"/>
        </w:tabs>
        <w:spacing w:after="0" w:line="240" w:lineRule="auto"/>
        <w:ind w:firstLine="720"/>
        <w:jc w:val="both"/>
        <w:rPr>
          <w:rFonts w:ascii="Times New Roman" w:hAnsi="Times New Roman"/>
          <w:sz w:val="24"/>
          <w:szCs w:val="24"/>
        </w:rPr>
      </w:pPr>
      <w:r w:rsidRPr="00E638DE">
        <w:rPr>
          <w:rFonts w:ascii="Times New Roman" w:hAnsi="Times New Roman"/>
          <w:sz w:val="24"/>
          <w:szCs w:val="24"/>
        </w:rPr>
        <w:t xml:space="preserve">При поступлении письменных предложений за пределами срока, указанного                       в решении, такие предложения не </w:t>
      </w:r>
      <w:proofErr w:type="gramStart"/>
      <w:r w:rsidRPr="00E638DE">
        <w:rPr>
          <w:rFonts w:ascii="Times New Roman" w:hAnsi="Times New Roman"/>
          <w:sz w:val="24"/>
          <w:szCs w:val="24"/>
        </w:rPr>
        <w:t>рассматриваются и возвращаются</w:t>
      </w:r>
      <w:proofErr w:type="gramEnd"/>
      <w:r w:rsidRPr="00E638DE">
        <w:rPr>
          <w:rFonts w:ascii="Times New Roman" w:hAnsi="Times New Roman"/>
          <w:sz w:val="24"/>
          <w:szCs w:val="24"/>
        </w:rPr>
        <w:t xml:space="preserve"> лицу их подавшему.</w:t>
      </w:r>
    </w:p>
    <w:p w:rsidR="00886B07" w:rsidRPr="00E638DE" w:rsidRDefault="00886B07" w:rsidP="00886B07">
      <w:pPr>
        <w:tabs>
          <w:tab w:val="left" w:pos="1134"/>
        </w:tabs>
        <w:spacing w:after="0" w:line="240" w:lineRule="auto"/>
        <w:ind w:firstLine="720"/>
        <w:jc w:val="both"/>
        <w:rPr>
          <w:rFonts w:ascii="Times New Roman" w:hAnsi="Times New Roman"/>
          <w:sz w:val="24"/>
          <w:szCs w:val="24"/>
        </w:rPr>
      </w:pPr>
      <w:r w:rsidRPr="00E638DE">
        <w:rPr>
          <w:rFonts w:ascii="Times New Roman" w:hAnsi="Times New Roman"/>
          <w:sz w:val="24"/>
          <w:szCs w:val="24"/>
        </w:rPr>
        <w:t>Решение о подготовке документации по планировке территории подлежит официальному опубликованию в газете «</w:t>
      </w:r>
      <w:proofErr w:type="spellStart"/>
      <w:r>
        <w:rPr>
          <w:rFonts w:ascii="Times New Roman" w:hAnsi="Times New Roman"/>
          <w:sz w:val="24"/>
          <w:szCs w:val="24"/>
        </w:rPr>
        <w:t>Пиренпурнас</w:t>
      </w:r>
      <w:proofErr w:type="spellEnd"/>
      <w:r w:rsidRPr="00E638DE">
        <w:rPr>
          <w:rFonts w:ascii="Times New Roman" w:hAnsi="Times New Roman"/>
          <w:sz w:val="24"/>
          <w:szCs w:val="24"/>
        </w:rPr>
        <w:t>» в течение трех дней со дня принятия такого решения и размещается на официальном сайте уполномоченного органа в сети «Интернет».</w:t>
      </w:r>
    </w:p>
    <w:p w:rsidR="00886B07" w:rsidRPr="00E638DE" w:rsidRDefault="00886B07" w:rsidP="00886B07">
      <w:pPr>
        <w:widowControl w:val="0"/>
        <w:numPr>
          <w:ilvl w:val="0"/>
          <w:numId w:val="1"/>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E638DE">
        <w:rPr>
          <w:rFonts w:ascii="Times New Roman" w:hAnsi="Times New Roman"/>
          <w:sz w:val="24"/>
          <w:szCs w:val="24"/>
        </w:rPr>
        <w:t>Уполномоченный орган принимает решение об отказе в подготовке документации по планировке территории в случае, если:</w:t>
      </w:r>
    </w:p>
    <w:p w:rsidR="00886B07" w:rsidRPr="00E638DE" w:rsidRDefault="00886B07" w:rsidP="00886B07">
      <w:pPr>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886B07" w:rsidRPr="00E638DE" w:rsidRDefault="00886B07" w:rsidP="00886B07">
      <w:pPr>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б) планируемый к размещению объект капитального строительства не относится к объектам, предусмотренным</w:t>
      </w:r>
      <w:r w:rsidRPr="00D55CA9">
        <w:rPr>
          <w:rFonts w:ascii="Times New Roman" w:hAnsi="Times New Roman"/>
          <w:sz w:val="24"/>
          <w:szCs w:val="24"/>
        </w:rPr>
        <w:t xml:space="preserve"> </w:t>
      </w:r>
      <w:hyperlink w:anchor="sub_3" w:history="1">
        <w:r w:rsidRPr="00D55CA9">
          <w:rPr>
            <w:rStyle w:val="a5"/>
            <w:rFonts w:ascii="Times New Roman" w:hAnsi="Times New Roman"/>
            <w:color w:val="auto"/>
            <w:sz w:val="24"/>
            <w:szCs w:val="24"/>
            <w:u w:val="none"/>
          </w:rPr>
          <w:t>пунктом 2</w:t>
        </w:r>
      </w:hyperlink>
      <w:r w:rsidRPr="00E638DE">
        <w:rPr>
          <w:rFonts w:ascii="Times New Roman" w:hAnsi="Times New Roman"/>
          <w:sz w:val="24"/>
          <w:szCs w:val="24"/>
        </w:rPr>
        <w:t xml:space="preserve"> настоящего Порядка;</w:t>
      </w:r>
    </w:p>
    <w:p w:rsidR="00886B07" w:rsidRPr="00E638DE" w:rsidRDefault="00886B07" w:rsidP="00886B07">
      <w:pPr>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886B07" w:rsidRPr="00E638DE" w:rsidRDefault="00886B07" w:rsidP="00886B07">
      <w:pPr>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886B07" w:rsidRPr="00E638DE" w:rsidRDefault="00886B07" w:rsidP="00886B07">
      <w:pPr>
        <w:tabs>
          <w:tab w:val="left" w:pos="1134"/>
        </w:tabs>
        <w:spacing w:after="0" w:line="240" w:lineRule="auto"/>
        <w:ind w:firstLine="709"/>
        <w:jc w:val="both"/>
        <w:rPr>
          <w:rFonts w:ascii="Times New Roman" w:hAnsi="Times New Roman"/>
          <w:sz w:val="24"/>
          <w:szCs w:val="24"/>
        </w:rPr>
      </w:pPr>
      <w:proofErr w:type="spellStart"/>
      <w:r w:rsidRPr="00E638DE">
        <w:rPr>
          <w:rFonts w:ascii="Times New Roman" w:hAnsi="Times New Roman"/>
          <w:sz w:val="24"/>
          <w:szCs w:val="24"/>
        </w:rPr>
        <w:t>д</w:t>
      </w:r>
      <w:proofErr w:type="spellEnd"/>
      <w:r w:rsidRPr="00E638DE">
        <w:rPr>
          <w:rFonts w:ascii="Times New Roman" w:hAnsi="Times New Roman"/>
          <w:sz w:val="24"/>
          <w:szCs w:val="24"/>
        </w:rPr>
        <w:t>)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886B07" w:rsidRPr="00E638DE" w:rsidRDefault="00886B07" w:rsidP="00886B07">
      <w:pPr>
        <w:tabs>
          <w:tab w:val="left" w:pos="851"/>
          <w:tab w:val="left" w:pos="1134"/>
        </w:tabs>
        <w:spacing w:after="0" w:line="240" w:lineRule="auto"/>
        <w:ind w:firstLine="709"/>
        <w:jc w:val="both"/>
        <w:rPr>
          <w:rFonts w:ascii="Times New Roman" w:hAnsi="Times New Roman"/>
          <w:sz w:val="24"/>
          <w:szCs w:val="24"/>
        </w:rPr>
      </w:pPr>
      <w:bookmarkStart w:id="17" w:name="sub_1014"/>
      <w:r w:rsidRPr="00E638DE">
        <w:rPr>
          <w:rFonts w:ascii="Times New Roman" w:hAnsi="Times New Roman"/>
          <w:sz w:val="24"/>
          <w:szCs w:val="24"/>
        </w:rPr>
        <w:lastRenderedPageBreak/>
        <w:t>е)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886B07" w:rsidRPr="00E638DE" w:rsidRDefault="00886B07" w:rsidP="00886B07">
      <w:pPr>
        <w:tabs>
          <w:tab w:val="left" w:pos="851"/>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86B07" w:rsidRPr="00E638DE" w:rsidRDefault="00886B07" w:rsidP="00886B07">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638DE">
        <w:rPr>
          <w:rFonts w:ascii="Times New Roman" w:hAnsi="Times New Roman"/>
          <w:sz w:val="24"/>
          <w:szCs w:val="24"/>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6" w:history="1">
        <w:r w:rsidRPr="00E638DE">
          <w:rPr>
            <w:rStyle w:val="a5"/>
            <w:rFonts w:ascii="Times New Roman" w:hAnsi="Times New Roman"/>
            <w:sz w:val="24"/>
            <w:szCs w:val="24"/>
          </w:rPr>
          <w:t>законодательства</w:t>
        </w:r>
      </w:hyperlink>
      <w:r>
        <w:t xml:space="preserve"> </w:t>
      </w:r>
      <w:r w:rsidRPr="00E638DE">
        <w:rPr>
          <w:rFonts w:ascii="Times New Roman" w:hAnsi="Times New Roman"/>
          <w:sz w:val="24"/>
          <w:szCs w:val="24"/>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8" w:name="sub_60"/>
      <w:r w:rsidRPr="00E638DE">
        <w:rPr>
          <w:rFonts w:ascii="Times New Roman" w:hAnsi="Times New Roman"/>
          <w:sz w:val="24"/>
          <w:szCs w:val="24"/>
        </w:rPr>
        <w:t>.</w:t>
      </w:r>
    </w:p>
    <w:bookmarkEnd w:id="18"/>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proofErr w:type="gramStart"/>
      <w:r w:rsidRPr="00E638DE">
        <w:rPr>
          <w:rFonts w:ascii="Times New Roman" w:hAnsi="Times New Roman"/>
          <w:sz w:val="24"/>
          <w:szCs w:val="24"/>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E638DE">
        <w:rPr>
          <w:rFonts w:ascii="Times New Roman" w:hAnsi="Times New Roman"/>
          <w:sz w:val="24"/>
          <w:szCs w:val="24"/>
        </w:rPr>
        <w:t xml:space="preserve"> объектов для населения.</w:t>
      </w:r>
    </w:p>
    <w:p w:rsidR="00886B07" w:rsidRPr="00E638DE" w:rsidRDefault="00886B07" w:rsidP="00886B07">
      <w:pPr>
        <w:shd w:val="clear" w:color="auto" w:fill="FFFFFF"/>
        <w:tabs>
          <w:tab w:val="left" w:pos="1134"/>
        </w:tabs>
        <w:spacing w:after="0" w:line="240" w:lineRule="auto"/>
        <w:jc w:val="both"/>
        <w:rPr>
          <w:rFonts w:ascii="Times New Roman" w:hAnsi="Times New Roman"/>
          <w:sz w:val="24"/>
          <w:szCs w:val="24"/>
        </w:rPr>
      </w:pPr>
      <w:r w:rsidRPr="00E638DE">
        <w:rPr>
          <w:rFonts w:ascii="Times New Roman" w:hAnsi="Times New Roman"/>
          <w:sz w:val="24"/>
          <w:szCs w:val="24"/>
        </w:rPr>
        <w:t>Глава поселения отказывает в согласовании документации по планировке территории по следующим основаниям:</w:t>
      </w:r>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886B07" w:rsidRPr="00185166"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185166">
        <w:rPr>
          <w:rFonts w:ascii="Times New Roman" w:hAnsi="Times New Roman"/>
          <w:sz w:val="24"/>
          <w:szCs w:val="24"/>
        </w:rPr>
        <w:t>Глава поселения предоставляет согласование или отказ в согласовании документации по планировке территории в уполномоченный орган в течение 30 дней со дня поступления им указанной документации.</w:t>
      </w:r>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185166">
        <w:rPr>
          <w:rFonts w:ascii="Times New Roman" w:hAnsi="Times New Roman"/>
          <w:sz w:val="24"/>
          <w:szCs w:val="24"/>
        </w:rPr>
        <w:t xml:space="preserve">В </w:t>
      </w:r>
      <w:proofErr w:type="gramStart"/>
      <w:r w:rsidRPr="00185166">
        <w:rPr>
          <w:rFonts w:ascii="Times New Roman" w:hAnsi="Times New Roman"/>
          <w:sz w:val="24"/>
          <w:szCs w:val="24"/>
        </w:rPr>
        <w:t>случае</w:t>
      </w:r>
      <w:proofErr w:type="gramEnd"/>
      <w:r w:rsidRPr="00185166">
        <w:rPr>
          <w:rFonts w:ascii="Times New Roman" w:hAnsi="Times New Roman"/>
          <w:sz w:val="24"/>
          <w:szCs w:val="24"/>
        </w:rPr>
        <w:t>, если главами поселений по истечении 30 дней не представлена информация о результатах рассмотрения документации по планировке территории, такая документация считается согласованной.</w:t>
      </w:r>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13. </w:t>
      </w:r>
      <w:proofErr w:type="gramStart"/>
      <w:r w:rsidRPr="00E638DE">
        <w:rPr>
          <w:rFonts w:ascii="Times New Roman" w:hAnsi="Times New Roman"/>
          <w:sz w:val="24"/>
          <w:szCs w:val="24"/>
        </w:rPr>
        <w:t>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Повторное согласование документации по планировке территории осуществляется в срок, установленный пунктом 12 настоящего Порядка.</w:t>
      </w:r>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proofErr w:type="gramStart"/>
      <w:r w:rsidRPr="00E638DE">
        <w:rPr>
          <w:rFonts w:ascii="Times New Roman" w:hAnsi="Times New Roman"/>
          <w:sz w:val="24"/>
          <w:szCs w:val="24"/>
        </w:rPr>
        <w:t xml:space="preserve">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планировке территории, с обоснованием своей </w:t>
      </w:r>
      <w:r w:rsidRPr="00E638DE">
        <w:rPr>
          <w:rFonts w:ascii="Times New Roman" w:hAnsi="Times New Roman"/>
          <w:sz w:val="24"/>
          <w:szCs w:val="24"/>
        </w:rPr>
        <w:lastRenderedPageBreak/>
        <w:t>позиции, а также информацией о представителях</w:t>
      </w:r>
      <w:proofErr w:type="gramEnd"/>
      <w:r w:rsidRPr="00E638DE">
        <w:rPr>
          <w:rFonts w:ascii="Times New Roman" w:hAnsi="Times New Roman"/>
          <w:sz w:val="24"/>
          <w:szCs w:val="24"/>
        </w:rPr>
        <w:t xml:space="preserve"> </w:t>
      </w:r>
      <w:proofErr w:type="gramStart"/>
      <w:r w:rsidRPr="00E638DE">
        <w:rPr>
          <w:rFonts w:ascii="Times New Roman" w:hAnsi="Times New Roman"/>
          <w:sz w:val="24"/>
          <w:szCs w:val="24"/>
        </w:rPr>
        <w:t>уполномоченного органа для включения в состав согласительной комиссии.</w:t>
      </w:r>
      <w:proofErr w:type="gramEnd"/>
    </w:p>
    <w:p w:rsidR="00886B07" w:rsidRPr="00E638DE" w:rsidRDefault="00886B07" w:rsidP="00886B07">
      <w:pPr>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Утверждение документации по планировке территории осуществляется уполномоченным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По результатам проверки уполномоченный орган принимает решение:</w:t>
      </w:r>
    </w:p>
    <w:p w:rsidR="00886B07" w:rsidRPr="00E638DE" w:rsidRDefault="00886B07" w:rsidP="00886B07">
      <w:pPr>
        <w:spacing w:after="0" w:line="240" w:lineRule="auto"/>
        <w:ind w:firstLine="709"/>
        <w:jc w:val="both"/>
        <w:rPr>
          <w:rFonts w:ascii="Times New Roman" w:hAnsi="Times New Roman"/>
          <w:sz w:val="24"/>
          <w:szCs w:val="24"/>
        </w:rPr>
      </w:pPr>
      <w:r w:rsidRPr="00E638DE">
        <w:rPr>
          <w:rFonts w:ascii="Times New Roman" w:hAnsi="Times New Roman"/>
          <w:sz w:val="24"/>
          <w:szCs w:val="24"/>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886B07" w:rsidRPr="00E638DE" w:rsidRDefault="00886B07" w:rsidP="00886B07">
      <w:pPr>
        <w:spacing w:after="0" w:line="240" w:lineRule="auto"/>
        <w:ind w:firstLine="709"/>
        <w:jc w:val="both"/>
        <w:rPr>
          <w:rFonts w:ascii="Times New Roman" w:hAnsi="Times New Roman"/>
          <w:sz w:val="24"/>
          <w:szCs w:val="24"/>
        </w:rPr>
      </w:pPr>
      <w:r w:rsidRPr="00E638DE">
        <w:rPr>
          <w:rFonts w:ascii="Times New Roman" w:hAnsi="Times New Roman"/>
          <w:sz w:val="24"/>
          <w:szCs w:val="24"/>
        </w:rPr>
        <w:t>б) об отклонении документации по планировке территории и о направлении ее  на доработку.</w:t>
      </w:r>
    </w:p>
    <w:p w:rsidR="00886B07" w:rsidRPr="00E638DE" w:rsidRDefault="00886B07" w:rsidP="00886B07">
      <w:pPr>
        <w:spacing w:after="0" w:line="240" w:lineRule="auto"/>
        <w:ind w:firstLine="709"/>
        <w:jc w:val="both"/>
        <w:rPr>
          <w:rFonts w:ascii="Times New Roman" w:hAnsi="Times New Roman"/>
          <w:sz w:val="24"/>
          <w:szCs w:val="24"/>
        </w:rPr>
      </w:pPr>
      <w:r w:rsidRPr="00E638DE">
        <w:rPr>
          <w:rFonts w:ascii="Times New Roman" w:hAnsi="Times New Roman"/>
          <w:sz w:val="24"/>
          <w:szCs w:val="24"/>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886B07" w:rsidRPr="00E638DE" w:rsidRDefault="00886B07" w:rsidP="00886B07">
      <w:pPr>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16. </w:t>
      </w:r>
      <w:proofErr w:type="gramStart"/>
      <w:r w:rsidRPr="00E638DE">
        <w:rPr>
          <w:rFonts w:ascii="Times New Roman" w:hAnsi="Times New Roman"/>
          <w:sz w:val="24"/>
          <w:szCs w:val="24"/>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w:t>
      </w:r>
      <w:r w:rsidR="00FE18A5">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E638DE">
        <w:rPr>
          <w:rFonts w:ascii="Times New Roman" w:hAnsi="Times New Roman"/>
          <w:sz w:val="24"/>
          <w:szCs w:val="24"/>
        </w:rPr>
        <w:t xml:space="preserve"> района  с учетом положений статей 5.1, 46 Градостроительного кодекса Российской Федерации.</w:t>
      </w:r>
      <w:proofErr w:type="gramEnd"/>
    </w:p>
    <w:p w:rsidR="00886B07" w:rsidRPr="00E638DE" w:rsidRDefault="00886B07" w:rsidP="00886B07">
      <w:pPr>
        <w:spacing w:after="0" w:line="240" w:lineRule="auto"/>
        <w:ind w:firstLine="709"/>
        <w:jc w:val="both"/>
        <w:rPr>
          <w:rFonts w:ascii="Times New Roman" w:hAnsi="Times New Roman"/>
          <w:i/>
          <w:sz w:val="24"/>
          <w:szCs w:val="24"/>
        </w:rPr>
      </w:pPr>
      <w:r w:rsidRPr="00185166">
        <w:rPr>
          <w:rFonts w:ascii="Times New Roman" w:hAnsi="Times New Roman"/>
          <w:sz w:val="24"/>
          <w:szCs w:val="24"/>
        </w:rPr>
        <w:t xml:space="preserve">Срок проведения общественных обсуждений или публичных слушаний со дня оповещения жителей </w:t>
      </w:r>
      <w:r w:rsidR="00FE18A5">
        <w:rPr>
          <w:rFonts w:ascii="Times New Roman" w:hAnsi="Times New Roman"/>
          <w:sz w:val="24"/>
          <w:szCs w:val="24"/>
        </w:rPr>
        <w:t>Березовского</w:t>
      </w:r>
      <w:r w:rsidRPr="00185166">
        <w:rPr>
          <w:rFonts w:ascii="Times New Roman" w:hAnsi="Times New Roman"/>
          <w:sz w:val="24"/>
          <w:szCs w:val="24"/>
        </w:rPr>
        <w:t xml:space="preserve">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886B07" w:rsidRPr="00E638DE" w:rsidRDefault="00886B07" w:rsidP="00886B07">
      <w:pPr>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17. Уполномоченный орган не позднее чем через пятнадцать дней со дня проведения общественных обсуждений или публичных слушаний направляет главе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18. </w:t>
      </w:r>
      <w:proofErr w:type="gramStart"/>
      <w:r w:rsidRPr="00E638DE">
        <w:rPr>
          <w:rFonts w:ascii="Times New Roman" w:hAnsi="Times New Roman"/>
          <w:sz w:val="24"/>
          <w:szCs w:val="24"/>
        </w:rPr>
        <w:t>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886B07" w:rsidRPr="00E638DE" w:rsidRDefault="00886B07" w:rsidP="00886B07">
      <w:pPr>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Утвержденная документация по планировке территории подлежит официальному опубликованию в газете «</w:t>
      </w:r>
      <w:r w:rsidR="00FE18A5">
        <w:rPr>
          <w:rFonts w:ascii="Times New Roman" w:hAnsi="Times New Roman"/>
          <w:sz w:val="24"/>
          <w:szCs w:val="24"/>
        </w:rPr>
        <w:t>Березовский вестник</w:t>
      </w:r>
      <w:r w:rsidRPr="00E638DE">
        <w:rPr>
          <w:rFonts w:ascii="Times New Roman" w:hAnsi="Times New Roman"/>
          <w:sz w:val="24"/>
          <w:szCs w:val="24"/>
        </w:rPr>
        <w:t>» в течение семи дней со дня утверждения и размещается на официальном сайте поселения в сети «Интернет» в разделе Законодательство.</w:t>
      </w:r>
    </w:p>
    <w:p w:rsidR="00886B07" w:rsidRPr="00E638DE" w:rsidRDefault="00886B07" w:rsidP="00886B07">
      <w:pPr>
        <w:shd w:val="clear" w:color="auto" w:fill="FFFFFF"/>
        <w:tabs>
          <w:tab w:val="left" w:pos="1134"/>
        </w:tabs>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19. </w:t>
      </w:r>
      <w:proofErr w:type="gramStart"/>
      <w:r w:rsidRPr="00E638DE">
        <w:rPr>
          <w:rFonts w:ascii="Times New Roman" w:hAnsi="Times New Roman"/>
          <w:sz w:val="24"/>
          <w:szCs w:val="24"/>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E638DE">
        <w:rPr>
          <w:rFonts w:ascii="Times New Roman" w:hAnsi="Times New Roman"/>
          <w:sz w:val="24"/>
          <w:szCs w:val="24"/>
        </w:rPr>
        <w:t xml:space="preserve"> в случае, предусмотренном подпунктом «в» пункта 3 настоящего Порядка, направляет утвержденную документацию по планировке </w:t>
      </w:r>
      <w:r w:rsidRPr="00E638DE">
        <w:rPr>
          <w:rFonts w:ascii="Times New Roman" w:hAnsi="Times New Roman"/>
          <w:sz w:val="24"/>
          <w:szCs w:val="24"/>
        </w:rPr>
        <w:lastRenderedPageBreak/>
        <w:t>территории главе поселения, применительно к территории, которого утверждена документация по планировке территории.</w:t>
      </w:r>
    </w:p>
    <w:p w:rsidR="00886B07" w:rsidRPr="00E638DE" w:rsidRDefault="00886B07" w:rsidP="00886B07">
      <w:pPr>
        <w:spacing w:after="0" w:line="240" w:lineRule="auto"/>
        <w:ind w:firstLine="709"/>
        <w:jc w:val="both"/>
        <w:rPr>
          <w:rFonts w:ascii="Times New Roman" w:hAnsi="Times New Roman"/>
          <w:sz w:val="24"/>
          <w:szCs w:val="24"/>
        </w:rPr>
      </w:pPr>
      <w:r w:rsidRPr="00E638DE">
        <w:rPr>
          <w:rFonts w:ascii="Times New Roman" w:hAnsi="Times New Roman"/>
          <w:sz w:val="24"/>
          <w:szCs w:val="24"/>
        </w:rPr>
        <w:t xml:space="preserve">Один экземпляр копии утвержденной документации по планировке территории                          в течение семи дней со дня ее утверждения направляются в администрацию </w:t>
      </w:r>
      <w:r w:rsidR="00FE18A5">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 xml:space="preserve">сельского поселения для размещения в информационной системе градостроительной деятельности </w:t>
      </w:r>
      <w:r w:rsidR="00FE18A5">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w:t>
      </w:r>
      <w:proofErr w:type="gramStart"/>
      <w:r w:rsidRPr="00E638DE">
        <w:rPr>
          <w:rFonts w:ascii="Times New Roman" w:hAnsi="Times New Roman"/>
          <w:sz w:val="24"/>
          <w:szCs w:val="24"/>
        </w:rPr>
        <w:t xml:space="preserve"> .</w:t>
      </w:r>
      <w:proofErr w:type="gramEnd"/>
    </w:p>
    <w:bookmarkEnd w:id="1"/>
    <w:bookmarkEnd w:id="17"/>
    <w:p w:rsidR="00886B07" w:rsidRPr="00E638DE" w:rsidRDefault="00886B07" w:rsidP="00886B07">
      <w:pPr>
        <w:shd w:val="clear" w:color="auto" w:fill="FFFFFF"/>
        <w:tabs>
          <w:tab w:val="left" w:pos="709"/>
          <w:tab w:val="left" w:pos="1134"/>
        </w:tabs>
        <w:spacing w:after="0" w:line="240" w:lineRule="auto"/>
        <w:jc w:val="both"/>
        <w:rPr>
          <w:rFonts w:ascii="Times New Roman" w:hAnsi="Times New Roman"/>
          <w:sz w:val="24"/>
          <w:szCs w:val="24"/>
        </w:rPr>
      </w:pPr>
      <w:r w:rsidRPr="00E638DE">
        <w:rPr>
          <w:rFonts w:ascii="Times New Roman" w:hAnsi="Times New Roman"/>
          <w:sz w:val="24"/>
          <w:szCs w:val="24"/>
        </w:rPr>
        <w:tab/>
        <w:t xml:space="preserve">20. </w:t>
      </w:r>
      <w:r w:rsidRPr="00E638DE">
        <w:rPr>
          <w:rFonts w:ascii="Times New Roman" w:hAnsi="Times New Roman"/>
          <w:sz w:val="24"/>
          <w:szCs w:val="24"/>
        </w:rPr>
        <w:tab/>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w:t>
      </w:r>
      <w:proofErr w:type="gramStart"/>
      <w:r w:rsidRPr="00E638DE">
        <w:rPr>
          <w:rFonts w:ascii="Times New Roman" w:hAnsi="Times New Roman"/>
          <w:sz w:val="24"/>
          <w:szCs w:val="24"/>
        </w:rPr>
        <w:t>случае</w:t>
      </w:r>
      <w:proofErr w:type="gramEnd"/>
      <w:r w:rsidRPr="00E638DE">
        <w:rPr>
          <w:rFonts w:ascii="Times New Roman" w:hAnsi="Times New Roman"/>
          <w:sz w:val="24"/>
          <w:szCs w:val="24"/>
        </w:rPr>
        <w:t xml:space="preserve"> согласование документации по планировке территории осуществляется применительно к утверждаемым частям.</w:t>
      </w:r>
    </w:p>
    <w:p w:rsidR="00886B07" w:rsidRPr="00E638DE" w:rsidRDefault="00886B07" w:rsidP="00886B07">
      <w:pPr>
        <w:shd w:val="clear" w:color="auto" w:fill="FFFFFF"/>
        <w:tabs>
          <w:tab w:val="left" w:pos="709"/>
          <w:tab w:val="left" w:pos="1134"/>
        </w:tabs>
        <w:spacing w:after="0" w:line="240" w:lineRule="auto"/>
        <w:jc w:val="both"/>
        <w:rPr>
          <w:rFonts w:ascii="Times New Roman" w:hAnsi="Times New Roman"/>
          <w:sz w:val="24"/>
          <w:szCs w:val="24"/>
        </w:rPr>
      </w:pPr>
      <w:r w:rsidRPr="00E638DE">
        <w:rPr>
          <w:rFonts w:ascii="Times New Roman" w:hAnsi="Times New Roman"/>
          <w:sz w:val="24"/>
          <w:szCs w:val="24"/>
        </w:rPr>
        <w:tab/>
        <w:t>Расходы по внесению изменений в утвержденную документацию по планировке территории несет лицо, обратившееся с данными предложениями.</w:t>
      </w:r>
    </w:p>
    <w:p w:rsidR="00886B07" w:rsidRPr="00E638DE" w:rsidRDefault="00886B07" w:rsidP="00886B07">
      <w:pPr>
        <w:shd w:val="clear" w:color="auto" w:fill="FFFFFF"/>
        <w:tabs>
          <w:tab w:val="left" w:pos="709"/>
          <w:tab w:val="left" w:pos="1134"/>
        </w:tabs>
        <w:spacing w:after="0" w:line="240" w:lineRule="auto"/>
        <w:jc w:val="both"/>
        <w:rPr>
          <w:rFonts w:ascii="Times New Roman" w:hAnsi="Times New Roman"/>
          <w:sz w:val="24"/>
          <w:szCs w:val="24"/>
        </w:rPr>
      </w:pPr>
      <w:r w:rsidRPr="00E638DE">
        <w:rPr>
          <w:rFonts w:ascii="Times New Roman" w:hAnsi="Times New Roman"/>
          <w:sz w:val="24"/>
          <w:szCs w:val="24"/>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sidR="00FE18A5">
        <w:rPr>
          <w:rFonts w:ascii="Times New Roman" w:hAnsi="Times New Roman"/>
          <w:sz w:val="24"/>
          <w:szCs w:val="24"/>
        </w:rPr>
        <w:t>Березовского</w:t>
      </w:r>
      <w:r w:rsidRPr="00185166">
        <w:rPr>
          <w:rFonts w:ascii="Times New Roman" w:hAnsi="Times New Roman"/>
          <w:sz w:val="24"/>
          <w:szCs w:val="24"/>
        </w:rPr>
        <w:t xml:space="preserve"> сельского поселения Ибресинского</w:t>
      </w:r>
      <w:r w:rsidRPr="00E638DE">
        <w:rPr>
          <w:rFonts w:ascii="Times New Roman" w:hAnsi="Times New Roman"/>
          <w:sz w:val="24"/>
          <w:szCs w:val="24"/>
        </w:rPr>
        <w:t xml:space="preserve"> района, устанавливаются соответственно статьей 46.9 и статьей 46.10 Градостроительного кодекса Российской Федерации.</w:t>
      </w:r>
    </w:p>
    <w:p w:rsidR="00886B07" w:rsidRPr="00E638DE" w:rsidRDefault="00886B07" w:rsidP="00886B07">
      <w:pPr>
        <w:spacing w:after="0" w:line="240" w:lineRule="auto"/>
        <w:ind w:left="6237" w:right="-48"/>
        <w:jc w:val="both"/>
        <w:rPr>
          <w:rStyle w:val="a6"/>
          <w:rFonts w:ascii="Times New Roman" w:hAnsi="Times New Roman"/>
          <w:b w:val="0"/>
          <w:bCs/>
          <w:sz w:val="24"/>
          <w:szCs w:val="24"/>
        </w:rPr>
      </w:pPr>
      <w:bookmarkStart w:id="19" w:name="sub_70"/>
    </w:p>
    <w:p w:rsidR="00886B07" w:rsidRPr="00E638DE" w:rsidRDefault="00886B07" w:rsidP="00886B07">
      <w:pPr>
        <w:spacing w:after="0" w:line="240" w:lineRule="auto"/>
        <w:ind w:left="6237" w:right="-48"/>
        <w:jc w:val="both"/>
        <w:rPr>
          <w:rStyle w:val="a6"/>
          <w:rFonts w:ascii="Times New Roman" w:hAnsi="Times New Roman"/>
          <w:b w:val="0"/>
          <w:bCs/>
          <w:sz w:val="24"/>
          <w:szCs w:val="24"/>
        </w:rPr>
      </w:pPr>
    </w:p>
    <w:p w:rsidR="00886B07" w:rsidRPr="00E638DE" w:rsidRDefault="00886B07" w:rsidP="00886B07">
      <w:pPr>
        <w:spacing w:after="0" w:line="240" w:lineRule="auto"/>
        <w:ind w:right="-48"/>
        <w:jc w:val="both"/>
        <w:rPr>
          <w:rStyle w:val="a6"/>
          <w:rFonts w:ascii="Times New Roman" w:hAnsi="Times New Roman"/>
          <w:b w:val="0"/>
          <w:bCs/>
          <w:sz w:val="24"/>
          <w:szCs w:val="24"/>
        </w:rPr>
      </w:pPr>
    </w:p>
    <w:p w:rsidR="00886B07" w:rsidRPr="00E638DE" w:rsidRDefault="00886B07" w:rsidP="00886B07">
      <w:pPr>
        <w:spacing w:after="0" w:line="240" w:lineRule="auto"/>
        <w:ind w:right="-48"/>
        <w:jc w:val="both"/>
        <w:rPr>
          <w:rStyle w:val="a6"/>
          <w:rFonts w:ascii="Times New Roman" w:hAnsi="Times New Roman"/>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Default="00886B07" w:rsidP="00886B07">
      <w:pPr>
        <w:spacing w:after="0" w:line="240" w:lineRule="auto"/>
        <w:contextualSpacing/>
        <w:jc w:val="right"/>
        <w:rPr>
          <w:rStyle w:val="a6"/>
          <w:rFonts w:ascii="Times New Roman" w:hAnsi="Times New Roman"/>
          <w:b w:val="0"/>
          <w:sz w:val="24"/>
          <w:szCs w:val="24"/>
        </w:rPr>
      </w:pPr>
    </w:p>
    <w:p w:rsidR="00886B07" w:rsidRPr="00E638DE" w:rsidRDefault="00886B07" w:rsidP="00886B07">
      <w:pPr>
        <w:spacing w:after="0" w:line="240" w:lineRule="auto"/>
        <w:contextualSpacing/>
        <w:jc w:val="right"/>
        <w:rPr>
          <w:rStyle w:val="a6"/>
          <w:rFonts w:ascii="Times New Roman" w:hAnsi="Times New Roman"/>
          <w:b w:val="0"/>
          <w:sz w:val="24"/>
          <w:szCs w:val="24"/>
        </w:rPr>
      </w:pPr>
      <w:r w:rsidRPr="00E638DE">
        <w:rPr>
          <w:rStyle w:val="a6"/>
          <w:rFonts w:ascii="Times New Roman" w:hAnsi="Times New Roman"/>
          <w:b w:val="0"/>
          <w:sz w:val="24"/>
          <w:szCs w:val="24"/>
        </w:rPr>
        <w:t>ПРИЛОЖЕНИЕ № 1</w:t>
      </w:r>
    </w:p>
    <w:p w:rsidR="00886B07" w:rsidRPr="00E638DE" w:rsidRDefault="00886B07" w:rsidP="00886B07">
      <w:pPr>
        <w:spacing w:after="0" w:line="240" w:lineRule="auto"/>
        <w:contextualSpacing/>
        <w:jc w:val="right"/>
        <w:rPr>
          <w:rFonts w:ascii="Times New Roman" w:hAnsi="Times New Roman"/>
          <w:sz w:val="24"/>
          <w:szCs w:val="24"/>
        </w:rPr>
      </w:pPr>
      <w:r w:rsidRPr="00E638DE">
        <w:rPr>
          <w:rStyle w:val="a6"/>
          <w:rFonts w:ascii="Times New Roman" w:hAnsi="Times New Roman"/>
          <w:b w:val="0"/>
          <w:sz w:val="24"/>
          <w:szCs w:val="24"/>
        </w:rPr>
        <w:t xml:space="preserve">к </w:t>
      </w:r>
      <w:r w:rsidRPr="00E638DE">
        <w:rPr>
          <w:rFonts w:ascii="Times New Roman" w:hAnsi="Times New Roman"/>
          <w:sz w:val="24"/>
          <w:szCs w:val="24"/>
        </w:rPr>
        <w:t xml:space="preserve">Порядку подготовки документации </w:t>
      </w:r>
    </w:p>
    <w:p w:rsidR="00886B07" w:rsidRPr="00E638DE" w:rsidRDefault="00886B07" w:rsidP="00886B07">
      <w:pPr>
        <w:spacing w:after="0" w:line="240" w:lineRule="auto"/>
        <w:contextualSpacing/>
        <w:jc w:val="right"/>
        <w:rPr>
          <w:rFonts w:ascii="Times New Roman" w:hAnsi="Times New Roman"/>
          <w:sz w:val="24"/>
          <w:szCs w:val="24"/>
        </w:rPr>
      </w:pPr>
      <w:r w:rsidRPr="00E638DE">
        <w:rPr>
          <w:rFonts w:ascii="Times New Roman" w:hAnsi="Times New Roman"/>
          <w:sz w:val="24"/>
          <w:szCs w:val="24"/>
        </w:rPr>
        <w:t xml:space="preserve">по планировке территории, разрабатываемой </w:t>
      </w:r>
    </w:p>
    <w:p w:rsidR="00886B07" w:rsidRDefault="00886B07" w:rsidP="00886B07">
      <w:pPr>
        <w:spacing w:after="0" w:line="240" w:lineRule="auto"/>
        <w:contextualSpacing/>
        <w:jc w:val="right"/>
        <w:rPr>
          <w:rFonts w:ascii="Times New Roman" w:hAnsi="Times New Roman"/>
          <w:sz w:val="24"/>
          <w:szCs w:val="24"/>
        </w:rPr>
      </w:pPr>
      <w:r w:rsidRPr="00E638DE">
        <w:rPr>
          <w:rFonts w:ascii="Times New Roman" w:hAnsi="Times New Roman"/>
          <w:sz w:val="24"/>
          <w:szCs w:val="24"/>
        </w:rPr>
        <w:t xml:space="preserve">на основании решений </w:t>
      </w:r>
      <w:r>
        <w:rPr>
          <w:rFonts w:ascii="Times New Roman" w:hAnsi="Times New Roman"/>
          <w:sz w:val="24"/>
          <w:szCs w:val="24"/>
        </w:rPr>
        <w:t>администрации</w:t>
      </w:r>
    </w:p>
    <w:p w:rsidR="00886B07" w:rsidRPr="00E638DE" w:rsidRDefault="00FE18A5" w:rsidP="00886B07">
      <w:pPr>
        <w:spacing w:after="0" w:line="240" w:lineRule="auto"/>
        <w:contextualSpacing/>
        <w:jc w:val="right"/>
        <w:rPr>
          <w:rFonts w:ascii="Times New Roman" w:hAnsi="Times New Roman"/>
          <w:sz w:val="24"/>
          <w:szCs w:val="24"/>
        </w:rPr>
      </w:pPr>
      <w:r>
        <w:rPr>
          <w:rFonts w:ascii="Times New Roman" w:hAnsi="Times New Roman"/>
          <w:sz w:val="24"/>
          <w:szCs w:val="24"/>
        </w:rPr>
        <w:t>Березовского</w:t>
      </w:r>
      <w:r w:rsidR="00886B07" w:rsidRPr="00E638DE">
        <w:rPr>
          <w:rFonts w:ascii="Times New Roman" w:hAnsi="Times New Roman"/>
          <w:sz w:val="24"/>
          <w:szCs w:val="24"/>
        </w:rPr>
        <w:t xml:space="preserve"> сельского поселения</w:t>
      </w:r>
    </w:p>
    <w:p w:rsidR="00886B07" w:rsidRPr="00E638DE" w:rsidRDefault="00886B07" w:rsidP="00886B07">
      <w:pPr>
        <w:spacing w:after="0" w:line="240" w:lineRule="auto"/>
        <w:contextualSpacing/>
        <w:jc w:val="right"/>
        <w:rPr>
          <w:rFonts w:ascii="Times New Roman" w:hAnsi="Times New Roman"/>
          <w:sz w:val="24"/>
          <w:szCs w:val="24"/>
        </w:rPr>
      </w:pPr>
      <w:r>
        <w:rPr>
          <w:rFonts w:ascii="Times New Roman" w:hAnsi="Times New Roman"/>
          <w:sz w:val="24"/>
          <w:szCs w:val="24"/>
        </w:rPr>
        <w:t>Ибресинского</w:t>
      </w:r>
      <w:r w:rsidRPr="00E638DE">
        <w:rPr>
          <w:rFonts w:ascii="Times New Roman" w:hAnsi="Times New Roman"/>
          <w:sz w:val="24"/>
          <w:szCs w:val="24"/>
        </w:rPr>
        <w:t xml:space="preserve"> района, и принятия решений </w:t>
      </w:r>
    </w:p>
    <w:p w:rsidR="00886B07" w:rsidRPr="00E638DE" w:rsidRDefault="00886B07" w:rsidP="00886B07">
      <w:pPr>
        <w:spacing w:after="0" w:line="240" w:lineRule="auto"/>
        <w:contextualSpacing/>
        <w:jc w:val="right"/>
        <w:rPr>
          <w:rFonts w:ascii="Times New Roman" w:hAnsi="Times New Roman"/>
          <w:sz w:val="24"/>
          <w:szCs w:val="24"/>
        </w:rPr>
      </w:pPr>
      <w:r w:rsidRPr="00E638DE">
        <w:rPr>
          <w:rFonts w:ascii="Times New Roman" w:hAnsi="Times New Roman"/>
          <w:sz w:val="24"/>
          <w:szCs w:val="24"/>
        </w:rPr>
        <w:t xml:space="preserve">об утверждении документации по планировке </w:t>
      </w:r>
    </w:p>
    <w:p w:rsidR="00886B07" w:rsidRDefault="00886B07" w:rsidP="00886B07">
      <w:pPr>
        <w:spacing w:after="0" w:line="240" w:lineRule="auto"/>
        <w:contextualSpacing/>
        <w:jc w:val="right"/>
        <w:rPr>
          <w:rFonts w:ascii="Times New Roman" w:hAnsi="Times New Roman"/>
          <w:sz w:val="24"/>
          <w:szCs w:val="24"/>
        </w:rPr>
      </w:pPr>
      <w:r w:rsidRPr="00E638DE">
        <w:rPr>
          <w:rFonts w:ascii="Times New Roman" w:hAnsi="Times New Roman"/>
          <w:sz w:val="24"/>
          <w:szCs w:val="24"/>
        </w:rPr>
        <w:t>территории в соответствии</w:t>
      </w:r>
      <w:r>
        <w:rPr>
          <w:rFonts w:ascii="Times New Roman" w:hAnsi="Times New Roman"/>
          <w:sz w:val="24"/>
          <w:szCs w:val="24"/>
        </w:rPr>
        <w:t xml:space="preserve"> </w:t>
      </w:r>
      <w:r w:rsidRPr="00E638DE">
        <w:rPr>
          <w:rFonts w:ascii="Times New Roman" w:hAnsi="Times New Roman"/>
          <w:sz w:val="24"/>
          <w:szCs w:val="24"/>
        </w:rPr>
        <w:t xml:space="preserve">с </w:t>
      </w:r>
      <w:proofErr w:type="gramStart"/>
      <w:r w:rsidRPr="00E638DE">
        <w:rPr>
          <w:rFonts w:ascii="Times New Roman" w:hAnsi="Times New Roman"/>
          <w:sz w:val="24"/>
          <w:szCs w:val="24"/>
        </w:rPr>
        <w:t>Градостроительным</w:t>
      </w:r>
      <w:proofErr w:type="gramEnd"/>
      <w:r w:rsidRPr="00E638DE">
        <w:rPr>
          <w:rFonts w:ascii="Times New Roman" w:hAnsi="Times New Roman"/>
          <w:sz w:val="24"/>
          <w:szCs w:val="24"/>
        </w:rPr>
        <w:t xml:space="preserve"> </w:t>
      </w:r>
    </w:p>
    <w:p w:rsidR="00886B07" w:rsidRPr="00E638DE" w:rsidRDefault="00886B07" w:rsidP="00886B07">
      <w:pPr>
        <w:spacing w:after="0" w:line="240" w:lineRule="auto"/>
        <w:contextualSpacing/>
        <w:jc w:val="right"/>
        <w:rPr>
          <w:rStyle w:val="a6"/>
          <w:rFonts w:ascii="Times New Roman" w:hAnsi="Times New Roman"/>
          <w:bCs/>
          <w:sz w:val="24"/>
          <w:szCs w:val="24"/>
        </w:rPr>
      </w:pPr>
      <w:r w:rsidRPr="00E638DE">
        <w:rPr>
          <w:rFonts w:ascii="Times New Roman" w:hAnsi="Times New Roman"/>
          <w:sz w:val="24"/>
          <w:szCs w:val="24"/>
        </w:rPr>
        <w:t>кодексом Российской Федерации</w:t>
      </w:r>
    </w:p>
    <w:bookmarkEnd w:id="19"/>
    <w:p w:rsidR="00886B07" w:rsidRPr="00E638DE" w:rsidRDefault="00886B07" w:rsidP="00886B07">
      <w:pPr>
        <w:spacing w:after="0" w:line="240" w:lineRule="auto"/>
        <w:contextualSpacing/>
        <w:jc w:val="right"/>
        <w:rPr>
          <w:rFonts w:ascii="Times New Roman" w:hAnsi="Times New Roman"/>
          <w:sz w:val="24"/>
          <w:szCs w:val="24"/>
        </w:rPr>
      </w:pPr>
    </w:p>
    <w:p w:rsidR="00886B07" w:rsidRPr="00E638DE" w:rsidRDefault="00886B07" w:rsidP="00886B07">
      <w:pPr>
        <w:spacing w:after="0" w:line="240" w:lineRule="auto"/>
        <w:contextualSpacing/>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4758"/>
        <w:gridCol w:w="270"/>
        <w:gridCol w:w="1067"/>
      </w:tblGrid>
      <w:tr w:rsidR="00886B07" w:rsidRPr="00840EC5" w:rsidTr="00C72D13">
        <w:tc>
          <w:tcPr>
            <w:tcW w:w="3828" w:type="dxa"/>
            <w:tcBorders>
              <w:top w:val="nil"/>
              <w:left w:val="nil"/>
              <w:bottom w:val="nil"/>
              <w:right w:val="nil"/>
            </w:tcBorders>
          </w:tcPr>
          <w:p w:rsidR="00886B07" w:rsidRPr="008F10E6" w:rsidRDefault="00886B07" w:rsidP="00C72D13">
            <w:pPr>
              <w:pStyle w:val="a4"/>
              <w:contextualSpacing/>
              <w:rPr>
                <w:rFonts w:ascii="Times New Roman" w:hAnsi="Times New Roman" w:cs="Times New Roman"/>
                <w:sz w:val="20"/>
                <w:szCs w:val="20"/>
              </w:rPr>
            </w:pPr>
          </w:p>
        </w:tc>
        <w:tc>
          <w:tcPr>
            <w:tcW w:w="6095" w:type="dxa"/>
            <w:gridSpan w:val="3"/>
            <w:tcBorders>
              <w:top w:val="nil"/>
              <w:left w:val="nil"/>
              <w:bottom w:val="single" w:sz="4" w:space="0" w:color="auto"/>
              <w:right w:val="nil"/>
            </w:tcBorders>
          </w:tcPr>
          <w:p w:rsidR="00886B07" w:rsidRPr="008F10E6" w:rsidRDefault="00886B07" w:rsidP="00C72D13">
            <w:pPr>
              <w:pStyle w:val="a4"/>
              <w:contextualSpacing/>
              <w:rPr>
                <w:rFonts w:ascii="Times New Roman" w:hAnsi="Times New Roman" w:cs="Times New Roman"/>
                <w:sz w:val="20"/>
                <w:szCs w:val="20"/>
              </w:rPr>
            </w:pPr>
            <w:r w:rsidRPr="008F10E6">
              <w:rPr>
                <w:rFonts w:ascii="Times New Roman" w:hAnsi="Times New Roman" w:cs="Times New Roman"/>
                <w:sz w:val="20"/>
                <w:szCs w:val="20"/>
              </w:rPr>
              <w:t>УТВЕРЖДЕНО</w:t>
            </w:r>
          </w:p>
          <w:p w:rsidR="00886B07" w:rsidRPr="00840EC5" w:rsidRDefault="00886B07" w:rsidP="00C72D13">
            <w:pPr>
              <w:spacing w:after="0" w:line="240" w:lineRule="auto"/>
              <w:contextualSpacing/>
              <w:jc w:val="both"/>
              <w:rPr>
                <w:rFonts w:ascii="Times New Roman" w:hAnsi="Times New Roman"/>
                <w:sz w:val="20"/>
                <w:szCs w:val="20"/>
              </w:rPr>
            </w:pPr>
          </w:p>
        </w:tc>
      </w:tr>
      <w:tr w:rsidR="00886B07" w:rsidRPr="00840EC5" w:rsidTr="00C72D13">
        <w:tc>
          <w:tcPr>
            <w:tcW w:w="3828" w:type="dxa"/>
            <w:tcBorders>
              <w:top w:val="nil"/>
              <w:left w:val="nil"/>
              <w:bottom w:val="nil"/>
              <w:right w:val="nil"/>
            </w:tcBorders>
          </w:tcPr>
          <w:p w:rsidR="00886B07" w:rsidRPr="008F10E6" w:rsidRDefault="00886B07" w:rsidP="00C72D13">
            <w:pPr>
              <w:pStyle w:val="a4"/>
              <w:contextualSpacing/>
              <w:rPr>
                <w:rFonts w:ascii="Times New Roman" w:hAnsi="Times New Roman" w:cs="Times New Roman"/>
                <w:sz w:val="20"/>
                <w:szCs w:val="20"/>
              </w:rPr>
            </w:pPr>
          </w:p>
        </w:tc>
        <w:tc>
          <w:tcPr>
            <w:tcW w:w="6095" w:type="dxa"/>
            <w:gridSpan w:val="3"/>
            <w:tcBorders>
              <w:top w:val="single" w:sz="4" w:space="0" w:color="auto"/>
              <w:left w:val="nil"/>
              <w:bottom w:val="nil"/>
              <w:right w:val="nil"/>
            </w:tcBorders>
          </w:tcPr>
          <w:p w:rsidR="00886B07" w:rsidRPr="008F10E6" w:rsidRDefault="00886B07" w:rsidP="00C72D13">
            <w:pPr>
              <w:pStyle w:val="a4"/>
              <w:contextualSpacing/>
              <w:rPr>
                <w:rFonts w:ascii="Times New Roman" w:hAnsi="Times New Roman" w:cs="Times New Roman"/>
                <w:sz w:val="20"/>
                <w:szCs w:val="20"/>
              </w:rPr>
            </w:pPr>
            <w:r w:rsidRPr="008F10E6">
              <w:rPr>
                <w:rFonts w:ascii="Times New Roman" w:hAnsi="Times New Roman"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886B07" w:rsidRPr="00840EC5" w:rsidTr="00C72D13">
        <w:tc>
          <w:tcPr>
            <w:tcW w:w="3828" w:type="dxa"/>
            <w:tcBorders>
              <w:top w:val="nil"/>
              <w:left w:val="nil"/>
              <w:bottom w:val="nil"/>
              <w:right w:val="nil"/>
            </w:tcBorders>
          </w:tcPr>
          <w:p w:rsidR="00886B07" w:rsidRPr="008F10E6" w:rsidRDefault="00886B07" w:rsidP="00C72D13">
            <w:pPr>
              <w:pStyle w:val="a4"/>
              <w:contextualSpacing/>
              <w:rPr>
                <w:rFonts w:ascii="Times New Roman" w:hAnsi="Times New Roman" w:cs="Times New Roman"/>
                <w:sz w:val="20"/>
                <w:szCs w:val="20"/>
              </w:rPr>
            </w:pPr>
          </w:p>
        </w:tc>
        <w:tc>
          <w:tcPr>
            <w:tcW w:w="6095" w:type="dxa"/>
            <w:gridSpan w:val="3"/>
            <w:tcBorders>
              <w:top w:val="nil"/>
              <w:left w:val="nil"/>
              <w:bottom w:val="single" w:sz="4" w:space="0" w:color="auto"/>
              <w:right w:val="nil"/>
            </w:tcBorders>
          </w:tcPr>
          <w:p w:rsidR="00886B07" w:rsidRPr="008F10E6" w:rsidRDefault="00886B07" w:rsidP="00C72D13">
            <w:pPr>
              <w:pStyle w:val="a4"/>
              <w:contextualSpacing/>
              <w:rPr>
                <w:rFonts w:ascii="Times New Roman" w:hAnsi="Times New Roman" w:cs="Times New Roman"/>
                <w:sz w:val="20"/>
                <w:szCs w:val="20"/>
              </w:rPr>
            </w:pPr>
            <w:r w:rsidRPr="008F10E6">
              <w:rPr>
                <w:rFonts w:ascii="Times New Roman" w:hAnsi="Times New Roman" w:cs="Times New Roman"/>
                <w:sz w:val="20"/>
                <w:szCs w:val="20"/>
              </w:rPr>
              <w:t>от "__" ____________20__ г. </w:t>
            </w:r>
            <w:r>
              <w:rPr>
                <w:rFonts w:ascii="Times New Roman" w:hAnsi="Times New Roman" w:cs="Times New Roman"/>
                <w:sz w:val="20"/>
                <w:szCs w:val="20"/>
              </w:rPr>
              <w:t>№</w:t>
            </w:r>
            <w:r w:rsidRPr="008F10E6">
              <w:rPr>
                <w:rFonts w:ascii="Times New Roman" w:hAnsi="Times New Roman" w:cs="Times New Roman"/>
                <w:sz w:val="20"/>
                <w:szCs w:val="20"/>
              </w:rPr>
              <w:t> ____</w:t>
            </w:r>
          </w:p>
          <w:p w:rsidR="00886B07" w:rsidRPr="008F10E6" w:rsidRDefault="00886B07" w:rsidP="00C72D13">
            <w:pPr>
              <w:pStyle w:val="a4"/>
              <w:contextualSpacing/>
              <w:rPr>
                <w:rFonts w:ascii="Times New Roman" w:hAnsi="Times New Roman" w:cs="Times New Roman"/>
                <w:sz w:val="20"/>
                <w:szCs w:val="20"/>
              </w:rPr>
            </w:pPr>
            <w:r w:rsidRPr="008F10E6">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886B07" w:rsidRPr="00840EC5" w:rsidRDefault="00886B07" w:rsidP="00C72D13">
            <w:pPr>
              <w:spacing w:after="0" w:line="240" w:lineRule="auto"/>
              <w:contextualSpacing/>
              <w:jc w:val="both"/>
              <w:rPr>
                <w:rFonts w:ascii="Times New Roman" w:hAnsi="Times New Roman"/>
                <w:sz w:val="20"/>
                <w:szCs w:val="20"/>
              </w:rPr>
            </w:pPr>
          </w:p>
        </w:tc>
      </w:tr>
      <w:tr w:rsidR="00886B07" w:rsidRPr="00840EC5" w:rsidTr="00C72D13">
        <w:tc>
          <w:tcPr>
            <w:tcW w:w="3828" w:type="dxa"/>
            <w:tcBorders>
              <w:top w:val="nil"/>
              <w:left w:val="nil"/>
              <w:bottom w:val="nil"/>
              <w:right w:val="nil"/>
            </w:tcBorders>
          </w:tcPr>
          <w:p w:rsidR="00886B07" w:rsidRPr="008F10E6" w:rsidRDefault="00886B07" w:rsidP="00C72D13">
            <w:pPr>
              <w:pStyle w:val="a4"/>
              <w:contextualSpacing/>
              <w:rPr>
                <w:rFonts w:ascii="Times New Roman" w:hAnsi="Times New Roman" w:cs="Times New Roman"/>
                <w:sz w:val="20"/>
                <w:szCs w:val="20"/>
              </w:rPr>
            </w:pPr>
          </w:p>
        </w:tc>
        <w:tc>
          <w:tcPr>
            <w:tcW w:w="6095" w:type="dxa"/>
            <w:gridSpan w:val="3"/>
            <w:tcBorders>
              <w:top w:val="single" w:sz="4" w:space="0" w:color="auto"/>
              <w:left w:val="nil"/>
              <w:bottom w:val="nil"/>
              <w:right w:val="nil"/>
            </w:tcBorders>
          </w:tcPr>
          <w:p w:rsidR="00886B07" w:rsidRPr="008F10E6" w:rsidRDefault="00886B07" w:rsidP="00C72D13">
            <w:pPr>
              <w:pStyle w:val="a4"/>
              <w:contextualSpacing/>
              <w:rPr>
                <w:rFonts w:ascii="Times New Roman" w:hAnsi="Times New Roman" w:cs="Times New Roman"/>
                <w:sz w:val="20"/>
                <w:szCs w:val="20"/>
              </w:rPr>
            </w:pPr>
            <w:r w:rsidRPr="008F10E6">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886B07" w:rsidRPr="00840EC5" w:rsidRDefault="00886B07" w:rsidP="00C72D13">
            <w:pPr>
              <w:spacing w:after="0" w:line="240" w:lineRule="auto"/>
              <w:contextualSpacing/>
              <w:jc w:val="both"/>
              <w:rPr>
                <w:rFonts w:ascii="Times New Roman" w:hAnsi="Times New Roman"/>
                <w:sz w:val="20"/>
                <w:szCs w:val="20"/>
              </w:rPr>
            </w:pPr>
          </w:p>
        </w:tc>
      </w:tr>
      <w:tr w:rsidR="00886B07" w:rsidRPr="00840EC5" w:rsidTr="00C72D13">
        <w:tc>
          <w:tcPr>
            <w:tcW w:w="3828" w:type="dxa"/>
            <w:tcBorders>
              <w:top w:val="nil"/>
              <w:left w:val="nil"/>
              <w:bottom w:val="nil"/>
              <w:right w:val="nil"/>
            </w:tcBorders>
          </w:tcPr>
          <w:p w:rsidR="00886B07" w:rsidRPr="008F10E6" w:rsidRDefault="00886B07" w:rsidP="00C72D13">
            <w:pPr>
              <w:pStyle w:val="a4"/>
              <w:contextualSpacing/>
              <w:rPr>
                <w:rFonts w:ascii="Times New Roman" w:hAnsi="Times New Roman" w:cs="Times New Roman"/>
                <w:sz w:val="20"/>
                <w:szCs w:val="20"/>
              </w:rPr>
            </w:pPr>
          </w:p>
        </w:tc>
        <w:tc>
          <w:tcPr>
            <w:tcW w:w="4758" w:type="dxa"/>
            <w:tcBorders>
              <w:top w:val="single" w:sz="4" w:space="0" w:color="auto"/>
              <w:left w:val="nil"/>
              <w:bottom w:val="nil"/>
              <w:right w:val="nil"/>
            </w:tcBorders>
          </w:tcPr>
          <w:p w:rsidR="00886B07" w:rsidRPr="008F10E6" w:rsidRDefault="00886B07" w:rsidP="00C72D13">
            <w:pPr>
              <w:pStyle w:val="a4"/>
              <w:contextualSpacing/>
              <w:rPr>
                <w:rFonts w:ascii="Times New Roman" w:hAnsi="Times New Roman" w:cs="Times New Roman"/>
                <w:sz w:val="20"/>
                <w:szCs w:val="20"/>
              </w:rPr>
            </w:pPr>
            <w:r w:rsidRPr="008F10E6">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886B07" w:rsidRPr="008F10E6" w:rsidRDefault="00886B07" w:rsidP="00C72D13">
            <w:pPr>
              <w:pStyle w:val="a4"/>
              <w:contextualSpacing/>
              <w:rPr>
                <w:rFonts w:ascii="Times New Roman" w:hAnsi="Times New Roman" w:cs="Times New Roman"/>
                <w:sz w:val="20"/>
                <w:szCs w:val="20"/>
              </w:rPr>
            </w:pPr>
            <w:r w:rsidRPr="008F10E6">
              <w:rPr>
                <w:rFonts w:ascii="Times New Roman" w:hAnsi="Times New Roman" w:cs="Times New Roman"/>
                <w:sz w:val="20"/>
                <w:szCs w:val="20"/>
              </w:rPr>
              <w:t>М.П.</w:t>
            </w:r>
          </w:p>
        </w:tc>
        <w:tc>
          <w:tcPr>
            <w:tcW w:w="270" w:type="dxa"/>
            <w:tcBorders>
              <w:top w:val="nil"/>
              <w:left w:val="nil"/>
              <w:bottom w:val="nil"/>
              <w:right w:val="nil"/>
            </w:tcBorders>
          </w:tcPr>
          <w:p w:rsidR="00886B07" w:rsidRPr="008F10E6" w:rsidRDefault="00886B07" w:rsidP="00C72D13">
            <w:pPr>
              <w:pStyle w:val="a4"/>
              <w:contextualSpacing/>
              <w:rPr>
                <w:rFonts w:ascii="Times New Roman" w:hAnsi="Times New Roman" w:cs="Times New Roman"/>
                <w:sz w:val="20"/>
                <w:szCs w:val="20"/>
              </w:rPr>
            </w:pPr>
          </w:p>
        </w:tc>
        <w:tc>
          <w:tcPr>
            <w:tcW w:w="1067" w:type="dxa"/>
            <w:tcBorders>
              <w:top w:val="single" w:sz="4" w:space="0" w:color="auto"/>
              <w:left w:val="nil"/>
              <w:bottom w:val="nil"/>
              <w:right w:val="nil"/>
            </w:tcBorders>
          </w:tcPr>
          <w:p w:rsidR="00886B07" w:rsidRPr="008F10E6" w:rsidRDefault="00886B07" w:rsidP="00C72D13">
            <w:pPr>
              <w:pStyle w:val="a4"/>
              <w:contextualSpacing/>
              <w:rPr>
                <w:rFonts w:ascii="Times New Roman" w:hAnsi="Times New Roman" w:cs="Times New Roman"/>
                <w:sz w:val="20"/>
                <w:szCs w:val="20"/>
              </w:rPr>
            </w:pPr>
            <w:r w:rsidRPr="008F10E6">
              <w:rPr>
                <w:rFonts w:ascii="Times New Roman" w:hAnsi="Times New Roman" w:cs="Times New Roman"/>
                <w:sz w:val="20"/>
                <w:szCs w:val="20"/>
              </w:rPr>
              <w:t>(расшифровка подписи)</w:t>
            </w:r>
          </w:p>
        </w:tc>
      </w:tr>
    </w:tbl>
    <w:p w:rsidR="00886B07" w:rsidRPr="008F10E6" w:rsidRDefault="00886B07" w:rsidP="00886B07">
      <w:pPr>
        <w:spacing w:after="0" w:line="240" w:lineRule="auto"/>
        <w:contextualSpacing/>
        <w:jc w:val="both"/>
        <w:rPr>
          <w:rFonts w:ascii="Times New Roman" w:hAnsi="Times New Roman"/>
          <w:sz w:val="20"/>
          <w:szCs w:val="20"/>
        </w:rPr>
      </w:pPr>
    </w:p>
    <w:tbl>
      <w:tblPr>
        <w:tblW w:w="0" w:type="auto"/>
        <w:tblInd w:w="108" w:type="dxa"/>
        <w:tblLayout w:type="fixed"/>
        <w:tblLook w:val="0000"/>
      </w:tblPr>
      <w:tblGrid>
        <w:gridCol w:w="9781"/>
      </w:tblGrid>
      <w:tr w:rsidR="00886B07" w:rsidRPr="00840EC5" w:rsidTr="00C72D13">
        <w:tc>
          <w:tcPr>
            <w:tcW w:w="9781" w:type="dxa"/>
            <w:tcBorders>
              <w:bottom w:val="single" w:sz="4" w:space="0" w:color="auto"/>
            </w:tcBorders>
          </w:tcPr>
          <w:p w:rsidR="00886B07" w:rsidRPr="005026AF" w:rsidRDefault="00886B07" w:rsidP="00C72D13">
            <w:pPr>
              <w:pStyle w:val="1"/>
              <w:contextualSpacing/>
              <w:jc w:val="center"/>
            </w:pPr>
            <w:r w:rsidRPr="005026AF">
              <w:t>ЗАДАНИЕ</w:t>
            </w:r>
            <w:r w:rsidRPr="005026AF">
              <w:br/>
              <w:t>на разработку документации по планировке территории</w:t>
            </w:r>
          </w:p>
          <w:p w:rsidR="00886B07" w:rsidRPr="005026AF" w:rsidRDefault="00886B07" w:rsidP="00C72D13">
            <w:pPr>
              <w:pStyle w:val="a4"/>
              <w:contextualSpacing/>
              <w:rPr>
                <w:rFonts w:ascii="Times New Roman" w:hAnsi="Times New Roman" w:cs="Times New Roman"/>
              </w:rPr>
            </w:pPr>
          </w:p>
        </w:tc>
      </w:tr>
      <w:tr w:rsidR="00886B07" w:rsidRPr="00840EC5" w:rsidTr="00C72D13">
        <w:tc>
          <w:tcPr>
            <w:tcW w:w="9781" w:type="dxa"/>
            <w:tcBorders>
              <w:top w:val="single" w:sz="4" w:space="0" w:color="auto"/>
              <w:bottom w:val="single" w:sz="4" w:space="0" w:color="auto"/>
            </w:tcBorders>
          </w:tcPr>
          <w:p w:rsidR="00886B07" w:rsidRPr="005026AF" w:rsidRDefault="00886B07" w:rsidP="00C72D13">
            <w:pPr>
              <w:pStyle w:val="a4"/>
              <w:contextualSpacing/>
              <w:rPr>
                <w:rFonts w:ascii="Times New Roman" w:hAnsi="Times New Roman" w:cs="Times New Roman"/>
              </w:rPr>
            </w:pPr>
            <w:proofErr w:type="gramStart"/>
            <w:r w:rsidRPr="005026AF">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886B07" w:rsidRPr="00840EC5" w:rsidRDefault="00886B07" w:rsidP="00C72D13">
            <w:pPr>
              <w:spacing w:after="0" w:line="240" w:lineRule="auto"/>
              <w:contextualSpacing/>
              <w:jc w:val="both"/>
              <w:rPr>
                <w:rFonts w:ascii="Times New Roman" w:hAnsi="Times New Roman"/>
                <w:sz w:val="24"/>
                <w:szCs w:val="24"/>
              </w:rPr>
            </w:pPr>
          </w:p>
        </w:tc>
      </w:tr>
      <w:tr w:rsidR="00886B07" w:rsidRPr="00840EC5" w:rsidTr="00C72D13">
        <w:tc>
          <w:tcPr>
            <w:tcW w:w="9781" w:type="dxa"/>
            <w:tcBorders>
              <w:top w:val="single" w:sz="4" w:space="0" w:color="auto"/>
            </w:tcBorders>
          </w:tcPr>
          <w:p w:rsidR="00886B07" w:rsidRPr="005026AF" w:rsidRDefault="00886B07" w:rsidP="00C72D13">
            <w:pPr>
              <w:pStyle w:val="a4"/>
              <w:contextualSpacing/>
              <w:rPr>
                <w:rFonts w:ascii="Times New Roman" w:hAnsi="Times New Roman" w:cs="Times New Roman"/>
              </w:rPr>
            </w:pPr>
            <w:r w:rsidRPr="005026AF">
              <w:rPr>
                <w:rFonts w:ascii="Times New Roman" w:hAnsi="Times New Roman" w:cs="Times New Roman"/>
              </w:rPr>
              <w:t>подготавливается документация по планировке территории)</w:t>
            </w:r>
          </w:p>
        </w:tc>
      </w:tr>
    </w:tbl>
    <w:p w:rsidR="00886B07" w:rsidRPr="005026AF" w:rsidRDefault="00886B07" w:rsidP="00886B07">
      <w:pPr>
        <w:spacing w:after="0" w:line="240" w:lineRule="auto"/>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494"/>
      </w:tblGrid>
      <w:tr w:rsidR="00886B07" w:rsidRPr="00840EC5" w:rsidTr="00C72D13">
        <w:tc>
          <w:tcPr>
            <w:tcW w:w="426" w:type="dxa"/>
            <w:tcBorders>
              <w:top w:val="single" w:sz="4" w:space="0" w:color="auto"/>
              <w:left w:val="nil"/>
              <w:bottom w:val="single" w:sz="4" w:space="0" w:color="auto"/>
              <w:right w:val="nil"/>
            </w:tcBorders>
          </w:tcPr>
          <w:p w:rsidR="00886B07" w:rsidRPr="005026AF" w:rsidRDefault="00886B07" w:rsidP="00C72D13">
            <w:pPr>
              <w:pStyle w:val="a4"/>
              <w:contextualSpacing/>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886B07" w:rsidRPr="005026AF" w:rsidRDefault="00886B07" w:rsidP="00C72D13">
            <w:pPr>
              <w:pStyle w:val="a7"/>
              <w:contextualSpacing/>
              <w:jc w:val="both"/>
              <w:rPr>
                <w:rFonts w:ascii="Times New Roman" w:hAnsi="Times New Roman" w:cs="Times New Roman"/>
              </w:rPr>
            </w:pPr>
            <w:r w:rsidRPr="005026AF">
              <w:rPr>
                <w:rFonts w:ascii="Times New Roman" w:hAnsi="Times New Roman" w:cs="Times New Roman"/>
              </w:rPr>
              <w:t>Наименование позиции</w:t>
            </w:r>
          </w:p>
        </w:tc>
        <w:tc>
          <w:tcPr>
            <w:tcW w:w="4494" w:type="dxa"/>
            <w:tcBorders>
              <w:top w:val="single" w:sz="4" w:space="0" w:color="auto"/>
              <w:left w:val="single" w:sz="4" w:space="0" w:color="auto"/>
              <w:bottom w:val="single" w:sz="4" w:space="0" w:color="auto"/>
              <w:right w:val="nil"/>
            </w:tcBorders>
          </w:tcPr>
          <w:p w:rsidR="00886B07" w:rsidRPr="005026AF" w:rsidRDefault="00886B07" w:rsidP="00C72D13">
            <w:pPr>
              <w:pStyle w:val="a7"/>
              <w:contextualSpacing/>
              <w:jc w:val="both"/>
              <w:rPr>
                <w:rFonts w:ascii="Times New Roman" w:hAnsi="Times New Roman" w:cs="Times New Roman"/>
              </w:rPr>
            </w:pPr>
            <w:r w:rsidRPr="005026AF">
              <w:rPr>
                <w:rFonts w:ascii="Times New Roman" w:hAnsi="Times New Roman" w:cs="Times New Roman"/>
              </w:rPr>
              <w:t>Содержание</w:t>
            </w:r>
          </w:p>
        </w:tc>
      </w:tr>
      <w:tr w:rsidR="00886B07" w:rsidRPr="00840EC5" w:rsidTr="00C72D13">
        <w:tc>
          <w:tcPr>
            <w:tcW w:w="426" w:type="dxa"/>
            <w:tcBorders>
              <w:top w:val="single" w:sz="4" w:space="0" w:color="auto"/>
              <w:left w:val="nil"/>
              <w:bottom w:val="nil"/>
              <w:right w:val="nil"/>
            </w:tcBorders>
          </w:tcPr>
          <w:p w:rsidR="00886B07" w:rsidRPr="005026AF" w:rsidRDefault="00886B07" w:rsidP="00C72D13">
            <w:pPr>
              <w:pStyle w:val="a4"/>
              <w:contextualSpacing/>
              <w:rPr>
                <w:rFonts w:ascii="Times New Roman" w:hAnsi="Times New Roman" w:cs="Times New Roman"/>
              </w:rPr>
            </w:pPr>
            <w:bookmarkStart w:id="20" w:name="sub_24"/>
            <w:r w:rsidRPr="005026AF">
              <w:rPr>
                <w:rFonts w:ascii="Times New Roman" w:hAnsi="Times New Roman" w:cs="Times New Roman"/>
              </w:rPr>
              <w:t>1.</w:t>
            </w:r>
            <w:bookmarkEnd w:id="20"/>
          </w:p>
        </w:tc>
        <w:tc>
          <w:tcPr>
            <w:tcW w:w="4861" w:type="dxa"/>
            <w:tcBorders>
              <w:top w:val="single" w:sz="4" w:space="0" w:color="auto"/>
              <w:left w:val="nil"/>
              <w:bottom w:val="nil"/>
              <w:right w:val="nil"/>
            </w:tcBorders>
          </w:tcPr>
          <w:p w:rsidR="00886B07" w:rsidRPr="005026AF" w:rsidRDefault="00886B07" w:rsidP="00C72D13">
            <w:pPr>
              <w:pStyle w:val="a7"/>
              <w:contextualSpacing/>
              <w:jc w:val="both"/>
              <w:rPr>
                <w:rFonts w:ascii="Times New Roman" w:hAnsi="Times New Roman" w:cs="Times New Roman"/>
              </w:rPr>
            </w:pPr>
            <w:r w:rsidRPr="005026AF">
              <w:rPr>
                <w:rFonts w:ascii="Times New Roman" w:hAnsi="Times New Roman" w:cs="Times New Roman"/>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886B07" w:rsidRPr="005026AF" w:rsidRDefault="00886B07" w:rsidP="00C72D13">
            <w:pPr>
              <w:pStyle w:val="a4"/>
              <w:contextualSpacing/>
              <w:rPr>
                <w:rFonts w:ascii="Times New Roman" w:hAnsi="Times New Roman" w:cs="Times New Roman"/>
              </w:rPr>
            </w:pPr>
          </w:p>
        </w:tc>
      </w:tr>
      <w:tr w:rsidR="00886B07" w:rsidRPr="00840EC5" w:rsidTr="00C72D13">
        <w:tc>
          <w:tcPr>
            <w:tcW w:w="426" w:type="dxa"/>
            <w:tcBorders>
              <w:top w:val="nil"/>
              <w:left w:val="nil"/>
              <w:bottom w:val="nil"/>
              <w:right w:val="nil"/>
            </w:tcBorders>
          </w:tcPr>
          <w:p w:rsidR="00886B07" w:rsidRPr="005026AF" w:rsidRDefault="00886B07" w:rsidP="00C72D13">
            <w:pPr>
              <w:pStyle w:val="a4"/>
              <w:contextualSpacing/>
              <w:rPr>
                <w:rFonts w:ascii="Times New Roman" w:hAnsi="Times New Roman" w:cs="Times New Roman"/>
              </w:rPr>
            </w:pPr>
            <w:bookmarkStart w:id="21" w:name="sub_25"/>
            <w:r w:rsidRPr="005026AF">
              <w:rPr>
                <w:rFonts w:ascii="Times New Roman" w:hAnsi="Times New Roman" w:cs="Times New Roman"/>
              </w:rPr>
              <w:t>2.</w:t>
            </w:r>
            <w:bookmarkEnd w:id="21"/>
          </w:p>
        </w:tc>
        <w:tc>
          <w:tcPr>
            <w:tcW w:w="4861" w:type="dxa"/>
            <w:tcBorders>
              <w:top w:val="nil"/>
              <w:left w:val="nil"/>
              <w:bottom w:val="nil"/>
              <w:right w:val="nil"/>
            </w:tcBorders>
          </w:tcPr>
          <w:p w:rsidR="00886B07" w:rsidRPr="005026AF" w:rsidRDefault="00886B07" w:rsidP="00C72D13">
            <w:pPr>
              <w:pStyle w:val="a7"/>
              <w:contextualSpacing/>
              <w:jc w:val="both"/>
              <w:rPr>
                <w:rFonts w:ascii="Times New Roman" w:hAnsi="Times New Roman" w:cs="Times New Roman"/>
              </w:rPr>
            </w:pPr>
            <w:r w:rsidRPr="005026AF">
              <w:rPr>
                <w:rFonts w:ascii="Times New Roman" w:hAnsi="Times New Roman" w:cs="Times New Roman"/>
              </w:rPr>
              <w:t>Инициатор подготовки документации по планировке территории</w:t>
            </w:r>
          </w:p>
        </w:tc>
        <w:tc>
          <w:tcPr>
            <w:tcW w:w="4494" w:type="dxa"/>
            <w:tcBorders>
              <w:top w:val="nil"/>
              <w:left w:val="nil"/>
              <w:bottom w:val="nil"/>
              <w:right w:val="nil"/>
            </w:tcBorders>
          </w:tcPr>
          <w:p w:rsidR="00886B07" w:rsidRPr="005026AF" w:rsidRDefault="00886B07" w:rsidP="00C72D13">
            <w:pPr>
              <w:pStyle w:val="a4"/>
              <w:contextualSpacing/>
              <w:rPr>
                <w:rFonts w:ascii="Times New Roman" w:hAnsi="Times New Roman" w:cs="Times New Roman"/>
              </w:rPr>
            </w:pPr>
          </w:p>
        </w:tc>
      </w:tr>
      <w:tr w:rsidR="00886B07" w:rsidRPr="00840EC5" w:rsidTr="00C72D13">
        <w:tc>
          <w:tcPr>
            <w:tcW w:w="426" w:type="dxa"/>
            <w:tcBorders>
              <w:top w:val="nil"/>
              <w:left w:val="nil"/>
              <w:bottom w:val="nil"/>
              <w:right w:val="nil"/>
            </w:tcBorders>
          </w:tcPr>
          <w:p w:rsidR="00886B07" w:rsidRPr="005026AF" w:rsidRDefault="00886B07" w:rsidP="00C72D13">
            <w:pPr>
              <w:pStyle w:val="a4"/>
              <w:contextualSpacing/>
              <w:rPr>
                <w:rFonts w:ascii="Times New Roman" w:hAnsi="Times New Roman" w:cs="Times New Roman"/>
              </w:rPr>
            </w:pPr>
            <w:bookmarkStart w:id="22" w:name="sub_26"/>
            <w:r w:rsidRPr="005026AF">
              <w:rPr>
                <w:rFonts w:ascii="Times New Roman" w:hAnsi="Times New Roman" w:cs="Times New Roman"/>
              </w:rPr>
              <w:t>3.</w:t>
            </w:r>
            <w:bookmarkEnd w:id="22"/>
          </w:p>
        </w:tc>
        <w:tc>
          <w:tcPr>
            <w:tcW w:w="4861" w:type="dxa"/>
            <w:tcBorders>
              <w:top w:val="nil"/>
              <w:left w:val="nil"/>
              <w:bottom w:val="nil"/>
              <w:right w:val="nil"/>
            </w:tcBorders>
          </w:tcPr>
          <w:p w:rsidR="00886B07" w:rsidRPr="005026AF" w:rsidRDefault="00886B07" w:rsidP="00C72D13">
            <w:pPr>
              <w:pStyle w:val="a7"/>
              <w:contextualSpacing/>
              <w:jc w:val="both"/>
              <w:rPr>
                <w:rFonts w:ascii="Times New Roman" w:hAnsi="Times New Roman" w:cs="Times New Roman"/>
              </w:rPr>
            </w:pPr>
            <w:r w:rsidRPr="005026AF">
              <w:rPr>
                <w:rFonts w:ascii="Times New Roman" w:hAnsi="Times New Roman" w:cs="Times New Roman"/>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886B07" w:rsidRPr="005026AF" w:rsidRDefault="00886B07" w:rsidP="00C72D13">
            <w:pPr>
              <w:pStyle w:val="a4"/>
              <w:contextualSpacing/>
              <w:rPr>
                <w:rFonts w:ascii="Times New Roman" w:hAnsi="Times New Roman" w:cs="Times New Roman"/>
              </w:rPr>
            </w:pPr>
          </w:p>
        </w:tc>
      </w:tr>
      <w:tr w:rsidR="00886B07" w:rsidRPr="00840EC5" w:rsidTr="00C72D13">
        <w:tc>
          <w:tcPr>
            <w:tcW w:w="426" w:type="dxa"/>
            <w:tcBorders>
              <w:top w:val="nil"/>
              <w:left w:val="nil"/>
              <w:bottom w:val="nil"/>
              <w:right w:val="nil"/>
            </w:tcBorders>
          </w:tcPr>
          <w:p w:rsidR="00886B07" w:rsidRPr="005026AF" w:rsidRDefault="00886B07" w:rsidP="00C72D13">
            <w:pPr>
              <w:pStyle w:val="a4"/>
              <w:contextualSpacing/>
              <w:rPr>
                <w:rFonts w:ascii="Times New Roman" w:hAnsi="Times New Roman" w:cs="Times New Roman"/>
              </w:rPr>
            </w:pPr>
            <w:bookmarkStart w:id="23" w:name="sub_27"/>
            <w:r w:rsidRPr="005026AF">
              <w:rPr>
                <w:rFonts w:ascii="Times New Roman" w:hAnsi="Times New Roman" w:cs="Times New Roman"/>
              </w:rPr>
              <w:t>4.</w:t>
            </w:r>
            <w:bookmarkEnd w:id="23"/>
          </w:p>
        </w:tc>
        <w:tc>
          <w:tcPr>
            <w:tcW w:w="4861" w:type="dxa"/>
            <w:tcBorders>
              <w:top w:val="nil"/>
              <w:left w:val="nil"/>
              <w:bottom w:val="nil"/>
              <w:right w:val="nil"/>
            </w:tcBorders>
          </w:tcPr>
          <w:p w:rsidR="00886B07" w:rsidRPr="005026AF" w:rsidRDefault="00886B07" w:rsidP="00C72D13">
            <w:pPr>
              <w:pStyle w:val="a7"/>
              <w:contextualSpacing/>
              <w:jc w:val="both"/>
              <w:rPr>
                <w:rFonts w:ascii="Times New Roman" w:hAnsi="Times New Roman" w:cs="Times New Roman"/>
              </w:rPr>
            </w:pPr>
            <w:r w:rsidRPr="005026AF">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886B07" w:rsidRPr="005026AF" w:rsidRDefault="00886B07" w:rsidP="00C72D13">
            <w:pPr>
              <w:pStyle w:val="a4"/>
              <w:contextualSpacing/>
              <w:rPr>
                <w:rFonts w:ascii="Times New Roman" w:hAnsi="Times New Roman" w:cs="Times New Roman"/>
              </w:rPr>
            </w:pPr>
          </w:p>
        </w:tc>
      </w:tr>
      <w:tr w:rsidR="00886B07" w:rsidRPr="00840EC5" w:rsidTr="00C72D13">
        <w:tc>
          <w:tcPr>
            <w:tcW w:w="426" w:type="dxa"/>
            <w:tcBorders>
              <w:top w:val="nil"/>
              <w:left w:val="nil"/>
              <w:bottom w:val="nil"/>
              <w:right w:val="nil"/>
            </w:tcBorders>
          </w:tcPr>
          <w:p w:rsidR="00886B07" w:rsidRPr="005026AF" w:rsidRDefault="00886B07" w:rsidP="00C72D13">
            <w:pPr>
              <w:pStyle w:val="a4"/>
              <w:contextualSpacing/>
              <w:rPr>
                <w:rFonts w:ascii="Times New Roman" w:hAnsi="Times New Roman" w:cs="Times New Roman"/>
              </w:rPr>
            </w:pPr>
            <w:bookmarkStart w:id="24" w:name="sub_28"/>
            <w:r w:rsidRPr="005026AF">
              <w:rPr>
                <w:rFonts w:ascii="Times New Roman" w:hAnsi="Times New Roman" w:cs="Times New Roman"/>
              </w:rPr>
              <w:t>5.</w:t>
            </w:r>
            <w:bookmarkEnd w:id="24"/>
          </w:p>
        </w:tc>
        <w:tc>
          <w:tcPr>
            <w:tcW w:w="4861" w:type="dxa"/>
            <w:tcBorders>
              <w:top w:val="nil"/>
              <w:left w:val="nil"/>
              <w:bottom w:val="nil"/>
              <w:right w:val="nil"/>
            </w:tcBorders>
          </w:tcPr>
          <w:p w:rsidR="00886B07" w:rsidRPr="005026AF" w:rsidRDefault="00886B07" w:rsidP="00C72D13">
            <w:pPr>
              <w:pStyle w:val="a7"/>
              <w:contextualSpacing/>
              <w:jc w:val="both"/>
              <w:rPr>
                <w:rFonts w:ascii="Times New Roman" w:hAnsi="Times New Roman" w:cs="Times New Roman"/>
              </w:rPr>
            </w:pPr>
            <w:r w:rsidRPr="005026AF">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886B07" w:rsidRPr="005026AF" w:rsidRDefault="00886B07" w:rsidP="00C72D13">
            <w:pPr>
              <w:pStyle w:val="a4"/>
              <w:contextualSpacing/>
              <w:rPr>
                <w:rFonts w:ascii="Times New Roman" w:hAnsi="Times New Roman" w:cs="Times New Roman"/>
              </w:rPr>
            </w:pPr>
          </w:p>
        </w:tc>
      </w:tr>
      <w:tr w:rsidR="00886B07" w:rsidRPr="00840EC5" w:rsidTr="00C72D13">
        <w:tc>
          <w:tcPr>
            <w:tcW w:w="426" w:type="dxa"/>
            <w:tcBorders>
              <w:top w:val="nil"/>
              <w:left w:val="nil"/>
              <w:bottom w:val="nil"/>
              <w:right w:val="nil"/>
            </w:tcBorders>
          </w:tcPr>
          <w:p w:rsidR="00886B07" w:rsidRPr="005026AF" w:rsidRDefault="00886B07" w:rsidP="00C72D13">
            <w:pPr>
              <w:pStyle w:val="a4"/>
              <w:contextualSpacing/>
              <w:rPr>
                <w:rFonts w:ascii="Times New Roman" w:hAnsi="Times New Roman" w:cs="Times New Roman"/>
              </w:rPr>
            </w:pPr>
            <w:bookmarkStart w:id="25" w:name="sub_29"/>
            <w:r w:rsidRPr="005026AF">
              <w:rPr>
                <w:rFonts w:ascii="Times New Roman" w:hAnsi="Times New Roman" w:cs="Times New Roman"/>
              </w:rPr>
              <w:t>6.</w:t>
            </w:r>
            <w:bookmarkEnd w:id="25"/>
          </w:p>
        </w:tc>
        <w:tc>
          <w:tcPr>
            <w:tcW w:w="4861" w:type="dxa"/>
            <w:tcBorders>
              <w:top w:val="nil"/>
              <w:left w:val="nil"/>
              <w:bottom w:val="nil"/>
              <w:right w:val="nil"/>
            </w:tcBorders>
          </w:tcPr>
          <w:p w:rsidR="00886B07" w:rsidRPr="005026AF" w:rsidRDefault="00886B07" w:rsidP="00C72D13">
            <w:pPr>
              <w:pStyle w:val="a7"/>
              <w:contextualSpacing/>
              <w:jc w:val="both"/>
              <w:rPr>
                <w:rFonts w:ascii="Times New Roman" w:hAnsi="Times New Roman" w:cs="Times New Roman"/>
              </w:rPr>
            </w:pPr>
            <w:r w:rsidRPr="005026AF">
              <w:rPr>
                <w:rFonts w:ascii="Times New Roman" w:hAnsi="Times New Roman" w:cs="Times New Roman"/>
              </w:rPr>
              <w:t>Состав документации по планировке территории</w:t>
            </w:r>
          </w:p>
        </w:tc>
        <w:tc>
          <w:tcPr>
            <w:tcW w:w="4494" w:type="dxa"/>
            <w:tcBorders>
              <w:top w:val="nil"/>
              <w:left w:val="nil"/>
              <w:bottom w:val="nil"/>
              <w:right w:val="nil"/>
            </w:tcBorders>
          </w:tcPr>
          <w:p w:rsidR="00886B07" w:rsidRPr="005026AF" w:rsidRDefault="00886B07" w:rsidP="00C72D13">
            <w:pPr>
              <w:pStyle w:val="a4"/>
              <w:contextualSpacing/>
              <w:rPr>
                <w:rFonts w:ascii="Times New Roman" w:hAnsi="Times New Roman" w:cs="Times New Roman"/>
              </w:rPr>
            </w:pPr>
          </w:p>
        </w:tc>
      </w:tr>
    </w:tbl>
    <w:p w:rsidR="00886B07" w:rsidRPr="00E638DE" w:rsidRDefault="00886B07" w:rsidP="00886B07">
      <w:pPr>
        <w:spacing w:after="0" w:line="240" w:lineRule="auto"/>
        <w:ind w:right="-45"/>
        <w:contextualSpacing/>
        <w:jc w:val="right"/>
        <w:rPr>
          <w:rFonts w:ascii="Times New Roman" w:hAnsi="Times New Roman"/>
          <w:sz w:val="24"/>
          <w:szCs w:val="24"/>
        </w:rPr>
      </w:pPr>
      <w:bookmarkStart w:id="26" w:name="_GoBack"/>
      <w:bookmarkEnd w:id="26"/>
      <w:r w:rsidRPr="005026AF">
        <w:rPr>
          <w:rFonts w:ascii="Times New Roman" w:hAnsi="Times New Roman"/>
          <w:sz w:val="24"/>
          <w:szCs w:val="24"/>
        </w:rPr>
        <w:br w:type="page"/>
      </w:r>
      <w:r w:rsidRPr="00E638DE">
        <w:rPr>
          <w:rStyle w:val="a6"/>
          <w:rFonts w:ascii="Times New Roman" w:hAnsi="Times New Roman"/>
          <w:b w:val="0"/>
          <w:sz w:val="24"/>
          <w:szCs w:val="24"/>
        </w:rPr>
        <w:lastRenderedPageBreak/>
        <w:t>ПРИЛОЖЕНИЕ № 2</w:t>
      </w:r>
      <w:r w:rsidRPr="00E638DE">
        <w:rPr>
          <w:rStyle w:val="a6"/>
          <w:rFonts w:ascii="Times New Roman" w:hAnsi="Times New Roman"/>
          <w:b w:val="0"/>
          <w:sz w:val="24"/>
          <w:szCs w:val="24"/>
        </w:rPr>
        <w:br/>
        <w:t>к</w:t>
      </w:r>
      <w:r>
        <w:rPr>
          <w:rStyle w:val="a6"/>
          <w:rFonts w:ascii="Times New Roman" w:hAnsi="Times New Roman"/>
          <w:b w:val="0"/>
          <w:sz w:val="24"/>
          <w:szCs w:val="24"/>
        </w:rPr>
        <w:t xml:space="preserve"> </w:t>
      </w:r>
      <w:r w:rsidRPr="00E638DE">
        <w:rPr>
          <w:rFonts w:ascii="Times New Roman" w:hAnsi="Times New Roman"/>
          <w:sz w:val="24"/>
          <w:szCs w:val="24"/>
        </w:rPr>
        <w:t xml:space="preserve">Порядку подготовки документации </w:t>
      </w:r>
    </w:p>
    <w:p w:rsidR="00886B07" w:rsidRPr="00E638DE" w:rsidRDefault="00886B07" w:rsidP="00886B07">
      <w:pPr>
        <w:spacing w:after="0" w:line="240" w:lineRule="auto"/>
        <w:ind w:right="-45"/>
        <w:contextualSpacing/>
        <w:jc w:val="right"/>
        <w:rPr>
          <w:rFonts w:ascii="Times New Roman" w:hAnsi="Times New Roman"/>
          <w:sz w:val="24"/>
          <w:szCs w:val="24"/>
        </w:rPr>
      </w:pPr>
      <w:r w:rsidRPr="00E638DE">
        <w:rPr>
          <w:rFonts w:ascii="Times New Roman" w:hAnsi="Times New Roman"/>
          <w:sz w:val="24"/>
          <w:szCs w:val="24"/>
        </w:rPr>
        <w:t xml:space="preserve">по планировке территории, </w:t>
      </w:r>
    </w:p>
    <w:p w:rsidR="00886B07" w:rsidRPr="00E638DE" w:rsidRDefault="00886B07" w:rsidP="00886B07">
      <w:pPr>
        <w:spacing w:after="0" w:line="240" w:lineRule="auto"/>
        <w:ind w:right="-45"/>
        <w:contextualSpacing/>
        <w:jc w:val="right"/>
        <w:rPr>
          <w:rFonts w:ascii="Times New Roman" w:hAnsi="Times New Roman"/>
          <w:sz w:val="24"/>
          <w:szCs w:val="24"/>
        </w:rPr>
      </w:pPr>
      <w:proofErr w:type="gramStart"/>
      <w:r w:rsidRPr="00E638DE">
        <w:rPr>
          <w:rFonts w:ascii="Times New Roman" w:hAnsi="Times New Roman"/>
          <w:sz w:val="24"/>
          <w:szCs w:val="24"/>
        </w:rPr>
        <w:t>разрабатываемой</w:t>
      </w:r>
      <w:proofErr w:type="gramEnd"/>
      <w:r w:rsidRPr="00E638DE">
        <w:rPr>
          <w:rFonts w:ascii="Times New Roman" w:hAnsi="Times New Roman"/>
          <w:sz w:val="24"/>
          <w:szCs w:val="24"/>
        </w:rPr>
        <w:t xml:space="preserve"> на основании решений </w:t>
      </w:r>
    </w:p>
    <w:p w:rsidR="00886B07" w:rsidRPr="00E638DE" w:rsidRDefault="00886B07" w:rsidP="00886B07">
      <w:pPr>
        <w:spacing w:after="0" w:line="240" w:lineRule="auto"/>
        <w:ind w:right="-45"/>
        <w:contextualSpacing/>
        <w:jc w:val="right"/>
        <w:rPr>
          <w:rFonts w:ascii="Times New Roman" w:hAnsi="Times New Roman"/>
          <w:sz w:val="24"/>
          <w:szCs w:val="24"/>
        </w:rPr>
      </w:pPr>
      <w:r w:rsidRPr="00E638DE">
        <w:rPr>
          <w:rFonts w:ascii="Times New Roman" w:hAnsi="Times New Roman"/>
          <w:sz w:val="24"/>
          <w:szCs w:val="24"/>
        </w:rPr>
        <w:t xml:space="preserve">администрации </w:t>
      </w:r>
      <w:r w:rsidR="00FE18A5">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w:t>
      </w:r>
    </w:p>
    <w:p w:rsidR="00886B07" w:rsidRPr="00E638DE" w:rsidRDefault="00886B07" w:rsidP="00886B07">
      <w:pPr>
        <w:spacing w:after="0" w:line="240" w:lineRule="auto"/>
        <w:ind w:right="-45"/>
        <w:contextualSpacing/>
        <w:jc w:val="right"/>
        <w:rPr>
          <w:rFonts w:ascii="Times New Roman" w:hAnsi="Times New Roman"/>
          <w:sz w:val="24"/>
          <w:szCs w:val="24"/>
        </w:rPr>
      </w:pPr>
      <w:r>
        <w:rPr>
          <w:rFonts w:ascii="Times New Roman" w:hAnsi="Times New Roman"/>
          <w:sz w:val="24"/>
          <w:szCs w:val="24"/>
        </w:rPr>
        <w:t>Ибресинского</w:t>
      </w:r>
      <w:r w:rsidRPr="00E638DE">
        <w:rPr>
          <w:rFonts w:ascii="Times New Roman" w:hAnsi="Times New Roman"/>
          <w:sz w:val="24"/>
          <w:szCs w:val="24"/>
        </w:rPr>
        <w:t xml:space="preserve"> района, и принятия решений </w:t>
      </w:r>
    </w:p>
    <w:p w:rsidR="00886B07" w:rsidRDefault="00886B07" w:rsidP="00886B07">
      <w:pPr>
        <w:spacing w:after="0" w:line="240" w:lineRule="auto"/>
        <w:ind w:right="-45"/>
        <w:contextualSpacing/>
        <w:jc w:val="right"/>
        <w:rPr>
          <w:rFonts w:ascii="Times New Roman" w:hAnsi="Times New Roman"/>
          <w:sz w:val="24"/>
          <w:szCs w:val="24"/>
        </w:rPr>
      </w:pPr>
      <w:r w:rsidRPr="00E638DE">
        <w:rPr>
          <w:rFonts w:ascii="Times New Roman" w:hAnsi="Times New Roman"/>
          <w:sz w:val="24"/>
          <w:szCs w:val="24"/>
        </w:rPr>
        <w:t>об утверждении документации по</w:t>
      </w:r>
      <w:r>
        <w:rPr>
          <w:rFonts w:ascii="Times New Roman" w:hAnsi="Times New Roman"/>
          <w:sz w:val="24"/>
          <w:szCs w:val="24"/>
        </w:rPr>
        <w:t xml:space="preserve"> </w:t>
      </w:r>
      <w:r w:rsidRPr="00E638DE">
        <w:rPr>
          <w:rFonts w:ascii="Times New Roman" w:hAnsi="Times New Roman"/>
          <w:sz w:val="24"/>
          <w:szCs w:val="24"/>
        </w:rPr>
        <w:t xml:space="preserve">планировке </w:t>
      </w:r>
    </w:p>
    <w:p w:rsidR="00886B07" w:rsidRDefault="00886B07" w:rsidP="00886B07">
      <w:pPr>
        <w:spacing w:after="0" w:line="240" w:lineRule="auto"/>
        <w:ind w:right="-45"/>
        <w:contextualSpacing/>
        <w:jc w:val="right"/>
        <w:rPr>
          <w:rFonts w:ascii="Times New Roman" w:hAnsi="Times New Roman"/>
          <w:sz w:val="24"/>
          <w:szCs w:val="24"/>
        </w:rPr>
      </w:pPr>
      <w:r w:rsidRPr="00E638DE">
        <w:rPr>
          <w:rFonts w:ascii="Times New Roman" w:hAnsi="Times New Roman"/>
          <w:sz w:val="24"/>
          <w:szCs w:val="24"/>
        </w:rPr>
        <w:t xml:space="preserve">территории в соответствии с </w:t>
      </w:r>
      <w:proofErr w:type="gramStart"/>
      <w:r w:rsidRPr="00E638DE">
        <w:rPr>
          <w:rFonts w:ascii="Times New Roman" w:hAnsi="Times New Roman"/>
          <w:sz w:val="24"/>
          <w:szCs w:val="24"/>
        </w:rPr>
        <w:t>Градостроительным</w:t>
      </w:r>
      <w:proofErr w:type="gramEnd"/>
      <w:r w:rsidRPr="00E638DE">
        <w:rPr>
          <w:rFonts w:ascii="Times New Roman" w:hAnsi="Times New Roman"/>
          <w:sz w:val="24"/>
          <w:szCs w:val="24"/>
        </w:rPr>
        <w:t xml:space="preserve"> </w:t>
      </w:r>
    </w:p>
    <w:p w:rsidR="00886B07" w:rsidRPr="00E638DE" w:rsidRDefault="00886B07" w:rsidP="00886B07">
      <w:pPr>
        <w:spacing w:after="0" w:line="240" w:lineRule="auto"/>
        <w:ind w:right="-45"/>
        <w:contextualSpacing/>
        <w:jc w:val="right"/>
        <w:rPr>
          <w:rStyle w:val="a6"/>
          <w:rFonts w:ascii="Times New Roman" w:hAnsi="Times New Roman"/>
          <w:bCs/>
          <w:sz w:val="24"/>
          <w:szCs w:val="24"/>
        </w:rPr>
      </w:pPr>
      <w:r w:rsidRPr="00E638DE">
        <w:rPr>
          <w:rFonts w:ascii="Times New Roman" w:hAnsi="Times New Roman"/>
          <w:sz w:val="24"/>
          <w:szCs w:val="24"/>
        </w:rPr>
        <w:t>кодексом Российской Федерации</w:t>
      </w:r>
    </w:p>
    <w:p w:rsidR="00886B07" w:rsidRPr="00E638DE" w:rsidRDefault="00886B07" w:rsidP="00886B07">
      <w:pPr>
        <w:pStyle w:val="s3"/>
        <w:shd w:val="clear" w:color="auto" w:fill="FFFFFF"/>
        <w:spacing w:before="0" w:beforeAutospacing="0" w:after="0" w:afterAutospacing="0"/>
        <w:ind w:firstLine="425"/>
        <w:contextualSpacing/>
        <w:jc w:val="both"/>
      </w:pPr>
    </w:p>
    <w:p w:rsidR="00886B07" w:rsidRPr="00E638DE" w:rsidRDefault="00886B07" w:rsidP="00886B07">
      <w:pPr>
        <w:pStyle w:val="s3"/>
        <w:shd w:val="clear" w:color="auto" w:fill="FFFFFF"/>
        <w:spacing w:before="0" w:beforeAutospacing="0" w:after="0" w:afterAutospacing="0"/>
        <w:ind w:firstLine="425"/>
        <w:contextualSpacing/>
        <w:jc w:val="both"/>
      </w:pPr>
    </w:p>
    <w:p w:rsidR="00886B07" w:rsidRPr="00E638DE" w:rsidRDefault="00886B07" w:rsidP="00886B07">
      <w:pPr>
        <w:pStyle w:val="s3"/>
        <w:shd w:val="clear" w:color="auto" w:fill="FFFFFF"/>
        <w:spacing w:before="0" w:beforeAutospacing="0" w:after="0" w:afterAutospacing="0"/>
        <w:ind w:firstLine="425"/>
        <w:contextualSpacing/>
        <w:jc w:val="center"/>
        <w:rPr>
          <w:b/>
        </w:rPr>
      </w:pPr>
      <w:r w:rsidRPr="00E638DE">
        <w:rPr>
          <w:b/>
        </w:rPr>
        <w:t>Правила</w:t>
      </w:r>
    </w:p>
    <w:p w:rsidR="00886B07" w:rsidRPr="00E638DE" w:rsidRDefault="00886B07" w:rsidP="00886B07">
      <w:pPr>
        <w:pStyle w:val="s3"/>
        <w:shd w:val="clear" w:color="auto" w:fill="FFFFFF"/>
        <w:spacing w:before="0" w:beforeAutospacing="0" w:after="0" w:afterAutospacing="0"/>
        <w:ind w:firstLine="425"/>
        <w:contextualSpacing/>
        <w:jc w:val="center"/>
        <w:rPr>
          <w:b/>
        </w:rPr>
      </w:pPr>
      <w:r w:rsidRPr="00E638DE">
        <w:rPr>
          <w:b/>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886B07" w:rsidRPr="00E638DE" w:rsidRDefault="00886B07" w:rsidP="00886B07">
      <w:pPr>
        <w:pStyle w:val="empty"/>
        <w:shd w:val="clear" w:color="auto" w:fill="FFFFFF"/>
        <w:spacing w:before="0" w:beforeAutospacing="0" w:after="0" w:afterAutospacing="0"/>
        <w:ind w:firstLine="425"/>
        <w:contextualSpacing/>
        <w:jc w:val="both"/>
      </w:pPr>
    </w:p>
    <w:p w:rsidR="00886B07" w:rsidRPr="00E638DE" w:rsidRDefault="00886B07" w:rsidP="00886B07">
      <w:pPr>
        <w:pStyle w:val="s1"/>
        <w:shd w:val="clear" w:color="auto" w:fill="FFFFFF"/>
        <w:spacing w:before="0" w:beforeAutospacing="0" w:after="0" w:afterAutospacing="0"/>
        <w:ind w:firstLine="425"/>
        <w:contextualSpacing/>
        <w:jc w:val="both"/>
      </w:pPr>
      <w:r w:rsidRPr="00E638DE">
        <w:t xml:space="preserve">1. В </w:t>
      </w:r>
      <w:hyperlink r:id="rId7" w:anchor="/document/71733116/entry/24" w:history="1">
        <w:r w:rsidRPr="00E638DE">
          <w:rPr>
            <w:rStyle w:val="a8"/>
          </w:rPr>
          <w:t>позиции</w:t>
        </w:r>
      </w:hyperlink>
      <w:r w:rsidRPr="00E638DE">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а) проект планировки территории;</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б) проект планировки территории, содержащий проект межевания территории;</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г) проект межевания территории в виде отдельного документа.</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 xml:space="preserve">2. В </w:t>
      </w:r>
      <w:hyperlink r:id="rId8" w:anchor="/document/71733116/entry/25" w:history="1">
        <w:r w:rsidRPr="00E638DE">
          <w:rPr>
            <w:rStyle w:val="a8"/>
          </w:rPr>
          <w:t>позиции</w:t>
        </w:r>
      </w:hyperlink>
      <w:r w:rsidRPr="00E638DE">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а) полное наименование федерального органа исполнительной власти;</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б) полное наименование органа исполнительной власти субъекта Российской Федерации;</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в) полное наименование;</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886B07" w:rsidRPr="00E638DE" w:rsidRDefault="00886B07" w:rsidP="00886B07">
      <w:pPr>
        <w:pStyle w:val="s1"/>
        <w:shd w:val="clear" w:color="auto" w:fill="FFFFFF"/>
        <w:spacing w:before="0" w:beforeAutospacing="0" w:after="0" w:afterAutospacing="0"/>
        <w:ind w:firstLine="425"/>
        <w:contextualSpacing/>
        <w:jc w:val="both"/>
      </w:pPr>
      <w:proofErr w:type="spellStart"/>
      <w:r w:rsidRPr="00E638DE">
        <w:t>д</w:t>
      </w:r>
      <w:proofErr w:type="spellEnd"/>
      <w:r w:rsidRPr="00E638DE">
        <w:t>) фамилия, имя, отчество, адрес места регистрации и паспортные данные физического лица.</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 xml:space="preserve">3. В </w:t>
      </w:r>
      <w:hyperlink r:id="rId9" w:anchor="/document/71733116/entry/26" w:history="1">
        <w:r w:rsidRPr="00E638DE">
          <w:rPr>
            <w:rStyle w:val="a8"/>
          </w:rPr>
          <w:t>позиции</w:t>
        </w:r>
      </w:hyperlink>
      <w:r w:rsidRPr="00E638DE">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E638DE">
        <w:t>самостоятельно</w:t>
      </w:r>
      <w:proofErr w:type="gramEnd"/>
      <w:r w:rsidRPr="00E638DE">
        <w:t xml:space="preserve">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E638DE">
          <w:rPr>
            <w:rStyle w:val="a8"/>
          </w:rPr>
          <w:t>законодательством</w:t>
        </w:r>
      </w:hyperlink>
      <w:r w:rsidRPr="00E638DE">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t xml:space="preserve">4. В </w:t>
      </w:r>
      <w:hyperlink r:id="rId11" w:anchor="/document/71733116/entry/27" w:history="1">
        <w:r w:rsidRPr="00E638DE">
          <w:rPr>
            <w:rStyle w:val="a8"/>
          </w:rPr>
          <w:t>позиции</w:t>
        </w:r>
      </w:hyperlink>
      <w:r w:rsidRPr="00E638DE">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886B07" w:rsidRPr="00E638DE" w:rsidRDefault="00886B07" w:rsidP="00886B07">
      <w:pPr>
        <w:pStyle w:val="s1"/>
        <w:shd w:val="clear" w:color="auto" w:fill="FFFFFF"/>
        <w:spacing w:before="0" w:beforeAutospacing="0" w:after="0" w:afterAutospacing="0"/>
        <w:ind w:firstLine="425"/>
        <w:contextualSpacing/>
        <w:jc w:val="both"/>
      </w:pPr>
      <w:r w:rsidRPr="00E638DE">
        <w:lastRenderedPageBreak/>
        <w:t xml:space="preserve">В </w:t>
      </w:r>
      <w:proofErr w:type="gramStart"/>
      <w:r w:rsidRPr="00E638DE">
        <w:t>случае</w:t>
      </w:r>
      <w:proofErr w:type="gramEnd"/>
      <w:r w:rsidRPr="00E638DE">
        <w:t xml:space="preserve">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886B07" w:rsidRPr="00E638DE" w:rsidRDefault="00886B07" w:rsidP="00886B07">
      <w:pPr>
        <w:pStyle w:val="s1"/>
        <w:shd w:val="clear" w:color="auto" w:fill="FFFFFF"/>
        <w:spacing w:before="0" w:beforeAutospacing="0" w:after="0" w:afterAutospacing="0"/>
        <w:ind w:firstLine="425"/>
        <w:contextualSpacing/>
        <w:jc w:val="both"/>
      </w:pPr>
      <w:proofErr w:type="gramStart"/>
      <w:r w:rsidRPr="00E638DE">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roofErr w:type="gramEnd"/>
    </w:p>
    <w:p w:rsidR="00886B07" w:rsidRPr="00E638DE" w:rsidRDefault="00886B07" w:rsidP="00886B07">
      <w:pPr>
        <w:pStyle w:val="s1"/>
        <w:shd w:val="clear" w:color="auto" w:fill="FFFFFF"/>
        <w:spacing w:before="0" w:beforeAutospacing="0" w:after="0" w:afterAutospacing="0"/>
        <w:ind w:firstLine="425"/>
        <w:contextualSpacing/>
        <w:jc w:val="both"/>
      </w:pPr>
      <w:r w:rsidRPr="00E638DE">
        <w:t xml:space="preserve">5. В </w:t>
      </w:r>
      <w:hyperlink r:id="rId12" w:anchor="/document/71733116/entry/28" w:history="1">
        <w:r w:rsidRPr="00E638DE">
          <w:rPr>
            <w:rStyle w:val="a8"/>
          </w:rPr>
          <w:t>позиции</w:t>
        </w:r>
      </w:hyperlink>
      <w:r w:rsidRPr="00E638DE">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886B07" w:rsidRPr="00E638DE" w:rsidRDefault="00886B07" w:rsidP="00886B07">
      <w:pPr>
        <w:pStyle w:val="s1"/>
        <w:shd w:val="clear" w:color="auto" w:fill="FFFFFF"/>
        <w:spacing w:before="0" w:beforeAutospacing="0" w:after="0" w:afterAutospacing="0"/>
        <w:ind w:firstLine="425"/>
        <w:contextualSpacing/>
        <w:jc w:val="both"/>
      </w:pPr>
      <w:proofErr w:type="gramStart"/>
      <w:r w:rsidRPr="00E638DE">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886B07" w:rsidRPr="00E638DE" w:rsidRDefault="00886B07" w:rsidP="00886B07">
      <w:pPr>
        <w:pStyle w:val="s1"/>
        <w:shd w:val="clear" w:color="auto" w:fill="FFFFFF"/>
        <w:spacing w:before="0" w:beforeAutospacing="0" w:after="0" w:afterAutospacing="0"/>
        <w:ind w:firstLine="425"/>
        <w:contextualSpacing/>
        <w:jc w:val="both"/>
      </w:pPr>
      <w:r w:rsidRPr="00E638DE">
        <w:t xml:space="preserve">6. В </w:t>
      </w:r>
      <w:hyperlink r:id="rId13" w:anchor="/document/71733116/entry/29" w:history="1">
        <w:r w:rsidRPr="00E638DE">
          <w:rPr>
            <w:rStyle w:val="a8"/>
          </w:rPr>
          <w:t>позиции</w:t>
        </w:r>
      </w:hyperlink>
      <w:r w:rsidRPr="00E638DE">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4" w:anchor="/document/12138258/entry/42" w:history="1">
        <w:r w:rsidRPr="00E638DE">
          <w:rPr>
            <w:rStyle w:val="a8"/>
          </w:rPr>
          <w:t>Градостроительного кодекса</w:t>
        </w:r>
      </w:hyperlink>
      <w:r w:rsidRPr="00E638DE">
        <w:t xml:space="preserve"> Российской Федерации и положениям </w:t>
      </w:r>
      <w:hyperlink r:id="rId15" w:anchor="/document/71674578/entry/1000" w:history="1">
        <w:r w:rsidRPr="00E638DE">
          <w:rPr>
            <w:rStyle w:val="a8"/>
          </w:rPr>
          <w:t>нормативных правовых актов</w:t>
        </w:r>
      </w:hyperlink>
      <w:r w:rsidRPr="00E638DE">
        <w:t xml:space="preserve"> Российской Федерации, определяющих требования к составу и содержанию проектов планировки территории.</w:t>
      </w:r>
    </w:p>
    <w:p w:rsidR="00886B07" w:rsidRPr="00E638DE" w:rsidRDefault="00886B07" w:rsidP="00886B07">
      <w:pPr>
        <w:spacing w:after="0" w:line="240" w:lineRule="auto"/>
        <w:ind w:firstLine="425"/>
        <w:contextualSpacing/>
        <w:jc w:val="both"/>
        <w:rPr>
          <w:rFonts w:ascii="Times New Roman" w:hAnsi="Times New Roman"/>
          <w:sz w:val="24"/>
          <w:szCs w:val="24"/>
        </w:rPr>
      </w:pPr>
    </w:p>
    <w:p w:rsidR="00886B07" w:rsidRPr="00E638DE" w:rsidRDefault="00886B07" w:rsidP="00886B07">
      <w:pPr>
        <w:spacing w:after="0" w:line="240" w:lineRule="auto"/>
        <w:jc w:val="both"/>
        <w:rPr>
          <w:rFonts w:ascii="Times New Roman" w:hAnsi="Times New Roman"/>
          <w:sz w:val="24"/>
          <w:szCs w:val="24"/>
        </w:rPr>
      </w:pPr>
    </w:p>
    <w:p w:rsidR="00886B07" w:rsidRPr="00E638DE" w:rsidRDefault="00886B07" w:rsidP="00886B07">
      <w:pPr>
        <w:spacing w:after="0" w:line="240" w:lineRule="auto"/>
        <w:jc w:val="both"/>
        <w:rPr>
          <w:rFonts w:ascii="Times New Roman" w:hAnsi="Times New Roman"/>
          <w:b/>
          <w:sz w:val="24"/>
          <w:szCs w:val="24"/>
        </w:rPr>
      </w:pPr>
    </w:p>
    <w:p w:rsidR="00886B07" w:rsidRPr="00E638DE" w:rsidRDefault="00886B07" w:rsidP="00886B07">
      <w:pPr>
        <w:tabs>
          <w:tab w:val="left" w:pos="4680"/>
        </w:tabs>
        <w:spacing w:after="0" w:line="240" w:lineRule="auto"/>
        <w:jc w:val="both"/>
        <w:rPr>
          <w:rFonts w:ascii="Times New Roman" w:hAnsi="Times New Roman"/>
          <w:b/>
          <w:sz w:val="24"/>
          <w:szCs w:val="24"/>
        </w:rPr>
      </w:pPr>
    </w:p>
    <w:p w:rsidR="00886B07" w:rsidRPr="00E638DE" w:rsidRDefault="00886B07" w:rsidP="00886B07">
      <w:pPr>
        <w:spacing w:after="0" w:line="240" w:lineRule="auto"/>
        <w:rPr>
          <w:rFonts w:ascii="Times New Roman" w:hAnsi="Times New Roman"/>
          <w:sz w:val="24"/>
          <w:szCs w:val="24"/>
        </w:rPr>
      </w:pPr>
    </w:p>
    <w:p w:rsidR="00436338" w:rsidRDefault="00436338"/>
    <w:sectPr w:rsidR="00436338" w:rsidSect="0031373C">
      <w:pgSz w:w="11906" w:h="16838"/>
      <w:pgMar w:top="1134" w:right="707" w:bottom="851"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86B07"/>
    <w:rsid w:val="00436338"/>
    <w:rsid w:val="00501950"/>
    <w:rsid w:val="00572F5A"/>
    <w:rsid w:val="007C235B"/>
    <w:rsid w:val="00886B07"/>
    <w:rsid w:val="00BB0207"/>
    <w:rsid w:val="00FE1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5B"/>
  </w:style>
  <w:style w:type="paragraph" w:styleId="1">
    <w:name w:val="heading 1"/>
    <w:basedOn w:val="a"/>
    <w:next w:val="a"/>
    <w:link w:val="10"/>
    <w:uiPriority w:val="9"/>
    <w:qFormat/>
    <w:rsid w:val="00886B07"/>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B07"/>
    <w:rPr>
      <w:rFonts w:ascii="Times New Roman" w:eastAsia="Times New Roman" w:hAnsi="Times New Roman" w:cs="Times New Roman"/>
      <w:sz w:val="24"/>
      <w:szCs w:val="24"/>
    </w:rPr>
  </w:style>
  <w:style w:type="paragraph" w:styleId="a3">
    <w:name w:val="Normal (Web)"/>
    <w:basedOn w:val="a"/>
    <w:uiPriority w:val="99"/>
    <w:unhideWhenUsed/>
    <w:rsid w:val="00886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Нормальный (таблица)"/>
    <w:basedOn w:val="a"/>
    <w:next w:val="a"/>
    <w:uiPriority w:val="99"/>
    <w:rsid w:val="00886B07"/>
    <w:pPr>
      <w:widowControl w:val="0"/>
      <w:autoSpaceDE w:val="0"/>
      <w:autoSpaceDN w:val="0"/>
      <w:adjustRightInd w:val="0"/>
      <w:spacing w:after="0" w:line="240" w:lineRule="auto"/>
      <w:jc w:val="both"/>
    </w:pPr>
    <w:rPr>
      <w:rFonts w:ascii="Arial" w:eastAsia="Calibri" w:hAnsi="Arial" w:cs="Arial"/>
      <w:sz w:val="24"/>
      <w:szCs w:val="24"/>
    </w:rPr>
  </w:style>
  <w:style w:type="character" w:customStyle="1" w:styleId="a5">
    <w:name w:val="Гипертекстовая ссылка"/>
    <w:basedOn w:val="a0"/>
    <w:uiPriority w:val="99"/>
    <w:rsid w:val="00886B07"/>
    <w:rPr>
      <w:rFonts w:cs="Times New Roman"/>
      <w:color w:val="008000"/>
      <w:sz w:val="20"/>
      <w:szCs w:val="20"/>
      <w:u w:val="single"/>
    </w:rPr>
  </w:style>
  <w:style w:type="character" w:customStyle="1" w:styleId="a6">
    <w:name w:val="Цветовое выделение"/>
    <w:rsid w:val="00886B07"/>
    <w:rPr>
      <w:b/>
      <w:color w:val="26282F"/>
      <w:sz w:val="26"/>
    </w:rPr>
  </w:style>
  <w:style w:type="paragraph" w:customStyle="1" w:styleId="a7">
    <w:name w:val="Прижатый влево"/>
    <w:basedOn w:val="a"/>
    <w:next w:val="a"/>
    <w:uiPriority w:val="99"/>
    <w:rsid w:val="00886B07"/>
    <w:pPr>
      <w:widowControl w:val="0"/>
      <w:autoSpaceDE w:val="0"/>
      <w:autoSpaceDN w:val="0"/>
      <w:adjustRightInd w:val="0"/>
      <w:spacing w:after="0" w:line="240" w:lineRule="auto"/>
    </w:pPr>
    <w:rPr>
      <w:rFonts w:ascii="Arial" w:eastAsia="Times New Roman" w:hAnsi="Arial" w:cs="Arial"/>
      <w:sz w:val="24"/>
      <w:szCs w:val="24"/>
    </w:rPr>
  </w:style>
  <w:style w:type="character" w:styleId="a8">
    <w:name w:val="Hyperlink"/>
    <w:basedOn w:val="a0"/>
    <w:uiPriority w:val="99"/>
    <w:unhideWhenUsed/>
    <w:rsid w:val="00886B07"/>
    <w:rPr>
      <w:rFonts w:cs="Times New Roman"/>
      <w:color w:val="0000FF"/>
      <w:u w:val="single"/>
    </w:rPr>
  </w:style>
  <w:style w:type="paragraph" w:customStyle="1" w:styleId="s1">
    <w:name w:val="s_1"/>
    <w:basedOn w:val="a"/>
    <w:rsid w:val="00886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886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86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Таблицы (моноширинный)"/>
    <w:basedOn w:val="a"/>
    <w:next w:val="a"/>
    <w:rsid w:val="00886B07"/>
    <w:pPr>
      <w:widowControl w:val="0"/>
      <w:suppressAutoHyphens/>
      <w:autoSpaceDE w:val="0"/>
      <w:autoSpaceDN w:val="0"/>
      <w:spacing w:after="0" w:line="240" w:lineRule="auto"/>
      <w:textAlignment w:val="baseline"/>
    </w:pPr>
    <w:rPr>
      <w:rFonts w:ascii="Courier New" w:eastAsia="Times New Roman" w:hAnsi="Courier New" w:cs="Courier New"/>
      <w:sz w:val="24"/>
      <w:szCs w:val="24"/>
    </w:rPr>
  </w:style>
  <w:style w:type="paragraph" w:customStyle="1" w:styleId="ConsNonformat">
    <w:name w:val="ConsNonformat"/>
    <w:rsid w:val="00886B07"/>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4270</Words>
  <Characters>24342</Characters>
  <Application>Microsoft Office Word</Application>
  <DocSecurity>0</DocSecurity>
  <Lines>202</Lines>
  <Paragraphs>57</Paragraphs>
  <ScaleCrop>false</ScaleCrop>
  <Company/>
  <LinksUpToDate>false</LinksUpToDate>
  <CharactersWithSpaces>28555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sao1</dc:creator>
  <cp:keywords/>
  <dc:description/>
  <cp:lastModifiedBy>sao1</cp:lastModifiedBy>
  <cp:revision>5</cp:revision>
  <cp:lastPrinted>2019-06-29T09:54:00Z</cp:lastPrinted>
  <dcterms:created xsi:type="dcterms:W3CDTF">2019-06-03T11:36:00Z</dcterms:created>
  <dcterms:modified xsi:type="dcterms:W3CDTF">2019-06-29T09:55:00Z</dcterms:modified>
</cp:coreProperties>
</file>