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17" w:rsidRDefault="00B46017" w:rsidP="00B46017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B76A7C" wp14:editId="467D1D51">
            <wp:simplePos x="0" y="0"/>
            <wp:positionH relativeFrom="column">
              <wp:posOffset>2602865</wp:posOffset>
            </wp:positionH>
            <wp:positionV relativeFrom="paragraph">
              <wp:posOffset>95250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017" w:rsidRDefault="00B46017" w:rsidP="00B46017">
      <w:pPr>
        <w:spacing w:line="360" w:lineRule="auto"/>
        <w:jc w:val="right"/>
      </w:pPr>
    </w:p>
    <w:tbl>
      <w:tblPr>
        <w:tblW w:w="0" w:type="auto"/>
        <w:tblInd w:w="-48" w:type="dxa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B46017" w:rsidTr="00063729">
        <w:trPr>
          <w:cantSplit/>
          <w:trHeight w:val="420"/>
        </w:trPr>
        <w:tc>
          <w:tcPr>
            <w:tcW w:w="4195" w:type="dxa"/>
            <w:hideMark/>
          </w:tcPr>
          <w:p w:rsidR="00B46017" w:rsidRDefault="00B46017" w:rsidP="00063729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                                                                                                     </w:t>
            </w:r>
            <w:r>
              <w:rPr>
                <w:sz w:val="20"/>
                <w:szCs w:val="20"/>
                <w:lang w:eastAsia="en-US"/>
              </w:rPr>
              <w:t xml:space="preserve">           </w:t>
            </w:r>
          </w:p>
          <w:p w:rsidR="00B46017" w:rsidRDefault="00B46017" w:rsidP="00063729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>ЧĂВАШ  РЕСПУБЛИКИ</w:t>
            </w:r>
          </w:p>
          <w:p w:rsidR="00B46017" w:rsidRDefault="00B46017" w:rsidP="0006372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РАЙОНĚ</w:t>
            </w:r>
          </w:p>
        </w:tc>
        <w:tc>
          <w:tcPr>
            <w:tcW w:w="1173" w:type="dxa"/>
            <w:vMerge w:val="restart"/>
          </w:tcPr>
          <w:p w:rsidR="00B46017" w:rsidRDefault="00B46017" w:rsidP="00063729">
            <w:pPr>
              <w:spacing w:line="276" w:lineRule="auto"/>
              <w:jc w:val="center"/>
              <w:rPr>
                <w:sz w:val="26"/>
                <w:szCs w:val="20"/>
                <w:lang w:eastAsia="en-US"/>
              </w:rPr>
            </w:pPr>
          </w:p>
        </w:tc>
        <w:tc>
          <w:tcPr>
            <w:tcW w:w="4202" w:type="dxa"/>
          </w:tcPr>
          <w:p w:rsidR="00B46017" w:rsidRDefault="00B46017" w:rsidP="0006372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sz w:val="22"/>
                <w:lang w:eastAsia="en-US"/>
              </w:rPr>
            </w:pPr>
          </w:p>
          <w:p w:rsidR="00B46017" w:rsidRDefault="00B46017" w:rsidP="0006372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sz w:val="22"/>
                <w:lang w:eastAsia="en-US"/>
              </w:rPr>
            </w:pPr>
            <w:r>
              <w:rPr>
                <w:b/>
                <w:bCs/>
                <w:noProof/>
                <w:sz w:val="22"/>
                <w:lang w:eastAsia="en-US"/>
              </w:rPr>
              <w:t>ЧУВАШСКАЯ РЕСПУБЛИКА ШУМЕРЛИНСКИЙ</w:t>
            </w:r>
            <w:r>
              <w:rPr>
                <w:rFonts w:eastAsia="Calibri"/>
                <w:b/>
                <w:noProof/>
                <w:color w:val="000000"/>
                <w:sz w:val="22"/>
                <w:lang w:eastAsia="en-US"/>
              </w:rPr>
              <w:t xml:space="preserve"> </w:t>
            </w: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 РАЙОН  </w:t>
            </w:r>
          </w:p>
        </w:tc>
      </w:tr>
      <w:tr w:rsidR="00B46017" w:rsidTr="00063729">
        <w:trPr>
          <w:cantSplit/>
          <w:trHeight w:val="2355"/>
        </w:trPr>
        <w:tc>
          <w:tcPr>
            <w:tcW w:w="4195" w:type="dxa"/>
          </w:tcPr>
          <w:p w:rsidR="00B46017" w:rsidRDefault="00B46017" w:rsidP="00063729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ВЫРĂС УЛХАШ ЯЛ ПОСЕЛЕНИЙĚН </w:t>
            </w:r>
          </w:p>
          <w:p w:rsidR="00B46017" w:rsidRDefault="00B46017" w:rsidP="00063729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>ПУÇЛĂХĚ</w:t>
            </w:r>
            <w:r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B46017" w:rsidRDefault="00B46017" w:rsidP="00063729">
            <w:pPr>
              <w:spacing w:line="192" w:lineRule="auto"/>
              <w:rPr>
                <w:sz w:val="20"/>
                <w:szCs w:val="20"/>
                <w:lang w:eastAsia="en-US"/>
              </w:rPr>
            </w:pPr>
          </w:p>
          <w:p w:rsidR="00B46017" w:rsidRDefault="00B46017" w:rsidP="00063729">
            <w:pPr>
              <w:spacing w:line="192" w:lineRule="auto"/>
              <w:rPr>
                <w:sz w:val="20"/>
                <w:szCs w:val="20"/>
                <w:lang w:eastAsia="en-US"/>
              </w:rPr>
            </w:pPr>
          </w:p>
          <w:p w:rsidR="00B46017" w:rsidRDefault="00B46017" w:rsidP="00063729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</w:pPr>
            <w:r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  <w:t>ЙЫШĂНУ</w:t>
            </w:r>
          </w:p>
          <w:p w:rsidR="00B46017" w:rsidRDefault="00B46017" w:rsidP="0006372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46017" w:rsidRDefault="00B46017" w:rsidP="000637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noProof/>
                <w:color w:val="000000"/>
                <w:sz w:val="26"/>
                <w:lang w:eastAsia="en-US"/>
              </w:rPr>
            </w:pPr>
            <w:r>
              <w:rPr>
                <w:noProof/>
                <w:color w:val="000000"/>
                <w:sz w:val="26"/>
                <w:lang w:eastAsia="en-US"/>
              </w:rPr>
              <w:t xml:space="preserve">«25» марта </w:t>
            </w:r>
            <w:r>
              <w:rPr>
                <w:noProof/>
                <w:color w:val="000000"/>
                <w:sz w:val="26"/>
                <w:lang w:eastAsia="en-US"/>
              </w:rPr>
              <w:t>2019  № 22</w:t>
            </w:r>
          </w:p>
          <w:p w:rsidR="00B46017" w:rsidRDefault="00B46017" w:rsidP="00063729">
            <w:pPr>
              <w:spacing w:line="276" w:lineRule="auto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noProof/>
                <w:color w:val="000000"/>
                <w:sz w:val="26"/>
                <w:szCs w:val="20"/>
                <w:lang w:eastAsia="en-US"/>
              </w:rPr>
              <w:t>Вырăс Улхаш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B46017" w:rsidRDefault="00B46017" w:rsidP="00063729">
            <w:pPr>
              <w:rPr>
                <w:sz w:val="26"/>
                <w:szCs w:val="20"/>
                <w:lang w:eastAsia="en-US"/>
              </w:rPr>
            </w:pPr>
          </w:p>
        </w:tc>
        <w:tc>
          <w:tcPr>
            <w:tcW w:w="4202" w:type="dxa"/>
          </w:tcPr>
          <w:p w:rsidR="00B46017" w:rsidRDefault="00B46017" w:rsidP="00063729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 xml:space="preserve">АДМИНИСТРАЦИЯ </w:t>
            </w:r>
          </w:p>
          <w:p w:rsidR="00B46017" w:rsidRDefault="00B46017" w:rsidP="0006372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lang w:eastAsia="en-US"/>
              </w:rPr>
              <w:t>РУССКО-АЛГАШИНСКОГО СЕЛЬСКОГО ПОСЕЛЕНИЯ</w:t>
            </w:r>
            <w:r>
              <w:rPr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B46017" w:rsidRDefault="00B46017" w:rsidP="0006372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Calibri" w:hAnsi="Courier New" w:cs="Courier New"/>
                <w:b/>
                <w:color w:val="000000"/>
                <w:lang w:eastAsia="en-US"/>
              </w:rPr>
            </w:pPr>
          </w:p>
          <w:p w:rsidR="00B46017" w:rsidRDefault="00B46017" w:rsidP="0006372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</w:pPr>
            <w:r>
              <w:rPr>
                <w:rFonts w:eastAsia="Calibri"/>
                <w:b/>
                <w:noProof/>
                <w:color w:val="000000"/>
                <w:sz w:val="26"/>
                <w:lang w:eastAsia="en-US"/>
              </w:rPr>
              <w:t>ПОСТАНОВЛЕНИЕ</w:t>
            </w:r>
          </w:p>
          <w:p w:rsidR="00B46017" w:rsidRDefault="00B46017" w:rsidP="00063729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46017" w:rsidRDefault="00B46017" w:rsidP="000637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lang w:eastAsia="en-US"/>
              </w:rPr>
            </w:pPr>
            <w:r>
              <w:rPr>
                <w:noProof/>
                <w:sz w:val="26"/>
                <w:lang w:eastAsia="en-US"/>
              </w:rPr>
              <w:t>«25» марта 2019 № 2</w:t>
            </w:r>
            <w:r>
              <w:rPr>
                <w:noProof/>
                <w:sz w:val="26"/>
                <w:lang w:eastAsia="en-US"/>
              </w:rPr>
              <w:t>2</w:t>
            </w:r>
          </w:p>
          <w:p w:rsidR="00B46017" w:rsidRDefault="00B46017" w:rsidP="00063729">
            <w:pPr>
              <w:spacing w:line="276" w:lineRule="auto"/>
              <w:jc w:val="center"/>
              <w:rPr>
                <w:noProof/>
                <w:sz w:val="26"/>
                <w:szCs w:val="20"/>
                <w:lang w:eastAsia="en-US"/>
              </w:rPr>
            </w:pPr>
            <w:r>
              <w:rPr>
                <w:noProof/>
                <w:sz w:val="26"/>
                <w:szCs w:val="20"/>
                <w:lang w:eastAsia="en-US"/>
              </w:rPr>
              <w:t>село Русские Алгаши</w:t>
            </w:r>
          </w:p>
        </w:tc>
      </w:tr>
    </w:tbl>
    <w:p w:rsidR="00D22E9C" w:rsidRDefault="00D22E9C" w:rsidP="00D22E9C">
      <w:pPr>
        <w:tabs>
          <w:tab w:val="left" w:pos="4870"/>
        </w:tabs>
        <w:suppressAutoHyphens/>
        <w:autoSpaceDE w:val="0"/>
        <w:autoSpaceDN w:val="0"/>
        <w:adjustRightInd w:val="0"/>
        <w:ind w:firstLine="720"/>
        <w:rPr>
          <w:sz w:val="20"/>
        </w:rPr>
      </w:pPr>
    </w:p>
    <w:p w:rsidR="00D22E9C" w:rsidRDefault="00D22E9C" w:rsidP="00D22E9C">
      <w:pPr>
        <w:spacing w:before="20"/>
        <w:jc w:val="both"/>
      </w:pPr>
      <w:r>
        <w:t>О проведении публичных слушаний</w:t>
      </w:r>
    </w:p>
    <w:p w:rsidR="00D22E9C" w:rsidRDefault="00D22E9C" w:rsidP="00D22E9C">
      <w:pPr>
        <w:spacing w:before="20"/>
        <w:jc w:val="both"/>
      </w:pPr>
      <w:r>
        <w:t>по проекту решения Собрания депутатов</w:t>
      </w:r>
    </w:p>
    <w:p w:rsidR="00D22E9C" w:rsidRDefault="00D22E9C" w:rsidP="00D22E9C">
      <w:pPr>
        <w:spacing w:before="20"/>
        <w:jc w:val="both"/>
      </w:pPr>
      <w:r>
        <w:t>Русско-Алгашинского  сельского  поселения</w:t>
      </w:r>
      <w:bookmarkStart w:id="0" w:name="_GoBack"/>
      <w:bookmarkEnd w:id="0"/>
    </w:p>
    <w:p w:rsidR="00D22E9C" w:rsidRDefault="00D22E9C" w:rsidP="00D22E9C">
      <w:pPr>
        <w:spacing w:before="20"/>
        <w:jc w:val="both"/>
      </w:pPr>
      <w:r>
        <w:t xml:space="preserve">Шумерлинского района «Об утверждении </w:t>
      </w:r>
    </w:p>
    <w:p w:rsidR="00D22E9C" w:rsidRDefault="00D22E9C" w:rsidP="00D22E9C">
      <w:pPr>
        <w:spacing w:before="20"/>
        <w:jc w:val="both"/>
      </w:pPr>
      <w:r>
        <w:t xml:space="preserve">отчета об исполнении бюджета Русско-Алгашинского </w:t>
      </w:r>
    </w:p>
    <w:p w:rsidR="00D22E9C" w:rsidRDefault="00D22E9C" w:rsidP="00D22E9C">
      <w:pPr>
        <w:spacing w:before="20"/>
        <w:jc w:val="both"/>
      </w:pPr>
      <w:r>
        <w:t>сельского  поселения  Шумерлинского</w:t>
      </w:r>
    </w:p>
    <w:p w:rsidR="00D22E9C" w:rsidRDefault="00D22E9C" w:rsidP="00D22E9C">
      <w:pPr>
        <w:spacing w:before="20"/>
        <w:jc w:val="both"/>
      </w:pPr>
      <w:r>
        <w:t>района за 2018 год»</w:t>
      </w:r>
      <w:r>
        <w:tab/>
      </w:r>
    </w:p>
    <w:p w:rsidR="00D22E9C" w:rsidRDefault="00D22E9C" w:rsidP="00D22E9C">
      <w:pPr>
        <w:spacing w:before="20"/>
        <w:jc w:val="both"/>
      </w:pPr>
    </w:p>
    <w:p w:rsidR="00D22E9C" w:rsidRDefault="00D22E9C" w:rsidP="00D22E9C">
      <w:pPr>
        <w:numPr>
          <w:ilvl w:val="0"/>
          <w:numId w:val="1"/>
        </w:numPr>
        <w:tabs>
          <w:tab w:val="num" w:pos="0"/>
        </w:tabs>
        <w:spacing w:before="20"/>
        <w:ind w:left="0" w:firstLine="900"/>
        <w:jc w:val="both"/>
      </w:pPr>
      <w:r>
        <w:t>Назначить проведение публичных слушаний по проекту решения Собрания депутатов Русско-Алгашинского  сельского  поселения  Шумерлинского района «Об утверждении  отчета об исполнении бюджета Русско-Алгашинского  сельского  поселения Шумерлинского района за 2018 год» в ____________________________________Русско-Алгашинского  сельского  поселения Шумерлинского района  на  19 апреля  2019 года в ____ час</w:t>
      </w:r>
      <w:proofErr w:type="gramStart"/>
      <w:r>
        <w:t>.</w:t>
      </w:r>
      <w:proofErr w:type="gramEnd"/>
      <w:r>
        <w:t xml:space="preserve"> _____ </w:t>
      </w:r>
      <w:proofErr w:type="gramStart"/>
      <w:r>
        <w:t>м</w:t>
      </w:r>
      <w:proofErr w:type="gramEnd"/>
      <w:r>
        <w:t>ин.</w:t>
      </w:r>
    </w:p>
    <w:p w:rsidR="00D22E9C" w:rsidRDefault="00D22E9C" w:rsidP="00D22E9C">
      <w:pPr>
        <w:numPr>
          <w:ilvl w:val="0"/>
          <w:numId w:val="1"/>
        </w:numPr>
        <w:tabs>
          <w:tab w:val="num" w:pos="0"/>
        </w:tabs>
        <w:spacing w:before="20"/>
        <w:ind w:left="0" w:firstLine="900"/>
        <w:jc w:val="both"/>
      </w:pPr>
      <w:r>
        <w:t>Образовать для проведения публичных слушаний по проекту решения Собрания депутатов Русско-Алгашинского  сельского  поселения  Шумерлинского района «Об утверждении  отчета об исполнении бюджета Русско-Алгашинского  сельского  поселения Шумерлинского района за 2018 год»   комиссию в следующем составе:</w:t>
      </w:r>
    </w:p>
    <w:p w:rsidR="00D22E9C" w:rsidRDefault="00D22E9C" w:rsidP="00D22E9C">
      <w:pPr>
        <w:spacing w:before="20"/>
        <w:ind w:left="900"/>
        <w:jc w:val="both"/>
      </w:pPr>
    </w:p>
    <w:p w:rsidR="00D22E9C" w:rsidRDefault="00D22E9C" w:rsidP="00D22E9C">
      <w:pPr>
        <w:numPr>
          <w:ilvl w:val="0"/>
          <w:numId w:val="1"/>
        </w:numPr>
        <w:tabs>
          <w:tab w:val="num" w:pos="180"/>
        </w:tabs>
        <w:spacing w:before="20"/>
        <w:ind w:left="0" w:firstLine="900"/>
        <w:jc w:val="both"/>
      </w:pPr>
      <w:r>
        <w:t xml:space="preserve">Назначить </w:t>
      </w:r>
      <w:proofErr w:type="gramStart"/>
      <w:r>
        <w:t>ответственной</w:t>
      </w:r>
      <w:proofErr w:type="gramEnd"/>
      <w:r>
        <w:t xml:space="preserve"> за подготовку и проведение публичных слушаний по  проекту решения Собрания депутатов Русско-Алгашинского  сельского  поселения  Шумерлинского района «Об утверждении  отчета об исполнении бюджета Русско-Алгашинского   сельского  поселения  Шумерлинского района за 2018 год»  Петрову Н.И. – начальника финансового отдела (по  согласованию).</w:t>
      </w:r>
    </w:p>
    <w:p w:rsidR="00D22E9C" w:rsidRDefault="00D22E9C" w:rsidP="00D22E9C">
      <w:pPr>
        <w:numPr>
          <w:ilvl w:val="0"/>
          <w:numId w:val="1"/>
        </w:numPr>
        <w:tabs>
          <w:tab w:val="num" w:pos="180"/>
        </w:tabs>
        <w:spacing w:before="20"/>
        <w:ind w:left="0" w:firstLine="900"/>
        <w:jc w:val="both"/>
      </w:pPr>
      <w:r>
        <w:t>Опубликовать в  издании «Вестник Русско-Алгашинского  сельского  поселения  Шумерлинского  района» настоящее  постановление, проект  решения Собрания депутатов Русско-Алгашинского  сельского  поселения  Шумерлинского района «Об утверждении  отчета об исполнении бюджета  Русско-Алгашинского  сельского  поселения   Шумерлинского района за 2018 год»   и порядок внесения  предложений (Приложение к постановлению).</w:t>
      </w:r>
    </w:p>
    <w:p w:rsidR="00D22E9C" w:rsidRDefault="00D22E9C" w:rsidP="00D22E9C">
      <w:pPr>
        <w:spacing w:before="20"/>
        <w:jc w:val="both"/>
      </w:pPr>
    </w:p>
    <w:p w:rsidR="00D22E9C" w:rsidRDefault="00D22E9C" w:rsidP="00D22E9C">
      <w:pPr>
        <w:spacing w:before="20"/>
        <w:jc w:val="both"/>
      </w:pPr>
    </w:p>
    <w:p w:rsidR="00D22E9C" w:rsidRDefault="00D22E9C" w:rsidP="00D22E9C">
      <w:pPr>
        <w:spacing w:before="20"/>
        <w:jc w:val="both"/>
      </w:pPr>
    </w:p>
    <w:p w:rsidR="00D22E9C" w:rsidRDefault="00D22E9C" w:rsidP="00D22E9C">
      <w:pPr>
        <w:spacing w:before="20"/>
        <w:jc w:val="both"/>
      </w:pPr>
      <w:r>
        <w:t>Глава Русско-Алгашинского  сельского  поселения</w:t>
      </w:r>
    </w:p>
    <w:p w:rsidR="00B813F9" w:rsidRDefault="00D22E9C" w:rsidP="00B46017">
      <w:pPr>
        <w:spacing w:before="20"/>
      </w:pPr>
      <w:r>
        <w:t>Шумерлинского района                                                                               В.Н.Спиридонов</w:t>
      </w:r>
    </w:p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475D"/>
    <w:multiLevelType w:val="hybridMultilevel"/>
    <w:tmpl w:val="64E4D940"/>
    <w:lvl w:ilvl="0" w:tplc="075C9D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DC"/>
    <w:rsid w:val="00117B4C"/>
    <w:rsid w:val="005146B8"/>
    <w:rsid w:val="00B46017"/>
    <w:rsid w:val="00B813F9"/>
    <w:rsid w:val="00D22E9C"/>
    <w:rsid w:val="00F5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sao-rus</cp:lastModifiedBy>
  <cp:revision>6</cp:revision>
  <dcterms:created xsi:type="dcterms:W3CDTF">2019-03-22T04:51:00Z</dcterms:created>
  <dcterms:modified xsi:type="dcterms:W3CDTF">2019-04-04T05:13:00Z</dcterms:modified>
</cp:coreProperties>
</file>