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bookmarkStart w:id="0" w:name="_GoBack"/>
      <w:bookmarkEnd w:id="0"/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A2473D" w:rsidRDefault="00A2473D" w:rsidP="00E24B5D">
            <w:pPr>
              <w:jc w:val="center"/>
              <w:rPr>
                <w:b/>
                <w:bCs/>
              </w:rPr>
            </w:pPr>
            <w:r w:rsidRPr="00A2473D">
              <w:rPr>
                <w:color w:val="000000"/>
              </w:rPr>
              <w:t>п. Октябрьский, ул. Лесхозная, д.19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/>
                <w:bCs/>
              </w:rPr>
            </w:pPr>
            <w:r w:rsidRPr="00A2473D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A2473D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A2473D" w:rsidRPr="00A2473D">
              <w:rPr>
                <w:bCs/>
              </w:rPr>
              <w:t>74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A2473D" w:rsidP="00F679BA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12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A2473D" w:rsidP="00D23791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2521,00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A2473D" w:rsidP="00A2473D">
            <w:pPr>
              <w:jc w:val="center"/>
              <w:rPr>
                <w:bCs/>
              </w:rPr>
            </w:pPr>
            <w:r w:rsidRPr="00A2473D">
              <w:rPr>
                <w:bCs/>
              </w:rPr>
              <w:t>659,70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A2473D" w:rsidP="00223D9B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  <w:r w:rsidRPr="00A2473D">
              <w:rPr>
                <w:bCs/>
              </w:rPr>
              <w:t>0,5</w:t>
            </w:r>
            <w:r w:rsidR="00C15DEC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A2473D" w:rsidP="00BF283F">
            <w:pPr>
              <w:pStyle w:val="a3"/>
              <w:ind w:left="-108"/>
              <w:jc w:val="center"/>
            </w:pPr>
            <w:r w:rsidRPr="00A2473D">
              <w:t>57,40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A2473D" w:rsidP="0060729A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A2473D" w:rsidP="00AF436D">
            <w:pPr>
              <w:jc w:val="center"/>
              <w:rPr>
                <w:bCs/>
              </w:rPr>
            </w:pPr>
            <w:r w:rsidRPr="00A2473D">
              <w:t xml:space="preserve">57,40 </w:t>
            </w:r>
            <w:r w:rsidR="004B5617" w:rsidRPr="00A2473D">
              <w:t xml:space="preserve"> 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2</w:t>
            </w:r>
            <w:r w:rsidRPr="00A2473D">
              <w:t xml:space="preserve">. Уборочная площадь других помещений общего </w:t>
            </w:r>
            <w:r w:rsidRPr="00A2473D">
              <w:lastRenderedPageBreak/>
              <w:t>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lastRenderedPageBreak/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A2473D" w:rsidTr="0052421B">
        <w:tc>
          <w:tcPr>
            <w:tcW w:w="4087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609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A2473D" w:rsidRDefault="00A2473D" w:rsidP="00A2473D">
            <w:r w:rsidRPr="00A2473D">
              <w:t>Кирпичный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609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609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394" w:type="dxa"/>
          </w:tcPr>
          <w:p w:rsidR="004B5617" w:rsidRPr="00A2473D" w:rsidRDefault="00A2473D" w:rsidP="004B5617">
            <w:r w:rsidRPr="00A2473D">
              <w:t>Ж/б плиты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2473D" w:rsidRPr="00A2473D" w:rsidTr="0052421B">
        <w:tc>
          <w:tcPr>
            <w:tcW w:w="478" w:type="dxa"/>
          </w:tcPr>
          <w:p w:rsidR="00A2473D" w:rsidRPr="00A2473D" w:rsidRDefault="00A2473D" w:rsidP="00A2473D">
            <w:pPr>
              <w:jc w:val="center"/>
            </w:pPr>
          </w:p>
        </w:tc>
        <w:tc>
          <w:tcPr>
            <w:tcW w:w="3609" w:type="dxa"/>
            <w:vAlign w:val="bottom"/>
          </w:tcPr>
          <w:p w:rsidR="00A2473D" w:rsidRPr="00A2473D" w:rsidRDefault="00A2473D" w:rsidP="00A2473D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394" w:type="dxa"/>
          </w:tcPr>
          <w:p w:rsidR="00A2473D" w:rsidRPr="00A2473D" w:rsidRDefault="00A2473D" w:rsidP="00A2473D">
            <w:r w:rsidRPr="00A2473D">
              <w:t>Ж/б плиты</w:t>
            </w:r>
          </w:p>
        </w:tc>
        <w:tc>
          <w:tcPr>
            <w:tcW w:w="1842" w:type="dxa"/>
            <w:vMerge/>
          </w:tcPr>
          <w:p w:rsidR="00A2473D" w:rsidRPr="00A2473D" w:rsidRDefault="00A2473D" w:rsidP="00A2473D">
            <w:pPr>
              <w:jc w:val="center"/>
            </w:pPr>
          </w:p>
        </w:tc>
      </w:tr>
      <w:tr w:rsidR="00A2473D" w:rsidRPr="00A2473D" w:rsidTr="00F84F49">
        <w:tc>
          <w:tcPr>
            <w:tcW w:w="478" w:type="dxa"/>
            <w:shd w:val="clear" w:color="auto" w:fill="auto"/>
          </w:tcPr>
          <w:p w:rsidR="00A2473D" w:rsidRPr="00A2473D" w:rsidRDefault="00A2473D" w:rsidP="00A2473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2473D" w:rsidRPr="00A2473D" w:rsidRDefault="00A2473D" w:rsidP="00A2473D">
            <w:pPr>
              <w:ind w:left="708"/>
            </w:pPr>
            <w:r w:rsidRPr="00A2473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2473D" w:rsidRPr="00A2473D" w:rsidRDefault="00A2473D" w:rsidP="00A2473D">
            <w:r w:rsidRPr="00A2473D">
              <w:t>Ж/б плиты</w:t>
            </w:r>
          </w:p>
        </w:tc>
        <w:tc>
          <w:tcPr>
            <w:tcW w:w="1842" w:type="dxa"/>
            <w:vMerge/>
            <w:shd w:val="clear" w:color="auto" w:fill="auto"/>
          </w:tcPr>
          <w:p w:rsidR="00A2473D" w:rsidRPr="00A2473D" w:rsidRDefault="00A2473D" w:rsidP="00A2473D">
            <w:pPr>
              <w:jc w:val="center"/>
            </w:pP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84F49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EC4F36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DC725D">
            <w:r w:rsidRPr="00A2473D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DC725D" w:rsidP="009616CB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A2473D" w:rsidRDefault="00A2473D" w:rsidP="00E54EF2">
            <w:r w:rsidRPr="00A2473D">
              <w:t>От дров. колонки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A2473D" w:rsidRDefault="00F67A89" w:rsidP="00A11B06">
            <w:pPr>
              <w:rPr>
                <w:lang w:val="en-US"/>
              </w:rPr>
            </w:pPr>
            <w:r w:rsidRPr="00A2473D">
              <w:t>Централизованное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40D1D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B086-FED3-4902-ABD3-5096F737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2</cp:revision>
  <cp:lastPrinted>2018-07-26T06:24:00Z</cp:lastPrinted>
  <dcterms:created xsi:type="dcterms:W3CDTF">2018-10-22T04:33:00Z</dcterms:created>
  <dcterms:modified xsi:type="dcterms:W3CDTF">2018-10-22T04:33:00Z</dcterms:modified>
</cp:coreProperties>
</file>