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8A" w:rsidRDefault="0045408A">
      <w:pPr>
        <w:pStyle w:val="ConsPlusNormal"/>
        <w:jc w:val="both"/>
      </w:pPr>
    </w:p>
    <w:p w:rsidR="00E16DB3" w:rsidRDefault="00E16DB3">
      <w:pPr>
        <w:pStyle w:val="ConsPlusNormal"/>
        <w:jc w:val="both"/>
      </w:pPr>
    </w:p>
    <w:p w:rsidR="00F234B1" w:rsidRDefault="00F234B1" w:rsidP="00F234B1">
      <w:pPr>
        <w:pStyle w:val="ConsPlusNormal"/>
        <w:jc w:val="right"/>
        <w:rPr>
          <w:rFonts w:ascii="Times New Roman" w:hAnsi="Times New Roman" w:cs="Times New Roman"/>
          <w:sz w:val="26"/>
          <w:szCs w:val="26"/>
        </w:rPr>
      </w:pPr>
      <w:r w:rsidRPr="00F234B1">
        <w:rPr>
          <w:rFonts w:ascii="Times New Roman" w:hAnsi="Times New Roman" w:cs="Times New Roman"/>
          <w:sz w:val="26"/>
          <w:szCs w:val="26"/>
        </w:rPr>
        <w:t>Проект решения</w:t>
      </w:r>
    </w:p>
    <w:p w:rsidR="00E16DB3" w:rsidRDefault="00E16DB3" w:rsidP="00F234B1">
      <w:pPr>
        <w:pStyle w:val="ConsPlusNormal"/>
        <w:jc w:val="right"/>
        <w:rPr>
          <w:rFonts w:ascii="Times New Roman" w:hAnsi="Times New Roman" w:cs="Times New Roman"/>
          <w:sz w:val="26"/>
          <w:szCs w:val="26"/>
        </w:rPr>
      </w:pPr>
    </w:p>
    <w:p w:rsidR="00E16DB3" w:rsidRDefault="00E16DB3" w:rsidP="00F234B1">
      <w:pPr>
        <w:pStyle w:val="ConsPlusNormal"/>
        <w:jc w:val="right"/>
        <w:rPr>
          <w:rFonts w:ascii="Times New Roman" w:hAnsi="Times New Roman" w:cs="Times New Roman"/>
          <w:sz w:val="26"/>
          <w:szCs w:val="26"/>
        </w:rPr>
      </w:pPr>
    </w:p>
    <w:p w:rsidR="00E16DB3" w:rsidRDefault="00E16DB3" w:rsidP="00F234B1">
      <w:pPr>
        <w:pStyle w:val="ConsPlusNormal"/>
        <w:jc w:val="right"/>
        <w:rPr>
          <w:rFonts w:ascii="Times New Roman" w:hAnsi="Times New Roman" w:cs="Times New Roman"/>
          <w:sz w:val="26"/>
          <w:szCs w:val="26"/>
        </w:rPr>
      </w:pPr>
    </w:p>
    <w:p w:rsidR="00E16DB3" w:rsidRDefault="00E16DB3" w:rsidP="00F234B1">
      <w:pPr>
        <w:pStyle w:val="ConsPlusNormal"/>
        <w:jc w:val="right"/>
        <w:rPr>
          <w:rFonts w:ascii="Times New Roman" w:hAnsi="Times New Roman" w:cs="Times New Roman"/>
          <w:sz w:val="26"/>
          <w:szCs w:val="26"/>
        </w:rPr>
      </w:pPr>
    </w:p>
    <w:p w:rsidR="00E16DB3" w:rsidRPr="00F234B1" w:rsidRDefault="00E16DB3" w:rsidP="00F234B1">
      <w:pPr>
        <w:pStyle w:val="ConsPlusNormal"/>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F234B1" w:rsidTr="00F234B1">
        <w:tc>
          <w:tcPr>
            <w:tcW w:w="4503" w:type="dxa"/>
          </w:tcPr>
          <w:p w:rsidR="00F234B1" w:rsidRPr="00F234B1" w:rsidRDefault="00F234B1" w:rsidP="00F234B1">
            <w:pPr>
              <w:pStyle w:val="ConsPlusNormal"/>
              <w:rPr>
                <w:rFonts w:ascii="Times New Roman" w:hAnsi="Times New Roman" w:cs="Times New Roman"/>
                <w:b/>
                <w:sz w:val="26"/>
                <w:szCs w:val="26"/>
              </w:rPr>
            </w:pPr>
            <w:r w:rsidRPr="00F234B1">
              <w:rPr>
                <w:rFonts w:ascii="Times New Roman" w:hAnsi="Times New Roman" w:cs="Times New Roman"/>
                <w:b/>
                <w:sz w:val="26"/>
                <w:szCs w:val="26"/>
              </w:rPr>
              <w:t>Об имущественной поддержке социально ориентированных  некоммерческих организаций в Красноармей</w:t>
            </w:r>
            <w:r w:rsidR="00290EC7">
              <w:rPr>
                <w:rFonts w:ascii="Times New Roman" w:hAnsi="Times New Roman" w:cs="Times New Roman"/>
                <w:b/>
                <w:sz w:val="26"/>
                <w:szCs w:val="26"/>
              </w:rPr>
              <w:t>ском районе Чувашской Республики</w:t>
            </w:r>
          </w:p>
        </w:tc>
      </w:tr>
    </w:tbl>
    <w:p w:rsidR="00F234B1" w:rsidRDefault="00F234B1" w:rsidP="00F234B1">
      <w:pPr>
        <w:pStyle w:val="ConsPlusNormal"/>
      </w:pPr>
    </w:p>
    <w:p w:rsidR="00F234B1" w:rsidRDefault="00F234B1">
      <w:pPr>
        <w:pStyle w:val="ConsPlusNormal"/>
        <w:jc w:val="both"/>
      </w:pPr>
    </w:p>
    <w:p w:rsidR="004E44D8" w:rsidRDefault="0045408A">
      <w:pPr>
        <w:pStyle w:val="ConsPlusNormal"/>
        <w:ind w:firstLine="540"/>
        <w:jc w:val="both"/>
        <w:rPr>
          <w:rFonts w:ascii="Times New Roman" w:hAnsi="Times New Roman" w:cs="Times New Roman"/>
          <w:sz w:val="26"/>
          <w:szCs w:val="26"/>
        </w:rPr>
      </w:pPr>
      <w:r w:rsidRPr="00A87290">
        <w:rPr>
          <w:rFonts w:ascii="Times New Roman" w:hAnsi="Times New Roman" w:cs="Times New Roman"/>
          <w:sz w:val="26"/>
          <w:szCs w:val="26"/>
        </w:rPr>
        <w:t xml:space="preserve">В соответствии со </w:t>
      </w:r>
      <w:hyperlink r:id="rId5" w:history="1">
        <w:r w:rsidRPr="00A87290">
          <w:rPr>
            <w:rFonts w:ascii="Times New Roman" w:hAnsi="Times New Roman" w:cs="Times New Roman"/>
            <w:color w:val="0000FF"/>
            <w:sz w:val="26"/>
            <w:szCs w:val="26"/>
          </w:rPr>
          <w:t>статьей 31.1</w:t>
        </w:r>
      </w:hyperlink>
      <w:r w:rsidRPr="00A87290">
        <w:rPr>
          <w:rFonts w:ascii="Times New Roman" w:hAnsi="Times New Roman" w:cs="Times New Roman"/>
          <w:sz w:val="26"/>
          <w:szCs w:val="26"/>
        </w:rPr>
        <w:t xml:space="preserve"> Федерального закона </w:t>
      </w:r>
      <w:r w:rsidR="00F234B1">
        <w:rPr>
          <w:rFonts w:ascii="Times New Roman" w:hAnsi="Times New Roman" w:cs="Times New Roman"/>
          <w:sz w:val="26"/>
          <w:szCs w:val="26"/>
        </w:rPr>
        <w:t>от 12.01.1996 №7-ФЗ «О некоммерческих организациях»</w:t>
      </w:r>
      <w:r w:rsidRPr="00A87290">
        <w:rPr>
          <w:rFonts w:ascii="Times New Roman" w:hAnsi="Times New Roman" w:cs="Times New Roman"/>
          <w:sz w:val="26"/>
          <w:szCs w:val="26"/>
        </w:rPr>
        <w:t xml:space="preserve"> в целях оказания имущественной поддержки социально ориентированным некоммерческим организациям</w:t>
      </w:r>
      <w:r w:rsidR="004E44D8">
        <w:rPr>
          <w:rFonts w:ascii="Times New Roman" w:hAnsi="Times New Roman" w:cs="Times New Roman"/>
          <w:sz w:val="26"/>
          <w:szCs w:val="26"/>
        </w:rPr>
        <w:t>,</w:t>
      </w:r>
    </w:p>
    <w:p w:rsidR="004E44D8" w:rsidRDefault="004E44D8">
      <w:pPr>
        <w:pStyle w:val="ConsPlusNormal"/>
        <w:ind w:firstLine="540"/>
        <w:jc w:val="both"/>
        <w:rPr>
          <w:rFonts w:ascii="Times New Roman" w:hAnsi="Times New Roman" w:cs="Times New Roman"/>
          <w:sz w:val="26"/>
          <w:szCs w:val="26"/>
        </w:rPr>
      </w:pPr>
    </w:p>
    <w:p w:rsidR="0045408A" w:rsidRDefault="0045408A">
      <w:pPr>
        <w:pStyle w:val="ConsPlusNormal"/>
        <w:ind w:firstLine="540"/>
        <w:jc w:val="both"/>
        <w:rPr>
          <w:rFonts w:ascii="Times New Roman" w:hAnsi="Times New Roman" w:cs="Times New Roman"/>
          <w:b/>
          <w:sz w:val="26"/>
          <w:szCs w:val="26"/>
        </w:rPr>
      </w:pPr>
      <w:r w:rsidRPr="00A87290">
        <w:rPr>
          <w:rFonts w:ascii="Times New Roman" w:hAnsi="Times New Roman" w:cs="Times New Roman"/>
          <w:sz w:val="26"/>
          <w:szCs w:val="26"/>
        </w:rPr>
        <w:t xml:space="preserve"> </w:t>
      </w:r>
      <w:r w:rsidRPr="00A87290">
        <w:rPr>
          <w:rFonts w:ascii="Times New Roman" w:hAnsi="Times New Roman" w:cs="Times New Roman"/>
          <w:b/>
          <w:sz w:val="26"/>
          <w:szCs w:val="26"/>
        </w:rPr>
        <w:t xml:space="preserve">Собрание депутатов Красноармейского района </w:t>
      </w:r>
      <w:r w:rsidRPr="00A87290">
        <w:rPr>
          <w:rFonts w:ascii="Times New Roman" w:hAnsi="Times New Roman" w:cs="Times New Roman"/>
          <w:b/>
          <w:spacing w:val="20"/>
          <w:sz w:val="26"/>
          <w:szCs w:val="26"/>
        </w:rPr>
        <w:t>решило</w:t>
      </w:r>
      <w:r w:rsidRPr="00A87290">
        <w:rPr>
          <w:rFonts w:ascii="Times New Roman" w:hAnsi="Times New Roman" w:cs="Times New Roman"/>
          <w:b/>
          <w:sz w:val="26"/>
          <w:szCs w:val="26"/>
        </w:rPr>
        <w:t>:</w:t>
      </w:r>
    </w:p>
    <w:p w:rsidR="003911F3" w:rsidRPr="00A87290" w:rsidRDefault="003911F3">
      <w:pPr>
        <w:pStyle w:val="ConsPlusNormal"/>
        <w:ind w:firstLine="540"/>
        <w:jc w:val="both"/>
        <w:rPr>
          <w:rFonts w:ascii="Times New Roman" w:hAnsi="Times New Roman" w:cs="Times New Roman"/>
          <w:sz w:val="26"/>
          <w:szCs w:val="26"/>
        </w:rPr>
      </w:pPr>
    </w:p>
    <w:p w:rsidR="0045408A" w:rsidRPr="00A87290" w:rsidRDefault="0045408A" w:rsidP="00A87290">
      <w:pPr>
        <w:pStyle w:val="ConsPlusNormal"/>
        <w:ind w:firstLine="540"/>
        <w:jc w:val="both"/>
        <w:rPr>
          <w:rFonts w:ascii="Times New Roman" w:hAnsi="Times New Roman" w:cs="Times New Roman"/>
          <w:sz w:val="26"/>
          <w:szCs w:val="26"/>
        </w:rPr>
      </w:pPr>
      <w:r w:rsidRPr="00A87290">
        <w:rPr>
          <w:rFonts w:ascii="Times New Roman" w:hAnsi="Times New Roman" w:cs="Times New Roman"/>
          <w:sz w:val="26"/>
          <w:szCs w:val="26"/>
        </w:rPr>
        <w:t>1. Утвердить:</w:t>
      </w:r>
      <w:bookmarkStart w:id="0" w:name="_GoBack"/>
      <w:bookmarkEnd w:id="0"/>
    </w:p>
    <w:p w:rsidR="00A87290" w:rsidRDefault="00290EC7" w:rsidP="00A87290">
      <w:pPr>
        <w:pStyle w:val="ConsPlusNormal"/>
        <w:ind w:firstLine="540"/>
        <w:jc w:val="both"/>
        <w:rPr>
          <w:rFonts w:ascii="Times New Roman" w:hAnsi="Times New Roman" w:cs="Times New Roman"/>
          <w:sz w:val="26"/>
          <w:szCs w:val="26"/>
        </w:rPr>
      </w:pPr>
      <w:hyperlink w:anchor="P32" w:history="1">
        <w:proofErr w:type="gramStart"/>
        <w:r w:rsidR="0045408A" w:rsidRPr="00A87290">
          <w:rPr>
            <w:rFonts w:ascii="Times New Roman" w:hAnsi="Times New Roman" w:cs="Times New Roman"/>
            <w:color w:val="0000FF"/>
            <w:sz w:val="26"/>
            <w:szCs w:val="26"/>
          </w:rPr>
          <w:t>Порядок</w:t>
        </w:r>
      </w:hyperlink>
      <w:r w:rsidR="0045408A" w:rsidRPr="00A87290">
        <w:rPr>
          <w:rFonts w:ascii="Times New Roman" w:hAnsi="Times New Roman" w:cs="Times New Roman"/>
          <w:sz w:val="26"/>
          <w:szCs w:val="26"/>
        </w:rPr>
        <w:t xml:space="preserve"> формирования, ведения и обязательного опубликования перечня муниципального имущества Красноармейского </w:t>
      </w:r>
      <w:r w:rsidR="009E2376" w:rsidRPr="00A87290">
        <w:rPr>
          <w:rFonts w:ascii="Times New Roman" w:hAnsi="Times New Roman" w:cs="Times New Roman"/>
          <w:sz w:val="26"/>
          <w:szCs w:val="26"/>
        </w:rPr>
        <w:t>района</w:t>
      </w:r>
      <w:r w:rsidR="0045408A" w:rsidRPr="00A87290">
        <w:rPr>
          <w:rFonts w:ascii="Times New Roman" w:hAnsi="Times New Roman" w:cs="Times New Roman"/>
          <w:sz w:val="26"/>
          <w:szCs w:val="26"/>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w:t>
      </w:r>
      <w:r w:rsidR="00394788">
        <w:rPr>
          <w:rFonts w:ascii="Times New Roman" w:hAnsi="Times New Roman" w:cs="Times New Roman"/>
          <w:sz w:val="26"/>
          <w:szCs w:val="26"/>
        </w:rPr>
        <w:t xml:space="preserve">м арендной платы) (приложение № </w:t>
      </w:r>
      <w:r w:rsidR="0045408A" w:rsidRPr="00A87290">
        <w:rPr>
          <w:rFonts w:ascii="Times New Roman" w:hAnsi="Times New Roman" w:cs="Times New Roman"/>
          <w:sz w:val="26"/>
          <w:szCs w:val="26"/>
        </w:rPr>
        <w:t>1);</w:t>
      </w:r>
      <w:proofErr w:type="gramEnd"/>
    </w:p>
    <w:p w:rsidR="00475569" w:rsidRDefault="00290EC7" w:rsidP="00475569">
      <w:pPr>
        <w:pStyle w:val="ConsPlusNormal"/>
        <w:ind w:firstLine="540"/>
        <w:jc w:val="both"/>
        <w:rPr>
          <w:rFonts w:ascii="Times New Roman" w:hAnsi="Times New Roman" w:cs="Times New Roman"/>
          <w:sz w:val="26"/>
          <w:szCs w:val="26"/>
        </w:rPr>
      </w:pPr>
      <w:hyperlink w:anchor="P83" w:history="1">
        <w:proofErr w:type="gramStart"/>
        <w:r w:rsidR="0045408A" w:rsidRPr="00A87290">
          <w:rPr>
            <w:rFonts w:ascii="Times New Roman" w:hAnsi="Times New Roman" w:cs="Times New Roman"/>
            <w:color w:val="0000FF"/>
            <w:sz w:val="26"/>
            <w:szCs w:val="26"/>
          </w:rPr>
          <w:t>Порядок и условия</w:t>
        </w:r>
      </w:hyperlink>
      <w:r w:rsidR="0045408A" w:rsidRPr="00A87290">
        <w:rPr>
          <w:rFonts w:ascii="Times New Roman" w:hAnsi="Times New Roman" w:cs="Times New Roman"/>
          <w:sz w:val="26"/>
          <w:szCs w:val="26"/>
        </w:rPr>
        <w:t xml:space="preserve">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Красноармейского </w:t>
      </w:r>
      <w:r w:rsidR="009E2376" w:rsidRPr="00A87290">
        <w:rPr>
          <w:rFonts w:ascii="Times New Roman" w:hAnsi="Times New Roman" w:cs="Times New Roman"/>
          <w:sz w:val="26"/>
          <w:szCs w:val="26"/>
        </w:rPr>
        <w:t>района</w:t>
      </w:r>
      <w:r w:rsidR="0045408A" w:rsidRPr="00A87290">
        <w:rPr>
          <w:rFonts w:ascii="Times New Roman" w:hAnsi="Times New Roman" w:cs="Times New Roman"/>
          <w:sz w:val="26"/>
          <w:szCs w:val="26"/>
        </w:rPr>
        <w:t xml:space="preserve"> Чувашской Республики, включенного в перечень муниципального имущества Красноармейского </w:t>
      </w:r>
      <w:r w:rsidR="009E2376" w:rsidRPr="00A87290">
        <w:rPr>
          <w:rFonts w:ascii="Times New Roman" w:hAnsi="Times New Roman" w:cs="Times New Roman"/>
          <w:sz w:val="26"/>
          <w:szCs w:val="26"/>
        </w:rPr>
        <w:t>района</w:t>
      </w:r>
      <w:r w:rsidR="0045408A" w:rsidRPr="00A87290">
        <w:rPr>
          <w:rFonts w:ascii="Times New Roman" w:hAnsi="Times New Roman" w:cs="Times New Roman"/>
          <w:sz w:val="26"/>
          <w:szCs w:val="26"/>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roofErr w:type="gramEnd"/>
      <w:r w:rsidR="0045408A" w:rsidRPr="00A87290">
        <w:rPr>
          <w:rFonts w:ascii="Times New Roman" w:hAnsi="Times New Roman" w:cs="Times New Roman"/>
          <w:sz w:val="26"/>
          <w:szCs w:val="26"/>
        </w:rPr>
        <w:t xml:space="preserve"> (в том числе по льготным ставк</w:t>
      </w:r>
      <w:r w:rsidR="00394788">
        <w:rPr>
          <w:rFonts w:ascii="Times New Roman" w:hAnsi="Times New Roman" w:cs="Times New Roman"/>
          <w:sz w:val="26"/>
          <w:szCs w:val="26"/>
        </w:rPr>
        <w:t>ам арендной платы) (приложение №</w:t>
      </w:r>
      <w:r w:rsidR="0045408A" w:rsidRPr="00A87290">
        <w:rPr>
          <w:rFonts w:ascii="Times New Roman" w:hAnsi="Times New Roman" w:cs="Times New Roman"/>
          <w:sz w:val="26"/>
          <w:szCs w:val="26"/>
        </w:rPr>
        <w:t xml:space="preserve"> 2).</w:t>
      </w:r>
    </w:p>
    <w:p w:rsidR="00475569" w:rsidRPr="007E128C" w:rsidRDefault="00475569" w:rsidP="00475569">
      <w:pPr>
        <w:spacing w:after="0"/>
        <w:ind w:firstLine="426"/>
        <w:jc w:val="both"/>
        <w:rPr>
          <w:rFonts w:ascii="Times New Roman" w:hAnsi="Times New Roman" w:cs="Times New Roman"/>
          <w:sz w:val="26"/>
          <w:szCs w:val="26"/>
        </w:rPr>
      </w:pPr>
      <w:r>
        <w:rPr>
          <w:rFonts w:ascii="Times New Roman" w:hAnsi="Times New Roman" w:cs="Times New Roman"/>
          <w:sz w:val="26"/>
          <w:szCs w:val="26"/>
        </w:rPr>
        <w:t>2</w:t>
      </w:r>
      <w:r w:rsidR="0045408A" w:rsidRPr="00A87290">
        <w:rPr>
          <w:rFonts w:ascii="Times New Roman" w:hAnsi="Times New Roman" w:cs="Times New Roman"/>
          <w:sz w:val="26"/>
          <w:szCs w:val="26"/>
        </w:rPr>
        <w:t xml:space="preserve">. </w:t>
      </w:r>
      <w:r w:rsidRPr="007E128C">
        <w:rPr>
          <w:rFonts w:ascii="Times New Roman" w:hAnsi="Times New Roman" w:cs="Times New Roman"/>
          <w:sz w:val="26"/>
          <w:szCs w:val="26"/>
        </w:rPr>
        <w:t>Контроль исполнения настоящего решения возложить на постоянную комиссию по вопросам экономической деятельности, бюджету, финансам, налогам и сборам (</w:t>
      </w:r>
      <w:proofErr w:type="spellStart"/>
      <w:r w:rsidRPr="007E128C">
        <w:rPr>
          <w:rFonts w:ascii="Times New Roman" w:hAnsi="Times New Roman" w:cs="Times New Roman"/>
          <w:sz w:val="26"/>
          <w:szCs w:val="26"/>
        </w:rPr>
        <w:t>Клементьев</w:t>
      </w:r>
      <w:proofErr w:type="spellEnd"/>
      <w:r w:rsidRPr="007E128C">
        <w:rPr>
          <w:rFonts w:ascii="Times New Roman" w:hAnsi="Times New Roman" w:cs="Times New Roman"/>
          <w:sz w:val="26"/>
          <w:szCs w:val="26"/>
        </w:rPr>
        <w:t xml:space="preserve"> Б.В.).</w:t>
      </w:r>
    </w:p>
    <w:p w:rsidR="00475569" w:rsidRPr="007E128C" w:rsidRDefault="00475569" w:rsidP="00475569">
      <w:pPr>
        <w:spacing w:after="0"/>
        <w:ind w:firstLine="426"/>
        <w:jc w:val="both"/>
        <w:rPr>
          <w:rFonts w:ascii="Times New Roman" w:hAnsi="Times New Roman" w:cs="Times New Roman"/>
          <w:sz w:val="26"/>
          <w:szCs w:val="26"/>
        </w:rPr>
      </w:pPr>
      <w:r w:rsidRPr="007E128C">
        <w:rPr>
          <w:rFonts w:ascii="Times New Roman" w:hAnsi="Times New Roman" w:cs="Times New Roman"/>
          <w:sz w:val="26"/>
          <w:szCs w:val="26"/>
        </w:rPr>
        <w:t>3.  Настоящее решение вступает в силу после его официального опубликования в информационном издании «Вестник Красноармейского района».</w:t>
      </w:r>
    </w:p>
    <w:p w:rsidR="0045408A" w:rsidRPr="00A87290" w:rsidRDefault="0045408A" w:rsidP="00475569">
      <w:pPr>
        <w:pStyle w:val="ConsPlusNormal"/>
        <w:ind w:firstLine="540"/>
        <w:jc w:val="both"/>
        <w:rPr>
          <w:rFonts w:ascii="Times New Roman" w:hAnsi="Times New Roman" w:cs="Times New Roman"/>
          <w:sz w:val="26"/>
          <w:szCs w:val="26"/>
        </w:rPr>
      </w:pPr>
    </w:p>
    <w:p w:rsidR="0045408A" w:rsidRPr="00A87290" w:rsidRDefault="0045408A">
      <w:pPr>
        <w:pStyle w:val="ConsPlusNormal"/>
        <w:jc w:val="both"/>
        <w:rPr>
          <w:rFonts w:ascii="Times New Roman" w:hAnsi="Times New Roman" w:cs="Times New Roman"/>
          <w:sz w:val="26"/>
          <w:szCs w:val="26"/>
        </w:rPr>
      </w:pPr>
    </w:p>
    <w:p w:rsidR="0045408A" w:rsidRDefault="0045408A">
      <w:pPr>
        <w:pStyle w:val="ConsPlusNormal"/>
        <w:jc w:val="both"/>
      </w:pPr>
    </w:p>
    <w:p w:rsidR="007B0CEC" w:rsidRDefault="007B0CEC">
      <w:pPr>
        <w:pStyle w:val="ConsPlusNormal"/>
        <w:jc w:val="both"/>
      </w:pPr>
    </w:p>
    <w:p w:rsidR="0045408A" w:rsidRDefault="0045408A">
      <w:pPr>
        <w:pStyle w:val="ConsPlusNormal"/>
        <w:jc w:val="both"/>
      </w:pP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411836" w:rsidTr="007069B4">
        <w:tc>
          <w:tcPr>
            <w:tcW w:w="3226" w:type="dxa"/>
          </w:tcPr>
          <w:p w:rsidR="00411836" w:rsidRPr="007069B4" w:rsidRDefault="00411836" w:rsidP="007069B4">
            <w:pPr>
              <w:pStyle w:val="ConsPlusNormal"/>
              <w:outlineLvl w:val="0"/>
              <w:rPr>
                <w:rFonts w:ascii="Times New Roman" w:hAnsi="Times New Roman" w:cs="Times New Roman"/>
                <w:szCs w:val="22"/>
              </w:rPr>
            </w:pPr>
            <w:r w:rsidRPr="007069B4">
              <w:rPr>
                <w:rFonts w:ascii="Times New Roman" w:hAnsi="Times New Roman" w:cs="Times New Roman"/>
                <w:szCs w:val="22"/>
              </w:rPr>
              <w:lastRenderedPageBreak/>
              <w:t>Утвержден</w:t>
            </w:r>
          </w:p>
          <w:p w:rsidR="00411836" w:rsidRPr="007069B4" w:rsidRDefault="00411836" w:rsidP="007069B4">
            <w:pPr>
              <w:pStyle w:val="ConsPlusNormal"/>
              <w:outlineLvl w:val="0"/>
              <w:rPr>
                <w:rFonts w:ascii="Times New Roman" w:hAnsi="Times New Roman" w:cs="Times New Roman"/>
                <w:szCs w:val="22"/>
              </w:rPr>
            </w:pPr>
            <w:r w:rsidRPr="007069B4">
              <w:rPr>
                <w:rFonts w:ascii="Times New Roman" w:hAnsi="Times New Roman" w:cs="Times New Roman"/>
                <w:szCs w:val="22"/>
              </w:rPr>
              <w:t xml:space="preserve"> решением Собрания депутатов</w:t>
            </w:r>
            <w:r w:rsidR="007069B4" w:rsidRPr="007069B4">
              <w:rPr>
                <w:rFonts w:ascii="Times New Roman" w:hAnsi="Times New Roman" w:cs="Times New Roman"/>
                <w:szCs w:val="22"/>
              </w:rPr>
              <w:t xml:space="preserve"> Красноармейского района </w:t>
            </w:r>
          </w:p>
          <w:p w:rsidR="007069B4" w:rsidRDefault="007069B4" w:rsidP="007069B4">
            <w:pPr>
              <w:pStyle w:val="ConsPlusNormal"/>
              <w:outlineLvl w:val="0"/>
              <w:rPr>
                <w:rFonts w:ascii="Times New Roman" w:hAnsi="Times New Roman" w:cs="Times New Roman"/>
                <w:szCs w:val="22"/>
              </w:rPr>
            </w:pPr>
            <w:r w:rsidRPr="007069B4">
              <w:rPr>
                <w:rFonts w:ascii="Times New Roman" w:hAnsi="Times New Roman" w:cs="Times New Roman"/>
                <w:szCs w:val="22"/>
              </w:rPr>
              <w:t>от   №</w:t>
            </w:r>
          </w:p>
          <w:p w:rsidR="007069B4" w:rsidRDefault="007069B4" w:rsidP="007069B4">
            <w:pPr>
              <w:pStyle w:val="ConsPlusNormal"/>
              <w:outlineLvl w:val="0"/>
            </w:pPr>
            <w:r>
              <w:rPr>
                <w:rFonts w:ascii="Times New Roman" w:hAnsi="Times New Roman" w:cs="Times New Roman"/>
                <w:szCs w:val="22"/>
              </w:rPr>
              <w:t>(Приложение № 1)</w:t>
            </w:r>
          </w:p>
        </w:tc>
      </w:tr>
    </w:tbl>
    <w:p w:rsidR="00411836" w:rsidRDefault="00411836">
      <w:pPr>
        <w:pStyle w:val="ConsPlusNormal"/>
        <w:jc w:val="right"/>
        <w:outlineLvl w:val="0"/>
      </w:pPr>
    </w:p>
    <w:p w:rsidR="00411836" w:rsidRDefault="00411836" w:rsidP="007069B4">
      <w:pPr>
        <w:pStyle w:val="ConsPlusNormal"/>
        <w:outlineLvl w:val="0"/>
      </w:pPr>
    </w:p>
    <w:p w:rsidR="0045408A" w:rsidRDefault="0045408A">
      <w:pPr>
        <w:pStyle w:val="ConsPlusNormal"/>
        <w:jc w:val="both"/>
      </w:pPr>
    </w:p>
    <w:bookmarkStart w:id="1" w:name="P32"/>
    <w:bookmarkEnd w:id="1"/>
    <w:p w:rsidR="003D4F88" w:rsidRPr="003D4F88" w:rsidRDefault="003D4F88" w:rsidP="003D4F88">
      <w:pPr>
        <w:pStyle w:val="ConsPlusNormal"/>
        <w:jc w:val="center"/>
        <w:rPr>
          <w:rFonts w:ascii="Times New Roman" w:hAnsi="Times New Roman" w:cs="Times New Roman"/>
          <w:b/>
          <w:sz w:val="26"/>
          <w:szCs w:val="26"/>
        </w:rPr>
      </w:pPr>
      <w:r w:rsidRPr="003D4F88">
        <w:rPr>
          <w:b/>
        </w:rPr>
        <w:fldChar w:fldCharType="begin"/>
      </w:r>
      <w:r w:rsidRPr="003D4F88">
        <w:rPr>
          <w:b/>
        </w:rPr>
        <w:instrText xml:space="preserve"> HYPERLINK \l "P32" </w:instrText>
      </w:r>
      <w:r w:rsidRPr="003D4F88">
        <w:rPr>
          <w:b/>
        </w:rPr>
        <w:fldChar w:fldCharType="separate"/>
      </w:r>
      <w:r w:rsidRPr="003D4F88">
        <w:rPr>
          <w:rFonts w:ascii="Times New Roman" w:hAnsi="Times New Roman" w:cs="Times New Roman"/>
          <w:b/>
          <w:sz w:val="26"/>
          <w:szCs w:val="26"/>
        </w:rPr>
        <w:t>Порядок</w:t>
      </w:r>
      <w:r w:rsidRPr="003D4F88">
        <w:rPr>
          <w:rFonts w:ascii="Times New Roman" w:hAnsi="Times New Roman" w:cs="Times New Roman"/>
          <w:b/>
          <w:sz w:val="26"/>
          <w:szCs w:val="26"/>
        </w:rPr>
        <w:fldChar w:fldCharType="end"/>
      </w:r>
    </w:p>
    <w:p w:rsidR="0045408A" w:rsidRDefault="003D4F88" w:rsidP="003D4F88">
      <w:pPr>
        <w:pStyle w:val="ConsPlusNormal"/>
        <w:jc w:val="center"/>
        <w:rPr>
          <w:rFonts w:ascii="Times New Roman" w:hAnsi="Times New Roman" w:cs="Times New Roman"/>
          <w:b/>
          <w:sz w:val="26"/>
          <w:szCs w:val="26"/>
        </w:rPr>
      </w:pPr>
      <w:r w:rsidRPr="003D4F88">
        <w:rPr>
          <w:rFonts w:ascii="Times New Roman" w:hAnsi="Times New Roman" w:cs="Times New Roman"/>
          <w:b/>
          <w:sz w:val="26"/>
          <w:szCs w:val="26"/>
        </w:rPr>
        <w:t>формирования, ведения и обязательного опубликования перечня муниципального имущества Красноармейского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AC68EC" w:rsidRPr="003D4F88" w:rsidRDefault="00AC68EC" w:rsidP="003D4F88">
      <w:pPr>
        <w:pStyle w:val="ConsPlusNormal"/>
        <w:jc w:val="center"/>
        <w:rPr>
          <w:b/>
        </w:rPr>
      </w:pPr>
    </w:p>
    <w:p w:rsidR="0045408A" w:rsidRPr="00394788" w:rsidRDefault="0045408A">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1. </w:t>
      </w:r>
      <w:proofErr w:type="gramStart"/>
      <w:r w:rsidRPr="00394788">
        <w:rPr>
          <w:rFonts w:ascii="Times New Roman" w:hAnsi="Times New Roman" w:cs="Times New Roman"/>
          <w:sz w:val="26"/>
          <w:szCs w:val="26"/>
        </w:rPr>
        <w:t xml:space="preserve">Настоящий Порядок определяет процедуру формирования, ведения и обязательного опубликования перечня муниципального имущества Красноармейского </w:t>
      </w:r>
      <w:r w:rsidR="009E2376" w:rsidRPr="00394788">
        <w:rPr>
          <w:rFonts w:ascii="Times New Roman" w:hAnsi="Times New Roman" w:cs="Times New Roman"/>
          <w:sz w:val="26"/>
          <w:szCs w:val="26"/>
        </w:rPr>
        <w:t>района</w:t>
      </w:r>
      <w:r w:rsidRPr="00394788">
        <w:rPr>
          <w:rFonts w:ascii="Times New Roman" w:hAnsi="Times New Roman" w:cs="Times New Roman"/>
          <w:sz w:val="26"/>
          <w:szCs w:val="26"/>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roofErr w:type="gramEnd"/>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2. В перечень могут быть включены только нежилые помещения, здания, находящиеся в </w:t>
      </w:r>
      <w:r w:rsidR="00394788">
        <w:rPr>
          <w:rFonts w:ascii="Times New Roman" w:hAnsi="Times New Roman" w:cs="Times New Roman"/>
          <w:sz w:val="26"/>
          <w:szCs w:val="26"/>
        </w:rPr>
        <w:t>муниципальной собственности Красноармейского района</w:t>
      </w:r>
      <w:r w:rsidRPr="00394788">
        <w:rPr>
          <w:rFonts w:ascii="Times New Roman" w:hAnsi="Times New Roman" w:cs="Times New Roman"/>
          <w:sz w:val="26"/>
          <w:szCs w:val="26"/>
        </w:rPr>
        <w:t xml:space="preserve"> Чувашской Республики и свободные от прав третьих лиц (за исключением имущественных прав некоммерческих организаций) (далее также - </w:t>
      </w:r>
      <w:r w:rsidR="00394788">
        <w:rPr>
          <w:rFonts w:ascii="Times New Roman" w:hAnsi="Times New Roman" w:cs="Times New Roman"/>
          <w:sz w:val="26"/>
          <w:szCs w:val="26"/>
        </w:rPr>
        <w:t>муниципальное</w:t>
      </w:r>
      <w:r w:rsidRPr="00394788">
        <w:rPr>
          <w:rFonts w:ascii="Times New Roman" w:hAnsi="Times New Roman" w:cs="Times New Roman"/>
          <w:sz w:val="26"/>
          <w:szCs w:val="26"/>
        </w:rPr>
        <w:t xml:space="preserve"> имущество).</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3. Формирование перечня осуществляется </w:t>
      </w:r>
      <w:r w:rsidR="006A2E02">
        <w:rPr>
          <w:rFonts w:ascii="Times New Roman" w:hAnsi="Times New Roman" w:cs="Times New Roman"/>
          <w:sz w:val="26"/>
          <w:szCs w:val="26"/>
        </w:rPr>
        <w:t xml:space="preserve">администрацией Красноармейского района </w:t>
      </w:r>
      <w:r w:rsidRPr="00394788">
        <w:rPr>
          <w:rFonts w:ascii="Times New Roman" w:hAnsi="Times New Roman" w:cs="Times New Roman"/>
          <w:sz w:val="26"/>
          <w:szCs w:val="26"/>
        </w:rPr>
        <w:t xml:space="preserve"> Чувашской Республики (далее - уполномоченный орган).</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4. Перечень утверждается </w:t>
      </w:r>
      <w:r w:rsidR="003275E8">
        <w:rPr>
          <w:rFonts w:ascii="Times New Roman" w:hAnsi="Times New Roman" w:cs="Times New Roman"/>
          <w:sz w:val="26"/>
          <w:szCs w:val="26"/>
        </w:rPr>
        <w:t>решением Собрания депутатов Красноармейского района</w:t>
      </w:r>
      <w:r w:rsidR="00003762">
        <w:rPr>
          <w:rFonts w:ascii="Times New Roman" w:hAnsi="Times New Roman" w:cs="Times New Roman"/>
          <w:sz w:val="26"/>
          <w:szCs w:val="26"/>
        </w:rPr>
        <w:t xml:space="preserve"> Чувашской Республики</w:t>
      </w:r>
      <w:r w:rsidRPr="00394788">
        <w:rPr>
          <w:rFonts w:ascii="Times New Roman" w:hAnsi="Times New Roman" w:cs="Times New Roman"/>
          <w:sz w:val="26"/>
          <w:szCs w:val="26"/>
        </w:rPr>
        <w:t>.</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5. Уполномоченный орган определяет в составе имущества казны </w:t>
      </w:r>
      <w:r w:rsidR="00AB3815">
        <w:rPr>
          <w:rFonts w:ascii="Times New Roman" w:hAnsi="Times New Roman" w:cs="Times New Roman"/>
          <w:sz w:val="26"/>
          <w:szCs w:val="26"/>
        </w:rPr>
        <w:t xml:space="preserve">Красноармейского района </w:t>
      </w:r>
      <w:r w:rsidRPr="00394788">
        <w:rPr>
          <w:rFonts w:ascii="Times New Roman" w:hAnsi="Times New Roman" w:cs="Times New Roman"/>
          <w:sz w:val="26"/>
          <w:szCs w:val="26"/>
        </w:rPr>
        <w:t xml:space="preserve">Чувашской Республики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w:t>
      </w:r>
      <w:proofErr w:type="gramStart"/>
      <w:r w:rsidRPr="00394788">
        <w:rPr>
          <w:rFonts w:ascii="Times New Roman" w:hAnsi="Times New Roman" w:cs="Times New Roman"/>
          <w:sz w:val="26"/>
          <w:szCs w:val="26"/>
        </w:rPr>
        <w:t xml:space="preserve">решения </w:t>
      </w:r>
      <w:r w:rsidR="00AA0E79" w:rsidRPr="00C57985">
        <w:rPr>
          <w:rFonts w:ascii="Times New Roman" w:hAnsi="Times New Roman" w:cs="Times New Roman"/>
          <w:sz w:val="26"/>
          <w:szCs w:val="26"/>
        </w:rPr>
        <w:t>Собрания депутатов</w:t>
      </w:r>
      <w:r w:rsidR="00003762" w:rsidRPr="00C57985">
        <w:rPr>
          <w:rFonts w:ascii="Times New Roman" w:hAnsi="Times New Roman" w:cs="Times New Roman"/>
          <w:sz w:val="26"/>
          <w:szCs w:val="26"/>
        </w:rPr>
        <w:t xml:space="preserve"> </w:t>
      </w:r>
      <w:r w:rsidR="00350EC3" w:rsidRPr="00C57985">
        <w:rPr>
          <w:rFonts w:ascii="Times New Roman" w:hAnsi="Times New Roman" w:cs="Times New Roman"/>
          <w:sz w:val="26"/>
          <w:szCs w:val="26"/>
        </w:rPr>
        <w:t>Красноармейского</w:t>
      </w:r>
      <w:r w:rsidR="00003762" w:rsidRPr="00C57985">
        <w:rPr>
          <w:rFonts w:ascii="Times New Roman" w:hAnsi="Times New Roman" w:cs="Times New Roman"/>
          <w:sz w:val="26"/>
          <w:szCs w:val="26"/>
        </w:rPr>
        <w:t xml:space="preserve"> района</w:t>
      </w:r>
      <w:r w:rsidR="00AB2F37">
        <w:rPr>
          <w:rFonts w:ascii="Times New Roman" w:hAnsi="Times New Roman" w:cs="Times New Roman"/>
          <w:sz w:val="26"/>
          <w:szCs w:val="26"/>
        </w:rPr>
        <w:t xml:space="preserve"> Чувашской Республики</w:t>
      </w:r>
      <w:proofErr w:type="gramEnd"/>
      <w:r w:rsidRPr="00C57985">
        <w:rPr>
          <w:rFonts w:ascii="Times New Roman" w:hAnsi="Times New Roman" w:cs="Times New Roman"/>
          <w:sz w:val="26"/>
          <w:szCs w:val="26"/>
        </w:rPr>
        <w:t>.</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6. Решение </w:t>
      </w:r>
      <w:r w:rsidR="00AA0E79" w:rsidRPr="00364556">
        <w:rPr>
          <w:rFonts w:ascii="Times New Roman" w:hAnsi="Times New Roman" w:cs="Times New Roman"/>
          <w:sz w:val="26"/>
          <w:szCs w:val="26"/>
        </w:rPr>
        <w:t>Собрания</w:t>
      </w:r>
      <w:r w:rsidR="00AA0578" w:rsidRPr="00364556">
        <w:rPr>
          <w:rFonts w:ascii="Times New Roman" w:hAnsi="Times New Roman" w:cs="Times New Roman"/>
          <w:sz w:val="26"/>
          <w:szCs w:val="26"/>
        </w:rPr>
        <w:t xml:space="preserve"> депутатов</w:t>
      </w:r>
      <w:r w:rsidRPr="00394788">
        <w:rPr>
          <w:rFonts w:ascii="Times New Roman" w:hAnsi="Times New Roman" w:cs="Times New Roman"/>
          <w:sz w:val="26"/>
          <w:szCs w:val="26"/>
        </w:rPr>
        <w:t xml:space="preserve"> </w:t>
      </w:r>
      <w:r w:rsidR="00364556">
        <w:rPr>
          <w:rFonts w:ascii="Times New Roman" w:hAnsi="Times New Roman" w:cs="Times New Roman"/>
          <w:sz w:val="26"/>
          <w:szCs w:val="26"/>
        </w:rPr>
        <w:t>Красноармейского района</w:t>
      </w:r>
      <w:r w:rsidR="00AB2F37">
        <w:rPr>
          <w:rFonts w:ascii="Times New Roman" w:hAnsi="Times New Roman" w:cs="Times New Roman"/>
          <w:sz w:val="26"/>
          <w:szCs w:val="26"/>
        </w:rPr>
        <w:t xml:space="preserve"> Чувашской Республики</w:t>
      </w:r>
      <w:r w:rsidR="00364556">
        <w:rPr>
          <w:rFonts w:ascii="Times New Roman" w:hAnsi="Times New Roman" w:cs="Times New Roman"/>
          <w:sz w:val="26"/>
          <w:szCs w:val="26"/>
        </w:rPr>
        <w:t xml:space="preserve"> </w:t>
      </w:r>
      <w:r w:rsidRPr="00394788">
        <w:rPr>
          <w:rFonts w:ascii="Times New Roman" w:hAnsi="Times New Roman" w:cs="Times New Roman"/>
          <w:sz w:val="26"/>
          <w:szCs w:val="26"/>
        </w:rPr>
        <w:t xml:space="preserve">о включении муниципального имущества в перечень должно содержать следующие сведения о </w:t>
      </w:r>
      <w:r w:rsidR="00AA0578">
        <w:rPr>
          <w:rFonts w:ascii="Times New Roman" w:hAnsi="Times New Roman" w:cs="Times New Roman"/>
          <w:sz w:val="26"/>
          <w:szCs w:val="26"/>
        </w:rPr>
        <w:t>муниципальном</w:t>
      </w:r>
      <w:r w:rsidRPr="00394788">
        <w:rPr>
          <w:rFonts w:ascii="Times New Roman" w:hAnsi="Times New Roman" w:cs="Times New Roman"/>
          <w:sz w:val="26"/>
          <w:szCs w:val="26"/>
        </w:rPr>
        <w:t xml:space="preserve"> имуществе:</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а) наименование;</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б) адрес (местоположение);</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в) кадастровый номер;</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д) площадь.</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lastRenderedPageBreak/>
        <w:t xml:space="preserve">7. </w:t>
      </w:r>
      <w:proofErr w:type="gramStart"/>
      <w:r w:rsidRPr="00394788">
        <w:rPr>
          <w:rFonts w:ascii="Times New Roman" w:hAnsi="Times New Roman" w:cs="Times New Roman"/>
          <w:sz w:val="26"/>
          <w:szCs w:val="26"/>
        </w:rPr>
        <w:t xml:space="preserve">Уполномоченный орган готовит проект решения </w:t>
      </w:r>
      <w:r w:rsidR="00A146BB" w:rsidRPr="00642578">
        <w:rPr>
          <w:rFonts w:ascii="Times New Roman" w:hAnsi="Times New Roman" w:cs="Times New Roman"/>
          <w:sz w:val="26"/>
          <w:szCs w:val="26"/>
        </w:rPr>
        <w:t>Собрания депутатов</w:t>
      </w:r>
      <w:r w:rsidR="00D642E0" w:rsidRPr="00642578">
        <w:rPr>
          <w:rFonts w:ascii="Times New Roman" w:hAnsi="Times New Roman" w:cs="Times New Roman"/>
          <w:sz w:val="26"/>
          <w:szCs w:val="26"/>
        </w:rPr>
        <w:t xml:space="preserve"> Красноармейского района</w:t>
      </w:r>
      <w:r w:rsidR="00AC321A" w:rsidRPr="00642578">
        <w:rPr>
          <w:rFonts w:ascii="Times New Roman" w:hAnsi="Times New Roman" w:cs="Times New Roman"/>
          <w:sz w:val="26"/>
          <w:szCs w:val="26"/>
        </w:rPr>
        <w:t xml:space="preserve"> Чувашской Республики</w:t>
      </w:r>
      <w:r w:rsidRPr="00394788">
        <w:rPr>
          <w:rFonts w:ascii="Times New Roman" w:hAnsi="Times New Roman" w:cs="Times New Roman"/>
          <w:sz w:val="26"/>
          <w:szCs w:val="26"/>
        </w:rPr>
        <w:t xml:space="preserve"> об исключении из перечня муниципального имущества в случае, если два раза подряд после размещения уполномоченным органом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w:t>
      </w:r>
      <w:proofErr w:type="gramEnd"/>
      <w:r w:rsidRPr="00394788">
        <w:rPr>
          <w:rFonts w:ascii="Times New Roman" w:hAnsi="Times New Roman" w:cs="Times New Roman"/>
          <w:sz w:val="26"/>
          <w:szCs w:val="26"/>
        </w:rPr>
        <w:t xml:space="preserve"> имущества в безвозмездное пользование или заявление о предоставлении муниципального имущества в аренду.</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8. Уполномоченным органом осуществляются ведение перечня в электронном виде и его размещение на официальном сайте </w:t>
      </w:r>
      <w:r w:rsidR="00AE2951">
        <w:rPr>
          <w:rFonts w:ascii="Times New Roman" w:hAnsi="Times New Roman" w:cs="Times New Roman"/>
          <w:sz w:val="26"/>
          <w:szCs w:val="26"/>
        </w:rPr>
        <w:t xml:space="preserve">администрации Красноармейского района Чувашской Республики </w:t>
      </w:r>
      <w:r w:rsidRPr="00394788">
        <w:rPr>
          <w:rFonts w:ascii="Times New Roman" w:hAnsi="Times New Roman" w:cs="Times New Roman"/>
          <w:sz w:val="26"/>
          <w:szCs w:val="26"/>
        </w:rPr>
        <w:t>в информационно-телекоммуникационной сети "Интернет" (далее - официальный сайт).</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Внесение изменений в перечень в электронном виде осуществляется уполномоченным органом в течение пяти рабочих дней со дня принятия решения </w:t>
      </w:r>
      <w:r w:rsidR="00A843E3" w:rsidRPr="00AC321A">
        <w:rPr>
          <w:rFonts w:ascii="Times New Roman" w:hAnsi="Times New Roman" w:cs="Times New Roman"/>
          <w:sz w:val="26"/>
          <w:szCs w:val="26"/>
        </w:rPr>
        <w:t>С</w:t>
      </w:r>
      <w:r w:rsidR="00AC321A" w:rsidRPr="00AC321A">
        <w:rPr>
          <w:rFonts w:ascii="Times New Roman" w:hAnsi="Times New Roman" w:cs="Times New Roman"/>
          <w:sz w:val="26"/>
          <w:szCs w:val="26"/>
        </w:rPr>
        <w:t>обранием</w:t>
      </w:r>
      <w:r w:rsidR="00A843E3" w:rsidRPr="00AC321A">
        <w:rPr>
          <w:rFonts w:ascii="Times New Roman" w:hAnsi="Times New Roman" w:cs="Times New Roman"/>
          <w:sz w:val="26"/>
          <w:szCs w:val="26"/>
        </w:rPr>
        <w:t xml:space="preserve"> депутатов</w:t>
      </w:r>
      <w:r w:rsidR="00860D93">
        <w:rPr>
          <w:rFonts w:ascii="Times New Roman" w:hAnsi="Times New Roman" w:cs="Times New Roman"/>
          <w:sz w:val="26"/>
          <w:szCs w:val="26"/>
        </w:rPr>
        <w:t xml:space="preserve"> Красноармейского района</w:t>
      </w:r>
      <w:r w:rsidR="00BB24BC">
        <w:rPr>
          <w:rFonts w:ascii="Times New Roman" w:hAnsi="Times New Roman" w:cs="Times New Roman"/>
          <w:sz w:val="26"/>
          <w:szCs w:val="26"/>
        </w:rPr>
        <w:t xml:space="preserve"> Чувашской Республики</w:t>
      </w:r>
      <w:r w:rsidRPr="00394788">
        <w:rPr>
          <w:rFonts w:ascii="Times New Roman" w:hAnsi="Times New Roman" w:cs="Times New Roman"/>
          <w:sz w:val="26"/>
          <w:szCs w:val="26"/>
        </w:rPr>
        <w:t xml:space="preserve"> о внесении изменений в перечень.</w:t>
      </w:r>
    </w:p>
    <w:p w:rsidR="0045408A" w:rsidRPr="00394788" w:rsidRDefault="0045408A" w:rsidP="00394788">
      <w:pPr>
        <w:pStyle w:val="ConsPlusNormal"/>
        <w:ind w:firstLine="540"/>
        <w:jc w:val="both"/>
        <w:rPr>
          <w:rFonts w:ascii="Times New Roman" w:hAnsi="Times New Roman" w:cs="Times New Roman"/>
          <w:sz w:val="26"/>
          <w:szCs w:val="26"/>
        </w:rPr>
      </w:pPr>
      <w:bookmarkStart w:id="2" w:name="P56"/>
      <w:bookmarkEnd w:id="2"/>
      <w:r w:rsidRPr="00394788">
        <w:rPr>
          <w:rFonts w:ascii="Times New Roman" w:hAnsi="Times New Roman" w:cs="Times New Roman"/>
          <w:sz w:val="26"/>
          <w:szCs w:val="26"/>
        </w:rPr>
        <w:t xml:space="preserve">9. В перечень в электронном виде вносятся сведения о </w:t>
      </w:r>
      <w:r w:rsidR="00A843E3">
        <w:rPr>
          <w:rFonts w:ascii="Times New Roman" w:hAnsi="Times New Roman" w:cs="Times New Roman"/>
          <w:sz w:val="26"/>
          <w:szCs w:val="26"/>
        </w:rPr>
        <w:t>муниципальном имуществе</w:t>
      </w:r>
      <w:r w:rsidRPr="00394788">
        <w:rPr>
          <w:rFonts w:ascii="Times New Roman" w:hAnsi="Times New Roman" w:cs="Times New Roman"/>
          <w:sz w:val="26"/>
          <w:szCs w:val="26"/>
        </w:rPr>
        <w:t xml:space="preserve">, содержащиеся в </w:t>
      </w:r>
      <w:r w:rsidR="00A843E3">
        <w:rPr>
          <w:rFonts w:ascii="Times New Roman" w:hAnsi="Times New Roman" w:cs="Times New Roman"/>
          <w:sz w:val="26"/>
          <w:szCs w:val="26"/>
        </w:rPr>
        <w:t xml:space="preserve">решении </w:t>
      </w:r>
      <w:r w:rsidR="00A843E3" w:rsidRPr="00903182">
        <w:rPr>
          <w:rFonts w:ascii="Times New Roman" w:hAnsi="Times New Roman" w:cs="Times New Roman"/>
          <w:sz w:val="26"/>
          <w:szCs w:val="26"/>
        </w:rPr>
        <w:t>Собрания депутатов</w:t>
      </w:r>
      <w:r w:rsidR="007B1CC1">
        <w:rPr>
          <w:rFonts w:ascii="Times New Roman" w:hAnsi="Times New Roman" w:cs="Times New Roman"/>
          <w:sz w:val="26"/>
          <w:szCs w:val="26"/>
        </w:rPr>
        <w:t xml:space="preserve"> Красноармейского района</w:t>
      </w:r>
      <w:r w:rsidRPr="00394788">
        <w:rPr>
          <w:rFonts w:ascii="Times New Roman" w:hAnsi="Times New Roman" w:cs="Times New Roman"/>
          <w:sz w:val="26"/>
          <w:szCs w:val="26"/>
        </w:rPr>
        <w:t xml:space="preserve"> </w:t>
      </w:r>
      <w:r w:rsidR="00AB2F37">
        <w:rPr>
          <w:rFonts w:ascii="Times New Roman" w:hAnsi="Times New Roman" w:cs="Times New Roman"/>
          <w:sz w:val="26"/>
          <w:szCs w:val="26"/>
        </w:rPr>
        <w:t xml:space="preserve">Чувашской Республики </w:t>
      </w:r>
      <w:r w:rsidRPr="00394788">
        <w:rPr>
          <w:rFonts w:ascii="Times New Roman" w:hAnsi="Times New Roman" w:cs="Times New Roman"/>
          <w:sz w:val="26"/>
          <w:szCs w:val="26"/>
        </w:rPr>
        <w:t>о включении муниципального имущества в перечень, а также следующие сведения:</w:t>
      </w:r>
    </w:p>
    <w:p w:rsidR="0045408A" w:rsidRPr="00394788" w:rsidRDefault="0045408A" w:rsidP="00394788">
      <w:pPr>
        <w:pStyle w:val="ConsPlusNormal"/>
        <w:ind w:firstLine="540"/>
        <w:jc w:val="both"/>
        <w:rPr>
          <w:rFonts w:ascii="Times New Roman" w:hAnsi="Times New Roman" w:cs="Times New Roman"/>
          <w:sz w:val="26"/>
          <w:szCs w:val="26"/>
        </w:rPr>
      </w:pPr>
      <w:bookmarkStart w:id="3" w:name="P57"/>
      <w:bookmarkEnd w:id="3"/>
      <w:r w:rsidRPr="00394788">
        <w:rPr>
          <w:rFonts w:ascii="Times New Roman" w:hAnsi="Times New Roman" w:cs="Times New Roman"/>
          <w:sz w:val="26"/>
          <w:szCs w:val="26"/>
        </w:rPr>
        <w:t>а) информация об ограничениях (обременениях) в отношении муниципального имущества:</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вид ограничения (обременения);</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содержание ограничения (обременения);</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срок действия ограничения (обременения);</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информация о лицах (если имеются), в пользу которых установлено ограничение (обременение):</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полное наименование;</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местонахождение;</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основной государственный регистрационный номер;</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идентификационный номер налогоплательщика;</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б) номер в реестре муниципального имущества Красноармейского </w:t>
      </w:r>
      <w:r w:rsidR="009E2376" w:rsidRPr="00394788">
        <w:rPr>
          <w:rFonts w:ascii="Times New Roman" w:hAnsi="Times New Roman" w:cs="Times New Roman"/>
          <w:sz w:val="26"/>
          <w:szCs w:val="26"/>
        </w:rPr>
        <w:t>района</w:t>
      </w:r>
      <w:r w:rsidRPr="00394788">
        <w:rPr>
          <w:rFonts w:ascii="Times New Roman" w:hAnsi="Times New Roman" w:cs="Times New Roman"/>
          <w:sz w:val="26"/>
          <w:szCs w:val="26"/>
        </w:rPr>
        <w:t xml:space="preserve"> Чувашской Республики;</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в) дата принятия </w:t>
      </w:r>
      <w:r w:rsidR="00A843E3" w:rsidRPr="00BB24BC">
        <w:rPr>
          <w:rFonts w:ascii="Times New Roman" w:hAnsi="Times New Roman" w:cs="Times New Roman"/>
          <w:sz w:val="26"/>
          <w:szCs w:val="26"/>
        </w:rPr>
        <w:t>Собранием депутатов</w:t>
      </w:r>
      <w:r w:rsidR="007B1CC1">
        <w:rPr>
          <w:rFonts w:ascii="Times New Roman" w:hAnsi="Times New Roman" w:cs="Times New Roman"/>
          <w:sz w:val="26"/>
          <w:szCs w:val="26"/>
        </w:rPr>
        <w:t xml:space="preserve"> Красноармейского района</w:t>
      </w:r>
      <w:r w:rsidR="00BB24BC">
        <w:rPr>
          <w:rFonts w:ascii="Times New Roman" w:hAnsi="Times New Roman" w:cs="Times New Roman"/>
          <w:sz w:val="26"/>
          <w:szCs w:val="26"/>
        </w:rPr>
        <w:t xml:space="preserve"> Чувашской Республики</w:t>
      </w:r>
      <w:r w:rsidRPr="00394788">
        <w:rPr>
          <w:rFonts w:ascii="Times New Roman" w:hAnsi="Times New Roman" w:cs="Times New Roman"/>
          <w:sz w:val="26"/>
          <w:szCs w:val="26"/>
        </w:rPr>
        <w:t xml:space="preserve"> решения о включении муниципального имущества в перечень.</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10. Сведения о </w:t>
      </w:r>
      <w:r w:rsidR="00A843E3">
        <w:rPr>
          <w:rFonts w:ascii="Times New Roman" w:hAnsi="Times New Roman" w:cs="Times New Roman"/>
          <w:sz w:val="26"/>
          <w:szCs w:val="26"/>
        </w:rPr>
        <w:t>муниципальном имуществе</w:t>
      </w:r>
      <w:r w:rsidRPr="00394788">
        <w:rPr>
          <w:rFonts w:ascii="Times New Roman" w:hAnsi="Times New Roman" w:cs="Times New Roman"/>
          <w:sz w:val="26"/>
          <w:szCs w:val="26"/>
        </w:rPr>
        <w:t xml:space="preserve">, указанные в </w:t>
      </w:r>
      <w:hyperlink w:anchor="P56" w:history="1">
        <w:r w:rsidRPr="00394788">
          <w:rPr>
            <w:rFonts w:ascii="Times New Roman" w:hAnsi="Times New Roman" w:cs="Times New Roman"/>
            <w:sz w:val="26"/>
            <w:szCs w:val="26"/>
          </w:rPr>
          <w:t>пункте 9</w:t>
        </w:r>
      </w:hyperlink>
      <w:r w:rsidRPr="00394788">
        <w:rPr>
          <w:rFonts w:ascii="Times New Roman" w:hAnsi="Times New Roman" w:cs="Times New Roman"/>
          <w:sz w:val="26"/>
          <w:szCs w:val="26"/>
        </w:rPr>
        <w:t xml:space="preserve"> настоящего Порядка, вносятся в перечень в электронном виде в течение пяти рабочих дней со дня принятия </w:t>
      </w:r>
      <w:r w:rsidR="00A843E3">
        <w:rPr>
          <w:rFonts w:ascii="Times New Roman" w:hAnsi="Times New Roman" w:cs="Times New Roman"/>
          <w:sz w:val="26"/>
          <w:szCs w:val="26"/>
        </w:rPr>
        <w:t xml:space="preserve"> </w:t>
      </w:r>
      <w:r w:rsidR="00A843E3" w:rsidRPr="00BB24BC">
        <w:rPr>
          <w:rFonts w:ascii="Times New Roman" w:hAnsi="Times New Roman" w:cs="Times New Roman"/>
          <w:sz w:val="26"/>
          <w:szCs w:val="26"/>
        </w:rPr>
        <w:t>Собранием депутатов</w:t>
      </w:r>
      <w:r w:rsidRPr="00394788">
        <w:rPr>
          <w:rFonts w:ascii="Times New Roman" w:hAnsi="Times New Roman" w:cs="Times New Roman"/>
          <w:sz w:val="26"/>
          <w:szCs w:val="26"/>
        </w:rPr>
        <w:t xml:space="preserve"> </w:t>
      </w:r>
      <w:r w:rsidR="00BB24BC">
        <w:rPr>
          <w:rFonts w:ascii="Times New Roman" w:hAnsi="Times New Roman" w:cs="Times New Roman"/>
          <w:sz w:val="26"/>
          <w:szCs w:val="26"/>
        </w:rPr>
        <w:t xml:space="preserve">Красноармейского района Чувашской Республики </w:t>
      </w:r>
      <w:r w:rsidRPr="00394788">
        <w:rPr>
          <w:rFonts w:ascii="Times New Roman" w:hAnsi="Times New Roman" w:cs="Times New Roman"/>
          <w:sz w:val="26"/>
          <w:szCs w:val="26"/>
        </w:rPr>
        <w:t>решения о включении этого муниципального имущества в перечень.</w:t>
      </w:r>
    </w:p>
    <w:p w:rsidR="0045408A" w:rsidRPr="00394788" w:rsidRDefault="0045408A" w:rsidP="00394788">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В случае изменения сведений, указанных в </w:t>
      </w:r>
      <w:hyperlink w:anchor="P57" w:history="1">
        <w:r w:rsidRPr="00394788">
          <w:rPr>
            <w:rFonts w:ascii="Times New Roman" w:hAnsi="Times New Roman" w:cs="Times New Roman"/>
            <w:sz w:val="26"/>
            <w:szCs w:val="26"/>
          </w:rPr>
          <w:t>подпункте "а" пункта 9</w:t>
        </w:r>
      </w:hyperlink>
      <w:r w:rsidRPr="00394788">
        <w:rPr>
          <w:rFonts w:ascii="Times New Roman" w:hAnsi="Times New Roman" w:cs="Times New Roman"/>
          <w:sz w:val="26"/>
          <w:szCs w:val="26"/>
        </w:rPr>
        <w:t xml:space="preserve">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w:t>
      </w:r>
      <w:r w:rsidRPr="00450A50">
        <w:rPr>
          <w:rFonts w:ascii="Times New Roman" w:hAnsi="Times New Roman" w:cs="Times New Roman"/>
          <w:sz w:val="26"/>
          <w:szCs w:val="26"/>
        </w:rPr>
        <w:t>Единый государственный реестр недвижимости.</w:t>
      </w:r>
    </w:p>
    <w:p w:rsidR="0045408A" w:rsidRDefault="0045408A" w:rsidP="00AC321A">
      <w:pPr>
        <w:pStyle w:val="ConsPlusNormal"/>
        <w:ind w:firstLine="540"/>
        <w:jc w:val="both"/>
        <w:rPr>
          <w:rFonts w:ascii="Times New Roman" w:hAnsi="Times New Roman" w:cs="Times New Roman"/>
          <w:sz w:val="26"/>
          <w:szCs w:val="26"/>
        </w:rPr>
      </w:pPr>
      <w:r w:rsidRPr="00394788">
        <w:rPr>
          <w:rFonts w:ascii="Times New Roman" w:hAnsi="Times New Roman" w:cs="Times New Roman"/>
          <w:sz w:val="26"/>
          <w:szCs w:val="26"/>
        </w:rPr>
        <w:t xml:space="preserve">11. Решение </w:t>
      </w:r>
      <w:r w:rsidR="00450A50">
        <w:rPr>
          <w:rFonts w:ascii="Times New Roman" w:hAnsi="Times New Roman" w:cs="Times New Roman"/>
          <w:sz w:val="26"/>
          <w:szCs w:val="26"/>
        </w:rPr>
        <w:t>Собрания депутатов</w:t>
      </w:r>
      <w:r w:rsidRPr="00394788">
        <w:rPr>
          <w:rFonts w:ascii="Times New Roman" w:hAnsi="Times New Roman" w:cs="Times New Roman"/>
          <w:sz w:val="26"/>
          <w:szCs w:val="26"/>
        </w:rPr>
        <w:t xml:space="preserve"> </w:t>
      </w:r>
      <w:r w:rsidR="00BB24BC">
        <w:rPr>
          <w:rFonts w:ascii="Times New Roman" w:hAnsi="Times New Roman" w:cs="Times New Roman"/>
          <w:sz w:val="26"/>
          <w:szCs w:val="26"/>
        </w:rPr>
        <w:t xml:space="preserve">Красноармейского района Чувашской Республики </w:t>
      </w:r>
      <w:r w:rsidRPr="00394788">
        <w:rPr>
          <w:rFonts w:ascii="Times New Roman" w:hAnsi="Times New Roman" w:cs="Times New Roman"/>
          <w:sz w:val="26"/>
          <w:szCs w:val="26"/>
        </w:rPr>
        <w:t xml:space="preserve">об утверждении перечня либо о внесении в него изменений публикуется </w:t>
      </w:r>
      <w:r w:rsidR="002C3E30">
        <w:rPr>
          <w:rFonts w:ascii="Times New Roman" w:hAnsi="Times New Roman" w:cs="Times New Roman"/>
          <w:sz w:val="26"/>
          <w:szCs w:val="26"/>
        </w:rPr>
        <w:t xml:space="preserve">в </w:t>
      </w:r>
      <w:r w:rsidR="002C3E30" w:rsidRPr="007E128C">
        <w:rPr>
          <w:rFonts w:ascii="Times New Roman" w:hAnsi="Times New Roman" w:cs="Times New Roman"/>
          <w:sz w:val="26"/>
          <w:szCs w:val="26"/>
        </w:rPr>
        <w:t>информационном издании «В</w:t>
      </w:r>
      <w:r w:rsidR="002C3E30">
        <w:rPr>
          <w:rFonts w:ascii="Times New Roman" w:hAnsi="Times New Roman" w:cs="Times New Roman"/>
          <w:sz w:val="26"/>
          <w:szCs w:val="26"/>
        </w:rPr>
        <w:t>естник Красноармейского района»</w:t>
      </w:r>
      <w:r w:rsidR="00A132E9">
        <w:rPr>
          <w:rFonts w:ascii="Times New Roman" w:hAnsi="Times New Roman" w:cs="Times New Roman"/>
          <w:sz w:val="26"/>
          <w:szCs w:val="26"/>
        </w:rPr>
        <w:t xml:space="preserve">, а также размещается </w:t>
      </w:r>
      <w:r w:rsidRPr="00394788">
        <w:rPr>
          <w:rFonts w:ascii="Times New Roman" w:hAnsi="Times New Roman" w:cs="Times New Roman"/>
          <w:sz w:val="26"/>
          <w:szCs w:val="26"/>
        </w:rPr>
        <w:t xml:space="preserve">в </w:t>
      </w:r>
      <w:r w:rsidR="00AC321A">
        <w:rPr>
          <w:rFonts w:ascii="Times New Roman" w:hAnsi="Times New Roman" w:cs="Times New Roman"/>
          <w:sz w:val="26"/>
          <w:szCs w:val="26"/>
        </w:rPr>
        <w:t>официальном сайте</w:t>
      </w:r>
    </w:p>
    <w:p w:rsidR="002C3E30" w:rsidRDefault="002C3E30" w:rsidP="00394788">
      <w:pPr>
        <w:pStyle w:val="ConsPlusNormal"/>
        <w:ind w:firstLine="540"/>
        <w:jc w:val="both"/>
        <w:rPr>
          <w:rFonts w:ascii="Times New Roman" w:hAnsi="Times New Roman" w:cs="Times New Roman"/>
          <w:sz w:val="26"/>
          <w:szCs w:val="26"/>
        </w:rPr>
      </w:pPr>
    </w:p>
    <w:p w:rsidR="00D77114" w:rsidRPr="00394788" w:rsidRDefault="00D77114" w:rsidP="00394788">
      <w:pPr>
        <w:pStyle w:val="ConsPlusNormal"/>
        <w:ind w:firstLine="540"/>
        <w:jc w:val="both"/>
        <w:rPr>
          <w:rFonts w:ascii="Times New Roman" w:hAnsi="Times New Roman" w:cs="Times New Roman"/>
          <w:sz w:val="26"/>
          <w:szCs w:val="26"/>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450A50" w:rsidTr="00450A50">
        <w:tc>
          <w:tcPr>
            <w:tcW w:w="3367" w:type="dxa"/>
          </w:tcPr>
          <w:p w:rsidR="00450A50" w:rsidRPr="007069B4" w:rsidRDefault="00450A50" w:rsidP="00450A50">
            <w:pPr>
              <w:pStyle w:val="ConsPlusNormal"/>
              <w:outlineLvl w:val="0"/>
              <w:rPr>
                <w:rFonts w:ascii="Times New Roman" w:hAnsi="Times New Roman" w:cs="Times New Roman"/>
                <w:szCs w:val="22"/>
              </w:rPr>
            </w:pPr>
            <w:r w:rsidRPr="007069B4">
              <w:rPr>
                <w:rFonts w:ascii="Times New Roman" w:hAnsi="Times New Roman" w:cs="Times New Roman"/>
                <w:szCs w:val="22"/>
              </w:rPr>
              <w:t>Утвержден</w:t>
            </w:r>
          </w:p>
          <w:p w:rsidR="00450A50" w:rsidRPr="007069B4" w:rsidRDefault="00450A50" w:rsidP="00450A50">
            <w:pPr>
              <w:pStyle w:val="ConsPlusNormal"/>
              <w:outlineLvl w:val="0"/>
              <w:rPr>
                <w:rFonts w:ascii="Times New Roman" w:hAnsi="Times New Roman" w:cs="Times New Roman"/>
                <w:szCs w:val="22"/>
              </w:rPr>
            </w:pPr>
            <w:r w:rsidRPr="007069B4">
              <w:rPr>
                <w:rFonts w:ascii="Times New Roman" w:hAnsi="Times New Roman" w:cs="Times New Roman"/>
                <w:szCs w:val="22"/>
              </w:rPr>
              <w:t xml:space="preserve"> решением Собрания депутатов Красноармейского района </w:t>
            </w:r>
          </w:p>
          <w:p w:rsidR="00450A50" w:rsidRDefault="00450A50" w:rsidP="00450A50">
            <w:pPr>
              <w:pStyle w:val="ConsPlusNormal"/>
              <w:outlineLvl w:val="0"/>
              <w:rPr>
                <w:rFonts w:ascii="Times New Roman" w:hAnsi="Times New Roman" w:cs="Times New Roman"/>
                <w:szCs w:val="22"/>
              </w:rPr>
            </w:pPr>
            <w:r w:rsidRPr="007069B4">
              <w:rPr>
                <w:rFonts w:ascii="Times New Roman" w:hAnsi="Times New Roman" w:cs="Times New Roman"/>
                <w:szCs w:val="22"/>
              </w:rPr>
              <w:t>от   №</w:t>
            </w:r>
          </w:p>
          <w:p w:rsidR="00450A50" w:rsidRDefault="00450A50" w:rsidP="00450A50">
            <w:pPr>
              <w:pStyle w:val="ConsPlusNormal"/>
              <w:jc w:val="both"/>
              <w:rPr>
                <w:rFonts w:ascii="Times New Roman" w:hAnsi="Times New Roman" w:cs="Times New Roman"/>
                <w:sz w:val="26"/>
                <w:szCs w:val="26"/>
              </w:rPr>
            </w:pPr>
            <w:r>
              <w:rPr>
                <w:rFonts w:ascii="Times New Roman" w:hAnsi="Times New Roman" w:cs="Times New Roman"/>
                <w:szCs w:val="22"/>
              </w:rPr>
              <w:t>(Приложение № 2)</w:t>
            </w:r>
          </w:p>
        </w:tc>
      </w:tr>
    </w:tbl>
    <w:p w:rsidR="0045408A" w:rsidRPr="00394788" w:rsidRDefault="0045408A" w:rsidP="00394788">
      <w:pPr>
        <w:pStyle w:val="ConsPlusNormal"/>
        <w:ind w:firstLine="540"/>
        <w:jc w:val="both"/>
        <w:rPr>
          <w:rFonts w:ascii="Times New Roman" w:hAnsi="Times New Roman" w:cs="Times New Roman"/>
          <w:sz w:val="26"/>
          <w:szCs w:val="26"/>
        </w:rPr>
      </w:pPr>
    </w:p>
    <w:p w:rsidR="0045408A" w:rsidRPr="00394788" w:rsidRDefault="0045408A" w:rsidP="00394788">
      <w:pPr>
        <w:pStyle w:val="ConsPlusNormal"/>
        <w:ind w:firstLine="540"/>
        <w:jc w:val="both"/>
        <w:rPr>
          <w:rFonts w:ascii="Times New Roman" w:hAnsi="Times New Roman" w:cs="Times New Roman"/>
          <w:sz w:val="26"/>
          <w:szCs w:val="26"/>
        </w:rPr>
      </w:pPr>
    </w:p>
    <w:p w:rsidR="0045408A" w:rsidRPr="00394788" w:rsidRDefault="0045408A" w:rsidP="00394788">
      <w:pPr>
        <w:pStyle w:val="ConsPlusNormal"/>
        <w:ind w:firstLine="540"/>
        <w:jc w:val="both"/>
        <w:rPr>
          <w:rFonts w:ascii="Times New Roman" w:hAnsi="Times New Roman" w:cs="Times New Roman"/>
          <w:sz w:val="26"/>
          <w:szCs w:val="26"/>
        </w:rPr>
      </w:pPr>
    </w:p>
    <w:p w:rsidR="0045408A" w:rsidRDefault="0045408A">
      <w:pPr>
        <w:pStyle w:val="ConsPlusNormal"/>
        <w:jc w:val="both"/>
      </w:pPr>
    </w:p>
    <w:bookmarkStart w:id="4" w:name="P83"/>
    <w:bookmarkEnd w:id="4"/>
    <w:p w:rsidR="0060532C" w:rsidRPr="0060532C" w:rsidRDefault="0060532C" w:rsidP="0060532C">
      <w:pPr>
        <w:pStyle w:val="ConsPlusNormal"/>
        <w:jc w:val="center"/>
        <w:rPr>
          <w:rFonts w:ascii="Times New Roman" w:hAnsi="Times New Roman" w:cs="Times New Roman"/>
          <w:b/>
          <w:sz w:val="26"/>
          <w:szCs w:val="26"/>
        </w:rPr>
      </w:pPr>
      <w:r w:rsidRPr="0060532C">
        <w:rPr>
          <w:b/>
        </w:rPr>
        <w:fldChar w:fldCharType="begin"/>
      </w:r>
      <w:r w:rsidRPr="0060532C">
        <w:rPr>
          <w:b/>
        </w:rPr>
        <w:instrText xml:space="preserve"> HYPERLINK \l "P83" </w:instrText>
      </w:r>
      <w:r w:rsidRPr="0060532C">
        <w:rPr>
          <w:b/>
        </w:rPr>
        <w:fldChar w:fldCharType="separate"/>
      </w:r>
      <w:r w:rsidRPr="0060532C">
        <w:rPr>
          <w:rFonts w:ascii="Times New Roman" w:hAnsi="Times New Roman" w:cs="Times New Roman"/>
          <w:b/>
          <w:sz w:val="26"/>
          <w:szCs w:val="26"/>
        </w:rPr>
        <w:t>Порядок и условия</w:t>
      </w:r>
      <w:r w:rsidRPr="0060532C">
        <w:rPr>
          <w:rFonts w:ascii="Times New Roman" w:hAnsi="Times New Roman" w:cs="Times New Roman"/>
          <w:b/>
          <w:sz w:val="26"/>
          <w:szCs w:val="26"/>
        </w:rPr>
        <w:fldChar w:fldCharType="end"/>
      </w:r>
    </w:p>
    <w:p w:rsidR="0045408A" w:rsidRDefault="0060532C" w:rsidP="0060532C">
      <w:pPr>
        <w:pStyle w:val="ConsPlusNormal"/>
        <w:jc w:val="center"/>
        <w:rPr>
          <w:rFonts w:ascii="Times New Roman" w:hAnsi="Times New Roman" w:cs="Times New Roman"/>
          <w:b/>
          <w:sz w:val="26"/>
          <w:szCs w:val="26"/>
        </w:rPr>
      </w:pPr>
      <w:proofErr w:type="gramStart"/>
      <w:r w:rsidRPr="0060532C">
        <w:rPr>
          <w:rFonts w:ascii="Times New Roman" w:hAnsi="Times New Roman" w:cs="Times New Roman"/>
          <w:b/>
          <w:sz w:val="26"/>
          <w:szCs w:val="26"/>
        </w:rPr>
        <w:t>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Красноармейского района Чувашской Республики, включенного в перечень муниципального имущества Красноармейского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w:t>
      </w:r>
      <w:proofErr w:type="gramEnd"/>
      <w:r w:rsidRPr="0060532C">
        <w:rPr>
          <w:rFonts w:ascii="Times New Roman" w:hAnsi="Times New Roman" w:cs="Times New Roman"/>
          <w:b/>
          <w:sz w:val="26"/>
          <w:szCs w:val="26"/>
        </w:rPr>
        <w:t xml:space="preserve"> по льготным ставкам арендной платы)</w:t>
      </w:r>
    </w:p>
    <w:p w:rsidR="0060532C" w:rsidRPr="0060532C" w:rsidRDefault="0060532C" w:rsidP="0060532C">
      <w:pPr>
        <w:pStyle w:val="ConsPlusNormal"/>
        <w:jc w:val="center"/>
        <w:rPr>
          <w:b/>
        </w:rPr>
      </w:pPr>
    </w:p>
    <w:p w:rsidR="00490FD9" w:rsidRDefault="0045408A" w:rsidP="00490FD9">
      <w:pPr>
        <w:pStyle w:val="ConsPlusNormal"/>
        <w:ind w:firstLine="540"/>
        <w:jc w:val="both"/>
        <w:rPr>
          <w:rFonts w:ascii="Times New Roman" w:hAnsi="Times New Roman" w:cs="Times New Roman"/>
          <w:sz w:val="26"/>
          <w:szCs w:val="26"/>
        </w:rPr>
      </w:pPr>
      <w:r w:rsidRPr="00490FD9">
        <w:rPr>
          <w:rFonts w:ascii="Times New Roman" w:hAnsi="Times New Roman" w:cs="Times New Roman"/>
          <w:sz w:val="26"/>
          <w:szCs w:val="26"/>
        </w:rPr>
        <w:t xml:space="preserve">1. </w:t>
      </w:r>
      <w:proofErr w:type="gramStart"/>
      <w:r w:rsidRPr="00490FD9">
        <w:rPr>
          <w:rFonts w:ascii="Times New Roman" w:hAnsi="Times New Roman" w:cs="Times New Roman"/>
          <w:sz w:val="26"/>
          <w:szCs w:val="26"/>
        </w:rPr>
        <w:t>Настоящие Порядок и условия определяют процедуру предоставления социально</w:t>
      </w:r>
      <w:r>
        <w:t xml:space="preserve"> </w:t>
      </w:r>
      <w:r w:rsidRPr="00490FD9">
        <w:rPr>
          <w:rFonts w:ascii="Times New Roman" w:hAnsi="Times New Roman" w:cs="Times New Roman"/>
          <w:sz w:val="26"/>
          <w:szCs w:val="26"/>
        </w:rPr>
        <w:t xml:space="preserve">ориентированным некоммерческим организациям во владение и (или) в пользование на долгосрочной основе муниципального имущества Красноармейского </w:t>
      </w:r>
      <w:r w:rsidR="009E2376" w:rsidRPr="00490FD9">
        <w:rPr>
          <w:rFonts w:ascii="Times New Roman" w:hAnsi="Times New Roman" w:cs="Times New Roman"/>
          <w:sz w:val="26"/>
          <w:szCs w:val="26"/>
        </w:rPr>
        <w:t>района</w:t>
      </w:r>
      <w:r w:rsidRPr="00490FD9">
        <w:rPr>
          <w:rFonts w:ascii="Times New Roman" w:hAnsi="Times New Roman" w:cs="Times New Roman"/>
          <w:sz w:val="26"/>
          <w:szCs w:val="26"/>
        </w:rPr>
        <w:t xml:space="preserve"> Чувашской Республики, включенного в перечень муниципального имущества Красноармейского </w:t>
      </w:r>
      <w:r w:rsidR="009E2376" w:rsidRPr="00490FD9">
        <w:rPr>
          <w:rFonts w:ascii="Times New Roman" w:hAnsi="Times New Roman" w:cs="Times New Roman"/>
          <w:sz w:val="26"/>
          <w:szCs w:val="26"/>
        </w:rPr>
        <w:t>района</w:t>
      </w:r>
      <w:r w:rsidRPr="00490FD9">
        <w:rPr>
          <w:rFonts w:ascii="Times New Roman" w:hAnsi="Times New Roman" w:cs="Times New Roman"/>
          <w:sz w:val="26"/>
          <w:szCs w:val="26"/>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w:t>
      </w:r>
      <w:proofErr w:type="gramEnd"/>
      <w:r w:rsidRPr="00490FD9">
        <w:rPr>
          <w:rFonts w:ascii="Times New Roman" w:hAnsi="Times New Roman" w:cs="Times New Roman"/>
          <w:sz w:val="26"/>
          <w:szCs w:val="26"/>
        </w:rPr>
        <w:t xml:space="preserve"> на долгосрочной основе (в том числе по льготным ставкам арендной платы), формируемый в установленном порядке (далее - перечень).</w:t>
      </w:r>
    </w:p>
    <w:p w:rsidR="00907905" w:rsidRDefault="0045408A" w:rsidP="00907905">
      <w:pPr>
        <w:pStyle w:val="ConsPlusNormal"/>
        <w:ind w:firstLine="540"/>
        <w:jc w:val="both"/>
        <w:rPr>
          <w:rFonts w:ascii="Times New Roman" w:hAnsi="Times New Roman" w:cs="Times New Roman"/>
          <w:sz w:val="26"/>
          <w:szCs w:val="26"/>
        </w:rPr>
      </w:pPr>
      <w:proofErr w:type="gramStart"/>
      <w:r w:rsidRPr="00490FD9">
        <w:rPr>
          <w:rFonts w:ascii="Times New Roman" w:hAnsi="Times New Roman" w:cs="Times New Roman"/>
          <w:sz w:val="26"/>
          <w:szCs w:val="26"/>
        </w:rPr>
        <w:t xml:space="preserve">Действие настоящих Порядка и условий распространяется только на предоставление нежилых помещений, зданий, находящихся в </w:t>
      </w:r>
      <w:r w:rsidR="00394788" w:rsidRPr="00490FD9">
        <w:rPr>
          <w:rFonts w:ascii="Times New Roman" w:hAnsi="Times New Roman" w:cs="Times New Roman"/>
          <w:sz w:val="26"/>
          <w:szCs w:val="26"/>
        </w:rPr>
        <w:t>муниципальной собственности</w:t>
      </w:r>
      <w:r w:rsidRPr="00490FD9">
        <w:rPr>
          <w:rFonts w:ascii="Times New Roman" w:hAnsi="Times New Roman" w:cs="Times New Roman"/>
          <w:sz w:val="26"/>
          <w:szCs w:val="26"/>
        </w:rPr>
        <w:t xml:space="preserve"> </w:t>
      </w:r>
      <w:r w:rsidR="005B45A4" w:rsidRPr="00490FD9">
        <w:rPr>
          <w:rFonts w:ascii="Times New Roman" w:hAnsi="Times New Roman" w:cs="Times New Roman"/>
          <w:sz w:val="26"/>
          <w:szCs w:val="26"/>
        </w:rPr>
        <w:t xml:space="preserve">Красноармейского района </w:t>
      </w:r>
      <w:r w:rsidRPr="00490FD9">
        <w:rPr>
          <w:rFonts w:ascii="Times New Roman" w:hAnsi="Times New Roman" w:cs="Times New Roman"/>
          <w:sz w:val="26"/>
          <w:szCs w:val="26"/>
        </w:rPr>
        <w:t xml:space="preserve">Чувашской Республики и свободных от прав третьих лиц (за исключением имущественных прав некоммерческих организаций), включенных в перечень (далее - </w:t>
      </w:r>
      <w:r w:rsidR="00490FD9" w:rsidRPr="00490FD9">
        <w:rPr>
          <w:rFonts w:ascii="Times New Roman" w:hAnsi="Times New Roman" w:cs="Times New Roman"/>
          <w:sz w:val="26"/>
          <w:szCs w:val="26"/>
        </w:rPr>
        <w:t>муниципальное</w:t>
      </w:r>
      <w:r w:rsidRPr="00490FD9">
        <w:rPr>
          <w:rFonts w:ascii="Times New Roman" w:hAnsi="Times New Roman" w:cs="Times New Roman"/>
          <w:sz w:val="26"/>
          <w:szCs w:val="26"/>
        </w:rPr>
        <w:t xml:space="preserve"> имущество), во владение и (или) в пользование на долгосрочной основе социально ориентированным некоммерческим организациям (далее - организация).</w:t>
      </w:r>
      <w:bookmarkStart w:id="5" w:name="P98"/>
      <w:bookmarkEnd w:id="5"/>
      <w:proofErr w:type="gramEnd"/>
    </w:p>
    <w:p w:rsidR="00D23D01" w:rsidRDefault="0045408A" w:rsidP="00D23D01">
      <w:pPr>
        <w:pStyle w:val="ConsPlusNormal"/>
        <w:ind w:firstLine="540"/>
        <w:jc w:val="both"/>
        <w:rPr>
          <w:rFonts w:ascii="Times New Roman" w:hAnsi="Times New Roman" w:cs="Times New Roman"/>
          <w:sz w:val="26"/>
          <w:szCs w:val="26"/>
        </w:rPr>
      </w:pPr>
      <w:r w:rsidRPr="00490FD9">
        <w:rPr>
          <w:rFonts w:ascii="Times New Roman" w:hAnsi="Times New Roman" w:cs="Times New Roman"/>
          <w:sz w:val="26"/>
          <w:szCs w:val="26"/>
        </w:rPr>
        <w:t xml:space="preserve">2. </w:t>
      </w:r>
      <w:r w:rsidR="00490FD9" w:rsidRPr="00490FD9">
        <w:rPr>
          <w:rFonts w:ascii="Times New Roman" w:hAnsi="Times New Roman" w:cs="Times New Roman"/>
          <w:sz w:val="26"/>
          <w:szCs w:val="26"/>
        </w:rPr>
        <w:t>Муниципальное</w:t>
      </w:r>
      <w:r w:rsidRPr="00490FD9">
        <w:rPr>
          <w:rFonts w:ascii="Times New Roman" w:hAnsi="Times New Roman" w:cs="Times New Roman"/>
          <w:sz w:val="26"/>
          <w:szCs w:val="26"/>
        </w:rPr>
        <w:t xml:space="preserve"> имущество предоставляется организации во владение и (или) в пользование на следующих условиях:</w:t>
      </w:r>
    </w:p>
    <w:p w:rsidR="00D23D01" w:rsidRDefault="0045408A" w:rsidP="00D23D01">
      <w:pPr>
        <w:pStyle w:val="ConsPlusNormal"/>
        <w:ind w:firstLine="540"/>
        <w:jc w:val="both"/>
        <w:rPr>
          <w:rFonts w:ascii="Times New Roman" w:hAnsi="Times New Roman" w:cs="Times New Roman"/>
          <w:sz w:val="26"/>
          <w:szCs w:val="26"/>
        </w:rPr>
      </w:pPr>
      <w:r w:rsidRPr="00490FD9">
        <w:rPr>
          <w:rFonts w:ascii="Times New Roman" w:hAnsi="Times New Roman" w:cs="Times New Roman"/>
          <w:sz w:val="26"/>
          <w:szCs w:val="26"/>
        </w:rPr>
        <w:t>а) предоставление муниципального имущества в безвозмездное пользование или аренду сроком не менее двух лет;</w:t>
      </w:r>
      <w:bookmarkStart w:id="6" w:name="P100"/>
      <w:bookmarkEnd w:id="6"/>
    </w:p>
    <w:p w:rsidR="00D23D01" w:rsidRDefault="0045408A" w:rsidP="00D23D01">
      <w:pPr>
        <w:pStyle w:val="ConsPlusNormal"/>
        <w:ind w:firstLine="540"/>
        <w:jc w:val="both"/>
        <w:rPr>
          <w:rFonts w:ascii="Times New Roman" w:hAnsi="Times New Roman" w:cs="Times New Roman"/>
          <w:sz w:val="26"/>
          <w:szCs w:val="26"/>
        </w:rPr>
      </w:pPr>
      <w:proofErr w:type="gramStart"/>
      <w:r w:rsidRPr="00490FD9">
        <w:rPr>
          <w:rFonts w:ascii="Times New Roman" w:hAnsi="Times New Roman" w:cs="Times New Roman"/>
          <w:sz w:val="26"/>
          <w:szCs w:val="26"/>
        </w:rPr>
        <w:t xml:space="preserve">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6" w:history="1">
        <w:r w:rsidRPr="00490FD9">
          <w:rPr>
            <w:rFonts w:ascii="Times New Roman" w:hAnsi="Times New Roman" w:cs="Times New Roman"/>
            <w:sz w:val="26"/>
            <w:szCs w:val="26"/>
          </w:rPr>
          <w:t>пунктом 1 статьи 31.1</w:t>
        </w:r>
      </w:hyperlink>
      <w:r w:rsidRPr="00490FD9">
        <w:rPr>
          <w:rFonts w:ascii="Times New Roman" w:hAnsi="Times New Roman" w:cs="Times New Roman"/>
          <w:sz w:val="26"/>
          <w:szCs w:val="26"/>
        </w:rPr>
        <w:t xml:space="preserve"> Федерального закона "О некоммерческих организациях", </w:t>
      </w:r>
      <w:hyperlink r:id="rId7" w:history="1">
        <w:r w:rsidRPr="00490FD9">
          <w:rPr>
            <w:rFonts w:ascii="Times New Roman" w:hAnsi="Times New Roman" w:cs="Times New Roman"/>
            <w:sz w:val="26"/>
            <w:szCs w:val="26"/>
          </w:rPr>
          <w:t>статьей 6</w:t>
        </w:r>
      </w:hyperlink>
      <w:r w:rsidRPr="00490FD9">
        <w:rPr>
          <w:rFonts w:ascii="Times New Roman" w:hAnsi="Times New Roman" w:cs="Times New Roman"/>
          <w:sz w:val="26"/>
          <w:szCs w:val="26"/>
        </w:rPr>
        <w:t xml:space="preserve"> Закона Чувашской Республики "О поддержке социально ориентированных некоммерческих организаций в Чувашской Республике" (далее - </w:t>
      </w:r>
      <w:r w:rsidRPr="00490FD9">
        <w:rPr>
          <w:rFonts w:ascii="Times New Roman" w:hAnsi="Times New Roman" w:cs="Times New Roman"/>
          <w:sz w:val="26"/>
          <w:szCs w:val="26"/>
        </w:rPr>
        <w:lastRenderedPageBreak/>
        <w:t>виды деятельности), в течение не менее трех лет до подачи указанной организацией заявления о</w:t>
      </w:r>
      <w:proofErr w:type="gramEnd"/>
      <w:r w:rsidRPr="00490FD9">
        <w:rPr>
          <w:rFonts w:ascii="Times New Roman" w:hAnsi="Times New Roman" w:cs="Times New Roman"/>
          <w:sz w:val="26"/>
          <w:szCs w:val="26"/>
        </w:rPr>
        <w:t xml:space="preserve"> </w:t>
      </w:r>
      <w:proofErr w:type="gramStart"/>
      <w:r w:rsidRPr="00490FD9">
        <w:rPr>
          <w:rFonts w:ascii="Times New Roman" w:hAnsi="Times New Roman" w:cs="Times New Roman"/>
          <w:sz w:val="26"/>
          <w:szCs w:val="26"/>
        </w:rPr>
        <w:t>предоставлении</w:t>
      </w:r>
      <w:proofErr w:type="gramEnd"/>
      <w:r w:rsidRPr="00490FD9">
        <w:rPr>
          <w:rFonts w:ascii="Times New Roman" w:hAnsi="Times New Roman" w:cs="Times New Roman"/>
          <w:sz w:val="26"/>
          <w:szCs w:val="26"/>
        </w:rPr>
        <w:t xml:space="preserve"> муниципального имущества в безвозмездное пользование;</w:t>
      </w:r>
      <w:bookmarkStart w:id="7" w:name="P101"/>
      <w:bookmarkEnd w:id="7"/>
    </w:p>
    <w:p w:rsidR="001D4B0D" w:rsidRDefault="0045408A" w:rsidP="001D4B0D">
      <w:pPr>
        <w:pStyle w:val="ConsPlusNormal"/>
        <w:ind w:firstLine="540"/>
        <w:jc w:val="both"/>
        <w:rPr>
          <w:rFonts w:ascii="Times New Roman" w:hAnsi="Times New Roman" w:cs="Times New Roman"/>
          <w:sz w:val="26"/>
          <w:szCs w:val="26"/>
        </w:rPr>
      </w:pPr>
      <w:r w:rsidRPr="0066631E">
        <w:rPr>
          <w:rFonts w:ascii="Times New Roman" w:hAnsi="Times New Roman" w:cs="Times New Roman"/>
          <w:sz w:val="26"/>
          <w:szCs w:val="26"/>
        </w:rPr>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1D4B0D" w:rsidRDefault="0045408A" w:rsidP="001D4B0D">
      <w:pPr>
        <w:pStyle w:val="ConsPlusNormal"/>
        <w:ind w:firstLine="540"/>
        <w:jc w:val="both"/>
        <w:rPr>
          <w:rFonts w:ascii="Times New Roman" w:hAnsi="Times New Roman" w:cs="Times New Roman"/>
          <w:sz w:val="26"/>
          <w:szCs w:val="26"/>
        </w:rPr>
      </w:pPr>
      <w:r w:rsidRPr="0066631E">
        <w:rPr>
          <w:rFonts w:ascii="Times New Roman" w:hAnsi="Times New Roman" w:cs="Times New Roman"/>
          <w:sz w:val="26"/>
          <w:szCs w:val="26"/>
        </w:rPr>
        <w:t xml:space="preserve">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w:t>
      </w:r>
      <w:r w:rsidR="00490FD9" w:rsidRPr="0066631E">
        <w:rPr>
          <w:rFonts w:ascii="Times New Roman" w:hAnsi="Times New Roman" w:cs="Times New Roman"/>
          <w:sz w:val="26"/>
          <w:szCs w:val="26"/>
        </w:rPr>
        <w:t>муниципальным</w:t>
      </w:r>
      <w:r w:rsidRPr="0066631E">
        <w:rPr>
          <w:rFonts w:ascii="Times New Roman" w:hAnsi="Times New Roman" w:cs="Times New Roman"/>
          <w:sz w:val="26"/>
          <w:szCs w:val="26"/>
        </w:rPr>
        <w:t xml:space="preserve"> имуществом или договоре аренды муниципального имущества;</w:t>
      </w:r>
    </w:p>
    <w:p w:rsidR="009506BF" w:rsidRDefault="0045408A" w:rsidP="009506BF">
      <w:pPr>
        <w:pStyle w:val="ConsPlusNormal"/>
        <w:ind w:firstLine="540"/>
        <w:jc w:val="both"/>
        <w:rPr>
          <w:rFonts w:ascii="Times New Roman" w:hAnsi="Times New Roman" w:cs="Times New Roman"/>
          <w:sz w:val="26"/>
          <w:szCs w:val="26"/>
        </w:rPr>
      </w:pPr>
      <w:r w:rsidRPr="001D4B0D">
        <w:rPr>
          <w:rFonts w:ascii="Times New Roman" w:hAnsi="Times New Roman" w:cs="Times New Roman"/>
          <w:sz w:val="26"/>
          <w:szCs w:val="26"/>
        </w:rPr>
        <w:t>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45408A" w:rsidRPr="009506BF" w:rsidRDefault="0045408A" w:rsidP="009506BF">
      <w:pPr>
        <w:pStyle w:val="ConsPlusNormal"/>
        <w:ind w:firstLine="540"/>
        <w:jc w:val="both"/>
        <w:rPr>
          <w:rFonts w:ascii="Times New Roman" w:hAnsi="Times New Roman" w:cs="Times New Roman"/>
          <w:sz w:val="26"/>
          <w:szCs w:val="26"/>
        </w:rPr>
      </w:pPr>
      <w:r w:rsidRPr="009506BF">
        <w:rPr>
          <w:rFonts w:ascii="Times New Roman" w:hAnsi="Times New Roman" w:cs="Times New Roman"/>
          <w:sz w:val="26"/>
          <w:szCs w:val="26"/>
        </w:rPr>
        <w:t xml:space="preserve">е) наличие у организации, которой </w:t>
      </w:r>
      <w:r w:rsidR="00490FD9" w:rsidRPr="009506BF">
        <w:rPr>
          <w:rFonts w:ascii="Times New Roman" w:hAnsi="Times New Roman" w:cs="Times New Roman"/>
          <w:sz w:val="26"/>
          <w:szCs w:val="26"/>
        </w:rPr>
        <w:t>муниципальное</w:t>
      </w:r>
      <w:r w:rsidRPr="009506BF">
        <w:rPr>
          <w:rFonts w:ascii="Times New Roman" w:hAnsi="Times New Roman" w:cs="Times New Roman"/>
          <w:sz w:val="26"/>
          <w:szCs w:val="26"/>
        </w:rPr>
        <w:t xml:space="preserve"> имущество предоставлено в безвозмездное пользование или аренду, права в любое время отказаться от договора безвозмездного пользования </w:t>
      </w:r>
      <w:r w:rsidR="00490FD9" w:rsidRPr="009506BF">
        <w:rPr>
          <w:rFonts w:ascii="Times New Roman" w:hAnsi="Times New Roman" w:cs="Times New Roman"/>
          <w:sz w:val="26"/>
          <w:szCs w:val="26"/>
        </w:rPr>
        <w:t>муниципальным</w:t>
      </w:r>
      <w:r w:rsidRPr="009506BF">
        <w:rPr>
          <w:rFonts w:ascii="Times New Roman" w:hAnsi="Times New Roman" w:cs="Times New Roman"/>
          <w:sz w:val="26"/>
          <w:szCs w:val="26"/>
        </w:rPr>
        <w:t xml:space="preserve"> имуществом или договора аренды муниципального имущества, уведомив об </w:t>
      </w:r>
      <w:r w:rsidRPr="00C7174E">
        <w:rPr>
          <w:rFonts w:ascii="Times New Roman" w:hAnsi="Times New Roman" w:cs="Times New Roman"/>
          <w:sz w:val="26"/>
          <w:szCs w:val="26"/>
        </w:rPr>
        <w:t xml:space="preserve">этом </w:t>
      </w:r>
      <w:r w:rsidR="006D11E2" w:rsidRPr="00C7174E">
        <w:rPr>
          <w:rFonts w:ascii="Times New Roman" w:hAnsi="Times New Roman" w:cs="Times New Roman"/>
          <w:sz w:val="26"/>
          <w:szCs w:val="26"/>
        </w:rPr>
        <w:t>администрацию Красноармейского района</w:t>
      </w:r>
      <w:r w:rsidRPr="00C7174E">
        <w:rPr>
          <w:rFonts w:ascii="Times New Roman" w:hAnsi="Times New Roman" w:cs="Times New Roman"/>
          <w:sz w:val="26"/>
          <w:szCs w:val="26"/>
        </w:rPr>
        <w:t xml:space="preserve"> Чувашской Республики (да</w:t>
      </w:r>
      <w:r w:rsidRPr="009506BF">
        <w:rPr>
          <w:rFonts w:ascii="Times New Roman" w:hAnsi="Times New Roman" w:cs="Times New Roman"/>
          <w:sz w:val="26"/>
          <w:szCs w:val="26"/>
        </w:rPr>
        <w:t>лее - уполномоченный орган) за один месяц;</w:t>
      </w:r>
    </w:p>
    <w:p w:rsidR="0045408A" w:rsidRPr="004A241A" w:rsidRDefault="0045408A" w:rsidP="0098583F">
      <w:pPr>
        <w:pStyle w:val="ConsPlusNormal"/>
        <w:ind w:firstLine="540"/>
        <w:jc w:val="both"/>
        <w:rPr>
          <w:rFonts w:ascii="Times New Roman" w:hAnsi="Times New Roman" w:cs="Times New Roman"/>
          <w:sz w:val="26"/>
          <w:szCs w:val="26"/>
        </w:rPr>
      </w:pPr>
      <w:bookmarkStart w:id="8" w:name="P105"/>
      <w:bookmarkEnd w:id="8"/>
      <w:r w:rsidRPr="004A241A">
        <w:rPr>
          <w:rFonts w:ascii="Times New Roman" w:hAnsi="Times New Roman" w:cs="Times New Roman"/>
          <w:sz w:val="26"/>
          <w:szCs w:val="26"/>
        </w:rPr>
        <w:t xml:space="preserve">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w:t>
      </w:r>
      <w:r w:rsidR="0098583F" w:rsidRPr="004A241A">
        <w:rPr>
          <w:rFonts w:ascii="Times New Roman" w:hAnsi="Times New Roman" w:cs="Times New Roman"/>
          <w:sz w:val="26"/>
          <w:szCs w:val="26"/>
        </w:rPr>
        <w:t>муниципального имущества</w:t>
      </w:r>
      <w:r w:rsidRPr="004A241A">
        <w:rPr>
          <w:rFonts w:ascii="Times New Roman" w:hAnsi="Times New Roman" w:cs="Times New Roman"/>
          <w:sz w:val="26"/>
          <w:szCs w:val="26"/>
        </w:rPr>
        <w:t xml:space="preserve">.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w:t>
      </w:r>
      <w:r w:rsidR="00490FD9" w:rsidRPr="004A241A">
        <w:rPr>
          <w:rFonts w:ascii="Times New Roman" w:hAnsi="Times New Roman" w:cs="Times New Roman"/>
          <w:sz w:val="26"/>
          <w:szCs w:val="26"/>
        </w:rPr>
        <w:t>муниципальным</w:t>
      </w:r>
      <w:r w:rsidRPr="004A241A">
        <w:rPr>
          <w:rFonts w:ascii="Times New Roman" w:hAnsi="Times New Roman" w:cs="Times New Roman"/>
          <w:sz w:val="26"/>
          <w:szCs w:val="26"/>
        </w:rPr>
        <w:t xml:space="preserve"> имуществом или договора аренды муниципального имущества не вступило в законную силу;</w:t>
      </w:r>
    </w:p>
    <w:p w:rsidR="0045408A" w:rsidRPr="004A241A" w:rsidRDefault="0045408A" w:rsidP="0098583F">
      <w:pPr>
        <w:pStyle w:val="ConsPlusNormal"/>
        <w:ind w:firstLine="540"/>
        <w:jc w:val="both"/>
        <w:rPr>
          <w:rFonts w:ascii="Times New Roman" w:hAnsi="Times New Roman" w:cs="Times New Roman"/>
          <w:sz w:val="26"/>
          <w:szCs w:val="26"/>
        </w:rPr>
      </w:pPr>
      <w:r w:rsidRPr="004A241A">
        <w:rPr>
          <w:rFonts w:ascii="Times New Roman" w:hAnsi="Times New Roman" w:cs="Times New Roman"/>
          <w:sz w:val="26"/>
          <w:szCs w:val="26"/>
        </w:rPr>
        <w:t>з) организация не должна находиться в процессе ликвидации, банкротства;</w:t>
      </w:r>
    </w:p>
    <w:p w:rsidR="004A241A" w:rsidRPr="000A2E9F" w:rsidRDefault="0045408A" w:rsidP="000A2E9F">
      <w:pPr>
        <w:pStyle w:val="ConsPlusNormal"/>
        <w:ind w:firstLine="540"/>
        <w:jc w:val="both"/>
        <w:rPr>
          <w:rFonts w:ascii="Times New Roman" w:hAnsi="Times New Roman" w:cs="Times New Roman"/>
          <w:sz w:val="26"/>
          <w:szCs w:val="26"/>
        </w:rPr>
      </w:pPr>
      <w:bookmarkStart w:id="9" w:name="P107"/>
      <w:bookmarkEnd w:id="9"/>
      <w:r w:rsidRPr="004A241A">
        <w:rPr>
          <w:rFonts w:ascii="Times New Roman" w:hAnsi="Times New Roman" w:cs="Times New Roman"/>
          <w:sz w:val="26"/>
          <w:szCs w:val="26"/>
        </w:rPr>
        <w:t xml:space="preserve">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8" w:history="1">
        <w:r w:rsidRPr="004A241A">
          <w:rPr>
            <w:rFonts w:ascii="Times New Roman" w:hAnsi="Times New Roman" w:cs="Times New Roman"/>
            <w:sz w:val="26"/>
            <w:szCs w:val="26"/>
          </w:rPr>
          <w:t>пунктом 2 статьи 6</w:t>
        </w:r>
      </w:hyperlink>
      <w:r w:rsidRPr="004A241A">
        <w:rPr>
          <w:rFonts w:ascii="Times New Roman" w:hAnsi="Times New Roman" w:cs="Times New Roman"/>
          <w:sz w:val="26"/>
          <w:szCs w:val="26"/>
        </w:rPr>
        <w:t xml:space="preserve"> Федерального закона "О противодействии легализации (отмыванию) доходов, полученных преступным путем, и финансированию терроризма".</w:t>
      </w:r>
      <w:bookmarkStart w:id="10" w:name="P108"/>
      <w:bookmarkEnd w:id="10"/>
    </w:p>
    <w:p w:rsidR="0045408A" w:rsidRPr="000A2E9F" w:rsidRDefault="0045408A" w:rsidP="000A2E9F">
      <w:pPr>
        <w:pStyle w:val="ConsPlusNormal"/>
        <w:ind w:firstLine="540"/>
        <w:jc w:val="both"/>
        <w:rPr>
          <w:rFonts w:ascii="Times New Roman" w:hAnsi="Times New Roman" w:cs="Times New Roman"/>
          <w:sz w:val="26"/>
          <w:szCs w:val="26"/>
        </w:rPr>
      </w:pPr>
      <w:r w:rsidRPr="000A2E9F">
        <w:rPr>
          <w:rFonts w:ascii="Times New Roman" w:hAnsi="Times New Roman" w:cs="Times New Roman"/>
          <w:sz w:val="26"/>
          <w:szCs w:val="26"/>
        </w:rPr>
        <w:t xml:space="preserve">3. </w:t>
      </w:r>
      <w:proofErr w:type="gramStart"/>
      <w:r w:rsidRPr="000A2E9F">
        <w:rPr>
          <w:rFonts w:ascii="Times New Roman" w:hAnsi="Times New Roman" w:cs="Times New Roman"/>
          <w:sz w:val="26"/>
          <w:szCs w:val="26"/>
        </w:rPr>
        <w:t xml:space="preserve">Уполномоченный орган размещает на своем официальном </w:t>
      </w:r>
      <w:r w:rsidR="0000294C">
        <w:rPr>
          <w:rFonts w:ascii="Times New Roman" w:hAnsi="Times New Roman" w:cs="Times New Roman"/>
          <w:sz w:val="26"/>
          <w:szCs w:val="26"/>
        </w:rPr>
        <w:t xml:space="preserve">сайте администрации Красноармейского района Чувашской Республики </w:t>
      </w:r>
      <w:r w:rsidR="0000294C" w:rsidRPr="00394788">
        <w:rPr>
          <w:rFonts w:ascii="Times New Roman" w:hAnsi="Times New Roman" w:cs="Times New Roman"/>
          <w:sz w:val="26"/>
          <w:szCs w:val="26"/>
        </w:rPr>
        <w:t>в информационно-телеком</w:t>
      </w:r>
      <w:r w:rsidR="0000294C">
        <w:rPr>
          <w:rFonts w:ascii="Times New Roman" w:hAnsi="Times New Roman" w:cs="Times New Roman"/>
          <w:sz w:val="26"/>
          <w:szCs w:val="26"/>
        </w:rPr>
        <w:t>муникационной сети «Интернет»</w:t>
      </w:r>
      <w:r w:rsidRPr="000A2E9F">
        <w:rPr>
          <w:rFonts w:ascii="Times New Roman" w:hAnsi="Times New Roman" w:cs="Times New Roman"/>
          <w:sz w:val="26"/>
          <w:szCs w:val="26"/>
        </w:rPr>
        <w:t xml:space="preserve"> (далее соответст</w:t>
      </w:r>
      <w:r w:rsidR="0000294C">
        <w:rPr>
          <w:rFonts w:ascii="Times New Roman" w:hAnsi="Times New Roman" w:cs="Times New Roman"/>
          <w:sz w:val="26"/>
          <w:szCs w:val="26"/>
        </w:rPr>
        <w:t>венно - официальный сайт, сеть «Интернет»</w:t>
      </w:r>
      <w:r w:rsidRPr="000A2E9F">
        <w:rPr>
          <w:rFonts w:ascii="Times New Roman" w:hAnsi="Times New Roman" w:cs="Times New Roman"/>
          <w:sz w:val="26"/>
          <w:szCs w:val="26"/>
        </w:rPr>
        <w:t>)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 (или) пользования им или</w:t>
      </w:r>
      <w:proofErr w:type="gramEnd"/>
      <w:r w:rsidRPr="000A2E9F">
        <w:rPr>
          <w:rFonts w:ascii="Times New Roman" w:hAnsi="Times New Roman" w:cs="Times New Roman"/>
          <w:sz w:val="26"/>
          <w:szCs w:val="26"/>
        </w:rPr>
        <w:t xml:space="preserve"> </w:t>
      </w:r>
      <w:r w:rsidRPr="00C7174E">
        <w:rPr>
          <w:rFonts w:ascii="Times New Roman" w:hAnsi="Times New Roman" w:cs="Times New Roman"/>
          <w:sz w:val="26"/>
          <w:szCs w:val="26"/>
        </w:rPr>
        <w:t xml:space="preserve">принятия </w:t>
      </w:r>
      <w:r w:rsidR="00A843E3" w:rsidRPr="00C7174E">
        <w:rPr>
          <w:rFonts w:ascii="Times New Roman" w:hAnsi="Times New Roman" w:cs="Times New Roman"/>
          <w:sz w:val="26"/>
          <w:szCs w:val="26"/>
        </w:rPr>
        <w:t xml:space="preserve"> Собранием депутатов</w:t>
      </w:r>
      <w:r w:rsidRPr="000A2E9F">
        <w:rPr>
          <w:rFonts w:ascii="Times New Roman" w:hAnsi="Times New Roman" w:cs="Times New Roman"/>
          <w:sz w:val="26"/>
          <w:szCs w:val="26"/>
        </w:rPr>
        <w:t xml:space="preserve"> </w:t>
      </w:r>
      <w:r w:rsidR="00C7174E">
        <w:rPr>
          <w:rFonts w:ascii="Times New Roman" w:hAnsi="Times New Roman" w:cs="Times New Roman"/>
          <w:sz w:val="26"/>
          <w:szCs w:val="26"/>
        </w:rPr>
        <w:t xml:space="preserve">Красноармейского района Чувашской республики </w:t>
      </w:r>
      <w:r w:rsidRPr="000A2E9F">
        <w:rPr>
          <w:rFonts w:ascii="Times New Roman" w:hAnsi="Times New Roman" w:cs="Times New Roman"/>
          <w:sz w:val="26"/>
          <w:szCs w:val="26"/>
        </w:rPr>
        <w:t xml:space="preserve">решения о включении муниципального имущества в перечень, если такое </w:t>
      </w:r>
      <w:r w:rsidR="00490FD9" w:rsidRPr="000A2E9F">
        <w:rPr>
          <w:rFonts w:ascii="Times New Roman" w:hAnsi="Times New Roman" w:cs="Times New Roman"/>
          <w:sz w:val="26"/>
          <w:szCs w:val="26"/>
        </w:rPr>
        <w:t>муниципальное</w:t>
      </w:r>
      <w:r w:rsidRPr="000A2E9F">
        <w:rPr>
          <w:rFonts w:ascii="Times New Roman" w:hAnsi="Times New Roman" w:cs="Times New Roman"/>
          <w:sz w:val="26"/>
          <w:szCs w:val="26"/>
        </w:rPr>
        <w:t xml:space="preserve"> имущество на момент принятия указанного решения не предоставлено во владение и (или) </w:t>
      </w:r>
      <w:r w:rsidRPr="000A2E9F">
        <w:rPr>
          <w:rFonts w:ascii="Times New Roman" w:hAnsi="Times New Roman" w:cs="Times New Roman"/>
          <w:sz w:val="26"/>
          <w:szCs w:val="26"/>
        </w:rPr>
        <w:lastRenderedPageBreak/>
        <w:t>пользование организации.</w:t>
      </w:r>
    </w:p>
    <w:p w:rsidR="0045408A" w:rsidRPr="0000294C" w:rsidRDefault="0045408A" w:rsidP="000A2E9F">
      <w:pPr>
        <w:pStyle w:val="ConsPlusNormal"/>
        <w:ind w:firstLine="540"/>
        <w:jc w:val="both"/>
        <w:rPr>
          <w:rFonts w:ascii="Times New Roman" w:hAnsi="Times New Roman" w:cs="Times New Roman"/>
          <w:sz w:val="26"/>
          <w:szCs w:val="26"/>
        </w:rPr>
      </w:pPr>
      <w:r w:rsidRPr="000A2E9F">
        <w:rPr>
          <w:rFonts w:ascii="Times New Roman" w:hAnsi="Times New Roman" w:cs="Times New Roman"/>
          <w:sz w:val="26"/>
          <w:szCs w:val="26"/>
        </w:rPr>
        <w:t>4. Извещение может быть опубликовано в любых средствах массовой информации, а также ра</w:t>
      </w:r>
      <w:r w:rsidR="0000294C">
        <w:rPr>
          <w:rFonts w:ascii="Times New Roman" w:hAnsi="Times New Roman" w:cs="Times New Roman"/>
          <w:sz w:val="26"/>
          <w:szCs w:val="26"/>
        </w:rPr>
        <w:t>змещено на любых сайтах в сети «Интернет»</w:t>
      </w:r>
      <w:r w:rsidRPr="000A2E9F">
        <w:rPr>
          <w:rFonts w:ascii="Times New Roman" w:hAnsi="Times New Roman" w:cs="Times New Roman"/>
          <w:sz w:val="26"/>
          <w:szCs w:val="26"/>
        </w:rPr>
        <w:t xml:space="preserve"> при условии, что такие опубликование и</w:t>
      </w:r>
      <w:r>
        <w:t xml:space="preserve"> </w:t>
      </w:r>
      <w:r w:rsidRPr="0000294C">
        <w:rPr>
          <w:rFonts w:ascii="Times New Roman" w:hAnsi="Times New Roman" w:cs="Times New Roman"/>
          <w:sz w:val="26"/>
          <w:szCs w:val="26"/>
        </w:rPr>
        <w:t xml:space="preserve">размещение не осуществляются вместо размещения, предусмотренного </w:t>
      </w:r>
      <w:hyperlink w:anchor="P108" w:history="1">
        <w:r w:rsidRPr="0000294C">
          <w:rPr>
            <w:rFonts w:ascii="Times New Roman" w:hAnsi="Times New Roman" w:cs="Times New Roman"/>
            <w:sz w:val="26"/>
            <w:szCs w:val="26"/>
          </w:rPr>
          <w:t>пунктом 3</w:t>
        </w:r>
      </w:hyperlink>
      <w:r w:rsidRPr="0000294C">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5. Извещение должно содержать следующие сведения: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а) наименование, местонахождение, почтовый адрес, адрес электронной почты и номер телефона уполномоченного органа;</w:t>
      </w:r>
    </w:p>
    <w:p w:rsidR="0045408A" w:rsidRPr="0048016E" w:rsidRDefault="0045408A" w:rsidP="0048016E">
      <w:pPr>
        <w:pStyle w:val="ConsPlusNormal"/>
        <w:ind w:firstLine="540"/>
        <w:jc w:val="both"/>
        <w:rPr>
          <w:rFonts w:ascii="Times New Roman" w:hAnsi="Times New Roman" w:cs="Times New Roman"/>
          <w:sz w:val="26"/>
          <w:szCs w:val="26"/>
        </w:rPr>
      </w:pPr>
      <w:bookmarkStart w:id="11" w:name="P112"/>
      <w:bookmarkEnd w:id="11"/>
      <w:r w:rsidRPr="0048016E">
        <w:rPr>
          <w:rFonts w:ascii="Times New Roman" w:hAnsi="Times New Roman" w:cs="Times New Roman"/>
          <w:sz w:val="26"/>
          <w:szCs w:val="26"/>
        </w:rPr>
        <w:t>б) наименование муниципального имущества;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в) площадь муниципального имущества;</w:t>
      </w:r>
    </w:p>
    <w:p w:rsidR="0045408A" w:rsidRPr="0048016E" w:rsidRDefault="0045408A" w:rsidP="0048016E">
      <w:pPr>
        <w:pStyle w:val="ConsPlusNormal"/>
        <w:ind w:firstLine="540"/>
        <w:jc w:val="both"/>
        <w:rPr>
          <w:rFonts w:ascii="Times New Roman" w:hAnsi="Times New Roman" w:cs="Times New Roman"/>
          <w:sz w:val="26"/>
          <w:szCs w:val="26"/>
        </w:rPr>
      </w:pPr>
      <w:bookmarkStart w:id="12" w:name="P114"/>
      <w:bookmarkEnd w:id="12"/>
      <w:r w:rsidRPr="0048016E">
        <w:rPr>
          <w:rFonts w:ascii="Times New Roman" w:hAnsi="Times New Roman" w:cs="Times New Roman"/>
          <w:sz w:val="26"/>
          <w:szCs w:val="26"/>
        </w:rPr>
        <w:t>г) адрес (местоположение) муниципального имущества;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е) информация об ограничениях (обременениях) в отношении муниципального имущества;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ж) состояние муниципального имущества (хорошее, удовлетворительное, требуется текущий ремонт, требуется капитальный ремонт);</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з) размер годовой стоимости арендной платы за </w:t>
      </w:r>
      <w:r w:rsidR="00490FD9" w:rsidRPr="0048016E">
        <w:rPr>
          <w:rFonts w:ascii="Times New Roman" w:hAnsi="Times New Roman" w:cs="Times New Roman"/>
          <w:sz w:val="26"/>
          <w:szCs w:val="26"/>
        </w:rPr>
        <w:t>муниципальное</w:t>
      </w:r>
      <w:r w:rsidRPr="0048016E">
        <w:rPr>
          <w:rFonts w:ascii="Times New Roman" w:hAnsi="Times New Roman" w:cs="Times New Roman"/>
          <w:sz w:val="26"/>
          <w:szCs w:val="26"/>
        </w:rPr>
        <w:t xml:space="preserve">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и) проект договора о передаче в безвозмездное пользование муниципального имущества и проект договора аренды муниципального имущества;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л) место, день и время вскрытия конвертов с заявлениями;</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м) условия предоставления муниципального имущества во владение и (или) в пользование, предусмотренные </w:t>
      </w:r>
      <w:hyperlink w:anchor="P98" w:history="1">
        <w:r w:rsidRPr="0048016E">
          <w:rPr>
            <w:rFonts w:ascii="Times New Roman" w:hAnsi="Times New Roman" w:cs="Times New Roman"/>
            <w:sz w:val="26"/>
            <w:szCs w:val="26"/>
          </w:rPr>
          <w:t>пунктом 2</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Днем вскрытия конвертов с заявлениями определяется первый рабочий день после окончания срока приема заявлений.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7. Уполномоченный орган вправе внести изменения в извещение, размещенное на официальном сайте, не </w:t>
      </w:r>
      <w:proofErr w:type="gramStart"/>
      <w:r w:rsidRPr="0048016E">
        <w:rPr>
          <w:rFonts w:ascii="Times New Roman" w:hAnsi="Times New Roman" w:cs="Times New Roman"/>
          <w:sz w:val="26"/>
          <w:szCs w:val="26"/>
        </w:rPr>
        <w:t>позднее</w:t>
      </w:r>
      <w:proofErr w:type="gramEnd"/>
      <w:r w:rsidRPr="0048016E">
        <w:rPr>
          <w:rFonts w:ascii="Times New Roman" w:hAnsi="Times New Roman" w:cs="Times New Roman"/>
          <w:sz w:val="26"/>
          <w:szCs w:val="26"/>
        </w:rPr>
        <w:t xml:space="preserve">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Изменения в извещение, размещенное на официальном сайте, можно вносить </w:t>
      </w:r>
      <w:r w:rsidRPr="0048016E">
        <w:rPr>
          <w:rFonts w:ascii="Times New Roman" w:hAnsi="Times New Roman" w:cs="Times New Roman"/>
          <w:sz w:val="26"/>
          <w:szCs w:val="26"/>
        </w:rPr>
        <w:lastRenderedPageBreak/>
        <w:t>не более одного раза.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8. </w:t>
      </w:r>
      <w:proofErr w:type="gramStart"/>
      <w:r w:rsidRPr="0048016E">
        <w:rPr>
          <w:rFonts w:ascii="Times New Roman" w:hAnsi="Times New Roman" w:cs="Times New Roman"/>
          <w:sz w:val="26"/>
          <w:szCs w:val="26"/>
        </w:rPr>
        <w:t xml:space="preserve">В течение срока приема заявлений организация, отвечающая условиям, предусмотренным </w:t>
      </w:r>
      <w:hyperlink w:anchor="P100" w:history="1">
        <w:r w:rsidRPr="0048016E">
          <w:rPr>
            <w:rFonts w:ascii="Times New Roman" w:hAnsi="Times New Roman" w:cs="Times New Roman"/>
            <w:sz w:val="26"/>
            <w:szCs w:val="26"/>
          </w:rPr>
          <w:t>подпунктом "б" пункта 2</w:t>
        </w:r>
      </w:hyperlink>
      <w:r w:rsidRPr="0048016E">
        <w:rPr>
          <w:rFonts w:ascii="Times New Roman" w:hAnsi="Times New Roman" w:cs="Times New Roman"/>
          <w:sz w:val="26"/>
          <w:szCs w:val="26"/>
        </w:rPr>
        <w:t xml:space="preserve"> настоящих Порядка и условий, может подать в уполномоченный орган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w:t>
      </w:r>
      <w:hyperlink w:anchor="P101" w:history="1">
        <w:r w:rsidRPr="0048016E">
          <w:rPr>
            <w:rFonts w:ascii="Times New Roman" w:hAnsi="Times New Roman" w:cs="Times New Roman"/>
            <w:sz w:val="26"/>
            <w:szCs w:val="26"/>
          </w:rPr>
          <w:t>подпунктом "в" пункта 2</w:t>
        </w:r>
      </w:hyperlink>
      <w:r w:rsidRPr="0048016E">
        <w:rPr>
          <w:rFonts w:ascii="Times New Roman" w:hAnsi="Times New Roman" w:cs="Times New Roman"/>
          <w:sz w:val="26"/>
          <w:szCs w:val="26"/>
        </w:rPr>
        <w:t xml:space="preserve"> настоящих Порядка и условий, - заявление о предоставлении муниципального имущества в аренду.</w:t>
      </w:r>
      <w:proofErr w:type="gramEnd"/>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муниципального имущества", а также наименование, площадь и адрес (местоположение) испрашиваемого муниципального имущества.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45408A" w:rsidRPr="0048016E" w:rsidRDefault="0045408A" w:rsidP="0048016E">
      <w:pPr>
        <w:pStyle w:val="ConsPlusNormal"/>
        <w:ind w:firstLine="540"/>
        <w:jc w:val="both"/>
        <w:rPr>
          <w:rFonts w:ascii="Times New Roman" w:hAnsi="Times New Roman" w:cs="Times New Roman"/>
          <w:sz w:val="26"/>
          <w:szCs w:val="26"/>
        </w:rPr>
      </w:pPr>
      <w:bookmarkStart w:id="13" w:name="P131"/>
      <w:bookmarkEnd w:id="13"/>
      <w:r w:rsidRPr="0048016E">
        <w:rPr>
          <w:rFonts w:ascii="Times New Roman" w:hAnsi="Times New Roman" w:cs="Times New Roman"/>
          <w:sz w:val="26"/>
          <w:szCs w:val="26"/>
        </w:rPr>
        <w:t>10. Заявление о предоставлении муниципального имущества в безвозмездное пользование содержит:</w:t>
      </w:r>
    </w:p>
    <w:p w:rsidR="0045408A" w:rsidRPr="0048016E" w:rsidRDefault="0045408A" w:rsidP="0048016E">
      <w:pPr>
        <w:pStyle w:val="ConsPlusNormal"/>
        <w:ind w:firstLine="540"/>
        <w:jc w:val="both"/>
        <w:rPr>
          <w:rFonts w:ascii="Times New Roman" w:hAnsi="Times New Roman" w:cs="Times New Roman"/>
          <w:sz w:val="26"/>
          <w:szCs w:val="26"/>
        </w:rPr>
      </w:pPr>
      <w:bookmarkStart w:id="14" w:name="P132"/>
      <w:bookmarkEnd w:id="14"/>
      <w:r w:rsidRPr="0048016E">
        <w:rPr>
          <w:rFonts w:ascii="Times New Roman" w:hAnsi="Times New Roman" w:cs="Times New Roman"/>
          <w:sz w:val="26"/>
          <w:szCs w:val="26"/>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б) почтовый адрес, номер телефона, адрес электронной почты организации, адрес ее сайт</w:t>
      </w:r>
      <w:r w:rsidR="0048016E">
        <w:rPr>
          <w:rFonts w:ascii="Times New Roman" w:hAnsi="Times New Roman" w:cs="Times New Roman"/>
          <w:sz w:val="26"/>
          <w:szCs w:val="26"/>
        </w:rPr>
        <w:t>а в сети «Интернет»</w:t>
      </w:r>
      <w:r w:rsidRPr="0048016E">
        <w:rPr>
          <w:rFonts w:ascii="Times New Roman" w:hAnsi="Times New Roman" w:cs="Times New Roman"/>
          <w:sz w:val="26"/>
          <w:szCs w:val="26"/>
        </w:rPr>
        <w:t>;</w:t>
      </w:r>
    </w:p>
    <w:p w:rsidR="0045408A" w:rsidRPr="0048016E" w:rsidRDefault="0045408A" w:rsidP="0048016E">
      <w:pPr>
        <w:pStyle w:val="ConsPlusNormal"/>
        <w:ind w:firstLine="540"/>
        <w:jc w:val="both"/>
        <w:rPr>
          <w:rFonts w:ascii="Times New Roman" w:hAnsi="Times New Roman" w:cs="Times New Roman"/>
          <w:sz w:val="26"/>
          <w:szCs w:val="26"/>
        </w:rPr>
      </w:pPr>
      <w:proofErr w:type="gramStart"/>
      <w:r w:rsidRPr="0048016E">
        <w:rPr>
          <w:rFonts w:ascii="Times New Roman" w:hAnsi="Times New Roman" w:cs="Times New Roman"/>
          <w:sz w:val="26"/>
          <w:szCs w:val="26"/>
        </w:rPr>
        <w:t>в) наименование должности, фамилия, имя, отчество (последнее - при наличии) руководителя организации;</w:t>
      </w:r>
      <w:proofErr w:type="gramEnd"/>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г) сведения о </w:t>
      </w:r>
      <w:r w:rsidR="00A843E3" w:rsidRPr="0048016E">
        <w:rPr>
          <w:rFonts w:ascii="Times New Roman" w:hAnsi="Times New Roman" w:cs="Times New Roman"/>
          <w:sz w:val="26"/>
          <w:szCs w:val="26"/>
        </w:rPr>
        <w:t>муниципальном имуществе</w:t>
      </w:r>
      <w:r w:rsidRPr="0048016E">
        <w:rPr>
          <w:rFonts w:ascii="Times New Roman" w:hAnsi="Times New Roman" w:cs="Times New Roman"/>
          <w:sz w:val="26"/>
          <w:szCs w:val="26"/>
        </w:rPr>
        <w:t xml:space="preserve">, указанные в </w:t>
      </w:r>
      <w:hyperlink w:anchor="P112" w:history="1">
        <w:r w:rsidRPr="0048016E">
          <w:rPr>
            <w:rFonts w:ascii="Times New Roman" w:hAnsi="Times New Roman" w:cs="Times New Roman"/>
            <w:sz w:val="26"/>
            <w:szCs w:val="26"/>
          </w:rPr>
          <w:t>подпунктах "б"</w:t>
        </w:r>
      </w:hyperlink>
      <w:r w:rsidRPr="0048016E">
        <w:rPr>
          <w:rFonts w:ascii="Times New Roman" w:hAnsi="Times New Roman" w:cs="Times New Roman"/>
          <w:sz w:val="26"/>
          <w:szCs w:val="26"/>
        </w:rPr>
        <w:t xml:space="preserve"> - </w:t>
      </w:r>
      <w:hyperlink w:anchor="P114" w:history="1">
        <w:r w:rsidRPr="0048016E">
          <w:rPr>
            <w:rFonts w:ascii="Times New Roman" w:hAnsi="Times New Roman" w:cs="Times New Roman"/>
            <w:sz w:val="26"/>
            <w:szCs w:val="26"/>
          </w:rPr>
          <w:t>"г" пункта 5</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bookmarkStart w:id="15" w:name="P136"/>
      <w:bookmarkEnd w:id="15"/>
      <w:r w:rsidRPr="0048016E">
        <w:rPr>
          <w:rFonts w:ascii="Times New Roman" w:hAnsi="Times New Roman" w:cs="Times New Roman"/>
          <w:sz w:val="26"/>
          <w:szCs w:val="26"/>
        </w:rPr>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45408A" w:rsidRPr="0048016E" w:rsidRDefault="0045408A" w:rsidP="0048016E">
      <w:pPr>
        <w:pStyle w:val="ConsPlusNormal"/>
        <w:ind w:firstLine="540"/>
        <w:jc w:val="both"/>
        <w:rPr>
          <w:rFonts w:ascii="Times New Roman" w:hAnsi="Times New Roman" w:cs="Times New Roman"/>
          <w:sz w:val="26"/>
          <w:szCs w:val="26"/>
        </w:rPr>
      </w:pPr>
      <w:proofErr w:type="gramStart"/>
      <w:r w:rsidRPr="0048016E">
        <w:rPr>
          <w:rFonts w:ascii="Times New Roman" w:hAnsi="Times New Roman" w:cs="Times New Roman"/>
          <w:sz w:val="26"/>
          <w:szCs w:val="26"/>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48016E">
        <w:rPr>
          <w:rFonts w:ascii="Times New Roman" w:hAnsi="Times New Roman" w:cs="Times New Roman"/>
          <w:sz w:val="26"/>
          <w:szCs w:val="26"/>
        </w:rPr>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ж) сведения о грантах, выделенных организации по результатам конкурсов некоммерческими организациями за счет субсидий из республиканского бюджета </w:t>
      </w:r>
      <w:r w:rsidRPr="0048016E">
        <w:rPr>
          <w:rFonts w:ascii="Times New Roman" w:hAnsi="Times New Roman" w:cs="Times New Roman"/>
          <w:sz w:val="26"/>
          <w:szCs w:val="26"/>
        </w:rPr>
        <w:lastRenderedPageBreak/>
        <w:t>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45408A" w:rsidRPr="0048016E" w:rsidRDefault="0045408A" w:rsidP="0048016E">
      <w:pPr>
        <w:pStyle w:val="ConsPlusNormal"/>
        <w:ind w:firstLine="540"/>
        <w:jc w:val="both"/>
        <w:rPr>
          <w:rFonts w:ascii="Times New Roman" w:hAnsi="Times New Roman" w:cs="Times New Roman"/>
          <w:sz w:val="26"/>
          <w:szCs w:val="26"/>
        </w:rPr>
      </w:pPr>
      <w:bookmarkStart w:id="16" w:name="P139"/>
      <w:bookmarkEnd w:id="16"/>
      <w:r w:rsidRPr="0048016E">
        <w:rPr>
          <w:rFonts w:ascii="Times New Roman" w:hAnsi="Times New Roman" w:cs="Times New Roman"/>
          <w:sz w:val="26"/>
          <w:szCs w:val="26"/>
        </w:rPr>
        <w:t>з) 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45408A" w:rsidRPr="0048016E" w:rsidRDefault="0045408A" w:rsidP="0048016E">
      <w:pPr>
        <w:pStyle w:val="ConsPlusNormal"/>
        <w:ind w:firstLine="540"/>
        <w:jc w:val="both"/>
        <w:rPr>
          <w:rFonts w:ascii="Times New Roman" w:hAnsi="Times New Roman" w:cs="Times New Roman"/>
          <w:sz w:val="26"/>
          <w:szCs w:val="26"/>
        </w:rPr>
      </w:pPr>
      <w:bookmarkStart w:id="17" w:name="P141"/>
      <w:bookmarkEnd w:id="17"/>
      <w:r w:rsidRPr="0048016E">
        <w:rPr>
          <w:rFonts w:ascii="Times New Roman" w:hAnsi="Times New Roman" w:cs="Times New Roman"/>
          <w:sz w:val="26"/>
          <w:szCs w:val="26"/>
        </w:rPr>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45408A" w:rsidRPr="0048016E" w:rsidRDefault="0045408A" w:rsidP="0048016E">
      <w:pPr>
        <w:pStyle w:val="ConsPlusNormal"/>
        <w:ind w:firstLine="540"/>
        <w:jc w:val="both"/>
        <w:rPr>
          <w:rFonts w:ascii="Times New Roman" w:hAnsi="Times New Roman" w:cs="Times New Roman"/>
          <w:sz w:val="26"/>
          <w:szCs w:val="26"/>
        </w:rPr>
      </w:pPr>
      <w:bookmarkStart w:id="18" w:name="P142"/>
      <w:bookmarkEnd w:id="18"/>
      <w:r w:rsidRPr="0048016E">
        <w:rPr>
          <w:rFonts w:ascii="Times New Roman" w:hAnsi="Times New Roman" w:cs="Times New Roman"/>
          <w:sz w:val="26"/>
          <w:szCs w:val="26"/>
        </w:rPr>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45408A" w:rsidRPr="0048016E" w:rsidRDefault="0045408A" w:rsidP="0048016E">
      <w:pPr>
        <w:pStyle w:val="ConsPlusNormal"/>
        <w:ind w:firstLine="540"/>
        <w:jc w:val="both"/>
        <w:rPr>
          <w:rFonts w:ascii="Times New Roman" w:hAnsi="Times New Roman" w:cs="Times New Roman"/>
          <w:sz w:val="26"/>
          <w:szCs w:val="26"/>
        </w:rPr>
      </w:pPr>
      <w:bookmarkStart w:id="19" w:name="P144"/>
      <w:bookmarkEnd w:id="19"/>
      <w:proofErr w:type="gramStart"/>
      <w:r w:rsidRPr="0048016E">
        <w:rPr>
          <w:rFonts w:ascii="Times New Roman" w:hAnsi="Times New Roman" w:cs="Times New Roman"/>
          <w:sz w:val="26"/>
          <w:szCs w:val="26"/>
        </w:rPr>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w:t>
      </w:r>
      <w:proofErr w:type="gramEnd"/>
      <w:r w:rsidRPr="0048016E">
        <w:rPr>
          <w:rFonts w:ascii="Times New Roman" w:hAnsi="Times New Roman" w:cs="Times New Roman"/>
          <w:sz w:val="26"/>
          <w:szCs w:val="26"/>
        </w:rPr>
        <w:t xml:space="preserve"> собственности);</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w:t>
      </w:r>
      <w:r w:rsidR="00394788" w:rsidRPr="0048016E">
        <w:rPr>
          <w:rFonts w:ascii="Times New Roman" w:hAnsi="Times New Roman" w:cs="Times New Roman"/>
          <w:sz w:val="26"/>
          <w:szCs w:val="26"/>
        </w:rPr>
        <w:t>муниципальной собственности</w:t>
      </w:r>
      <w:r w:rsidRPr="0048016E">
        <w:rPr>
          <w:rFonts w:ascii="Times New Roman" w:hAnsi="Times New Roman" w:cs="Times New Roman"/>
          <w:sz w:val="26"/>
          <w:szCs w:val="26"/>
        </w:rPr>
        <w:t xml:space="preserve"> </w:t>
      </w:r>
      <w:r w:rsidR="007E4FA8">
        <w:rPr>
          <w:rFonts w:ascii="Times New Roman" w:hAnsi="Times New Roman" w:cs="Times New Roman"/>
          <w:sz w:val="26"/>
          <w:szCs w:val="26"/>
        </w:rPr>
        <w:t xml:space="preserve">Красноармейского района </w:t>
      </w:r>
      <w:r w:rsidRPr="0048016E">
        <w:rPr>
          <w:rFonts w:ascii="Times New Roman" w:hAnsi="Times New Roman" w:cs="Times New Roman"/>
          <w:sz w:val="26"/>
          <w:szCs w:val="26"/>
        </w:rPr>
        <w:t>Чувашской Республики имущества;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п) сведения о видах деятельности, для осуществления которых организация обязуется использовать </w:t>
      </w:r>
      <w:r w:rsidR="00490FD9" w:rsidRPr="0048016E">
        <w:rPr>
          <w:rFonts w:ascii="Times New Roman" w:hAnsi="Times New Roman" w:cs="Times New Roman"/>
          <w:sz w:val="26"/>
          <w:szCs w:val="26"/>
        </w:rPr>
        <w:t>муниципальное</w:t>
      </w:r>
      <w:r w:rsidRPr="0048016E">
        <w:rPr>
          <w:rFonts w:ascii="Times New Roman" w:hAnsi="Times New Roman" w:cs="Times New Roman"/>
          <w:sz w:val="26"/>
          <w:szCs w:val="26"/>
        </w:rPr>
        <w:t xml:space="preserve"> имущество;</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р) сведения о том, что организация не находится в процессе ликвидации, банкротства;</w:t>
      </w:r>
    </w:p>
    <w:p w:rsidR="0045408A" w:rsidRPr="0048016E" w:rsidRDefault="0045408A" w:rsidP="0048016E">
      <w:pPr>
        <w:pStyle w:val="ConsPlusNormal"/>
        <w:ind w:firstLine="540"/>
        <w:jc w:val="both"/>
        <w:rPr>
          <w:rFonts w:ascii="Times New Roman" w:hAnsi="Times New Roman" w:cs="Times New Roman"/>
          <w:sz w:val="26"/>
          <w:szCs w:val="26"/>
        </w:rPr>
      </w:pPr>
      <w:bookmarkStart w:id="20" w:name="P148"/>
      <w:bookmarkEnd w:id="20"/>
      <w:r w:rsidRPr="0048016E">
        <w:rPr>
          <w:rFonts w:ascii="Times New Roman" w:hAnsi="Times New Roman" w:cs="Times New Roman"/>
          <w:sz w:val="26"/>
          <w:szCs w:val="26"/>
        </w:rPr>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9" w:history="1">
        <w:r w:rsidRPr="0048016E">
          <w:rPr>
            <w:rFonts w:ascii="Times New Roman" w:hAnsi="Times New Roman" w:cs="Times New Roman"/>
            <w:sz w:val="26"/>
            <w:szCs w:val="26"/>
          </w:rPr>
          <w:t>пунктом 2 статьи 6</w:t>
        </w:r>
      </w:hyperlink>
      <w:r w:rsidRPr="0048016E">
        <w:rPr>
          <w:rFonts w:ascii="Times New Roman" w:hAnsi="Times New Roman" w:cs="Times New Roman"/>
          <w:sz w:val="26"/>
          <w:szCs w:val="26"/>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45408A" w:rsidRPr="0048016E" w:rsidRDefault="0045408A" w:rsidP="0048016E">
      <w:pPr>
        <w:pStyle w:val="ConsPlusNormal"/>
        <w:ind w:firstLine="540"/>
        <w:jc w:val="both"/>
        <w:rPr>
          <w:rFonts w:ascii="Times New Roman" w:hAnsi="Times New Roman" w:cs="Times New Roman"/>
          <w:sz w:val="26"/>
          <w:szCs w:val="26"/>
        </w:rPr>
      </w:pPr>
      <w:bookmarkStart w:id="21" w:name="P149"/>
      <w:bookmarkEnd w:id="21"/>
      <w:r w:rsidRPr="0048016E">
        <w:rPr>
          <w:rFonts w:ascii="Times New Roman" w:hAnsi="Times New Roman" w:cs="Times New Roman"/>
          <w:sz w:val="26"/>
          <w:szCs w:val="26"/>
        </w:rPr>
        <w:t>т) сведения о потребности организации в предоставлении муниципального имущества в безвозмездное пользование;</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у) перечень прилагаемых документов.</w:t>
      </w:r>
    </w:p>
    <w:p w:rsidR="0045408A" w:rsidRPr="0048016E" w:rsidRDefault="0045408A" w:rsidP="0048016E">
      <w:pPr>
        <w:pStyle w:val="ConsPlusNormal"/>
        <w:ind w:firstLine="540"/>
        <w:jc w:val="both"/>
        <w:rPr>
          <w:rFonts w:ascii="Times New Roman" w:hAnsi="Times New Roman" w:cs="Times New Roman"/>
          <w:sz w:val="26"/>
          <w:szCs w:val="26"/>
        </w:rPr>
      </w:pPr>
      <w:bookmarkStart w:id="22" w:name="P151"/>
      <w:bookmarkEnd w:id="22"/>
      <w:r w:rsidRPr="0048016E">
        <w:rPr>
          <w:rFonts w:ascii="Times New Roman" w:hAnsi="Times New Roman" w:cs="Times New Roman"/>
          <w:sz w:val="26"/>
          <w:szCs w:val="26"/>
        </w:rPr>
        <w:t>11. Заявление о предоставлении муниципального имущества в аренду содержит:</w:t>
      </w:r>
    </w:p>
    <w:p w:rsidR="0045408A" w:rsidRPr="0048016E" w:rsidRDefault="0045408A" w:rsidP="0048016E">
      <w:pPr>
        <w:pStyle w:val="ConsPlusNormal"/>
        <w:ind w:firstLine="540"/>
        <w:jc w:val="both"/>
        <w:rPr>
          <w:rFonts w:ascii="Times New Roman" w:hAnsi="Times New Roman" w:cs="Times New Roman"/>
          <w:sz w:val="26"/>
          <w:szCs w:val="26"/>
        </w:rPr>
      </w:pPr>
      <w:proofErr w:type="gramStart"/>
      <w:r w:rsidRPr="0048016E">
        <w:rPr>
          <w:rFonts w:ascii="Times New Roman" w:hAnsi="Times New Roman" w:cs="Times New Roman"/>
          <w:sz w:val="26"/>
          <w:szCs w:val="26"/>
        </w:rPr>
        <w:lastRenderedPageBreak/>
        <w:t xml:space="preserve">а) сведения, соответствующие требованиям </w:t>
      </w:r>
      <w:hyperlink w:anchor="P132" w:history="1">
        <w:r w:rsidRPr="0048016E">
          <w:rPr>
            <w:rFonts w:ascii="Times New Roman" w:hAnsi="Times New Roman" w:cs="Times New Roman"/>
            <w:sz w:val="26"/>
            <w:szCs w:val="26"/>
          </w:rPr>
          <w:t>подпунктов "а"</w:t>
        </w:r>
      </w:hyperlink>
      <w:r w:rsidRPr="0048016E">
        <w:rPr>
          <w:rFonts w:ascii="Times New Roman" w:hAnsi="Times New Roman" w:cs="Times New Roman"/>
          <w:sz w:val="26"/>
          <w:szCs w:val="26"/>
        </w:rPr>
        <w:t xml:space="preserve"> - </w:t>
      </w:r>
      <w:hyperlink w:anchor="P148" w:history="1">
        <w:r w:rsidRPr="0048016E">
          <w:rPr>
            <w:rFonts w:ascii="Times New Roman" w:hAnsi="Times New Roman" w:cs="Times New Roman"/>
            <w:sz w:val="26"/>
            <w:szCs w:val="26"/>
          </w:rPr>
          <w:t>"с" пункта 10</w:t>
        </w:r>
      </w:hyperlink>
      <w:r w:rsidRPr="0048016E">
        <w:rPr>
          <w:rFonts w:ascii="Times New Roman" w:hAnsi="Times New Roman" w:cs="Times New Roman"/>
          <w:sz w:val="26"/>
          <w:szCs w:val="26"/>
        </w:rPr>
        <w:t xml:space="preserve">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w:t>
      </w:r>
      <w:hyperlink w:anchor="P136" w:history="1">
        <w:r w:rsidRPr="0048016E">
          <w:rPr>
            <w:rFonts w:ascii="Times New Roman" w:hAnsi="Times New Roman" w:cs="Times New Roman"/>
            <w:sz w:val="26"/>
            <w:szCs w:val="26"/>
          </w:rPr>
          <w:t>подпунктами "д"</w:t>
        </w:r>
      </w:hyperlink>
      <w:r w:rsidRPr="0048016E">
        <w:rPr>
          <w:rFonts w:ascii="Times New Roman" w:hAnsi="Times New Roman" w:cs="Times New Roman"/>
          <w:sz w:val="26"/>
          <w:szCs w:val="26"/>
        </w:rPr>
        <w:t xml:space="preserve"> - </w:t>
      </w:r>
      <w:hyperlink w:anchor="P139" w:history="1">
        <w:r w:rsidRPr="0048016E">
          <w:rPr>
            <w:rFonts w:ascii="Times New Roman" w:hAnsi="Times New Roman" w:cs="Times New Roman"/>
            <w:sz w:val="26"/>
            <w:szCs w:val="26"/>
          </w:rPr>
          <w:t>"з"</w:t>
        </w:r>
      </w:hyperlink>
      <w:r w:rsidRPr="0048016E">
        <w:rPr>
          <w:rFonts w:ascii="Times New Roman" w:hAnsi="Times New Roman" w:cs="Times New Roman"/>
          <w:sz w:val="26"/>
          <w:szCs w:val="26"/>
        </w:rPr>
        <w:t xml:space="preserve">, </w:t>
      </w:r>
      <w:hyperlink w:anchor="P141" w:history="1">
        <w:r w:rsidRPr="0048016E">
          <w:rPr>
            <w:rFonts w:ascii="Times New Roman" w:hAnsi="Times New Roman" w:cs="Times New Roman"/>
            <w:sz w:val="26"/>
            <w:szCs w:val="26"/>
          </w:rPr>
          <w:t>"к"</w:t>
        </w:r>
      </w:hyperlink>
      <w:r w:rsidRPr="0048016E">
        <w:rPr>
          <w:rFonts w:ascii="Times New Roman" w:hAnsi="Times New Roman" w:cs="Times New Roman"/>
          <w:sz w:val="26"/>
          <w:szCs w:val="26"/>
        </w:rPr>
        <w:t xml:space="preserve">, </w:t>
      </w:r>
      <w:hyperlink w:anchor="P142" w:history="1">
        <w:r w:rsidRPr="0048016E">
          <w:rPr>
            <w:rFonts w:ascii="Times New Roman" w:hAnsi="Times New Roman" w:cs="Times New Roman"/>
            <w:sz w:val="26"/>
            <w:szCs w:val="26"/>
          </w:rPr>
          <w:t>"л"</w:t>
        </w:r>
      </w:hyperlink>
      <w:r w:rsidRPr="0048016E">
        <w:rPr>
          <w:rFonts w:ascii="Times New Roman" w:hAnsi="Times New Roman" w:cs="Times New Roman"/>
          <w:sz w:val="26"/>
          <w:szCs w:val="26"/>
        </w:rPr>
        <w:t xml:space="preserve"> и </w:t>
      </w:r>
      <w:hyperlink w:anchor="P144" w:history="1">
        <w:r w:rsidRPr="0048016E">
          <w:rPr>
            <w:rFonts w:ascii="Times New Roman" w:hAnsi="Times New Roman" w:cs="Times New Roman"/>
            <w:sz w:val="26"/>
            <w:szCs w:val="26"/>
          </w:rPr>
          <w:t>"н" пункта 10</w:t>
        </w:r>
      </w:hyperlink>
      <w:r w:rsidRPr="0048016E">
        <w:rPr>
          <w:rFonts w:ascii="Times New Roman" w:hAnsi="Times New Roman" w:cs="Times New Roman"/>
          <w:sz w:val="26"/>
          <w:szCs w:val="26"/>
        </w:rPr>
        <w:t xml:space="preserve"> настоящих Порядка и условий, за период фактического осуществления деятельности);</w:t>
      </w:r>
      <w:proofErr w:type="gramEnd"/>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б) обоснование потребности организации в предоставлении муниципального имущества в аренду на льготных условиях;</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в) перечень прилагаемых документов.</w:t>
      </w:r>
    </w:p>
    <w:p w:rsidR="0045408A" w:rsidRPr="0048016E" w:rsidRDefault="0045408A" w:rsidP="0048016E">
      <w:pPr>
        <w:pStyle w:val="ConsPlusNormal"/>
        <w:ind w:firstLine="540"/>
        <w:jc w:val="both"/>
        <w:rPr>
          <w:rFonts w:ascii="Times New Roman" w:hAnsi="Times New Roman" w:cs="Times New Roman"/>
          <w:sz w:val="26"/>
          <w:szCs w:val="26"/>
        </w:rPr>
      </w:pPr>
      <w:bookmarkStart w:id="23" w:name="P155"/>
      <w:bookmarkEnd w:id="23"/>
      <w:r w:rsidRPr="0048016E">
        <w:rPr>
          <w:rFonts w:ascii="Times New Roman" w:hAnsi="Times New Roman" w:cs="Times New Roman"/>
          <w:sz w:val="26"/>
          <w:szCs w:val="26"/>
        </w:rPr>
        <w:t>12. К заявлениям прилагаются: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а) копии учредительных документов организации;</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г) сведения о реализованных организацией социальных проектах за истекший год.</w:t>
      </w:r>
    </w:p>
    <w:p w:rsidR="0045408A" w:rsidRPr="0048016E" w:rsidRDefault="0045408A" w:rsidP="0048016E">
      <w:pPr>
        <w:pStyle w:val="ConsPlusNormal"/>
        <w:ind w:firstLine="540"/>
        <w:jc w:val="both"/>
        <w:rPr>
          <w:rFonts w:ascii="Times New Roman" w:hAnsi="Times New Roman" w:cs="Times New Roman"/>
          <w:sz w:val="26"/>
          <w:szCs w:val="26"/>
        </w:rPr>
      </w:pPr>
      <w:bookmarkStart w:id="24" w:name="P160"/>
      <w:bookmarkEnd w:id="24"/>
      <w:r w:rsidRPr="0048016E">
        <w:rPr>
          <w:rFonts w:ascii="Times New Roman" w:hAnsi="Times New Roman" w:cs="Times New Roman"/>
          <w:sz w:val="26"/>
          <w:szCs w:val="26"/>
        </w:rPr>
        <w:t>13. Организация вправе по собственной инициативе представить:</w:t>
      </w:r>
    </w:p>
    <w:p w:rsidR="0045408A" w:rsidRPr="0048016E" w:rsidRDefault="0045408A" w:rsidP="0048016E">
      <w:pPr>
        <w:pStyle w:val="ConsPlusNormal"/>
        <w:ind w:firstLine="540"/>
        <w:jc w:val="both"/>
        <w:rPr>
          <w:rFonts w:ascii="Times New Roman" w:hAnsi="Times New Roman" w:cs="Times New Roman"/>
          <w:sz w:val="26"/>
          <w:szCs w:val="26"/>
        </w:rPr>
      </w:pPr>
      <w:bookmarkStart w:id="25" w:name="P161"/>
      <w:bookmarkEnd w:id="25"/>
      <w:r w:rsidRPr="0048016E">
        <w:rPr>
          <w:rFonts w:ascii="Times New Roman" w:hAnsi="Times New Roman" w:cs="Times New Roman"/>
          <w:sz w:val="26"/>
          <w:szCs w:val="26"/>
        </w:rPr>
        <w:t xml:space="preserve">а) копию выписки из Единого </w:t>
      </w:r>
      <w:r w:rsidR="008B29C5">
        <w:rPr>
          <w:rFonts w:ascii="Times New Roman" w:hAnsi="Times New Roman" w:cs="Times New Roman"/>
          <w:sz w:val="26"/>
          <w:szCs w:val="26"/>
        </w:rPr>
        <w:t>государственного</w:t>
      </w:r>
      <w:r w:rsidRPr="0048016E">
        <w:rPr>
          <w:rFonts w:ascii="Times New Roman" w:hAnsi="Times New Roman" w:cs="Times New Roman"/>
          <w:sz w:val="26"/>
          <w:szCs w:val="26"/>
        </w:rPr>
        <w:t xml:space="preserve"> реестра юридических лиц, полученной не ранее чем за 30 календарных дней до даты подачи заявления;</w:t>
      </w:r>
    </w:p>
    <w:p w:rsidR="0045408A" w:rsidRPr="0048016E" w:rsidRDefault="0045408A" w:rsidP="0048016E">
      <w:pPr>
        <w:pStyle w:val="ConsPlusNormal"/>
        <w:ind w:firstLine="540"/>
        <w:jc w:val="both"/>
        <w:rPr>
          <w:rFonts w:ascii="Times New Roman" w:hAnsi="Times New Roman" w:cs="Times New Roman"/>
          <w:sz w:val="26"/>
          <w:szCs w:val="26"/>
        </w:rPr>
      </w:pPr>
      <w:bookmarkStart w:id="26" w:name="P162"/>
      <w:bookmarkEnd w:id="26"/>
      <w:r w:rsidRPr="0048016E">
        <w:rPr>
          <w:rFonts w:ascii="Times New Roman" w:hAnsi="Times New Roman" w:cs="Times New Roman"/>
          <w:sz w:val="26"/>
          <w:szCs w:val="26"/>
        </w:rPr>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0" w:history="1">
        <w:r w:rsidRPr="0048016E">
          <w:rPr>
            <w:rFonts w:ascii="Times New Roman" w:hAnsi="Times New Roman" w:cs="Times New Roman"/>
            <w:sz w:val="26"/>
            <w:szCs w:val="26"/>
          </w:rPr>
          <w:t>подпунктом 3</w:t>
        </w:r>
      </w:hyperlink>
      <w:r w:rsidRPr="0048016E">
        <w:rPr>
          <w:rFonts w:ascii="Times New Roman" w:hAnsi="Times New Roman" w:cs="Times New Roman"/>
          <w:sz w:val="26"/>
          <w:szCs w:val="26"/>
        </w:rPr>
        <w:t xml:space="preserve"> и (или) </w:t>
      </w:r>
      <w:hyperlink r:id="rId11" w:history="1">
        <w:r w:rsidRPr="0048016E">
          <w:rPr>
            <w:rFonts w:ascii="Times New Roman" w:hAnsi="Times New Roman" w:cs="Times New Roman"/>
            <w:sz w:val="26"/>
            <w:szCs w:val="26"/>
          </w:rPr>
          <w:t>подпунктом 3.1 статьи 32</w:t>
        </w:r>
      </w:hyperlink>
      <w:r w:rsidRPr="0048016E">
        <w:rPr>
          <w:rFonts w:ascii="Times New Roman" w:hAnsi="Times New Roman" w:cs="Times New Roman"/>
          <w:sz w:val="26"/>
          <w:szCs w:val="26"/>
        </w:rPr>
        <w:t xml:space="preserve"> Федерального закона "О некоммерческих организациях" за последние три года;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45408A" w:rsidRPr="0048016E" w:rsidRDefault="0045408A" w:rsidP="0048016E">
      <w:pPr>
        <w:pStyle w:val="ConsPlusNormal"/>
        <w:ind w:firstLine="540"/>
        <w:jc w:val="both"/>
        <w:rPr>
          <w:rFonts w:ascii="Times New Roman" w:hAnsi="Times New Roman" w:cs="Times New Roman"/>
          <w:sz w:val="26"/>
          <w:szCs w:val="26"/>
        </w:rPr>
      </w:pPr>
      <w:proofErr w:type="gramStart"/>
      <w:r w:rsidRPr="0048016E">
        <w:rPr>
          <w:rFonts w:ascii="Times New Roman" w:hAnsi="Times New Roman" w:cs="Times New Roman"/>
          <w:sz w:val="26"/>
          <w:szCs w:val="26"/>
        </w:rPr>
        <w:t xml:space="preserve">е) иные документы, содержащие, подтверждающие и (или) поясняющие сведения, предусмотренные </w:t>
      </w:r>
      <w:hyperlink w:anchor="P136" w:history="1">
        <w:r w:rsidRPr="0048016E">
          <w:rPr>
            <w:rFonts w:ascii="Times New Roman" w:hAnsi="Times New Roman" w:cs="Times New Roman"/>
            <w:sz w:val="26"/>
            <w:szCs w:val="26"/>
          </w:rPr>
          <w:t>подпунктами "д"</w:t>
        </w:r>
      </w:hyperlink>
      <w:r w:rsidRPr="0048016E">
        <w:rPr>
          <w:rFonts w:ascii="Times New Roman" w:hAnsi="Times New Roman" w:cs="Times New Roman"/>
          <w:sz w:val="26"/>
          <w:szCs w:val="26"/>
        </w:rPr>
        <w:t xml:space="preserve"> - </w:t>
      </w:r>
      <w:hyperlink w:anchor="P149" w:history="1">
        <w:r w:rsidRPr="0048016E">
          <w:rPr>
            <w:rFonts w:ascii="Times New Roman" w:hAnsi="Times New Roman" w:cs="Times New Roman"/>
            <w:sz w:val="26"/>
            <w:szCs w:val="26"/>
          </w:rPr>
          <w:t>"т" пункта 10</w:t>
        </w:r>
      </w:hyperlink>
      <w:r w:rsidRPr="0048016E">
        <w:rPr>
          <w:rFonts w:ascii="Times New Roman" w:hAnsi="Times New Roman" w:cs="Times New Roman"/>
          <w:sz w:val="26"/>
          <w:szCs w:val="26"/>
        </w:rPr>
        <w:t xml:space="preserve"> настоящих Порядка и условий.</w:t>
      </w:r>
      <w:proofErr w:type="gramEnd"/>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14. В случае если организация не представила по собственной инициативе указанные в </w:t>
      </w:r>
      <w:hyperlink w:anchor="P161" w:history="1">
        <w:r w:rsidRPr="0048016E">
          <w:rPr>
            <w:rFonts w:ascii="Times New Roman" w:hAnsi="Times New Roman" w:cs="Times New Roman"/>
            <w:sz w:val="26"/>
            <w:szCs w:val="26"/>
          </w:rPr>
          <w:t>подпунктах "а"</w:t>
        </w:r>
      </w:hyperlink>
      <w:r w:rsidRPr="0048016E">
        <w:rPr>
          <w:rFonts w:ascii="Times New Roman" w:hAnsi="Times New Roman" w:cs="Times New Roman"/>
          <w:sz w:val="26"/>
          <w:szCs w:val="26"/>
        </w:rPr>
        <w:t xml:space="preserve"> и </w:t>
      </w:r>
      <w:hyperlink w:anchor="P162" w:history="1">
        <w:r w:rsidRPr="0048016E">
          <w:rPr>
            <w:rFonts w:ascii="Times New Roman" w:hAnsi="Times New Roman" w:cs="Times New Roman"/>
            <w:sz w:val="26"/>
            <w:szCs w:val="26"/>
          </w:rPr>
          <w:t>"б" пункта 13</w:t>
        </w:r>
      </w:hyperlink>
      <w:r w:rsidRPr="0048016E">
        <w:rPr>
          <w:rFonts w:ascii="Times New Roman" w:hAnsi="Times New Roman" w:cs="Times New Roman"/>
          <w:sz w:val="26"/>
          <w:szCs w:val="26"/>
        </w:rPr>
        <w:t xml:space="preserve"> настоящих Порядка и условий </w:t>
      </w:r>
      <w:r w:rsidRPr="0048016E">
        <w:rPr>
          <w:rFonts w:ascii="Times New Roman" w:hAnsi="Times New Roman" w:cs="Times New Roman"/>
          <w:sz w:val="26"/>
          <w:szCs w:val="26"/>
        </w:rPr>
        <w:lastRenderedPageBreak/>
        <w:t>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15. Уполномоченный орган обязан обеспечить конфиденциальность сведений, содержащихся в заявлениях, до вскрытия конвертов с заявлениями. Должностные лица уполномоченного органа,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16. Организация вправе изменить или отозвать заявления и (или) представить дополнительные документы до окончания срока приема заявлений.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17. Конверты с заявлениями,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18. Вскрытие конвертов с заявлениями, рассмотрение поданных в уполномоченный орган заявлений и определение организации, которой предоставляется </w:t>
      </w:r>
      <w:r w:rsidR="00490FD9" w:rsidRPr="0048016E">
        <w:rPr>
          <w:rFonts w:ascii="Times New Roman" w:hAnsi="Times New Roman" w:cs="Times New Roman"/>
          <w:sz w:val="26"/>
          <w:szCs w:val="26"/>
        </w:rPr>
        <w:t>муниципальное</w:t>
      </w:r>
      <w:r w:rsidRPr="0048016E">
        <w:rPr>
          <w:rFonts w:ascii="Times New Roman" w:hAnsi="Times New Roman" w:cs="Times New Roman"/>
          <w:sz w:val="26"/>
          <w:szCs w:val="26"/>
        </w:rPr>
        <w:t xml:space="preserve">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19. Положение о комисс</w:t>
      </w:r>
      <w:proofErr w:type="gramStart"/>
      <w:r w:rsidRPr="0048016E">
        <w:rPr>
          <w:rFonts w:ascii="Times New Roman" w:hAnsi="Times New Roman" w:cs="Times New Roman"/>
          <w:sz w:val="26"/>
          <w:szCs w:val="26"/>
        </w:rPr>
        <w:t>ии и ее</w:t>
      </w:r>
      <w:proofErr w:type="gramEnd"/>
      <w:r w:rsidRPr="0048016E">
        <w:rPr>
          <w:rFonts w:ascii="Times New Roman" w:hAnsi="Times New Roman" w:cs="Times New Roman"/>
          <w:sz w:val="26"/>
          <w:szCs w:val="26"/>
        </w:rPr>
        <w:t xml:space="preserve"> состав утверждаются приказом уполномоченного органа.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20. Комиссией в месте, день и во время, указанные в размещенном на официальном сайте извещении, одновременно вскрываются конверты с заявлениями.</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21. 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22. Представители организаций, подавших заявления, вправе присутствовать при вскрытии конвертов с заявлениями.</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23.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w:t>
      </w:r>
      <w:hyperlink w:anchor="P131" w:history="1">
        <w:r w:rsidRPr="0048016E">
          <w:rPr>
            <w:rFonts w:ascii="Times New Roman" w:hAnsi="Times New Roman" w:cs="Times New Roman"/>
            <w:sz w:val="26"/>
            <w:szCs w:val="26"/>
          </w:rPr>
          <w:t>пунктами 10</w:t>
        </w:r>
      </w:hyperlink>
      <w:r w:rsidRPr="0048016E">
        <w:rPr>
          <w:rFonts w:ascii="Times New Roman" w:hAnsi="Times New Roman" w:cs="Times New Roman"/>
          <w:sz w:val="26"/>
          <w:szCs w:val="26"/>
        </w:rPr>
        <w:t xml:space="preserve"> - </w:t>
      </w:r>
      <w:hyperlink w:anchor="P160" w:history="1">
        <w:r w:rsidRPr="0048016E">
          <w:rPr>
            <w:rFonts w:ascii="Times New Roman" w:hAnsi="Times New Roman" w:cs="Times New Roman"/>
            <w:sz w:val="26"/>
            <w:szCs w:val="26"/>
          </w:rPr>
          <w:t>13</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24.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25.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26.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w:t>
      </w:r>
      <w:hyperlink w:anchor="P108" w:history="1">
        <w:r w:rsidRPr="0048016E">
          <w:rPr>
            <w:rFonts w:ascii="Times New Roman" w:hAnsi="Times New Roman" w:cs="Times New Roman"/>
            <w:sz w:val="26"/>
            <w:szCs w:val="26"/>
          </w:rPr>
          <w:t>пунктом 3</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bookmarkStart w:id="27" w:name="P180"/>
      <w:bookmarkEnd w:id="27"/>
      <w:r w:rsidRPr="0048016E">
        <w:rPr>
          <w:rFonts w:ascii="Times New Roman" w:hAnsi="Times New Roman" w:cs="Times New Roman"/>
          <w:sz w:val="26"/>
          <w:szCs w:val="26"/>
        </w:rPr>
        <w:lastRenderedPageBreak/>
        <w:t>27.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45408A" w:rsidRPr="0048016E" w:rsidRDefault="0045408A" w:rsidP="0048016E">
      <w:pPr>
        <w:pStyle w:val="ConsPlusNormal"/>
        <w:ind w:firstLine="540"/>
        <w:jc w:val="both"/>
        <w:rPr>
          <w:rFonts w:ascii="Times New Roman" w:hAnsi="Times New Roman" w:cs="Times New Roman"/>
          <w:sz w:val="26"/>
          <w:szCs w:val="26"/>
        </w:rPr>
      </w:pPr>
      <w:bookmarkStart w:id="28" w:name="P181"/>
      <w:bookmarkEnd w:id="28"/>
      <w:r w:rsidRPr="0048016E">
        <w:rPr>
          <w:rFonts w:ascii="Times New Roman" w:hAnsi="Times New Roman" w:cs="Times New Roman"/>
          <w:sz w:val="26"/>
          <w:szCs w:val="26"/>
        </w:rPr>
        <w:t>28.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а) заявление подано лицом, которому </w:t>
      </w:r>
      <w:r w:rsidR="00490FD9" w:rsidRPr="0048016E">
        <w:rPr>
          <w:rFonts w:ascii="Times New Roman" w:hAnsi="Times New Roman" w:cs="Times New Roman"/>
          <w:sz w:val="26"/>
          <w:szCs w:val="26"/>
        </w:rPr>
        <w:t>муниципальное</w:t>
      </w:r>
      <w:r w:rsidRPr="0048016E">
        <w:rPr>
          <w:rFonts w:ascii="Times New Roman" w:hAnsi="Times New Roman" w:cs="Times New Roman"/>
          <w:sz w:val="26"/>
          <w:szCs w:val="26"/>
        </w:rPr>
        <w:t xml:space="preserve"> имущество не может быть предоставлено на запрошенном праве в соответствии с </w:t>
      </w:r>
      <w:hyperlink w:anchor="P100" w:history="1">
        <w:r w:rsidRPr="0048016E">
          <w:rPr>
            <w:rFonts w:ascii="Times New Roman" w:hAnsi="Times New Roman" w:cs="Times New Roman"/>
            <w:sz w:val="26"/>
            <w:szCs w:val="26"/>
          </w:rPr>
          <w:t>подпунктами "б"</w:t>
        </w:r>
      </w:hyperlink>
      <w:r w:rsidRPr="0048016E">
        <w:rPr>
          <w:rFonts w:ascii="Times New Roman" w:hAnsi="Times New Roman" w:cs="Times New Roman"/>
          <w:sz w:val="26"/>
          <w:szCs w:val="26"/>
        </w:rPr>
        <w:t xml:space="preserve"> и </w:t>
      </w:r>
      <w:hyperlink w:anchor="P101" w:history="1">
        <w:r w:rsidRPr="0048016E">
          <w:rPr>
            <w:rFonts w:ascii="Times New Roman" w:hAnsi="Times New Roman" w:cs="Times New Roman"/>
            <w:sz w:val="26"/>
            <w:szCs w:val="26"/>
          </w:rPr>
          <w:t>"в" пункта 2</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б) заявление не содержит сведений, предусмотренных </w:t>
      </w:r>
      <w:hyperlink w:anchor="P131" w:history="1">
        <w:r w:rsidRPr="0048016E">
          <w:rPr>
            <w:rFonts w:ascii="Times New Roman" w:hAnsi="Times New Roman" w:cs="Times New Roman"/>
            <w:sz w:val="26"/>
            <w:szCs w:val="26"/>
          </w:rPr>
          <w:t>пунктами 10</w:t>
        </w:r>
      </w:hyperlink>
      <w:r w:rsidRPr="0048016E">
        <w:rPr>
          <w:rFonts w:ascii="Times New Roman" w:hAnsi="Times New Roman" w:cs="Times New Roman"/>
          <w:sz w:val="26"/>
          <w:szCs w:val="26"/>
        </w:rPr>
        <w:t xml:space="preserve"> и </w:t>
      </w:r>
      <w:hyperlink w:anchor="P151" w:history="1">
        <w:r w:rsidRPr="0048016E">
          <w:rPr>
            <w:rFonts w:ascii="Times New Roman" w:hAnsi="Times New Roman" w:cs="Times New Roman"/>
            <w:sz w:val="26"/>
            <w:szCs w:val="26"/>
          </w:rPr>
          <w:t>11</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в) в заявлении содержатся заведомо недостоверные сведения;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г) заявление не подписано или подписано лицом, не наделенным соответствующими полномочиями;</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д) не представлены документы, предусмотренные </w:t>
      </w:r>
      <w:hyperlink w:anchor="P155" w:history="1">
        <w:r w:rsidRPr="0048016E">
          <w:rPr>
            <w:rFonts w:ascii="Times New Roman" w:hAnsi="Times New Roman" w:cs="Times New Roman"/>
            <w:sz w:val="26"/>
            <w:szCs w:val="26"/>
          </w:rPr>
          <w:t>пунктом 12</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е) организация не отвечает условиям, предусмотренным </w:t>
      </w:r>
      <w:hyperlink w:anchor="P105" w:history="1">
        <w:r w:rsidRPr="0048016E">
          <w:rPr>
            <w:rFonts w:ascii="Times New Roman" w:hAnsi="Times New Roman" w:cs="Times New Roman"/>
            <w:sz w:val="26"/>
            <w:szCs w:val="26"/>
          </w:rPr>
          <w:t>подпунктами "ж"</w:t>
        </w:r>
      </w:hyperlink>
      <w:r w:rsidRPr="0048016E">
        <w:rPr>
          <w:rFonts w:ascii="Times New Roman" w:hAnsi="Times New Roman" w:cs="Times New Roman"/>
          <w:sz w:val="26"/>
          <w:szCs w:val="26"/>
        </w:rPr>
        <w:t xml:space="preserve"> - </w:t>
      </w:r>
      <w:hyperlink w:anchor="P107" w:history="1">
        <w:r w:rsidRPr="0048016E">
          <w:rPr>
            <w:rFonts w:ascii="Times New Roman" w:hAnsi="Times New Roman" w:cs="Times New Roman"/>
            <w:sz w:val="26"/>
            <w:szCs w:val="26"/>
          </w:rPr>
          <w:t>"и" пункта 2</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29. На основании результатов проверки в соответствии с </w:t>
      </w:r>
      <w:hyperlink w:anchor="P180" w:history="1">
        <w:r w:rsidRPr="0048016E">
          <w:rPr>
            <w:rFonts w:ascii="Times New Roman" w:hAnsi="Times New Roman" w:cs="Times New Roman"/>
            <w:sz w:val="26"/>
            <w:szCs w:val="26"/>
          </w:rPr>
          <w:t>пунктами 27</w:t>
        </w:r>
      </w:hyperlink>
      <w:r w:rsidRPr="0048016E">
        <w:rPr>
          <w:rFonts w:ascii="Times New Roman" w:hAnsi="Times New Roman" w:cs="Times New Roman"/>
          <w:sz w:val="26"/>
          <w:szCs w:val="26"/>
        </w:rPr>
        <w:t xml:space="preserve"> и </w:t>
      </w:r>
      <w:hyperlink w:anchor="P181" w:history="1">
        <w:r w:rsidRPr="0048016E">
          <w:rPr>
            <w:rFonts w:ascii="Times New Roman" w:hAnsi="Times New Roman" w:cs="Times New Roman"/>
            <w:sz w:val="26"/>
            <w:szCs w:val="26"/>
          </w:rPr>
          <w:t>28</w:t>
        </w:r>
      </w:hyperlink>
      <w:r w:rsidRPr="0048016E">
        <w:rPr>
          <w:rFonts w:ascii="Times New Roman" w:hAnsi="Times New Roman" w:cs="Times New Roman"/>
          <w:sz w:val="26"/>
          <w:szCs w:val="26"/>
        </w:rPr>
        <w:t xml:space="preserve">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181" w:history="1">
        <w:r w:rsidRPr="0048016E">
          <w:rPr>
            <w:rFonts w:ascii="Times New Roman" w:hAnsi="Times New Roman" w:cs="Times New Roman"/>
            <w:sz w:val="26"/>
            <w:szCs w:val="26"/>
          </w:rPr>
          <w:t>пунктом 28</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30. </w:t>
      </w:r>
      <w:proofErr w:type="gramStart"/>
      <w:r w:rsidRPr="0048016E">
        <w:rPr>
          <w:rFonts w:ascii="Times New Roman" w:hAnsi="Times New Roman" w:cs="Times New Roman"/>
          <w:sz w:val="26"/>
          <w:szCs w:val="26"/>
        </w:rPr>
        <w:t xml:space="preserve">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календарных дней со дня подписания протокола, которым оформлено такое решение, размещает новое извещение в соответствии с </w:t>
      </w:r>
      <w:hyperlink w:anchor="P108" w:history="1">
        <w:r w:rsidRPr="0048016E">
          <w:rPr>
            <w:rFonts w:ascii="Times New Roman" w:hAnsi="Times New Roman" w:cs="Times New Roman"/>
            <w:sz w:val="26"/>
            <w:szCs w:val="26"/>
          </w:rPr>
          <w:t>пунктом 3</w:t>
        </w:r>
      </w:hyperlink>
      <w:r w:rsidRPr="0048016E">
        <w:rPr>
          <w:rFonts w:ascii="Times New Roman" w:hAnsi="Times New Roman" w:cs="Times New Roman"/>
          <w:sz w:val="26"/>
          <w:szCs w:val="26"/>
        </w:rPr>
        <w:t xml:space="preserve"> настоящих Порядка и условий.</w:t>
      </w:r>
      <w:proofErr w:type="gramEnd"/>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31.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32. </w:t>
      </w:r>
      <w:proofErr w:type="gramStart"/>
      <w:r w:rsidRPr="0048016E">
        <w:rPr>
          <w:rFonts w:ascii="Times New Roman" w:hAnsi="Times New Roman" w:cs="Times New Roman"/>
          <w:sz w:val="26"/>
          <w:szCs w:val="26"/>
        </w:rPr>
        <w:t xml:space="preserve">В случае если комиссией принято решение о допуске к дальнейшему рассмотрению двух и более заявлений, поступивших в уполномоченный орган в течение срока приема заявлений, комиссия в срок, не превышающий 20 </w:t>
      </w:r>
      <w:r w:rsidRPr="0048016E">
        <w:rPr>
          <w:rFonts w:ascii="Times New Roman" w:hAnsi="Times New Roman" w:cs="Times New Roman"/>
          <w:sz w:val="26"/>
          <w:szCs w:val="26"/>
        </w:rPr>
        <w:lastRenderedPageBreak/>
        <w:t>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roofErr w:type="gramEnd"/>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Критериями оценки заявлений являются:</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а) при предоставлении муниципального имущества в аренду:</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от 1 года до 3 лет - 1 балл;</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3 до 4 лет - 2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4 до 5 лет - 3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5 до 6 лет - 4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6 лет - 5 баллов;</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б) при предоставлении муниципального имущества в безвозмездное пользование:</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от 3 лет до 4 лет - 1 балл;</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4 до 5 лет - 2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5 до 6 лет - 3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6 до 7 лет - 4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7 лет - 5 баллов;</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2) </w:t>
      </w:r>
      <w:r w:rsidRPr="009F49C8">
        <w:rPr>
          <w:rFonts w:ascii="Times New Roman" w:hAnsi="Times New Roman" w:cs="Times New Roman"/>
          <w:sz w:val="26"/>
          <w:szCs w:val="26"/>
        </w:rPr>
        <w:t>количество обособленных подразделений организации, действующих на территории Чувашской Республики</w:t>
      </w:r>
      <w:r w:rsidRPr="0048016E">
        <w:rPr>
          <w:rFonts w:ascii="Times New Roman" w:hAnsi="Times New Roman" w:cs="Times New Roman"/>
          <w:sz w:val="26"/>
          <w:szCs w:val="26"/>
        </w:rPr>
        <w:t>:</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до 2 - 1 балл;</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2 до 4 - 2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4 до 6 - 3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6 до 8 - 4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свыше 8 - 5 баллов;</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3) количество реализованных организацией за истекший год социальных проектов:</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до 2 - 1 балл;</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от 3 до 4 - 2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от 5 до 6 - 3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от 7 до 9 - 4 балла;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от 10 - 5 баллов.</w:t>
      </w:r>
    </w:p>
    <w:p w:rsidR="0045408A" w:rsidRPr="0048016E" w:rsidRDefault="0045408A" w:rsidP="0048016E">
      <w:pPr>
        <w:pStyle w:val="ConsPlusNormal"/>
        <w:ind w:firstLine="540"/>
        <w:jc w:val="both"/>
        <w:rPr>
          <w:rFonts w:ascii="Times New Roman" w:hAnsi="Times New Roman" w:cs="Times New Roman"/>
          <w:sz w:val="26"/>
          <w:szCs w:val="26"/>
        </w:rPr>
      </w:pPr>
      <w:bookmarkStart w:id="29" w:name="P219"/>
      <w:bookmarkEnd w:id="29"/>
      <w:r w:rsidRPr="0048016E">
        <w:rPr>
          <w:rFonts w:ascii="Times New Roman" w:hAnsi="Times New Roman" w:cs="Times New Roman"/>
          <w:sz w:val="26"/>
          <w:szCs w:val="26"/>
        </w:rPr>
        <w:t>33.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45408A" w:rsidRPr="0048016E" w:rsidRDefault="0045408A" w:rsidP="0048016E">
      <w:pPr>
        <w:pStyle w:val="ConsPlusNormal"/>
        <w:ind w:firstLine="540"/>
        <w:jc w:val="both"/>
        <w:rPr>
          <w:rFonts w:ascii="Times New Roman" w:hAnsi="Times New Roman" w:cs="Times New Roman"/>
          <w:sz w:val="26"/>
          <w:szCs w:val="26"/>
        </w:rPr>
      </w:pPr>
      <w:bookmarkStart w:id="30" w:name="P220"/>
      <w:bookmarkEnd w:id="30"/>
      <w:r w:rsidRPr="0048016E">
        <w:rPr>
          <w:rFonts w:ascii="Times New Roman" w:hAnsi="Times New Roman" w:cs="Times New Roman"/>
          <w:sz w:val="26"/>
          <w:szCs w:val="26"/>
        </w:rPr>
        <w:t xml:space="preserve">34. Получателем имущественной поддержки признается организация, заявлению которой в соответствии с </w:t>
      </w:r>
      <w:hyperlink w:anchor="P219" w:history="1">
        <w:r w:rsidRPr="0048016E">
          <w:rPr>
            <w:rFonts w:ascii="Times New Roman" w:hAnsi="Times New Roman" w:cs="Times New Roman"/>
            <w:sz w:val="26"/>
            <w:szCs w:val="26"/>
          </w:rPr>
          <w:t>пунктом 33</w:t>
        </w:r>
      </w:hyperlink>
      <w:r w:rsidRPr="0048016E">
        <w:rPr>
          <w:rFonts w:ascii="Times New Roman" w:hAnsi="Times New Roman" w:cs="Times New Roman"/>
          <w:sz w:val="26"/>
          <w:szCs w:val="26"/>
        </w:rPr>
        <w:t xml:space="preserve"> настоящих Порядка и условий присвоен первый номер.</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35.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w:t>
      </w:r>
      <w:r w:rsidRPr="0048016E">
        <w:rPr>
          <w:rFonts w:ascii="Times New Roman" w:hAnsi="Times New Roman" w:cs="Times New Roman"/>
          <w:sz w:val="26"/>
          <w:szCs w:val="26"/>
        </w:rPr>
        <w:lastRenderedPageBreak/>
        <w:t>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36. Заявления, поступившие в уполномоченный орган в течение срока приема заявлений, и прилагаемые к ним документы, протоколы заседаний комиссии хранятся уполномоченным органом не менее срока действия договора, указанного в </w:t>
      </w:r>
      <w:hyperlink w:anchor="P223" w:history="1">
        <w:r w:rsidRPr="0048016E">
          <w:rPr>
            <w:rFonts w:ascii="Times New Roman" w:hAnsi="Times New Roman" w:cs="Times New Roman"/>
            <w:sz w:val="26"/>
            <w:szCs w:val="26"/>
          </w:rPr>
          <w:t>пункте 37</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bookmarkStart w:id="31" w:name="P223"/>
      <w:bookmarkEnd w:id="31"/>
      <w:r w:rsidRPr="0048016E">
        <w:rPr>
          <w:rFonts w:ascii="Times New Roman" w:hAnsi="Times New Roman" w:cs="Times New Roman"/>
          <w:sz w:val="26"/>
          <w:szCs w:val="26"/>
        </w:rPr>
        <w:t>37. В течение 20 календарных дней со дня подписания протокола, которым оформлено решение комиссии об определении получателя имущественной поддержки, уполномоченный орган 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(далее - договор).</w:t>
      </w:r>
    </w:p>
    <w:p w:rsidR="0045408A" w:rsidRPr="0048016E" w:rsidRDefault="0045408A" w:rsidP="0048016E">
      <w:pPr>
        <w:pStyle w:val="ConsPlusNormal"/>
        <w:ind w:firstLine="540"/>
        <w:jc w:val="both"/>
        <w:rPr>
          <w:rFonts w:ascii="Times New Roman" w:hAnsi="Times New Roman" w:cs="Times New Roman"/>
          <w:sz w:val="26"/>
          <w:szCs w:val="26"/>
        </w:rPr>
      </w:pPr>
      <w:bookmarkStart w:id="32" w:name="P224"/>
      <w:bookmarkEnd w:id="32"/>
      <w:r w:rsidRPr="0048016E">
        <w:rPr>
          <w:rFonts w:ascii="Times New Roman" w:hAnsi="Times New Roman" w:cs="Times New Roman"/>
          <w:sz w:val="26"/>
          <w:szCs w:val="26"/>
        </w:rPr>
        <w:t xml:space="preserve">38. До окончания срока, предусмотренного </w:t>
      </w:r>
      <w:hyperlink w:anchor="P223" w:history="1">
        <w:r w:rsidRPr="0048016E">
          <w:rPr>
            <w:rFonts w:ascii="Times New Roman" w:hAnsi="Times New Roman" w:cs="Times New Roman"/>
            <w:sz w:val="26"/>
            <w:szCs w:val="26"/>
          </w:rPr>
          <w:t>пунктом 37</w:t>
        </w:r>
      </w:hyperlink>
      <w:r w:rsidRPr="0048016E">
        <w:rPr>
          <w:rFonts w:ascii="Times New Roman" w:hAnsi="Times New Roman" w:cs="Times New Roman"/>
          <w:sz w:val="26"/>
          <w:szCs w:val="26"/>
        </w:rPr>
        <w:t xml:space="preserve"> настоящих Порядка и условий,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w:anchor="P105" w:history="1">
        <w:r w:rsidRPr="0048016E">
          <w:rPr>
            <w:rFonts w:ascii="Times New Roman" w:hAnsi="Times New Roman" w:cs="Times New Roman"/>
            <w:sz w:val="26"/>
            <w:szCs w:val="26"/>
          </w:rPr>
          <w:t>подпунктами "ж"</w:t>
        </w:r>
      </w:hyperlink>
      <w:r w:rsidRPr="0048016E">
        <w:rPr>
          <w:rFonts w:ascii="Times New Roman" w:hAnsi="Times New Roman" w:cs="Times New Roman"/>
          <w:sz w:val="26"/>
          <w:szCs w:val="26"/>
        </w:rPr>
        <w:t xml:space="preserve"> - </w:t>
      </w:r>
      <w:hyperlink w:anchor="P107" w:history="1">
        <w:r w:rsidRPr="0048016E">
          <w:rPr>
            <w:rFonts w:ascii="Times New Roman" w:hAnsi="Times New Roman" w:cs="Times New Roman"/>
            <w:sz w:val="26"/>
            <w:szCs w:val="26"/>
          </w:rPr>
          <w:t>"и" пункта 2</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Решение уполномоченного органа об отказе в заключени</w:t>
      </w:r>
      <w:proofErr w:type="gramStart"/>
      <w:r w:rsidRPr="0048016E">
        <w:rPr>
          <w:rFonts w:ascii="Times New Roman" w:hAnsi="Times New Roman" w:cs="Times New Roman"/>
          <w:sz w:val="26"/>
          <w:szCs w:val="26"/>
        </w:rPr>
        <w:t>и</w:t>
      </w:r>
      <w:proofErr w:type="gramEnd"/>
      <w:r w:rsidRPr="0048016E">
        <w:rPr>
          <w:rFonts w:ascii="Times New Roman" w:hAnsi="Times New Roman" w:cs="Times New Roman"/>
          <w:sz w:val="26"/>
          <w:szCs w:val="26"/>
        </w:rPr>
        <w:t xml:space="preserve">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39. В случае принятия уполномоченным органом решения об отказе в заключени</w:t>
      </w:r>
      <w:proofErr w:type="gramStart"/>
      <w:r w:rsidRPr="0048016E">
        <w:rPr>
          <w:rFonts w:ascii="Times New Roman" w:hAnsi="Times New Roman" w:cs="Times New Roman"/>
          <w:sz w:val="26"/>
          <w:szCs w:val="26"/>
        </w:rPr>
        <w:t>и</w:t>
      </w:r>
      <w:proofErr w:type="gramEnd"/>
      <w:r w:rsidRPr="0048016E">
        <w:rPr>
          <w:rFonts w:ascii="Times New Roman" w:hAnsi="Times New Roman" w:cs="Times New Roman"/>
          <w:sz w:val="26"/>
          <w:szCs w:val="26"/>
        </w:rP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20" w:history="1">
        <w:r w:rsidRPr="0048016E">
          <w:rPr>
            <w:rFonts w:ascii="Times New Roman" w:hAnsi="Times New Roman" w:cs="Times New Roman"/>
            <w:sz w:val="26"/>
            <w:szCs w:val="26"/>
          </w:rPr>
          <w:t>пунктом 34</w:t>
        </w:r>
      </w:hyperlink>
      <w:r w:rsidRPr="0048016E">
        <w:rPr>
          <w:rFonts w:ascii="Times New Roman" w:hAnsi="Times New Roman" w:cs="Times New Roman"/>
          <w:sz w:val="26"/>
          <w:szCs w:val="26"/>
        </w:rPr>
        <w:t xml:space="preserve"> настоящих Порядка и условий, и решение об определении получателем имущественной поддержки организации, заявлению которой в соответствии с </w:t>
      </w:r>
      <w:hyperlink w:anchor="P219" w:history="1">
        <w:r w:rsidRPr="0048016E">
          <w:rPr>
            <w:rFonts w:ascii="Times New Roman" w:hAnsi="Times New Roman" w:cs="Times New Roman"/>
            <w:sz w:val="26"/>
            <w:szCs w:val="26"/>
          </w:rPr>
          <w:t>пунктом 33</w:t>
        </w:r>
      </w:hyperlink>
      <w:r w:rsidRPr="0048016E">
        <w:rPr>
          <w:rFonts w:ascii="Times New Roman" w:hAnsi="Times New Roman" w:cs="Times New Roman"/>
          <w:sz w:val="26"/>
          <w:szCs w:val="26"/>
        </w:rPr>
        <w:t xml:space="preserve"> настоящих Порядка и условий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40. В случае принятия уполномоченным органом решения по основаниям, предусмотренным </w:t>
      </w:r>
      <w:hyperlink w:anchor="P224" w:history="1">
        <w:r w:rsidRPr="0048016E">
          <w:rPr>
            <w:rFonts w:ascii="Times New Roman" w:hAnsi="Times New Roman" w:cs="Times New Roman"/>
            <w:sz w:val="26"/>
            <w:szCs w:val="26"/>
          </w:rPr>
          <w:t>пунктом 38</w:t>
        </w:r>
      </w:hyperlink>
      <w:r w:rsidRPr="0048016E">
        <w:rPr>
          <w:rFonts w:ascii="Times New Roman" w:hAnsi="Times New Roman" w:cs="Times New Roman"/>
          <w:sz w:val="26"/>
          <w:szCs w:val="26"/>
        </w:rPr>
        <w:t xml:space="preserve"> настоящих Порядка и условий, решения об отказе в заключени</w:t>
      </w:r>
      <w:proofErr w:type="gramStart"/>
      <w:r w:rsidRPr="0048016E">
        <w:rPr>
          <w:rFonts w:ascii="Times New Roman" w:hAnsi="Times New Roman" w:cs="Times New Roman"/>
          <w:sz w:val="26"/>
          <w:szCs w:val="26"/>
        </w:rPr>
        <w:t>и</w:t>
      </w:r>
      <w:proofErr w:type="gramEnd"/>
      <w:r w:rsidRPr="0048016E">
        <w:rPr>
          <w:rFonts w:ascii="Times New Roman" w:hAnsi="Times New Roman" w:cs="Times New Roman"/>
          <w:sz w:val="26"/>
          <w:szCs w:val="26"/>
        </w:rPr>
        <w:t xml:space="preserve"> договора с определенным комиссией получателем имущественной поддержки, заявлению которого в соответствии с </w:t>
      </w:r>
      <w:hyperlink w:anchor="P219" w:history="1">
        <w:r w:rsidRPr="0048016E">
          <w:rPr>
            <w:rFonts w:ascii="Times New Roman" w:hAnsi="Times New Roman" w:cs="Times New Roman"/>
            <w:sz w:val="26"/>
            <w:szCs w:val="26"/>
          </w:rPr>
          <w:t>пунктом 33</w:t>
        </w:r>
      </w:hyperlink>
      <w:r w:rsidRPr="0048016E">
        <w:rPr>
          <w:rFonts w:ascii="Times New Roman" w:hAnsi="Times New Roman" w:cs="Times New Roman"/>
          <w:sz w:val="26"/>
          <w:szCs w:val="26"/>
        </w:rPr>
        <w:t xml:space="preserve"> настоящих Порядка и условий присвоен второй номер, либо при уклонении такого получателя от заключения договора уполномоченный орган в срок, не превышающий 50 календарных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P108" w:history="1">
        <w:r w:rsidRPr="0048016E">
          <w:rPr>
            <w:rFonts w:ascii="Times New Roman" w:hAnsi="Times New Roman" w:cs="Times New Roman"/>
            <w:sz w:val="26"/>
            <w:szCs w:val="26"/>
          </w:rPr>
          <w:t>пунктом 3</w:t>
        </w:r>
      </w:hyperlink>
      <w:r w:rsidRPr="0048016E">
        <w:rPr>
          <w:rFonts w:ascii="Times New Roman" w:hAnsi="Times New Roman" w:cs="Times New Roman"/>
          <w:sz w:val="26"/>
          <w:szCs w:val="26"/>
        </w:rPr>
        <w:t xml:space="preserve"> настоящих Порядка и условий.</w:t>
      </w:r>
    </w:p>
    <w:p w:rsidR="0045408A" w:rsidRPr="0048016E" w:rsidRDefault="0045408A" w:rsidP="0048016E">
      <w:pPr>
        <w:pStyle w:val="ConsPlusNormal"/>
        <w:ind w:firstLine="540"/>
        <w:jc w:val="both"/>
        <w:rPr>
          <w:rFonts w:ascii="Times New Roman" w:hAnsi="Times New Roman" w:cs="Times New Roman"/>
          <w:sz w:val="26"/>
          <w:szCs w:val="26"/>
        </w:rPr>
      </w:pPr>
      <w:r w:rsidRPr="0048016E">
        <w:rPr>
          <w:rFonts w:ascii="Times New Roman" w:hAnsi="Times New Roman" w:cs="Times New Roman"/>
          <w:sz w:val="26"/>
          <w:szCs w:val="26"/>
        </w:rPr>
        <w:t xml:space="preserve">41. </w:t>
      </w:r>
      <w:proofErr w:type="gramStart"/>
      <w:r w:rsidRPr="0048016E">
        <w:rPr>
          <w:rFonts w:ascii="Times New Roman" w:hAnsi="Times New Roman" w:cs="Times New Roman"/>
          <w:sz w:val="26"/>
          <w:szCs w:val="26"/>
        </w:rPr>
        <w:t xml:space="preserve">Арендная плата (в том числе льготные ставки арендной платы) за </w:t>
      </w:r>
      <w:r w:rsidRPr="0048016E">
        <w:rPr>
          <w:rFonts w:ascii="Times New Roman" w:hAnsi="Times New Roman" w:cs="Times New Roman"/>
          <w:sz w:val="26"/>
          <w:szCs w:val="26"/>
        </w:rPr>
        <w:lastRenderedPageBreak/>
        <w:t xml:space="preserve">пользование </w:t>
      </w:r>
      <w:r w:rsidR="00490FD9" w:rsidRPr="0048016E">
        <w:rPr>
          <w:rFonts w:ascii="Times New Roman" w:hAnsi="Times New Roman" w:cs="Times New Roman"/>
          <w:sz w:val="26"/>
          <w:szCs w:val="26"/>
        </w:rPr>
        <w:t>муниципальным</w:t>
      </w:r>
      <w:r w:rsidRPr="0048016E">
        <w:rPr>
          <w:rFonts w:ascii="Times New Roman" w:hAnsi="Times New Roman" w:cs="Times New Roman"/>
          <w:sz w:val="26"/>
          <w:szCs w:val="26"/>
        </w:rPr>
        <w:t xml:space="preserve"> имуществом, включенным в перечень, устанавливается в соответствии с </w:t>
      </w:r>
      <w:hyperlink r:id="rId12" w:history="1">
        <w:r w:rsidRPr="0048016E">
          <w:rPr>
            <w:rFonts w:ascii="Times New Roman" w:hAnsi="Times New Roman" w:cs="Times New Roman"/>
            <w:sz w:val="26"/>
            <w:szCs w:val="26"/>
          </w:rPr>
          <w:t>Порядком</w:t>
        </w:r>
      </w:hyperlink>
      <w:r w:rsidRPr="0048016E">
        <w:rPr>
          <w:rFonts w:ascii="Times New Roman" w:hAnsi="Times New Roman" w:cs="Times New Roman"/>
          <w:sz w:val="26"/>
          <w:szCs w:val="26"/>
        </w:rPr>
        <w:t xml:space="preserve"> определения размера арендной платы за пользование имуществом, находящимся в </w:t>
      </w:r>
      <w:r w:rsidR="00394788" w:rsidRPr="0048016E">
        <w:rPr>
          <w:rFonts w:ascii="Times New Roman" w:hAnsi="Times New Roman" w:cs="Times New Roman"/>
          <w:sz w:val="26"/>
          <w:szCs w:val="26"/>
        </w:rPr>
        <w:t>муниципальной собственности</w:t>
      </w:r>
      <w:r w:rsidRPr="0048016E">
        <w:rPr>
          <w:rFonts w:ascii="Times New Roman" w:hAnsi="Times New Roman" w:cs="Times New Roman"/>
          <w:sz w:val="26"/>
          <w:szCs w:val="26"/>
        </w:rPr>
        <w:t xml:space="preserve"> </w:t>
      </w:r>
      <w:r w:rsidR="00333AE9">
        <w:rPr>
          <w:rFonts w:ascii="Times New Roman" w:hAnsi="Times New Roman" w:cs="Times New Roman"/>
          <w:sz w:val="26"/>
          <w:szCs w:val="26"/>
        </w:rPr>
        <w:t xml:space="preserve">Красноармейского района </w:t>
      </w:r>
      <w:r w:rsidRPr="0048016E">
        <w:rPr>
          <w:rFonts w:ascii="Times New Roman" w:hAnsi="Times New Roman" w:cs="Times New Roman"/>
          <w:sz w:val="26"/>
          <w:szCs w:val="26"/>
        </w:rPr>
        <w:t xml:space="preserve">Чувашской Республики, утвержденным </w:t>
      </w:r>
      <w:r w:rsidR="00333AE9">
        <w:rPr>
          <w:rFonts w:ascii="Times New Roman" w:hAnsi="Times New Roman" w:cs="Times New Roman"/>
          <w:sz w:val="26"/>
          <w:szCs w:val="26"/>
        </w:rPr>
        <w:t>решением</w:t>
      </w:r>
      <w:r w:rsidRPr="0048016E">
        <w:rPr>
          <w:rFonts w:ascii="Times New Roman" w:hAnsi="Times New Roman" w:cs="Times New Roman"/>
          <w:sz w:val="26"/>
          <w:szCs w:val="26"/>
        </w:rPr>
        <w:t xml:space="preserve"> </w:t>
      </w:r>
      <w:r w:rsidR="00333AE9">
        <w:rPr>
          <w:rFonts w:ascii="Times New Roman" w:hAnsi="Times New Roman" w:cs="Times New Roman"/>
          <w:sz w:val="26"/>
          <w:szCs w:val="26"/>
        </w:rPr>
        <w:t>Собрания депутатов Красноармейского района Чувашской Республики от 19</w:t>
      </w:r>
      <w:r w:rsidRPr="0048016E">
        <w:rPr>
          <w:rFonts w:ascii="Times New Roman" w:hAnsi="Times New Roman" w:cs="Times New Roman"/>
          <w:sz w:val="26"/>
          <w:szCs w:val="26"/>
        </w:rPr>
        <w:t xml:space="preserve"> </w:t>
      </w:r>
      <w:r w:rsidR="00333AE9">
        <w:rPr>
          <w:rFonts w:ascii="Times New Roman" w:hAnsi="Times New Roman" w:cs="Times New Roman"/>
          <w:sz w:val="26"/>
          <w:szCs w:val="26"/>
        </w:rPr>
        <w:t>октября  2012 г. № С-18/2</w:t>
      </w:r>
      <w:r w:rsidRPr="0048016E">
        <w:rPr>
          <w:rFonts w:ascii="Times New Roman" w:hAnsi="Times New Roman" w:cs="Times New Roman"/>
          <w:sz w:val="26"/>
          <w:szCs w:val="26"/>
        </w:rPr>
        <w:t>.</w:t>
      </w:r>
      <w:proofErr w:type="gramEnd"/>
    </w:p>
    <w:p w:rsidR="0045408A" w:rsidRPr="0048016E" w:rsidRDefault="0045408A" w:rsidP="0048016E">
      <w:pPr>
        <w:pStyle w:val="ConsPlusNormal"/>
        <w:ind w:firstLine="540"/>
        <w:jc w:val="both"/>
        <w:rPr>
          <w:rFonts w:ascii="Times New Roman" w:hAnsi="Times New Roman" w:cs="Times New Roman"/>
          <w:sz w:val="26"/>
          <w:szCs w:val="26"/>
        </w:rPr>
      </w:pPr>
    </w:p>
    <w:p w:rsidR="0045408A" w:rsidRPr="0048016E" w:rsidRDefault="0045408A" w:rsidP="0048016E">
      <w:pPr>
        <w:pStyle w:val="ConsPlusNormal"/>
        <w:ind w:firstLine="540"/>
        <w:jc w:val="both"/>
        <w:rPr>
          <w:rFonts w:ascii="Times New Roman" w:hAnsi="Times New Roman" w:cs="Times New Roman"/>
          <w:sz w:val="26"/>
          <w:szCs w:val="26"/>
        </w:rPr>
      </w:pPr>
    </w:p>
    <w:p w:rsidR="0045408A" w:rsidRPr="0048016E" w:rsidRDefault="0045408A" w:rsidP="0048016E">
      <w:pPr>
        <w:pStyle w:val="ConsPlusNormal"/>
        <w:ind w:firstLine="540"/>
        <w:jc w:val="both"/>
        <w:rPr>
          <w:rFonts w:ascii="Times New Roman" w:hAnsi="Times New Roman" w:cs="Times New Roman"/>
          <w:sz w:val="26"/>
          <w:szCs w:val="26"/>
        </w:rPr>
      </w:pPr>
    </w:p>
    <w:p w:rsidR="001F614D" w:rsidRPr="0048016E" w:rsidRDefault="001F614D" w:rsidP="0048016E">
      <w:pPr>
        <w:pStyle w:val="ConsPlusNormal"/>
        <w:ind w:firstLine="540"/>
        <w:jc w:val="both"/>
        <w:rPr>
          <w:rFonts w:ascii="Times New Roman" w:hAnsi="Times New Roman" w:cs="Times New Roman"/>
          <w:sz w:val="26"/>
          <w:szCs w:val="26"/>
        </w:rPr>
      </w:pPr>
    </w:p>
    <w:sectPr w:rsidR="001F614D" w:rsidRPr="0048016E" w:rsidSect="00023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8A"/>
    <w:rsid w:val="0000294C"/>
    <w:rsid w:val="00003762"/>
    <w:rsid w:val="00026C7A"/>
    <w:rsid w:val="000A2E9F"/>
    <w:rsid w:val="0010319E"/>
    <w:rsid w:val="001D4B0D"/>
    <w:rsid w:val="001F527D"/>
    <w:rsid w:val="001F614D"/>
    <w:rsid w:val="00290EC7"/>
    <w:rsid w:val="002C3E30"/>
    <w:rsid w:val="003275E8"/>
    <w:rsid w:val="00333AE9"/>
    <w:rsid w:val="00350EC3"/>
    <w:rsid w:val="00364556"/>
    <w:rsid w:val="003911F3"/>
    <w:rsid w:val="00394788"/>
    <w:rsid w:val="003D4F88"/>
    <w:rsid w:val="00411836"/>
    <w:rsid w:val="00423A29"/>
    <w:rsid w:val="00447DDF"/>
    <w:rsid w:val="00450A50"/>
    <w:rsid w:val="0045408A"/>
    <w:rsid w:val="00475569"/>
    <w:rsid w:val="0048016E"/>
    <w:rsid w:val="00490FD9"/>
    <w:rsid w:val="004A241A"/>
    <w:rsid w:val="004E44D8"/>
    <w:rsid w:val="005B45A4"/>
    <w:rsid w:val="005C00F8"/>
    <w:rsid w:val="0060532C"/>
    <w:rsid w:val="00642578"/>
    <w:rsid w:val="0066631E"/>
    <w:rsid w:val="006A2E02"/>
    <w:rsid w:val="006D11E2"/>
    <w:rsid w:val="006D1698"/>
    <w:rsid w:val="007069B4"/>
    <w:rsid w:val="0071440B"/>
    <w:rsid w:val="007B0CEC"/>
    <w:rsid w:val="007B1CC1"/>
    <w:rsid w:val="007E4FA8"/>
    <w:rsid w:val="00800302"/>
    <w:rsid w:val="00860D93"/>
    <w:rsid w:val="008B29C5"/>
    <w:rsid w:val="00903182"/>
    <w:rsid w:val="00907905"/>
    <w:rsid w:val="009506BF"/>
    <w:rsid w:val="0098583F"/>
    <w:rsid w:val="009E2376"/>
    <w:rsid w:val="009F49C8"/>
    <w:rsid w:val="00A132E9"/>
    <w:rsid w:val="00A146BB"/>
    <w:rsid w:val="00A843E3"/>
    <w:rsid w:val="00A87290"/>
    <w:rsid w:val="00AA0578"/>
    <w:rsid w:val="00AA0E79"/>
    <w:rsid w:val="00AB2F37"/>
    <w:rsid w:val="00AB3815"/>
    <w:rsid w:val="00AC321A"/>
    <w:rsid w:val="00AC68EC"/>
    <w:rsid w:val="00AE2951"/>
    <w:rsid w:val="00B96172"/>
    <w:rsid w:val="00BB24BC"/>
    <w:rsid w:val="00BF0845"/>
    <w:rsid w:val="00C57985"/>
    <w:rsid w:val="00C7174E"/>
    <w:rsid w:val="00D23D01"/>
    <w:rsid w:val="00D642E0"/>
    <w:rsid w:val="00D77114"/>
    <w:rsid w:val="00E16DB3"/>
    <w:rsid w:val="00E579FA"/>
    <w:rsid w:val="00F2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4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408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1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4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408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1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B0C2C5F0EF21871D0880DD74D362D3E38C3967F01773DBCEB2903108F5E6085A32E21EEE6B990CEEA194D203224A789C9F5B9FBAZ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B0C2C5F0EF21871D089ED062BF3CD7E98E6162F3137C8A91E3966657A5E05D1A72E44DAF24C05CAAF499DA05371F29C6C8569FA51283795B5ED009B2Z5N" TargetMode="External"/><Relationship Id="rId12" Type="http://schemas.openxmlformats.org/officeDocument/2006/relationships/hyperlink" Target="consultantplus://offline/ref=9FB0C2C5F0EF21871D089ED062BF3CD7E98E6162F3137B899BEE966657A5E05D1A72E44DAF24C05CAAF499D20A371F29C6C8569FA51283795B5ED009B2Z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B0C2C5F0EF21871D0880DD74D362D3E2853C69F31B73DBCEB2903108F5E6085A32E218EF65C609FBB0CCDE023C55798283599EA4B0Z4N" TargetMode="External"/><Relationship Id="rId11" Type="http://schemas.openxmlformats.org/officeDocument/2006/relationships/hyperlink" Target="consultantplus://offline/ref=9FB0C2C5F0EF21871D0880DD74D362D3E2853C69F31B73DBCEB2903108F5E6085A32E21DED64C609FBB0CCDE023C55798283599EA4B0Z4N" TargetMode="External"/><Relationship Id="rId5" Type="http://schemas.openxmlformats.org/officeDocument/2006/relationships/hyperlink" Target="consultantplus://offline/ref=9FB0C2C5F0EF21871D0880DD74D362D3E2853C69F31B73DBCEB2903108F5E6085A32E218E965C609FBB0CCDE023C55798283599EA4B0Z4N" TargetMode="External"/><Relationship Id="rId10" Type="http://schemas.openxmlformats.org/officeDocument/2006/relationships/hyperlink" Target="consultantplus://offline/ref=9FB0C2C5F0EF21871D0880DD74D362D3E2853C69F31B73DBCEB2903108F5E6085A32E21DED62C609FBB0CCDE023C55798283599EA4B0Z4N" TargetMode="External"/><Relationship Id="rId4" Type="http://schemas.openxmlformats.org/officeDocument/2006/relationships/webSettings" Target="webSettings.xml"/><Relationship Id="rId9" Type="http://schemas.openxmlformats.org/officeDocument/2006/relationships/hyperlink" Target="consultantplus://offline/ref=9FB0C2C5F0EF21871D0880DD74D362D3E38C3967F01773DBCEB2903108F5E6085A32E21EEE6B990CEEA194D203224A789C9F5B9FBAZ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14</Pages>
  <Words>5758</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Николаева</dc:creator>
  <cp:lastModifiedBy>Надежда Николаева</cp:lastModifiedBy>
  <cp:revision>229</cp:revision>
  <dcterms:created xsi:type="dcterms:W3CDTF">2018-10-10T13:25:00Z</dcterms:created>
  <dcterms:modified xsi:type="dcterms:W3CDTF">2018-10-15T12:09:00Z</dcterms:modified>
</cp:coreProperties>
</file>