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DF075B" w:rsidRDefault="009B3B59" w:rsidP="00DF075B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9B3B59" w:rsidRPr="00C01505" w:rsidRDefault="009B3B59" w:rsidP="00DF075B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ходе </w:t>
      </w:r>
      <w:proofErr w:type="gramStart"/>
      <w:r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исполнения бюджета</w:t>
      </w:r>
      <w:r w:rsidR="0024195D"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389E"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</w:t>
      </w:r>
      <w:r w:rsidR="00D978E2"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24195D"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proofErr w:type="gramEnd"/>
      <w:r w:rsidR="0024195D"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C01505"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</w:t>
      </w:r>
      <w:r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75285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01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C01505" w:rsidRDefault="0024195D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C01505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505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r w:rsidR="00E5389E" w:rsidRPr="00C01505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D978E2" w:rsidRPr="00C0150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C01505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0150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C0150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01505" w:rsidRPr="00C01505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C0150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5285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01505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C01505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r w:rsidR="00E5389E" w:rsidRPr="00C01505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D978E2" w:rsidRPr="00C0150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C01505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0150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75285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4195D" w:rsidRPr="00C01505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C015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01505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5285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0150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C01505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DF075B" w:rsidRPr="00C015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5A71" w:rsidRPr="00C0150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195D" w:rsidRPr="00C01505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5A71" w:rsidRPr="00C0150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505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r w:rsidR="00E5389E" w:rsidRPr="00C01505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D978E2" w:rsidRPr="00C0150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C01505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01505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752853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C0150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52853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2019 и 2020</w:t>
      </w:r>
      <w:r w:rsidR="00DF075B" w:rsidRPr="00C0150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015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C01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D59">
        <w:rPr>
          <w:rFonts w:ascii="Times New Roman" w:eastAsia="Times New Roman" w:hAnsi="Times New Roman" w:cs="Times New Roman"/>
          <w:sz w:val="24"/>
          <w:szCs w:val="24"/>
        </w:rPr>
        <w:t>с изменениями от</w:t>
      </w:r>
      <w:proofErr w:type="gramEnd"/>
      <w:r w:rsidR="00061D59">
        <w:rPr>
          <w:rFonts w:ascii="Times New Roman" w:eastAsia="Times New Roman" w:hAnsi="Times New Roman" w:cs="Times New Roman"/>
          <w:sz w:val="24"/>
          <w:szCs w:val="24"/>
        </w:rPr>
        <w:t xml:space="preserve"> 07</w:t>
      </w:r>
      <w:r w:rsidR="00EE55DA" w:rsidRPr="00C0150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F075B" w:rsidRPr="00C015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55DA" w:rsidRPr="00C01505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061D59">
        <w:rPr>
          <w:rFonts w:ascii="Times New Roman" w:eastAsia="Times New Roman" w:hAnsi="Times New Roman" w:cs="Times New Roman"/>
          <w:sz w:val="24"/>
          <w:szCs w:val="24"/>
        </w:rPr>
        <w:t>8</w:t>
      </w:r>
      <w:r w:rsidR="00EE55DA" w:rsidRPr="00C01505">
        <w:rPr>
          <w:rFonts w:ascii="Times New Roman" w:eastAsia="Times New Roman" w:hAnsi="Times New Roman" w:cs="Times New Roman"/>
          <w:sz w:val="24"/>
          <w:szCs w:val="24"/>
        </w:rPr>
        <w:t xml:space="preserve"> года № С-</w:t>
      </w:r>
      <w:r w:rsidR="00061D59">
        <w:rPr>
          <w:rFonts w:ascii="Times New Roman" w:eastAsia="Times New Roman" w:hAnsi="Times New Roman" w:cs="Times New Roman"/>
          <w:sz w:val="24"/>
          <w:szCs w:val="24"/>
        </w:rPr>
        <w:t>26/4</w:t>
      </w:r>
      <w:r w:rsidR="003A261A">
        <w:rPr>
          <w:rFonts w:ascii="Times New Roman" w:eastAsia="Times New Roman" w:hAnsi="Times New Roman" w:cs="Times New Roman"/>
          <w:sz w:val="24"/>
          <w:szCs w:val="24"/>
        </w:rPr>
        <w:t>, от 17.05.2018 № С-28/1</w:t>
      </w:r>
      <w:r w:rsidR="001B72BC">
        <w:rPr>
          <w:rFonts w:ascii="Times New Roman" w:eastAsia="Times New Roman" w:hAnsi="Times New Roman" w:cs="Times New Roman"/>
          <w:sz w:val="24"/>
          <w:szCs w:val="24"/>
        </w:rPr>
        <w:t>, от 31.07.2018 № С-33</w:t>
      </w:r>
      <w:r w:rsidR="00C01505">
        <w:rPr>
          <w:rFonts w:ascii="Times New Roman" w:eastAsia="Times New Roman" w:hAnsi="Times New Roman" w:cs="Times New Roman"/>
          <w:sz w:val="24"/>
          <w:szCs w:val="24"/>
        </w:rPr>
        <w:t>/1</w:t>
      </w:r>
      <w:r w:rsidR="00EE55DA" w:rsidRPr="00C01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0E7" w:rsidRPr="00C01505">
        <w:rPr>
          <w:rFonts w:ascii="Times New Roman" w:eastAsia="Times New Roman" w:hAnsi="Times New Roman" w:cs="Times New Roman"/>
          <w:sz w:val="24"/>
          <w:szCs w:val="24"/>
        </w:rPr>
        <w:t xml:space="preserve">(далее - Решение), </w:t>
      </w:r>
      <w:r w:rsidRPr="00C01505">
        <w:rPr>
          <w:rFonts w:ascii="Times New Roman" w:eastAsia="Times New Roman" w:hAnsi="Times New Roman" w:cs="Times New Roman"/>
          <w:sz w:val="24"/>
          <w:szCs w:val="24"/>
        </w:rPr>
        <w:t xml:space="preserve">показателей сводной бюджетной росписи и показателей, отраженных в отчете об исполнении бюджета </w:t>
      </w:r>
      <w:r w:rsidR="00E5389E" w:rsidRPr="00C01505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D978E2" w:rsidRPr="00C0150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C01505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0150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C0150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01505" w:rsidRPr="00C01505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4B11E7" w:rsidRPr="00C0150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D5C61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C01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C0150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015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38" w:rsidRPr="00C01505" w:rsidRDefault="00966938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E57D8D" w:rsidRDefault="009B3B59" w:rsidP="00DF075B">
      <w:pPr>
        <w:pStyle w:val="a5"/>
        <w:numPr>
          <w:ilvl w:val="0"/>
          <w:numId w:val="1"/>
        </w:numPr>
        <w:spacing w:before="120"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="00E5389E" w:rsidRPr="00E57D8D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</w:t>
      </w:r>
      <w:r w:rsidR="00D978E2" w:rsidRPr="00E57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E57D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7D8D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9B4F54" w:rsidRPr="00191577" w:rsidRDefault="00E046DB" w:rsidP="00DF075B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Доходы на 2018</w:t>
      </w:r>
      <w:r w:rsidR="00E52138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р</w:t>
      </w:r>
      <w:r w:rsidR="0079712F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ешением</w:t>
      </w:r>
      <w:r w:rsidR="009B3B5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CAD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сводной бюджетной росписью </w:t>
      </w:r>
      <w:r w:rsidR="009B3B5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утверждены в сумме </w:t>
      </w:r>
      <w:r w:rsidR="00EC7A85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25378,4</w:t>
      </w:r>
      <w:r w:rsidR="0086568D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D52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="00E62581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</w:t>
      </w:r>
      <w:r w:rsidR="009B3B5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581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9712F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B5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том числе объем безвозмездных поступлений в сумме </w:t>
      </w:r>
      <w:r w:rsidR="00EC7A85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18888,6</w:t>
      </w:r>
      <w:r w:rsidR="00117D52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="007B1A92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B5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0A3D86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74,4</w:t>
      </w:r>
      <w:r w:rsidR="00C55C6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объему доходов и о</w:t>
      </w:r>
      <w:r w:rsidR="009B3B5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бъем н</w:t>
      </w:r>
      <w:r w:rsidR="00E62581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алоговых</w:t>
      </w:r>
      <w:r w:rsidR="00C55C6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неналоговы</w:t>
      </w:r>
      <w:r w:rsidR="00E62581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C55C6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</w:t>
      </w:r>
      <w:r w:rsidR="00E62581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C55C6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B5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B656B0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6489,8</w:t>
      </w:r>
      <w:r w:rsidR="00117D52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B656B0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25,6</w:t>
      </w:r>
      <w:r w:rsidR="009B3B59" w:rsidRPr="00191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объему доходов. </w:t>
      </w:r>
    </w:p>
    <w:p w:rsidR="009B3B59" w:rsidRPr="00881D74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отчету об исполнении бюджета за </w:t>
      </w:r>
      <w:r w:rsidR="00966938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C01505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036897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191577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9B4F54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доходы </w:t>
      </w:r>
      <w:r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поступили в сумме </w:t>
      </w:r>
      <w:r w:rsidR="00191577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15202,7</w:t>
      </w:r>
      <w:r w:rsidR="00E57D8D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0FB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="00B26F6D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0D398F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59,9</w:t>
      </w:r>
      <w:r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</w:t>
      </w:r>
      <w:r w:rsidR="00C55C69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утвержденным годовым назначениям</w:t>
      </w:r>
      <w:r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81D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сравнению с соответствующим периодом прошлого года</w:t>
      </w:r>
      <w:r w:rsidR="00D7453F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отчетном периоде поступления</w:t>
      </w:r>
      <w:r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BA586B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увеличились</w:t>
      </w:r>
      <w:r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BA586B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10127,0</w:t>
      </w:r>
      <w:r w:rsidR="003E60FB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C55C69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1939EE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BA586B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1,99 раз</w:t>
      </w:r>
      <w:r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26F6D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966938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C01505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8903E9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BA586B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поступило  </w:t>
      </w:r>
      <w:r w:rsidR="00BA586B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5075,7</w:t>
      </w:r>
      <w:r w:rsidR="00966938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0FB"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Pr="0088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рублей).</w:t>
      </w:r>
    </w:p>
    <w:p w:rsidR="009B3B59" w:rsidRPr="000A2FBB" w:rsidRDefault="00075212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Налоговые и неналоговые</w:t>
      </w:r>
      <w:r w:rsidR="009B3B59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доходы поступили в сумме </w:t>
      </w:r>
      <w:r w:rsidR="0004426D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2468,6</w:t>
      </w:r>
      <w:r w:rsidR="003E60FB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E57D8D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42,3</w:t>
      </w:r>
      <w:r w:rsidR="009B3B59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ED1A08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6489,8</w:t>
      </w:r>
      <w:r w:rsidR="003E60FB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поступивших доходов составляет </w:t>
      </w:r>
      <w:r w:rsidR="00ED1A08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16,2</w:t>
      </w:r>
      <w:r w:rsidR="004578F6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сравнению с соответствующим периодом прошлого года</w:t>
      </w:r>
      <w:r w:rsidR="00D7453F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отчетном периоде поступления</w:t>
      </w:r>
      <w:r w:rsidR="009B3B59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="009B3B59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у</w:t>
      </w:r>
      <w:r w:rsidR="00C53395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</w:t>
      </w:r>
      <w:r w:rsidR="008562F6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D7453F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3E60FB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сь</w:t>
      </w:r>
      <w:r w:rsidR="009B3B59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E57503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3633,4</w:t>
      </w:r>
      <w:r w:rsidR="003E60FB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="009B3B59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8F3BC1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57503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1,32 раза</w:t>
      </w:r>
      <w:r w:rsidR="009B3B59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76737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C01505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F76737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51167E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F76737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0FB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поступило </w:t>
      </w:r>
      <w:r w:rsidR="0051167E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2796,4</w:t>
      </w:r>
      <w:r w:rsidR="00F76737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0FB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9B3B59" w:rsidRPr="000A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9B3B59" w:rsidRPr="003868D2" w:rsidRDefault="009B3B59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объеме </w:t>
      </w:r>
      <w:r w:rsidR="00075212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поступления налоговых доходов составили в сумме </w:t>
      </w:r>
      <w:r w:rsidR="00DA51DC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2284,0</w:t>
      </w:r>
      <w:r w:rsidR="003E60FB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DA51DC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43,4</w:t>
      </w:r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DA51DC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5263,2</w:t>
      </w:r>
      <w:r w:rsidR="00EF63B9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</w:t>
      </w:r>
      <w:r w:rsidR="00075212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8028B6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составляет</w:t>
      </w:r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96A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92,5</w:t>
      </w:r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211B85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величили</w:t>
      </w:r>
      <w:r w:rsidR="005C25EE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сь</w:t>
      </w:r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8352C8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99,2</w:t>
      </w:r>
      <w:r w:rsidR="001A078E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на </w:t>
      </w:r>
      <w:r w:rsidR="008352C8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4,5</w:t>
      </w:r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(</w:t>
      </w:r>
      <w:r w:rsidR="00F76737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C01505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C43E41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737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8352C8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916334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F76737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поступило</w:t>
      </w:r>
      <w:proofErr w:type="gramEnd"/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352C8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2184,8</w:t>
      </w:r>
      <w:r w:rsidR="00211B85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3B9"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Pr="00386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рублей).</w:t>
      </w:r>
      <w:proofErr w:type="gramEnd"/>
    </w:p>
    <w:p w:rsidR="00FD1346" w:rsidRPr="00DE5D03" w:rsidRDefault="009B3B59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Поступления неналоговых доходов составили в сумме </w:t>
      </w:r>
      <w:r w:rsidR="00A56531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184,6</w:t>
      </w:r>
      <w:r w:rsidR="001A078E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A56531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15,0</w:t>
      </w:r>
      <w:r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A56531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1226,6</w:t>
      </w:r>
      <w:r w:rsidR="001A078E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</w:t>
      </w:r>
      <w:r w:rsidR="00075212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4D602C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D2294E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7,5</w:t>
      </w:r>
      <w:r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FD1346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сравнению с соответствующим периодом прошлого года в отчетном периоде поступления неналоговых доходов у</w:t>
      </w:r>
      <w:r w:rsidR="00FA7E49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</w:t>
      </w:r>
      <w:r w:rsidR="00FD1346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ились на </w:t>
      </w:r>
      <w:r w:rsidR="00CE7CBB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427,0</w:t>
      </w:r>
      <w:r w:rsidR="00FD1346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6218EE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CE7CBB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69,8</w:t>
      </w:r>
      <w:r w:rsidR="00FA7E49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FD1346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 1 </w:t>
      </w:r>
      <w:r w:rsidR="00C01505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FD1346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CE7CBB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FD1346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</w:t>
      </w:r>
      <w:r w:rsidR="00CE7CBB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611,6</w:t>
      </w:r>
      <w:r w:rsidR="00FD1346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рублей).</w:t>
      </w:r>
      <w:proofErr w:type="gramEnd"/>
    </w:p>
    <w:p w:rsidR="00553E13" w:rsidRPr="00DE5D03" w:rsidRDefault="009B3B59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объеме налоговых доходов</w:t>
      </w:r>
      <w:r w:rsidR="00553E13" w:rsidRPr="00DE5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53E13" w:rsidRPr="00A52CD7" w:rsidRDefault="00553E13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B3B59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доля </w:t>
      </w:r>
      <w:r w:rsidR="00E30535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налога на доходы физических лиц </w:t>
      </w:r>
      <w:r w:rsidR="009B3B59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D77F4E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61,2</w:t>
      </w:r>
      <w:r w:rsidR="009B3B59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886023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1398,4</w:t>
      </w:r>
      <w:r w:rsidR="0009613D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481CB0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53,7</w:t>
      </w:r>
      <w:r w:rsidR="009B3B59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886023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3026,1</w:t>
      </w:r>
      <w:r w:rsidR="0009613D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82ABA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в сравнении с аналогичным периодом 201</w:t>
      </w:r>
      <w:r w:rsidR="00D77F4E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482ABA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125789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4BC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77F4E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1439,0</w:t>
      </w:r>
      <w:r w:rsidR="00E55EBE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789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F644BC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82ABA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наблюдается у</w:t>
      </w:r>
      <w:r w:rsidR="00D77F4E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меньшение</w:t>
      </w:r>
      <w:r w:rsidR="00482ABA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налога на доходы физических лиц на </w:t>
      </w:r>
      <w:r w:rsidR="00D77F4E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40,6</w:t>
      </w:r>
      <w:r w:rsidR="00482ABA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1525A4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4B05AF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77F4E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2,8</w:t>
      </w:r>
      <w:r w:rsidR="005778EC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</w:p>
    <w:p w:rsidR="00553E13" w:rsidRPr="00A52CD7" w:rsidRDefault="00553E13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44B8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F46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17,0</w:t>
      </w:r>
      <w:r w:rsidR="004844B8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2D72C6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385,9</w:t>
      </w:r>
      <w:r w:rsidR="004844B8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2D72C6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48,3</w:t>
      </w:r>
      <w:r w:rsidR="004844B8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7F3190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844B8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2C6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798,4</w:t>
      </w:r>
      <w:r w:rsidR="004844B8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811A95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7F3190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</w:t>
      </w:r>
      <w:r w:rsidR="001525A4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</w:t>
      </w:r>
      <w:r w:rsidR="00DA7D5C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7F3190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DA7D5C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364,2</w:t>
      </w:r>
      <w:r w:rsidR="001525A4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190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рублей) наблюдается </w:t>
      </w:r>
      <w:r w:rsidR="00490D2E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DA7D5C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величение</w:t>
      </w:r>
      <w:r w:rsidR="007F3190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 </w:t>
      </w:r>
      <w:r w:rsidR="00DA7D5C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21,7</w:t>
      </w:r>
      <w:r w:rsidR="001525A4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7F3190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A7D5C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6,0</w:t>
      </w:r>
      <w:r w:rsidR="005778EC" w:rsidRPr="00A52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</w:p>
    <w:p w:rsidR="00482ABA" w:rsidRPr="00021174" w:rsidRDefault="00553E13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9B3B59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доля налогов на совокупный доход – </w:t>
      </w:r>
      <w:r w:rsidR="00394086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0,3</w:t>
      </w:r>
      <w:r w:rsidR="00043982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(поступило </w:t>
      </w:r>
      <w:r w:rsidR="00394086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7,7</w:t>
      </w:r>
      <w:r w:rsidR="009B3B59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4B8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9B3B59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или </w:t>
      </w:r>
      <w:r w:rsidR="00394086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1,75раз </w:t>
      </w:r>
      <w:r w:rsidR="009B3B59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годовым назначениям – </w:t>
      </w:r>
      <w:r w:rsidR="00394086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4,4</w:t>
      </w:r>
      <w:r w:rsidR="004844B8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82ABA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</w:t>
      </w:r>
      <w:r w:rsidR="00E30535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ABA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сравнении с аналогичным периодом 201</w:t>
      </w:r>
      <w:r w:rsidR="00394086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482ABA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BE5DB4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394086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3,8</w:t>
      </w:r>
      <w:r w:rsidR="005B4E32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DB4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 </w:t>
      </w:r>
      <w:r w:rsidR="00482ABA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наблюдается у</w:t>
      </w:r>
      <w:r w:rsidR="005778EC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</w:t>
      </w:r>
      <w:r w:rsidR="00871A09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482ABA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поступлений налогов на совокупный доход на </w:t>
      </w:r>
      <w:r w:rsidR="00394086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3,9</w:t>
      </w:r>
      <w:r w:rsidR="005B4E32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4B05AF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94086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1,02</w:t>
      </w:r>
      <w:r w:rsidR="004B05AF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раза</w:t>
      </w:r>
      <w:r w:rsidR="00482ABA" w:rsidRPr="00021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11A95" w:rsidRPr="00DA716C" w:rsidRDefault="00553E13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44B8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доля налога на имущество</w:t>
      </w:r>
      <w:r w:rsidR="00252588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F34515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21,5</w:t>
      </w:r>
      <w:r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F34515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492,0</w:t>
      </w:r>
      <w:r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F34515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34,3</w:t>
      </w:r>
      <w:r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F34515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1434,0</w:t>
      </w:r>
      <w:r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="00811A95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рублей), </w:t>
      </w:r>
      <w:r w:rsidR="002C06A1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</w:t>
      </w:r>
      <w:r w:rsidR="005B4E32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</w:t>
      </w:r>
      <w:r w:rsidR="00F34515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2C06A1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F34515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377,8</w:t>
      </w:r>
      <w:r w:rsidR="005B4E32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6A1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рублей) наблюда</w:t>
      </w:r>
      <w:r w:rsidR="00DE3EC2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ется </w:t>
      </w:r>
      <w:r w:rsidR="004B05AF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1F674E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</w:t>
      </w:r>
      <w:r w:rsidR="009E598D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DE3EC2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поступлений на </w:t>
      </w:r>
      <w:r w:rsidR="00F34515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114,2</w:t>
      </w:r>
      <w:r w:rsidR="00DE3EC2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6A1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72370D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9E598D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74E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34515" w:rsidRPr="00DA7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30,2%.</w:t>
      </w:r>
    </w:p>
    <w:p w:rsidR="003B10DA" w:rsidRPr="00AB6020" w:rsidRDefault="00E94670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объеме неналоговых доходов</w:t>
      </w:r>
      <w:r w:rsidR="003B10DA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939EE" w:rsidRPr="00AB6020" w:rsidRDefault="00E94670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доля поступления доходов от использования имущества, находящегося в государственной и муниципальной собственности  составила </w:t>
      </w:r>
      <w:r w:rsidR="002829D1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24,6</w:t>
      </w:r>
      <w:r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2829D1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45,4</w:t>
      </w:r>
      <w:r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2829D1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5,9</w:t>
      </w:r>
      <w:r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утвержденным годовым назначениям – </w:t>
      </w:r>
      <w:r w:rsidR="002829D1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772,7</w:t>
      </w:r>
      <w:r w:rsidR="00531C68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</w:t>
      </w:r>
      <w:r w:rsidR="00BC0B97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сравн</w:t>
      </w:r>
      <w:r w:rsidR="00E15617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ении с аналогичным </w:t>
      </w:r>
      <w:r w:rsidR="00DD7FA8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периодом 2017</w:t>
      </w:r>
      <w:r w:rsidR="00BC0B97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сумме </w:t>
      </w:r>
      <w:r w:rsidR="00DD7FA8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404,6</w:t>
      </w:r>
      <w:r w:rsidR="00BC0B97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наблюдается у</w:t>
      </w:r>
      <w:r w:rsidR="00DD7FA8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меньшение</w:t>
      </w:r>
      <w:r w:rsidR="00BC0B97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 </w:t>
      </w:r>
      <w:r w:rsidR="00DD7FA8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359,2</w:t>
      </w:r>
      <w:r w:rsidR="00BC0B97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E15617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DD7FA8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88,8</w:t>
      </w:r>
      <w:r w:rsidR="00481CB0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 w:rsidR="00BC0B97" w:rsidRPr="00AB6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42F5A" w:rsidRPr="00C7315F" w:rsidRDefault="00042F5A" w:rsidP="00042F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3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доля поступления доходов от оказания платных услуг (работ) и компенсации затрат государства – </w:t>
      </w:r>
      <w:r w:rsidR="00C44A37" w:rsidRPr="00C73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75,4</w:t>
      </w:r>
      <w:r w:rsidRPr="00C73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C44A37" w:rsidRPr="00C73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139,2</w:t>
      </w:r>
      <w:r w:rsidRPr="00C73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C44A37" w:rsidRPr="00C73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30,7% к годовым назначениям – 453,9</w:t>
      </w:r>
      <w:r w:rsidRPr="00C73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</w:t>
      </w:r>
      <w:r w:rsidR="000E3705" w:rsidRPr="00C73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лей), в аналогичном периоде 2017 года поступило 207,0 тыс. рублей наблюдается уменьшение поступлений на 67,8 тыс. рублей или на 32,7%.</w:t>
      </w:r>
      <w:r w:rsidRPr="00C73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3B59" w:rsidRPr="009A1079" w:rsidRDefault="00B74088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езвозмездны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B45D8B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составили в сумме </w:t>
      </w:r>
      <w:r w:rsidR="00F22E55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12734,0</w:t>
      </w:r>
      <w:r w:rsidR="00F5189A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F22E55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67,4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F22E55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18888,6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поступивших доходов составляет </w:t>
      </w:r>
      <w:r w:rsidR="00191C4B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83,8</w:t>
      </w:r>
      <w:r w:rsidR="00C915F8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F3556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429A5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</w:t>
      </w:r>
      <w:r w:rsidR="00D80F71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F3556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лся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052611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10454,7</w:t>
      </w:r>
      <w:r w:rsidR="00C915F8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052611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35A4A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611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4,6 раз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80F71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C01505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D80F71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052611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80F71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поступило </w:t>
      </w:r>
      <w:r w:rsidR="00052611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2279,3</w:t>
      </w:r>
      <w:r w:rsidR="00D80F71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5F8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рублей).</w:t>
      </w:r>
      <w:proofErr w:type="gramEnd"/>
    </w:p>
    <w:p w:rsidR="009B3B59" w:rsidRPr="009A1079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9A1079" w:rsidRDefault="00636E43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дотаций</w:t>
      </w:r>
      <w:r w:rsidR="00E2158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E05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4F2A30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2358,9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4F2A30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49,5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4F2A30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4763,4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(доля – </w:t>
      </w:r>
      <w:r w:rsidR="006C5E62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18,5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B3167D" w:rsidRPr="009A1079" w:rsidRDefault="00B3167D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субсидий в сумме </w:t>
      </w:r>
      <w:r w:rsidR="002B089F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132,6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2B089F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5,1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2B089F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2613,6</w:t>
      </w:r>
      <w:r w:rsidR="00490E70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(доля – </w:t>
      </w:r>
      <w:r w:rsidR="002B089F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1,0</w:t>
      </w:r>
      <w:r w:rsidR="00CD539E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9B3B59" w:rsidRPr="009A1079" w:rsidRDefault="004C1AAB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субвенций </w:t>
      </w:r>
      <w:r w:rsidR="00B3167D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555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76,5</w:t>
      </w:r>
      <w:r w:rsidR="00F87282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0B6555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52,5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0B6555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145,6</w:t>
      </w:r>
      <w:r w:rsidR="00F87282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 (доля – </w:t>
      </w:r>
      <w:r w:rsidR="000B6555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0,6</w:t>
      </w:r>
      <w:r w:rsidR="00DD5B5E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807B03" w:rsidRPr="009A1079" w:rsidRDefault="00807B03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иные межб</w:t>
      </w:r>
      <w:r w:rsidR="000B1773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юджетные трансферты в сумме 10000,0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</w:t>
      </w:r>
      <w:r w:rsidR="00427C7D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100%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годовым назначениям –</w:t>
      </w:r>
      <w:r w:rsidR="000B1773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10000,0</w:t>
      </w:r>
      <w:r w:rsidR="00E02F5E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(доля 78,5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D623F9" w:rsidRPr="009A1079" w:rsidRDefault="00DD5B5E" w:rsidP="00DD5B5E">
      <w:pPr>
        <w:tabs>
          <w:tab w:val="left" w:pos="9355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прочих безвозмездных поступлений от других бюджет</w:t>
      </w:r>
      <w:r w:rsidR="00427C7D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 бюджетной системы в сумме 70,0 тыс. рублей или 100% к годовым назначениям – 70,0</w:t>
      </w: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0B1773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(доля 0,6</w:t>
      </w:r>
      <w:r w:rsidR="00DB6059"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4620F7" w:rsidRPr="009A1079" w:rsidRDefault="004620F7" w:rsidP="00DD5B5E">
      <w:pPr>
        <w:tabs>
          <w:tab w:val="left" w:pos="9355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прочие безвозмездные поступления в сумме 96,0 тыс. рублей или 100% к годовым назначениям – 96,0 тыс. рублей, (доля 0,8 %).</w:t>
      </w:r>
    </w:p>
    <w:p w:rsidR="00C6213E" w:rsidRPr="009A1079" w:rsidRDefault="00C6213E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B3B59" w:rsidRPr="00C85C14" w:rsidRDefault="009B3B59" w:rsidP="00DF075B">
      <w:pPr>
        <w:pStyle w:val="a5"/>
        <w:numPr>
          <w:ilvl w:val="0"/>
          <w:numId w:val="2"/>
        </w:numPr>
        <w:spacing w:before="120"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5C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Исполнение бюджета</w:t>
      </w:r>
      <w:r w:rsidR="00D978E2" w:rsidRPr="00C85C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5389E" w:rsidRPr="00C85C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Красноармейского</w:t>
      </w:r>
      <w:r w:rsidR="00D978E2" w:rsidRPr="00C85C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  <w:r w:rsidRPr="00C85C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расходам</w:t>
      </w:r>
    </w:p>
    <w:p w:rsidR="009B3B59" w:rsidRPr="00C85C14" w:rsidRDefault="009B3B59" w:rsidP="00DF075B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на 201</w:t>
      </w:r>
      <w:r w:rsidR="0007493B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утверждены </w:t>
      </w:r>
      <w:r w:rsidR="0024195D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Решением</w:t>
      </w:r>
      <w:r w:rsidR="00133CAD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сводной бюджетной росписью 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33CAD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сумме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93B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25786,2</w:t>
      </w:r>
      <w:r w:rsidR="006D1559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рублей.</w:t>
      </w:r>
      <w:r w:rsidR="00BF29CF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2C6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0527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C01505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2B2B8D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07493B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2B2B8D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расходная часть бюджета </w:t>
      </w:r>
      <w:r w:rsidR="00E5389E" w:rsidRPr="00C85C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Красноармейского</w:t>
      </w:r>
      <w:r w:rsidR="00A81F1B" w:rsidRPr="00C85C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исполнена в сумме </w:t>
      </w:r>
      <w:r w:rsidR="00957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12085,0</w:t>
      </w:r>
      <w:r w:rsidR="006D1559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рублей, что составляет </w:t>
      </w:r>
      <w:r w:rsidR="0007493B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46,9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</w:t>
      </w:r>
      <w:r w:rsidR="008C6947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утвержденным годовым назначениям.</w:t>
      </w:r>
      <w:r w:rsidR="004E5C41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сравнении с аналогичным периодом прошлого года в отчетном периоде объем расходов </w:t>
      </w:r>
      <w:r w:rsidR="003A5DA0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увеличи</w:t>
      </w:r>
      <w:r w:rsidR="00F60527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лся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780C11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6578,5</w:t>
      </w:r>
      <w:r w:rsidR="00FC338F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на </w:t>
      </w:r>
      <w:r w:rsidR="00780C11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0,84 раза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452C6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0527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C01505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780C11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расходы </w:t>
      </w:r>
      <w:r w:rsidR="00C319A1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исполнены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780C11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5506,6</w:t>
      </w:r>
      <w:r w:rsidR="00F60527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38F"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C85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рублей).</w:t>
      </w:r>
    </w:p>
    <w:p w:rsidR="009B3B59" w:rsidRPr="00385011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385011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«Общегосударственные вопросы» – </w:t>
      </w:r>
      <w:r w:rsidR="000A7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929,6</w:t>
      </w:r>
      <w:r w:rsidR="00AA2509"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6A5895"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BF29CF"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8229CD"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46,8</w:t>
      </w:r>
      <w:r w:rsidR="0091642E"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в сумме</w:t>
      </w:r>
      <w:r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AB2"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1985,2</w:t>
      </w:r>
      <w:r w:rsidR="00AA2509"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  их доля в общей сумме расходов составила </w:t>
      </w:r>
      <w:r w:rsidR="008229CD"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7,7</w:t>
      </w:r>
      <w:r w:rsidR="002A7C2D"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  <w:r w:rsidRPr="0038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End"/>
    </w:p>
    <w:p w:rsidR="009B3B59" w:rsidRPr="00101167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«Национальная оборона» – </w:t>
      </w:r>
      <w:r w:rsidR="009E1D03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76,4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BF29CF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9E1D03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53,6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91642E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1D03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142,5</w:t>
      </w:r>
      <w:r w:rsidR="00AA2509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6A5895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  доля – </w:t>
      </w:r>
      <w:r w:rsidR="009E1D03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0,6</w:t>
      </w:r>
      <w:r w:rsidR="002A7C2D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  <w:proofErr w:type="gramEnd"/>
    </w:p>
    <w:p w:rsidR="009B3B59" w:rsidRPr="00101167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«Национальная экономика» – </w:t>
      </w:r>
      <w:r w:rsidR="0003494F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486,6 </w:t>
      </w:r>
      <w:r w:rsidR="00AA2509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03494F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14,7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91642E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94F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3310,9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рублей), доля – </w:t>
      </w:r>
      <w:r w:rsidR="00B37053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4,0</w:t>
      </w:r>
      <w:r w:rsidR="002D4C0D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B3B59" w:rsidRPr="00101167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91642E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Жилищно-коммунальное хозяйство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– </w:t>
      </w:r>
      <w:r w:rsidR="00EF0AED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8509,1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EF0AED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62,3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EF0AED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13658,6</w:t>
      </w:r>
      <w:r w:rsidR="00AA2509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доля – </w:t>
      </w:r>
      <w:r w:rsidR="00EF0AED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70,4</w:t>
      </w:r>
      <w:r w:rsidR="00141AAC"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Pr="0010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9B3B59" w:rsidRPr="007323E4" w:rsidRDefault="009B3B59" w:rsidP="00141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«Культура, кинематография» – </w:t>
      </w:r>
      <w:r w:rsidR="006B737C"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2083,3</w:t>
      </w:r>
      <w:r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6B737C"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31,2</w:t>
      </w:r>
      <w:r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6B737C"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6669,0</w:t>
      </w:r>
      <w:r w:rsidR="00AA2509"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доля – </w:t>
      </w:r>
      <w:r w:rsidR="00443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17,3</w:t>
      </w:r>
      <w:r w:rsidR="00141AAC"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  <w:proofErr w:type="gramEnd"/>
    </w:p>
    <w:p w:rsidR="00077B7E" w:rsidRPr="007323E4" w:rsidRDefault="00077B7E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«Фи</w:t>
      </w:r>
      <w:r w:rsidR="00141AAC"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зическая культура и спорт» - 0,0</w:t>
      </w:r>
      <w:r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141AAC"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0,0</w:t>
      </w:r>
      <w:r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141AAC"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20,0 тыс. рублей), доля – 0,0 процентов</w:t>
      </w:r>
      <w:r w:rsidRPr="00732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77B7E" w:rsidRPr="007323E4" w:rsidRDefault="00077B7E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3B59" w:rsidRPr="00D2378D" w:rsidRDefault="0091642E" w:rsidP="00DF075B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B59" w:rsidRPr="00D237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 исполнения бюджета</w:t>
      </w:r>
      <w:r w:rsidR="00524AB2" w:rsidRPr="00D237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5389E" w:rsidRPr="00D237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Красноармейского</w:t>
      </w:r>
      <w:r w:rsidR="00D978E2" w:rsidRPr="00D237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  <w:r w:rsidR="00D978E2" w:rsidRPr="00D237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23AA1" w:rsidRPr="00D2378D" w:rsidRDefault="009B3B59" w:rsidP="00DF075B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состоянию на 1 </w:t>
      </w:r>
      <w:r w:rsidR="00AB702A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июля</w:t>
      </w:r>
      <w:r w:rsidR="00114D76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B32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6147E2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114D76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бюджет </w:t>
      </w:r>
      <w:r w:rsidR="00E5389E" w:rsidRPr="00D237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Красноармейского</w:t>
      </w:r>
      <w:r w:rsidR="00B51DF8" w:rsidRPr="00D237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</w:t>
      </w:r>
      <w:r w:rsidR="009841BA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исполнен с </w:t>
      </w:r>
      <w:r w:rsidR="006147E2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профицитом</w:t>
      </w:r>
      <w:r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6147E2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3117,7</w:t>
      </w:r>
      <w:r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38F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D5533E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</w:t>
      </w:r>
      <w:r w:rsidR="004C3398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C01505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</w:t>
      </w:r>
      <w:r w:rsidR="00AB702A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114D76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6147E2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114D76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6147E2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бюджет исполнен с дефицитом </w:t>
      </w:r>
      <w:r w:rsidR="0008407D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6147E2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430,9</w:t>
      </w:r>
      <w:r w:rsidR="00561A3D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9841BA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9C6ED3" w:rsidRPr="00D2378D" w:rsidRDefault="009C6ED3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6ED3" w:rsidRPr="00D2378D" w:rsidRDefault="009C6ED3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6ED3" w:rsidRPr="00D2378D" w:rsidRDefault="00042AD6" w:rsidP="00DF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Инспектор</w:t>
      </w:r>
      <w:r w:rsidR="009C6ED3" w:rsidRPr="00D2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6ED3" w:rsidRPr="00AB702A" w:rsidRDefault="009C6ED3" w:rsidP="00DF0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02A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9C6ED3" w:rsidRPr="00AB702A" w:rsidRDefault="009C6ED3" w:rsidP="00DF0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02A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</w:t>
      </w:r>
      <w:r w:rsidR="00042AD6">
        <w:rPr>
          <w:rFonts w:ascii="Times New Roman" w:eastAsia="Times New Roman" w:hAnsi="Times New Roman" w:cs="Times New Roman"/>
          <w:sz w:val="24"/>
          <w:szCs w:val="24"/>
        </w:rPr>
        <w:t>                               Т.В. Якимова</w:t>
      </w:r>
      <w:bookmarkStart w:id="0" w:name="_GoBack"/>
      <w:bookmarkEnd w:id="0"/>
    </w:p>
    <w:p w:rsidR="009C6ED3" w:rsidRPr="00AB702A" w:rsidRDefault="009C6ED3" w:rsidP="00DF07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6ED3" w:rsidRPr="00AB702A" w:rsidRDefault="009C6ED3" w:rsidP="00DF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2A">
        <w:rPr>
          <w:rFonts w:ascii="Times New Roman" w:hAnsi="Times New Roman" w:cs="Times New Roman"/>
          <w:sz w:val="24"/>
          <w:szCs w:val="24"/>
        </w:rPr>
        <w:t>«___» ____________ 201</w:t>
      </w:r>
      <w:r w:rsidR="00AB49A1">
        <w:rPr>
          <w:rFonts w:ascii="Times New Roman" w:hAnsi="Times New Roman" w:cs="Times New Roman"/>
          <w:sz w:val="24"/>
          <w:szCs w:val="24"/>
        </w:rPr>
        <w:t>8</w:t>
      </w:r>
      <w:r w:rsidRPr="00AB702A">
        <w:rPr>
          <w:rFonts w:ascii="Times New Roman" w:hAnsi="Times New Roman" w:cs="Times New Roman"/>
          <w:sz w:val="24"/>
          <w:szCs w:val="24"/>
        </w:rPr>
        <w:t>г.</w:t>
      </w:r>
    </w:p>
    <w:p w:rsidR="009C6ED3" w:rsidRPr="00C01505" w:rsidRDefault="009C6ED3" w:rsidP="00DF075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9C6ED3" w:rsidRPr="00C01505" w:rsidSect="0062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59"/>
    <w:rsid w:val="00021174"/>
    <w:rsid w:val="000323A6"/>
    <w:rsid w:val="00033BEA"/>
    <w:rsid w:val="0003494F"/>
    <w:rsid w:val="00036897"/>
    <w:rsid w:val="00042AD6"/>
    <w:rsid w:val="00042F5A"/>
    <w:rsid w:val="00043982"/>
    <w:rsid w:val="0004426D"/>
    <w:rsid w:val="00050938"/>
    <w:rsid w:val="00051677"/>
    <w:rsid w:val="00052611"/>
    <w:rsid w:val="00055DC2"/>
    <w:rsid w:val="00061D59"/>
    <w:rsid w:val="00062800"/>
    <w:rsid w:val="000653F5"/>
    <w:rsid w:val="00065763"/>
    <w:rsid w:val="0007493B"/>
    <w:rsid w:val="00075212"/>
    <w:rsid w:val="00077B7E"/>
    <w:rsid w:val="0008407D"/>
    <w:rsid w:val="00087B46"/>
    <w:rsid w:val="0009144F"/>
    <w:rsid w:val="0009586E"/>
    <w:rsid w:val="0009613D"/>
    <w:rsid w:val="000A2FBB"/>
    <w:rsid w:val="000A3D86"/>
    <w:rsid w:val="000A7E1E"/>
    <w:rsid w:val="000B1773"/>
    <w:rsid w:val="000B497B"/>
    <w:rsid w:val="000B6555"/>
    <w:rsid w:val="000B7A80"/>
    <w:rsid w:val="000C3499"/>
    <w:rsid w:val="000D398F"/>
    <w:rsid w:val="000D5C61"/>
    <w:rsid w:val="000D67DD"/>
    <w:rsid w:val="000D744E"/>
    <w:rsid w:val="000E3705"/>
    <w:rsid w:val="000E731A"/>
    <w:rsid w:val="000F581F"/>
    <w:rsid w:val="000F5D58"/>
    <w:rsid w:val="000F62B4"/>
    <w:rsid w:val="00101167"/>
    <w:rsid w:val="00114D76"/>
    <w:rsid w:val="00117D52"/>
    <w:rsid w:val="00124227"/>
    <w:rsid w:val="00125789"/>
    <w:rsid w:val="00132035"/>
    <w:rsid w:val="00133CAD"/>
    <w:rsid w:val="00141AAC"/>
    <w:rsid w:val="00145C62"/>
    <w:rsid w:val="00145EB6"/>
    <w:rsid w:val="00146968"/>
    <w:rsid w:val="00147067"/>
    <w:rsid w:val="0015006D"/>
    <w:rsid w:val="001525A4"/>
    <w:rsid w:val="001544A2"/>
    <w:rsid w:val="001564E3"/>
    <w:rsid w:val="00160141"/>
    <w:rsid w:val="001627BB"/>
    <w:rsid w:val="00170217"/>
    <w:rsid w:val="00172594"/>
    <w:rsid w:val="0018680A"/>
    <w:rsid w:val="00190E20"/>
    <w:rsid w:val="00191577"/>
    <w:rsid w:val="00191C4B"/>
    <w:rsid w:val="001939EE"/>
    <w:rsid w:val="001A078E"/>
    <w:rsid w:val="001B133D"/>
    <w:rsid w:val="001B2F24"/>
    <w:rsid w:val="001B72BC"/>
    <w:rsid w:val="001C1F95"/>
    <w:rsid w:val="001D32A5"/>
    <w:rsid w:val="001D4598"/>
    <w:rsid w:val="001D5557"/>
    <w:rsid w:val="001F0F3D"/>
    <w:rsid w:val="001F44C3"/>
    <w:rsid w:val="001F674E"/>
    <w:rsid w:val="001F73D2"/>
    <w:rsid w:val="00204B61"/>
    <w:rsid w:val="002103D3"/>
    <w:rsid w:val="00211B85"/>
    <w:rsid w:val="00212954"/>
    <w:rsid w:val="00214732"/>
    <w:rsid w:val="00216925"/>
    <w:rsid w:val="0022358B"/>
    <w:rsid w:val="002253F1"/>
    <w:rsid w:val="00226EA3"/>
    <w:rsid w:val="00235551"/>
    <w:rsid w:val="00240506"/>
    <w:rsid w:val="0024195D"/>
    <w:rsid w:val="00247084"/>
    <w:rsid w:val="00252588"/>
    <w:rsid w:val="002829D1"/>
    <w:rsid w:val="0028695C"/>
    <w:rsid w:val="0029732D"/>
    <w:rsid w:val="002A66CA"/>
    <w:rsid w:val="002A6F88"/>
    <w:rsid w:val="002A7C2D"/>
    <w:rsid w:val="002B03AA"/>
    <w:rsid w:val="002B089F"/>
    <w:rsid w:val="002B09A4"/>
    <w:rsid w:val="002B0FF4"/>
    <w:rsid w:val="002B2B8D"/>
    <w:rsid w:val="002C06A1"/>
    <w:rsid w:val="002C6127"/>
    <w:rsid w:val="002D4C0D"/>
    <w:rsid w:val="002D72C6"/>
    <w:rsid w:val="003039B6"/>
    <w:rsid w:val="00326D9D"/>
    <w:rsid w:val="00342E68"/>
    <w:rsid w:val="00345235"/>
    <w:rsid w:val="0034745A"/>
    <w:rsid w:val="00384A2B"/>
    <w:rsid w:val="00385011"/>
    <w:rsid w:val="003868D2"/>
    <w:rsid w:val="00390881"/>
    <w:rsid w:val="00393C19"/>
    <w:rsid w:val="00394086"/>
    <w:rsid w:val="00395636"/>
    <w:rsid w:val="003A261A"/>
    <w:rsid w:val="003A5DA0"/>
    <w:rsid w:val="003B084A"/>
    <w:rsid w:val="003B10DA"/>
    <w:rsid w:val="003B1B41"/>
    <w:rsid w:val="003B6DB7"/>
    <w:rsid w:val="003B7F9D"/>
    <w:rsid w:val="003C3519"/>
    <w:rsid w:val="003D73C6"/>
    <w:rsid w:val="003D7A87"/>
    <w:rsid w:val="003E60FB"/>
    <w:rsid w:val="0040240C"/>
    <w:rsid w:val="00403526"/>
    <w:rsid w:val="004164E7"/>
    <w:rsid w:val="00427C7D"/>
    <w:rsid w:val="00431821"/>
    <w:rsid w:val="004401AE"/>
    <w:rsid w:val="004429A5"/>
    <w:rsid w:val="004438BB"/>
    <w:rsid w:val="00445E39"/>
    <w:rsid w:val="004578F6"/>
    <w:rsid w:val="004620D4"/>
    <w:rsid w:val="004620F7"/>
    <w:rsid w:val="00462C86"/>
    <w:rsid w:val="00471D38"/>
    <w:rsid w:val="004727CF"/>
    <w:rsid w:val="00481CB0"/>
    <w:rsid w:val="00482ABA"/>
    <w:rsid w:val="004844B8"/>
    <w:rsid w:val="00490D2E"/>
    <w:rsid w:val="00490E70"/>
    <w:rsid w:val="00492065"/>
    <w:rsid w:val="004A1511"/>
    <w:rsid w:val="004A6F79"/>
    <w:rsid w:val="004B05AF"/>
    <w:rsid w:val="004B11E7"/>
    <w:rsid w:val="004B6FD6"/>
    <w:rsid w:val="004C1AAB"/>
    <w:rsid w:val="004C3398"/>
    <w:rsid w:val="004D602C"/>
    <w:rsid w:val="004E4577"/>
    <w:rsid w:val="004E5C41"/>
    <w:rsid w:val="004F2A30"/>
    <w:rsid w:val="004F38E8"/>
    <w:rsid w:val="004F6C61"/>
    <w:rsid w:val="00510F69"/>
    <w:rsid w:val="0051167E"/>
    <w:rsid w:val="00524AB2"/>
    <w:rsid w:val="00531C68"/>
    <w:rsid w:val="0054394C"/>
    <w:rsid w:val="00545694"/>
    <w:rsid w:val="00553E13"/>
    <w:rsid w:val="005543E6"/>
    <w:rsid w:val="0055701A"/>
    <w:rsid w:val="00557AA9"/>
    <w:rsid w:val="00561A3D"/>
    <w:rsid w:val="005639F6"/>
    <w:rsid w:val="00565B58"/>
    <w:rsid w:val="005778EC"/>
    <w:rsid w:val="005834C9"/>
    <w:rsid w:val="005870E7"/>
    <w:rsid w:val="005878AC"/>
    <w:rsid w:val="005954CD"/>
    <w:rsid w:val="0059575A"/>
    <w:rsid w:val="005B4E32"/>
    <w:rsid w:val="005B5DBC"/>
    <w:rsid w:val="005C25EE"/>
    <w:rsid w:val="005D158D"/>
    <w:rsid w:val="005D5A71"/>
    <w:rsid w:val="005E31DD"/>
    <w:rsid w:val="005E58AC"/>
    <w:rsid w:val="005F14EF"/>
    <w:rsid w:val="005F1CB5"/>
    <w:rsid w:val="005F696C"/>
    <w:rsid w:val="00610A1F"/>
    <w:rsid w:val="006147E2"/>
    <w:rsid w:val="006168DF"/>
    <w:rsid w:val="006218EE"/>
    <w:rsid w:val="00623AA1"/>
    <w:rsid w:val="00636E43"/>
    <w:rsid w:val="006517D4"/>
    <w:rsid w:val="0065646F"/>
    <w:rsid w:val="00676414"/>
    <w:rsid w:val="00683D8F"/>
    <w:rsid w:val="00691ABC"/>
    <w:rsid w:val="00692B32"/>
    <w:rsid w:val="00692F27"/>
    <w:rsid w:val="006A0636"/>
    <w:rsid w:val="006A0A12"/>
    <w:rsid w:val="006A5895"/>
    <w:rsid w:val="006B737C"/>
    <w:rsid w:val="006C5E62"/>
    <w:rsid w:val="006D1559"/>
    <w:rsid w:val="006D3146"/>
    <w:rsid w:val="006E35CC"/>
    <w:rsid w:val="006F4D4D"/>
    <w:rsid w:val="006F7B62"/>
    <w:rsid w:val="0070351B"/>
    <w:rsid w:val="00717590"/>
    <w:rsid w:val="00720133"/>
    <w:rsid w:val="00720BAA"/>
    <w:rsid w:val="0072370D"/>
    <w:rsid w:val="0073071A"/>
    <w:rsid w:val="007323E4"/>
    <w:rsid w:val="00752853"/>
    <w:rsid w:val="00755C1E"/>
    <w:rsid w:val="007604C8"/>
    <w:rsid w:val="00765162"/>
    <w:rsid w:val="0076583C"/>
    <w:rsid w:val="00777556"/>
    <w:rsid w:val="00780C11"/>
    <w:rsid w:val="00794B0C"/>
    <w:rsid w:val="0079712F"/>
    <w:rsid w:val="007A04A2"/>
    <w:rsid w:val="007B1A92"/>
    <w:rsid w:val="007C15BD"/>
    <w:rsid w:val="007C24BA"/>
    <w:rsid w:val="007C2F73"/>
    <w:rsid w:val="007D6F33"/>
    <w:rsid w:val="007F12EF"/>
    <w:rsid w:val="007F3190"/>
    <w:rsid w:val="007F3BDF"/>
    <w:rsid w:val="00801E39"/>
    <w:rsid w:val="008028B6"/>
    <w:rsid w:val="00807B03"/>
    <w:rsid w:val="00807C70"/>
    <w:rsid w:val="00811A95"/>
    <w:rsid w:val="00813C11"/>
    <w:rsid w:val="008229CD"/>
    <w:rsid w:val="0083051E"/>
    <w:rsid w:val="00831804"/>
    <w:rsid w:val="008352C8"/>
    <w:rsid w:val="00835CE9"/>
    <w:rsid w:val="0084502F"/>
    <w:rsid w:val="008457C6"/>
    <w:rsid w:val="008562F6"/>
    <w:rsid w:val="0086568D"/>
    <w:rsid w:val="00870248"/>
    <w:rsid w:val="00871A09"/>
    <w:rsid w:val="0087255B"/>
    <w:rsid w:val="008729DE"/>
    <w:rsid w:val="00881D74"/>
    <w:rsid w:val="00886023"/>
    <w:rsid w:val="008903E9"/>
    <w:rsid w:val="0089278E"/>
    <w:rsid w:val="0089791B"/>
    <w:rsid w:val="008B4023"/>
    <w:rsid w:val="008B6CBD"/>
    <w:rsid w:val="008B75A2"/>
    <w:rsid w:val="008C1654"/>
    <w:rsid w:val="008C5804"/>
    <w:rsid w:val="008C6947"/>
    <w:rsid w:val="008D0166"/>
    <w:rsid w:val="008E1EFB"/>
    <w:rsid w:val="008E4B81"/>
    <w:rsid w:val="008E7ED5"/>
    <w:rsid w:val="008F3BC1"/>
    <w:rsid w:val="008F5ECF"/>
    <w:rsid w:val="008F7DFF"/>
    <w:rsid w:val="0090461A"/>
    <w:rsid w:val="009059D7"/>
    <w:rsid w:val="00911E60"/>
    <w:rsid w:val="00911E8A"/>
    <w:rsid w:val="00916334"/>
    <w:rsid w:val="0091642E"/>
    <w:rsid w:val="00924195"/>
    <w:rsid w:val="00934D1E"/>
    <w:rsid w:val="00937FE0"/>
    <w:rsid w:val="00944F6A"/>
    <w:rsid w:val="009513D8"/>
    <w:rsid w:val="00953653"/>
    <w:rsid w:val="00957D79"/>
    <w:rsid w:val="009608B3"/>
    <w:rsid w:val="00966938"/>
    <w:rsid w:val="00972443"/>
    <w:rsid w:val="009841BA"/>
    <w:rsid w:val="00991DE2"/>
    <w:rsid w:val="009921EE"/>
    <w:rsid w:val="009A1079"/>
    <w:rsid w:val="009A2785"/>
    <w:rsid w:val="009B3B59"/>
    <w:rsid w:val="009B4F54"/>
    <w:rsid w:val="009B58B9"/>
    <w:rsid w:val="009C6ED3"/>
    <w:rsid w:val="009C7372"/>
    <w:rsid w:val="009E1D03"/>
    <w:rsid w:val="009E598D"/>
    <w:rsid w:val="009E5C92"/>
    <w:rsid w:val="009F3131"/>
    <w:rsid w:val="00A04017"/>
    <w:rsid w:val="00A0779E"/>
    <w:rsid w:val="00A179F2"/>
    <w:rsid w:val="00A22F57"/>
    <w:rsid w:val="00A25DDA"/>
    <w:rsid w:val="00A4126C"/>
    <w:rsid w:val="00A452C6"/>
    <w:rsid w:val="00A50EDE"/>
    <w:rsid w:val="00A523A2"/>
    <w:rsid w:val="00A52CD7"/>
    <w:rsid w:val="00A53668"/>
    <w:rsid w:val="00A56531"/>
    <w:rsid w:val="00A619BF"/>
    <w:rsid w:val="00A633E9"/>
    <w:rsid w:val="00A64092"/>
    <w:rsid w:val="00A66165"/>
    <w:rsid w:val="00A81F1B"/>
    <w:rsid w:val="00A949EC"/>
    <w:rsid w:val="00AA2509"/>
    <w:rsid w:val="00AA3A1B"/>
    <w:rsid w:val="00AA7323"/>
    <w:rsid w:val="00AB2968"/>
    <w:rsid w:val="00AB49A1"/>
    <w:rsid w:val="00AB6020"/>
    <w:rsid w:val="00AB702A"/>
    <w:rsid w:val="00AC7596"/>
    <w:rsid w:val="00AD09C3"/>
    <w:rsid w:val="00AD2C46"/>
    <w:rsid w:val="00AE4AD8"/>
    <w:rsid w:val="00AF73EE"/>
    <w:rsid w:val="00B26F6D"/>
    <w:rsid w:val="00B31616"/>
    <w:rsid w:val="00B3167D"/>
    <w:rsid w:val="00B33898"/>
    <w:rsid w:val="00B35A4A"/>
    <w:rsid w:val="00B3664B"/>
    <w:rsid w:val="00B37053"/>
    <w:rsid w:val="00B45D8B"/>
    <w:rsid w:val="00B51DF8"/>
    <w:rsid w:val="00B52AB2"/>
    <w:rsid w:val="00B5477A"/>
    <w:rsid w:val="00B656B0"/>
    <w:rsid w:val="00B66C12"/>
    <w:rsid w:val="00B67EFA"/>
    <w:rsid w:val="00B74088"/>
    <w:rsid w:val="00B80A09"/>
    <w:rsid w:val="00B83BED"/>
    <w:rsid w:val="00BA586B"/>
    <w:rsid w:val="00BB6EB3"/>
    <w:rsid w:val="00BC0B97"/>
    <w:rsid w:val="00BC32B6"/>
    <w:rsid w:val="00BD3249"/>
    <w:rsid w:val="00BD6A51"/>
    <w:rsid w:val="00BD6CAC"/>
    <w:rsid w:val="00BE5483"/>
    <w:rsid w:val="00BE5DB4"/>
    <w:rsid w:val="00BE7E76"/>
    <w:rsid w:val="00BF15FD"/>
    <w:rsid w:val="00BF2073"/>
    <w:rsid w:val="00BF29CF"/>
    <w:rsid w:val="00C01505"/>
    <w:rsid w:val="00C1635E"/>
    <w:rsid w:val="00C20DF4"/>
    <w:rsid w:val="00C319A1"/>
    <w:rsid w:val="00C33EA0"/>
    <w:rsid w:val="00C43D21"/>
    <w:rsid w:val="00C43E41"/>
    <w:rsid w:val="00C44A37"/>
    <w:rsid w:val="00C50307"/>
    <w:rsid w:val="00C53395"/>
    <w:rsid w:val="00C53DC9"/>
    <w:rsid w:val="00C55C69"/>
    <w:rsid w:val="00C6213E"/>
    <w:rsid w:val="00C64623"/>
    <w:rsid w:val="00C7315F"/>
    <w:rsid w:val="00C8497E"/>
    <w:rsid w:val="00C85C14"/>
    <w:rsid w:val="00C915F8"/>
    <w:rsid w:val="00C92DF5"/>
    <w:rsid w:val="00C95EB4"/>
    <w:rsid w:val="00CA0A92"/>
    <w:rsid w:val="00CA5883"/>
    <w:rsid w:val="00CA7053"/>
    <w:rsid w:val="00CA7A53"/>
    <w:rsid w:val="00CB1E2E"/>
    <w:rsid w:val="00CB386A"/>
    <w:rsid w:val="00CC696A"/>
    <w:rsid w:val="00CD4C3F"/>
    <w:rsid w:val="00CD539E"/>
    <w:rsid w:val="00CD5E5E"/>
    <w:rsid w:val="00CE4C82"/>
    <w:rsid w:val="00CE7CBB"/>
    <w:rsid w:val="00D04063"/>
    <w:rsid w:val="00D2163B"/>
    <w:rsid w:val="00D2294E"/>
    <w:rsid w:val="00D2378D"/>
    <w:rsid w:val="00D34550"/>
    <w:rsid w:val="00D40005"/>
    <w:rsid w:val="00D44428"/>
    <w:rsid w:val="00D51F37"/>
    <w:rsid w:val="00D5489C"/>
    <w:rsid w:val="00D5533E"/>
    <w:rsid w:val="00D614AF"/>
    <w:rsid w:val="00D6196F"/>
    <w:rsid w:val="00D623F9"/>
    <w:rsid w:val="00D67D6E"/>
    <w:rsid w:val="00D7453F"/>
    <w:rsid w:val="00D77855"/>
    <w:rsid w:val="00D77F4E"/>
    <w:rsid w:val="00D80072"/>
    <w:rsid w:val="00D80F71"/>
    <w:rsid w:val="00D91DFB"/>
    <w:rsid w:val="00D978E2"/>
    <w:rsid w:val="00DA3B8C"/>
    <w:rsid w:val="00DA51DC"/>
    <w:rsid w:val="00DA716C"/>
    <w:rsid w:val="00DA7D5C"/>
    <w:rsid w:val="00DB2637"/>
    <w:rsid w:val="00DB2B5B"/>
    <w:rsid w:val="00DB50AB"/>
    <w:rsid w:val="00DB6059"/>
    <w:rsid w:val="00DC1ADF"/>
    <w:rsid w:val="00DC44CE"/>
    <w:rsid w:val="00DC6C9C"/>
    <w:rsid w:val="00DC6ECF"/>
    <w:rsid w:val="00DC7825"/>
    <w:rsid w:val="00DD0820"/>
    <w:rsid w:val="00DD439B"/>
    <w:rsid w:val="00DD5B5E"/>
    <w:rsid w:val="00DD7FA8"/>
    <w:rsid w:val="00DE3EC2"/>
    <w:rsid w:val="00DE5D03"/>
    <w:rsid w:val="00DF075B"/>
    <w:rsid w:val="00DF4B19"/>
    <w:rsid w:val="00DF6464"/>
    <w:rsid w:val="00E0200A"/>
    <w:rsid w:val="00E02F5E"/>
    <w:rsid w:val="00E046DB"/>
    <w:rsid w:val="00E070F8"/>
    <w:rsid w:val="00E14F97"/>
    <w:rsid w:val="00E15617"/>
    <w:rsid w:val="00E20E8B"/>
    <w:rsid w:val="00E21589"/>
    <w:rsid w:val="00E30535"/>
    <w:rsid w:val="00E4002A"/>
    <w:rsid w:val="00E410F5"/>
    <w:rsid w:val="00E47AF2"/>
    <w:rsid w:val="00E52138"/>
    <w:rsid w:val="00E5389E"/>
    <w:rsid w:val="00E55EBE"/>
    <w:rsid w:val="00E57503"/>
    <w:rsid w:val="00E57D8D"/>
    <w:rsid w:val="00E62581"/>
    <w:rsid w:val="00E65814"/>
    <w:rsid w:val="00E67F0E"/>
    <w:rsid w:val="00E911DC"/>
    <w:rsid w:val="00E9144D"/>
    <w:rsid w:val="00E94670"/>
    <w:rsid w:val="00EA1E05"/>
    <w:rsid w:val="00EB05D7"/>
    <w:rsid w:val="00EB30AF"/>
    <w:rsid w:val="00EB6EC5"/>
    <w:rsid w:val="00EC0141"/>
    <w:rsid w:val="00EC16B1"/>
    <w:rsid w:val="00EC7A85"/>
    <w:rsid w:val="00ED1A08"/>
    <w:rsid w:val="00EE1D77"/>
    <w:rsid w:val="00EE39D0"/>
    <w:rsid w:val="00EE55DA"/>
    <w:rsid w:val="00EF0AED"/>
    <w:rsid w:val="00EF63B9"/>
    <w:rsid w:val="00F01E00"/>
    <w:rsid w:val="00F02742"/>
    <w:rsid w:val="00F038DE"/>
    <w:rsid w:val="00F05969"/>
    <w:rsid w:val="00F21CD2"/>
    <w:rsid w:val="00F22E55"/>
    <w:rsid w:val="00F304A1"/>
    <w:rsid w:val="00F34515"/>
    <w:rsid w:val="00F35569"/>
    <w:rsid w:val="00F41204"/>
    <w:rsid w:val="00F46B8C"/>
    <w:rsid w:val="00F5189A"/>
    <w:rsid w:val="00F53311"/>
    <w:rsid w:val="00F54364"/>
    <w:rsid w:val="00F60527"/>
    <w:rsid w:val="00F612FC"/>
    <w:rsid w:val="00F644BC"/>
    <w:rsid w:val="00F650E6"/>
    <w:rsid w:val="00F720B5"/>
    <w:rsid w:val="00F74994"/>
    <w:rsid w:val="00F76737"/>
    <w:rsid w:val="00F77398"/>
    <w:rsid w:val="00F8443D"/>
    <w:rsid w:val="00F85E52"/>
    <w:rsid w:val="00F87282"/>
    <w:rsid w:val="00F916F0"/>
    <w:rsid w:val="00FA7E49"/>
    <w:rsid w:val="00FB54F2"/>
    <w:rsid w:val="00FC338F"/>
    <w:rsid w:val="00FC3C71"/>
    <w:rsid w:val="00FC4752"/>
    <w:rsid w:val="00FD1346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0895-60A3-4F81-9EB1-D32D9054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krarm_ksho1</cp:lastModifiedBy>
  <cp:revision>98</cp:revision>
  <dcterms:created xsi:type="dcterms:W3CDTF">2017-08-03T12:41:00Z</dcterms:created>
  <dcterms:modified xsi:type="dcterms:W3CDTF">2018-08-23T07:16:00Z</dcterms:modified>
</cp:coreProperties>
</file>