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59" w:rsidRPr="00CF5CEC" w:rsidRDefault="00A97EA6" w:rsidP="0082276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E275D9" w:rsidRPr="00CF5CEC" w:rsidRDefault="009B3B59" w:rsidP="0082276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5CEC">
        <w:rPr>
          <w:rFonts w:ascii="Times New Roman" w:eastAsia="Times New Roman" w:hAnsi="Times New Roman" w:cs="Times New Roman"/>
          <w:b/>
          <w:bCs/>
          <w:sz w:val="24"/>
          <w:szCs w:val="24"/>
        </w:rPr>
        <w:t>о ходе исполнения бюджета</w:t>
      </w:r>
      <w:r w:rsidR="0024195D" w:rsidRPr="00CF5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351A3" w:rsidRPr="00CF5CEC">
        <w:rPr>
          <w:rFonts w:ascii="Times New Roman" w:eastAsia="Times New Roman" w:hAnsi="Times New Roman" w:cs="Times New Roman"/>
          <w:b/>
          <w:bCs/>
          <w:sz w:val="24"/>
          <w:szCs w:val="24"/>
        </w:rPr>
        <w:t>Убеевского</w:t>
      </w:r>
      <w:proofErr w:type="spellEnd"/>
      <w:r w:rsidR="00D978E2" w:rsidRPr="00CF5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9B3B59" w:rsidRPr="00CF5CEC" w:rsidRDefault="0024195D" w:rsidP="0082276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5CEC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 района</w:t>
      </w:r>
      <w:r w:rsidR="009B3B59" w:rsidRPr="00CF5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 w:rsidRPr="00CF5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3B59" w:rsidRPr="00CF5CEC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545694" w:rsidRPr="00CF5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59D7" w:rsidRPr="00CF5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="00CF5CEC" w:rsidRPr="00CF5CEC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</w:t>
      </w:r>
      <w:r w:rsidR="009B3B59" w:rsidRPr="00CF5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A97EA6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9B3B59" w:rsidRPr="00CF5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24195D" w:rsidRPr="00CF5CEC" w:rsidRDefault="0024195D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CF5CEC" w:rsidRDefault="009B3B5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5CEC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ходе исполнения бюджета </w:t>
      </w:r>
      <w:proofErr w:type="spellStart"/>
      <w:r w:rsidR="008351A3" w:rsidRPr="00CF5CEC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D978E2" w:rsidRPr="00CF5CE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CF5CEC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CF5CE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F5CEC" w:rsidRPr="00CF5CEC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97EA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 xml:space="preserve"> года подготовлена на основе анализа показателей, утвержденных </w:t>
      </w:r>
      <w:r w:rsidR="0024195D" w:rsidRPr="00CF5CEC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8351A3" w:rsidRPr="00CF5CEC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D978E2" w:rsidRPr="00CF5CE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CF5CEC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от </w:t>
      </w:r>
      <w:r w:rsidR="00A97EA6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4195D" w:rsidRPr="00CF5CEC">
        <w:rPr>
          <w:rFonts w:ascii="Times New Roman" w:eastAsia="Times New Roman" w:hAnsi="Times New Roman" w:cs="Times New Roman"/>
          <w:sz w:val="24"/>
          <w:szCs w:val="24"/>
        </w:rPr>
        <w:t>.1</w:t>
      </w:r>
      <w:r w:rsidR="004B11E7" w:rsidRPr="00CF5CE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A97EA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4195D" w:rsidRPr="00CF5CEC">
        <w:rPr>
          <w:rFonts w:ascii="Times New Roman" w:eastAsia="Times New Roman" w:hAnsi="Times New Roman" w:cs="Times New Roman"/>
          <w:sz w:val="24"/>
          <w:szCs w:val="24"/>
        </w:rPr>
        <w:t>С-</w:t>
      </w:r>
      <w:r w:rsidR="00A97EA6">
        <w:rPr>
          <w:rFonts w:ascii="Times New Roman" w:eastAsia="Times New Roman" w:hAnsi="Times New Roman" w:cs="Times New Roman"/>
          <w:sz w:val="24"/>
          <w:szCs w:val="24"/>
        </w:rPr>
        <w:t>24</w:t>
      </w:r>
      <w:r w:rsidR="0024195D" w:rsidRPr="00CF5CEC">
        <w:rPr>
          <w:rFonts w:ascii="Times New Roman" w:eastAsia="Times New Roman" w:hAnsi="Times New Roman" w:cs="Times New Roman"/>
          <w:sz w:val="24"/>
          <w:szCs w:val="24"/>
        </w:rPr>
        <w:t>/</w:t>
      </w:r>
      <w:r w:rsidR="005D5A71" w:rsidRPr="00CF5CE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8351A3" w:rsidRPr="00CF5CEC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D978E2" w:rsidRPr="00CF5CE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CF5CEC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>Чувашской Республики на 201</w:t>
      </w:r>
      <w:r w:rsidR="000C4C96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CF5CE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C4C96">
        <w:rPr>
          <w:rFonts w:ascii="Times New Roman" w:eastAsia="Times New Roman" w:hAnsi="Times New Roman" w:cs="Times New Roman"/>
          <w:sz w:val="24"/>
          <w:szCs w:val="24"/>
        </w:rPr>
        <w:t xml:space="preserve"> и на плановый период 2019 и 2020</w:t>
      </w:r>
      <w:r w:rsidR="00CF5CEC" w:rsidRPr="00CF5CEC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EE55DA" w:rsidRPr="00CF5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0E7" w:rsidRPr="00CF5CEC">
        <w:rPr>
          <w:rFonts w:ascii="Times New Roman" w:eastAsia="Times New Roman" w:hAnsi="Times New Roman" w:cs="Times New Roman"/>
          <w:sz w:val="24"/>
          <w:szCs w:val="24"/>
        </w:rPr>
        <w:t xml:space="preserve">(далее - Решение), 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proofErr w:type="gramEnd"/>
      <w:r w:rsidRPr="00CF5CEC">
        <w:rPr>
          <w:rFonts w:ascii="Times New Roman" w:eastAsia="Times New Roman" w:hAnsi="Times New Roman" w:cs="Times New Roman"/>
          <w:sz w:val="24"/>
          <w:szCs w:val="24"/>
        </w:rPr>
        <w:t xml:space="preserve"> сводной бюджетной росписи и показателей, отраженных в отчете об исполнении бюджета </w:t>
      </w:r>
      <w:proofErr w:type="spellStart"/>
      <w:r w:rsidR="008351A3" w:rsidRPr="00CF5CEC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D978E2" w:rsidRPr="00CF5CE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CF5CEC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CF5CE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F5CEC" w:rsidRPr="00CF5CEC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4B11E7" w:rsidRPr="00CF5CE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75298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CF5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53F" w:rsidRPr="00CF5CEC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938" w:rsidRPr="00CF5CEC" w:rsidRDefault="00966938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B3B59" w:rsidRPr="00CF5CEC" w:rsidRDefault="009B3B59" w:rsidP="0082276F">
      <w:pPr>
        <w:pStyle w:val="a5"/>
        <w:numPr>
          <w:ilvl w:val="0"/>
          <w:numId w:val="1"/>
        </w:numPr>
        <w:spacing w:after="0" w:line="240" w:lineRule="auto"/>
        <w:ind w:left="142" w:firstLine="425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5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proofErr w:type="spellStart"/>
      <w:r w:rsidR="008351A3" w:rsidRPr="00CF5CEC">
        <w:rPr>
          <w:rFonts w:ascii="Times New Roman" w:eastAsia="Times New Roman" w:hAnsi="Times New Roman" w:cs="Times New Roman"/>
          <w:b/>
          <w:bCs/>
          <w:sz w:val="24"/>
          <w:szCs w:val="24"/>
        </w:rPr>
        <w:t>Убеевского</w:t>
      </w:r>
      <w:proofErr w:type="spellEnd"/>
      <w:r w:rsidR="00D978E2" w:rsidRPr="00CF5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978E2" w:rsidRPr="00CF5C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5CEC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доходам</w:t>
      </w:r>
    </w:p>
    <w:p w:rsidR="009B4F54" w:rsidRPr="00CF5CEC" w:rsidRDefault="00E52138" w:rsidP="0082276F">
      <w:pPr>
        <w:spacing w:before="12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EC">
        <w:rPr>
          <w:rFonts w:ascii="Times New Roman" w:eastAsia="Times New Roman" w:hAnsi="Times New Roman" w:cs="Times New Roman"/>
          <w:sz w:val="24"/>
          <w:szCs w:val="24"/>
        </w:rPr>
        <w:t>Доходы на 201</w:t>
      </w:r>
      <w:r w:rsidR="00B871D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 xml:space="preserve"> год р</w:t>
      </w:r>
      <w:r w:rsidR="0079712F" w:rsidRPr="00CF5CEC">
        <w:rPr>
          <w:rFonts w:ascii="Times New Roman" w:eastAsia="Times New Roman" w:hAnsi="Times New Roman" w:cs="Times New Roman"/>
          <w:sz w:val="24"/>
          <w:szCs w:val="24"/>
        </w:rPr>
        <w:t>ешением</w:t>
      </w:r>
      <w:r w:rsidR="009B3B59" w:rsidRPr="00CF5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CAD" w:rsidRPr="00CF5CEC">
        <w:rPr>
          <w:rFonts w:ascii="Times New Roman" w:eastAsia="Times New Roman" w:hAnsi="Times New Roman" w:cs="Times New Roman"/>
          <w:sz w:val="24"/>
          <w:szCs w:val="24"/>
        </w:rPr>
        <w:t xml:space="preserve">и сводной бюджетной росписью </w:t>
      </w:r>
      <w:r w:rsidR="009B3B59" w:rsidRPr="00CF5CEC">
        <w:rPr>
          <w:rFonts w:ascii="Times New Roman" w:eastAsia="Times New Roman" w:hAnsi="Times New Roman" w:cs="Times New Roman"/>
          <w:sz w:val="24"/>
          <w:szCs w:val="24"/>
        </w:rPr>
        <w:t xml:space="preserve">утверждены в сумме </w:t>
      </w:r>
      <w:r w:rsidR="00B871D9">
        <w:rPr>
          <w:rFonts w:ascii="Times New Roman" w:eastAsia="Times New Roman" w:hAnsi="Times New Roman" w:cs="Times New Roman"/>
          <w:sz w:val="24"/>
          <w:szCs w:val="24"/>
        </w:rPr>
        <w:t>4062,3</w:t>
      </w:r>
      <w:r w:rsidR="0086568D" w:rsidRPr="00CF5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D52" w:rsidRPr="00CF5CEC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CF5CEC" w:rsidRPr="00CF5CEC">
        <w:rPr>
          <w:rFonts w:ascii="Times New Roman" w:eastAsia="Times New Roman" w:hAnsi="Times New Roman" w:cs="Times New Roman"/>
          <w:sz w:val="24"/>
          <w:szCs w:val="24"/>
        </w:rPr>
        <w:t xml:space="preserve"> рублей,</w:t>
      </w:r>
      <w:r w:rsidR="009B3B59" w:rsidRPr="00CF5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CEC" w:rsidRPr="00CF5CE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9712F" w:rsidRPr="00CF5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CF5CEC">
        <w:rPr>
          <w:rFonts w:ascii="Times New Roman" w:eastAsia="Times New Roman" w:hAnsi="Times New Roman" w:cs="Times New Roman"/>
          <w:sz w:val="24"/>
          <w:szCs w:val="24"/>
        </w:rPr>
        <w:t xml:space="preserve">том числе объем безвозмездных поступлений в сумме </w:t>
      </w:r>
      <w:r w:rsidR="00587FD8">
        <w:rPr>
          <w:rFonts w:ascii="Times New Roman" w:eastAsia="Times New Roman" w:hAnsi="Times New Roman" w:cs="Times New Roman"/>
          <w:sz w:val="24"/>
          <w:szCs w:val="24"/>
        </w:rPr>
        <w:t>3020,6</w:t>
      </w:r>
      <w:r w:rsidR="00117D52" w:rsidRPr="00CF5CE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CF5CEC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7B1A92" w:rsidRPr="00CF5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CF5CEC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811DCB">
        <w:rPr>
          <w:rFonts w:ascii="Times New Roman" w:eastAsia="Times New Roman" w:hAnsi="Times New Roman" w:cs="Times New Roman"/>
          <w:sz w:val="24"/>
          <w:szCs w:val="24"/>
        </w:rPr>
        <w:t>74,3</w:t>
      </w:r>
      <w:r w:rsidR="00C55C69" w:rsidRPr="00CF5CEC">
        <w:rPr>
          <w:rFonts w:ascii="Times New Roman" w:eastAsia="Times New Roman" w:hAnsi="Times New Roman" w:cs="Times New Roman"/>
          <w:sz w:val="24"/>
          <w:szCs w:val="24"/>
        </w:rPr>
        <w:t>% к объему доходов и о</w:t>
      </w:r>
      <w:r w:rsidR="009B3B59" w:rsidRPr="00CF5CEC">
        <w:rPr>
          <w:rFonts w:ascii="Times New Roman" w:eastAsia="Times New Roman" w:hAnsi="Times New Roman" w:cs="Times New Roman"/>
          <w:sz w:val="24"/>
          <w:szCs w:val="24"/>
        </w:rPr>
        <w:t>бъем н</w:t>
      </w:r>
      <w:r w:rsidR="00C55C69" w:rsidRPr="00CF5CEC">
        <w:rPr>
          <w:rFonts w:ascii="Times New Roman" w:eastAsia="Times New Roman" w:hAnsi="Times New Roman" w:cs="Times New Roman"/>
          <w:sz w:val="24"/>
          <w:szCs w:val="24"/>
        </w:rPr>
        <w:t>алоговы</w:t>
      </w:r>
      <w:r w:rsidR="00CF5CEC" w:rsidRPr="00CF5CE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C55C69" w:rsidRPr="00CF5CEC">
        <w:rPr>
          <w:rFonts w:ascii="Times New Roman" w:eastAsia="Times New Roman" w:hAnsi="Times New Roman" w:cs="Times New Roman"/>
          <w:sz w:val="24"/>
          <w:szCs w:val="24"/>
        </w:rPr>
        <w:t xml:space="preserve"> и неналоговы</w:t>
      </w:r>
      <w:r w:rsidR="00CF5CEC" w:rsidRPr="00CF5CEC">
        <w:rPr>
          <w:rFonts w:ascii="Times New Roman" w:eastAsia="Times New Roman" w:hAnsi="Times New Roman" w:cs="Times New Roman"/>
          <w:sz w:val="24"/>
          <w:szCs w:val="24"/>
        </w:rPr>
        <w:t>х доходов</w:t>
      </w:r>
      <w:r w:rsidR="00C55C69" w:rsidRPr="00CF5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CF5CEC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265B99">
        <w:rPr>
          <w:rFonts w:ascii="Times New Roman" w:eastAsia="Times New Roman" w:hAnsi="Times New Roman" w:cs="Times New Roman"/>
          <w:sz w:val="24"/>
          <w:szCs w:val="24"/>
        </w:rPr>
        <w:t>1041,7</w:t>
      </w:r>
      <w:r w:rsidR="00117D52" w:rsidRPr="00CF5CE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CF5CEC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265B99">
        <w:rPr>
          <w:rFonts w:ascii="Times New Roman" w:eastAsia="Times New Roman" w:hAnsi="Times New Roman" w:cs="Times New Roman"/>
          <w:sz w:val="24"/>
          <w:szCs w:val="24"/>
        </w:rPr>
        <w:t>25,6</w:t>
      </w:r>
      <w:r w:rsidR="009B3B59" w:rsidRPr="00CF5CEC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доходов. </w:t>
      </w:r>
    </w:p>
    <w:p w:rsidR="009B3B59" w:rsidRPr="00CF5CEC" w:rsidRDefault="009B3B5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EC">
        <w:rPr>
          <w:rFonts w:ascii="Times New Roman" w:eastAsia="Times New Roman" w:hAnsi="Times New Roman" w:cs="Times New Roman"/>
          <w:sz w:val="24"/>
          <w:szCs w:val="24"/>
        </w:rPr>
        <w:t xml:space="preserve">Согласно отчету об исполнении бюджета за </w:t>
      </w:r>
      <w:r w:rsidR="00966938" w:rsidRPr="00CF5CE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F5CEC" w:rsidRPr="00CF5CEC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036897" w:rsidRPr="00CF5CE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1758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B4F54" w:rsidRPr="00CF5CEC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 xml:space="preserve">поступили в сумме  </w:t>
      </w:r>
      <w:r w:rsidR="00D17580">
        <w:rPr>
          <w:rFonts w:ascii="Times New Roman" w:eastAsia="Times New Roman" w:hAnsi="Times New Roman" w:cs="Times New Roman"/>
          <w:sz w:val="24"/>
          <w:szCs w:val="24"/>
        </w:rPr>
        <w:t>632,7</w:t>
      </w:r>
      <w:r w:rsidR="003E60FB" w:rsidRPr="00CF5CE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B26F6D" w:rsidRPr="00CF5CEC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360415">
        <w:rPr>
          <w:rFonts w:ascii="Times New Roman" w:eastAsia="Times New Roman" w:hAnsi="Times New Roman" w:cs="Times New Roman"/>
          <w:sz w:val="24"/>
          <w:szCs w:val="24"/>
        </w:rPr>
        <w:t>15,6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>% к</w:t>
      </w:r>
      <w:r w:rsidR="00C55C69" w:rsidRPr="00CF5CEC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годовым назначениям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5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>По сравнению с соответствующим периодом прошлого года</w:t>
      </w:r>
      <w:r w:rsidR="00D7453F" w:rsidRPr="00CF5CEC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8F54DB">
        <w:rPr>
          <w:rFonts w:ascii="Times New Roman" w:eastAsia="Times New Roman" w:hAnsi="Times New Roman" w:cs="Times New Roman"/>
          <w:sz w:val="24"/>
          <w:szCs w:val="24"/>
        </w:rPr>
        <w:t>уменьшились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D2794">
        <w:rPr>
          <w:rFonts w:ascii="Times New Roman" w:eastAsia="Times New Roman" w:hAnsi="Times New Roman" w:cs="Times New Roman"/>
          <w:sz w:val="24"/>
          <w:szCs w:val="24"/>
        </w:rPr>
        <w:t>104,7</w:t>
      </w:r>
      <w:r w:rsidR="003E60FB" w:rsidRPr="00CF5CE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C55C69" w:rsidRPr="00CF5CEC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340874" w:rsidRPr="00CF5CE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D2794">
        <w:rPr>
          <w:rFonts w:ascii="Times New Roman" w:eastAsia="Times New Roman" w:hAnsi="Times New Roman" w:cs="Times New Roman"/>
          <w:sz w:val="24"/>
          <w:szCs w:val="24"/>
        </w:rPr>
        <w:t>14,2</w:t>
      </w:r>
      <w:r w:rsidR="003D2794" w:rsidRPr="00CF5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874" w:rsidRPr="00CF5CEC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26F6D" w:rsidRPr="00CF5CEC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66938" w:rsidRPr="00CF5CE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F5CEC" w:rsidRPr="00CF5CEC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8903E9" w:rsidRPr="00CF5CE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B742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 xml:space="preserve"> года  поступило  </w:t>
      </w:r>
      <w:r w:rsidR="003B7421">
        <w:rPr>
          <w:rFonts w:ascii="Times New Roman" w:eastAsia="Times New Roman" w:hAnsi="Times New Roman" w:cs="Times New Roman"/>
          <w:sz w:val="24"/>
          <w:szCs w:val="24"/>
        </w:rPr>
        <w:t>737,4</w:t>
      </w:r>
      <w:r w:rsidR="00966938" w:rsidRPr="00CF5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CF5CEC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CF5CEC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</w:p>
    <w:p w:rsidR="009B3B59" w:rsidRPr="00CE5403" w:rsidRDefault="00CF5CEC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403">
        <w:rPr>
          <w:rFonts w:ascii="Times New Roman" w:eastAsia="Times New Roman" w:hAnsi="Times New Roman" w:cs="Times New Roman"/>
          <w:sz w:val="24"/>
          <w:szCs w:val="24"/>
        </w:rPr>
        <w:t>Налоговые и неналоговые</w:t>
      </w:r>
      <w:r w:rsidR="009B3B59" w:rsidRPr="00CE5403">
        <w:rPr>
          <w:rFonts w:ascii="Times New Roman" w:eastAsia="Times New Roman" w:hAnsi="Times New Roman" w:cs="Times New Roman"/>
          <w:sz w:val="24"/>
          <w:szCs w:val="24"/>
        </w:rPr>
        <w:t xml:space="preserve"> доходы поступили в сумме </w:t>
      </w:r>
      <w:r w:rsidR="009773E0">
        <w:rPr>
          <w:rFonts w:ascii="Times New Roman" w:eastAsia="Times New Roman" w:hAnsi="Times New Roman" w:cs="Times New Roman"/>
          <w:sz w:val="24"/>
          <w:szCs w:val="24"/>
        </w:rPr>
        <w:t>135,2</w:t>
      </w:r>
      <w:r w:rsidR="003E60FB" w:rsidRPr="00CE540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CE5403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8022FF">
        <w:rPr>
          <w:rFonts w:ascii="Times New Roman" w:eastAsia="Times New Roman" w:hAnsi="Times New Roman" w:cs="Times New Roman"/>
          <w:sz w:val="24"/>
          <w:szCs w:val="24"/>
        </w:rPr>
        <w:t>13,0</w:t>
      </w:r>
      <w:r w:rsidR="009B3B59" w:rsidRPr="00CE5403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E1001B">
        <w:rPr>
          <w:rFonts w:ascii="Times New Roman" w:eastAsia="Times New Roman" w:hAnsi="Times New Roman" w:cs="Times New Roman"/>
          <w:sz w:val="24"/>
          <w:szCs w:val="24"/>
        </w:rPr>
        <w:t>1041,7</w:t>
      </w:r>
      <w:r w:rsidR="003E60FB" w:rsidRPr="00CE540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CE5403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поступивших доходов составляет </w:t>
      </w:r>
      <w:r w:rsidR="008022FF">
        <w:rPr>
          <w:rFonts w:ascii="Times New Roman" w:eastAsia="Times New Roman" w:hAnsi="Times New Roman" w:cs="Times New Roman"/>
          <w:sz w:val="24"/>
          <w:szCs w:val="24"/>
        </w:rPr>
        <w:t>21,4</w:t>
      </w:r>
      <w:r w:rsidR="004578F6" w:rsidRPr="00CE5403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CE5403">
        <w:rPr>
          <w:rFonts w:ascii="Times New Roman" w:eastAsia="Times New Roman" w:hAnsi="Times New Roman" w:cs="Times New Roman"/>
          <w:sz w:val="24"/>
          <w:szCs w:val="24"/>
        </w:rPr>
        <w:t>. По сравнению с соответствующим периодом прошлого года</w:t>
      </w:r>
      <w:r w:rsidR="00D7453F" w:rsidRPr="00CE5403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="009B3B59" w:rsidRPr="00CE5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403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="009B3B59" w:rsidRPr="00CE5403">
        <w:rPr>
          <w:rFonts w:ascii="Times New Roman" w:eastAsia="Times New Roman" w:hAnsi="Times New Roman" w:cs="Times New Roman"/>
          <w:sz w:val="24"/>
          <w:szCs w:val="24"/>
        </w:rPr>
        <w:t xml:space="preserve"> доходов у</w:t>
      </w:r>
      <w:r w:rsidR="00F33AED">
        <w:rPr>
          <w:rFonts w:ascii="Times New Roman" w:eastAsia="Times New Roman" w:hAnsi="Times New Roman" w:cs="Times New Roman"/>
          <w:sz w:val="24"/>
          <w:szCs w:val="24"/>
        </w:rPr>
        <w:t>меньшились</w:t>
      </w:r>
      <w:r w:rsidR="009B3B59" w:rsidRPr="00CE540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33AED">
        <w:rPr>
          <w:rFonts w:ascii="Times New Roman" w:eastAsia="Times New Roman" w:hAnsi="Times New Roman" w:cs="Times New Roman"/>
          <w:sz w:val="24"/>
          <w:szCs w:val="24"/>
        </w:rPr>
        <w:t>81,8</w:t>
      </w:r>
      <w:r w:rsidR="003E60FB" w:rsidRPr="00CE540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CE5403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340874" w:rsidRPr="00CE540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33AED">
        <w:rPr>
          <w:rFonts w:ascii="Times New Roman" w:eastAsia="Times New Roman" w:hAnsi="Times New Roman" w:cs="Times New Roman"/>
          <w:sz w:val="24"/>
          <w:szCs w:val="24"/>
        </w:rPr>
        <w:t>37,7</w:t>
      </w:r>
      <w:r w:rsidR="00340874" w:rsidRPr="00CE5403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CE54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76737" w:rsidRPr="00CE5403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="00CE5403" w:rsidRPr="00CE5403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F76737" w:rsidRPr="00CE540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14824">
        <w:rPr>
          <w:rFonts w:ascii="Times New Roman" w:eastAsia="Times New Roman" w:hAnsi="Times New Roman" w:cs="Times New Roman"/>
          <w:sz w:val="24"/>
          <w:szCs w:val="24"/>
        </w:rPr>
        <w:t>7</w:t>
      </w:r>
      <w:r w:rsidR="00CE5403" w:rsidRPr="00CE54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76737" w:rsidRPr="00CE5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CE5403">
        <w:rPr>
          <w:rFonts w:ascii="Times New Roman" w:eastAsia="Times New Roman" w:hAnsi="Times New Roman" w:cs="Times New Roman"/>
          <w:sz w:val="24"/>
          <w:szCs w:val="24"/>
        </w:rPr>
        <w:t>поступило </w:t>
      </w:r>
      <w:r w:rsidR="0088768E">
        <w:rPr>
          <w:rFonts w:ascii="Times New Roman" w:eastAsia="Times New Roman" w:hAnsi="Times New Roman" w:cs="Times New Roman"/>
          <w:sz w:val="24"/>
          <w:szCs w:val="24"/>
        </w:rPr>
        <w:t>217,0</w:t>
      </w:r>
      <w:r w:rsidR="00F76737" w:rsidRPr="00CE5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CE5403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9B3B59" w:rsidRPr="00CE5403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9B3B59" w:rsidRPr="00F56C33" w:rsidRDefault="009B3B5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403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CF5CEC" w:rsidRPr="00CE5403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CE5403">
        <w:rPr>
          <w:rFonts w:ascii="Times New Roman" w:eastAsia="Times New Roman" w:hAnsi="Times New Roman" w:cs="Times New Roman"/>
          <w:sz w:val="24"/>
          <w:szCs w:val="24"/>
        </w:rPr>
        <w:t xml:space="preserve"> доходов поступления налоговых доходов составили в сумме </w:t>
      </w:r>
      <w:r w:rsidR="00254183">
        <w:rPr>
          <w:rFonts w:ascii="Times New Roman" w:eastAsia="Times New Roman" w:hAnsi="Times New Roman" w:cs="Times New Roman"/>
          <w:sz w:val="24"/>
          <w:szCs w:val="24"/>
        </w:rPr>
        <w:t>132,7</w:t>
      </w:r>
      <w:r w:rsidR="003E60FB" w:rsidRPr="00CE540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CE5403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CE5403" w:rsidRPr="00CE5403">
        <w:rPr>
          <w:rFonts w:ascii="Times New Roman" w:eastAsia="Times New Roman" w:hAnsi="Times New Roman" w:cs="Times New Roman"/>
          <w:sz w:val="24"/>
          <w:szCs w:val="24"/>
        </w:rPr>
        <w:t>13,5</w:t>
      </w:r>
      <w:r w:rsidRPr="00CE5403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254183">
        <w:rPr>
          <w:rFonts w:ascii="Times New Roman" w:eastAsia="Times New Roman" w:hAnsi="Times New Roman" w:cs="Times New Roman"/>
          <w:sz w:val="24"/>
          <w:szCs w:val="24"/>
        </w:rPr>
        <w:t>1041,7</w:t>
      </w:r>
      <w:r w:rsidR="00EF63B9" w:rsidRPr="00F56C3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F56C33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</w:t>
      </w:r>
      <w:r w:rsidR="00CF5CEC" w:rsidRPr="00F56C33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F56C33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8028B6" w:rsidRPr="00F56C3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F56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B33">
        <w:rPr>
          <w:rFonts w:ascii="Times New Roman" w:eastAsia="Times New Roman" w:hAnsi="Times New Roman" w:cs="Times New Roman"/>
          <w:sz w:val="24"/>
          <w:szCs w:val="24"/>
        </w:rPr>
        <w:t>98,1</w:t>
      </w:r>
      <w:r w:rsidRPr="00F56C33">
        <w:rPr>
          <w:rFonts w:ascii="Times New Roman" w:eastAsia="Times New Roman" w:hAnsi="Times New Roman" w:cs="Times New Roman"/>
          <w:sz w:val="24"/>
          <w:szCs w:val="24"/>
        </w:rPr>
        <w:t>%. По сравнению с соответствующим периодом прошлого года в отчетном периоде поступления налоговых доходов у</w:t>
      </w:r>
      <w:r w:rsidR="00CC7EE0">
        <w:rPr>
          <w:rFonts w:ascii="Times New Roman" w:eastAsia="Times New Roman" w:hAnsi="Times New Roman" w:cs="Times New Roman"/>
          <w:sz w:val="24"/>
          <w:szCs w:val="24"/>
        </w:rPr>
        <w:t>меньшились</w:t>
      </w:r>
      <w:r w:rsidRPr="00F56C3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C7EE0">
        <w:rPr>
          <w:rFonts w:ascii="Times New Roman" w:eastAsia="Times New Roman" w:hAnsi="Times New Roman" w:cs="Times New Roman"/>
          <w:sz w:val="24"/>
          <w:szCs w:val="24"/>
        </w:rPr>
        <w:t>11,4</w:t>
      </w:r>
      <w:r w:rsidR="001A078E" w:rsidRPr="00F56C3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F56C33">
        <w:rPr>
          <w:rFonts w:ascii="Times New Roman" w:eastAsia="Times New Roman" w:hAnsi="Times New Roman" w:cs="Times New Roman"/>
          <w:sz w:val="24"/>
          <w:szCs w:val="24"/>
        </w:rPr>
        <w:t xml:space="preserve"> рублей или на </w:t>
      </w:r>
      <w:r w:rsidR="00CC7EE0">
        <w:rPr>
          <w:rFonts w:ascii="Times New Roman" w:eastAsia="Times New Roman" w:hAnsi="Times New Roman" w:cs="Times New Roman"/>
          <w:sz w:val="24"/>
          <w:szCs w:val="24"/>
        </w:rPr>
        <w:t>7,9</w:t>
      </w:r>
      <w:r w:rsidRPr="00F56C33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F76737" w:rsidRPr="00F56C33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="00F56C33" w:rsidRPr="00F56C33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C43E41" w:rsidRPr="00F56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737" w:rsidRPr="00F56C3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0366E">
        <w:rPr>
          <w:rFonts w:ascii="Times New Roman" w:eastAsia="Times New Roman" w:hAnsi="Times New Roman" w:cs="Times New Roman"/>
          <w:sz w:val="24"/>
          <w:szCs w:val="24"/>
        </w:rPr>
        <w:t>7</w:t>
      </w:r>
      <w:r w:rsidR="00F56C33" w:rsidRPr="00F56C3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76737" w:rsidRPr="00F56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C33">
        <w:rPr>
          <w:rFonts w:ascii="Times New Roman" w:eastAsia="Times New Roman" w:hAnsi="Times New Roman" w:cs="Times New Roman"/>
          <w:sz w:val="24"/>
          <w:szCs w:val="24"/>
        </w:rPr>
        <w:t>поступило</w:t>
      </w:r>
      <w:proofErr w:type="gramEnd"/>
      <w:r w:rsidRPr="00F56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0366E">
        <w:rPr>
          <w:rFonts w:ascii="Times New Roman" w:eastAsia="Times New Roman" w:hAnsi="Times New Roman" w:cs="Times New Roman"/>
          <w:sz w:val="24"/>
          <w:szCs w:val="24"/>
        </w:rPr>
        <w:t>144,1</w:t>
      </w:r>
      <w:r w:rsidR="00211B85" w:rsidRPr="00F56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3B9" w:rsidRPr="00F56C33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F56C33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  <w:proofErr w:type="gramEnd"/>
    </w:p>
    <w:p w:rsidR="00F56C33" w:rsidRPr="00F56C33" w:rsidRDefault="009B3B5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403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неналоговых доходов составили в сумме </w:t>
      </w:r>
      <w:r w:rsidR="006038D8">
        <w:rPr>
          <w:rFonts w:ascii="Times New Roman" w:eastAsia="Times New Roman" w:hAnsi="Times New Roman" w:cs="Times New Roman"/>
          <w:sz w:val="24"/>
          <w:szCs w:val="24"/>
        </w:rPr>
        <w:t>2,5</w:t>
      </w:r>
      <w:r w:rsidR="001A078E" w:rsidRPr="00CE540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CE5403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6038D8">
        <w:rPr>
          <w:rFonts w:ascii="Times New Roman" w:eastAsia="Times New Roman" w:hAnsi="Times New Roman" w:cs="Times New Roman"/>
          <w:sz w:val="24"/>
          <w:szCs w:val="24"/>
        </w:rPr>
        <w:t>1,5</w:t>
      </w:r>
      <w:r w:rsidRPr="00CE5403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6038D8">
        <w:rPr>
          <w:rFonts w:ascii="Times New Roman" w:eastAsia="Times New Roman" w:hAnsi="Times New Roman" w:cs="Times New Roman"/>
          <w:sz w:val="24"/>
          <w:szCs w:val="24"/>
        </w:rPr>
        <w:t>168,7</w:t>
      </w:r>
      <w:r w:rsidR="001A078E" w:rsidRPr="00CE540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CE5403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</w:t>
      </w:r>
      <w:r w:rsidR="00CF5CEC" w:rsidRPr="00CE5403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CE5403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4D602C" w:rsidRPr="00CE5403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C45483">
        <w:rPr>
          <w:rFonts w:ascii="Times New Roman" w:eastAsia="Times New Roman" w:hAnsi="Times New Roman" w:cs="Times New Roman"/>
          <w:sz w:val="24"/>
          <w:szCs w:val="24"/>
        </w:rPr>
        <w:t>1,8</w:t>
      </w:r>
      <w:r w:rsidRPr="00CE5403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F56C33" w:rsidRPr="00F56C33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соответствующим периодом прошлого года в отчетном периоде поступления </w:t>
      </w:r>
      <w:r w:rsidR="00F56C3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45483">
        <w:rPr>
          <w:rFonts w:ascii="Times New Roman" w:eastAsia="Times New Roman" w:hAnsi="Times New Roman" w:cs="Times New Roman"/>
          <w:sz w:val="24"/>
          <w:szCs w:val="24"/>
        </w:rPr>
        <w:t>налоговых доходов уменьшились</w:t>
      </w:r>
      <w:r w:rsidR="00F56C33" w:rsidRPr="00F56C3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56C33">
        <w:rPr>
          <w:rFonts w:ascii="Times New Roman" w:eastAsia="Times New Roman" w:hAnsi="Times New Roman" w:cs="Times New Roman"/>
          <w:sz w:val="24"/>
          <w:szCs w:val="24"/>
        </w:rPr>
        <w:t>70,4</w:t>
      </w:r>
      <w:r w:rsidR="00F56C33" w:rsidRPr="00F56C33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C45483">
        <w:rPr>
          <w:rFonts w:ascii="Times New Roman" w:eastAsia="Times New Roman" w:hAnsi="Times New Roman" w:cs="Times New Roman"/>
          <w:sz w:val="24"/>
          <w:szCs w:val="24"/>
        </w:rPr>
        <w:t>в 0,96 раз</w:t>
      </w:r>
      <w:r w:rsidR="001D45F9">
        <w:rPr>
          <w:rFonts w:ascii="Times New Roman" w:eastAsia="Times New Roman" w:hAnsi="Times New Roman" w:cs="Times New Roman"/>
          <w:sz w:val="24"/>
          <w:szCs w:val="24"/>
        </w:rPr>
        <w:t xml:space="preserve"> (за 1 квартал 2017</w:t>
      </w:r>
      <w:r w:rsidR="00F56C33" w:rsidRPr="00F56C33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1D45F9">
        <w:rPr>
          <w:rFonts w:ascii="Times New Roman" w:eastAsia="Times New Roman" w:hAnsi="Times New Roman" w:cs="Times New Roman"/>
          <w:sz w:val="24"/>
          <w:szCs w:val="24"/>
        </w:rPr>
        <w:t>72,9</w:t>
      </w:r>
      <w:r w:rsidR="00F56C33" w:rsidRPr="00F56C33">
        <w:rPr>
          <w:rFonts w:ascii="Times New Roman" w:eastAsia="Times New Roman" w:hAnsi="Times New Roman" w:cs="Times New Roman"/>
          <w:sz w:val="24"/>
          <w:szCs w:val="24"/>
        </w:rPr>
        <w:t xml:space="preserve"> тыс. рублей).</w:t>
      </w:r>
      <w:proofErr w:type="gramEnd"/>
    </w:p>
    <w:p w:rsidR="00553E13" w:rsidRPr="0035341B" w:rsidRDefault="009B3B5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41B">
        <w:rPr>
          <w:rFonts w:ascii="Times New Roman" w:eastAsia="Times New Roman" w:hAnsi="Times New Roman" w:cs="Times New Roman"/>
          <w:sz w:val="24"/>
          <w:szCs w:val="24"/>
        </w:rPr>
        <w:t>В объеме налоговых доходов</w:t>
      </w:r>
      <w:r w:rsidR="00553E13" w:rsidRPr="003534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3E13" w:rsidRPr="0035341B" w:rsidRDefault="00553E13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41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3B59" w:rsidRPr="0035341B">
        <w:rPr>
          <w:rFonts w:ascii="Times New Roman" w:eastAsia="Times New Roman" w:hAnsi="Times New Roman" w:cs="Times New Roman"/>
          <w:sz w:val="24"/>
          <w:szCs w:val="24"/>
        </w:rPr>
        <w:t xml:space="preserve"> доля </w:t>
      </w:r>
      <w:r w:rsidR="00E30535" w:rsidRPr="0035341B">
        <w:rPr>
          <w:rFonts w:ascii="Times New Roman" w:eastAsia="Times New Roman" w:hAnsi="Times New Roman" w:cs="Times New Roman"/>
          <w:sz w:val="24"/>
          <w:szCs w:val="24"/>
        </w:rPr>
        <w:t xml:space="preserve">налога на доходы физических лиц </w:t>
      </w:r>
      <w:r w:rsidR="009B3B59" w:rsidRPr="0035341B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35214A" w:rsidRPr="0035341B">
        <w:rPr>
          <w:rFonts w:ascii="Times New Roman" w:eastAsia="Times New Roman" w:hAnsi="Times New Roman" w:cs="Times New Roman"/>
          <w:sz w:val="24"/>
          <w:szCs w:val="24"/>
        </w:rPr>
        <w:t>7,0</w:t>
      </w:r>
      <w:r w:rsidR="009B3B59" w:rsidRPr="0035341B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6B49AA">
        <w:rPr>
          <w:rFonts w:ascii="Times New Roman" w:eastAsia="Times New Roman" w:hAnsi="Times New Roman" w:cs="Times New Roman"/>
          <w:sz w:val="24"/>
          <w:szCs w:val="24"/>
        </w:rPr>
        <w:t>7,9</w:t>
      </w:r>
      <w:r w:rsidR="0009613D" w:rsidRPr="0035341B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35341B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5E430D">
        <w:rPr>
          <w:rFonts w:ascii="Times New Roman" w:eastAsia="Times New Roman" w:hAnsi="Times New Roman" w:cs="Times New Roman"/>
          <w:sz w:val="24"/>
          <w:szCs w:val="24"/>
        </w:rPr>
        <w:t>5,9</w:t>
      </w:r>
      <w:r w:rsidR="009B3B59" w:rsidRPr="0035341B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6B49AA">
        <w:rPr>
          <w:rFonts w:ascii="Times New Roman" w:eastAsia="Times New Roman" w:hAnsi="Times New Roman" w:cs="Times New Roman"/>
          <w:sz w:val="24"/>
          <w:szCs w:val="24"/>
        </w:rPr>
        <w:t>52,0</w:t>
      </w:r>
      <w:r w:rsidR="0009613D" w:rsidRPr="0035341B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82ABA" w:rsidRPr="0035341B">
        <w:rPr>
          <w:rFonts w:ascii="Times New Roman" w:eastAsia="Times New Roman" w:hAnsi="Times New Roman" w:cs="Times New Roman"/>
          <w:sz w:val="24"/>
          <w:szCs w:val="24"/>
        </w:rPr>
        <w:t xml:space="preserve"> рублей), в сравнении с аналогичным периодом 201</w:t>
      </w:r>
      <w:r w:rsidR="00120DA2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2ABA" w:rsidRPr="0035341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25789" w:rsidRPr="00353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4BC" w:rsidRPr="0035341B">
        <w:rPr>
          <w:rFonts w:ascii="Times New Roman" w:eastAsia="Times New Roman" w:hAnsi="Times New Roman" w:cs="Times New Roman"/>
          <w:sz w:val="24"/>
          <w:szCs w:val="24"/>
        </w:rPr>
        <w:t>(</w:t>
      </w:r>
      <w:r w:rsidR="00120DA2">
        <w:rPr>
          <w:rFonts w:ascii="Times New Roman" w:eastAsia="Times New Roman" w:hAnsi="Times New Roman" w:cs="Times New Roman"/>
          <w:sz w:val="24"/>
          <w:szCs w:val="24"/>
        </w:rPr>
        <w:t>10,1</w:t>
      </w:r>
      <w:r w:rsidR="00E55EBE" w:rsidRPr="00353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789" w:rsidRPr="0035341B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F644BC" w:rsidRPr="0035341B">
        <w:rPr>
          <w:rFonts w:ascii="Times New Roman" w:eastAsia="Times New Roman" w:hAnsi="Times New Roman" w:cs="Times New Roman"/>
          <w:sz w:val="24"/>
          <w:szCs w:val="24"/>
        </w:rPr>
        <w:t>)</w:t>
      </w:r>
      <w:r w:rsidR="00482ABA" w:rsidRPr="0035341B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</w:t>
      </w:r>
      <w:r w:rsidR="0035214A" w:rsidRPr="0035341B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 w:rsidR="00482ABA" w:rsidRPr="0035341B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налога на доходы физических лиц на </w:t>
      </w:r>
      <w:r w:rsidR="00FD6D0D">
        <w:rPr>
          <w:rFonts w:ascii="Times New Roman" w:eastAsia="Times New Roman" w:hAnsi="Times New Roman" w:cs="Times New Roman"/>
          <w:sz w:val="24"/>
          <w:szCs w:val="24"/>
        </w:rPr>
        <w:t>2,2</w:t>
      </w:r>
      <w:r w:rsidR="00482ABA" w:rsidRPr="0035341B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1525A4" w:rsidRPr="0035341B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FC62F3" w:rsidRPr="0035341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77F1E">
        <w:rPr>
          <w:rFonts w:ascii="Times New Roman" w:eastAsia="Times New Roman" w:hAnsi="Times New Roman" w:cs="Times New Roman"/>
          <w:sz w:val="24"/>
          <w:szCs w:val="24"/>
        </w:rPr>
        <w:t>21,8</w:t>
      </w:r>
      <w:r w:rsidR="0035214A" w:rsidRPr="0035341B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</w:p>
    <w:p w:rsidR="00553E13" w:rsidRPr="0035341B" w:rsidRDefault="00553E13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4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44B8" w:rsidRPr="0035341B">
        <w:rPr>
          <w:rFonts w:ascii="Times New Roman" w:eastAsia="Times New Roman" w:hAnsi="Times New Roman" w:cs="Times New Roman"/>
          <w:sz w:val="24"/>
          <w:szCs w:val="24"/>
        </w:rPr>
        <w:t xml:space="preserve">доля налогов на товары (работы, услуги), реализуемые на территории Российской Федерации составила </w:t>
      </w:r>
      <w:r w:rsidR="00145377">
        <w:rPr>
          <w:rFonts w:ascii="Times New Roman" w:eastAsia="Times New Roman" w:hAnsi="Times New Roman" w:cs="Times New Roman"/>
          <w:sz w:val="24"/>
          <w:szCs w:val="24"/>
        </w:rPr>
        <w:t>71,7</w:t>
      </w:r>
      <w:r w:rsidR="004844B8" w:rsidRPr="0035341B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061B51">
        <w:rPr>
          <w:rFonts w:ascii="Times New Roman" w:eastAsia="Times New Roman" w:hAnsi="Times New Roman" w:cs="Times New Roman"/>
          <w:sz w:val="24"/>
          <w:szCs w:val="24"/>
        </w:rPr>
        <w:t>95,2</w:t>
      </w:r>
      <w:r w:rsidR="004844B8" w:rsidRPr="0035341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145377">
        <w:rPr>
          <w:rFonts w:ascii="Times New Roman" w:eastAsia="Times New Roman" w:hAnsi="Times New Roman" w:cs="Times New Roman"/>
          <w:sz w:val="24"/>
          <w:szCs w:val="24"/>
        </w:rPr>
        <w:t>23,3</w:t>
      </w:r>
      <w:r w:rsidR="004844B8" w:rsidRPr="0035341B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7F3190" w:rsidRPr="0035341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44B8" w:rsidRPr="00353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A34">
        <w:rPr>
          <w:rFonts w:ascii="Times New Roman" w:eastAsia="Times New Roman" w:hAnsi="Times New Roman" w:cs="Times New Roman"/>
          <w:sz w:val="24"/>
          <w:szCs w:val="24"/>
        </w:rPr>
        <w:t>407,8</w:t>
      </w:r>
      <w:r w:rsidR="004844B8" w:rsidRPr="0035341B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811A95" w:rsidRPr="0035341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F3190" w:rsidRPr="0035341B">
        <w:rPr>
          <w:rFonts w:ascii="Times New Roman" w:eastAsia="Times New Roman" w:hAnsi="Times New Roman" w:cs="Times New Roman"/>
          <w:sz w:val="24"/>
          <w:szCs w:val="24"/>
        </w:rPr>
        <w:t>в сравн</w:t>
      </w:r>
      <w:r w:rsidR="001525A4" w:rsidRPr="0035341B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4E5E4F">
        <w:rPr>
          <w:rFonts w:ascii="Times New Roman" w:eastAsia="Times New Roman" w:hAnsi="Times New Roman" w:cs="Times New Roman"/>
          <w:sz w:val="24"/>
          <w:szCs w:val="24"/>
        </w:rPr>
        <w:t>7</w:t>
      </w:r>
      <w:r w:rsidR="007F3190" w:rsidRPr="0035341B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4E5E4F">
        <w:rPr>
          <w:rFonts w:ascii="Times New Roman" w:eastAsia="Times New Roman" w:hAnsi="Times New Roman" w:cs="Times New Roman"/>
          <w:sz w:val="24"/>
          <w:szCs w:val="24"/>
        </w:rPr>
        <w:t>93,0</w:t>
      </w:r>
      <w:r w:rsidR="001525A4" w:rsidRPr="00353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190" w:rsidRPr="0035341B">
        <w:rPr>
          <w:rFonts w:ascii="Times New Roman" w:eastAsia="Times New Roman" w:hAnsi="Times New Roman" w:cs="Times New Roman"/>
          <w:sz w:val="24"/>
          <w:szCs w:val="24"/>
        </w:rPr>
        <w:t xml:space="preserve">тыс. рублей) наблюдается </w:t>
      </w:r>
      <w:r w:rsidR="00490D2E" w:rsidRPr="0035341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5341B" w:rsidRPr="0035341B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="00490D2E" w:rsidRPr="0035341B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="007F3190" w:rsidRPr="0035341B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061B51">
        <w:rPr>
          <w:rFonts w:ascii="Times New Roman" w:eastAsia="Times New Roman" w:hAnsi="Times New Roman" w:cs="Times New Roman"/>
          <w:sz w:val="24"/>
          <w:szCs w:val="24"/>
        </w:rPr>
        <w:t>2,2</w:t>
      </w:r>
      <w:r w:rsidR="001525A4" w:rsidRPr="0035341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7F3190" w:rsidRPr="0035341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61B51">
        <w:rPr>
          <w:rFonts w:ascii="Times New Roman" w:eastAsia="Times New Roman" w:hAnsi="Times New Roman" w:cs="Times New Roman"/>
          <w:sz w:val="24"/>
          <w:szCs w:val="24"/>
        </w:rPr>
        <w:t>2,4 процента</w:t>
      </w:r>
      <w:r w:rsidR="0035341B" w:rsidRPr="003534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0F0D" w:rsidRPr="00337304" w:rsidRDefault="00553E13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30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3B59" w:rsidRPr="00337304">
        <w:rPr>
          <w:rFonts w:ascii="Times New Roman" w:eastAsia="Times New Roman" w:hAnsi="Times New Roman" w:cs="Times New Roman"/>
          <w:sz w:val="24"/>
          <w:szCs w:val="24"/>
        </w:rPr>
        <w:t xml:space="preserve">доля налогов на совокупный доход – </w:t>
      </w:r>
      <w:r w:rsidR="0066194F">
        <w:rPr>
          <w:rFonts w:ascii="Times New Roman" w:eastAsia="Times New Roman" w:hAnsi="Times New Roman" w:cs="Times New Roman"/>
          <w:sz w:val="24"/>
          <w:szCs w:val="24"/>
        </w:rPr>
        <w:t>4,5</w:t>
      </w:r>
      <w:r w:rsidR="00043982" w:rsidRPr="00337304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337304">
        <w:rPr>
          <w:rFonts w:ascii="Times New Roman" w:eastAsia="Times New Roman" w:hAnsi="Times New Roman" w:cs="Times New Roman"/>
          <w:sz w:val="24"/>
          <w:szCs w:val="24"/>
        </w:rPr>
        <w:t xml:space="preserve"> (поступило </w:t>
      </w:r>
      <w:r w:rsidR="00EF1BDC">
        <w:rPr>
          <w:rFonts w:ascii="Times New Roman" w:eastAsia="Times New Roman" w:hAnsi="Times New Roman" w:cs="Times New Roman"/>
          <w:sz w:val="24"/>
          <w:szCs w:val="24"/>
        </w:rPr>
        <w:t>6,0</w:t>
      </w:r>
      <w:r w:rsidR="009B3B59" w:rsidRPr="00337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4B8" w:rsidRPr="00337304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9B3B59" w:rsidRPr="00337304">
        <w:rPr>
          <w:rFonts w:ascii="Times New Roman" w:eastAsia="Times New Roman" w:hAnsi="Times New Roman" w:cs="Times New Roman"/>
          <w:sz w:val="24"/>
          <w:szCs w:val="24"/>
        </w:rPr>
        <w:t xml:space="preserve">рублей или </w:t>
      </w:r>
      <w:r w:rsidR="0066194F">
        <w:rPr>
          <w:rFonts w:ascii="Times New Roman" w:eastAsia="Times New Roman" w:hAnsi="Times New Roman" w:cs="Times New Roman"/>
          <w:sz w:val="24"/>
          <w:szCs w:val="24"/>
        </w:rPr>
        <w:t>88,2</w:t>
      </w:r>
      <w:r w:rsidR="009B3B59" w:rsidRPr="00337304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EF1BDC">
        <w:rPr>
          <w:rFonts w:ascii="Times New Roman" w:eastAsia="Times New Roman" w:hAnsi="Times New Roman" w:cs="Times New Roman"/>
          <w:sz w:val="24"/>
          <w:szCs w:val="24"/>
        </w:rPr>
        <w:t>6,8</w:t>
      </w:r>
      <w:r w:rsidR="004844B8" w:rsidRPr="00337304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82ABA" w:rsidRPr="00337304">
        <w:rPr>
          <w:rFonts w:ascii="Times New Roman" w:eastAsia="Times New Roman" w:hAnsi="Times New Roman" w:cs="Times New Roman"/>
          <w:sz w:val="24"/>
          <w:szCs w:val="24"/>
        </w:rPr>
        <w:t xml:space="preserve"> рублей),</w:t>
      </w:r>
      <w:r w:rsidR="00E30535" w:rsidRPr="00337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F0D" w:rsidRPr="00337304">
        <w:rPr>
          <w:rFonts w:ascii="Times New Roman" w:eastAsia="Times New Roman" w:hAnsi="Times New Roman" w:cs="Times New Roman"/>
          <w:sz w:val="24"/>
          <w:szCs w:val="24"/>
        </w:rPr>
        <w:t>в сравнении с аналогичным периодом 201</w:t>
      </w:r>
      <w:r w:rsidR="000A61CF">
        <w:rPr>
          <w:rFonts w:ascii="Times New Roman" w:eastAsia="Times New Roman" w:hAnsi="Times New Roman" w:cs="Times New Roman"/>
          <w:sz w:val="24"/>
          <w:szCs w:val="24"/>
        </w:rPr>
        <w:t>7</w:t>
      </w:r>
      <w:r w:rsidR="00C20F0D" w:rsidRPr="0033730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C20F0D" w:rsidRPr="003373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сумме </w:t>
      </w:r>
      <w:r w:rsidR="000A61CF">
        <w:rPr>
          <w:rFonts w:ascii="Times New Roman" w:eastAsia="Times New Roman" w:hAnsi="Times New Roman" w:cs="Times New Roman"/>
          <w:sz w:val="24"/>
          <w:szCs w:val="24"/>
        </w:rPr>
        <w:t>4,7</w:t>
      </w:r>
      <w:r w:rsidR="00C20F0D" w:rsidRPr="00337304">
        <w:rPr>
          <w:rFonts w:ascii="Times New Roman" w:eastAsia="Times New Roman" w:hAnsi="Times New Roman" w:cs="Times New Roman"/>
          <w:sz w:val="24"/>
          <w:szCs w:val="24"/>
        </w:rPr>
        <w:t xml:space="preserve"> тыс. рублей наблюдается увеличение поступлений налогов на совокупный доход на </w:t>
      </w:r>
      <w:r w:rsidR="00836D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72C1" w:rsidRPr="00337304">
        <w:rPr>
          <w:rFonts w:ascii="Times New Roman" w:eastAsia="Times New Roman" w:hAnsi="Times New Roman" w:cs="Times New Roman"/>
          <w:sz w:val="24"/>
          <w:szCs w:val="24"/>
        </w:rPr>
        <w:t>,3</w:t>
      </w:r>
      <w:r w:rsidR="00C20F0D" w:rsidRPr="00337304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836D7B">
        <w:rPr>
          <w:rFonts w:ascii="Times New Roman" w:eastAsia="Times New Roman" w:hAnsi="Times New Roman" w:cs="Times New Roman"/>
          <w:sz w:val="24"/>
          <w:szCs w:val="24"/>
        </w:rPr>
        <w:t>на 27,6</w:t>
      </w:r>
      <w:r w:rsidR="00337304" w:rsidRPr="00337304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C20F0D" w:rsidRPr="003373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1A95" w:rsidRPr="00665B71" w:rsidRDefault="00553E13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B7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44B8" w:rsidRPr="00665B71">
        <w:rPr>
          <w:rFonts w:ascii="Times New Roman" w:eastAsia="Times New Roman" w:hAnsi="Times New Roman" w:cs="Times New Roman"/>
          <w:sz w:val="24"/>
          <w:szCs w:val="24"/>
        </w:rPr>
        <w:t>доля налога на имущество</w:t>
      </w:r>
      <w:r w:rsidR="00252588" w:rsidRPr="00665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B71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E64F97">
        <w:rPr>
          <w:rFonts w:ascii="Times New Roman" w:eastAsia="Times New Roman" w:hAnsi="Times New Roman" w:cs="Times New Roman"/>
          <w:sz w:val="24"/>
          <w:szCs w:val="24"/>
        </w:rPr>
        <w:t>15,6</w:t>
      </w:r>
      <w:r w:rsidRPr="00665B71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827F44">
        <w:rPr>
          <w:rFonts w:ascii="Times New Roman" w:eastAsia="Times New Roman" w:hAnsi="Times New Roman" w:cs="Times New Roman"/>
          <w:sz w:val="24"/>
          <w:szCs w:val="24"/>
        </w:rPr>
        <w:t>20,7</w:t>
      </w:r>
      <w:r w:rsidRPr="00665B71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E64F97">
        <w:rPr>
          <w:rFonts w:ascii="Times New Roman" w:eastAsia="Times New Roman" w:hAnsi="Times New Roman" w:cs="Times New Roman"/>
          <w:sz w:val="24"/>
          <w:szCs w:val="24"/>
        </w:rPr>
        <w:t>5,2</w:t>
      </w:r>
      <w:r w:rsidRPr="00665B71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827F44">
        <w:rPr>
          <w:rFonts w:ascii="Times New Roman" w:eastAsia="Times New Roman" w:hAnsi="Times New Roman" w:cs="Times New Roman"/>
          <w:sz w:val="24"/>
          <w:szCs w:val="24"/>
        </w:rPr>
        <w:t>397,6</w:t>
      </w:r>
      <w:r w:rsidRPr="00665B71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811A95" w:rsidRPr="00665B71">
        <w:rPr>
          <w:rFonts w:ascii="Times New Roman" w:eastAsia="Times New Roman" w:hAnsi="Times New Roman" w:cs="Times New Roman"/>
          <w:sz w:val="24"/>
          <w:szCs w:val="24"/>
        </w:rPr>
        <w:t xml:space="preserve">рублей), </w:t>
      </w:r>
      <w:r w:rsidR="002C06A1" w:rsidRPr="00665B71">
        <w:rPr>
          <w:rFonts w:ascii="Times New Roman" w:eastAsia="Times New Roman" w:hAnsi="Times New Roman" w:cs="Times New Roman"/>
          <w:sz w:val="24"/>
          <w:szCs w:val="24"/>
        </w:rPr>
        <w:t>в сравн</w:t>
      </w:r>
      <w:r w:rsidR="00B00F59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2017</w:t>
      </w:r>
      <w:r w:rsidR="002C06A1" w:rsidRPr="00665B71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B00F59">
        <w:rPr>
          <w:rFonts w:ascii="Times New Roman" w:eastAsia="Times New Roman" w:hAnsi="Times New Roman" w:cs="Times New Roman"/>
          <w:sz w:val="24"/>
          <w:szCs w:val="24"/>
        </w:rPr>
        <w:t>30,0</w:t>
      </w:r>
      <w:r w:rsidR="005B4E32" w:rsidRPr="00665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6A1" w:rsidRPr="00665B71">
        <w:rPr>
          <w:rFonts w:ascii="Times New Roman" w:eastAsia="Times New Roman" w:hAnsi="Times New Roman" w:cs="Times New Roman"/>
          <w:sz w:val="24"/>
          <w:szCs w:val="24"/>
        </w:rPr>
        <w:t>тыс. рублей) наблюда</w:t>
      </w:r>
      <w:r w:rsidR="00DE3EC2" w:rsidRPr="00665B71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="005B4E32" w:rsidRPr="00665B7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174D4">
        <w:rPr>
          <w:rFonts w:ascii="Times New Roman" w:eastAsia="Times New Roman" w:hAnsi="Times New Roman" w:cs="Times New Roman"/>
          <w:sz w:val="24"/>
          <w:szCs w:val="24"/>
        </w:rPr>
        <w:t>меньшение</w:t>
      </w:r>
      <w:r w:rsidR="00DE3EC2" w:rsidRPr="00665B71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F174D4">
        <w:rPr>
          <w:rFonts w:ascii="Times New Roman" w:eastAsia="Times New Roman" w:hAnsi="Times New Roman" w:cs="Times New Roman"/>
          <w:sz w:val="24"/>
          <w:szCs w:val="24"/>
        </w:rPr>
        <w:t>9,3</w:t>
      </w:r>
      <w:r w:rsidR="00DE3EC2" w:rsidRPr="00665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6A1" w:rsidRPr="00665B71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72370D" w:rsidRPr="00665B71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9E598D" w:rsidRPr="00665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4D4">
        <w:rPr>
          <w:rFonts w:ascii="Times New Roman" w:eastAsia="Times New Roman" w:hAnsi="Times New Roman" w:cs="Times New Roman"/>
          <w:sz w:val="24"/>
          <w:szCs w:val="24"/>
        </w:rPr>
        <w:t>в 0,31 раз</w:t>
      </w:r>
      <w:r w:rsidR="00665B71" w:rsidRPr="00665B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1677" w:rsidRPr="00665B71" w:rsidRDefault="00051677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B7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1B41" w:rsidRPr="00665B71">
        <w:rPr>
          <w:rFonts w:ascii="Times New Roman" w:eastAsia="Times New Roman" w:hAnsi="Times New Roman" w:cs="Times New Roman"/>
          <w:sz w:val="24"/>
          <w:szCs w:val="24"/>
        </w:rPr>
        <w:t xml:space="preserve">доля за государственную пошлину </w:t>
      </w:r>
      <w:r w:rsidR="00811A95" w:rsidRPr="00665B71">
        <w:rPr>
          <w:rFonts w:ascii="Times New Roman" w:eastAsia="Times New Roman" w:hAnsi="Times New Roman" w:cs="Times New Roman"/>
          <w:sz w:val="24"/>
          <w:szCs w:val="24"/>
        </w:rPr>
        <w:t>составила</w:t>
      </w:r>
      <w:r w:rsidR="003B1B41" w:rsidRPr="00665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74D">
        <w:rPr>
          <w:rFonts w:ascii="Times New Roman" w:eastAsia="Times New Roman" w:hAnsi="Times New Roman" w:cs="Times New Roman"/>
          <w:sz w:val="24"/>
          <w:szCs w:val="24"/>
        </w:rPr>
        <w:t>2,2</w:t>
      </w:r>
      <w:r w:rsidR="003B1B41" w:rsidRPr="00665B71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4E0EFE">
        <w:rPr>
          <w:rFonts w:ascii="Times New Roman" w:eastAsia="Times New Roman" w:hAnsi="Times New Roman" w:cs="Times New Roman"/>
          <w:sz w:val="24"/>
          <w:szCs w:val="24"/>
        </w:rPr>
        <w:t>2,9</w:t>
      </w:r>
      <w:r w:rsidRPr="00665B7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3B1B41" w:rsidRPr="00665B71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506561">
        <w:rPr>
          <w:rFonts w:ascii="Times New Roman" w:eastAsia="Times New Roman" w:hAnsi="Times New Roman" w:cs="Times New Roman"/>
          <w:sz w:val="24"/>
          <w:szCs w:val="24"/>
        </w:rPr>
        <w:t>33,7</w:t>
      </w:r>
      <w:r w:rsidR="003B1B41" w:rsidRPr="00665B71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4E0EFE">
        <w:rPr>
          <w:rFonts w:ascii="Times New Roman" w:eastAsia="Times New Roman" w:hAnsi="Times New Roman" w:cs="Times New Roman"/>
          <w:sz w:val="24"/>
          <w:szCs w:val="24"/>
        </w:rPr>
        <w:t>8,6</w:t>
      </w:r>
      <w:r w:rsidRPr="00665B7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240506" w:rsidRPr="00665B71">
        <w:rPr>
          <w:rFonts w:ascii="Times New Roman" w:eastAsia="Times New Roman" w:hAnsi="Times New Roman" w:cs="Times New Roman"/>
          <w:sz w:val="24"/>
          <w:szCs w:val="24"/>
        </w:rPr>
        <w:t xml:space="preserve"> рублей), в сравн</w:t>
      </w:r>
      <w:r w:rsidR="00B3664B" w:rsidRPr="00665B71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C03F59">
        <w:rPr>
          <w:rFonts w:ascii="Times New Roman" w:eastAsia="Times New Roman" w:hAnsi="Times New Roman" w:cs="Times New Roman"/>
          <w:sz w:val="24"/>
          <w:szCs w:val="24"/>
        </w:rPr>
        <w:t>7</w:t>
      </w:r>
      <w:r w:rsidR="00240506" w:rsidRPr="00665B7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B03AA" w:rsidRPr="00665B71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C03F59">
        <w:rPr>
          <w:rFonts w:ascii="Times New Roman" w:eastAsia="Times New Roman" w:hAnsi="Times New Roman" w:cs="Times New Roman"/>
          <w:sz w:val="24"/>
          <w:szCs w:val="24"/>
        </w:rPr>
        <w:t>4,2</w:t>
      </w:r>
      <w:r w:rsidR="0072370D" w:rsidRPr="00665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3AA" w:rsidRPr="00665B71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="00240506" w:rsidRPr="00665B71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="00650552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 w:rsidR="00240506" w:rsidRPr="00665B71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</w:t>
      </w:r>
      <w:r w:rsidR="003D7A87" w:rsidRPr="00665B7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240506" w:rsidRPr="00665B71">
        <w:rPr>
          <w:rFonts w:ascii="Times New Roman" w:eastAsia="Times New Roman" w:hAnsi="Times New Roman" w:cs="Times New Roman"/>
          <w:sz w:val="24"/>
          <w:szCs w:val="24"/>
        </w:rPr>
        <w:t xml:space="preserve"> пошлин</w:t>
      </w:r>
      <w:r w:rsidR="003D7A87" w:rsidRPr="00665B7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40506" w:rsidRPr="00665B7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50552">
        <w:rPr>
          <w:rFonts w:ascii="Times New Roman" w:eastAsia="Times New Roman" w:hAnsi="Times New Roman" w:cs="Times New Roman"/>
          <w:sz w:val="24"/>
          <w:szCs w:val="24"/>
        </w:rPr>
        <w:t>1,3</w:t>
      </w:r>
      <w:r w:rsidR="003D7A87" w:rsidRPr="00665B7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240506" w:rsidRPr="00665B71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72370D" w:rsidRPr="00665B7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65055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E71A53" w:rsidRPr="00665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552">
        <w:rPr>
          <w:rFonts w:ascii="Times New Roman" w:eastAsia="Times New Roman" w:hAnsi="Times New Roman" w:cs="Times New Roman"/>
          <w:sz w:val="24"/>
          <w:szCs w:val="24"/>
        </w:rPr>
        <w:t>31,3 раз.</w:t>
      </w:r>
      <w:r w:rsidR="00145EB6" w:rsidRPr="00665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28A7" w:rsidRPr="007753FC" w:rsidRDefault="003A28A7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7753F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 объеме неналоговых доходов:</w:t>
      </w:r>
    </w:p>
    <w:p w:rsidR="003A28A7" w:rsidRPr="007753FC" w:rsidRDefault="003A28A7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7753F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- доля поступления доходов от использования имущества, находящегося в государственной и муниципальной собственности составила </w:t>
      </w:r>
      <w:r w:rsidR="006C5EA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100</w:t>
      </w:r>
      <w:r w:rsidRPr="007753F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% (поступило </w:t>
      </w:r>
      <w:r w:rsidR="00F27FA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2,5</w:t>
      </w:r>
      <w:r w:rsidRPr="007753F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тыс. рублей или </w:t>
      </w:r>
      <w:r w:rsidR="00F27FA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1,5</w:t>
      </w:r>
      <w:r w:rsidRPr="007753F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% к утвержденным годовым назначениям – </w:t>
      </w:r>
      <w:r w:rsidR="00F27FA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168,7</w:t>
      </w:r>
      <w:r w:rsidRPr="007753F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тыс. рублей), в сравн</w:t>
      </w:r>
      <w:r w:rsidR="00161295" w:rsidRPr="007753F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ении с аналогичным периодом 2017</w:t>
      </w:r>
      <w:r w:rsidRPr="007753F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года в сумме </w:t>
      </w:r>
      <w:r w:rsidR="00161295" w:rsidRPr="007753F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7,5</w:t>
      </w:r>
      <w:r w:rsidRPr="007753F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ты</w:t>
      </w:r>
      <w:r w:rsidR="006C5EA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с. рублей наблюдается уменьшение</w:t>
      </w:r>
      <w:r w:rsidRPr="007753F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поступлений на </w:t>
      </w:r>
      <w:r w:rsidR="00C071A1" w:rsidRPr="007753F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5,0</w:t>
      </w:r>
      <w:r w:rsidRPr="007753F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тыс. рублей или в </w:t>
      </w:r>
      <w:r w:rsidR="004149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0,67 раз</w:t>
      </w:r>
      <w:r w:rsidR="00F27FA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9B3B59" w:rsidRPr="00C071A1" w:rsidRDefault="00B74088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1A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B3B59" w:rsidRPr="00C071A1">
        <w:rPr>
          <w:rFonts w:ascii="Times New Roman" w:eastAsia="Times New Roman" w:hAnsi="Times New Roman" w:cs="Times New Roman"/>
          <w:sz w:val="24"/>
          <w:szCs w:val="24"/>
        </w:rPr>
        <w:t>езвозмездны</w:t>
      </w:r>
      <w:r w:rsidRPr="00C071A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45D8B" w:rsidRPr="00C071A1">
        <w:rPr>
          <w:rFonts w:ascii="Times New Roman" w:eastAsia="Times New Roman" w:hAnsi="Times New Roman" w:cs="Times New Roman"/>
          <w:sz w:val="24"/>
          <w:szCs w:val="24"/>
        </w:rPr>
        <w:t xml:space="preserve"> поступлени</w:t>
      </w:r>
      <w:r w:rsidRPr="00C071A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3B59" w:rsidRPr="00C071A1">
        <w:rPr>
          <w:rFonts w:ascii="Times New Roman" w:eastAsia="Times New Roman" w:hAnsi="Times New Roman" w:cs="Times New Roman"/>
          <w:sz w:val="24"/>
          <w:szCs w:val="24"/>
        </w:rPr>
        <w:t xml:space="preserve"> составили в сумме </w:t>
      </w:r>
      <w:r w:rsidR="00502F6F">
        <w:rPr>
          <w:rFonts w:ascii="Times New Roman" w:eastAsia="Times New Roman" w:hAnsi="Times New Roman" w:cs="Times New Roman"/>
          <w:sz w:val="24"/>
          <w:szCs w:val="24"/>
        </w:rPr>
        <w:t>497,5</w:t>
      </w:r>
      <w:r w:rsidR="00F5189A" w:rsidRPr="00C071A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C071A1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502F6F">
        <w:rPr>
          <w:rFonts w:ascii="Times New Roman" w:eastAsia="Times New Roman" w:hAnsi="Times New Roman" w:cs="Times New Roman"/>
          <w:sz w:val="24"/>
          <w:szCs w:val="24"/>
        </w:rPr>
        <w:t>16,5</w:t>
      </w:r>
      <w:r w:rsidR="009B3B59" w:rsidRPr="00C071A1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FA318F">
        <w:rPr>
          <w:rFonts w:ascii="Times New Roman" w:eastAsia="Times New Roman" w:hAnsi="Times New Roman" w:cs="Times New Roman"/>
          <w:sz w:val="24"/>
          <w:szCs w:val="24"/>
        </w:rPr>
        <w:t>3020,6</w:t>
      </w:r>
      <w:r w:rsidRPr="00C071A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C071A1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поступивших доходов составляет </w:t>
      </w:r>
      <w:r w:rsidR="00AC78D7">
        <w:rPr>
          <w:rFonts w:ascii="Times New Roman" w:eastAsia="Times New Roman" w:hAnsi="Times New Roman" w:cs="Times New Roman"/>
          <w:sz w:val="24"/>
          <w:szCs w:val="24"/>
        </w:rPr>
        <w:t>78,6</w:t>
      </w:r>
      <w:r w:rsidR="00C915F8" w:rsidRPr="00C071A1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C071A1">
        <w:rPr>
          <w:rFonts w:ascii="Times New Roman" w:eastAsia="Times New Roman" w:hAnsi="Times New Roman" w:cs="Times New Roman"/>
          <w:sz w:val="24"/>
          <w:szCs w:val="24"/>
        </w:rPr>
        <w:t xml:space="preserve">. По сравнению с соответствующим периодом прошлого года в отчетном периоде объем безвозмездных поступлений </w:t>
      </w:r>
      <w:r w:rsidR="00F35569" w:rsidRPr="00C071A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91662">
        <w:rPr>
          <w:rFonts w:ascii="Times New Roman" w:eastAsia="Times New Roman" w:hAnsi="Times New Roman" w:cs="Times New Roman"/>
          <w:sz w:val="24"/>
          <w:szCs w:val="24"/>
        </w:rPr>
        <w:t>меньшился</w:t>
      </w:r>
      <w:r w:rsidR="009B3B59" w:rsidRPr="00C071A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35D2D">
        <w:rPr>
          <w:rFonts w:ascii="Times New Roman" w:eastAsia="Times New Roman" w:hAnsi="Times New Roman" w:cs="Times New Roman"/>
          <w:sz w:val="24"/>
          <w:szCs w:val="24"/>
        </w:rPr>
        <w:t>22,9</w:t>
      </w:r>
      <w:r w:rsidR="00C915F8" w:rsidRPr="00C071A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C071A1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035D2D">
        <w:rPr>
          <w:rFonts w:ascii="Times New Roman" w:eastAsia="Times New Roman" w:hAnsi="Times New Roman" w:cs="Times New Roman"/>
          <w:sz w:val="24"/>
          <w:szCs w:val="24"/>
        </w:rPr>
        <w:t>на 4,4</w:t>
      </w:r>
      <w:r w:rsidR="00C071A1" w:rsidRPr="00C071A1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C071A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80F71" w:rsidRPr="00C071A1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="00C071A1" w:rsidRPr="00C071A1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D80F71" w:rsidRPr="00C071A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D1AAF">
        <w:rPr>
          <w:rFonts w:ascii="Times New Roman" w:eastAsia="Times New Roman" w:hAnsi="Times New Roman" w:cs="Times New Roman"/>
          <w:sz w:val="24"/>
          <w:szCs w:val="24"/>
        </w:rPr>
        <w:t>7</w:t>
      </w:r>
      <w:r w:rsidR="00D80F71" w:rsidRPr="00C071A1">
        <w:rPr>
          <w:rFonts w:ascii="Times New Roman" w:eastAsia="Times New Roman" w:hAnsi="Times New Roman" w:cs="Times New Roman"/>
          <w:sz w:val="24"/>
          <w:szCs w:val="24"/>
        </w:rPr>
        <w:t xml:space="preserve"> года  </w:t>
      </w:r>
      <w:r w:rsidR="009B3B59" w:rsidRPr="00C071A1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6D1AAF">
        <w:rPr>
          <w:rFonts w:ascii="Times New Roman" w:eastAsia="Times New Roman" w:hAnsi="Times New Roman" w:cs="Times New Roman"/>
          <w:sz w:val="24"/>
          <w:szCs w:val="24"/>
        </w:rPr>
        <w:t>520,4</w:t>
      </w:r>
      <w:r w:rsidR="00D80F71" w:rsidRPr="00C07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5F8" w:rsidRPr="00C071A1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9B3B59" w:rsidRPr="00C071A1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  <w:proofErr w:type="gramEnd"/>
    </w:p>
    <w:p w:rsidR="009B3B59" w:rsidRPr="00C071A1" w:rsidRDefault="009B3B5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A1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 в сальдированной сумме сложились за счет:</w:t>
      </w:r>
    </w:p>
    <w:p w:rsidR="00636E43" w:rsidRPr="00C071A1" w:rsidRDefault="00636E43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A1">
        <w:rPr>
          <w:rFonts w:ascii="Times New Roman" w:eastAsia="Times New Roman" w:hAnsi="Times New Roman" w:cs="Times New Roman"/>
          <w:sz w:val="24"/>
          <w:szCs w:val="24"/>
        </w:rPr>
        <w:t>- дотаций</w:t>
      </w:r>
      <w:r w:rsidR="00E21589" w:rsidRPr="00C07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E05" w:rsidRPr="00C071A1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D13646">
        <w:rPr>
          <w:rFonts w:ascii="Times New Roman" w:eastAsia="Times New Roman" w:hAnsi="Times New Roman" w:cs="Times New Roman"/>
          <w:sz w:val="24"/>
          <w:szCs w:val="24"/>
        </w:rPr>
        <w:t>478,7</w:t>
      </w:r>
      <w:r w:rsidRPr="00C071A1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D13646">
        <w:rPr>
          <w:rFonts w:ascii="Times New Roman" w:eastAsia="Times New Roman" w:hAnsi="Times New Roman" w:cs="Times New Roman"/>
          <w:sz w:val="24"/>
          <w:szCs w:val="24"/>
        </w:rPr>
        <w:t>25,0</w:t>
      </w:r>
      <w:r w:rsidRPr="00C071A1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D13646">
        <w:rPr>
          <w:rFonts w:ascii="Times New Roman" w:eastAsia="Times New Roman" w:hAnsi="Times New Roman" w:cs="Times New Roman"/>
          <w:sz w:val="24"/>
          <w:szCs w:val="24"/>
        </w:rPr>
        <w:t>1915,0</w:t>
      </w:r>
      <w:r w:rsidRPr="00C071A1">
        <w:rPr>
          <w:rFonts w:ascii="Times New Roman" w:eastAsia="Times New Roman" w:hAnsi="Times New Roman" w:cs="Times New Roman"/>
          <w:sz w:val="24"/>
          <w:szCs w:val="24"/>
        </w:rPr>
        <w:t xml:space="preserve"> тыс. рублей, (доля – </w:t>
      </w:r>
      <w:r w:rsidR="0096418B">
        <w:rPr>
          <w:rFonts w:ascii="Times New Roman" w:eastAsia="Times New Roman" w:hAnsi="Times New Roman" w:cs="Times New Roman"/>
          <w:sz w:val="24"/>
          <w:szCs w:val="24"/>
        </w:rPr>
        <w:t>96,2</w:t>
      </w:r>
      <w:r w:rsidRPr="00C071A1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B3167D" w:rsidRPr="00C071A1" w:rsidRDefault="00B3167D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A1">
        <w:rPr>
          <w:rFonts w:ascii="Times New Roman" w:eastAsia="Times New Roman" w:hAnsi="Times New Roman" w:cs="Times New Roman"/>
          <w:sz w:val="24"/>
          <w:szCs w:val="24"/>
        </w:rPr>
        <w:t xml:space="preserve">- субсидий в сумме </w:t>
      </w:r>
      <w:r w:rsidR="0096418B">
        <w:rPr>
          <w:rFonts w:ascii="Times New Roman" w:eastAsia="Times New Roman" w:hAnsi="Times New Roman" w:cs="Times New Roman"/>
          <w:sz w:val="24"/>
          <w:szCs w:val="24"/>
        </w:rPr>
        <w:t>0,0 тыс. рублей  годовые назначения</w:t>
      </w:r>
      <w:r w:rsidRPr="00C071A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6418B">
        <w:rPr>
          <w:rFonts w:ascii="Times New Roman" w:eastAsia="Times New Roman" w:hAnsi="Times New Roman" w:cs="Times New Roman"/>
          <w:sz w:val="24"/>
          <w:szCs w:val="24"/>
        </w:rPr>
        <w:t>1034,4</w:t>
      </w:r>
      <w:r w:rsidRPr="00C071A1">
        <w:rPr>
          <w:rFonts w:ascii="Times New Roman" w:eastAsia="Times New Roman" w:hAnsi="Times New Roman" w:cs="Times New Roman"/>
          <w:sz w:val="24"/>
          <w:szCs w:val="24"/>
        </w:rPr>
        <w:t xml:space="preserve"> тыс. рублей, (доля – </w:t>
      </w:r>
      <w:r w:rsidR="000644DB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C071A1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9B3B59" w:rsidRPr="00C071A1" w:rsidRDefault="004C1AAB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3B59" w:rsidRPr="00C071A1">
        <w:rPr>
          <w:rFonts w:ascii="Times New Roman" w:eastAsia="Times New Roman" w:hAnsi="Times New Roman" w:cs="Times New Roman"/>
          <w:sz w:val="24"/>
          <w:szCs w:val="24"/>
        </w:rPr>
        <w:t xml:space="preserve">субвенций </w:t>
      </w:r>
      <w:r w:rsidR="00B3167D" w:rsidRPr="00C071A1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="009B3B59" w:rsidRPr="00C07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D05">
        <w:rPr>
          <w:rFonts w:ascii="Times New Roman" w:eastAsia="Times New Roman" w:hAnsi="Times New Roman" w:cs="Times New Roman"/>
          <w:sz w:val="24"/>
          <w:szCs w:val="24"/>
        </w:rPr>
        <w:t>18,8</w:t>
      </w:r>
      <w:r w:rsidR="00F87282" w:rsidRPr="00C071A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C071A1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0F7D05">
        <w:rPr>
          <w:rFonts w:ascii="Times New Roman" w:eastAsia="Times New Roman" w:hAnsi="Times New Roman" w:cs="Times New Roman"/>
          <w:sz w:val="24"/>
          <w:szCs w:val="24"/>
        </w:rPr>
        <w:t>26,3</w:t>
      </w:r>
      <w:r w:rsidR="009B3B59" w:rsidRPr="00C071A1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0F7D05">
        <w:rPr>
          <w:rFonts w:ascii="Times New Roman" w:eastAsia="Times New Roman" w:hAnsi="Times New Roman" w:cs="Times New Roman"/>
          <w:sz w:val="24"/>
          <w:szCs w:val="24"/>
        </w:rPr>
        <w:t>71,5</w:t>
      </w:r>
      <w:r w:rsidR="00F87282" w:rsidRPr="00C071A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C071A1">
        <w:rPr>
          <w:rFonts w:ascii="Times New Roman" w:eastAsia="Times New Roman" w:hAnsi="Times New Roman" w:cs="Times New Roman"/>
          <w:sz w:val="24"/>
          <w:szCs w:val="24"/>
        </w:rPr>
        <w:t xml:space="preserve"> рублей, (доля – </w:t>
      </w:r>
      <w:r w:rsidR="00C154B5">
        <w:rPr>
          <w:rFonts w:ascii="Times New Roman" w:eastAsia="Times New Roman" w:hAnsi="Times New Roman" w:cs="Times New Roman"/>
          <w:sz w:val="24"/>
          <w:szCs w:val="24"/>
        </w:rPr>
        <w:t>3,8</w:t>
      </w:r>
      <w:r w:rsidR="00490C7D" w:rsidRPr="00C071A1">
        <w:rPr>
          <w:rFonts w:ascii="Times New Roman" w:eastAsia="Times New Roman" w:hAnsi="Times New Roman" w:cs="Times New Roman"/>
          <w:sz w:val="24"/>
          <w:szCs w:val="24"/>
        </w:rPr>
        <w:t>%)</w:t>
      </w:r>
      <w:r w:rsidR="00153923" w:rsidRPr="00C071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96E" w:rsidRPr="0071600C" w:rsidRDefault="001D096E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71600C" w:rsidRDefault="009B3B59" w:rsidP="0082276F">
      <w:pPr>
        <w:pStyle w:val="a5"/>
        <w:numPr>
          <w:ilvl w:val="0"/>
          <w:numId w:val="2"/>
        </w:numPr>
        <w:spacing w:after="0" w:line="240" w:lineRule="auto"/>
        <w:ind w:left="142" w:firstLine="425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600C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 бюджета</w:t>
      </w:r>
      <w:r w:rsidR="00D978E2" w:rsidRPr="007160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351A3" w:rsidRPr="0071600C">
        <w:rPr>
          <w:rFonts w:ascii="Times New Roman" w:eastAsia="Times New Roman" w:hAnsi="Times New Roman" w:cs="Times New Roman"/>
          <w:b/>
          <w:bCs/>
          <w:sz w:val="24"/>
          <w:szCs w:val="24"/>
        </w:rPr>
        <w:t>Убеевского</w:t>
      </w:r>
      <w:proofErr w:type="spellEnd"/>
      <w:r w:rsidR="00D978E2" w:rsidRPr="007160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7160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расходам</w:t>
      </w:r>
    </w:p>
    <w:p w:rsidR="009B3B59" w:rsidRPr="0071600C" w:rsidRDefault="009B3B59" w:rsidP="0082276F">
      <w:pPr>
        <w:spacing w:before="12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0C">
        <w:rPr>
          <w:rFonts w:ascii="Times New Roman" w:eastAsia="Times New Roman" w:hAnsi="Times New Roman" w:cs="Times New Roman"/>
          <w:sz w:val="24"/>
          <w:szCs w:val="24"/>
        </w:rPr>
        <w:t>Расходы на 201</w:t>
      </w:r>
      <w:r w:rsidR="00E155A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 год утверждены </w:t>
      </w:r>
      <w:r w:rsidR="0024195D" w:rsidRPr="0071600C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="00133CAD" w:rsidRPr="0071600C">
        <w:rPr>
          <w:rFonts w:ascii="Times New Roman" w:eastAsia="Times New Roman" w:hAnsi="Times New Roman" w:cs="Times New Roman"/>
          <w:sz w:val="24"/>
          <w:szCs w:val="24"/>
        </w:rPr>
        <w:t xml:space="preserve"> и сводной бюджетной росписью 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33CAD" w:rsidRPr="0071600C">
        <w:rPr>
          <w:rFonts w:ascii="Times New Roman" w:eastAsia="Times New Roman" w:hAnsi="Times New Roman" w:cs="Times New Roman"/>
          <w:sz w:val="24"/>
          <w:szCs w:val="24"/>
        </w:rPr>
        <w:t>сумме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5A1">
        <w:rPr>
          <w:rFonts w:ascii="Times New Roman" w:eastAsia="Times New Roman" w:hAnsi="Times New Roman" w:cs="Times New Roman"/>
          <w:sz w:val="24"/>
          <w:szCs w:val="24"/>
        </w:rPr>
        <w:t>4062,3</w:t>
      </w:r>
      <w:r w:rsidR="006D1559" w:rsidRPr="0071600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  <w:r w:rsidR="00BF29CF" w:rsidRPr="0071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2C6" w:rsidRPr="0071600C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60527" w:rsidRPr="0071600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0B3D12" w:rsidRPr="0071600C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2B2B8D" w:rsidRPr="0071600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155A1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2B8D" w:rsidRPr="0071600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 расходная часть бюджета </w:t>
      </w:r>
      <w:proofErr w:type="spellStart"/>
      <w:r w:rsidR="008351A3" w:rsidRPr="0071600C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A81F1B" w:rsidRPr="0071600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 исполнена в сумме </w:t>
      </w:r>
      <w:r w:rsidR="00E155A1">
        <w:rPr>
          <w:rFonts w:ascii="Times New Roman" w:eastAsia="Times New Roman" w:hAnsi="Times New Roman" w:cs="Times New Roman"/>
          <w:sz w:val="24"/>
          <w:szCs w:val="24"/>
        </w:rPr>
        <w:t>765,5</w:t>
      </w:r>
      <w:r w:rsidR="006D1559" w:rsidRPr="0071600C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рублей, что составляет </w:t>
      </w:r>
      <w:r w:rsidR="001057D7">
        <w:rPr>
          <w:rFonts w:ascii="Times New Roman" w:eastAsia="Times New Roman" w:hAnsi="Times New Roman" w:cs="Times New Roman"/>
          <w:sz w:val="24"/>
          <w:szCs w:val="24"/>
        </w:rPr>
        <w:t>18,8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% к </w:t>
      </w:r>
      <w:r w:rsidR="008C6947" w:rsidRPr="0071600C">
        <w:rPr>
          <w:rFonts w:ascii="Times New Roman" w:eastAsia="Times New Roman" w:hAnsi="Times New Roman" w:cs="Times New Roman"/>
          <w:sz w:val="24"/>
          <w:szCs w:val="24"/>
        </w:rPr>
        <w:t>утвержденным годовым назначениям.</w:t>
      </w:r>
      <w:r w:rsidR="004E5C41" w:rsidRPr="0071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В сравнении с аналогичным периодом прошлого года в отчетном периоде объем расходов </w:t>
      </w:r>
      <w:r w:rsidR="00FC02A8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C02A8">
        <w:rPr>
          <w:rFonts w:ascii="Times New Roman" w:eastAsia="Times New Roman" w:hAnsi="Times New Roman" w:cs="Times New Roman"/>
          <w:sz w:val="24"/>
          <w:szCs w:val="24"/>
        </w:rPr>
        <w:t>172,1</w:t>
      </w:r>
      <w:r w:rsidR="00FC338F" w:rsidRPr="0071600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3744E5" w:rsidRPr="0071600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C02A8">
        <w:rPr>
          <w:rFonts w:ascii="Times New Roman" w:eastAsia="Times New Roman" w:hAnsi="Times New Roman" w:cs="Times New Roman"/>
          <w:sz w:val="24"/>
          <w:szCs w:val="24"/>
        </w:rPr>
        <w:t>29,0</w:t>
      </w:r>
      <w:r w:rsidR="003744E5" w:rsidRPr="0071600C">
        <w:rPr>
          <w:rFonts w:ascii="Times New Roman" w:eastAsia="Times New Roman" w:hAnsi="Times New Roman" w:cs="Times New Roman"/>
          <w:sz w:val="24"/>
          <w:szCs w:val="24"/>
        </w:rPr>
        <w:t>%</w:t>
      </w:r>
      <w:r w:rsidR="00EE4416" w:rsidRPr="0071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52C6" w:rsidRPr="0071600C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60527" w:rsidRPr="0071600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0B3D12" w:rsidRPr="0071600C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222F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 года  расходы </w:t>
      </w:r>
      <w:r w:rsidR="00C319A1" w:rsidRPr="0071600C">
        <w:rPr>
          <w:rFonts w:ascii="Times New Roman" w:eastAsia="Times New Roman" w:hAnsi="Times New Roman" w:cs="Times New Roman"/>
          <w:sz w:val="24"/>
          <w:szCs w:val="24"/>
        </w:rPr>
        <w:t>исполнены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D222FD">
        <w:rPr>
          <w:rFonts w:ascii="Times New Roman" w:eastAsia="Times New Roman" w:hAnsi="Times New Roman" w:cs="Times New Roman"/>
          <w:sz w:val="24"/>
          <w:szCs w:val="24"/>
        </w:rPr>
        <w:t>593,4</w:t>
      </w:r>
      <w:r w:rsidR="00F60527" w:rsidRPr="0071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38F" w:rsidRPr="0071600C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>рублей).</w:t>
      </w:r>
    </w:p>
    <w:p w:rsidR="009B3B59" w:rsidRPr="0071600C" w:rsidRDefault="009B3B5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0C">
        <w:rPr>
          <w:rFonts w:ascii="Times New Roman" w:eastAsia="Times New Roman" w:hAnsi="Times New Roman" w:cs="Times New Roman"/>
          <w:sz w:val="24"/>
          <w:szCs w:val="24"/>
        </w:rPr>
        <w:t>В разрезе разделов функциональной классификации расходов исполнение составило:</w:t>
      </w:r>
    </w:p>
    <w:p w:rsidR="009B3B59" w:rsidRPr="0071600C" w:rsidRDefault="009B3B5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«Общегосударственные вопросы» – </w:t>
      </w:r>
      <w:r w:rsidR="00C87E7E">
        <w:rPr>
          <w:rFonts w:ascii="Times New Roman" w:eastAsia="Times New Roman" w:hAnsi="Times New Roman" w:cs="Times New Roman"/>
          <w:sz w:val="24"/>
          <w:szCs w:val="24"/>
        </w:rPr>
        <w:t>171,8</w:t>
      </w:r>
      <w:r w:rsidR="00AA2509" w:rsidRPr="0071600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71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BF29CF" w:rsidRPr="0071600C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A2390">
        <w:rPr>
          <w:rFonts w:ascii="Times New Roman" w:eastAsia="Times New Roman" w:hAnsi="Times New Roman" w:cs="Times New Roman"/>
          <w:sz w:val="24"/>
          <w:szCs w:val="24"/>
        </w:rPr>
        <w:t>18,7</w:t>
      </w:r>
      <w:r w:rsidR="0091642E" w:rsidRPr="0071600C">
        <w:rPr>
          <w:rFonts w:ascii="Times New Roman" w:eastAsia="Times New Roman" w:hAnsi="Times New Roman" w:cs="Times New Roman"/>
          <w:sz w:val="24"/>
          <w:szCs w:val="24"/>
        </w:rPr>
        <w:t>% к годовым назначениям в сумме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DA4">
        <w:rPr>
          <w:rFonts w:ascii="Times New Roman" w:eastAsia="Times New Roman" w:hAnsi="Times New Roman" w:cs="Times New Roman"/>
          <w:sz w:val="24"/>
          <w:szCs w:val="24"/>
        </w:rPr>
        <w:t>917,9</w:t>
      </w:r>
      <w:r w:rsidR="00AA2509" w:rsidRPr="0071600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 рублей,  их доля в общей сумме расходов составила </w:t>
      </w:r>
      <w:r w:rsidR="00AA2390">
        <w:rPr>
          <w:rFonts w:ascii="Times New Roman" w:eastAsia="Times New Roman" w:hAnsi="Times New Roman" w:cs="Times New Roman"/>
          <w:sz w:val="24"/>
          <w:szCs w:val="24"/>
        </w:rPr>
        <w:t>22,4</w:t>
      </w:r>
      <w:r w:rsidR="003C7D49">
        <w:rPr>
          <w:rFonts w:ascii="Times New Roman" w:eastAsia="Times New Roman" w:hAnsi="Times New Roman" w:cs="Times New Roman"/>
          <w:sz w:val="24"/>
          <w:szCs w:val="24"/>
        </w:rPr>
        <w:t xml:space="preserve"> процента</w:t>
      </w:r>
      <w:r w:rsidR="0071600C" w:rsidRPr="0071600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3B59" w:rsidRPr="0071600C" w:rsidRDefault="009B3B5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оборона» – </w:t>
      </w:r>
      <w:r w:rsidR="007F73B9">
        <w:rPr>
          <w:rFonts w:ascii="Times New Roman" w:eastAsia="Times New Roman" w:hAnsi="Times New Roman" w:cs="Times New Roman"/>
          <w:sz w:val="24"/>
          <w:szCs w:val="24"/>
        </w:rPr>
        <w:t>17,0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71600C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BF29CF" w:rsidRPr="0071600C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7F73B9">
        <w:rPr>
          <w:rFonts w:ascii="Times New Roman" w:eastAsia="Times New Roman" w:hAnsi="Times New Roman" w:cs="Times New Roman"/>
          <w:sz w:val="24"/>
          <w:szCs w:val="24"/>
        </w:rPr>
        <w:t>23,9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91642E" w:rsidRPr="0071600C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3B9">
        <w:rPr>
          <w:rFonts w:ascii="Times New Roman" w:eastAsia="Times New Roman" w:hAnsi="Times New Roman" w:cs="Times New Roman"/>
          <w:sz w:val="24"/>
          <w:szCs w:val="24"/>
        </w:rPr>
        <w:t>71,2</w:t>
      </w:r>
      <w:r w:rsidR="00AA2509" w:rsidRPr="0071600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71600C">
        <w:rPr>
          <w:rFonts w:ascii="Times New Roman" w:eastAsia="Times New Roman" w:hAnsi="Times New Roman" w:cs="Times New Roman"/>
          <w:sz w:val="24"/>
          <w:szCs w:val="24"/>
        </w:rPr>
        <w:t xml:space="preserve"> рублей,  доля – </w:t>
      </w:r>
      <w:r w:rsidR="007F73B9">
        <w:rPr>
          <w:rFonts w:ascii="Times New Roman" w:eastAsia="Times New Roman" w:hAnsi="Times New Roman" w:cs="Times New Roman"/>
          <w:sz w:val="24"/>
          <w:szCs w:val="24"/>
        </w:rPr>
        <w:t>2,2</w:t>
      </w:r>
      <w:r w:rsidR="0071600C" w:rsidRPr="0071600C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29D1" w:rsidRPr="0071600C" w:rsidRDefault="00F629D1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безопасность и правоохранительная деятельность» – </w:t>
      </w:r>
      <w:r w:rsidR="00925B2A">
        <w:rPr>
          <w:rFonts w:ascii="Times New Roman" w:eastAsia="Times New Roman" w:hAnsi="Times New Roman" w:cs="Times New Roman"/>
          <w:sz w:val="24"/>
          <w:szCs w:val="24"/>
        </w:rPr>
        <w:t>0,0 тыс. рублей, годовые назначения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925B2A">
        <w:rPr>
          <w:rFonts w:ascii="Times New Roman" w:eastAsia="Times New Roman" w:hAnsi="Times New Roman" w:cs="Times New Roman"/>
          <w:sz w:val="24"/>
          <w:szCs w:val="24"/>
        </w:rPr>
        <w:t>34,6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925B2A">
        <w:rPr>
          <w:rFonts w:ascii="Times New Roman" w:eastAsia="Times New Roman" w:hAnsi="Times New Roman" w:cs="Times New Roman"/>
          <w:sz w:val="24"/>
          <w:szCs w:val="24"/>
        </w:rPr>
        <w:t>, доля – 0,0</w:t>
      </w:r>
      <w:r w:rsidR="0071600C" w:rsidRPr="0071600C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7160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3B59" w:rsidRPr="00FC53E4" w:rsidRDefault="009B3B5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3E4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экономика» – </w:t>
      </w:r>
      <w:r w:rsidR="00401418">
        <w:rPr>
          <w:rFonts w:ascii="Times New Roman" w:eastAsia="Times New Roman" w:hAnsi="Times New Roman" w:cs="Times New Roman"/>
          <w:sz w:val="24"/>
          <w:szCs w:val="24"/>
        </w:rPr>
        <w:t>33,0</w:t>
      </w:r>
      <w:r w:rsidRPr="00FC5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FC53E4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FC53E4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401418">
        <w:rPr>
          <w:rFonts w:ascii="Times New Roman" w:eastAsia="Times New Roman" w:hAnsi="Times New Roman" w:cs="Times New Roman"/>
          <w:sz w:val="24"/>
          <w:szCs w:val="24"/>
        </w:rPr>
        <w:t>или 21,2</w:t>
      </w:r>
      <w:r w:rsidR="00FC53E4" w:rsidRPr="00FC53E4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C53E4">
        <w:rPr>
          <w:rFonts w:ascii="Times New Roman" w:eastAsia="Times New Roman" w:hAnsi="Times New Roman" w:cs="Times New Roman"/>
          <w:sz w:val="24"/>
          <w:szCs w:val="24"/>
        </w:rPr>
        <w:t xml:space="preserve"> к годовым назначениям </w:t>
      </w:r>
      <w:r w:rsidR="0091642E" w:rsidRPr="00FC53E4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Pr="00FC5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418">
        <w:rPr>
          <w:rFonts w:ascii="Times New Roman" w:eastAsia="Times New Roman" w:hAnsi="Times New Roman" w:cs="Times New Roman"/>
          <w:sz w:val="24"/>
          <w:szCs w:val="24"/>
        </w:rPr>
        <w:t>1524,2</w:t>
      </w:r>
      <w:r w:rsidRPr="00FC5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FC53E4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FC53E4">
        <w:rPr>
          <w:rFonts w:ascii="Times New Roman" w:eastAsia="Times New Roman" w:hAnsi="Times New Roman" w:cs="Times New Roman"/>
          <w:sz w:val="24"/>
          <w:szCs w:val="24"/>
        </w:rPr>
        <w:t xml:space="preserve">рублей, доля – </w:t>
      </w:r>
      <w:r w:rsidR="00401418">
        <w:rPr>
          <w:rFonts w:ascii="Times New Roman" w:eastAsia="Times New Roman" w:hAnsi="Times New Roman" w:cs="Times New Roman"/>
          <w:sz w:val="24"/>
          <w:szCs w:val="24"/>
        </w:rPr>
        <w:t>4,3 процента</w:t>
      </w:r>
      <w:r w:rsidRPr="00FC53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3B59" w:rsidRPr="007935AE" w:rsidRDefault="00E070F8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B3B59" w:rsidRPr="007935A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642E" w:rsidRPr="007935AE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</w:t>
      </w:r>
      <w:r w:rsidR="009B3B59" w:rsidRPr="007935AE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7E07B1">
        <w:rPr>
          <w:rFonts w:ascii="Times New Roman" w:eastAsia="Times New Roman" w:hAnsi="Times New Roman" w:cs="Times New Roman"/>
          <w:sz w:val="24"/>
          <w:szCs w:val="24"/>
        </w:rPr>
        <w:t>75</w:t>
      </w:r>
      <w:r w:rsidR="00121729">
        <w:rPr>
          <w:rFonts w:ascii="Times New Roman" w:eastAsia="Times New Roman" w:hAnsi="Times New Roman" w:cs="Times New Roman"/>
          <w:sz w:val="24"/>
          <w:szCs w:val="24"/>
        </w:rPr>
        <w:t>,4</w:t>
      </w:r>
      <w:r w:rsidR="009B3B59" w:rsidRPr="00793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7935AE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9B3B59" w:rsidRPr="007935AE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7E07B1">
        <w:rPr>
          <w:rFonts w:ascii="Times New Roman" w:eastAsia="Times New Roman" w:hAnsi="Times New Roman" w:cs="Times New Roman"/>
          <w:sz w:val="24"/>
          <w:szCs w:val="24"/>
        </w:rPr>
        <w:t>25,4</w:t>
      </w:r>
      <w:r w:rsidR="009B3B59" w:rsidRPr="007935AE">
        <w:rPr>
          <w:rFonts w:ascii="Times New Roman" w:eastAsia="Times New Roman" w:hAnsi="Times New Roman" w:cs="Times New Roman"/>
          <w:sz w:val="24"/>
          <w:szCs w:val="24"/>
        </w:rPr>
        <w:t>% к годовым</w:t>
      </w:r>
      <w:proofErr w:type="gramEnd"/>
      <w:r w:rsidR="009B3B59" w:rsidRPr="007935AE">
        <w:rPr>
          <w:rFonts w:ascii="Times New Roman" w:eastAsia="Times New Roman" w:hAnsi="Times New Roman" w:cs="Times New Roman"/>
          <w:sz w:val="24"/>
          <w:szCs w:val="24"/>
        </w:rPr>
        <w:t xml:space="preserve"> назначениям – </w:t>
      </w:r>
      <w:r w:rsidR="00121729">
        <w:rPr>
          <w:rFonts w:ascii="Times New Roman" w:eastAsia="Times New Roman" w:hAnsi="Times New Roman" w:cs="Times New Roman"/>
          <w:sz w:val="24"/>
          <w:szCs w:val="24"/>
        </w:rPr>
        <w:t>297,2</w:t>
      </w:r>
      <w:r w:rsidR="00AA2509" w:rsidRPr="007935A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9B3B59" w:rsidRPr="007935AE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1960C1">
        <w:rPr>
          <w:rFonts w:ascii="Times New Roman" w:eastAsia="Times New Roman" w:hAnsi="Times New Roman" w:cs="Times New Roman"/>
          <w:sz w:val="24"/>
          <w:szCs w:val="24"/>
        </w:rPr>
        <w:t>9,9</w:t>
      </w:r>
      <w:r w:rsidR="007935AE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9B3B59" w:rsidRPr="007935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29D1" w:rsidRPr="007935AE" w:rsidRDefault="009B3B59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35AE">
        <w:rPr>
          <w:rFonts w:ascii="Times New Roman" w:eastAsia="Times New Roman" w:hAnsi="Times New Roman" w:cs="Times New Roman"/>
          <w:sz w:val="24"/>
          <w:szCs w:val="24"/>
        </w:rPr>
        <w:t xml:space="preserve">«Культура, кинематография» – </w:t>
      </w:r>
      <w:r w:rsidR="007056FF">
        <w:rPr>
          <w:rFonts w:ascii="Times New Roman" w:eastAsia="Times New Roman" w:hAnsi="Times New Roman" w:cs="Times New Roman"/>
          <w:sz w:val="24"/>
          <w:szCs w:val="24"/>
        </w:rPr>
        <w:t>468,3</w:t>
      </w:r>
      <w:r w:rsidRPr="00793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7935AE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7935AE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7056FF">
        <w:rPr>
          <w:rFonts w:ascii="Times New Roman" w:eastAsia="Times New Roman" w:hAnsi="Times New Roman" w:cs="Times New Roman"/>
          <w:sz w:val="24"/>
          <w:szCs w:val="24"/>
        </w:rPr>
        <w:t>38,5</w:t>
      </w:r>
      <w:r w:rsidRPr="007935AE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7056FF">
        <w:rPr>
          <w:rFonts w:ascii="Times New Roman" w:eastAsia="Times New Roman" w:hAnsi="Times New Roman" w:cs="Times New Roman"/>
          <w:sz w:val="24"/>
          <w:szCs w:val="24"/>
        </w:rPr>
        <w:t>1217,2</w:t>
      </w:r>
      <w:r w:rsidR="00AA2509" w:rsidRPr="007935A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7935AE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7056FF">
        <w:rPr>
          <w:rFonts w:ascii="Times New Roman" w:eastAsia="Times New Roman" w:hAnsi="Times New Roman" w:cs="Times New Roman"/>
          <w:sz w:val="24"/>
          <w:szCs w:val="24"/>
        </w:rPr>
        <w:t>61,2 процента</w:t>
      </w:r>
      <w:r w:rsidR="00F629D1" w:rsidRPr="007935A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744E5" w:rsidRPr="00CF5CEC" w:rsidRDefault="003744E5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B3B59" w:rsidRPr="00A644A5" w:rsidRDefault="009B3B59" w:rsidP="0082276F">
      <w:pPr>
        <w:pStyle w:val="a5"/>
        <w:numPr>
          <w:ilvl w:val="0"/>
          <w:numId w:val="2"/>
        </w:numPr>
        <w:spacing w:before="120" w:after="0" w:line="240" w:lineRule="auto"/>
        <w:ind w:left="142" w:firstLine="425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4A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 исполнения бюджета</w:t>
      </w:r>
      <w:r w:rsidR="00524AB2" w:rsidRPr="00A64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351A3" w:rsidRPr="00A644A5">
        <w:rPr>
          <w:rFonts w:ascii="Times New Roman" w:eastAsia="Times New Roman" w:hAnsi="Times New Roman" w:cs="Times New Roman"/>
          <w:b/>
          <w:bCs/>
          <w:sz w:val="24"/>
          <w:szCs w:val="24"/>
        </w:rPr>
        <w:t>Убеевского</w:t>
      </w:r>
      <w:proofErr w:type="spellEnd"/>
      <w:r w:rsidR="00D978E2" w:rsidRPr="00A64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978E2" w:rsidRPr="00A644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C6ED3" w:rsidRPr="00A644A5" w:rsidRDefault="009B3B59" w:rsidP="0082276F">
      <w:pPr>
        <w:spacing w:before="12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4A5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1 </w:t>
      </w:r>
      <w:r w:rsidR="00A644A5" w:rsidRPr="00A644A5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114D76" w:rsidRPr="00A64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B32" w:rsidRPr="00A644A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408E7">
        <w:rPr>
          <w:rFonts w:ascii="Times New Roman" w:eastAsia="Times New Roman" w:hAnsi="Times New Roman" w:cs="Times New Roman"/>
          <w:sz w:val="24"/>
          <w:szCs w:val="24"/>
        </w:rPr>
        <w:t>8</w:t>
      </w:r>
      <w:r w:rsidR="00114D76" w:rsidRPr="00A644A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A644A5">
        <w:rPr>
          <w:rFonts w:ascii="Times New Roman" w:eastAsia="Times New Roman" w:hAnsi="Times New Roman" w:cs="Times New Roman"/>
          <w:sz w:val="24"/>
          <w:szCs w:val="24"/>
        </w:rPr>
        <w:t xml:space="preserve"> бюджет </w:t>
      </w:r>
      <w:bookmarkStart w:id="0" w:name="_GoBack"/>
      <w:bookmarkEnd w:id="0"/>
      <w:proofErr w:type="spellStart"/>
      <w:r w:rsidR="008351A3" w:rsidRPr="00A644A5">
        <w:rPr>
          <w:rFonts w:ascii="Times New Roman" w:eastAsia="Times New Roman" w:hAnsi="Times New Roman" w:cs="Times New Roman"/>
          <w:bCs/>
          <w:sz w:val="24"/>
          <w:szCs w:val="24"/>
        </w:rPr>
        <w:t>Убеевского</w:t>
      </w:r>
      <w:proofErr w:type="spellEnd"/>
      <w:r w:rsidR="00B51DF8" w:rsidRPr="00A644A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9841BA" w:rsidRPr="00A644A5">
        <w:rPr>
          <w:rFonts w:ascii="Times New Roman" w:eastAsia="Times New Roman" w:hAnsi="Times New Roman" w:cs="Times New Roman"/>
          <w:sz w:val="24"/>
          <w:szCs w:val="24"/>
        </w:rPr>
        <w:t xml:space="preserve">исполнен с </w:t>
      </w:r>
      <w:r w:rsidR="001F5E2D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C27D1C">
        <w:rPr>
          <w:rFonts w:ascii="Times New Roman" w:eastAsia="Times New Roman" w:hAnsi="Times New Roman" w:cs="Times New Roman"/>
          <w:sz w:val="24"/>
          <w:szCs w:val="24"/>
        </w:rPr>
        <w:t>фицитом</w:t>
      </w:r>
      <w:r w:rsidRPr="00A644A5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1408E7">
        <w:rPr>
          <w:rFonts w:ascii="Times New Roman" w:eastAsia="Times New Roman" w:hAnsi="Times New Roman" w:cs="Times New Roman"/>
          <w:sz w:val="24"/>
          <w:szCs w:val="24"/>
        </w:rPr>
        <w:t>132,8</w:t>
      </w:r>
      <w:r w:rsidRPr="00A64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38F" w:rsidRPr="00A644A5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A644A5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3744E5" w:rsidRPr="00A644A5">
        <w:rPr>
          <w:rFonts w:ascii="Times New Roman" w:eastAsia="Times New Roman" w:hAnsi="Times New Roman" w:cs="Times New Roman"/>
          <w:sz w:val="24"/>
          <w:szCs w:val="24"/>
        </w:rPr>
        <w:t xml:space="preserve">по итогам 1 </w:t>
      </w:r>
      <w:r w:rsidR="00A644A5" w:rsidRPr="00A644A5">
        <w:rPr>
          <w:rFonts w:ascii="Times New Roman" w:eastAsia="Times New Roman" w:hAnsi="Times New Roman" w:cs="Times New Roman"/>
          <w:sz w:val="24"/>
          <w:szCs w:val="24"/>
        </w:rPr>
        <w:t>квартала</w:t>
      </w:r>
      <w:r w:rsidR="003744E5" w:rsidRPr="00A644A5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87E7E">
        <w:rPr>
          <w:rFonts w:ascii="Times New Roman" w:eastAsia="Times New Roman" w:hAnsi="Times New Roman" w:cs="Times New Roman"/>
          <w:sz w:val="24"/>
          <w:szCs w:val="24"/>
        </w:rPr>
        <w:t>7</w:t>
      </w:r>
      <w:r w:rsidR="003744E5" w:rsidRPr="00A644A5">
        <w:rPr>
          <w:rFonts w:ascii="Times New Roman" w:eastAsia="Times New Roman" w:hAnsi="Times New Roman" w:cs="Times New Roman"/>
          <w:sz w:val="24"/>
          <w:szCs w:val="24"/>
        </w:rPr>
        <w:t xml:space="preserve"> года бюджет исполнен с </w:t>
      </w:r>
      <w:r w:rsidR="00C87E7E">
        <w:rPr>
          <w:rFonts w:ascii="Times New Roman" w:eastAsia="Times New Roman" w:hAnsi="Times New Roman" w:cs="Times New Roman"/>
          <w:sz w:val="24"/>
          <w:szCs w:val="24"/>
        </w:rPr>
        <w:t xml:space="preserve">профицитом </w:t>
      </w:r>
      <w:r w:rsidR="003744E5" w:rsidRPr="00A644A5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C87E7E">
        <w:rPr>
          <w:rFonts w:ascii="Times New Roman" w:eastAsia="Times New Roman" w:hAnsi="Times New Roman" w:cs="Times New Roman"/>
          <w:sz w:val="24"/>
          <w:szCs w:val="24"/>
        </w:rPr>
        <w:t>144,0</w:t>
      </w:r>
      <w:r w:rsidR="003744E5" w:rsidRPr="00A644A5">
        <w:rPr>
          <w:rFonts w:ascii="Times New Roman" w:eastAsia="Times New Roman" w:hAnsi="Times New Roman" w:cs="Times New Roman"/>
          <w:sz w:val="24"/>
          <w:szCs w:val="24"/>
        </w:rPr>
        <w:t xml:space="preserve"> тыс. рублей).</w:t>
      </w:r>
    </w:p>
    <w:p w:rsidR="003744E5" w:rsidRPr="00A644A5" w:rsidRDefault="003744E5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4E5" w:rsidRPr="00A644A5" w:rsidRDefault="003744E5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4E5" w:rsidRPr="00A644A5" w:rsidRDefault="003744E5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2E8" w:rsidRDefault="00A112E8" w:rsidP="00A112E8">
      <w:pPr>
        <w:tabs>
          <w:tab w:val="left" w:pos="9355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Инспектор </w:t>
      </w:r>
    </w:p>
    <w:p w:rsidR="00A112E8" w:rsidRDefault="00A112E8" w:rsidP="00A112E8">
      <w:pPr>
        <w:tabs>
          <w:tab w:val="left" w:pos="9355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A112E8" w:rsidRDefault="00A112E8" w:rsidP="00A112E8">
      <w:pPr>
        <w:tabs>
          <w:tab w:val="left" w:pos="9355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Т.В. Якимова</w:t>
      </w:r>
    </w:p>
    <w:p w:rsidR="00890D78" w:rsidRPr="00A644A5" w:rsidRDefault="00890D78" w:rsidP="0082276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D3" w:rsidRPr="00A644A5" w:rsidRDefault="009C6ED3" w:rsidP="0082276F">
      <w:pPr>
        <w:spacing w:before="120" w:after="12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644A5">
        <w:rPr>
          <w:rFonts w:ascii="Times New Roman" w:hAnsi="Times New Roman" w:cs="Times New Roman"/>
          <w:sz w:val="24"/>
          <w:szCs w:val="24"/>
        </w:rPr>
        <w:t>«___» ____________ 201</w:t>
      </w:r>
      <w:r w:rsidR="00CA22B6">
        <w:rPr>
          <w:rFonts w:ascii="Times New Roman" w:hAnsi="Times New Roman" w:cs="Times New Roman"/>
          <w:sz w:val="24"/>
          <w:szCs w:val="24"/>
        </w:rPr>
        <w:t>8</w:t>
      </w:r>
      <w:r w:rsidRPr="00A644A5">
        <w:rPr>
          <w:rFonts w:ascii="Times New Roman" w:hAnsi="Times New Roman" w:cs="Times New Roman"/>
          <w:sz w:val="24"/>
          <w:szCs w:val="24"/>
        </w:rPr>
        <w:t>г.</w:t>
      </w:r>
    </w:p>
    <w:p w:rsidR="0082276F" w:rsidRPr="00A644A5" w:rsidRDefault="0082276F">
      <w:pPr>
        <w:spacing w:before="120" w:after="12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82276F" w:rsidRPr="00A644A5" w:rsidSect="00A112E8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CB8"/>
    <w:multiLevelType w:val="hybridMultilevel"/>
    <w:tmpl w:val="46082AC6"/>
    <w:lvl w:ilvl="0" w:tplc="71682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CA51A4"/>
    <w:multiLevelType w:val="hybridMultilevel"/>
    <w:tmpl w:val="52863564"/>
    <w:lvl w:ilvl="0" w:tplc="DD7A10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59"/>
    <w:rsid w:val="000323A6"/>
    <w:rsid w:val="00033BEA"/>
    <w:rsid w:val="00035D2D"/>
    <w:rsid w:val="00036897"/>
    <w:rsid w:val="00043982"/>
    <w:rsid w:val="00050938"/>
    <w:rsid w:val="00051677"/>
    <w:rsid w:val="00055DC2"/>
    <w:rsid w:val="00061B51"/>
    <w:rsid w:val="00062800"/>
    <w:rsid w:val="000644DB"/>
    <w:rsid w:val="000653F5"/>
    <w:rsid w:val="00065763"/>
    <w:rsid w:val="00077F1E"/>
    <w:rsid w:val="00087B46"/>
    <w:rsid w:val="0009144F"/>
    <w:rsid w:val="0009613D"/>
    <w:rsid w:val="000A61CF"/>
    <w:rsid w:val="000B3D12"/>
    <w:rsid w:val="000B497B"/>
    <w:rsid w:val="000B7A80"/>
    <w:rsid w:val="000C3499"/>
    <w:rsid w:val="000C4C96"/>
    <w:rsid w:val="000D67DD"/>
    <w:rsid w:val="000E731A"/>
    <w:rsid w:val="000F581F"/>
    <w:rsid w:val="000F5D58"/>
    <w:rsid w:val="000F62B4"/>
    <w:rsid w:val="000F7D05"/>
    <w:rsid w:val="00102472"/>
    <w:rsid w:val="001057D7"/>
    <w:rsid w:val="00114D76"/>
    <w:rsid w:val="00117D52"/>
    <w:rsid w:val="00120DA2"/>
    <w:rsid w:val="00121729"/>
    <w:rsid w:val="00124227"/>
    <w:rsid w:val="00125789"/>
    <w:rsid w:val="00126919"/>
    <w:rsid w:val="00132035"/>
    <w:rsid w:val="00133CAD"/>
    <w:rsid w:val="001408E7"/>
    <w:rsid w:val="00145377"/>
    <w:rsid w:val="00145C62"/>
    <w:rsid w:val="00145EB6"/>
    <w:rsid w:val="0014666E"/>
    <w:rsid w:val="00146968"/>
    <w:rsid w:val="00147067"/>
    <w:rsid w:val="001525A4"/>
    <w:rsid w:val="00153923"/>
    <w:rsid w:val="001544A2"/>
    <w:rsid w:val="001564E3"/>
    <w:rsid w:val="00160141"/>
    <w:rsid w:val="00161295"/>
    <w:rsid w:val="001627BB"/>
    <w:rsid w:val="00170217"/>
    <w:rsid w:val="00172594"/>
    <w:rsid w:val="00180FD5"/>
    <w:rsid w:val="0018680A"/>
    <w:rsid w:val="00190E20"/>
    <w:rsid w:val="001960C1"/>
    <w:rsid w:val="001A078E"/>
    <w:rsid w:val="001B133D"/>
    <w:rsid w:val="001C1F95"/>
    <w:rsid w:val="001D096E"/>
    <w:rsid w:val="001D32A5"/>
    <w:rsid w:val="001D4598"/>
    <w:rsid w:val="001D45F9"/>
    <w:rsid w:val="001D5557"/>
    <w:rsid w:val="001F0F3D"/>
    <w:rsid w:val="001F44C3"/>
    <w:rsid w:val="001F5E2D"/>
    <w:rsid w:val="001F73D2"/>
    <w:rsid w:val="00204B61"/>
    <w:rsid w:val="002103D3"/>
    <w:rsid w:val="00211B85"/>
    <w:rsid w:val="00212954"/>
    <w:rsid w:val="00214732"/>
    <w:rsid w:val="00216925"/>
    <w:rsid w:val="0022358B"/>
    <w:rsid w:val="00226EA3"/>
    <w:rsid w:val="00235551"/>
    <w:rsid w:val="002372C1"/>
    <w:rsid w:val="00240506"/>
    <w:rsid w:val="0024195D"/>
    <w:rsid w:val="00247084"/>
    <w:rsid w:val="00252588"/>
    <w:rsid w:val="00254183"/>
    <w:rsid w:val="002655AD"/>
    <w:rsid w:val="00265B99"/>
    <w:rsid w:val="00276546"/>
    <w:rsid w:val="002817D9"/>
    <w:rsid w:val="0028695C"/>
    <w:rsid w:val="0029732D"/>
    <w:rsid w:val="002A66CA"/>
    <w:rsid w:val="002A6F88"/>
    <w:rsid w:val="002B03AA"/>
    <w:rsid w:val="002B09A4"/>
    <w:rsid w:val="002B0FF4"/>
    <w:rsid w:val="002B2B8D"/>
    <w:rsid w:val="002C06A1"/>
    <w:rsid w:val="003039B6"/>
    <w:rsid w:val="00337304"/>
    <w:rsid w:val="00340874"/>
    <w:rsid w:val="00342E68"/>
    <w:rsid w:val="00345235"/>
    <w:rsid w:val="0034745A"/>
    <w:rsid w:val="0035214A"/>
    <w:rsid w:val="0035341B"/>
    <w:rsid w:val="00360415"/>
    <w:rsid w:val="003744E5"/>
    <w:rsid w:val="00390881"/>
    <w:rsid w:val="00391734"/>
    <w:rsid w:val="00393C19"/>
    <w:rsid w:val="00395636"/>
    <w:rsid w:val="003A28A7"/>
    <w:rsid w:val="003B084A"/>
    <w:rsid w:val="003B10DA"/>
    <w:rsid w:val="003B1B41"/>
    <w:rsid w:val="003B6DB7"/>
    <w:rsid w:val="003B7421"/>
    <w:rsid w:val="003B7F9D"/>
    <w:rsid w:val="003C7D49"/>
    <w:rsid w:val="003D2794"/>
    <w:rsid w:val="003D73C6"/>
    <w:rsid w:val="003D7A87"/>
    <w:rsid w:val="003E60FB"/>
    <w:rsid w:val="00401418"/>
    <w:rsid w:val="0040240C"/>
    <w:rsid w:val="00403526"/>
    <w:rsid w:val="0041495F"/>
    <w:rsid w:val="004164E7"/>
    <w:rsid w:val="004303DA"/>
    <w:rsid w:val="00431821"/>
    <w:rsid w:val="004401AE"/>
    <w:rsid w:val="00445E39"/>
    <w:rsid w:val="00446B33"/>
    <w:rsid w:val="004578F6"/>
    <w:rsid w:val="00461250"/>
    <w:rsid w:val="004620D4"/>
    <w:rsid w:val="00462C86"/>
    <w:rsid w:val="00471D38"/>
    <w:rsid w:val="004727CF"/>
    <w:rsid w:val="00482ABA"/>
    <w:rsid w:val="004844B8"/>
    <w:rsid w:val="00490C7D"/>
    <w:rsid w:val="00490D2E"/>
    <w:rsid w:val="00492065"/>
    <w:rsid w:val="004A1511"/>
    <w:rsid w:val="004A6F79"/>
    <w:rsid w:val="004B11E7"/>
    <w:rsid w:val="004B6FD6"/>
    <w:rsid w:val="004C1AAB"/>
    <w:rsid w:val="004C3398"/>
    <w:rsid w:val="004D602C"/>
    <w:rsid w:val="004E0EFE"/>
    <w:rsid w:val="004E4577"/>
    <w:rsid w:val="004E5C41"/>
    <w:rsid w:val="004E5E4F"/>
    <w:rsid w:val="004F38E8"/>
    <w:rsid w:val="004F6C61"/>
    <w:rsid w:val="00502F6F"/>
    <w:rsid w:val="00506561"/>
    <w:rsid w:val="00510F69"/>
    <w:rsid w:val="00514824"/>
    <w:rsid w:val="00524AB2"/>
    <w:rsid w:val="00531C68"/>
    <w:rsid w:val="0054394C"/>
    <w:rsid w:val="00545694"/>
    <w:rsid w:val="00553E13"/>
    <w:rsid w:val="005543E6"/>
    <w:rsid w:val="00557AA9"/>
    <w:rsid w:val="00561A3D"/>
    <w:rsid w:val="00565B58"/>
    <w:rsid w:val="005870E7"/>
    <w:rsid w:val="00587FD8"/>
    <w:rsid w:val="005954CD"/>
    <w:rsid w:val="0059575A"/>
    <w:rsid w:val="005B4E32"/>
    <w:rsid w:val="005B5DBC"/>
    <w:rsid w:val="005C25EE"/>
    <w:rsid w:val="005D158D"/>
    <w:rsid w:val="005D5A71"/>
    <w:rsid w:val="005E31DD"/>
    <w:rsid w:val="005E430D"/>
    <w:rsid w:val="005E58AC"/>
    <w:rsid w:val="005F14EF"/>
    <w:rsid w:val="005F1CB5"/>
    <w:rsid w:val="005F696C"/>
    <w:rsid w:val="006038D8"/>
    <w:rsid w:val="00610A1F"/>
    <w:rsid w:val="00623AA1"/>
    <w:rsid w:val="00636E43"/>
    <w:rsid w:val="00650552"/>
    <w:rsid w:val="006517D4"/>
    <w:rsid w:val="0065646F"/>
    <w:rsid w:val="0066194F"/>
    <w:rsid w:val="00665B71"/>
    <w:rsid w:val="00676414"/>
    <w:rsid w:val="00681F79"/>
    <w:rsid w:val="00683D8F"/>
    <w:rsid w:val="00691ABC"/>
    <w:rsid w:val="00692B32"/>
    <w:rsid w:val="00692F27"/>
    <w:rsid w:val="006A0A12"/>
    <w:rsid w:val="006A5895"/>
    <w:rsid w:val="006B49AA"/>
    <w:rsid w:val="006C5EAB"/>
    <w:rsid w:val="006D1559"/>
    <w:rsid w:val="006D1AAF"/>
    <w:rsid w:val="006E35CC"/>
    <w:rsid w:val="006F4D4D"/>
    <w:rsid w:val="006F7B62"/>
    <w:rsid w:val="0070351B"/>
    <w:rsid w:val="007056FF"/>
    <w:rsid w:val="00711A85"/>
    <w:rsid w:val="0071600C"/>
    <w:rsid w:val="00717590"/>
    <w:rsid w:val="00720133"/>
    <w:rsid w:val="00720BAA"/>
    <w:rsid w:val="0072370D"/>
    <w:rsid w:val="0073071A"/>
    <w:rsid w:val="007320F2"/>
    <w:rsid w:val="007479E5"/>
    <w:rsid w:val="007604C8"/>
    <w:rsid w:val="00765162"/>
    <w:rsid w:val="0076583C"/>
    <w:rsid w:val="007753FC"/>
    <w:rsid w:val="007935AE"/>
    <w:rsid w:val="00794B0C"/>
    <w:rsid w:val="0079712F"/>
    <w:rsid w:val="007A04A2"/>
    <w:rsid w:val="007B1A92"/>
    <w:rsid w:val="007C15BD"/>
    <w:rsid w:val="007C2F73"/>
    <w:rsid w:val="007D6F33"/>
    <w:rsid w:val="007E07B1"/>
    <w:rsid w:val="007F12EF"/>
    <w:rsid w:val="007F3190"/>
    <w:rsid w:val="007F3BDF"/>
    <w:rsid w:val="007F73B9"/>
    <w:rsid w:val="00801E39"/>
    <w:rsid w:val="008022FF"/>
    <w:rsid w:val="008028B6"/>
    <w:rsid w:val="00807C70"/>
    <w:rsid w:val="00811A95"/>
    <w:rsid w:val="00811DCB"/>
    <w:rsid w:val="00813C11"/>
    <w:rsid w:val="00821AE2"/>
    <w:rsid w:val="0082276F"/>
    <w:rsid w:val="00827F44"/>
    <w:rsid w:val="0083051E"/>
    <w:rsid w:val="00831804"/>
    <w:rsid w:val="008351A3"/>
    <w:rsid w:val="00835CE9"/>
    <w:rsid w:val="00836D7B"/>
    <w:rsid w:val="0084502F"/>
    <w:rsid w:val="008457C6"/>
    <w:rsid w:val="008562F6"/>
    <w:rsid w:val="0086568D"/>
    <w:rsid w:val="00870248"/>
    <w:rsid w:val="00871A09"/>
    <w:rsid w:val="0087255B"/>
    <w:rsid w:val="008729DE"/>
    <w:rsid w:val="0088768E"/>
    <w:rsid w:val="008903E9"/>
    <w:rsid w:val="00890D78"/>
    <w:rsid w:val="00891662"/>
    <w:rsid w:val="0089278E"/>
    <w:rsid w:val="0089791B"/>
    <w:rsid w:val="008B4023"/>
    <w:rsid w:val="008B6CBD"/>
    <w:rsid w:val="008B75A2"/>
    <w:rsid w:val="008C1654"/>
    <w:rsid w:val="008C5804"/>
    <w:rsid w:val="008C6947"/>
    <w:rsid w:val="008C6A34"/>
    <w:rsid w:val="008D0166"/>
    <w:rsid w:val="008E1EFB"/>
    <w:rsid w:val="008E4B81"/>
    <w:rsid w:val="008E7ED5"/>
    <w:rsid w:val="008F54DB"/>
    <w:rsid w:val="008F5ECF"/>
    <w:rsid w:val="008F7DFF"/>
    <w:rsid w:val="0090461A"/>
    <w:rsid w:val="009059D7"/>
    <w:rsid w:val="00911E60"/>
    <w:rsid w:val="00911E8A"/>
    <w:rsid w:val="0091642E"/>
    <w:rsid w:val="00924195"/>
    <w:rsid w:val="00925B2A"/>
    <w:rsid w:val="0093274D"/>
    <w:rsid w:val="00934D1E"/>
    <w:rsid w:val="00937FE0"/>
    <w:rsid w:val="00944F6A"/>
    <w:rsid w:val="009513D8"/>
    <w:rsid w:val="009608B3"/>
    <w:rsid w:val="0096418B"/>
    <w:rsid w:val="00966938"/>
    <w:rsid w:val="00972443"/>
    <w:rsid w:val="009773E0"/>
    <w:rsid w:val="009841BA"/>
    <w:rsid w:val="00991DE2"/>
    <w:rsid w:val="009921EE"/>
    <w:rsid w:val="009A2785"/>
    <w:rsid w:val="009B3B59"/>
    <w:rsid w:val="009B4F54"/>
    <w:rsid w:val="009B58B9"/>
    <w:rsid w:val="009C6ED3"/>
    <w:rsid w:val="009C7372"/>
    <w:rsid w:val="009E598D"/>
    <w:rsid w:val="009E5C92"/>
    <w:rsid w:val="009F3131"/>
    <w:rsid w:val="00A04017"/>
    <w:rsid w:val="00A0779E"/>
    <w:rsid w:val="00A112E8"/>
    <w:rsid w:val="00A179F2"/>
    <w:rsid w:val="00A2228C"/>
    <w:rsid w:val="00A22F57"/>
    <w:rsid w:val="00A25DDA"/>
    <w:rsid w:val="00A4126C"/>
    <w:rsid w:val="00A452C6"/>
    <w:rsid w:val="00A50EDE"/>
    <w:rsid w:val="00A523A2"/>
    <w:rsid w:val="00A53668"/>
    <w:rsid w:val="00A619BF"/>
    <w:rsid w:val="00A633E9"/>
    <w:rsid w:val="00A64092"/>
    <w:rsid w:val="00A644A5"/>
    <w:rsid w:val="00A66165"/>
    <w:rsid w:val="00A81F1B"/>
    <w:rsid w:val="00A949EC"/>
    <w:rsid w:val="00A97EA6"/>
    <w:rsid w:val="00AA2390"/>
    <w:rsid w:val="00AA2509"/>
    <w:rsid w:val="00AA3A1B"/>
    <w:rsid w:val="00AA7323"/>
    <w:rsid w:val="00AB2968"/>
    <w:rsid w:val="00AB69BC"/>
    <w:rsid w:val="00AC78D7"/>
    <w:rsid w:val="00AD09C3"/>
    <w:rsid w:val="00AE4AD8"/>
    <w:rsid w:val="00AF73EE"/>
    <w:rsid w:val="00B00F59"/>
    <w:rsid w:val="00B22692"/>
    <w:rsid w:val="00B26F6D"/>
    <w:rsid w:val="00B30035"/>
    <w:rsid w:val="00B31616"/>
    <w:rsid w:val="00B3167D"/>
    <w:rsid w:val="00B33898"/>
    <w:rsid w:val="00B3664B"/>
    <w:rsid w:val="00B45D8B"/>
    <w:rsid w:val="00B51DF8"/>
    <w:rsid w:val="00B5477A"/>
    <w:rsid w:val="00B66C12"/>
    <w:rsid w:val="00B67EFA"/>
    <w:rsid w:val="00B74088"/>
    <w:rsid w:val="00B80A09"/>
    <w:rsid w:val="00B83BED"/>
    <w:rsid w:val="00B871D9"/>
    <w:rsid w:val="00BB299A"/>
    <w:rsid w:val="00BB6EB3"/>
    <w:rsid w:val="00BC32B6"/>
    <w:rsid w:val="00BD22B7"/>
    <w:rsid w:val="00BD3249"/>
    <w:rsid w:val="00BD6A51"/>
    <w:rsid w:val="00BE5483"/>
    <w:rsid w:val="00BE5DB4"/>
    <w:rsid w:val="00BE7E76"/>
    <w:rsid w:val="00BF2073"/>
    <w:rsid w:val="00BF29CF"/>
    <w:rsid w:val="00C0201F"/>
    <w:rsid w:val="00C03F59"/>
    <w:rsid w:val="00C071A1"/>
    <w:rsid w:val="00C1024C"/>
    <w:rsid w:val="00C154B5"/>
    <w:rsid w:val="00C1635E"/>
    <w:rsid w:val="00C20DF4"/>
    <w:rsid w:val="00C20F0D"/>
    <w:rsid w:val="00C27D1C"/>
    <w:rsid w:val="00C319A1"/>
    <w:rsid w:val="00C33EA0"/>
    <w:rsid w:val="00C43D21"/>
    <w:rsid w:val="00C43E41"/>
    <w:rsid w:val="00C45483"/>
    <w:rsid w:val="00C50307"/>
    <w:rsid w:val="00C53395"/>
    <w:rsid w:val="00C53DC9"/>
    <w:rsid w:val="00C55C69"/>
    <w:rsid w:val="00C6213E"/>
    <w:rsid w:val="00C64623"/>
    <w:rsid w:val="00C75298"/>
    <w:rsid w:val="00C87E7E"/>
    <w:rsid w:val="00C915F8"/>
    <w:rsid w:val="00C92DF5"/>
    <w:rsid w:val="00C95EB4"/>
    <w:rsid w:val="00CA22B6"/>
    <w:rsid w:val="00CA5883"/>
    <w:rsid w:val="00CB1E2E"/>
    <w:rsid w:val="00CB386A"/>
    <w:rsid w:val="00CC22C0"/>
    <w:rsid w:val="00CC7EE0"/>
    <w:rsid w:val="00CD4C3F"/>
    <w:rsid w:val="00CD5E5E"/>
    <w:rsid w:val="00CE4C82"/>
    <w:rsid w:val="00CE5403"/>
    <w:rsid w:val="00CF5CEC"/>
    <w:rsid w:val="00D04063"/>
    <w:rsid w:val="00D13646"/>
    <w:rsid w:val="00D17580"/>
    <w:rsid w:val="00D222FD"/>
    <w:rsid w:val="00D34550"/>
    <w:rsid w:val="00D51F37"/>
    <w:rsid w:val="00D5489C"/>
    <w:rsid w:val="00D5533E"/>
    <w:rsid w:val="00D570EC"/>
    <w:rsid w:val="00D614AF"/>
    <w:rsid w:val="00D6196F"/>
    <w:rsid w:val="00D65BBE"/>
    <w:rsid w:val="00D67D6E"/>
    <w:rsid w:val="00D7453F"/>
    <w:rsid w:val="00D77855"/>
    <w:rsid w:val="00D80072"/>
    <w:rsid w:val="00D80F71"/>
    <w:rsid w:val="00D858A0"/>
    <w:rsid w:val="00D91DFB"/>
    <w:rsid w:val="00D978E2"/>
    <w:rsid w:val="00DA3B8C"/>
    <w:rsid w:val="00DB2B5B"/>
    <w:rsid w:val="00DC1ADF"/>
    <w:rsid w:val="00DC44CE"/>
    <w:rsid w:val="00DC6C9C"/>
    <w:rsid w:val="00DC6ECF"/>
    <w:rsid w:val="00DC7825"/>
    <w:rsid w:val="00DD0820"/>
    <w:rsid w:val="00DD439B"/>
    <w:rsid w:val="00DE3EC2"/>
    <w:rsid w:val="00DF6464"/>
    <w:rsid w:val="00E0366E"/>
    <w:rsid w:val="00E070F8"/>
    <w:rsid w:val="00E1001B"/>
    <w:rsid w:val="00E13FC1"/>
    <w:rsid w:val="00E14F97"/>
    <w:rsid w:val="00E155A1"/>
    <w:rsid w:val="00E21589"/>
    <w:rsid w:val="00E275D9"/>
    <w:rsid w:val="00E30535"/>
    <w:rsid w:val="00E410F5"/>
    <w:rsid w:val="00E44D75"/>
    <w:rsid w:val="00E47AF2"/>
    <w:rsid w:val="00E52138"/>
    <w:rsid w:val="00E55EBE"/>
    <w:rsid w:val="00E63248"/>
    <w:rsid w:val="00E64F97"/>
    <w:rsid w:val="00E65814"/>
    <w:rsid w:val="00E71A53"/>
    <w:rsid w:val="00E75DA4"/>
    <w:rsid w:val="00E911DC"/>
    <w:rsid w:val="00E9144D"/>
    <w:rsid w:val="00E94670"/>
    <w:rsid w:val="00EA1E05"/>
    <w:rsid w:val="00EB05D7"/>
    <w:rsid w:val="00EB30AF"/>
    <w:rsid w:val="00EB6EC5"/>
    <w:rsid w:val="00EC0141"/>
    <w:rsid w:val="00EC16B1"/>
    <w:rsid w:val="00EE39D0"/>
    <w:rsid w:val="00EE4416"/>
    <w:rsid w:val="00EE55DA"/>
    <w:rsid w:val="00EF1BDC"/>
    <w:rsid w:val="00EF63B9"/>
    <w:rsid w:val="00F01E00"/>
    <w:rsid w:val="00F02742"/>
    <w:rsid w:val="00F038DE"/>
    <w:rsid w:val="00F05969"/>
    <w:rsid w:val="00F174D4"/>
    <w:rsid w:val="00F21CD2"/>
    <w:rsid w:val="00F27FAA"/>
    <w:rsid w:val="00F304A1"/>
    <w:rsid w:val="00F33AED"/>
    <w:rsid w:val="00F35569"/>
    <w:rsid w:val="00F41204"/>
    <w:rsid w:val="00F5189A"/>
    <w:rsid w:val="00F53311"/>
    <w:rsid w:val="00F56C33"/>
    <w:rsid w:val="00F60527"/>
    <w:rsid w:val="00F612FC"/>
    <w:rsid w:val="00F629D1"/>
    <w:rsid w:val="00F644BC"/>
    <w:rsid w:val="00F650E6"/>
    <w:rsid w:val="00F720B5"/>
    <w:rsid w:val="00F74994"/>
    <w:rsid w:val="00F76737"/>
    <w:rsid w:val="00F77398"/>
    <w:rsid w:val="00F8443D"/>
    <w:rsid w:val="00F85E52"/>
    <w:rsid w:val="00F87282"/>
    <w:rsid w:val="00F916F0"/>
    <w:rsid w:val="00FA318F"/>
    <w:rsid w:val="00FB54F2"/>
    <w:rsid w:val="00FC02A8"/>
    <w:rsid w:val="00FC338F"/>
    <w:rsid w:val="00FC3C71"/>
    <w:rsid w:val="00FC4752"/>
    <w:rsid w:val="00FC53E4"/>
    <w:rsid w:val="00FC5B9E"/>
    <w:rsid w:val="00FC62F3"/>
    <w:rsid w:val="00FD6D0D"/>
    <w:rsid w:val="00FD73E9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8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B4ADF-92D5-497E-BB6C-BEE59C52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263</cp:revision>
  <cp:lastPrinted>2018-05-25T07:12:00Z</cp:lastPrinted>
  <dcterms:created xsi:type="dcterms:W3CDTF">2015-10-19T07:25:00Z</dcterms:created>
  <dcterms:modified xsi:type="dcterms:W3CDTF">2018-05-25T07:13:00Z</dcterms:modified>
</cp:coreProperties>
</file>