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0E" w:rsidRPr="00D04C74" w:rsidRDefault="00EC150E" w:rsidP="00966938">
      <w:pPr>
        <w:spacing w:after="0" w:line="240" w:lineRule="auto"/>
        <w:ind w:firstLine="3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EC150E" w:rsidRPr="00D04C74" w:rsidRDefault="00EC150E" w:rsidP="00966938">
      <w:pPr>
        <w:spacing w:after="0" w:line="240" w:lineRule="auto"/>
        <w:ind w:firstLine="301"/>
        <w:jc w:val="center"/>
        <w:rPr>
          <w:rFonts w:ascii="Times New Roman" w:hAnsi="Times New Roman"/>
          <w:sz w:val="24"/>
          <w:szCs w:val="24"/>
        </w:rPr>
      </w:pPr>
      <w:r w:rsidRPr="00D04C74">
        <w:rPr>
          <w:rFonts w:ascii="Times New Roman" w:hAnsi="Times New Roman"/>
          <w:b/>
          <w:bCs/>
          <w:sz w:val="24"/>
          <w:szCs w:val="24"/>
        </w:rPr>
        <w:t xml:space="preserve">о ходе исполнения бюджета </w:t>
      </w:r>
      <w:proofErr w:type="spellStart"/>
      <w:r w:rsidRPr="00D04C74">
        <w:rPr>
          <w:rFonts w:ascii="Times New Roman" w:hAnsi="Times New Roman"/>
          <w:b/>
          <w:bCs/>
          <w:sz w:val="24"/>
          <w:szCs w:val="24"/>
        </w:rPr>
        <w:t>Алманчинского</w:t>
      </w:r>
      <w:proofErr w:type="spellEnd"/>
      <w:r w:rsidRPr="00D04C74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Красноармейского района Чувашской Республики за 1 квартал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D04C74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EC150E" w:rsidRPr="00D04C74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C150E" w:rsidRPr="00D04C74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C74">
        <w:rPr>
          <w:rFonts w:ascii="Times New Roman" w:hAnsi="Times New Roman"/>
          <w:sz w:val="24"/>
          <w:szCs w:val="24"/>
        </w:rPr>
        <w:t xml:space="preserve">Информация о ходе исполнения бюджета </w:t>
      </w:r>
      <w:proofErr w:type="spellStart"/>
      <w:r w:rsidRPr="00D04C74">
        <w:rPr>
          <w:rFonts w:ascii="Times New Roman" w:hAnsi="Times New Roman"/>
          <w:bCs/>
          <w:sz w:val="24"/>
          <w:szCs w:val="24"/>
        </w:rPr>
        <w:t>Алманчинского</w:t>
      </w:r>
      <w:proofErr w:type="spellEnd"/>
      <w:r w:rsidRPr="00D04C74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D04C74">
        <w:rPr>
          <w:rFonts w:ascii="Times New Roman" w:hAnsi="Times New Roman"/>
          <w:sz w:val="24"/>
          <w:szCs w:val="24"/>
        </w:rPr>
        <w:t>Красноармейского района Чувашской Республики за 1 квартал 201</w:t>
      </w:r>
      <w:r>
        <w:rPr>
          <w:rFonts w:ascii="Times New Roman" w:hAnsi="Times New Roman"/>
          <w:sz w:val="24"/>
          <w:szCs w:val="24"/>
        </w:rPr>
        <w:t>8</w:t>
      </w:r>
      <w:r w:rsidRPr="00D04C74">
        <w:rPr>
          <w:rFonts w:ascii="Times New Roman" w:hAnsi="Times New Roman"/>
          <w:sz w:val="24"/>
          <w:szCs w:val="24"/>
        </w:rPr>
        <w:t xml:space="preserve"> года подготовлена на основе анализа показателей, утвержденных Решением Собрания депутатов </w:t>
      </w:r>
      <w:proofErr w:type="spellStart"/>
      <w:r w:rsidRPr="00D04C74">
        <w:rPr>
          <w:rFonts w:ascii="Times New Roman" w:hAnsi="Times New Roman"/>
          <w:bCs/>
          <w:sz w:val="24"/>
          <w:szCs w:val="24"/>
        </w:rPr>
        <w:t>Алманчинского</w:t>
      </w:r>
      <w:proofErr w:type="spellEnd"/>
      <w:r w:rsidRPr="00D04C74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D04C74">
        <w:rPr>
          <w:rFonts w:ascii="Times New Roman" w:hAnsi="Times New Roman"/>
          <w:sz w:val="24"/>
          <w:szCs w:val="24"/>
        </w:rPr>
        <w:t xml:space="preserve">Красноармейского района Чувашской Республики от </w:t>
      </w:r>
      <w:r>
        <w:rPr>
          <w:rFonts w:ascii="Times New Roman" w:hAnsi="Times New Roman"/>
          <w:sz w:val="24"/>
          <w:szCs w:val="24"/>
        </w:rPr>
        <w:t>19</w:t>
      </w:r>
      <w:r w:rsidRPr="00D04C74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D04C74">
        <w:rPr>
          <w:rFonts w:ascii="Times New Roman" w:hAnsi="Times New Roman"/>
          <w:sz w:val="24"/>
          <w:szCs w:val="24"/>
        </w:rPr>
        <w:t xml:space="preserve"> № С-</w:t>
      </w:r>
      <w:r>
        <w:rPr>
          <w:rFonts w:ascii="Times New Roman" w:hAnsi="Times New Roman"/>
          <w:sz w:val="24"/>
          <w:szCs w:val="24"/>
        </w:rPr>
        <w:t>27</w:t>
      </w:r>
      <w:r w:rsidRPr="00D04C7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Pr="00D04C74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Pr="00D04C74">
        <w:rPr>
          <w:rFonts w:ascii="Times New Roman" w:hAnsi="Times New Roman"/>
          <w:bCs/>
          <w:sz w:val="24"/>
          <w:szCs w:val="24"/>
        </w:rPr>
        <w:t>Алманчинского</w:t>
      </w:r>
      <w:proofErr w:type="spellEnd"/>
      <w:r w:rsidRPr="00D04C74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D04C74">
        <w:rPr>
          <w:rFonts w:ascii="Times New Roman" w:hAnsi="Times New Roman"/>
          <w:sz w:val="24"/>
          <w:szCs w:val="24"/>
        </w:rPr>
        <w:t>Красноармейского района Чувашской Республики на 201</w:t>
      </w:r>
      <w:r>
        <w:rPr>
          <w:rFonts w:ascii="Times New Roman" w:hAnsi="Times New Roman"/>
          <w:sz w:val="24"/>
          <w:szCs w:val="24"/>
        </w:rPr>
        <w:t>8</w:t>
      </w:r>
      <w:r w:rsidRPr="00D04C7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на плановый период 2019 и 2020</w:t>
      </w:r>
      <w:r w:rsidRPr="00D04C74">
        <w:rPr>
          <w:rFonts w:ascii="Times New Roman" w:hAnsi="Times New Roman"/>
          <w:sz w:val="24"/>
          <w:szCs w:val="24"/>
        </w:rPr>
        <w:t xml:space="preserve"> годов»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F63">
        <w:rPr>
          <w:rFonts w:ascii="Times New Roman" w:hAnsi="Times New Roman"/>
          <w:sz w:val="24"/>
          <w:szCs w:val="24"/>
        </w:rPr>
        <w:t xml:space="preserve"> (</w:t>
      </w:r>
      <w:r w:rsidRPr="00D04C74">
        <w:rPr>
          <w:rFonts w:ascii="Times New Roman" w:hAnsi="Times New Roman"/>
          <w:sz w:val="24"/>
          <w:szCs w:val="24"/>
        </w:rPr>
        <w:t>далее - Решение), показателей</w:t>
      </w:r>
      <w:proofErr w:type="gramEnd"/>
      <w:r w:rsidRPr="00D04C74">
        <w:rPr>
          <w:rFonts w:ascii="Times New Roman" w:hAnsi="Times New Roman"/>
          <w:sz w:val="24"/>
          <w:szCs w:val="24"/>
        </w:rPr>
        <w:t xml:space="preserve"> сводной бюджетной росписи и показателей, отраженных в отчете об исполнении бюджета </w:t>
      </w:r>
      <w:proofErr w:type="spellStart"/>
      <w:r w:rsidRPr="00D04C74">
        <w:rPr>
          <w:rFonts w:ascii="Times New Roman" w:hAnsi="Times New Roman"/>
          <w:bCs/>
          <w:sz w:val="24"/>
          <w:szCs w:val="24"/>
        </w:rPr>
        <w:t>Алманчинского</w:t>
      </w:r>
      <w:proofErr w:type="spellEnd"/>
      <w:r w:rsidRPr="00D04C74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D04C74">
        <w:rPr>
          <w:rFonts w:ascii="Times New Roman" w:hAnsi="Times New Roman"/>
          <w:sz w:val="24"/>
          <w:szCs w:val="24"/>
        </w:rPr>
        <w:t>Красноармейского района Чувашской Республики за 1 квартал 201</w:t>
      </w:r>
      <w:r>
        <w:rPr>
          <w:rFonts w:ascii="Times New Roman" w:hAnsi="Times New Roman"/>
          <w:sz w:val="24"/>
          <w:szCs w:val="24"/>
        </w:rPr>
        <w:t>8</w:t>
      </w:r>
      <w:r w:rsidRPr="00D04C74">
        <w:rPr>
          <w:rFonts w:ascii="Times New Roman" w:hAnsi="Times New Roman"/>
          <w:sz w:val="24"/>
          <w:szCs w:val="24"/>
        </w:rPr>
        <w:t xml:space="preserve"> года.</w:t>
      </w:r>
    </w:p>
    <w:p w:rsidR="00EC150E" w:rsidRPr="00EF3CC0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EC150E" w:rsidRPr="00AB0BB4" w:rsidRDefault="00EC150E" w:rsidP="005D5A71">
      <w:pPr>
        <w:pStyle w:val="a5"/>
        <w:numPr>
          <w:ilvl w:val="0"/>
          <w:numId w:val="1"/>
        </w:numPr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B0BB4">
        <w:rPr>
          <w:rFonts w:ascii="Times New Roman" w:hAnsi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Pr="00AB0BB4">
        <w:rPr>
          <w:rFonts w:ascii="Times New Roman" w:hAnsi="Times New Roman"/>
          <w:b/>
          <w:bCs/>
          <w:sz w:val="24"/>
          <w:szCs w:val="24"/>
        </w:rPr>
        <w:t>Алманчинского</w:t>
      </w:r>
      <w:proofErr w:type="spellEnd"/>
      <w:r w:rsidRPr="00AB0BB4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  <w:r w:rsidRPr="00AB0BB4">
        <w:rPr>
          <w:rFonts w:ascii="Times New Roman" w:hAnsi="Times New Roman"/>
          <w:bCs/>
          <w:sz w:val="24"/>
          <w:szCs w:val="24"/>
        </w:rPr>
        <w:t xml:space="preserve"> </w:t>
      </w:r>
      <w:r w:rsidRPr="00AB0BB4">
        <w:rPr>
          <w:rFonts w:ascii="Times New Roman" w:hAnsi="Times New Roman"/>
          <w:b/>
          <w:bCs/>
          <w:sz w:val="24"/>
          <w:szCs w:val="24"/>
        </w:rPr>
        <w:t>по доходам</w:t>
      </w:r>
    </w:p>
    <w:p w:rsidR="00EC150E" w:rsidRPr="00AB0BB4" w:rsidRDefault="00EC150E" w:rsidP="005D5A71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0BB4">
        <w:rPr>
          <w:rFonts w:ascii="Times New Roman" w:hAnsi="Times New Roman"/>
          <w:sz w:val="24"/>
          <w:szCs w:val="24"/>
        </w:rPr>
        <w:t>Доходы на 201</w:t>
      </w:r>
      <w:r>
        <w:rPr>
          <w:rFonts w:ascii="Times New Roman" w:hAnsi="Times New Roman"/>
          <w:sz w:val="24"/>
          <w:szCs w:val="24"/>
        </w:rPr>
        <w:t>8</w:t>
      </w:r>
      <w:r w:rsidRPr="00AB0BB4">
        <w:rPr>
          <w:rFonts w:ascii="Times New Roman" w:hAnsi="Times New Roman"/>
          <w:sz w:val="24"/>
          <w:szCs w:val="24"/>
        </w:rPr>
        <w:t xml:space="preserve"> год решением и сводной бюджетной росписью утверждены в сумме </w:t>
      </w:r>
      <w:r>
        <w:rPr>
          <w:rFonts w:ascii="Times New Roman" w:hAnsi="Times New Roman"/>
          <w:sz w:val="24"/>
          <w:szCs w:val="24"/>
        </w:rPr>
        <w:t>3972,4</w:t>
      </w:r>
      <w:r w:rsidRPr="00AB0BB4">
        <w:rPr>
          <w:rFonts w:ascii="Times New Roman" w:hAnsi="Times New Roman"/>
          <w:sz w:val="24"/>
          <w:szCs w:val="24"/>
        </w:rPr>
        <w:t xml:space="preserve"> тыс. рублей, в том числе объем безвозмездных поступлений в сумме </w:t>
      </w:r>
      <w:r>
        <w:rPr>
          <w:rFonts w:ascii="Times New Roman" w:hAnsi="Times New Roman"/>
          <w:sz w:val="24"/>
          <w:szCs w:val="24"/>
        </w:rPr>
        <w:t>2839,7</w:t>
      </w:r>
      <w:r w:rsidRPr="00AB0BB4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71,5</w:t>
      </w:r>
      <w:r w:rsidRPr="00AB0BB4">
        <w:rPr>
          <w:rFonts w:ascii="Times New Roman" w:hAnsi="Times New Roman"/>
          <w:sz w:val="24"/>
          <w:szCs w:val="24"/>
        </w:rPr>
        <w:t xml:space="preserve">% к объему доходов и объем налоговых и неналоговых доходов в сумме </w:t>
      </w:r>
      <w:r>
        <w:rPr>
          <w:rFonts w:ascii="Times New Roman" w:hAnsi="Times New Roman"/>
          <w:sz w:val="24"/>
          <w:szCs w:val="24"/>
        </w:rPr>
        <w:t>1132,7</w:t>
      </w:r>
      <w:r w:rsidRPr="00AB0BB4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28,5</w:t>
      </w:r>
      <w:r w:rsidRPr="00AB0BB4">
        <w:rPr>
          <w:rFonts w:ascii="Times New Roman" w:hAnsi="Times New Roman"/>
          <w:sz w:val="24"/>
          <w:szCs w:val="24"/>
        </w:rPr>
        <w:t xml:space="preserve">% к объему доходов. </w:t>
      </w:r>
    </w:p>
    <w:p w:rsidR="00EC150E" w:rsidRPr="000C54BE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0BB4">
        <w:rPr>
          <w:rFonts w:ascii="Times New Roman" w:hAnsi="Times New Roman"/>
          <w:sz w:val="24"/>
          <w:szCs w:val="24"/>
        </w:rPr>
        <w:t>Согласно отчету об исполнении бюджета за 1 квартал 201</w:t>
      </w:r>
      <w:r>
        <w:rPr>
          <w:rFonts w:ascii="Times New Roman" w:hAnsi="Times New Roman"/>
          <w:sz w:val="24"/>
          <w:szCs w:val="24"/>
        </w:rPr>
        <w:t>8</w:t>
      </w:r>
      <w:r w:rsidRPr="00AB0BB4">
        <w:rPr>
          <w:rFonts w:ascii="Times New Roman" w:hAnsi="Times New Roman"/>
          <w:sz w:val="24"/>
          <w:szCs w:val="24"/>
        </w:rPr>
        <w:t xml:space="preserve"> года доходы поступили в сумме </w:t>
      </w:r>
      <w:r>
        <w:rPr>
          <w:rFonts w:ascii="Times New Roman" w:hAnsi="Times New Roman"/>
          <w:sz w:val="24"/>
          <w:szCs w:val="24"/>
        </w:rPr>
        <w:t>634,1</w:t>
      </w:r>
      <w:r w:rsidRPr="00AB0BB4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16,0</w:t>
      </w:r>
      <w:r w:rsidRPr="00AB0BB4">
        <w:rPr>
          <w:rFonts w:ascii="Times New Roman" w:hAnsi="Times New Roman"/>
          <w:sz w:val="24"/>
          <w:szCs w:val="24"/>
        </w:rPr>
        <w:t>% к утвержденным годовым назначениям.</w:t>
      </w:r>
      <w:r w:rsidRPr="00AB0B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0BB4">
        <w:rPr>
          <w:rFonts w:ascii="Times New Roman" w:hAnsi="Times New Roman"/>
          <w:sz w:val="24"/>
          <w:szCs w:val="24"/>
        </w:rPr>
        <w:t xml:space="preserve">По сравнению с соответствующим периодом прошлого </w:t>
      </w:r>
      <w:r w:rsidRPr="000C54BE">
        <w:rPr>
          <w:rFonts w:ascii="Times New Roman" w:hAnsi="Times New Roman"/>
          <w:sz w:val="24"/>
          <w:szCs w:val="24"/>
        </w:rPr>
        <w:t xml:space="preserve">года, в отчетном периоде поступления доходов увеличилось на </w:t>
      </w:r>
      <w:r>
        <w:rPr>
          <w:rFonts w:ascii="Times New Roman" w:hAnsi="Times New Roman"/>
          <w:sz w:val="24"/>
          <w:szCs w:val="24"/>
        </w:rPr>
        <w:t>32,5</w:t>
      </w:r>
      <w:r w:rsidRPr="000C54BE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на 5,4</w:t>
      </w:r>
      <w:r w:rsidRPr="000C54BE">
        <w:rPr>
          <w:rFonts w:ascii="Times New Roman" w:hAnsi="Times New Roman"/>
          <w:sz w:val="24"/>
          <w:szCs w:val="24"/>
        </w:rPr>
        <w:t>% (за 1 квартал 201</w:t>
      </w:r>
      <w:r>
        <w:rPr>
          <w:rFonts w:ascii="Times New Roman" w:hAnsi="Times New Roman"/>
          <w:sz w:val="24"/>
          <w:szCs w:val="24"/>
        </w:rPr>
        <w:t>7</w:t>
      </w:r>
      <w:r w:rsidRPr="000C54BE">
        <w:rPr>
          <w:rFonts w:ascii="Times New Roman" w:hAnsi="Times New Roman"/>
          <w:sz w:val="24"/>
          <w:szCs w:val="24"/>
        </w:rPr>
        <w:t xml:space="preserve"> года  поступило  </w:t>
      </w:r>
      <w:r>
        <w:rPr>
          <w:rFonts w:ascii="Times New Roman" w:hAnsi="Times New Roman"/>
          <w:sz w:val="24"/>
          <w:szCs w:val="24"/>
        </w:rPr>
        <w:t xml:space="preserve">601,6 </w:t>
      </w:r>
      <w:r w:rsidRPr="000C54BE">
        <w:rPr>
          <w:rFonts w:ascii="Times New Roman" w:hAnsi="Times New Roman"/>
          <w:sz w:val="24"/>
          <w:szCs w:val="24"/>
        </w:rPr>
        <w:t>тыс. рублей).</w:t>
      </w:r>
    </w:p>
    <w:p w:rsidR="00EC150E" w:rsidRPr="00690715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715">
        <w:rPr>
          <w:rFonts w:ascii="Times New Roman" w:hAnsi="Times New Roman"/>
          <w:sz w:val="24"/>
          <w:szCs w:val="24"/>
        </w:rPr>
        <w:t xml:space="preserve">Налоговые и неналоговые доходы поступили в сумме </w:t>
      </w:r>
      <w:r>
        <w:rPr>
          <w:rFonts w:ascii="Times New Roman" w:hAnsi="Times New Roman"/>
          <w:sz w:val="24"/>
          <w:szCs w:val="24"/>
        </w:rPr>
        <w:t>167,6</w:t>
      </w:r>
      <w:r w:rsidRPr="00690715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14,9</w:t>
      </w:r>
      <w:r w:rsidRPr="00690715">
        <w:rPr>
          <w:rFonts w:ascii="Times New Roman" w:hAnsi="Times New Roman"/>
          <w:sz w:val="24"/>
          <w:szCs w:val="24"/>
        </w:rPr>
        <w:t>% к годовым назначениям (</w:t>
      </w:r>
      <w:r>
        <w:rPr>
          <w:rFonts w:ascii="Times New Roman" w:hAnsi="Times New Roman"/>
          <w:sz w:val="24"/>
          <w:szCs w:val="24"/>
        </w:rPr>
        <w:t>1132,7</w:t>
      </w:r>
      <w:r w:rsidRPr="00690715">
        <w:rPr>
          <w:rFonts w:ascii="Times New Roman" w:hAnsi="Times New Roman"/>
          <w:sz w:val="24"/>
          <w:szCs w:val="24"/>
        </w:rPr>
        <w:t xml:space="preserve"> тыс. рублей), их доля в объеме поступивших доходов составляет </w:t>
      </w:r>
      <w:r>
        <w:rPr>
          <w:rFonts w:ascii="Times New Roman" w:hAnsi="Times New Roman"/>
          <w:sz w:val="24"/>
          <w:szCs w:val="24"/>
        </w:rPr>
        <w:t>26,4</w:t>
      </w:r>
      <w:r w:rsidRPr="00690715">
        <w:rPr>
          <w:rFonts w:ascii="Times New Roman" w:hAnsi="Times New Roman"/>
          <w:sz w:val="24"/>
          <w:szCs w:val="24"/>
        </w:rPr>
        <w:t>%. По сравнению с соответствующим периодом прошлого года, в отчетном периоде поступления налоговых и неналоговых доходов у</w:t>
      </w:r>
      <w:r>
        <w:rPr>
          <w:rFonts w:ascii="Times New Roman" w:hAnsi="Times New Roman"/>
          <w:sz w:val="24"/>
          <w:szCs w:val="24"/>
        </w:rPr>
        <w:t>величились</w:t>
      </w:r>
      <w:r w:rsidRPr="00690715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35,7</w:t>
      </w:r>
      <w:r w:rsidRPr="00690715">
        <w:rPr>
          <w:rFonts w:ascii="Times New Roman" w:hAnsi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/>
          <w:sz w:val="24"/>
          <w:szCs w:val="24"/>
        </w:rPr>
        <w:t>27,0</w:t>
      </w:r>
      <w:r w:rsidRPr="00690715">
        <w:rPr>
          <w:rFonts w:ascii="Times New Roman" w:hAnsi="Times New Roman"/>
          <w:sz w:val="24"/>
          <w:szCs w:val="24"/>
        </w:rPr>
        <w:t xml:space="preserve">% (за 1 </w:t>
      </w:r>
      <w:r>
        <w:rPr>
          <w:rFonts w:ascii="Times New Roman" w:hAnsi="Times New Roman"/>
          <w:sz w:val="24"/>
          <w:szCs w:val="24"/>
        </w:rPr>
        <w:t>квартал 2017</w:t>
      </w:r>
      <w:r w:rsidRPr="00690715">
        <w:rPr>
          <w:rFonts w:ascii="Times New Roman" w:hAnsi="Times New Roman"/>
          <w:sz w:val="24"/>
          <w:szCs w:val="24"/>
        </w:rPr>
        <w:t xml:space="preserve"> года  поступило </w:t>
      </w:r>
      <w:r>
        <w:rPr>
          <w:rFonts w:ascii="Times New Roman" w:hAnsi="Times New Roman"/>
          <w:sz w:val="24"/>
          <w:szCs w:val="24"/>
        </w:rPr>
        <w:t>131,9</w:t>
      </w:r>
      <w:r w:rsidRPr="00690715">
        <w:rPr>
          <w:rFonts w:ascii="Times New Roman" w:hAnsi="Times New Roman"/>
          <w:sz w:val="24"/>
          <w:szCs w:val="24"/>
        </w:rPr>
        <w:t xml:space="preserve"> тыс. рублей).</w:t>
      </w:r>
    </w:p>
    <w:p w:rsidR="00EC150E" w:rsidRPr="00690715" w:rsidRDefault="00EC150E" w:rsidP="0096693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715">
        <w:rPr>
          <w:rFonts w:ascii="Times New Roman" w:hAnsi="Times New Roman"/>
          <w:sz w:val="24"/>
          <w:szCs w:val="24"/>
        </w:rPr>
        <w:t xml:space="preserve">В объеме налоговых и неналоговых доходов поступления налоговых доходов составили в сумме </w:t>
      </w:r>
      <w:r>
        <w:rPr>
          <w:rFonts w:ascii="Times New Roman" w:hAnsi="Times New Roman"/>
          <w:sz w:val="24"/>
          <w:szCs w:val="24"/>
        </w:rPr>
        <w:t>147,6</w:t>
      </w:r>
      <w:r w:rsidRPr="00690715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15,2</w:t>
      </w:r>
      <w:r w:rsidRPr="00690715">
        <w:rPr>
          <w:rFonts w:ascii="Times New Roman" w:hAnsi="Times New Roman"/>
          <w:sz w:val="24"/>
          <w:szCs w:val="24"/>
        </w:rPr>
        <w:t>% к годовым назначениям (</w:t>
      </w:r>
      <w:r>
        <w:rPr>
          <w:rFonts w:ascii="Times New Roman" w:hAnsi="Times New Roman"/>
          <w:sz w:val="24"/>
          <w:szCs w:val="24"/>
        </w:rPr>
        <w:t>972,0</w:t>
      </w:r>
      <w:r w:rsidRPr="00690715">
        <w:rPr>
          <w:rFonts w:ascii="Times New Roman" w:hAnsi="Times New Roman"/>
          <w:sz w:val="24"/>
          <w:szCs w:val="24"/>
        </w:rPr>
        <w:t xml:space="preserve"> тыс. рублей), их доля в объеме налоговых и неналоговых доходов составляет </w:t>
      </w:r>
      <w:r>
        <w:rPr>
          <w:rFonts w:ascii="Times New Roman" w:hAnsi="Times New Roman"/>
          <w:sz w:val="24"/>
          <w:szCs w:val="24"/>
        </w:rPr>
        <w:t>88,0</w:t>
      </w:r>
      <w:r w:rsidRPr="00690715">
        <w:rPr>
          <w:rFonts w:ascii="Times New Roman" w:hAnsi="Times New Roman"/>
          <w:sz w:val="24"/>
          <w:szCs w:val="24"/>
        </w:rPr>
        <w:t xml:space="preserve">%. По сравнению с соответствующим периодом прошлого года в отчетном периоде поступления налоговых доходов уменьшились на 37,0 тыс. рублей или на </w:t>
      </w:r>
      <w:r>
        <w:rPr>
          <w:rFonts w:ascii="Times New Roman" w:hAnsi="Times New Roman"/>
          <w:sz w:val="24"/>
          <w:szCs w:val="24"/>
        </w:rPr>
        <w:t>28,</w:t>
      </w:r>
      <w:r w:rsidRPr="00690715">
        <w:rPr>
          <w:rFonts w:ascii="Times New Roman" w:hAnsi="Times New Roman"/>
          <w:sz w:val="24"/>
          <w:szCs w:val="24"/>
        </w:rPr>
        <w:t xml:space="preserve">0% (за 1 </w:t>
      </w:r>
      <w:r>
        <w:rPr>
          <w:rFonts w:ascii="Times New Roman" w:hAnsi="Times New Roman"/>
          <w:sz w:val="24"/>
          <w:szCs w:val="24"/>
        </w:rPr>
        <w:t>квартал 2017</w:t>
      </w:r>
      <w:r w:rsidRPr="00690715">
        <w:rPr>
          <w:rFonts w:ascii="Times New Roman" w:hAnsi="Times New Roman"/>
          <w:sz w:val="24"/>
          <w:szCs w:val="24"/>
        </w:rPr>
        <w:t xml:space="preserve"> года  поступило</w:t>
      </w:r>
      <w:proofErr w:type="gramEnd"/>
      <w:r w:rsidRPr="0069071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130,9</w:t>
      </w:r>
      <w:r w:rsidRPr="00690715">
        <w:rPr>
          <w:rFonts w:ascii="Times New Roman" w:hAnsi="Times New Roman"/>
          <w:sz w:val="24"/>
          <w:szCs w:val="24"/>
        </w:rPr>
        <w:t xml:space="preserve"> тыс. рублей).</w:t>
      </w:r>
      <w:proofErr w:type="gramEnd"/>
    </w:p>
    <w:p w:rsidR="00EC150E" w:rsidRPr="001D41C6" w:rsidRDefault="00EC150E" w:rsidP="00FD134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0715">
        <w:rPr>
          <w:rFonts w:ascii="Times New Roman" w:hAnsi="Times New Roman"/>
          <w:sz w:val="24"/>
          <w:szCs w:val="24"/>
        </w:rPr>
        <w:t xml:space="preserve">Поступления неналоговых доходов составили в сумме </w:t>
      </w:r>
      <w:r>
        <w:rPr>
          <w:rFonts w:ascii="Times New Roman" w:hAnsi="Times New Roman"/>
          <w:sz w:val="24"/>
          <w:szCs w:val="24"/>
        </w:rPr>
        <w:t>20,0</w:t>
      </w:r>
      <w:r w:rsidRPr="00690715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12,4</w:t>
      </w:r>
      <w:r w:rsidRPr="00690715">
        <w:rPr>
          <w:rFonts w:ascii="Times New Roman" w:hAnsi="Times New Roman"/>
          <w:sz w:val="24"/>
          <w:szCs w:val="24"/>
        </w:rPr>
        <w:t>% к годовым назначениям (</w:t>
      </w:r>
      <w:r>
        <w:rPr>
          <w:rFonts w:ascii="Times New Roman" w:hAnsi="Times New Roman"/>
          <w:sz w:val="24"/>
          <w:szCs w:val="24"/>
        </w:rPr>
        <w:t>160,7</w:t>
      </w:r>
      <w:r w:rsidRPr="00690715">
        <w:rPr>
          <w:rFonts w:ascii="Times New Roman" w:hAnsi="Times New Roman"/>
          <w:sz w:val="24"/>
          <w:szCs w:val="24"/>
        </w:rPr>
        <w:t xml:space="preserve"> тыс. рублей), их доля в объеме налоговых и неналоговых доходов составила </w:t>
      </w:r>
      <w:r>
        <w:rPr>
          <w:rFonts w:ascii="Times New Roman" w:hAnsi="Times New Roman"/>
          <w:sz w:val="24"/>
          <w:szCs w:val="24"/>
        </w:rPr>
        <w:t>11,9</w:t>
      </w:r>
      <w:r w:rsidRPr="001D41C6">
        <w:rPr>
          <w:rFonts w:ascii="Times New Roman" w:hAnsi="Times New Roman"/>
          <w:sz w:val="24"/>
          <w:szCs w:val="24"/>
        </w:rPr>
        <w:t>%. По сравнению с соответствующим периодом прошлого года в отчетном периоде поступления неналоговых доходов у</w:t>
      </w:r>
      <w:r>
        <w:rPr>
          <w:rFonts w:ascii="Times New Roman" w:hAnsi="Times New Roman"/>
          <w:sz w:val="24"/>
          <w:szCs w:val="24"/>
        </w:rPr>
        <w:t>величилась</w:t>
      </w:r>
      <w:r w:rsidRPr="001D41C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19,0</w:t>
      </w:r>
      <w:r w:rsidRPr="001D41C6">
        <w:rPr>
          <w:rFonts w:ascii="Times New Roman" w:hAnsi="Times New Roman"/>
          <w:sz w:val="24"/>
          <w:szCs w:val="24"/>
        </w:rPr>
        <w:t xml:space="preserve"> тыс. рублей (за 1 </w:t>
      </w:r>
      <w:r>
        <w:rPr>
          <w:rFonts w:ascii="Times New Roman" w:hAnsi="Times New Roman"/>
          <w:sz w:val="24"/>
          <w:szCs w:val="24"/>
        </w:rPr>
        <w:t>квартал 2017</w:t>
      </w:r>
      <w:r w:rsidRPr="001D41C6">
        <w:rPr>
          <w:rFonts w:ascii="Times New Roman" w:hAnsi="Times New Roman"/>
          <w:sz w:val="24"/>
          <w:szCs w:val="24"/>
        </w:rPr>
        <w:t xml:space="preserve"> года  поступило </w:t>
      </w:r>
      <w:r>
        <w:rPr>
          <w:rFonts w:ascii="Times New Roman" w:hAnsi="Times New Roman"/>
          <w:sz w:val="24"/>
          <w:szCs w:val="24"/>
        </w:rPr>
        <w:t>1,0</w:t>
      </w:r>
      <w:r w:rsidRPr="001D41C6">
        <w:rPr>
          <w:rFonts w:ascii="Times New Roman" w:hAnsi="Times New Roman"/>
          <w:sz w:val="24"/>
          <w:szCs w:val="24"/>
        </w:rPr>
        <w:t xml:space="preserve"> тыс. рублей).</w:t>
      </w:r>
      <w:proofErr w:type="gramEnd"/>
    </w:p>
    <w:p w:rsidR="00EC150E" w:rsidRPr="001D41C6" w:rsidRDefault="00EC150E" w:rsidP="0096693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D41C6">
        <w:rPr>
          <w:rFonts w:ascii="Times New Roman" w:hAnsi="Times New Roman"/>
          <w:sz w:val="24"/>
          <w:szCs w:val="24"/>
        </w:rPr>
        <w:t>В объеме налоговых доходов:</w:t>
      </w:r>
    </w:p>
    <w:p w:rsidR="00EC150E" w:rsidRPr="00A65A4A" w:rsidRDefault="00EC150E" w:rsidP="0096693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65A4A">
        <w:rPr>
          <w:rFonts w:ascii="Times New Roman" w:hAnsi="Times New Roman"/>
          <w:sz w:val="24"/>
          <w:szCs w:val="24"/>
        </w:rPr>
        <w:t xml:space="preserve">- доля налога на доходы физических лиц составила </w:t>
      </w:r>
      <w:r>
        <w:rPr>
          <w:rFonts w:ascii="Times New Roman" w:hAnsi="Times New Roman"/>
          <w:sz w:val="24"/>
          <w:szCs w:val="24"/>
        </w:rPr>
        <w:t>10,3</w:t>
      </w:r>
      <w:r w:rsidRPr="00A65A4A">
        <w:rPr>
          <w:rFonts w:ascii="Times New Roman" w:hAnsi="Times New Roman"/>
          <w:sz w:val="24"/>
          <w:szCs w:val="24"/>
        </w:rPr>
        <w:t xml:space="preserve">% (поступило </w:t>
      </w:r>
      <w:r>
        <w:rPr>
          <w:rFonts w:ascii="Times New Roman" w:hAnsi="Times New Roman"/>
          <w:sz w:val="24"/>
          <w:szCs w:val="24"/>
        </w:rPr>
        <w:t>15,2</w:t>
      </w:r>
      <w:r w:rsidRPr="00A65A4A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69,4</w:t>
      </w:r>
      <w:r w:rsidRPr="00A65A4A">
        <w:rPr>
          <w:rFonts w:ascii="Times New Roman" w:hAnsi="Times New Roman"/>
          <w:sz w:val="24"/>
          <w:szCs w:val="24"/>
        </w:rPr>
        <w:t xml:space="preserve">% к годовым назначениям – </w:t>
      </w:r>
      <w:r>
        <w:rPr>
          <w:rFonts w:ascii="Times New Roman" w:hAnsi="Times New Roman"/>
          <w:sz w:val="24"/>
          <w:szCs w:val="24"/>
        </w:rPr>
        <w:t>21,9</w:t>
      </w:r>
      <w:r w:rsidRPr="00A65A4A">
        <w:rPr>
          <w:rFonts w:ascii="Times New Roman" w:hAnsi="Times New Roman"/>
          <w:sz w:val="24"/>
          <w:szCs w:val="24"/>
        </w:rPr>
        <w:t xml:space="preserve"> тыс. рублей), в сравнении с аналогичным периодом 201</w:t>
      </w:r>
      <w:r>
        <w:rPr>
          <w:rFonts w:ascii="Times New Roman" w:hAnsi="Times New Roman"/>
          <w:sz w:val="24"/>
          <w:szCs w:val="24"/>
        </w:rPr>
        <w:t>7</w:t>
      </w:r>
      <w:r w:rsidRPr="00A65A4A">
        <w:rPr>
          <w:rFonts w:ascii="Times New Roman" w:hAnsi="Times New Roman"/>
          <w:sz w:val="24"/>
          <w:szCs w:val="24"/>
        </w:rPr>
        <w:t xml:space="preserve"> года (</w:t>
      </w:r>
      <w:r>
        <w:rPr>
          <w:rFonts w:ascii="Times New Roman" w:hAnsi="Times New Roman"/>
          <w:sz w:val="24"/>
          <w:szCs w:val="24"/>
        </w:rPr>
        <w:t>5,0</w:t>
      </w:r>
      <w:r w:rsidRPr="00A65A4A">
        <w:rPr>
          <w:rFonts w:ascii="Times New Roman" w:hAnsi="Times New Roman"/>
          <w:sz w:val="24"/>
          <w:szCs w:val="24"/>
        </w:rPr>
        <w:t xml:space="preserve"> тыс. рублей) наблюдается у</w:t>
      </w:r>
      <w:r>
        <w:rPr>
          <w:rFonts w:ascii="Times New Roman" w:hAnsi="Times New Roman"/>
          <w:sz w:val="24"/>
          <w:szCs w:val="24"/>
        </w:rPr>
        <w:t>величение</w:t>
      </w:r>
      <w:r w:rsidRPr="00A65A4A">
        <w:rPr>
          <w:rFonts w:ascii="Times New Roman" w:hAnsi="Times New Roman"/>
          <w:sz w:val="24"/>
          <w:szCs w:val="24"/>
        </w:rPr>
        <w:t xml:space="preserve"> поступлений налога на доходы физических лиц на </w:t>
      </w:r>
      <w:r>
        <w:rPr>
          <w:rFonts w:ascii="Times New Roman" w:hAnsi="Times New Roman"/>
          <w:sz w:val="24"/>
          <w:szCs w:val="24"/>
        </w:rPr>
        <w:t>10,2</w:t>
      </w:r>
      <w:r w:rsidRPr="00A65A4A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в 3,04 раза</w:t>
      </w:r>
      <w:r w:rsidRPr="00A65A4A">
        <w:rPr>
          <w:rFonts w:ascii="Times New Roman" w:hAnsi="Times New Roman"/>
          <w:sz w:val="24"/>
          <w:szCs w:val="24"/>
        </w:rPr>
        <w:t>;</w:t>
      </w:r>
    </w:p>
    <w:p w:rsidR="00EC150E" w:rsidRPr="00A65A4A" w:rsidRDefault="00EC150E" w:rsidP="0096693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65A4A">
        <w:rPr>
          <w:rFonts w:ascii="Times New Roman" w:hAnsi="Times New Roman"/>
          <w:sz w:val="24"/>
          <w:szCs w:val="24"/>
        </w:rPr>
        <w:t xml:space="preserve">- доля налогов на товары (работы, услуги), реализуемые на территории Российской Федерации составила </w:t>
      </w:r>
      <w:r>
        <w:rPr>
          <w:rFonts w:ascii="Times New Roman" w:hAnsi="Times New Roman"/>
          <w:sz w:val="24"/>
          <w:szCs w:val="24"/>
        </w:rPr>
        <w:t>72,9</w:t>
      </w:r>
      <w:r w:rsidRPr="00A65A4A">
        <w:rPr>
          <w:rFonts w:ascii="Times New Roman" w:hAnsi="Times New Roman"/>
          <w:sz w:val="24"/>
          <w:szCs w:val="24"/>
        </w:rPr>
        <w:t xml:space="preserve">% (поступило </w:t>
      </w:r>
      <w:r>
        <w:rPr>
          <w:rFonts w:ascii="Times New Roman" w:hAnsi="Times New Roman"/>
          <w:sz w:val="24"/>
          <w:szCs w:val="24"/>
        </w:rPr>
        <w:t>107,6</w:t>
      </w:r>
      <w:r w:rsidRPr="00A65A4A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23,3</w:t>
      </w:r>
      <w:r w:rsidRPr="00A65A4A">
        <w:rPr>
          <w:rFonts w:ascii="Times New Roman" w:hAnsi="Times New Roman"/>
          <w:sz w:val="24"/>
          <w:szCs w:val="24"/>
        </w:rPr>
        <w:t xml:space="preserve">% к годовым назначениям – </w:t>
      </w:r>
      <w:r>
        <w:rPr>
          <w:rFonts w:ascii="Times New Roman" w:hAnsi="Times New Roman"/>
          <w:sz w:val="24"/>
          <w:szCs w:val="24"/>
        </w:rPr>
        <w:t>461,1</w:t>
      </w:r>
      <w:r w:rsidRPr="00A65A4A">
        <w:rPr>
          <w:rFonts w:ascii="Times New Roman" w:hAnsi="Times New Roman"/>
          <w:sz w:val="24"/>
          <w:szCs w:val="24"/>
        </w:rPr>
        <w:t xml:space="preserve"> тыс. рублей), в сравнении с аналогичным периодом 201</w:t>
      </w:r>
      <w:r>
        <w:rPr>
          <w:rFonts w:ascii="Times New Roman" w:hAnsi="Times New Roman"/>
          <w:sz w:val="24"/>
          <w:szCs w:val="24"/>
        </w:rPr>
        <w:t>7</w:t>
      </w:r>
      <w:r w:rsidRPr="00A65A4A">
        <w:rPr>
          <w:rFonts w:ascii="Times New Roman" w:hAnsi="Times New Roman"/>
          <w:sz w:val="24"/>
          <w:szCs w:val="24"/>
        </w:rPr>
        <w:t xml:space="preserve"> года (</w:t>
      </w:r>
      <w:r>
        <w:rPr>
          <w:rFonts w:ascii="Times New Roman" w:hAnsi="Times New Roman"/>
          <w:sz w:val="24"/>
          <w:szCs w:val="24"/>
        </w:rPr>
        <w:t>104,6</w:t>
      </w:r>
      <w:r w:rsidRPr="00A65A4A">
        <w:rPr>
          <w:rFonts w:ascii="Times New Roman" w:hAnsi="Times New Roman"/>
          <w:sz w:val="24"/>
          <w:szCs w:val="24"/>
        </w:rPr>
        <w:t xml:space="preserve"> тыс. рублей) наблюдается у</w:t>
      </w:r>
      <w:r>
        <w:rPr>
          <w:rFonts w:ascii="Times New Roman" w:hAnsi="Times New Roman"/>
          <w:sz w:val="24"/>
          <w:szCs w:val="24"/>
        </w:rPr>
        <w:t>величение</w:t>
      </w:r>
      <w:r w:rsidRPr="00A65A4A">
        <w:rPr>
          <w:rFonts w:ascii="Times New Roman" w:hAnsi="Times New Roman"/>
          <w:sz w:val="24"/>
          <w:szCs w:val="24"/>
        </w:rPr>
        <w:t xml:space="preserve"> поступлений на </w:t>
      </w:r>
      <w:r>
        <w:rPr>
          <w:rFonts w:ascii="Times New Roman" w:hAnsi="Times New Roman"/>
          <w:sz w:val="24"/>
          <w:szCs w:val="24"/>
        </w:rPr>
        <w:t>3,0</w:t>
      </w:r>
      <w:r w:rsidRPr="00A65A4A">
        <w:rPr>
          <w:rFonts w:ascii="Times New Roman" w:hAnsi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/>
          <w:sz w:val="24"/>
          <w:szCs w:val="24"/>
        </w:rPr>
        <w:t>2,9</w:t>
      </w:r>
      <w:r w:rsidRPr="00A65A4A">
        <w:rPr>
          <w:rFonts w:ascii="Times New Roman" w:hAnsi="Times New Roman"/>
          <w:sz w:val="24"/>
          <w:szCs w:val="24"/>
        </w:rPr>
        <w:t xml:space="preserve"> процентов;</w:t>
      </w:r>
    </w:p>
    <w:p w:rsidR="00EC150E" w:rsidRPr="00B76D3E" w:rsidRDefault="00EC150E" w:rsidP="00966938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76D3E">
        <w:rPr>
          <w:rFonts w:ascii="Times New Roman" w:hAnsi="Times New Roman"/>
          <w:color w:val="000000"/>
          <w:sz w:val="24"/>
          <w:szCs w:val="24"/>
        </w:rPr>
        <w:lastRenderedPageBreak/>
        <w:t>- доля налогов на совокупный доход – 0,2% (поступило 0,4 тыс. рублей или 4,2% к годовым назначениям – 9,5 тыс. рублей), в сравнении с аналогичным периодом 2017 года в сумме 0,2 тыс. рублей наблюдается увеличение поступлений налогов на совокупный доход на 0,2 тыс. рублей или в 1</w:t>
      </w:r>
      <w:r>
        <w:rPr>
          <w:rFonts w:ascii="Times New Roman" w:hAnsi="Times New Roman"/>
          <w:color w:val="000000"/>
          <w:sz w:val="24"/>
          <w:szCs w:val="24"/>
        </w:rPr>
        <w:t xml:space="preserve"> раз.</w:t>
      </w:r>
    </w:p>
    <w:p w:rsidR="00EC150E" w:rsidRPr="00EA6492" w:rsidRDefault="00EC150E" w:rsidP="00EA6492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- доля налога на имущество состави</w:t>
      </w:r>
      <w:r>
        <w:rPr>
          <w:rFonts w:ascii="Times New Roman" w:hAnsi="Times New Roman"/>
          <w:sz w:val="24"/>
          <w:szCs w:val="24"/>
        </w:rPr>
        <w:t>ла 12,5% (поступило 20,9 тыс. рублей или 4,4% к годовым назначениям 469,5</w:t>
      </w:r>
      <w:r w:rsidRPr="00EA6492">
        <w:rPr>
          <w:rFonts w:ascii="Times New Roman" w:hAnsi="Times New Roman"/>
          <w:sz w:val="24"/>
          <w:szCs w:val="24"/>
        </w:rPr>
        <w:t xml:space="preserve"> тыс. рублей), в сравн</w:t>
      </w:r>
      <w:r>
        <w:rPr>
          <w:rFonts w:ascii="Times New Roman" w:hAnsi="Times New Roman"/>
          <w:sz w:val="24"/>
          <w:szCs w:val="24"/>
        </w:rPr>
        <w:t>ении с аналогичным периодом 2017 года (19,1</w:t>
      </w:r>
      <w:r w:rsidRPr="00EA6492">
        <w:rPr>
          <w:rFonts w:ascii="Times New Roman" w:hAnsi="Times New Roman"/>
          <w:sz w:val="24"/>
          <w:szCs w:val="24"/>
        </w:rPr>
        <w:t xml:space="preserve"> тыс. рублей) наблюдается </w:t>
      </w:r>
      <w:r>
        <w:rPr>
          <w:rFonts w:ascii="Times New Roman" w:hAnsi="Times New Roman"/>
          <w:sz w:val="24"/>
          <w:szCs w:val="24"/>
        </w:rPr>
        <w:t>увеличение поступлений на 1,8 тыс. рублей или на 9,4 %.</w:t>
      </w:r>
    </w:p>
    <w:p w:rsidR="00EC150E" w:rsidRPr="00EA6492" w:rsidRDefault="00EC150E" w:rsidP="0096693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- доля за государственную пошли</w:t>
      </w:r>
      <w:r>
        <w:rPr>
          <w:rFonts w:ascii="Times New Roman" w:hAnsi="Times New Roman"/>
          <w:sz w:val="24"/>
          <w:szCs w:val="24"/>
        </w:rPr>
        <w:t>ну составила 1,9% (поступило 3,3 тыс. рублей или 33,0% к годовым назначениям – 10,0</w:t>
      </w:r>
      <w:r w:rsidRPr="00EA6492">
        <w:rPr>
          <w:rFonts w:ascii="Times New Roman" w:hAnsi="Times New Roman"/>
          <w:sz w:val="24"/>
          <w:szCs w:val="24"/>
        </w:rPr>
        <w:t xml:space="preserve"> тыс. рублей), в сравнении с аналогичным периодом </w:t>
      </w:r>
      <w:r>
        <w:rPr>
          <w:rFonts w:ascii="Times New Roman" w:hAnsi="Times New Roman"/>
          <w:sz w:val="24"/>
          <w:szCs w:val="24"/>
        </w:rPr>
        <w:t>2017</w:t>
      </w:r>
      <w:r w:rsidRPr="00EA6492">
        <w:rPr>
          <w:rFonts w:ascii="Times New Roman" w:hAnsi="Times New Roman"/>
          <w:sz w:val="24"/>
          <w:szCs w:val="24"/>
        </w:rPr>
        <w:t xml:space="preserve">года в сумме </w:t>
      </w:r>
      <w:r>
        <w:rPr>
          <w:rFonts w:ascii="Times New Roman" w:hAnsi="Times New Roman"/>
          <w:sz w:val="24"/>
          <w:szCs w:val="24"/>
        </w:rPr>
        <w:t>2,0</w:t>
      </w:r>
      <w:r w:rsidRPr="00EA6492">
        <w:rPr>
          <w:rFonts w:ascii="Times New Roman" w:hAnsi="Times New Roman"/>
          <w:sz w:val="24"/>
          <w:szCs w:val="24"/>
        </w:rPr>
        <w:t xml:space="preserve"> ты</w:t>
      </w:r>
      <w:r>
        <w:rPr>
          <w:rFonts w:ascii="Times New Roman" w:hAnsi="Times New Roman"/>
          <w:sz w:val="24"/>
          <w:szCs w:val="24"/>
        </w:rPr>
        <w:t>с. рублей наблюдается увеличение</w:t>
      </w:r>
      <w:r w:rsidRPr="00EA6492">
        <w:rPr>
          <w:rFonts w:ascii="Times New Roman" w:hAnsi="Times New Roman"/>
          <w:sz w:val="24"/>
          <w:szCs w:val="24"/>
        </w:rPr>
        <w:t xml:space="preserve"> поступлений государственной пошлины на </w:t>
      </w:r>
      <w:r>
        <w:rPr>
          <w:rFonts w:ascii="Times New Roman" w:hAnsi="Times New Roman"/>
          <w:sz w:val="24"/>
          <w:szCs w:val="24"/>
        </w:rPr>
        <w:t>1,3 тыс. рублей или в 0,65 раз.</w:t>
      </w:r>
      <w:r w:rsidRPr="00EA6492">
        <w:rPr>
          <w:rFonts w:ascii="Times New Roman" w:hAnsi="Times New Roman"/>
          <w:sz w:val="24"/>
          <w:szCs w:val="24"/>
        </w:rPr>
        <w:t xml:space="preserve"> </w:t>
      </w:r>
    </w:p>
    <w:p w:rsidR="00EC150E" w:rsidRPr="00CA7833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A7833">
        <w:rPr>
          <w:rFonts w:ascii="Times New Roman" w:hAnsi="Times New Roman"/>
          <w:sz w:val="24"/>
          <w:szCs w:val="24"/>
        </w:rPr>
        <w:t>В объеме неналоговых доходов:</w:t>
      </w:r>
    </w:p>
    <w:p w:rsidR="00EC150E" w:rsidRPr="00CA7833" w:rsidRDefault="00EC150E" w:rsidP="00BC0B9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7833">
        <w:rPr>
          <w:rFonts w:ascii="Times New Roman" w:hAnsi="Times New Roman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</w:t>
      </w:r>
      <w:r>
        <w:rPr>
          <w:rFonts w:ascii="Times New Roman" w:hAnsi="Times New Roman"/>
          <w:sz w:val="24"/>
          <w:szCs w:val="24"/>
        </w:rPr>
        <w:t xml:space="preserve"> составила 100,0% (поступило 20,0 тыс. рублей или 19,1</w:t>
      </w:r>
      <w:r w:rsidRPr="00CA7833">
        <w:rPr>
          <w:rFonts w:ascii="Times New Roman" w:hAnsi="Times New Roman"/>
          <w:sz w:val="24"/>
          <w:szCs w:val="24"/>
        </w:rPr>
        <w:t>% к утвержденным годовы</w:t>
      </w:r>
      <w:r>
        <w:rPr>
          <w:rFonts w:ascii="Times New Roman" w:hAnsi="Times New Roman"/>
          <w:sz w:val="24"/>
          <w:szCs w:val="24"/>
        </w:rPr>
        <w:t>м назначениям – 104,7</w:t>
      </w:r>
      <w:r w:rsidRPr="00CA7833">
        <w:rPr>
          <w:rFonts w:ascii="Times New Roman" w:hAnsi="Times New Roman"/>
          <w:sz w:val="24"/>
          <w:szCs w:val="24"/>
        </w:rPr>
        <w:t xml:space="preserve"> тыс. рублей), в сравн</w:t>
      </w:r>
      <w:r>
        <w:rPr>
          <w:rFonts w:ascii="Times New Roman" w:hAnsi="Times New Roman"/>
          <w:sz w:val="24"/>
          <w:szCs w:val="24"/>
        </w:rPr>
        <w:t>ении с аналогичным периодом 2017 года в сумме 1,0</w:t>
      </w:r>
      <w:r w:rsidRPr="00CA7833">
        <w:rPr>
          <w:rFonts w:ascii="Times New Roman" w:hAnsi="Times New Roman"/>
          <w:sz w:val="24"/>
          <w:szCs w:val="24"/>
        </w:rPr>
        <w:t xml:space="preserve"> тыс. рублей наблюдается </w:t>
      </w:r>
      <w:r w:rsidR="004977B6">
        <w:rPr>
          <w:rFonts w:ascii="Times New Roman" w:hAnsi="Times New Roman"/>
          <w:sz w:val="24"/>
          <w:szCs w:val="24"/>
        </w:rPr>
        <w:t>увеличение поступлений на 19,0</w:t>
      </w:r>
      <w:r w:rsidRPr="00CA7833">
        <w:rPr>
          <w:rFonts w:ascii="Times New Roman" w:hAnsi="Times New Roman"/>
          <w:sz w:val="24"/>
          <w:szCs w:val="24"/>
        </w:rPr>
        <w:t xml:space="preserve"> тыс. рублей;</w:t>
      </w:r>
    </w:p>
    <w:p w:rsidR="00EC150E" w:rsidRPr="00CA7833" w:rsidRDefault="00EC150E" w:rsidP="0096693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7833">
        <w:rPr>
          <w:rFonts w:ascii="Times New Roman" w:hAnsi="Times New Roman"/>
          <w:sz w:val="24"/>
          <w:szCs w:val="24"/>
        </w:rPr>
        <w:t xml:space="preserve">- </w:t>
      </w:r>
      <w:r w:rsidRPr="00CA7833">
        <w:rPr>
          <w:rFonts w:ascii="Times New Roman" w:hAnsi="Times New Roman"/>
          <w:bCs/>
          <w:iCs/>
          <w:sz w:val="24"/>
          <w:szCs w:val="24"/>
        </w:rPr>
        <w:t>д</w:t>
      </w:r>
      <w:r w:rsidRPr="00CA7833">
        <w:rPr>
          <w:rFonts w:ascii="Times New Roman" w:hAnsi="Times New Roman"/>
          <w:sz w:val="24"/>
          <w:szCs w:val="24"/>
        </w:rPr>
        <w:t>оля поступления доходов от оказания платных услуг (работ) и компенсации затрат государства составила 0,0% (поступило 0,0 тыс. рублей при</w:t>
      </w:r>
      <w:r>
        <w:rPr>
          <w:rFonts w:ascii="Times New Roman" w:hAnsi="Times New Roman"/>
          <w:sz w:val="24"/>
          <w:szCs w:val="24"/>
        </w:rPr>
        <w:t xml:space="preserve"> годовых назначениях в сумме 56,0</w:t>
      </w:r>
      <w:r w:rsidRPr="00CA7833">
        <w:rPr>
          <w:rFonts w:ascii="Times New Roman" w:hAnsi="Times New Roman"/>
          <w:sz w:val="24"/>
          <w:szCs w:val="24"/>
        </w:rPr>
        <w:t xml:space="preserve"> тыс. рублей), в сравнении с аналогичным периодом </w:t>
      </w:r>
      <w:r>
        <w:rPr>
          <w:rFonts w:ascii="Times New Roman" w:hAnsi="Times New Roman"/>
          <w:sz w:val="24"/>
          <w:szCs w:val="24"/>
        </w:rPr>
        <w:t>2017года в сумме 0,0</w:t>
      </w:r>
      <w:r w:rsidRPr="00CA7833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C150E" w:rsidRPr="001C4E88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4E88">
        <w:rPr>
          <w:rFonts w:ascii="Times New Roman" w:hAnsi="Times New Roman"/>
          <w:sz w:val="24"/>
          <w:szCs w:val="24"/>
        </w:rPr>
        <w:t xml:space="preserve">Безвозмездные поступления составили в </w:t>
      </w:r>
      <w:r>
        <w:rPr>
          <w:rFonts w:ascii="Times New Roman" w:hAnsi="Times New Roman"/>
          <w:sz w:val="24"/>
          <w:szCs w:val="24"/>
        </w:rPr>
        <w:t>сумме 466,5 тыс. рублей или 16,4% к годовым назначениям (2839,7</w:t>
      </w:r>
      <w:r w:rsidRPr="001C4E88">
        <w:rPr>
          <w:rFonts w:ascii="Times New Roman" w:hAnsi="Times New Roman"/>
          <w:sz w:val="24"/>
          <w:szCs w:val="24"/>
        </w:rPr>
        <w:t xml:space="preserve"> тыс. рублей), их доля в объеме пос</w:t>
      </w:r>
      <w:r>
        <w:rPr>
          <w:rFonts w:ascii="Times New Roman" w:hAnsi="Times New Roman"/>
          <w:sz w:val="24"/>
          <w:szCs w:val="24"/>
        </w:rPr>
        <w:t>тупивших доходов составляет 73,6</w:t>
      </w:r>
      <w:r w:rsidRPr="001C4E88">
        <w:rPr>
          <w:rFonts w:ascii="Times New Roman" w:hAnsi="Times New Roman"/>
          <w:sz w:val="24"/>
          <w:szCs w:val="24"/>
        </w:rPr>
        <w:t>%. По сравнению с соответствующим периодом прошлого года в отчетном периоде объем безв</w:t>
      </w:r>
      <w:r>
        <w:rPr>
          <w:rFonts w:ascii="Times New Roman" w:hAnsi="Times New Roman"/>
          <w:sz w:val="24"/>
          <w:szCs w:val="24"/>
        </w:rPr>
        <w:t>озмездных поступлений уменьшился на 3,2</w:t>
      </w:r>
      <w:r w:rsidRPr="001C4E88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или на 0,7% (за 1 квартал 2017 года  поступило 469,7</w:t>
      </w:r>
      <w:r w:rsidRPr="001C4E88">
        <w:rPr>
          <w:rFonts w:ascii="Times New Roman" w:hAnsi="Times New Roman"/>
          <w:sz w:val="24"/>
          <w:szCs w:val="24"/>
        </w:rPr>
        <w:t xml:space="preserve"> тыс. рублей).</w:t>
      </w:r>
      <w:proofErr w:type="gramEnd"/>
    </w:p>
    <w:p w:rsidR="00EC150E" w:rsidRPr="00C54B90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4B90">
        <w:rPr>
          <w:rFonts w:ascii="Times New Roman" w:hAnsi="Times New Roman"/>
          <w:sz w:val="24"/>
          <w:szCs w:val="24"/>
        </w:rPr>
        <w:t>Безвозмездные поступления в сальдированной сумме сложились за счет:</w:t>
      </w:r>
    </w:p>
    <w:p w:rsidR="00EC150E" w:rsidRPr="00C54B90" w:rsidRDefault="00EC150E" w:rsidP="00636E4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дотаций в сумме 447,7</w:t>
      </w:r>
      <w:r w:rsidRPr="00C54B90">
        <w:rPr>
          <w:rFonts w:ascii="Times New Roman" w:hAnsi="Times New Roman"/>
          <w:sz w:val="24"/>
          <w:szCs w:val="24"/>
        </w:rPr>
        <w:t xml:space="preserve"> тыс. рублей или 18,9</w:t>
      </w:r>
      <w:r>
        <w:rPr>
          <w:rFonts w:ascii="Times New Roman" w:hAnsi="Times New Roman"/>
          <w:sz w:val="24"/>
          <w:szCs w:val="24"/>
        </w:rPr>
        <w:t>% к годовым назначениям – 1790,7 тыс. рублей, (доля – 96,0%</w:t>
      </w:r>
      <w:proofErr w:type="gramEnd"/>
    </w:p>
    <w:p w:rsidR="00EC150E" w:rsidRPr="00C54B90" w:rsidRDefault="00EC150E" w:rsidP="00B3167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субсидий в сумме 0,0 тыс. рублей или 0,0%к годовым назначениям – 977,8 тыс. рублей, (доля – 0,0%)</w:t>
      </w:r>
    </w:p>
    <w:p w:rsidR="00EC150E" w:rsidRPr="00C54B90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субвенций в сумме 18,8 тыс. рублей или 26,4% к годовым назначениям – 71,2 тыс. рублей, (доля – 4,0</w:t>
      </w:r>
      <w:r w:rsidRPr="00C54B90">
        <w:rPr>
          <w:rFonts w:ascii="Times New Roman" w:hAnsi="Times New Roman"/>
          <w:sz w:val="24"/>
          <w:szCs w:val="24"/>
        </w:rPr>
        <w:t>%).</w:t>
      </w:r>
    </w:p>
    <w:p w:rsidR="00EC150E" w:rsidRPr="00EF3CC0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EC150E" w:rsidRPr="00400E73" w:rsidRDefault="00EC150E" w:rsidP="0084502F">
      <w:pPr>
        <w:pStyle w:val="a5"/>
        <w:numPr>
          <w:ilvl w:val="0"/>
          <w:numId w:val="2"/>
        </w:numPr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0E73">
        <w:rPr>
          <w:rFonts w:ascii="Times New Roman" w:hAnsi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Pr="00400E73">
        <w:rPr>
          <w:rFonts w:ascii="Times New Roman" w:hAnsi="Times New Roman"/>
          <w:b/>
          <w:bCs/>
          <w:sz w:val="24"/>
          <w:szCs w:val="24"/>
        </w:rPr>
        <w:t>Алманчинского</w:t>
      </w:r>
      <w:proofErr w:type="spellEnd"/>
      <w:r w:rsidRPr="00400E73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по расходам</w:t>
      </w:r>
    </w:p>
    <w:p w:rsidR="00EC150E" w:rsidRPr="0045420B" w:rsidRDefault="00EC150E" w:rsidP="00BF29CF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2018</w:t>
      </w:r>
      <w:r w:rsidRPr="00400E73">
        <w:rPr>
          <w:rFonts w:ascii="Times New Roman" w:hAnsi="Times New Roman"/>
          <w:sz w:val="24"/>
          <w:szCs w:val="24"/>
        </w:rPr>
        <w:t xml:space="preserve"> год утверждены Решением и сводной </w:t>
      </w:r>
      <w:r>
        <w:rPr>
          <w:rFonts w:ascii="Times New Roman" w:hAnsi="Times New Roman"/>
          <w:sz w:val="24"/>
          <w:szCs w:val="24"/>
        </w:rPr>
        <w:t>бюджетной росписью в сумме 3972,4 тыс. рублей. За 1 квартал 2018</w:t>
      </w:r>
      <w:r w:rsidRPr="00400E73">
        <w:rPr>
          <w:rFonts w:ascii="Times New Roman" w:hAnsi="Times New Roman"/>
          <w:sz w:val="24"/>
          <w:szCs w:val="24"/>
        </w:rPr>
        <w:t xml:space="preserve"> года расходная часть бюджета </w:t>
      </w:r>
      <w:proofErr w:type="spellStart"/>
      <w:r w:rsidRPr="00400E73">
        <w:rPr>
          <w:rFonts w:ascii="Times New Roman" w:hAnsi="Times New Roman"/>
          <w:bCs/>
          <w:sz w:val="24"/>
          <w:szCs w:val="24"/>
        </w:rPr>
        <w:t>Алманчинского</w:t>
      </w:r>
      <w:proofErr w:type="spellEnd"/>
      <w:r w:rsidRPr="00400E73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исполнена в сумме 600,1</w:t>
      </w:r>
      <w:r w:rsidRPr="00400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что составляет 15,1</w:t>
      </w:r>
      <w:r w:rsidRPr="00400E73">
        <w:rPr>
          <w:rFonts w:ascii="Times New Roman" w:hAnsi="Times New Roman"/>
          <w:sz w:val="24"/>
          <w:szCs w:val="24"/>
        </w:rPr>
        <w:t xml:space="preserve">% к утвержденным годовым </w:t>
      </w:r>
      <w:r w:rsidRPr="0045420B">
        <w:rPr>
          <w:rFonts w:ascii="Times New Roman" w:hAnsi="Times New Roman"/>
          <w:sz w:val="24"/>
          <w:szCs w:val="24"/>
        </w:rPr>
        <w:t>назначениям. В сравнении с аналогичным периодом прошлого года в отчетном периоде о</w:t>
      </w:r>
      <w:r>
        <w:rPr>
          <w:rFonts w:ascii="Times New Roman" w:hAnsi="Times New Roman"/>
          <w:sz w:val="24"/>
          <w:szCs w:val="24"/>
        </w:rPr>
        <w:t>бъем расходов уменьшился на 104,3 тыс. рублей или на 14,8%</w:t>
      </w:r>
      <w:r w:rsidRPr="0045420B">
        <w:rPr>
          <w:rFonts w:ascii="Times New Roman" w:hAnsi="Times New Roman"/>
          <w:sz w:val="24"/>
          <w:szCs w:val="24"/>
        </w:rPr>
        <w:t xml:space="preserve"> (за 1 квартал </w:t>
      </w:r>
      <w:r>
        <w:rPr>
          <w:rFonts w:ascii="Times New Roman" w:hAnsi="Times New Roman"/>
          <w:sz w:val="24"/>
          <w:szCs w:val="24"/>
        </w:rPr>
        <w:t>2017</w:t>
      </w:r>
      <w:r w:rsidRPr="0045420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  расходы исполнены в сумме 704,4</w:t>
      </w:r>
      <w:r w:rsidRPr="0045420B">
        <w:rPr>
          <w:rFonts w:ascii="Times New Roman" w:hAnsi="Times New Roman"/>
          <w:sz w:val="24"/>
          <w:szCs w:val="24"/>
        </w:rPr>
        <w:t xml:space="preserve"> тыс. рублей).</w:t>
      </w:r>
    </w:p>
    <w:p w:rsidR="00EC150E" w:rsidRPr="00EA64D3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64D3">
        <w:rPr>
          <w:rFonts w:ascii="Times New Roman" w:hAnsi="Times New Roman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EC150E" w:rsidRPr="00EA64D3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64D3">
        <w:rPr>
          <w:rFonts w:ascii="Times New Roman" w:hAnsi="Times New Roman"/>
          <w:sz w:val="24"/>
          <w:szCs w:val="24"/>
        </w:rPr>
        <w:t>«Обще</w:t>
      </w:r>
      <w:r>
        <w:rPr>
          <w:rFonts w:ascii="Times New Roman" w:hAnsi="Times New Roman"/>
          <w:sz w:val="24"/>
          <w:szCs w:val="24"/>
        </w:rPr>
        <w:t>государственные вопросы» – 131,2 тыс. рублей или 13,6</w:t>
      </w:r>
      <w:r w:rsidRPr="00EA64D3">
        <w:rPr>
          <w:rFonts w:ascii="Times New Roman" w:hAnsi="Times New Roman"/>
          <w:sz w:val="24"/>
          <w:szCs w:val="24"/>
        </w:rPr>
        <w:t>% к г</w:t>
      </w:r>
      <w:r>
        <w:rPr>
          <w:rFonts w:ascii="Times New Roman" w:hAnsi="Times New Roman"/>
          <w:sz w:val="24"/>
          <w:szCs w:val="24"/>
        </w:rPr>
        <w:t>одовым назначениям в сумме 966,1</w:t>
      </w:r>
      <w:r w:rsidRPr="00EA64D3">
        <w:rPr>
          <w:rFonts w:ascii="Times New Roman" w:hAnsi="Times New Roman"/>
          <w:sz w:val="24"/>
          <w:szCs w:val="24"/>
        </w:rPr>
        <w:t xml:space="preserve"> тыс. рублей,  их доля в об</w:t>
      </w:r>
      <w:r>
        <w:rPr>
          <w:rFonts w:ascii="Times New Roman" w:hAnsi="Times New Roman"/>
          <w:sz w:val="24"/>
          <w:szCs w:val="24"/>
        </w:rPr>
        <w:t>щей сумме расходов составила 21,9%</w:t>
      </w:r>
      <w:r w:rsidRPr="00EA64D3">
        <w:rPr>
          <w:rFonts w:ascii="Times New Roman" w:hAnsi="Times New Roman"/>
          <w:sz w:val="24"/>
          <w:szCs w:val="24"/>
        </w:rPr>
        <w:t xml:space="preserve"> процентов; </w:t>
      </w:r>
    </w:p>
    <w:p w:rsidR="00EC150E" w:rsidRPr="00EA64D3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4D3">
        <w:rPr>
          <w:rFonts w:ascii="Times New Roman" w:hAnsi="Times New Roman"/>
          <w:sz w:val="24"/>
          <w:szCs w:val="24"/>
        </w:rPr>
        <w:t>«Национал</w:t>
      </w:r>
      <w:r>
        <w:rPr>
          <w:rFonts w:ascii="Times New Roman" w:hAnsi="Times New Roman"/>
          <w:sz w:val="24"/>
          <w:szCs w:val="24"/>
        </w:rPr>
        <w:t>ьная оборона» – 18,2 тыс. рублей или 25,6</w:t>
      </w:r>
      <w:r w:rsidRPr="00EA64D3">
        <w:rPr>
          <w:rFonts w:ascii="Times New Roman" w:hAnsi="Times New Roman"/>
          <w:sz w:val="24"/>
          <w:szCs w:val="24"/>
        </w:rPr>
        <w:t xml:space="preserve">% к </w:t>
      </w:r>
      <w:r>
        <w:rPr>
          <w:rFonts w:ascii="Times New Roman" w:hAnsi="Times New Roman"/>
          <w:sz w:val="24"/>
          <w:szCs w:val="24"/>
        </w:rPr>
        <w:t>годовым назначениям в сумме 71,2</w:t>
      </w:r>
      <w:r w:rsidR="00800763">
        <w:rPr>
          <w:rFonts w:ascii="Times New Roman" w:hAnsi="Times New Roman"/>
          <w:sz w:val="24"/>
          <w:szCs w:val="24"/>
        </w:rPr>
        <w:t xml:space="preserve"> тыс. рублей),  доля – 3,0 процента</w:t>
      </w:r>
      <w:r w:rsidRPr="00EA64D3">
        <w:rPr>
          <w:rFonts w:ascii="Times New Roman" w:hAnsi="Times New Roman"/>
          <w:sz w:val="24"/>
          <w:szCs w:val="24"/>
        </w:rPr>
        <w:t>;</w:t>
      </w:r>
      <w:proofErr w:type="gramEnd"/>
    </w:p>
    <w:p w:rsidR="00EC150E" w:rsidRPr="00EA64D3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64D3">
        <w:rPr>
          <w:rFonts w:ascii="Times New Roman" w:hAnsi="Times New Roman"/>
          <w:sz w:val="24"/>
          <w:szCs w:val="24"/>
        </w:rPr>
        <w:t>«Национальная безопасность и правоо</w:t>
      </w:r>
      <w:r>
        <w:rPr>
          <w:rFonts w:ascii="Times New Roman" w:hAnsi="Times New Roman"/>
          <w:sz w:val="24"/>
          <w:szCs w:val="24"/>
        </w:rPr>
        <w:t>хранительная деятельность» – 2,5 тыс. рублей (50,0%</w:t>
      </w:r>
      <w:r w:rsidRPr="00EA64D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годовым назначениям в сумме 5,0</w:t>
      </w:r>
      <w:r w:rsidRPr="00EA64D3">
        <w:rPr>
          <w:rFonts w:ascii="Times New Roman" w:hAnsi="Times New Roman"/>
          <w:sz w:val="24"/>
          <w:szCs w:val="24"/>
        </w:rPr>
        <w:t xml:space="preserve"> тыс. рублей), доля – </w:t>
      </w:r>
      <w:r>
        <w:rPr>
          <w:rFonts w:ascii="Times New Roman" w:hAnsi="Times New Roman"/>
          <w:sz w:val="24"/>
          <w:szCs w:val="24"/>
        </w:rPr>
        <w:t>0,4</w:t>
      </w:r>
      <w:r w:rsidRPr="00EA64D3">
        <w:rPr>
          <w:rFonts w:ascii="Times New Roman" w:hAnsi="Times New Roman"/>
          <w:sz w:val="24"/>
          <w:szCs w:val="24"/>
        </w:rPr>
        <w:t xml:space="preserve"> процентов;</w:t>
      </w:r>
    </w:p>
    <w:p w:rsidR="00EC150E" w:rsidRPr="00EA64D3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«Национальная экономика» – 118,3 тыс. рублей (10,8</w:t>
      </w:r>
      <w:r w:rsidRPr="00EA64D3">
        <w:rPr>
          <w:rFonts w:ascii="Times New Roman" w:hAnsi="Times New Roman"/>
          <w:sz w:val="24"/>
          <w:szCs w:val="24"/>
        </w:rPr>
        <w:t>% к г</w:t>
      </w:r>
      <w:r>
        <w:rPr>
          <w:rFonts w:ascii="Times New Roman" w:hAnsi="Times New Roman"/>
          <w:sz w:val="24"/>
          <w:szCs w:val="24"/>
        </w:rPr>
        <w:t>одовым назначениям в сумме 1093,9 тыс. рублей), доля – 19,7</w:t>
      </w:r>
      <w:r w:rsidRPr="00EA64D3">
        <w:rPr>
          <w:rFonts w:ascii="Times New Roman" w:hAnsi="Times New Roman"/>
          <w:sz w:val="24"/>
          <w:szCs w:val="24"/>
        </w:rPr>
        <w:t xml:space="preserve"> процентов;</w:t>
      </w:r>
    </w:p>
    <w:p w:rsidR="00EC150E" w:rsidRPr="00EA64D3" w:rsidRDefault="00EC150E" w:rsidP="004735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64D3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EA64D3">
        <w:rPr>
          <w:rFonts w:ascii="Times New Roman" w:hAnsi="Times New Roman"/>
          <w:sz w:val="24"/>
          <w:szCs w:val="24"/>
        </w:rPr>
        <w:t>«Жилищн</w:t>
      </w:r>
      <w:r>
        <w:rPr>
          <w:rFonts w:ascii="Times New Roman" w:hAnsi="Times New Roman"/>
          <w:sz w:val="24"/>
          <w:szCs w:val="24"/>
        </w:rPr>
        <w:t>о-коммунальное хозяйство» – 121,6 тыс. рублей (31,9%к годовым назначениям – 381,0</w:t>
      </w:r>
      <w:r w:rsidRPr="00EA64D3">
        <w:rPr>
          <w:rFonts w:ascii="Times New Roman" w:hAnsi="Times New Roman"/>
          <w:sz w:val="24"/>
          <w:szCs w:val="24"/>
        </w:rPr>
        <w:t xml:space="preserve"> тыс.  рублей), доля – </w:t>
      </w:r>
      <w:r>
        <w:rPr>
          <w:rFonts w:ascii="Times New Roman" w:hAnsi="Times New Roman"/>
          <w:sz w:val="24"/>
          <w:szCs w:val="24"/>
        </w:rPr>
        <w:t>20,3</w:t>
      </w:r>
      <w:r w:rsidRPr="00EA64D3">
        <w:rPr>
          <w:rFonts w:ascii="Times New Roman" w:hAnsi="Times New Roman"/>
          <w:sz w:val="24"/>
          <w:szCs w:val="24"/>
        </w:rPr>
        <w:t xml:space="preserve"> процентов;</w:t>
      </w:r>
      <w:proofErr w:type="gramEnd"/>
    </w:p>
    <w:p w:rsidR="00EC150E" w:rsidRPr="00EA64D3" w:rsidRDefault="00EC150E" w:rsidP="00F846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6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64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Культура, кинематография» – 208,3 тыс. рублей (14,3к годовым назначениям – 1455,2 тыс. рублей), доля – 34,7</w:t>
      </w:r>
      <w:r w:rsidRPr="00EA64D3">
        <w:rPr>
          <w:rFonts w:ascii="Times New Roman" w:hAnsi="Times New Roman"/>
          <w:sz w:val="24"/>
          <w:szCs w:val="24"/>
        </w:rPr>
        <w:t xml:space="preserve"> процентов.</w:t>
      </w:r>
      <w:proofErr w:type="gramEnd"/>
    </w:p>
    <w:p w:rsidR="00EC150E" w:rsidRPr="00EF3CC0" w:rsidRDefault="00EC150E" w:rsidP="00966938">
      <w:pPr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4"/>
          <w:szCs w:val="24"/>
        </w:rPr>
      </w:pPr>
      <w:r w:rsidRPr="00EF3CC0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EC150E" w:rsidRPr="0024191A" w:rsidRDefault="00EC150E" w:rsidP="005D5A71">
      <w:pPr>
        <w:pStyle w:val="a5"/>
        <w:numPr>
          <w:ilvl w:val="0"/>
          <w:numId w:val="2"/>
        </w:numPr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4191A">
        <w:rPr>
          <w:rFonts w:ascii="Times New Roman" w:hAnsi="Times New Roman"/>
          <w:b/>
          <w:bCs/>
          <w:sz w:val="24"/>
          <w:szCs w:val="24"/>
        </w:rPr>
        <w:t xml:space="preserve">Результат исполнения бюджета </w:t>
      </w:r>
      <w:proofErr w:type="spellStart"/>
      <w:r w:rsidRPr="0024191A">
        <w:rPr>
          <w:rFonts w:ascii="Times New Roman" w:hAnsi="Times New Roman"/>
          <w:b/>
          <w:bCs/>
          <w:sz w:val="24"/>
          <w:szCs w:val="24"/>
        </w:rPr>
        <w:t>Алманчинского</w:t>
      </w:r>
      <w:proofErr w:type="spellEnd"/>
      <w:r w:rsidRPr="0024191A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  <w:r w:rsidRPr="0024191A">
        <w:rPr>
          <w:rFonts w:ascii="Times New Roman" w:hAnsi="Times New Roman"/>
          <w:bCs/>
          <w:sz w:val="24"/>
          <w:szCs w:val="24"/>
        </w:rPr>
        <w:t xml:space="preserve"> </w:t>
      </w:r>
    </w:p>
    <w:p w:rsidR="00EC150E" w:rsidRPr="0045420B" w:rsidRDefault="00EC150E" w:rsidP="005D5A71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апреля 2018</w:t>
      </w:r>
      <w:r w:rsidRPr="0024191A">
        <w:rPr>
          <w:rFonts w:ascii="Times New Roman" w:hAnsi="Times New Roman"/>
          <w:sz w:val="24"/>
          <w:szCs w:val="24"/>
        </w:rPr>
        <w:t xml:space="preserve"> года бюджет </w:t>
      </w:r>
      <w:proofErr w:type="spellStart"/>
      <w:r w:rsidRPr="0024191A">
        <w:rPr>
          <w:rFonts w:ascii="Times New Roman" w:hAnsi="Times New Roman"/>
          <w:bCs/>
          <w:sz w:val="24"/>
          <w:szCs w:val="24"/>
        </w:rPr>
        <w:t>Алманчинского</w:t>
      </w:r>
      <w:proofErr w:type="spellEnd"/>
      <w:r w:rsidRPr="0024191A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24191A">
        <w:rPr>
          <w:rFonts w:ascii="Times New Roman" w:hAnsi="Times New Roman"/>
          <w:sz w:val="24"/>
          <w:szCs w:val="24"/>
        </w:rPr>
        <w:t xml:space="preserve">исполнен с </w:t>
      </w:r>
      <w:r>
        <w:rPr>
          <w:rFonts w:ascii="Times New Roman" w:hAnsi="Times New Roman"/>
          <w:sz w:val="24"/>
          <w:szCs w:val="24"/>
        </w:rPr>
        <w:t>профицитом в сумме 34,0</w:t>
      </w:r>
      <w:r w:rsidRPr="0024191A">
        <w:rPr>
          <w:rFonts w:ascii="Times New Roman" w:hAnsi="Times New Roman"/>
          <w:sz w:val="24"/>
          <w:szCs w:val="24"/>
        </w:rPr>
        <w:t xml:space="preserve"> тыс. </w:t>
      </w:r>
      <w:r w:rsidRPr="0045420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ублей (по итогам 1 квартала 2017 года дефицит составлял 102,8</w:t>
      </w:r>
      <w:r w:rsidRPr="0045420B">
        <w:rPr>
          <w:rFonts w:ascii="Times New Roman" w:hAnsi="Times New Roman"/>
          <w:sz w:val="24"/>
          <w:szCs w:val="24"/>
        </w:rPr>
        <w:t>тыс. рублей).</w:t>
      </w:r>
    </w:p>
    <w:p w:rsidR="00EC150E" w:rsidRPr="0045420B" w:rsidRDefault="00EC150E" w:rsidP="005D5A71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C150E" w:rsidRPr="0045420B" w:rsidRDefault="00EC150E" w:rsidP="005D5A71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C150E" w:rsidRPr="0045420B" w:rsidRDefault="00E3690E" w:rsidP="009C6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</w:t>
      </w:r>
    </w:p>
    <w:p w:rsidR="00EC150E" w:rsidRPr="0045420B" w:rsidRDefault="00EC150E" w:rsidP="009C6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20B">
        <w:rPr>
          <w:rFonts w:ascii="Times New Roman" w:hAnsi="Times New Roman"/>
          <w:sz w:val="24"/>
          <w:szCs w:val="24"/>
        </w:rPr>
        <w:t>Контрольно-счетного органа</w:t>
      </w:r>
    </w:p>
    <w:p w:rsidR="00EC150E" w:rsidRPr="0045420B" w:rsidRDefault="00EC150E" w:rsidP="009C6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20B">
        <w:rPr>
          <w:rFonts w:ascii="Times New Roman" w:hAnsi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</w:t>
      </w:r>
      <w:r w:rsidR="00E3690E">
        <w:rPr>
          <w:rFonts w:ascii="Times New Roman" w:hAnsi="Times New Roman"/>
          <w:sz w:val="24"/>
          <w:szCs w:val="24"/>
        </w:rPr>
        <w:t>Т.В. Якимова</w:t>
      </w:r>
      <w:bookmarkStart w:id="0" w:name="_GoBack"/>
      <w:bookmarkEnd w:id="0"/>
    </w:p>
    <w:p w:rsidR="00EC150E" w:rsidRPr="0045420B" w:rsidRDefault="00EC150E" w:rsidP="009C6ED3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C150E" w:rsidRPr="0045420B" w:rsidRDefault="00EC150E" w:rsidP="009C6ED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20B">
        <w:rPr>
          <w:rFonts w:ascii="Times New Roman" w:hAnsi="Times New Roman"/>
          <w:sz w:val="24"/>
          <w:szCs w:val="24"/>
        </w:rPr>
        <w:t>«___» ____________</w:t>
      </w:r>
      <w:r>
        <w:rPr>
          <w:rFonts w:ascii="Times New Roman" w:hAnsi="Times New Roman"/>
          <w:sz w:val="24"/>
          <w:szCs w:val="24"/>
        </w:rPr>
        <w:t>2018г.</w:t>
      </w:r>
    </w:p>
    <w:p w:rsidR="00EC150E" w:rsidRPr="0045420B" w:rsidRDefault="00EC150E" w:rsidP="005D5A71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EC150E" w:rsidRPr="0045420B" w:rsidSect="0062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B59"/>
    <w:rsid w:val="0001352A"/>
    <w:rsid w:val="00027365"/>
    <w:rsid w:val="000323A6"/>
    <w:rsid w:val="00033BEA"/>
    <w:rsid w:val="00036897"/>
    <w:rsid w:val="00043982"/>
    <w:rsid w:val="00050938"/>
    <w:rsid w:val="00051677"/>
    <w:rsid w:val="00055DC2"/>
    <w:rsid w:val="00062800"/>
    <w:rsid w:val="000653F5"/>
    <w:rsid w:val="00065763"/>
    <w:rsid w:val="00066FC2"/>
    <w:rsid w:val="00087B46"/>
    <w:rsid w:val="0009144F"/>
    <w:rsid w:val="0009613D"/>
    <w:rsid w:val="000B497B"/>
    <w:rsid w:val="000B7A80"/>
    <w:rsid w:val="000C3499"/>
    <w:rsid w:val="000C54BE"/>
    <w:rsid w:val="000D67DD"/>
    <w:rsid w:val="000E731A"/>
    <w:rsid w:val="000F3490"/>
    <w:rsid w:val="000F581F"/>
    <w:rsid w:val="000F5D58"/>
    <w:rsid w:val="000F62B4"/>
    <w:rsid w:val="00111103"/>
    <w:rsid w:val="00114D76"/>
    <w:rsid w:val="00115570"/>
    <w:rsid w:val="00117D52"/>
    <w:rsid w:val="00124227"/>
    <w:rsid w:val="00125789"/>
    <w:rsid w:val="001266EC"/>
    <w:rsid w:val="00132035"/>
    <w:rsid w:val="00133CAD"/>
    <w:rsid w:val="00145C62"/>
    <w:rsid w:val="00145EB6"/>
    <w:rsid w:val="00146968"/>
    <w:rsid w:val="00147067"/>
    <w:rsid w:val="00150D11"/>
    <w:rsid w:val="001525A4"/>
    <w:rsid w:val="001544A2"/>
    <w:rsid w:val="001564E3"/>
    <w:rsid w:val="001566E0"/>
    <w:rsid w:val="00160141"/>
    <w:rsid w:val="001627BB"/>
    <w:rsid w:val="00170217"/>
    <w:rsid w:val="00172594"/>
    <w:rsid w:val="001806B7"/>
    <w:rsid w:val="0018680A"/>
    <w:rsid w:val="00190E20"/>
    <w:rsid w:val="001A078E"/>
    <w:rsid w:val="001B133D"/>
    <w:rsid w:val="001C1F95"/>
    <w:rsid w:val="001C4E88"/>
    <w:rsid w:val="001C781A"/>
    <w:rsid w:val="001D32A5"/>
    <w:rsid w:val="001D41C6"/>
    <w:rsid w:val="001D4598"/>
    <w:rsid w:val="001D5557"/>
    <w:rsid w:val="001F0F3D"/>
    <w:rsid w:val="001F44C3"/>
    <w:rsid w:val="001F6362"/>
    <w:rsid w:val="001F73D2"/>
    <w:rsid w:val="00204B61"/>
    <w:rsid w:val="002103D3"/>
    <w:rsid w:val="00211B85"/>
    <w:rsid w:val="00212954"/>
    <w:rsid w:val="00214732"/>
    <w:rsid w:val="00214A18"/>
    <w:rsid w:val="00216925"/>
    <w:rsid w:val="0022358B"/>
    <w:rsid w:val="00226EA3"/>
    <w:rsid w:val="00234460"/>
    <w:rsid w:val="00235551"/>
    <w:rsid w:val="00240506"/>
    <w:rsid w:val="0024191A"/>
    <w:rsid w:val="0024195D"/>
    <w:rsid w:val="00247084"/>
    <w:rsid w:val="00252588"/>
    <w:rsid w:val="00256694"/>
    <w:rsid w:val="00257D94"/>
    <w:rsid w:val="0027438D"/>
    <w:rsid w:val="00284799"/>
    <w:rsid w:val="0028695C"/>
    <w:rsid w:val="0029732D"/>
    <w:rsid w:val="002A66CA"/>
    <w:rsid w:val="002A6AB9"/>
    <w:rsid w:val="002A6F88"/>
    <w:rsid w:val="002B03AA"/>
    <w:rsid w:val="002B09A4"/>
    <w:rsid w:val="002B0FF4"/>
    <w:rsid w:val="002B2B8D"/>
    <w:rsid w:val="002C06A1"/>
    <w:rsid w:val="002C2743"/>
    <w:rsid w:val="002C4E84"/>
    <w:rsid w:val="002E6E60"/>
    <w:rsid w:val="002F1C64"/>
    <w:rsid w:val="003034BE"/>
    <w:rsid w:val="003039B6"/>
    <w:rsid w:val="00326D9D"/>
    <w:rsid w:val="00342E68"/>
    <w:rsid w:val="0034435E"/>
    <w:rsid w:val="00344D72"/>
    <w:rsid w:val="00345235"/>
    <w:rsid w:val="0034745A"/>
    <w:rsid w:val="00386ACF"/>
    <w:rsid w:val="00390881"/>
    <w:rsid w:val="00393C19"/>
    <w:rsid w:val="00395636"/>
    <w:rsid w:val="003B084A"/>
    <w:rsid w:val="003B10DA"/>
    <w:rsid w:val="003B1B41"/>
    <w:rsid w:val="003B6DB7"/>
    <w:rsid w:val="003B7F9D"/>
    <w:rsid w:val="003D6E66"/>
    <w:rsid w:val="003D73C6"/>
    <w:rsid w:val="003D7A87"/>
    <w:rsid w:val="003E60FB"/>
    <w:rsid w:val="003F3D85"/>
    <w:rsid w:val="00400E73"/>
    <w:rsid w:val="0040240C"/>
    <w:rsid w:val="00403526"/>
    <w:rsid w:val="004164E7"/>
    <w:rsid w:val="004178A9"/>
    <w:rsid w:val="00431821"/>
    <w:rsid w:val="004401AE"/>
    <w:rsid w:val="00445E39"/>
    <w:rsid w:val="00453386"/>
    <w:rsid w:val="0045420B"/>
    <w:rsid w:val="004578F6"/>
    <w:rsid w:val="004620D4"/>
    <w:rsid w:val="00462C86"/>
    <w:rsid w:val="00471D38"/>
    <w:rsid w:val="004727CF"/>
    <w:rsid w:val="00473538"/>
    <w:rsid w:val="004812A9"/>
    <w:rsid w:val="00482ABA"/>
    <w:rsid w:val="004844B8"/>
    <w:rsid w:val="00490D2E"/>
    <w:rsid w:val="00492065"/>
    <w:rsid w:val="004977B6"/>
    <w:rsid w:val="004A1511"/>
    <w:rsid w:val="004A6F79"/>
    <w:rsid w:val="004B05AF"/>
    <w:rsid w:val="004B11E7"/>
    <w:rsid w:val="004B6FD6"/>
    <w:rsid w:val="004C1AAB"/>
    <w:rsid w:val="004C3398"/>
    <w:rsid w:val="004D2356"/>
    <w:rsid w:val="004D602C"/>
    <w:rsid w:val="004E1032"/>
    <w:rsid w:val="004E1540"/>
    <w:rsid w:val="004E4577"/>
    <w:rsid w:val="004E5C41"/>
    <w:rsid w:val="004F38E8"/>
    <w:rsid w:val="004F61F2"/>
    <w:rsid w:val="004F6C61"/>
    <w:rsid w:val="00510F69"/>
    <w:rsid w:val="00524AB2"/>
    <w:rsid w:val="00527369"/>
    <w:rsid w:val="00531C68"/>
    <w:rsid w:val="0054394C"/>
    <w:rsid w:val="00545694"/>
    <w:rsid w:val="00553E13"/>
    <w:rsid w:val="005543E6"/>
    <w:rsid w:val="00557AA9"/>
    <w:rsid w:val="00561A3D"/>
    <w:rsid w:val="005639F6"/>
    <w:rsid w:val="00565B58"/>
    <w:rsid w:val="005870E7"/>
    <w:rsid w:val="005878AC"/>
    <w:rsid w:val="005954CD"/>
    <w:rsid w:val="0059575A"/>
    <w:rsid w:val="005B43EC"/>
    <w:rsid w:val="005B4E32"/>
    <w:rsid w:val="005B5DBC"/>
    <w:rsid w:val="005C25EE"/>
    <w:rsid w:val="005C3288"/>
    <w:rsid w:val="005D158D"/>
    <w:rsid w:val="005D5A71"/>
    <w:rsid w:val="005E31DD"/>
    <w:rsid w:val="005E58AC"/>
    <w:rsid w:val="005F14EF"/>
    <w:rsid w:val="005F1CB5"/>
    <w:rsid w:val="005F696C"/>
    <w:rsid w:val="00600E0A"/>
    <w:rsid w:val="00603703"/>
    <w:rsid w:val="00610A1F"/>
    <w:rsid w:val="00623AA1"/>
    <w:rsid w:val="006240C5"/>
    <w:rsid w:val="00636E43"/>
    <w:rsid w:val="006517D4"/>
    <w:rsid w:val="0065646F"/>
    <w:rsid w:val="00657236"/>
    <w:rsid w:val="006727F3"/>
    <w:rsid w:val="00676414"/>
    <w:rsid w:val="00683D8F"/>
    <w:rsid w:val="00690715"/>
    <w:rsid w:val="00691ABC"/>
    <w:rsid w:val="00692B32"/>
    <w:rsid w:val="00692F27"/>
    <w:rsid w:val="00692FB5"/>
    <w:rsid w:val="00694E21"/>
    <w:rsid w:val="006A0A12"/>
    <w:rsid w:val="006A5895"/>
    <w:rsid w:val="006B7798"/>
    <w:rsid w:val="006C6641"/>
    <w:rsid w:val="006D1559"/>
    <w:rsid w:val="006E35CC"/>
    <w:rsid w:val="006F4D4D"/>
    <w:rsid w:val="006F7B62"/>
    <w:rsid w:val="0070351B"/>
    <w:rsid w:val="00716AAB"/>
    <w:rsid w:val="00717590"/>
    <w:rsid w:val="00720133"/>
    <w:rsid w:val="00720BAA"/>
    <w:rsid w:val="0072370D"/>
    <w:rsid w:val="0073071A"/>
    <w:rsid w:val="007471D7"/>
    <w:rsid w:val="00750186"/>
    <w:rsid w:val="007604C8"/>
    <w:rsid w:val="00765162"/>
    <w:rsid w:val="0076583C"/>
    <w:rsid w:val="00777556"/>
    <w:rsid w:val="007942B9"/>
    <w:rsid w:val="00794B0C"/>
    <w:rsid w:val="0079712F"/>
    <w:rsid w:val="007A04A2"/>
    <w:rsid w:val="007B1A92"/>
    <w:rsid w:val="007B6626"/>
    <w:rsid w:val="007C15BD"/>
    <w:rsid w:val="007C24BA"/>
    <w:rsid w:val="007C2F73"/>
    <w:rsid w:val="007D6F33"/>
    <w:rsid w:val="007F12EF"/>
    <w:rsid w:val="007F3190"/>
    <w:rsid w:val="007F3BDF"/>
    <w:rsid w:val="00800763"/>
    <w:rsid w:val="00800F63"/>
    <w:rsid w:val="00801E39"/>
    <w:rsid w:val="008028B6"/>
    <w:rsid w:val="00807C70"/>
    <w:rsid w:val="00811A95"/>
    <w:rsid w:val="00813C11"/>
    <w:rsid w:val="0083051E"/>
    <w:rsid w:val="00831804"/>
    <w:rsid w:val="00835CE9"/>
    <w:rsid w:val="0084502F"/>
    <w:rsid w:val="008457C6"/>
    <w:rsid w:val="008562F6"/>
    <w:rsid w:val="0086568D"/>
    <w:rsid w:val="00870248"/>
    <w:rsid w:val="00871A09"/>
    <w:rsid w:val="0087255B"/>
    <w:rsid w:val="008729DE"/>
    <w:rsid w:val="008903E9"/>
    <w:rsid w:val="00891445"/>
    <w:rsid w:val="0089278E"/>
    <w:rsid w:val="00896689"/>
    <w:rsid w:val="00896BB1"/>
    <w:rsid w:val="0089791B"/>
    <w:rsid w:val="008B4023"/>
    <w:rsid w:val="008B6CBD"/>
    <w:rsid w:val="008B75A2"/>
    <w:rsid w:val="008C1654"/>
    <w:rsid w:val="008C5804"/>
    <w:rsid w:val="008C6947"/>
    <w:rsid w:val="008D0166"/>
    <w:rsid w:val="008E1EFB"/>
    <w:rsid w:val="008E4B81"/>
    <w:rsid w:val="008E7ED5"/>
    <w:rsid w:val="008F3BC1"/>
    <w:rsid w:val="008F5ECF"/>
    <w:rsid w:val="008F7DFF"/>
    <w:rsid w:val="0090461A"/>
    <w:rsid w:val="009059D7"/>
    <w:rsid w:val="00911E60"/>
    <w:rsid w:val="00911E8A"/>
    <w:rsid w:val="0091642E"/>
    <w:rsid w:val="00924195"/>
    <w:rsid w:val="00934D1E"/>
    <w:rsid w:val="00937FE0"/>
    <w:rsid w:val="00944F6A"/>
    <w:rsid w:val="009513D8"/>
    <w:rsid w:val="009520D4"/>
    <w:rsid w:val="009608B3"/>
    <w:rsid w:val="00966938"/>
    <w:rsid w:val="00972443"/>
    <w:rsid w:val="00980E31"/>
    <w:rsid w:val="009841BA"/>
    <w:rsid w:val="00991DE2"/>
    <w:rsid w:val="009921EE"/>
    <w:rsid w:val="009A2785"/>
    <w:rsid w:val="009B3B59"/>
    <w:rsid w:val="009B4F54"/>
    <w:rsid w:val="009B58B9"/>
    <w:rsid w:val="009C6ED3"/>
    <w:rsid w:val="009C7372"/>
    <w:rsid w:val="009E598D"/>
    <w:rsid w:val="009E5C92"/>
    <w:rsid w:val="009F3131"/>
    <w:rsid w:val="00A04017"/>
    <w:rsid w:val="00A07459"/>
    <w:rsid w:val="00A0779E"/>
    <w:rsid w:val="00A179F2"/>
    <w:rsid w:val="00A20CA8"/>
    <w:rsid w:val="00A22F57"/>
    <w:rsid w:val="00A25DDA"/>
    <w:rsid w:val="00A4126C"/>
    <w:rsid w:val="00A42E56"/>
    <w:rsid w:val="00A452C6"/>
    <w:rsid w:val="00A50EDE"/>
    <w:rsid w:val="00A523A2"/>
    <w:rsid w:val="00A53668"/>
    <w:rsid w:val="00A619BF"/>
    <w:rsid w:val="00A633E9"/>
    <w:rsid w:val="00A64092"/>
    <w:rsid w:val="00A65A4A"/>
    <w:rsid w:val="00A66165"/>
    <w:rsid w:val="00A66495"/>
    <w:rsid w:val="00A81F1B"/>
    <w:rsid w:val="00A84820"/>
    <w:rsid w:val="00A949EC"/>
    <w:rsid w:val="00AA2509"/>
    <w:rsid w:val="00AA3A1B"/>
    <w:rsid w:val="00AA51F4"/>
    <w:rsid w:val="00AA7323"/>
    <w:rsid w:val="00AB0BB4"/>
    <w:rsid w:val="00AB2968"/>
    <w:rsid w:val="00AC7596"/>
    <w:rsid w:val="00AD09C3"/>
    <w:rsid w:val="00AE4AD8"/>
    <w:rsid w:val="00AF73EE"/>
    <w:rsid w:val="00B26F6D"/>
    <w:rsid w:val="00B31616"/>
    <w:rsid w:val="00B3167D"/>
    <w:rsid w:val="00B33898"/>
    <w:rsid w:val="00B344EF"/>
    <w:rsid w:val="00B3664B"/>
    <w:rsid w:val="00B44312"/>
    <w:rsid w:val="00B45D8B"/>
    <w:rsid w:val="00B5131B"/>
    <w:rsid w:val="00B51DF8"/>
    <w:rsid w:val="00B5477A"/>
    <w:rsid w:val="00B66C12"/>
    <w:rsid w:val="00B67EFA"/>
    <w:rsid w:val="00B74088"/>
    <w:rsid w:val="00B763EF"/>
    <w:rsid w:val="00B76D3E"/>
    <w:rsid w:val="00B80A09"/>
    <w:rsid w:val="00B83BED"/>
    <w:rsid w:val="00B97805"/>
    <w:rsid w:val="00B978C2"/>
    <w:rsid w:val="00BB37AA"/>
    <w:rsid w:val="00BB6EB3"/>
    <w:rsid w:val="00BC0B97"/>
    <w:rsid w:val="00BC32B6"/>
    <w:rsid w:val="00BD1508"/>
    <w:rsid w:val="00BD3249"/>
    <w:rsid w:val="00BD6A51"/>
    <w:rsid w:val="00BD6CAC"/>
    <w:rsid w:val="00BE5483"/>
    <w:rsid w:val="00BE5DB4"/>
    <w:rsid w:val="00BE7E76"/>
    <w:rsid w:val="00BF15FD"/>
    <w:rsid w:val="00BF2073"/>
    <w:rsid w:val="00BF29CF"/>
    <w:rsid w:val="00C018A2"/>
    <w:rsid w:val="00C1635E"/>
    <w:rsid w:val="00C20DF4"/>
    <w:rsid w:val="00C319A1"/>
    <w:rsid w:val="00C33EA0"/>
    <w:rsid w:val="00C43D21"/>
    <w:rsid w:val="00C43E41"/>
    <w:rsid w:val="00C466A2"/>
    <w:rsid w:val="00C50307"/>
    <w:rsid w:val="00C53395"/>
    <w:rsid w:val="00C53DC9"/>
    <w:rsid w:val="00C54B90"/>
    <w:rsid w:val="00C55C69"/>
    <w:rsid w:val="00C6213E"/>
    <w:rsid w:val="00C64623"/>
    <w:rsid w:val="00C915F8"/>
    <w:rsid w:val="00C92DF5"/>
    <w:rsid w:val="00C95EB4"/>
    <w:rsid w:val="00CA0A92"/>
    <w:rsid w:val="00CA5883"/>
    <w:rsid w:val="00CA6F61"/>
    <w:rsid w:val="00CA7833"/>
    <w:rsid w:val="00CB1E2E"/>
    <w:rsid w:val="00CB386A"/>
    <w:rsid w:val="00CD4C3F"/>
    <w:rsid w:val="00CD539E"/>
    <w:rsid w:val="00CD5E5E"/>
    <w:rsid w:val="00CE4C82"/>
    <w:rsid w:val="00D04063"/>
    <w:rsid w:val="00D04C74"/>
    <w:rsid w:val="00D34550"/>
    <w:rsid w:val="00D51F37"/>
    <w:rsid w:val="00D5489C"/>
    <w:rsid w:val="00D5533E"/>
    <w:rsid w:val="00D614AF"/>
    <w:rsid w:val="00D6196F"/>
    <w:rsid w:val="00D660B2"/>
    <w:rsid w:val="00D67D6E"/>
    <w:rsid w:val="00D7453F"/>
    <w:rsid w:val="00D77855"/>
    <w:rsid w:val="00D80072"/>
    <w:rsid w:val="00D80F71"/>
    <w:rsid w:val="00D87850"/>
    <w:rsid w:val="00D91DFB"/>
    <w:rsid w:val="00D978E2"/>
    <w:rsid w:val="00DA3B8C"/>
    <w:rsid w:val="00DB2B5B"/>
    <w:rsid w:val="00DC1ADF"/>
    <w:rsid w:val="00DC44CE"/>
    <w:rsid w:val="00DC6C9C"/>
    <w:rsid w:val="00DC6ECF"/>
    <w:rsid w:val="00DC7825"/>
    <w:rsid w:val="00DD0820"/>
    <w:rsid w:val="00DD439B"/>
    <w:rsid w:val="00DE3EC2"/>
    <w:rsid w:val="00DF6464"/>
    <w:rsid w:val="00E070F8"/>
    <w:rsid w:val="00E14F97"/>
    <w:rsid w:val="00E20E8B"/>
    <w:rsid w:val="00E21589"/>
    <w:rsid w:val="00E30535"/>
    <w:rsid w:val="00E32AC2"/>
    <w:rsid w:val="00E3690E"/>
    <w:rsid w:val="00E410F5"/>
    <w:rsid w:val="00E47AF2"/>
    <w:rsid w:val="00E52138"/>
    <w:rsid w:val="00E55EBE"/>
    <w:rsid w:val="00E65814"/>
    <w:rsid w:val="00E84C8A"/>
    <w:rsid w:val="00E87893"/>
    <w:rsid w:val="00E911DC"/>
    <w:rsid w:val="00E9144D"/>
    <w:rsid w:val="00E94670"/>
    <w:rsid w:val="00EA1E05"/>
    <w:rsid w:val="00EA6492"/>
    <w:rsid w:val="00EA64D3"/>
    <w:rsid w:val="00EB05D7"/>
    <w:rsid w:val="00EB30AF"/>
    <w:rsid w:val="00EB6EC5"/>
    <w:rsid w:val="00EC0141"/>
    <w:rsid w:val="00EC150E"/>
    <w:rsid w:val="00EC16B1"/>
    <w:rsid w:val="00EC2C7F"/>
    <w:rsid w:val="00ED02FA"/>
    <w:rsid w:val="00EE39D0"/>
    <w:rsid w:val="00EE55DA"/>
    <w:rsid w:val="00EF3CC0"/>
    <w:rsid w:val="00EF63B9"/>
    <w:rsid w:val="00F01E00"/>
    <w:rsid w:val="00F01F59"/>
    <w:rsid w:val="00F02742"/>
    <w:rsid w:val="00F038DE"/>
    <w:rsid w:val="00F05969"/>
    <w:rsid w:val="00F20A74"/>
    <w:rsid w:val="00F21CD2"/>
    <w:rsid w:val="00F304A1"/>
    <w:rsid w:val="00F35569"/>
    <w:rsid w:val="00F41204"/>
    <w:rsid w:val="00F5189A"/>
    <w:rsid w:val="00F53311"/>
    <w:rsid w:val="00F54364"/>
    <w:rsid w:val="00F60527"/>
    <w:rsid w:val="00F612FC"/>
    <w:rsid w:val="00F6138A"/>
    <w:rsid w:val="00F644BC"/>
    <w:rsid w:val="00F650E6"/>
    <w:rsid w:val="00F720B5"/>
    <w:rsid w:val="00F7348B"/>
    <w:rsid w:val="00F74994"/>
    <w:rsid w:val="00F76737"/>
    <w:rsid w:val="00F77398"/>
    <w:rsid w:val="00F8443D"/>
    <w:rsid w:val="00F846A6"/>
    <w:rsid w:val="00F85E52"/>
    <w:rsid w:val="00F87282"/>
    <w:rsid w:val="00F916F0"/>
    <w:rsid w:val="00FA42D9"/>
    <w:rsid w:val="00FB54F2"/>
    <w:rsid w:val="00FC338F"/>
    <w:rsid w:val="00FC3C71"/>
    <w:rsid w:val="00FC4752"/>
    <w:rsid w:val="00FD1346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B3B59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9B3B59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2419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53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53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1048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Трофимова</cp:lastModifiedBy>
  <cp:revision>260</cp:revision>
  <cp:lastPrinted>2018-05-25T04:56:00Z</cp:lastPrinted>
  <dcterms:created xsi:type="dcterms:W3CDTF">2015-10-19T07:25:00Z</dcterms:created>
  <dcterms:modified xsi:type="dcterms:W3CDTF">2018-05-25T05:05:00Z</dcterms:modified>
</cp:coreProperties>
</file>