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06"/>
        <w:tblW w:w="9720" w:type="dxa"/>
        <w:tblLayout w:type="fixed"/>
        <w:tblLook w:val="0000" w:firstRow="0" w:lastRow="0" w:firstColumn="0" w:lastColumn="0" w:noHBand="0" w:noVBand="0"/>
      </w:tblPr>
      <w:tblGrid>
        <w:gridCol w:w="4248"/>
        <w:gridCol w:w="1260"/>
        <w:gridCol w:w="4212"/>
      </w:tblGrid>
      <w:tr w:rsidR="000D3EF0" w:rsidRPr="000D3EF0" w:rsidTr="000D3EF0">
        <w:tc>
          <w:tcPr>
            <w:tcW w:w="4248" w:type="dxa"/>
          </w:tcPr>
          <w:p w:rsidR="000D3EF0" w:rsidRPr="000D3EF0" w:rsidRDefault="000D3EF0" w:rsidP="000D3EF0">
            <w:pPr>
              <w:keepNext/>
              <w:spacing w:before="240" w:after="60"/>
              <w:ind w:right="144"/>
              <w:jc w:val="center"/>
              <w:outlineLvl w:val="1"/>
              <w:rPr>
                <w:rFonts w:ascii="Times New Roman Chuv" w:hAnsi="Times New Roman Chuv"/>
                <w:sz w:val="24"/>
                <w:szCs w:val="24"/>
              </w:rPr>
            </w:pPr>
            <w:r w:rsidRPr="000D3EF0">
              <w:rPr>
                <w:rFonts w:ascii="Times New Roman Chuv" w:hAnsi="Times New Roman Chuv"/>
                <w:sz w:val="24"/>
                <w:szCs w:val="24"/>
              </w:rPr>
              <w:t>Чёваш Республики</w:t>
            </w:r>
          </w:p>
          <w:p w:rsidR="000D3EF0" w:rsidRPr="000D3EF0" w:rsidRDefault="000D3EF0" w:rsidP="000D3EF0">
            <w:pPr>
              <w:keepNext/>
              <w:ind w:right="72"/>
              <w:jc w:val="center"/>
              <w:outlineLvl w:val="0"/>
              <w:rPr>
                <w:rFonts w:ascii="Times New Roman Chuv" w:hAnsi="Times New Roman Chuv"/>
                <w:sz w:val="24"/>
                <w:szCs w:val="24"/>
              </w:rPr>
            </w:pPr>
            <w:r w:rsidRPr="000D3EF0">
              <w:rPr>
                <w:rFonts w:ascii="Times New Roman Chuv" w:hAnsi="Times New Roman Chuv"/>
                <w:sz w:val="24"/>
                <w:szCs w:val="24"/>
              </w:rPr>
              <w:t>Елч.к район.</w:t>
            </w:r>
          </w:p>
          <w:p w:rsidR="000D3EF0" w:rsidRPr="000D3EF0" w:rsidRDefault="000D3EF0" w:rsidP="000D3EF0">
            <w:pPr>
              <w:rPr>
                <w:rFonts w:ascii="Times New Roman Chuv" w:hAnsi="Times New Roman Chuv"/>
                <w:sz w:val="24"/>
                <w:szCs w:val="24"/>
              </w:rPr>
            </w:pPr>
          </w:p>
          <w:p w:rsidR="000D3EF0" w:rsidRPr="000D3EF0" w:rsidRDefault="000D3EF0" w:rsidP="000D3EF0">
            <w:pPr>
              <w:keepNext/>
              <w:ind w:right="72"/>
              <w:jc w:val="center"/>
              <w:outlineLvl w:val="0"/>
              <w:rPr>
                <w:rFonts w:ascii="Times New Roman Chuv" w:hAnsi="Times New Roman Chuv"/>
                <w:sz w:val="24"/>
                <w:szCs w:val="24"/>
              </w:rPr>
            </w:pPr>
            <w:r w:rsidRPr="000D3EF0">
              <w:rPr>
                <w:rFonts w:ascii="Times New Roman Chuv" w:hAnsi="Times New Roman Chuv"/>
                <w:sz w:val="24"/>
                <w:szCs w:val="24"/>
              </w:rPr>
              <w:t>Елч.к ял поселений.н</w:t>
            </w:r>
          </w:p>
          <w:p w:rsidR="000D3EF0" w:rsidRPr="000D3EF0" w:rsidRDefault="000D3EF0" w:rsidP="000D3EF0">
            <w:pPr>
              <w:ind w:right="-108"/>
              <w:jc w:val="center"/>
              <w:rPr>
                <w:rFonts w:ascii="Times New Roman Chuv" w:hAnsi="Times New Roman Chuv"/>
                <w:sz w:val="24"/>
                <w:szCs w:val="24"/>
              </w:rPr>
            </w:pPr>
            <w:r w:rsidRPr="000D3EF0">
              <w:rPr>
                <w:rFonts w:ascii="Times New Roman Chuv" w:hAnsi="Times New Roman Chuv"/>
                <w:sz w:val="24"/>
                <w:szCs w:val="24"/>
              </w:rPr>
              <w:t>администраций.</w:t>
            </w:r>
          </w:p>
          <w:p w:rsidR="000D3EF0" w:rsidRPr="000D3EF0" w:rsidRDefault="000D3EF0" w:rsidP="000D3EF0">
            <w:pPr>
              <w:ind w:right="72"/>
              <w:jc w:val="center"/>
              <w:rPr>
                <w:rFonts w:ascii="Times New Roman Chuv" w:hAnsi="Times New Roman Chuv"/>
                <w:sz w:val="24"/>
                <w:szCs w:val="24"/>
              </w:rPr>
            </w:pPr>
          </w:p>
          <w:p w:rsidR="000D3EF0" w:rsidRPr="000D3EF0" w:rsidRDefault="000D3EF0" w:rsidP="000D3EF0">
            <w:pPr>
              <w:keepNext/>
              <w:ind w:right="72"/>
              <w:jc w:val="center"/>
              <w:outlineLvl w:val="2"/>
              <w:rPr>
                <w:rFonts w:ascii="Times New Roman Chuv" w:hAnsi="Times New Roman Chuv"/>
                <w:bCs w:val="0"/>
                <w:sz w:val="24"/>
                <w:szCs w:val="24"/>
              </w:rPr>
            </w:pPr>
            <w:r w:rsidRPr="000D3EF0">
              <w:rPr>
                <w:rFonts w:ascii="Times New Roman Chuv" w:hAnsi="Times New Roman Chuv"/>
                <w:bCs w:val="0"/>
                <w:sz w:val="24"/>
                <w:szCs w:val="24"/>
              </w:rPr>
              <w:t>ЙЫШЁНУ</w:t>
            </w:r>
          </w:p>
          <w:p w:rsidR="000D3EF0" w:rsidRPr="000D3EF0" w:rsidRDefault="000D3EF0" w:rsidP="000D3EF0">
            <w:pPr>
              <w:ind w:left="-360" w:right="72"/>
              <w:jc w:val="center"/>
              <w:rPr>
                <w:rFonts w:ascii="Times New Roman Chuv" w:hAnsi="Times New Roman Chuv"/>
                <w:sz w:val="24"/>
                <w:szCs w:val="24"/>
              </w:rPr>
            </w:pPr>
          </w:p>
          <w:p w:rsidR="000D3EF0" w:rsidRPr="000D3EF0" w:rsidRDefault="000D3EF0" w:rsidP="000D3EF0">
            <w:pPr>
              <w:ind w:right="72"/>
              <w:jc w:val="center"/>
              <w:rPr>
                <w:rFonts w:ascii="Times New Roman Chuv" w:hAnsi="Times New Roman Chuv"/>
                <w:sz w:val="24"/>
                <w:szCs w:val="24"/>
              </w:rPr>
            </w:pPr>
            <w:r w:rsidRPr="000D3EF0">
              <w:rPr>
                <w:rFonts w:ascii="Times New Roman Chuv" w:hAnsi="Times New Roman Chuv"/>
                <w:sz w:val="24"/>
                <w:szCs w:val="24"/>
              </w:rPr>
              <w:t xml:space="preserve">2018= октябр.н  08-м.ш. </w:t>
            </w:r>
          </w:p>
          <w:p w:rsidR="000D3EF0" w:rsidRPr="000D3EF0" w:rsidRDefault="000D3EF0" w:rsidP="000D3EF0">
            <w:pPr>
              <w:ind w:right="72"/>
              <w:jc w:val="center"/>
              <w:rPr>
                <w:rFonts w:ascii="Times New Roman Chuv" w:hAnsi="Times New Roman Chuv"/>
                <w:sz w:val="24"/>
                <w:szCs w:val="24"/>
              </w:rPr>
            </w:pPr>
            <w:r w:rsidRPr="000D3EF0">
              <w:rPr>
                <w:rFonts w:ascii="Times New Roman Chuv" w:hAnsi="Times New Roman Chuv"/>
                <w:sz w:val="24"/>
                <w:szCs w:val="24"/>
              </w:rPr>
              <w:t>№</w:t>
            </w:r>
            <w:r w:rsidR="00064702">
              <w:rPr>
                <w:rFonts w:ascii="Times New Roman Chuv" w:hAnsi="Times New Roman Chuv"/>
                <w:sz w:val="24"/>
                <w:szCs w:val="24"/>
              </w:rPr>
              <w:t xml:space="preserve"> </w:t>
            </w:r>
            <w:r w:rsidRPr="000D3EF0">
              <w:rPr>
                <w:rFonts w:ascii="Times New Roman Chuv" w:hAnsi="Times New Roman Chuv"/>
                <w:sz w:val="24"/>
                <w:szCs w:val="24"/>
              </w:rPr>
              <w:t xml:space="preserve">160 </w:t>
            </w:r>
          </w:p>
          <w:p w:rsidR="000D3EF0" w:rsidRPr="000D3EF0" w:rsidRDefault="000D3EF0" w:rsidP="000D3EF0">
            <w:pPr>
              <w:keepNext/>
              <w:ind w:left="-360" w:right="72"/>
              <w:jc w:val="center"/>
              <w:outlineLvl w:val="0"/>
              <w:rPr>
                <w:rFonts w:ascii="Times New Roman Chuv" w:hAnsi="Times New Roman Chuv"/>
                <w:sz w:val="24"/>
                <w:szCs w:val="24"/>
              </w:rPr>
            </w:pPr>
          </w:p>
          <w:p w:rsidR="000D3EF0" w:rsidRPr="000D3EF0" w:rsidRDefault="000D3EF0" w:rsidP="000D3EF0">
            <w:pPr>
              <w:keepNext/>
              <w:ind w:right="72"/>
              <w:jc w:val="center"/>
              <w:outlineLvl w:val="0"/>
              <w:rPr>
                <w:rFonts w:ascii="Times New Roman Chuv" w:hAnsi="Times New Roman Chuv"/>
                <w:sz w:val="24"/>
                <w:szCs w:val="24"/>
              </w:rPr>
            </w:pPr>
            <w:r w:rsidRPr="000D3EF0">
              <w:rPr>
                <w:rFonts w:ascii="Times New Roman Chuv" w:hAnsi="Times New Roman Chuv"/>
                <w:sz w:val="24"/>
                <w:szCs w:val="24"/>
              </w:rPr>
              <w:t>Елч.к ял.</w:t>
            </w:r>
          </w:p>
          <w:p w:rsidR="000D3EF0" w:rsidRPr="000D3EF0" w:rsidRDefault="000D3EF0" w:rsidP="000D3EF0">
            <w:pPr>
              <w:ind w:left="-360" w:right="72"/>
              <w:jc w:val="center"/>
              <w:rPr>
                <w:rFonts w:ascii="Times New Roman Chuv" w:hAnsi="Times New Roman Chuv"/>
                <w:sz w:val="24"/>
                <w:szCs w:val="24"/>
              </w:rPr>
            </w:pPr>
          </w:p>
        </w:tc>
        <w:tc>
          <w:tcPr>
            <w:tcW w:w="1260" w:type="dxa"/>
          </w:tcPr>
          <w:p w:rsidR="000D3EF0" w:rsidRPr="000D3EF0" w:rsidRDefault="000D3EF0" w:rsidP="000D3EF0">
            <w:pPr>
              <w:ind w:right="72"/>
              <w:rPr>
                <w:rFonts w:ascii="Times New Roman Chuv" w:hAnsi="Times New Roman Chuv"/>
                <w:sz w:val="24"/>
                <w:szCs w:val="24"/>
              </w:rPr>
            </w:pPr>
            <w:r w:rsidRPr="000D3EF0">
              <w:rPr>
                <w:rFonts w:ascii="Times New Roman Chuv" w:hAnsi="Times New Roman Chuv"/>
                <w:noProof/>
                <w:color w:val="000080"/>
                <w:sz w:val="24"/>
                <w:szCs w:val="24"/>
              </w:rPr>
              <w:drawing>
                <wp:inline distT="0" distB="0" distL="0" distR="0">
                  <wp:extent cx="67627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blip>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212" w:type="dxa"/>
          </w:tcPr>
          <w:p w:rsidR="000D3EF0" w:rsidRPr="000D3EF0" w:rsidRDefault="000D3EF0" w:rsidP="000D3EF0">
            <w:pPr>
              <w:ind w:right="72"/>
              <w:jc w:val="center"/>
              <w:rPr>
                <w:rFonts w:ascii="Times New Roman Chuv" w:hAnsi="Times New Roman Chuv"/>
                <w:sz w:val="24"/>
                <w:szCs w:val="24"/>
              </w:rPr>
            </w:pPr>
          </w:p>
          <w:p w:rsidR="000D3EF0" w:rsidRPr="000D3EF0" w:rsidRDefault="000D3EF0" w:rsidP="000D3EF0">
            <w:pPr>
              <w:ind w:right="72"/>
              <w:jc w:val="center"/>
              <w:rPr>
                <w:rFonts w:ascii="Times New Roman Chuv" w:hAnsi="Times New Roman Chuv"/>
                <w:sz w:val="24"/>
                <w:szCs w:val="24"/>
              </w:rPr>
            </w:pPr>
            <w:r w:rsidRPr="000D3EF0">
              <w:rPr>
                <w:rFonts w:ascii="Times New Roman Chuv" w:hAnsi="Times New Roman Chuv"/>
                <w:sz w:val="24"/>
                <w:szCs w:val="24"/>
              </w:rPr>
              <w:t>Чувашская Республика</w:t>
            </w:r>
          </w:p>
          <w:p w:rsidR="000D3EF0" w:rsidRPr="000D3EF0" w:rsidRDefault="000D3EF0" w:rsidP="000D3EF0">
            <w:pPr>
              <w:jc w:val="center"/>
              <w:rPr>
                <w:rFonts w:ascii="Times New Roman Chuv" w:hAnsi="Times New Roman Chuv"/>
                <w:sz w:val="24"/>
                <w:szCs w:val="24"/>
              </w:rPr>
            </w:pPr>
            <w:r w:rsidRPr="000D3EF0">
              <w:rPr>
                <w:rFonts w:ascii="Times New Roman Chuv" w:hAnsi="Times New Roman Chuv"/>
                <w:sz w:val="24"/>
                <w:szCs w:val="24"/>
              </w:rPr>
              <w:t>Яльчикский район</w:t>
            </w:r>
          </w:p>
          <w:p w:rsidR="000D3EF0" w:rsidRPr="000D3EF0" w:rsidRDefault="000D3EF0" w:rsidP="000D3EF0">
            <w:pPr>
              <w:jc w:val="center"/>
              <w:rPr>
                <w:rFonts w:ascii="Times New Roman Chuv" w:hAnsi="Times New Roman Chuv"/>
                <w:sz w:val="24"/>
                <w:szCs w:val="24"/>
              </w:rPr>
            </w:pPr>
          </w:p>
          <w:p w:rsidR="000D3EF0" w:rsidRPr="000D3EF0" w:rsidRDefault="000D3EF0" w:rsidP="000D3EF0">
            <w:pPr>
              <w:jc w:val="center"/>
              <w:rPr>
                <w:rFonts w:ascii="Times New Roman Chuv" w:hAnsi="Times New Roman Chuv"/>
                <w:sz w:val="24"/>
                <w:szCs w:val="24"/>
              </w:rPr>
            </w:pPr>
            <w:r w:rsidRPr="000D3EF0">
              <w:rPr>
                <w:rFonts w:ascii="Times New Roman Chuv" w:hAnsi="Times New Roman Chuv"/>
                <w:sz w:val="24"/>
                <w:szCs w:val="24"/>
              </w:rPr>
              <w:t>Администрация</w:t>
            </w:r>
          </w:p>
          <w:p w:rsidR="000D3EF0" w:rsidRPr="000D3EF0" w:rsidRDefault="000D3EF0" w:rsidP="000D3EF0">
            <w:pPr>
              <w:jc w:val="center"/>
              <w:rPr>
                <w:rFonts w:ascii="Times New Roman Chuv" w:hAnsi="Times New Roman Chuv"/>
                <w:sz w:val="24"/>
                <w:szCs w:val="24"/>
              </w:rPr>
            </w:pPr>
            <w:r w:rsidRPr="000D3EF0">
              <w:rPr>
                <w:rFonts w:ascii="Times New Roman Chuv" w:hAnsi="Times New Roman Chuv"/>
                <w:sz w:val="24"/>
                <w:szCs w:val="24"/>
              </w:rPr>
              <w:t>Яльчикского сельского</w:t>
            </w:r>
          </w:p>
          <w:p w:rsidR="000D3EF0" w:rsidRPr="000D3EF0" w:rsidRDefault="000D3EF0" w:rsidP="000D3EF0">
            <w:pPr>
              <w:jc w:val="center"/>
              <w:rPr>
                <w:rFonts w:ascii="Times New Roman Chuv" w:hAnsi="Times New Roman Chuv"/>
                <w:sz w:val="24"/>
                <w:szCs w:val="24"/>
              </w:rPr>
            </w:pPr>
            <w:r w:rsidRPr="000D3EF0">
              <w:rPr>
                <w:rFonts w:ascii="Times New Roman Chuv" w:hAnsi="Times New Roman Chuv"/>
                <w:sz w:val="24"/>
                <w:szCs w:val="24"/>
              </w:rPr>
              <w:t>поселения</w:t>
            </w:r>
          </w:p>
          <w:p w:rsidR="000D3EF0" w:rsidRPr="000D3EF0" w:rsidRDefault="000D3EF0" w:rsidP="000D3EF0">
            <w:pPr>
              <w:ind w:right="72"/>
              <w:jc w:val="center"/>
              <w:rPr>
                <w:rFonts w:ascii="Times New Roman Chuv" w:hAnsi="Times New Roman Chuv"/>
                <w:sz w:val="24"/>
                <w:szCs w:val="24"/>
              </w:rPr>
            </w:pPr>
          </w:p>
          <w:p w:rsidR="000D3EF0" w:rsidRPr="000D3EF0" w:rsidRDefault="000D3EF0" w:rsidP="000D3EF0">
            <w:pPr>
              <w:keepNext/>
              <w:ind w:right="72"/>
              <w:jc w:val="center"/>
              <w:outlineLvl w:val="2"/>
              <w:rPr>
                <w:rFonts w:ascii="Times New Roman Chuv" w:hAnsi="Times New Roman Chuv"/>
                <w:bCs w:val="0"/>
                <w:sz w:val="24"/>
                <w:szCs w:val="24"/>
              </w:rPr>
            </w:pPr>
            <w:r w:rsidRPr="000D3EF0">
              <w:rPr>
                <w:rFonts w:ascii="Times New Roman Chuv" w:hAnsi="Times New Roman Chuv"/>
                <w:bCs w:val="0"/>
                <w:sz w:val="24"/>
                <w:szCs w:val="24"/>
              </w:rPr>
              <w:t>ПОСТАНОВЛЕНИЕ</w:t>
            </w:r>
          </w:p>
          <w:p w:rsidR="000D3EF0" w:rsidRPr="000D3EF0" w:rsidRDefault="000D3EF0" w:rsidP="000D3EF0">
            <w:pPr>
              <w:ind w:left="-360" w:right="72"/>
              <w:jc w:val="center"/>
              <w:rPr>
                <w:rFonts w:ascii="Times New Roman Chuv" w:hAnsi="Times New Roman Chuv"/>
                <w:sz w:val="24"/>
                <w:szCs w:val="24"/>
              </w:rPr>
            </w:pPr>
          </w:p>
          <w:p w:rsidR="000D3EF0" w:rsidRPr="000D3EF0" w:rsidRDefault="000D3EF0" w:rsidP="000D3EF0">
            <w:pPr>
              <w:ind w:left="-111" w:right="-36"/>
              <w:jc w:val="center"/>
              <w:rPr>
                <w:rFonts w:ascii="Times New Roman Chuv" w:hAnsi="Times New Roman Chuv"/>
                <w:sz w:val="24"/>
                <w:szCs w:val="24"/>
              </w:rPr>
            </w:pPr>
            <w:r w:rsidRPr="000D3EF0">
              <w:rPr>
                <w:rFonts w:ascii="Times New Roman Chuv" w:hAnsi="Times New Roman Chuv"/>
                <w:sz w:val="24"/>
                <w:szCs w:val="24"/>
              </w:rPr>
              <w:t>08 октября 2018 г</w:t>
            </w:r>
          </w:p>
          <w:p w:rsidR="000D3EF0" w:rsidRPr="000D3EF0" w:rsidRDefault="000D3EF0" w:rsidP="000D3EF0">
            <w:pPr>
              <w:ind w:left="-111" w:right="-36"/>
              <w:jc w:val="center"/>
              <w:rPr>
                <w:rFonts w:ascii="Times New Roman Chuv" w:hAnsi="Times New Roman Chuv"/>
                <w:sz w:val="24"/>
                <w:szCs w:val="24"/>
              </w:rPr>
            </w:pPr>
            <w:r w:rsidRPr="000D3EF0">
              <w:rPr>
                <w:rFonts w:ascii="Times New Roman Chuv" w:hAnsi="Times New Roman Chuv"/>
                <w:sz w:val="24"/>
                <w:szCs w:val="24"/>
              </w:rPr>
              <w:t xml:space="preserve"> № 160</w:t>
            </w:r>
          </w:p>
          <w:p w:rsidR="000D3EF0" w:rsidRPr="000D3EF0" w:rsidRDefault="000D3EF0" w:rsidP="000D3EF0">
            <w:pPr>
              <w:ind w:left="-360" w:right="72"/>
              <w:jc w:val="center"/>
              <w:rPr>
                <w:rFonts w:ascii="Times New Roman Chuv" w:hAnsi="Times New Roman Chuv"/>
                <w:sz w:val="24"/>
                <w:szCs w:val="24"/>
              </w:rPr>
            </w:pPr>
          </w:p>
          <w:p w:rsidR="000D3EF0" w:rsidRPr="000D3EF0" w:rsidRDefault="000D3EF0" w:rsidP="000D3EF0">
            <w:pPr>
              <w:ind w:left="-111" w:right="72"/>
              <w:jc w:val="center"/>
              <w:rPr>
                <w:rFonts w:ascii="Times New Roman Chuv" w:hAnsi="Times New Roman Chuv"/>
                <w:sz w:val="24"/>
                <w:szCs w:val="24"/>
              </w:rPr>
            </w:pPr>
            <w:r w:rsidRPr="000D3EF0">
              <w:rPr>
                <w:rFonts w:ascii="Times New Roman Chuv" w:hAnsi="Times New Roman Chuv"/>
                <w:sz w:val="24"/>
                <w:szCs w:val="24"/>
              </w:rPr>
              <w:t>село Яльчики</w:t>
            </w:r>
          </w:p>
        </w:tc>
      </w:tr>
    </w:tbl>
    <w:p w:rsidR="00843D72" w:rsidRPr="00064702" w:rsidRDefault="00843D72" w:rsidP="00843D72">
      <w:pPr>
        <w:jc w:val="center"/>
        <w:rPr>
          <w:sz w:val="24"/>
          <w:szCs w:val="24"/>
        </w:rPr>
      </w:pPr>
    </w:p>
    <w:p w:rsidR="00843D72" w:rsidRPr="00064702" w:rsidRDefault="00843D72" w:rsidP="00843D72">
      <w:pPr>
        <w:jc w:val="center"/>
        <w:rPr>
          <w:sz w:val="24"/>
          <w:szCs w:val="24"/>
        </w:rPr>
      </w:pPr>
    </w:p>
    <w:tbl>
      <w:tblPr>
        <w:tblW w:w="0" w:type="auto"/>
        <w:tblLayout w:type="fixed"/>
        <w:tblLook w:val="0000" w:firstRow="0" w:lastRow="0" w:firstColumn="0" w:lastColumn="0" w:noHBand="0" w:noVBand="0"/>
      </w:tblPr>
      <w:tblGrid>
        <w:gridCol w:w="4248"/>
        <w:gridCol w:w="1260"/>
        <w:gridCol w:w="3960"/>
      </w:tblGrid>
      <w:tr w:rsidR="00843D72" w:rsidRPr="000D3EF0" w:rsidTr="003A73B0">
        <w:tc>
          <w:tcPr>
            <w:tcW w:w="4248" w:type="dxa"/>
          </w:tcPr>
          <w:p w:rsidR="00843D72" w:rsidRPr="000D3EF0" w:rsidRDefault="00843D72" w:rsidP="003A73B0">
            <w:pPr>
              <w:jc w:val="center"/>
              <w:rPr>
                <w:sz w:val="24"/>
                <w:szCs w:val="24"/>
              </w:rPr>
            </w:pPr>
          </w:p>
        </w:tc>
        <w:tc>
          <w:tcPr>
            <w:tcW w:w="1260" w:type="dxa"/>
          </w:tcPr>
          <w:p w:rsidR="00843D72" w:rsidRPr="000D3EF0" w:rsidRDefault="00843D72" w:rsidP="003A73B0">
            <w:pPr>
              <w:rPr>
                <w:sz w:val="24"/>
                <w:szCs w:val="24"/>
              </w:rPr>
            </w:pPr>
          </w:p>
        </w:tc>
        <w:tc>
          <w:tcPr>
            <w:tcW w:w="3960" w:type="dxa"/>
          </w:tcPr>
          <w:p w:rsidR="00843D72" w:rsidRPr="000D3EF0" w:rsidRDefault="00843D72" w:rsidP="003A73B0">
            <w:pPr>
              <w:jc w:val="center"/>
              <w:rPr>
                <w:sz w:val="24"/>
                <w:szCs w:val="24"/>
              </w:rPr>
            </w:pPr>
          </w:p>
        </w:tc>
      </w:tr>
    </w:tbl>
    <w:p w:rsidR="00843D72" w:rsidRPr="000D3EF0" w:rsidRDefault="00843D72" w:rsidP="00843D72">
      <w:pP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0D3EF0">
      <w:pPr>
        <w:jc w:val="both"/>
        <w:rPr>
          <w:rFonts w:eastAsia="Arial"/>
          <w:bCs w:val="0"/>
          <w:sz w:val="24"/>
          <w:szCs w:val="24"/>
          <w:lang w:eastAsia="zh-CN"/>
        </w:rPr>
      </w:pPr>
      <w:bookmarkStart w:id="0" w:name="_GoBack"/>
      <w:r w:rsidRPr="000D3EF0">
        <w:rPr>
          <w:rFonts w:eastAsia="Arial"/>
          <w:bCs w:val="0"/>
          <w:sz w:val="24"/>
          <w:szCs w:val="24"/>
          <w:lang w:eastAsia="zh-CN"/>
        </w:rPr>
        <w:t>Об утверждении</w:t>
      </w:r>
      <w:r w:rsidRPr="000D3EF0">
        <w:rPr>
          <w:bCs w:val="0"/>
          <w:sz w:val="24"/>
          <w:szCs w:val="24"/>
        </w:rPr>
        <w:t xml:space="preserve"> административного регламента предоставления муниципальной услуги </w:t>
      </w:r>
      <w:r w:rsidRPr="000D3EF0">
        <w:rPr>
          <w:rFonts w:eastAsia="Arial"/>
          <w:bCs w:val="0"/>
          <w:sz w:val="24"/>
          <w:szCs w:val="24"/>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0"/>
    <w:p w:rsidR="00843D72" w:rsidRPr="000D3EF0" w:rsidRDefault="00843D72" w:rsidP="00843D72">
      <w:pPr>
        <w:rPr>
          <w:rFonts w:eastAsia="Arial"/>
          <w:bCs w:val="0"/>
          <w:sz w:val="24"/>
          <w:szCs w:val="24"/>
          <w:lang w:eastAsia="zh-CN"/>
        </w:rPr>
      </w:pPr>
    </w:p>
    <w:p w:rsidR="00843D72" w:rsidRPr="000D3EF0" w:rsidRDefault="00843D72" w:rsidP="00843D72">
      <w:pPr>
        <w:rPr>
          <w:rFonts w:eastAsia="Arial"/>
          <w:bCs w:val="0"/>
          <w:sz w:val="24"/>
          <w:szCs w:val="24"/>
          <w:lang w:eastAsia="zh-CN"/>
        </w:rPr>
      </w:pPr>
    </w:p>
    <w:p w:rsidR="00843D72" w:rsidRPr="000D3EF0" w:rsidRDefault="00843D72" w:rsidP="00843D72">
      <w:pPr>
        <w:ind w:firstLine="708"/>
        <w:jc w:val="both"/>
        <w:rPr>
          <w:sz w:val="24"/>
          <w:szCs w:val="24"/>
          <w:lang w:eastAsia="zh-CN"/>
        </w:rPr>
      </w:pPr>
      <w:r w:rsidRPr="000D3EF0">
        <w:rPr>
          <w:b w:val="0"/>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Яльчикского сельского поселения Яльчикского района Чувашской Республики </w:t>
      </w:r>
      <w:r w:rsidRPr="000D3EF0">
        <w:rPr>
          <w:sz w:val="24"/>
          <w:szCs w:val="24"/>
          <w:lang w:eastAsia="zh-CN"/>
        </w:rPr>
        <w:t>ПОСТАНОВЛЯЕТ:</w:t>
      </w:r>
    </w:p>
    <w:p w:rsidR="00843D72" w:rsidRPr="000D3EF0" w:rsidRDefault="00843D72" w:rsidP="00843D72">
      <w:pPr>
        <w:suppressAutoHyphens/>
        <w:ind w:firstLine="720"/>
        <w:jc w:val="both"/>
        <w:rPr>
          <w:rFonts w:eastAsia="Arial"/>
          <w:b w:val="0"/>
          <w:color w:val="000000"/>
          <w:spacing w:val="1"/>
          <w:sz w:val="24"/>
          <w:szCs w:val="24"/>
          <w:lang w:eastAsia="zh-CN"/>
        </w:rPr>
      </w:pPr>
      <w:r w:rsidRPr="000D3EF0">
        <w:rPr>
          <w:rFonts w:eastAsia="Arial"/>
          <w:b w:val="0"/>
          <w:bCs w:val="0"/>
          <w:sz w:val="24"/>
          <w:szCs w:val="24"/>
          <w:lang w:eastAsia="zh-CN"/>
        </w:rPr>
        <w:t xml:space="preserve">1.Утвердить прилагаемый административный регламент по </w:t>
      </w:r>
      <w:r w:rsidRPr="000D3EF0">
        <w:rPr>
          <w:rFonts w:eastAsia="Arial"/>
          <w:b w:val="0"/>
          <w:bCs w:val="0"/>
          <w:color w:val="000000"/>
          <w:spacing w:val="1"/>
          <w:sz w:val="24"/>
          <w:szCs w:val="24"/>
          <w:lang w:eastAsia="zh-CN"/>
        </w:rPr>
        <w:t xml:space="preserve">предоставлению муниципальной услуги </w:t>
      </w:r>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suppressAutoHyphens/>
        <w:ind w:firstLine="720"/>
        <w:jc w:val="both"/>
        <w:rPr>
          <w:rFonts w:eastAsia="Arial"/>
          <w:b w:val="0"/>
          <w:bCs w:val="0"/>
          <w:sz w:val="24"/>
          <w:szCs w:val="24"/>
          <w:lang w:eastAsia="zh-CN"/>
        </w:rPr>
      </w:pPr>
      <w:r w:rsidRPr="000D3EF0">
        <w:rPr>
          <w:b w:val="0"/>
          <w:sz w:val="24"/>
          <w:szCs w:val="24"/>
        </w:rPr>
        <w:t>2.</w:t>
      </w:r>
      <w:r w:rsidRPr="000D3EF0">
        <w:rPr>
          <w:rFonts w:eastAsia="Arial"/>
          <w:b w:val="0"/>
          <w:bCs w:val="0"/>
          <w:sz w:val="24"/>
          <w:szCs w:val="24"/>
          <w:lang w:eastAsia="zh-CN"/>
        </w:rPr>
        <w:t xml:space="preserve"> Опубликовать постановление в бюллетене «Официальный вестник </w:t>
      </w:r>
      <w:r w:rsidRPr="000D3EF0">
        <w:rPr>
          <w:b w:val="0"/>
          <w:sz w:val="24"/>
          <w:szCs w:val="24"/>
          <w:lang w:eastAsia="zh-CN"/>
        </w:rPr>
        <w:t>Яльчикского поселения</w:t>
      </w:r>
      <w:r w:rsidRPr="000D3EF0">
        <w:rPr>
          <w:rFonts w:eastAsia="Arial"/>
          <w:b w:val="0"/>
          <w:bCs w:val="0"/>
          <w:sz w:val="24"/>
          <w:szCs w:val="24"/>
          <w:lang w:eastAsia="zh-CN"/>
        </w:rPr>
        <w:t xml:space="preserve">» и разместить на сайте </w:t>
      </w:r>
      <w:r w:rsidRPr="000D3EF0">
        <w:rPr>
          <w:b w:val="0"/>
          <w:sz w:val="24"/>
          <w:szCs w:val="24"/>
          <w:lang w:eastAsia="zh-CN"/>
        </w:rPr>
        <w:t>Яльчикского сельского  поселения</w:t>
      </w:r>
      <w:r w:rsidRPr="000D3EF0">
        <w:rPr>
          <w:rFonts w:eastAsia="Arial"/>
          <w:b w:val="0"/>
          <w:bCs w:val="0"/>
          <w:sz w:val="24"/>
          <w:szCs w:val="24"/>
          <w:lang w:eastAsia="zh-CN"/>
        </w:rPr>
        <w:t xml:space="preserve"> в сети «Интернет».</w:t>
      </w:r>
    </w:p>
    <w:p w:rsidR="00843D72" w:rsidRDefault="00843D72" w:rsidP="00843D72">
      <w:pPr>
        <w:suppressAutoHyphens/>
        <w:ind w:firstLine="720"/>
        <w:jc w:val="both"/>
        <w:rPr>
          <w:rFonts w:eastAsia="Arial"/>
          <w:b w:val="0"/>
          <w:bCs w:val="0"/>
          <w:sz w:val="24"/>
          <w:szCs w:val="24"/>
          <w:lang w:eastAsia="zh-CN"/>
        </w:rPr>
      </w:pPr>
    </w:p>
    <w:p w:rsidR="00064702" w:rsidRDefault="00064702" w:rsidP="00843D72">
      <w:pPr>
        <w:suppressAutoHyphens/>
        <w:ind w:firstLine="720"/>
        <w:jc w:val="both"/>
        <w:rPr>
          <w:rFonts w:eastAsia="Arial"/>
          <w:b w:val="0"/>
          <w:bCs w:val="0"/>
          <w:sz w:val="24"/>
          <w:szCs w:val="24"/>
          <w:lang w:eastAsia="zh-CN"/>
        </w:rPr>
      </w:pPr>
    </w:p>
    <w:p w:rsidR="00064702" w:rsidRPr="000D3EF0" w:rsidRDefault="00064702" w:rsidP="00843D72">
      <w:pPr>
        <w:suppressAutoHyphens/>
        <w:ind w:firstLine="720"/>
        <w:jc w:val="both"/>
        <w:rPr>
          <w:rFonts w:eastAsia="Arial"/>
          <w:b w:val="0"/>
          <w:bCs w:val="0"/>
          <w:sz w:val="24"/>
          <w:szCs w:val="24"/>
          <w:lang w:eastAsia="zh-CN"/>
        </w:rPr>
      </w:pPr>
    </w:p>
    <w:p w:rsidR="00843D72" w:rsidRPr="000D3EF0" w:rsidRDefault="00843D72" w:rsidP="00843D72">
      <w:pPr>
        <w:rPr>
          <w:b w:val="0"/>
          <w:bCs w:val="0"/>
          <w:sz w:val="24"/>
          <w:szCs w:val="24"/>
        </w:rPr>
      </w:pPr>
      <w:r w:rsidRPr="000D3EF0">
        <w:rPr>
          <w:b w:val="0"/>
          <w:bCs w:val="0"/>
          <w:sz w:val="24"/>
          <w:szCs w:val="24"/>
        </w:rPr>
        <w:t xml:space="preserve">Глава администрации </w:t>
      </w:r>
    </w:p>
    <w:p w:rsidR="00843D72" w:rsidRPr="000D3EF0" w:rsidRDefault="00843D72" w:rsidP="00843D72">
      <w:pPr>
        <w:rPr>
          <w:b w:val="0"/>
          <w:bCs w:val="0"/>
          <w:sz w:val="24"/>
          <w:szCs w:val="24"/>
        </w:rPr>
      </w:pPr>
      <w:r w:rsidRPr="000D3EF0">
        <w:rPr>
          <w:b w:val="0"/>
          <w:bCs w:val="0"/>
          <w:sz w:val="24"/>
          <w:szCs w:val="24"/>
        </w:rPr>
        <w:t xml:space="preserve">Яльчикского сельского поселения </w:t>
      </w:r>
    </w:p>
    <w:p w:rsidR="00843D72" w:rsidRPr="000D3EF0" w:rsidRDefault="00843D72" w:rsidP="00843D72">
      <w:pPr>
        <w:rPr>
          <w:b w:val="0"/>
          <w:bCs w:val="0"/>
          <w:sz w:val="24"/>
          <w:szCs w:val="24"/>
        </w:rPr>
      </w:pPr>
      <w:r w:rsidRPr="000D3EF0">
        <w:rPr>
          <w:b w:val="0"/>
          <w:bCs w:val="0"/>
          <w:sz w:val="24"/>
          <w:szCs w:val="24"/>
        </w:rPr>
        <w:t xml:space="preserve">Яльчикского района </w:t>
      </w:r>
    </w:p>
    <w:p w:rsidR="00843D72" w:rsidRDefault="00843D72" w:rsidP="00843D72">
      <w:pPr>
        <w:rPr>
          <w:b w:val="0"/>
          <w:bCs w:val="0"/>
          <w:sz w:val="24"/>
          <w:szCs w:val="24"/>
        </w:rPr>
      </w:pPr>
      <w:r w:rsidRPr="000D3EF0">
        <w:rPr>
          <w:b w:val="0"/>
          <w:bCs w:val="0"/>
          <w:sz w:val="24"/>
          <w:szCs w:val="24"/>
        </w:rPr>
        <w:t>Чувашской Республики                                                                         Ю.М. Блинов</w:t>
      </w:r>
    </w:p>
    <w:p w:rsidR="000D3EF0" w:rsidRDefault="000D3EF0" w:rsidP="00843D72">
      <w:pPr>
        <w:rPr>
          <w:b w:val="0"/>
          <w:bCs w:val="0"/>
          <w:sz w:val="24"/>
          <w:szCs w:val="24"/>
        </w:rPr>
      </w:pPr>
    </w:p>
    <w:p w:rsidR="000D3EF0" w:rsidRDefault="000D3EF0" w:rsidP="00843D72">
      <w:pPr>
        <w:rPr>
          <w:b w:val="0"/>
          <w:bCs w:val="0"/>
          <w:sz w:val="24"/>
          <w:szCs w:val="24"/>
        </w:rPr>
      </w:pPr>
    </w:p>
    <w:p w:rsidR="000D3EF0" w:rsidRDefault="000D3EF0" w:rsidP="00843D72">
      <w:pPr>
        <w:rPr>
          <w:b w:val="0"/>
          <w:bCs w:val="0"/>
          <w:sz w:val="24"/>
          <w:szCs w:val="24"/>
        </w:rPr>
      </w:pPr>
    </w:p>
    <w:p w:rsidR="000D3EF0" w:rsidRDefault="000D3EF0" w:rsidP="00843D72">
      <w:pPr>
        <w:rPr>
          <w:b w:val="0"/>
          <w:bCs w:val="0"/>
          <w:sz w:val="24"/>
          <w:szCs w:val="24"/>
        </w:rPr>
      </w:pPr>
    </w:p>
    <w:p w:rsidR="00843D72" w:rsidRDefault="00843D72" w:rsidP="00843D72">
      <w:pPr>
        <w:rPr>
          <w:b w:val="0"/>
          <w:bCs w:val="0"/>
          <w:sz w:val="24"/>
          <w:szCs w:val="24"/>
        </w:rPr>
      </w:pPr>
    </w:p>
    <w:p w:rsidR="00064702" w:rsidRPr="000D3EF0" w:rsidRDefault="00064702" w:rsidP="00843D72">
      <w:pPr>
        <w:rPr>
          <w:b w:val="0"/>
          <w:bCs w:val="0"/>
          <w:sz w:val="24"/>
          <w:szCs w:val="24"/>
        </w:rPr>
      </w:pPr>
    </w:p>
    <w:p w:rsidR="00843D72" w:rsidRPr="000D3EF0" w:rsidRDefault="00843D72" w:rsidP="00843D72">
      <w:pPr>
        <w:rPr>
          <w:b w:val="0"/>
          <w:sz w:val="24"/>
          <w:szCs w:val="24"/>
        </w:rPr>
      </w:pPr>
      <w:r w:rsidRPr="000D3EF0">
        <w:rPr>
          <w:b w:val="0"/>
          <w:bCs w:val="0"/>
          <w:sz w:val="24"/>
          <w:szCs w:val="24"/>
        </w:rPr>
        <w:lastRenderedPageBreak/>
        <w:t xml:space="preserve">                                                        </w:t>
      </w:r>
      <w:r w:rsidRPr="000D3EF0">
        <w:rPr>
          <w:b w:val="0"/>
          <w:sz w:val="24"/>
          <w:szCs w:val="24"/>
        </w:rPr>
        <w:t xml:space="preserve">                                                             Утвержден</w:t>
      </w:r>
    </w:p>
    <w:p w:rsidR="00843D72" w:rsidRPr="000D3EF0" w:rsidRDefault="00843D72" w:rsidP="00843D72">
      <w:pPr>
        <w:ind w:left="3119"/>
        <w:jc w:val="center"/>
        <w:rPr>
          <w:b w:val="0"/>
          <w:sz w:val="24"/>
          <w:szCs w:val="24"/>
        </w:rPr>
      </w:pPr>
      <w:r w:rsidRPr="000D3EF0">
        <w:rPr>
          <w:b w:val="0"/>
          <w:sz w:val="24"/>
          <w:szCs w:val="24"/>
        </w:rPr>
        <w:t xml:space="preserve">              </w:t>
      </w:r>
      <w:r w:rsidR="00064702">
        <w:rPr>
          <w:b w:val="0"/>
          <w:sz w:val="24"/>
          <w:szCs w:val="24"/>
        </w:rPr>
        <w:t xml:space="preserve">         </w:t>
      </w:r>
      <w:r w:rsidRPr="000D3EF0">
        <w:rPr>
          <w:b w:val="0"/>
          <w:sz w:val="24"/>
          <w:szCs w:val="24"/>
        </w:rPr>
        <w:t xml:space="preserve">постановлением администрации </w:t>
      </w:r>
    </w:p>
    <w:p w:rsidR="00064702" w:rsidRDefault="00843D72" w:rsidP="00843D72">
      <w:pPr>
        <w:ind w:left="3119"/>
        <w:jc w:val="center"/>
        <w:rPr>
          <w:b w:val="0"/>
          <w:sz w:val="24"/>
          <w:szCs w:val="24"/>
          <w:lang w:eastAsia="zh-CN"/>
        </w:rPr>
      </w:pPr>
      <w:r w:rsidRPr="000D3EF0">
        <w:rPr>
          <w:b w:val="0"/>
          <w:sz w:val="24"/>
          <w:szCs w:val="24"/>
          <w:lang w:eastAsia="zh-CN"/>
        </w:rPr>
        <w:t xml:space="preserve">       </w:t>
      </w:r>
      <w:r w:rsidR="00064702">
        <w:rPr>
          <w:b w:val="0"/>
          <w:sz w:val="24"/>
          <w:szCs w:val="24"/>
          <w:lang w:eastAsia="zh-CN"/>
        </w:rPr>
        <w:t xml:space="preserve">                   Яльчикского сельского </w:t>
      </w:r>
      <w:r w:rsidRPr="000D3EF0">
        <w:rPr>
          <w:b w:val="0"/>
          <w:sz w:val="24"/>
          <w:szCs w:val="24"/>
          <w:lang w:eastAsia="zh-CN"/>
        </w:rPr>
        <w:t xml:space="preserve">поселения </w:t>
      </w:r>
    </w:p>
    <w:p w:rsidR="00843D72" w:rsidRPr="000D3EF0" w:rsidRDefault="00064702" w:rsidP="00843D72">
      <w:pPr>
        <w:ind w:left="3119"/>
        <w:jc w:val="center"/>
        <w:rPr>
          <w:b w:val="0"/>
          <w:bCs w:val="0"/>
          <w:sz w:val="24"/>
          <w:szCs w:val="24"/>
        </w:rPr>
      </w:pPr>
      <w:r>
        <w:rPr>
          <w:b w:val="0"/>
          <w:sz w:val="24"/>
          <w:szCs w:val="24"/>
          <w:lang w:eastAsia="zh-CN"/>
        </w:rPr>
        <w:t xml:space="preserve">                     </w:t>
      </w:r>
      <w:r w:rsidR="00843D72" w:rsidRPr="000D3EF0">
        <w:rPr>
          <w:b w:val="0"/>
          <w:sz w:val="24"/>
          <w:szCs w:val="24"/>
        </w:rPr>
        <w:t>от   08 октября 2018г</w:t>
      </w:r>
      <w:r>
        <w:rPr>
          <w:b w:val="0"/>
          <w:sz w:val="24"/>
          <w:szCs w:val="24"/>
        </w:rPr>
        <w:t xml:space="preserve">.  </w:t>
      </w:r>
      <w:r w:rsidR="00843D72" w:rsidRPr="000D3EF0">
        <w:rPr>
          <w:b w:val="0"/>
          <w:sz w:val="24"/>
          <w:szCs w:val="24"/>
        </w:rPr>
        <w:t xml:space="preserve"> №   160 </w:t>
      </w:r>
    </w:p>
    <w:p w:rsidR="00843D72" w:rsidRPr="000D3EF0" w:rsidRDefault="00843D72" w:rsidP="00843D72">
      <w:pPr>
        <w:spacing w:line="240" w:lineRule="exact"/>
        <w:jc w:val="center"/>
        <w:rPr>
          <w:b w:val="0"/>
          <w:bCs w:val="0"/>
          <w:sz w:val="24"/>
          <w:szCs w:val="24"/>
        </w:rPr>
      </w:pPr>
    </w:p>
    <w:p w:rsidR="00843D72" w:rsidRPr="000D3EF0" w:rsidRDefault="00843D72" w:rsidP="00843D72">
      <w:pPr>
        <w:spacing w:line="240" w:lineRule="exact"/>
        <w:jc w:val="center"/>
        <w:rPr>
          <w:b w:val="0"/>
          <w:bCs w:val="0"/>
          <w:sz w:val="24"/>
          <w:szCs w:val="24"/>
        </w:rPr>
      </w:pPr>
    </w:p>
    <w:p w:rsidR="00843D72" w:rsidRPr="000D3EF0" w:rsidRDefault="00843D72" w:rsidP="00843D72">
      <w:pPr>
        <w:jc w:val="center"/>
        <w:rPr>
          <w:sz w:val="24"/>
          <w:szCs w:val="24"/>
          <w:lang w:eastAsia="en-US"/>
        </w:rPr>
      </w:pPr>
      <w:r w:rsidRPr="000D3EF0">
        <w:rPr>
          <w:bCs w:val="0"/>
          <w:sz w:val="24"/>
          <w:szCs w:val="24"/>
        </w:rPr>
        <w:t>Административный регламент предоставления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sz w:val="24"/>
          <w:szCs w:val="24"/>
          <w:lang w:eastAsia="en-US"/>
        </w:rPr>
        <w:t>»</w:t>
      </w:r>
    </w:p>
    <w:p w:rsidR="00843D72" w:rsidRPr="000D3EF0" w:rsidRDefault="00843D72" w:rsidP="00843D72">
      <w:pPr>
        <w:pStyle w:val="ConsPlusNormal"/>
        <w:widowControl/>
        <w:spacing w:before="120"/>
        <w:ind w:firstLine="0"/>
        <w:jc w:val="center"/>
        <w:outlineLvl w:val="1"/>
        <w:rPr>
          <w:rFonts w:ascii="Times New Roman" w:hAnsi="Times New Roman" w:cs="Times New Roman"/>
          <w:b/>
          <w:bCs/>
          <w:sz w:val="24"/>
          <w:szCs w:val="24"/>
        </w:rPr>
      </w:pPr>
      <w:r w:rsidRPr="000D3EF0">
        <w:rPr>
          <w:rFonts w:ascii="Times New Roman" w:hAnsi="Times New Roman" w:cs="Times New Roman"/>
          <w:b/>
          <w:bCs/>
          <w:sz w:val="24"/>
          <w:szCs w:val="24"/>
          <w:lang w:val="en-US"/>
        </w:rPr>
        <w:t>I</w:t>
      </w:r>
      <w:r w:rsidRPr="000D3EF0">
        <w:rPr>
          <w:rFonts w:ascii="Times New Roman" w:hAnsi="Times New Roman" w:cs="Times New Roman"/>
          <w:b/>
          <w:bCs/>
          <w:sz w:val="24"/>
          <w:szCs w:val="24"/>
        </w:rPr>
        <w:t>. Общие положения</w:t>
      </w:r>
    </w:p>
    <w:p w:rsidR="00843D72" w:rsidRPr="000D3EF0" w:rsidRDefault="00843D72" w:rsidP="00843D72">
      <w:pPr>
        <w:spacing w:before="120"/>
        <w:ind w:firstLine="708"/>
        <w:jc w:val="both"/>
        <w:outlineLvl w:val="1"/>
        <w:rPr>
          <w:sz w:val="24"/>
          <w:szCs w:val="24"/>
        </w:rPr>
      </w:pPr>
      <w:r w:rsidRPr="000D3EF0">
        <w:rPr>
          <w:sz w:val="24"/>
          <w:szCs w:val="24"/>
        </w:rPr>
        <w:t>1.1. Предмет регулирования регламента</w:t>
      </w:r>
    </w:p>
    <w:p w:rsidR="00843D72" w:rsidRPr="000D3EF0" w:rsidRDefault="00843D72" w:rsidP="00843D72">
      <w:pPr>
        <w:ind w:firstLine="709"/>
        <w:jc w:val="both"/>
        <w:rPr>
          <w:b w:val="0"/>
          <w:bCs w:val="0"/>
          <w:color w:val="000000"/>
          <w:sz w:val="24"/>
          <w:szCs w:val="24"/>
        </w:rPr>
      </w:pPr>
      <w:r w:rsidRPr="000D3EF0">
        <w:rPr>
          <w:b w:val="0"/>
          <w:sz w:val="24"/>
          <w:szCs w:val="24"/>
        </w:rPr>
        <w:t xml:space="preserve">Предметом регулирования административного регламента предоставления Администрацией </w:t>
      </w:r>
      <w:r w:rsidRPr="000D3EF0">
        <w:rPr>
          <w:b w:val="0"/>
          <w:sz w:val="24"/>
          <w:szCs w:val="24"/>
          <w:lang w:eastAsia="zh-CN"/>
        </w:rPr>
        <w:t xml:space="preserve"> Яльчикского сельского поселения</w:t>
      </w:r>
      <w:r w:rsidRPr="000D3EF0">
        <w:rPr>
          <w:b w:val="0"/>
          <w:sz w:val="24"/>
          <w:szCs w:val="24"/>
        </w:rPr>
        <w:t xml:space="preserve">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Яльчикского сельского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r w:rsidRPr="000D3EF0">
        <w:rPr>
          <w:b w:val="0"/>
          <w:sz w:val="24"/>
          <w:szCs w:val="24"/>
        </w:rPr>
        <w:t xml:space="preserve"> </w:t>
      </w:r>
    </w:p>
    <w:p w:rsidR="00843D72" w:rsidRPr="000D3EF0" w:rsidRDefault="00843D72" w:rsidP="00843D72">
      <w:pPr>
        <w:spacing w:before="120"/>
        <w:ind w:firstLine="709"/>
        <w:jc w:val="both"/>
        <w:outlineLvl w:val="2"/>
        <w:rPr>
          <w:sz w:val="24"/>
          <w:szCs w:val="24"/>
        </w:rPr>
      </w:pPr>
      <w:r w:rsidRPr="000D3EF0">
        <w:rPr>
          <w:sz w:val="24"/>
          <w:szCs w:val="24"/>
        </w:rPr>
        <w:t>1.2. Круг заявителей</w:t>
      </w:r>
    </w:p>
    <w:p w:rsidR="00843D72" w:rsidRPr="000D3EF0" w:rsidRDefault="00843D72" w:rsidP="00843D72">
      <w:pPr>
        <w:ind w:firstLine="709"/>
        <w:jc w:val="both"/>
        <w:rPr>
          <w:b w:val="0"/>
          <w:sz w:val="24"/>
          <w:szCs w:val="24"/>
        </w:rPr>
      </w:pPr>
      <w:r w:rsidRPr="000D3EF0">
        <w:rPr>
          <w:b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843D72" w:rsidRPr="000D3EF0" w:rsidRDefault="00843D72" w:rsidP="00843D72">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43D72" w:rsidRPr="000D3EF0" w:rsidRDefault="00843D72" w:rsidP="00843D72">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843D72" w:rsidRPr="000D3EF0" w:rsidRDefault="00843D72" w:rsidP="00843D72">
      <w:pPr>
        <w:spacing w:before="120"/>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843D72" w:rsidRPr="000D3EF0" w:rsidRDefault="00843D72" w:rsidP="00843D72">
      <w:pPr>
        <w:spacing w:before="120"/>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843D72" w:rsidRPr="000D3EF0" w:rsidRDefault="00843D72" w:rsidP="00843D72">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Pr="000D3EF0">
        <w:rPr>
          <w:b w:val="0"/>
          <w:iCs/>
          <w:color w:val="000000"/>
          <w:sz w:val="24"/>
          <w:szCs w:val="24"/>
        </w:rPr>
        <w:t xml:space="preserve"> </w:t>
      </w:r>
      <w:r w:rsidRPr="000D3EF0">
        <w:rPr>
          <w:b w:val="0"/>
          <w:sz w:val="24"/>
          <w:szCs w:val="24"/>
          <w:lang w:eastAsia="zh-CN"/>
        </w:rPr>
        <w:t>Яльчикского сельского  поселения</w:t>
      </w:r>
      <w:r w:rsidRPr="000D3EF0">
        <w:rPr>
          <w:b w:val="0"/>
          <w:iCs/>
          <w:sz w:val="24"/>
          <w:szCs w:val="24"/>
        </w:rPr>
        <w:t xml:space="preserve"> (далее Уполномоченный орган)</w:t>
      </w:r>
      <w:r w:rsidRPr="000D3EF0">
        <w:rPr>
          <w:b w:val="0"/>
          <w:color w:val="000000"/>
          <w:sz w:val="24"/>
          <w:szCs w:val="24"/>
        </w:rPr>
        <w:t>:</w:t>
      </w:r>
    </w:p>
    <w:p w:rsidR="00843D72" w:rsidRPr="000D3EF0" w:rsidRDefault="00843D72" w:rsidP="00843D72">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r w:rsidRPr="000D3EF0">
        <w:rPr>
          <w:b w:val="0"/>
          <w:sz w:val="24"/>
          <w:szCs w:val="24"/>
        </w:rPr>
        <w:t xml:space="preserve"> </w:t>
      </w:r>
    </w:p>
    <w:p w:rsidR="00843D72" w:rsidRPr="000D3EF0" w:rsidRDefault="00843D72" w:rsidP="00843D72">
      <w:pPr>
        <w:rPr>
          <w:b w:val="0"/>
          <w:sz w:val="24"/>
          <w:szCs w:val="24"/>
        </w:rPr>
      </w:pPr>
      <w:r w:rsidRPr="000D3EF0">
        <w:rPr>
          <w:b w:val="0"/>
          <w:sz w:val="24"/>
          <w:szCs w:val="24"/>
        </w:rPr>
        <w:t xml:space="preserve"> 429380, Чувашская Республика, Яльчикский район, с. Яльчики, </w:t>
      </w:r>
    </w:p>
    <w:p w:rsidR="00843D72" w:rsidRPr="000D3EF0" w:rsidRDefault="00843D72" w:rsidP="00843D72">
      <w:pPr>
        <w:rPr>
          <w:b w:val="0"/>
          <w:sz w:val="24"/>
          <w:szCs w:val="24"/>
        </w:rPr>
      </w:pPr>
      <w:r w:rsidRPr="000D3EF0">
        <w:rPr>
          <w:b w:val="0"/>
          <w:sz w:val="24"/>
          <w:szCs w:val="24"/>
        </w:rPr>
        <w:t>ул. Советская, д.2</w:t>
      </w:r>
    </w:p>
    <w:p w:rsidR="00843D72" w:rsidRPr="000D3EF0" w:rsidRDefault="00843D72" w:rsidP="00843D72">
      <w:pPr>
        <w:rPr>
          <w:b w:val="0"/>
          <w:sz w:val="24"/>
          <w:szCs w:val="24"/>
        </w:rPr>
      </w:pPr>
      <w:r w:rsidRPr="000D3EF0">
        <w:rPr>
          <w:b w:val="0"/>
          <w:sz w:val="24"/>
          <w:szCs w:val="24"/>
        </w:rPr>
        <w:t xml:space="preserve">Адрес сайта администрации Яльчикского сельского поселения в сети Интернет: </w:t>
      </w:r>
    </w:p>
    <w:p w:rsidR="00843D72" w:rsidRPr="000D3EF0" w:rsidRDefault="00081899" w:rsidP="00843D72">
      <w:pPr>
        <w:rPr>
          <w:b w:val="0"/>
          <w:sz w:val="24"/>
          <w:szCs w:val="24"/>
        </w:rPr>
      </w:pPr>
      <w:hyperlink r:id="rId7" w:history="1">
        <w:r w:rsidR="00843D72" w:rsidRPr="000D3EF0">
          <w:rPr>
            <w:rStyle w:val="a8"/>
            <w:b w:val="0"/>
            <w:color w:val="3271D0"/>
            <w:sz w:val="24"/>
            <w:szCs w:val="24"/>
            <w:shd w:val="clear" w:color="auto" w:fill="F3F0E9"/>
          </w:rPr>
          <w:t>http://gov.cap.ru/main.asp?govid=541/</w:t>
        </w:r>
      </w:hyperlink>
      <w:r w:rsidR="00843D72" w:rsidRPr="000D3EF0">
        <w:rPr>
          <w:b w:val="0"/>
          <w:sz w:val="24"/>
          <w:szCs w:val="24"/>
        </w:rPr>
        <w:t xml:space="preserve"> </w:t>
      </w:r>
    </w:p>
    <w:p w:rsidR="00843D72" w:rsidRPr="000D3EF0" w:rsidRDefault="00843D72" w:rsidP="00843D72">
      <w:pPr>
        <w:rPr>
          <w:b w:val="0"/>
          <w:sz w:val="24"/>
          <w:szCs w:val="24"/>
        </w:rPr>
      </w:pPr>
      <w:r w:rsidRPr="000D3EF0">
        <w:rPr>
          <w:b w:val="0"/>
          <w:sz w:val="24"/>
          <w:szCs w:val="24"/>
        </w:rPr>
        <w:t xml:space="preserve">Адрес электронной почты администрации Яльчикского сельского поселения: </w:t>
      </w:r>
    </w:p>
    <w:p w:rsidR="00843D72" w:rsidRPr="000D3EF0" w:rsidRDefault="00081899" w:rsidP="00843D72">
      <w:pPr>
        <w:widowControl w:val="0"/>
        <w:ind w:firstLine="709"/>
        <w:jc w:val="both"/>
        <w:rPr>
          <w:b w:val="0"/>
          <w:bCs w:val="0"/>
          <w:color w:val="000000"/>
          <w:kern w:val="1"/>
          <w:sz w:val="24"/>
          <w:szCs w:val="24"/>
        </w:rPr>
      </w:pPr>
      <w:hyperlink r:id="rId8" w:history="1">
        <w:r w:rsidR="00843D72" w:rsidRPr="000D3EF0">
          <w:rPr>
            <w:rStyle w:val="a8"/>
            <w:rFonts w:eastAsia="Calibri"/>
            <w:b w:val="0"/>
            <w:sz w:val="24"/>
            <w:szCs w:val="24"/>
            <w:lang w:val="en-US"/>
          </w:rPr>
          <w:t>yalchiksk</w:t>
        </w:r>
        <w:r w:rsidR="00843D72" w:rsidRPr="000D3EF0">
          <w:rPr>
            <w:rStyle w:val="a8"/>
            <w:rFonts w:eastAsia="Calibri"/>
            <w:b w:val="0"/>
            <w:sz w:val="24"/>
            <w:szCs w:val="24"/>
          </w:rPr>
          <w:t>@</w:t>
        </w:r>
        <w:r w:rsidR="00843D72" w:rsidRPr="000D3EF0">
          <w:rPr>
            <w:rStyle w:val="a8"/>
            <w:rFonts w:eastAsia="Calibri"/>
            <w:b w:val="0"/>
            <w:sz w:val="24"/>
            <w:szCs w:val="24"/>
            <w:lang w:val="en-US"/>
          </w:rPr>
          <w:t>cap</w:t>
        </w:r>
        <w:r w:rsidR="00843D72" w:rsidRPr="000D3EF0">
          <w:rPr>
            <w:rStyle w:val="a8"/>
            <w:rFonts w:eastAsia="Calibri"/>
            <w:b w:val="0"/>
            <w:sz w:val="24"/>
            <w:szCs w:val="24"/>
          </w:rPr>
          <w:t>.</w:t>
        </w:r>
        <w:r w:rsidR="00843D72" w:rsidRPr="000D3EF0">
          <w:rPr>
            <w:rStyle w:val="a8"/>
            <w:rFonts w:eastAsia="Calibri"/>
            <w:b w:val="0"/>
            <w:sz w:val="24"/>
            <w:szCs w:val="24"/>
            <w:lang w:val="en-US"/>
          </w:rPr>
          <w:t>ru</w:t>
        </w:r>
      </w:hyperlink>
      <w:r w:rsidR="00843D72" w:rsidRPr="000D3EF0">
        <w:rPr>
          <w:b w:val="0"/>
          <w:bCs w:val="0"/>
          <w:color w:val="000000"/>
          <w:kern w:val="1"/>
          <w:sz w:val="24"/>
          <w:szCs w:val="24"/>
        </w:rPr>
        <w:t xml:space="preserve">, </w:t>
      </w:r>
    </w:p>
    <w:p w:rsidR="00843D72" w:rsidRPr="000D3EF0" w:rsidRDefault="00843D72" w:rsidP="00843D72">
      <w:pPr>
        <w:tabs>
          <w:tab w:val="left" w:pos="1134"/>
        </w:tabs>
        <w:ind w:firstLine="709"/>
        <w:jc w:val="both"/>
        <w:rPr>
          <w:b w:val="0"/>
          <w:bCs w:val="0"/>
          <w:sz w:val="24"/>
          <w:szCs w:val="24"/>
        </w:rPr>
      </w:pPr>
      <w:r w:rsidRPr="000D3EF0">
        <w:rPr>
          <w:b w:val="0"/>
          <w:bCs w:val="0"/>
          <w:sz w:val="24"/>
          <w:szCs w:val="24"/>
        </w:rPr>
        <w:lastRenderedPageBreak/>
        <w:t xml:space="preserve">телефон/факс:  </w:t>
      </w:r>
      <w:r w:rsidRPr="000D3EF0">
        <w:rPr>
          <w:b w:val="0"/>
          <w:bCs w:val="0"/>
          <w:kern w:val="1"/>
          <w:sz w:val="24"/>
          <w:szCs w:val="24"/>
        </w:rPr>
        <w:t>8 (835-49) 5-51-84/  8 (835-49) 5-54-64</w:t>
      </w:r>
    </w:p>
    <w:p w:rsidR="00843D72" w:rsidRPr="000D3EF0" w:rsidRDefault="00843D72" w:rsidP="00843D72">
      <w:pPr>
        <w:ind w:firstLine="709"/>
        <w:jc w:val="both"/>
        <w:rPr>
          <w:b w:val="0"/>
          <w:sz w:val="24"/>
          <w:szCs w:val="24"/>
        </w:rPr>
      </w:pPr>
      <w:r w:rsidRPr="000D3EF0">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D3EF0">
          <w:rPr>
            <w:rStyle w:val="a8"/>
            <w:b w:val="0"/>
            <w:color w:val="FF0000"/>
            <w:sz w:val="24"/>
            <w:szCs w:val="24"/>
          </w:rPr>
          <w:t>http://www.gosuslugi.ru</w:t>
        </w:r>
      </w:hyperlink>
      <w:r w:rsidRPr="000D3EF0">
        <w:rPr>
          <w:b w:val="0"/>
          <w:sz w:val="24"/>
          <w:szCs w:val="24"/>
        </w:rPr>
        <w:t xml:space="preserve"> (далее – Единый портал);</w:t>
      </w:r>
    </w:p>
    <w:p w:rsidR="00843D72" w:rsidRPr="000D3EF0" w:rsidRDefault="00843D72" w:rsidP="00843D72">
      <w:pPr>
        <w:widowControl w:val="0"/>
        <w:ind w:firstLine="709"/>
        <w:jc w:val="both"/>
        <w:rPr>
          <w:b w:val="0"/>
          <w:bCs w:val="0"/>
          <w:color w:val="000000"/>
          <w:sz w:val="24"/>
          <w:szCs w:val="24"/>
        </w:rPr>
      </w:pPr>
      <w:r w:rsidRPr="000D3EF0">
        <w:rPr>
          <w:b w:val="0"/>
          <w:bCs w:val="0"/>
          <w:color w:val="000000"/>
          <w:sz w:val="24"/>
          <w:szCs w:val="24"/>
        </w:rPr>
        <w:t>место нахождения г</w:t>
      </w:r>
      <w:r w:rsidRPr="000D3EF0">
        <w:rPr>
          <w:b w:val="0"/>
          <w:bCs w:val="0"/>
          <w:color w:val="000000"/>
          <w:kern w:val="1"/>
          <w:sz w:val="24"/>
          <w:szCs w:val="24"/>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843D72" w:rsidRPr="000D3EF0" w:rsidRDefault="00843D72" w:rsidP="00843D72">
      <w:pPr>
        <w:widowControl w:val="0"/>
        <w:ind w:firstLine="709"/>
        <w:jc w:val="both"/>
        <w:rPr>
          <w:b w:val="0"/>
          <w:bCs w:val="0"/>
          <w:color w:val="000000"/>
          <w:sz w:val="24"/>
          <w:szCs w:val="24"/>
        </w:rPr>
      </w:pPr>
      <w:r w:rsidRPr="000D3EF0">
        <w:rPr>
          <w:b w:val="0"/>
          <w:bCs w:val="0"/>
          <w:color w:val="000000"/>
          <w:sz w:val="24"/>
          <w:szCs w:val="24"/>
        </w:rPr>
        <w:t>почтовый адрес МФЦ:</w:t>
      </w:r>
      <w:r w:rsidRPr="000D3EF0">
        <w:rPr>
          <w:rFonts w:eastAsia="SimSun"/>
          <w:b w:val="0"/>
          <w:bCs w:val="0"/>
          <w:kern w:val="2"/>
          <w:sz w:val="24"/>
          <w:szCs w:val="24"/>
          <w:lang w:bidi="hi-IN"/>
        </w:rPr>
        <w:t xml:space="preserve"> </w:t>
      </w:r>
      <w:r w:rsidRPr="000D3EF0">
        <w:rPr>
          <w:b w:val="0"/>
          <w:bCs w:val="0"/>
          <w:color w:val="000000"/>
          <w:sz w:val="24"/>
          <w:szCs w:val="24"/>
        </w:rPr>
        <w:t>429380, Чувашская Республика, Яльчикский район, село Яльчики, ул. Иванова, д. 11</w:t>
      </w:r>
    </w:p>
    <w:p w:rsidR="00843D72" w:rsidRPr="000D3EF0" w:rsidRDefault="00843D72" w:rsidP="00843D72">
      <w:pPr>
        <w:suppressAutoHyphens/>
        <w:rPr>
          <w:b w:val="0"/>
          <w:color w:val="000000"/>
          <w:sz w:val="24"/>
          <w:szCs w:val="24"/>
          <w:lang w:eastAsia="ar-SA"/>
        </w:rPr>
      </w:pPr>
      <w:r w:rsidRPr="000D3EF0">
        <w:rPr>
          <w:b w:val="0"/>
          <w:sz w:val="24"/>
          <w:szCs w:val="24"/>
          <w:lang w:eastAsia="ar-SA"/>
        </w:rPr>
        <w:t xml:space="preserve">Адрес электронной почты: </w:t>
      </w:r>
      <w:r w:rsidRPr="000D3EF0">
        <w:rPr>
          <w:b w:val="0"/>
          <w:color w:val="000000"/>
          <w:sz w:val="24"/>
          <w:szCs w:val="24"/>
          <w:lang w:val="en-US" w:eastAsia="ar-SA"/>
        </w:rPr>
        <w:t>mfc</w:t>
      </w:r>
      <w:r w:rsidRPr="000D3EF0">
        <w:rPr>
          <w:b w:val="0"/>
          <w:color w:val="000000"/>
          <w:sz w:val="24"/>
          <w:szCs w:val="24"/>
          <w:lang w:eastAsia="ar-SA"/>
        </w:rPr>
        <w:t>@</w:t>
      </w:r>
      <w:hyperlink r:id="rId10" w:history="1">
        <w:r w:rsidRPr="000D3EF0">
          <w:rPr>
            <w:b w:val="0"/>
            <w:color w:val="000000"/>
            <w:sz w:val="24"/>
            <w:szCs w:val="24"/>
            <w:u w:val="single"/>
            <w:lang w:eastAsia="ar-SA"/>
          </w:rPr>
          <w:t>yaltch@cap.ru</w:t>
        </w:r>
      </w:hyperlink>
    </w:p>
    <w:p w:rsidR="00843D72" w:rsidRPr="000D3EF0" w:rsidRDefault="00843D72" w:rsidP="00843D72">
      <w:pPr>
        <w:suppressAutoHyphens/>
        <w:rPr>
          <w:b w:val="0"/>
          <w:sz w:val="24"/>
          <w:szCs w:val="24"/>
          <w:lang w:eastAsia="ar-SA"/>
        </w:rPr>
      </w:pPr>
      <w:r w:rsidRPr="000D3EF0">
        <w:rPr>
          <w:b w:val="0"/>
          <w:color w:val="000000"/>
          <w:sz w:val="24"/>
          <w:szCs w:val="24"/>
          <w:lang w:eastAsia="ar-SA"/>
        </w:rPr>
        <w:t xml:space="preserve">Тел. (83549)2-57-09 </w:t>
      </w:r>
    </w:p>
    <w:p w:rsidR="00843D72" w:rsidRPr="000D3EF0" w:rsidRDefault="00843D72" w:rsidP="00843D72">
      <w:pPr>
        <w:suppressAutoHyphens/>
        <w:ind w:firstLine="709"/>
        <w:rPr>
          <w:b w:val="0"/>
          <w:sz w:val="24"/>
          <w:szCs w:val="24"/>
          <w:lang w:eastAsia="ar-SA"/>
        </w:rPr>
      </w:pPr>
    </w:p>
    <w:tbl>
      <w:tblPr>
        <w:tblW w:w="0" w:type="auto"/>
        <w:tblInd w:w="108" w:type="dxa"/>
        <w:tblLayout w:type="fixed"/>
        <w:tblLook w:val="0000" w:firstRow="0" w:lastRow="0" w:firstColumn="0" w:lastColumn="0" w:noHBand="0" w:noVBand="0"/>
      </w:tblPr>
      <w:tblGrid>
        <w:gridCol w:w="3780"/>
        <w:gridCol w:w="2599"/>
        <w:gridCol w:w="2997"/>
      </w:tblGrid>
      <w:tr w:rsidR="00843D72" w:rsidRPr="000D3EF0" w:rsidTr="003A73B0">
        <w:tc>
          <w:tcPr>
            <w:tcW w:w="3780" w:type="dxa"/>
            <w:tcBorders>
              <w:top w:val="single" w:sz="4" w:space="0" w:color="000000"/>
              <w:left w:val="single" w:sz="4" w:space="0" w:color="000000"/>
              <w:bottom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Ф.И.О.</w:t>
            </w:r>
          </w:p>
        </w:tc>
        <w:tc>
          <w:tcPr>
            <w:tcW w:w="2599" w:type="dxa"/>
            <w:tcBorders>
              <w:top w:val="single" w:sz="4" w:space="0" w:color="000000"/>
              <w:left w:val="single" w:sz="4" w:space="0" w:color="000000"/>
              <w:bottom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Должность</w:t>
            </w:r>
          </w:p>
        </w:tc>
        <w:tc>
          <w:tcPr>
            <w:tcW w:w="2997" w:type="dxa"/>
            <w:tcBorders>
              <w:top w:val="single" w:sz="4" w:space="0" w:color="000000"/>
              <w:left w:val="single" w:sz="4" w:space="0" w:color="000000"/>
              <w:bottom w:val="single" w:sz="4" w:space="0" w:color="000000"/>
              <w:right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Контактный телефон</w:t>
            </w:r>
          </w:p>
        </w:tc>
      </w:tr>
      <w:tr w:rsidR="00843D72" w:rsidRPr="000D3EF0" w:rsidTr="003A73B0">
        <w:trPr>
          <w:cantSplit/>
        </w:trPr>
        <w:tc>
          <w:tcPr>
            <w:tcW w:w="3780" w:type="dxa"/>
            <w:tcBorders>
              <w:top w:val="single" w:sz="4" w:space="0" w:color="000000"/>
              <w:left w:val="single" w:sz="4" w:space="0" w:color="000000"/>
              <w:bottom w:val="single" w:sz="4" w:space="0" w:color="000000"/>
            </w:tcBorders>
          </w:tcPr>
          <w:p w:rsidR="00843D72" w:rsidRPr="000D3EF0" w:rsidRDefault="00843D72" w:rsidP="003A73B0">
            <w:pPr>
              <w:tabs>
                <w:tab w:val="center" w:pos="4677"/>
                <w:tab w:val="right" w:pos="9355"/>
              </w:tabs>
              <w:suppressAutoHyphens/>
              <w:rPr>
                <w:b w:val="0"/>
                <w:sz w:val="24"/>
                <w:szCs w:val="24"/>
                <w:lang w:eastAsia="ar-SA"/>
              </w:rPr>
            </w:pPr>
            <w:r w:rsidRPr="000D3EF0">
              <w:rPr>
                <w:b w:val="0"/>
                <w:sz w:val="24"/>
                <w:szCs w:val="24"/>
                <w:lang w:eastAsia="ar-SA"/>
              </w:rPr>
              <w:t xml:space="preserve">Викторова Людмила Николаевна </w:t>
            </w:r>
          </w:p>
        </w:tc>
        <w:tc>
          <w:tcPr>
            <w:tcW w:w="2599" w:type="dxa"/>
            <w:tcBorders>
              <w:top w:val="single" w:sz="4" w:space="0" w:color="000000"/>
              <w:left w:val="single" w:sz="4" w:space="0" w:color="000000"/>
              <w:bottom w:val="single" w:sz="4" w:space="0" w:color="000000"/>
            </w:tcBorders>
          </w:tcPr>
          <w:p w:rsidR="00843D72" w:rsidRPr="000D3EF0" w:rsidRDefault="00843D72" w:rsidP="003A73B0">
            <w:pPr>
              <w:suppressAutoHyphens/>
              <w:rPr>
                <w:b w:val="0"/>
                <w:sz w:val="24"/>
                <w:szCs w:val="24"/>
                <w:lang w:eastAsia="ar-SA"/>
              </w:rPr>
            </w:pPr>
            <w:r w:rsidRPr="000D3EF0">
              <w:rPr>
                <w:b w:val="0"/>
                <w:sz w:val="24"/>
                <w:szCs w:val="24"/>
                <w:lang w:eastAsia="ar-SA"/>
              </w:rPr>
              <w:t>Директор</w:t>
            </w:r>
          </w:p>
        </w:tc>
        <w:tc>
          <w:tcPr>
            <w:tcW w:w="2997" w:type="dxa"/>
            <w:tcBorders>
              <w:top w:val="single" w:sz="4" w:space="0" w:color="000000"/>
              <w:left w:val="single" w:sz="4" w:space="0" w:color="000000"/>
              <w:bottom w:val="single" w:sz="4" w:space="0" w:color="000000"/>
              <w:right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8(835-49)2-57-09</w:t>
            </w:r>
          </w:p>
        </w:tc>
      </w:tr>
    </w:tbl>
    <w:p w:rsidR="00843D72" w:rsidRPr="000D3EF0" w:rsidRDefault="00843D72" w:rsidP="00843D72">
      <w:pPr>
        <w:suppressAutoHyphens/>
        <w:ind w:firstLine="709"/>
        <w:jc w:val="both"/>
        <w:rPr>
          <w:b w:val="0"/>
          <w:sz w:val="24"/>
          <w:szCs w:val="24"/>
          <w:lang w:eastAsia="ar-SA"/>
        </w:rPr>
      </w:pPr>
    </w:p>
    <w:p w:rsidR="00843D72" w:rsidRPr="000D3EF0" w:rsidRDefault="00843D72" w:rsidP="00843D72">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суббота, воскресенье.</w:t>
      </w:r>
    </w:p>
    <w:p w:rsidR="00843D72" w:rsidRPr="000D3EF0" w:rsidRDefault="00843D72" w:rsidP="00843D72">
      <w:pPr>
        <w:suppressAutoHyphens/>
        <w:ind w:firstLine="709"/>
        <w:jc w:val="both"/>
        <w:rPr>
          <w:sz w:val="24"/>
          <w:szCs w:val="24"/>
          <w:lang w:eastAsia="ar-SA"/>
        </w:rPr>
      </w:pPr>
    </w:p>
    <w:p w:rsidR="00843D72" w:rsidRPr="000D3EF0" w:rsidRDefault="00843D72" w:rsidP="00843D72">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843D72" w:rsidRPr="000D3EF0" w:rsidRDefault="00843D72" w:rsidP="00843D72">
      <w:pPr>
        <w:ind w:firstLine="709"/>
        <w:jc w:val="both"/>
        <w:rPr>
          <w:b w:val="0"/>
          <w:sz w:val="24"/>
          <w:szCs w:val="24"/>
        </w:rPr>
      </w:pPr>
      <w:r w:rsidRPr="000D3EF0">
        <w:rPr>
          <w:b w:val="0"/>
          <w:sz w:val="24"/>
          <w:szCs w:val="24"/>
        </w:rPr>
        <w:t>достоверность предоставляемой информации;</w:t>
      </w:r>
    </w:p>
    <w:p w:rsidR="00843D72" w:rsidRPr="000D3EF0" w:rsidRDefault="00843D72" w:rsidP="00843D72">
      <w:pPr>
        <w:ind w:firstLine="709"/>
        <w:jc w:val="both"/>
        <w:rPr>
          <w:b w:val="0"/>
          <w:sz w:val="24"/>
          <w:szCs w:val="24"/>
        </w:rPr>
      </w:pPr>
      <w:r w:rsidRPr="000D3EF0">
        <w:rPr>
          <w:b w:val="0"/>
          <w:sz w:val="24"/>
          <w:szCs w:val="24"/>
        </w:rPr>
        <w:t>четкость изложения информации;</w:t>
      </w:r>
    </w:p>
    <w:p w:rsidR="00843D72" w:rsidRPr="000D3EF0" w:rsidRDefault="00843D72" w:rsidP="00843D72">
      <w:pPr>
        <w:ind w:firstLine="709"/>
        <w:jc w:val="both"/>
        <w:rPr>
          <w:b w:val="0"/>
          <w:sz w:val="24"/>
          <w:szCs w:val="24"/>
        </w:rPr>
      </w:pPr>
      <w:r w:rsidRPr="000D3EF0">
        <w:rPr>
          <w:b w:val="0"/>
          <w:sz w:val="24"/>
          <w:szCs w:val="24"/>
        </w:rPr>
        <w:t>полнота информирования;</w:t>
      </w:r>
    </w:p>
    <w:p w:rsidR="00843D72" w:rsidRPr="000D3EF0" w:rsidRDefault="00843D72" w:rsidP="00843D72">
      <w:pPr>
        <w:ind w:firstLine="709"/>
        <w:jc w:val="both"/>
        <w:rPr>
          <w:b w:val="0"/>
          <w:sz w:val="24"/>
          <w:szCs w:val="24"/>
        </w:rPr>
      </w:pPr>
      <w:r w:rsidRPr="000D3EF0">
        <w:rPr>
          <w:b w:val="0"/>
          <w:sz w:val="24"/>
          <w:szCs w:val="24"/>
        </w:rPr>
        <w:t>наглядность форм предоставляемой информации;</w:t>
      </w:r>
    </w:p>
    <w:p w:rsidR="00843D72" w:rsidRPr="000D3EF0" w:rsidRDefault="00843D72" w:rsidP="00843D72">
      <w:pPr>
        <w:ind w:firstLine="709"/>
        <w:jc w:val="both"/>
        <w:rPr>
          <w:b w:val="0"/>
          <w:sz w:val="24"/>
          <w:szCs w:val="24"/>
        </w:rPr>
      </w:pPr>
      <w:r w:rsidRPr="000D3EF0">
        <w:rPr>
          <w:b w:val="0"/>
          <w:sz w:val="24"/>
          <w:szCs w:val="24"/>
        </w:rPr>
        <w:t>удобство и доступность получения информации;</w:t>
      </w:r>
    </w:p>
    <w:p w:rsidR="00843D72" w:rsidRPr="000D3EF0" w:rsidRDefault="00843D72" w:rsidP="00843D72">
      <w:pPr>
        <w:ind w:firstLine="709"/>
        <w:jc w:val="both"/>
        <w:rPr>
          <w:b w:val="0"/>
          <w:sz w:val="24"/>
          <w:szCs w:val="24"/>
        </w:rPr>
      </w:pPr>
      <w:r w:rsidRPr="000D3EF0">
        <w:rPr>
          <w:b w:val="0"/>
          <w:sz w:val="24"/>
          <w:szCs w:val="24"/>
        </w:rPr>
        <w:t>оперативность предоставления информации.</w:t>
      </w:r>
    </w:p>
    <w:p w:rsidR="00843D72" w:rsidRPr="000D3EF0" w:rsidRDefault="00843D72" w:rsidP="00843D72">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843D72" w:rsidRPr="000D3EF0" w:rsidRDefault="00843D72" w:rsidP="00843D72">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административные процедуры предоставления муниципальной услуги;</w:t>
      </w:r>
    </w:p>
    <w:p w:rsidR="00843D72" w:rsidRPr="000D3EF0" w:rsidRDefault="00843D72" w:rsidP="00843D72">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порядок и формы контроля за предоставлением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843D72" w:rsidRPr="000D3EF0" w:rsidRDefault="00843D72" w:rsidP="00843D72">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43D72" w:rsidRPr="000D3EF0" w:rsidRDefault="00843D72" w:rsidP="00843D72">
      <w:pPr>
        <w:ind w:firstLine="709"/>
        <w:jc w:val="both"/>
        <w:rPr>
          <w:b w:val="0"/>
          <w:sz w:val="24"/>
          <w:szCs w:val="24"/>
        </w:rPr>
      </w:pPr>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843D72" w:rsidRPr="000D3EF0" w:rsidRDefault="00843D72" w:rsidP="00843D72">
      <w:pPr>
        <w:widowControl w:val="0"/>
        <w:ind w:firstLine="709"/>
        <w:jc w:val="both"/>
        <w:rPr>
          <w:b w:val="0"/>
          <w:sz w:val="24"/>
          <w:szCs w:val="24"/>
        </w:rPr>
      </w:pPr>
      <w:r w:rsidRPr="000D3EF0">
        <w:rPr>
          <w:b w:val="0"/>
          <w:sz w:val="24"/>
          <w:szCs w:val="24"/>
        </w:rPr>
        <w:t xml:space="preserve">1.3.4. Информирование граждан по вопросам предоставления муниципальной услуги </w:t>
      </w:r>
      <w:r w:rsidRPr="000D3EF0">
        <w:rPr>
          <w:b w:val="0"/>
          <w:sz w:val="24"/>
          <w:szCs w:val="24"/>
        </w:rPr>
        <w:lastRenderedPageBreak/>
        <w:t>проводится на русском языке в форме: индивидуального и публичного информирования.</w:t>
      </w:r>
    </w:p>
    <w:p w:rsidR="00843D72" w:rsidRPr="000D3EF0" w:rsidRDefault="00843D72" w:rsidP="00843D72">
      <w:pPr>
        <w:ind w:firstLine="709"/>
        <w:jc w:val="both"/>
        <w:rPr>
          <w:b w:val="0"/>
          <w:sz w:val="24"/>
          <w:szCs w:val="24"/>
        </w:rPr>
      </w:pPr>
      <w:r w:rsidRPr="000D3EF0">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3D72" w:rsidRPr="000D3EF0" w:rsidRDefault="00843D72" w:rsidP="00843D72">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843D72" w:rsidRPr="000D3EF0" w:rsidRDefault="00843D72" w:rsidP="00843D72">
      <w:pPr>
        <w:widowControl w:val="0"/>
        <w:ind w:firstLine="709"/>
        <w:jc w:val="both"/>
        <w:rPr>
          <w:b w:val="0"/>
          <w:color w:val="000000"/>
          <w:sz w:val="24"/>
          <w:szCs w:val="24"/>
        </w:rPr>
      </w:pPr>
      <w:r w:rsidRPr="000D3EF0">
        <w:rPr>
          <w:b w:val="0"/>
          <w:sz w:val="24"/>
          <w:szCs w:val="24"/>
        </w:rPr>
        <w:t xml:space="preserve"> </w:t>
      </w: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43D72" w:rsidRPr="000D3EF0" w:rsidRDefault="00843D72" w:rsidP="00843D72">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3D72" w:rsidRPr="000D3EF0" w:rsidRDefault="00843D72" w:rsidP="00843D72">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3D72" w:rsidRPr="000D3EF0" w:rsidRDefault="00843D72" w:rsidP="00843D72">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color w:val="FF0000"/>
          <w:sz w:val="24"/>
          <w:szCs w:val="24"/>
        </w:rPr>
        <w:t xml:space="preserve"> </w:t>
      </w:r>
      <w:r w:rsidRPr="000D3EF0">
        <w:rPr>
          <w:b w:val="0"/>
          <w:iCs/>
          <w:sz w:val="24"/>
          <w:szCs w:val="24"/>
        </w:rPr>
        <w:t>Уполномоченного органа.</w:t>
      </w:r>
    </w:p>
    <w:p w:rsidR="00843D72" w:rsidRPr="000D3EF0" w:rsidRDefault="00843D72" w:rsidP="00843D72">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43D72" w:rsidRPr="000D3EF0" w:rsidRDefault="00843D72" w:rsidP="00843D72">
      <w:pPr>
        <w:ind w:firstLine="709"/>
        <w:jc w:val="both"/>
        <w:rPr>
          <w:b w:val="0"/>
          <w:sz w:val="24"/>
          <w:szCs w:val="24"/>
        </w:rPr>
      </w:pPr>
      <w:r w:rsidRPr="000D3EF0">
        <w:rPr>
          <w:b w:val="0"/>
          <w:sz w:val="24"/>
          <w:szCs w:val="24"/>
        </w:rPr>
        <w:t>в средствах массовой информации;</w:t>
      </w:r>
    </w:p>
    <w:p w:rsidR="00843D72" w:rsidRPr="000D3EF0" w:rsidRDefault="00843D72" w:rsidP="00843D72">
      <w:pPr>
        <w:ind w:firstLine="709"/>
        <w:jc w:val="both"/>
        <w:rPr>
          <w:b w:val="0"/>
          <w:sz w:val="24"/>
          <w:szCs w:val="24"/>
        </w:rPr>
      </w:pPr>
      <w:r w:rsidRPr="000D3EF0">
        <w:rPr>
          <w:b w:val="0"/>
          <w:sz w:val="24"/>
          <w:szCs w:val="24"/>
        </w:rPr>
        <w:t>на официальном сайте Уполномоченного органа;</w:t>
      </w:r>
    </w:p>
    <w:p w:rsidR="00843D72" w:rsidRPr="000D3EF0" w:rsidRDefault="00843D72" w:rsidP="00843D72">
      <w:pPr>
        <w:ind w:firstLine="709"/>
        <w:jc w:val="both"/>
        <w:rPr>
          <w:b w:val="0"/>
          <w:sz w:val="24"/>
          <w:szCs w:val="24"/>
        </w:rPr>
      </w:pPr>
      <w:r w:rsidRPr="000D3EF0">
        <w:rPr>
          <w:b w:val="0"/>
          <w:sz w:val="24"/>
          <w:szCs w:val="24"/>
        </w:rPr>
        <w:t>на Едином портале;</w:t>
      </w:r>
    </w:p>
    <w:p w:rsidR="00843D72" w:rsidRPr="000D3EF0" w:rsidRDefault="00843D72" w:rsidP="00843D72">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 Порядок, форма и место размещения информации о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фамилии, имена, отчества и должности специалистов, осуществляющих прием документов и консультирование;</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lastRenderedPageBreak/>
        <w:t>места нахождения, график (режим) работы Уполномоченного органа, контактные номера телефонов специалистов;</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widowControl w:val="0"/>
        <w:tabs>
          <w:tab w:val="num" w:pos="0"/>
        </w:tabs>
        <w:spacing w:before="120"/>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круг заявителей;</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843D72" w:rsidRPr="000D3EF0" w:rsidRDefault="00843D72" w:rsidP="00843D72">
      <w:pPr>
        <w:widowControl w:val="0"/>
        <w:tabs>
          <w:tab w:val="num" w:pos="0"/>
        </w:tabs>
        <w:spacing w:after="120"/>
        <w:ind w:left="113" w:firstLine="709"/>
        <w:jc w:val="both"/>
        <w:rPr>
          <w:b w:val="0"/>
          <w:sz w:val="24"/>
          <w:szCs w:val="24"/>
        </w:rPr>
      </w:pPr>
      <w:r w:rsidRPr="000D3EF0">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D72" w:rsidRPr="000D3EF0" w:rsidRDefault="00843D72" w:rsidP="00843D72">
      <w:pPr>
        <w:widowControl w:val="0"/>
        <w:tabs>
          <w:tab w:val="num" w:pos="0"/>
        </w:tabs>
        <w:spacing w:after="120"/>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843D72" w:rsidRPr="000D3EF0" w:rsidRDefault="00843D72" w:rsidP="00843D72">
      <w:pPr>
        <w:keepNext/>
        <w:tabs>
          <w:tab w:val="num" w:pos="0"/>
        </w:tabs>
        <w:spacing w:after="120"/>
        <w:ind w:left="113" w:firstLine="709"/>
        <w:jc w:val="center"/>
        <w:outlineLvl w:val="3"/>
        <w:rPr>
          <w:sz w:val="24"/>
          <w:szCs w:val="24"/>
        </w:rPr>
      </w:pPr>
      <w:bookmarkStart w:id="1" w:name="_Toc206489247"/>
    </w:p>
    <w:p w:rsidR="00843D72" w:rsidRPr="000D3EF0" w:rsidRDefault="00843D72" w:rsidP="00843D72">
      <w:pPr>
        <w:keepNext/>
        <w:tabs>
          <w:tab w:val="num" w:pos="0"/>
        </w:tabs>
        <w:spacing w:after="120"/>
        <w:ind w:left="113" w:firstLine="709"/>
        <w:jc w:val="center"/>
        <w:outlineLvl w:val="3"/>
        <w:rPr>
          <w:sz w:val="24"/>
          <w:szCs w:val="24"/>
        </w:rPr>
      </w:pPr>
      <w:r w:rsidRPr="000D3EF0">
        <w:rPr>
          <w:sz w:val="24"/>
          <w:szCs w:val="24"/>
          <w:lang w:val="en-US"/>
        </w:rPr>
        <w:t>II</w:t>
      </w:r>
      <w:r w:rsidRPr="000D3EF0">
        <w:rPr>
          <w:sz w:val="24"/>
          <w:szCs w:val="24"/>
        </w:rPr>
        <w:t>. Стандарт предоставления муниципальной услуги</w:t>
      </w:r>
    </w:p>
    <w:p w:rsidR="00843D72" w:rsidRPr="000D3EF0" w:rsidRDefault="00843D72" w:rsidP="00843D72">
      <w:pPr>
        <w:tabs>
          <w:tab w:val="left" w:pos="0"/>
        </w:tabs>
        <w:spacing w:after="120"/>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843D72" w:rsidRPr="000D3EF0" w:rsidRDefault="00843D72" w:rsidP="00843D72">
      <w:pPr>
        <w:spacing w:before="120" w:after="120"/>
        <w:ind w:left="113" w:firstLine="709"/>
        <w:jc w:val="both"/>
        <w:rPr>
          <w:b w:val="0"/>
          <w:sz w:val="24"/>
          <w:szCs w:val="24"/>
          <w:lang w:eastAsia="en-US"/>
        </w:rPr>
      </w:pPr>
      <w:r w:rsidRPr="000D3EF0">
        <w:rPr>
          <w:b w:val="0"/>
          <w:sz w:val="24"/>
          <w:szCs w:val="24"/>
        </w:rPr>
        <w:t>Наименование муниципальной услуги</w:t>
      </w:r>
      <w:bookmarkEnd w:id="1"/>
      <w:r w:rsidRPr="000D3EF0">
        <w:rPr>
          <w:b w:val="0"/>
          <w:sz w:val="24"/>
          <w:szCs w:val="24"/>
        </w:rPr>
        <w:t xml:space="preserve"> – </w:t>
      </w:r>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843D72" w:rsidRPr="000D3EF0" w:rsidRDefault="00843D72" w:rsidP="00843D72">
      <w:pPr>
        <w:tabs>
          <w:tab w:val="left" w:pos="0"/>
        </w:tabs>
        <w:spacing w:before="120"/>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843D72" w:rsidRPr="000D3EF0" w:rsidRDefault="00843D72" w:rsidP="00843D72">
      <w:pPr>
        <w:ind w:firstLine="709"/>
        <w:jc w:val="both"/>
        <w:rPr>
          <w:b w:val="0"/>
          <w:sz w:val="24"/>
          <w:szCs w:val="24"/>
        </w:rPr>
      </w:pPr>
      <w:r w:rsidRPr="000D3EF0">
        <w:rPr>
          <w:b w:val="0"/>
          <w:sz w:val="24"/>
          <w:szCs w:val="24"/>
        </w:rPr>
        <w:t xml:space="preserve">2.2.1. Муниципальная услуга предоставляется администрацией </w:t>
      </w:r>
      <w:r w:rsidRPr="000D3EF0">
        <w:rPr>
          <w:b w:val="0"/>
          <w:sz w:val="24"/>
          <w:szCs w:val="24"/>
          <w:lang w:eastAsia="zh-CN"/>
        </w:rPr>
        <w:t xml:space="preserve">Яльчикского сельского  поселения </w:t>
      </w:r>
      <w:r w:rsidRPr="000D3EF0">
        <w:rPr>
          <w:b w:val="0"/>
          <w:sz w:val="24"/>
          <w:szCs w:val="24"/>
        </w:rPr>
        <w:t>в лице уполномоченного специалиста.</w:t>
      </w:r>
    </w:p>
    <w:p w:rsidR="00843D72" w:rsidRPr="000D3EF0" w:rsidRDefault="00843D72" w:rsidP="00843D72">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843D72" w:rsidRPr="000D3EF0" w:rsidRDefault="00843D72" w:rsidP="00843D72">
      <w:pPr>
        <w:spacing w:before="120"/>
        <w:ind w:firstLine="709"/>
        <w:jc w:val="both"/>
        <w:rPr>
          <w:b w:val="0"/>
          <w:sz w:val="24"/>
          <w:szCs w:val="24"/>
        </w:rPr>
      </w:pPr>
      <w:r w:rsidRPr="000D3EF0">
        <w:rPr>
          <w:b w:val="0"/>
          <w:sz w:val="24"/>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43D72" w:rsidRPr="000D3EF0" w:rsidRDefault="00843D72" w:rsidP="00843D72">
      <w:pPr>
        <w:pStyle w:val="ab"/>
        <w:spacing w:before="120"/>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r w:rsidRPr="000D3EF0">
        <w:rPr>
          <w:rFonts w:ascii="Times New Roman" w:hAnsi="Times New Roman"/>
          <w:b/>
          <w:bCs/>
          <w:sz w:val="24"/>
          <w:szCs w:val="24"/>
        </w:rPr>
        <w:t xml:space="preserve"> </w:t>
      </w:r>
    </w:p>
    <w:p w:rsidR="00843D72" w:rsidRPr="000D3EF0" w:rsidRDefault="00843D72" w:rsidP="00843D72">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843D72" w:rsidRPr="000D3EF0" w:rsidRDefault="00843D72" w:rsidP="00843D72">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pStyle w:val="ConsPlusNormal"/>
        <w:widowControl/>
        <w:spacing w:before="120"/>
        <w:ind w:firstLine="709"/>
        <w:jc w:val="both"/>
        <w:rPr>
          <w:rFonts w:ascii="Times New Roman" w:hAnsi="Times New Roman" w:cs="Times New Roman"/>
          <w:b/>
          <w:sz w:val="24"/>
          <w:szCs w:val="24"/>
        </w:rPr>
      </w:pPr>
      <w:r w:rsidRPr="000D3EF0">
        <w:rPr>
          <w:rFonts w:ascii="Times New Roman" w:hAnsi="Times New Roman" w:cs="Times New Roman"/>
          <w:b/>
          <w:sz w:val="24"/>
          <w:szCs w:val="24"/>
        </w:rPr>
        <w:t>2.4. Срок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843D72" w:rsidRPr="000D3EF0" w:rsidRDefault="00843D72" w:rsidP="00843D72">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43D72" w:rsidRPr="000D3EF0" w:rsidRDefault="00843D72" w:rsidP="00843D72">
      <w:pPr>
        <w:ind w:firstLine="720"/>
        <w:jc w:val="both"/>
        <w:rPr>
          <w:b w:val="0"/>
          <w:sz w:val="24"/>
          <w:szCs w:val="24"/>
        </w:rPr>
      </w:pPr>
    </w:p>
    <w:p w:rsidR="00843D72" w:rsidRPr="000D3EF0" w:rsidRDefault="00843D72" w:rsidP="00843D72">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843D72" w:rsidRPr="000D3EF0" w:rsidRDefault="00843D72" w:rsidP="00843D72">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843D72" w:rsidRPr="000D3EF0" w:rsidRDefault="00843D72" w:rsidP="00843D72">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843D72" w:rsidRPr="000D3EF0" w:rsidRDefault="00843D72" w:rsidP="00843D72">
      <w:pPr>
        <w:pStyle w:val="a9"/>
        <w:spacing w:after="0"/>
        <w:ind w:firstLine="720"/>
        <w:jc w:val="both"/>
        <w:rPr>
          <w:b w:val="0"/>
          <w:sz w:val="24"/>
          <w:szCs w:val="24"/>
        </w:rPr>
      </w:pPr>
      <w:r w:rsidRPr="000D3EF0">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843D72" w:rsidRPr="000D3EF0" w:rsidRDefault="00843D72" w:rsidP="00843D72">
      <w:pPr>
        <w:pStyle w:val="a9"/>
        <w:spacing w:after="0"/>
        <w:ind w:firstLine="851"/>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843D72" w:rsidRPr="000D3EF0" w:rsidRDefault="00843D72" w:rsidP="00843D72">
      <w:pPr>
        <w:ind w:firstLine="709"/>
        <w:jc w:val="both"/>
        <w:rPr>
          <w:b w:val="0"/>
          <w:sz w:val="24"/>
          <w:szCs w:val="24"/>
        </w:rPr>
      </w:pPr>
      <w:r w:rsidRPr="000D3EF0">
        <w:rPr>
          <w:b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43D72" w:rsidRPr="000D3EF0" w:rsidRDefault="00843D72" w:rsidP="00843D72">
      <w:pPr>
        <w:ind w:firstLine="709"/>
        <w:jc w:val="both"/>
        <w:rPr>
          <w:b w:val="0"/>
          <w:sz w:val="24"/>
          <w:szCs w:val="24"/>
        </w:rPr>
      </w:pPr>
      <w:r w:rsidRPr="000D3EF0">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843D72" w:rsidRPr="000D3EF0" w:rsidRDefault="00843D72" w:rsidP="00843D72">
      <w:pPr>
        <w:pStyle w:val="a9"/>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843D72" w:rsidRPr="000D3EF0" w:rsidRDefault="00843D72" w:rsidP="00843D72">
      <w:pPr>
        <w:pStyle w:val="a9"/>
        <w:spacing w:after="0"/>
        <w:ind w:firstLine="709"/>
        <w:jc w:val="both"/>
        <w:rPr>
          <w:b w:val="0"/>
          <w:sz w:val="24"/>
          <w:szCs w:val="24"/>
        </w:rPr>
      </w:pPr>
    </w:p>
    <w:p w:rsidR="00843D72" w:rsidRPr="000D3EF0" w:rsidRDefault="00843D72" w:rsidP="00843D72">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43D72" w:rsidRPr="000D3EF0" w:rsidRDefault="00843D72" w:rsidP="00843D72">
      <w:pPr>
        <w:keepNext/>
        <w:ind w:firstLine="720"/>
        <w:jc w:val="both"/>
        <w:outlineLvl w:val="2"/>
        <w:rPr>
          <w:bCs w:val="0"/>
          <w:sz w:val="24"/>
          <w:szCs w:val="24"/>
        </w:rPr>
      </w:pP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2.6.1. В целях строительства или реконструкции объекта индивидуального жилищного </w:t>
      </w:r>
      <w:r w:rsidRPr="000D3EF0">
        <w:rPr>
          <w:rFonts w:ascii="Times New Roman" w:hAnsi="Times New Roman" w:cs="Times New Roman"/>
          <w:sz w:val="24"/>
          <w:szCs w:val="24"/>
        </w:rPr>
        <w:lastRenderedPageBreak/>
        <w:t xml:space="preserve">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3EF0">
        <w:rPr>
          <w:rFonts w:ascii="Times New Roman" w:hAnsi="Times New Roman" w:cs="Times New Roman"/>
          <w:b/>
          <w:sz w:val="24"/>
          <w:szCs w:val="24"/>
        </w:rPr>
        <w:t>уведомление</w:t>
      </w:r>
      <w:r w:rsidRPr="000D3EF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8) почтовый адрес и (или) адрес электронной почты для связи с застройщиком;</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9) способ направления застройщику уведомлений.</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2.6.2. К уведомлению о планируемом строительстве прилагаются:</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sidRPr="000D3EF0">
        <w:rPr>
          <w:rFonts w:ascii="Times New Roman" w:hAnsi="Times New Roman" w:cs="Times New Roman"/>
          <w:sz w:val="24"/>
          <w:szCs w:val="24"/>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843D72" w:rsidRPr="000D3EF0" w:rsidRDefault="00843D72" w:rsidP="00843D72">
      <w:pPr>
        <w:ind w:firstLine="720"/>
        <w:jc w:val="both"/>
        <w:outlineLvl w:val="0"/>
        <w:rPr>
          <w:b w:val="0"/>
          <w:sz w:val="24"/>
          <w:szCs w:val="24"/>
        </w:rPr>
      </w:pPr>
      <w:r w:rsidRPr="000D3EF0">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43D72" w:rsidRPr="000D3EF0" w:rsidRDefault="00843D72" w:rsidP="00843D72">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843D72" w:rsidRPr="000D3EF0" w:rsidRDefault="00843D72" w:rsidP="00843D72">
      <w:pPr>
        <w:ind w:firstLine="720"/>
        <w:jc w:val="both"/>
        <w:outlineLvl w:val="0"/>
        <w:rPr>
          <w:b w:val="0"/>
          <w:sz w:val="24"/>
          <w:szCs w:val="24"/>
        </w:rPr>
      </w:pPr>
    </w:p>
    <w:p w:rsidR="00843D72" w:rsidRPr="000D3EF0" w:rsidRDefault="00843D72" w:rsidP="00843D72">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43D72" w:rsidRPr="000D3EF0" w:rsidRDefault="00843D72" w:rsidP="00843D72">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843D72" w:rsidRPr="000D3EF0" w:rsidRDefault="00843D72" w:rsidP="00843D72">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 xml:space="preserve">2.7.2. </w:t>
      </w:r>
      <w:r w:rsidRPr="000D3EF0">
        <w:rPr>
          <w:rFonts w:ascii="Times New Roman" w:hAnsi="Times New Roman" w:cs="Times New Roman"/>
          <w:bCs/>
          <w:sz w:val="24"/>
          <w:szCs w:val="24"/>
        </w:rPr>
        <w:t xml:space="preserve"> </w:t>
      </w:r>
      <w:r w:rsidRPr="000D3EF0">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43D72" w:rsidRPr="000D3EF0" w:rsidRDefault="00843D72" w:rsidP="00843D72">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Pr="000D3EF0">
        <w:rPr>
          <w:rFonts w:ascii="Times New Roman" w:hAnsi="Times New Roman" w:cs="Times New Roman"/>
          <w:sz w:val="24"/>
          <w:szCs w:val="24"/>
        </w:rPr>
        <w:lastRenderedPageBreak/>
        <w:t>трех рабочих дней со дня получения соответствующего межведомственного запроса.</w:t>
      </w:r>
    </w:p>
    <w:p w:rsidR="00843D72" w:rsidRPr="000D3EF0" w:rsidRDefault="00843D72" w:rsidP="00843D72">
      <w:pPr>
        <w:pStyle w:val="ConsPlusNormal"/>
        <w:widowControl/>
        <w:spacing w:before="120"/>
        <w:jc w:val="both"/>
        <w:rPr>
          <w:rFonts w:ascii="Times New Roman" w:hAnsi="Times New Roman" w:cs="Times New Roman"/>
          <w:bCs/>
          <w:sz w:val="24"/>
          <w:szCs w:val="24"/>
        </w:rPr>
      </w:pPr>
      <w:r w:rsidRPr="000D3EF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43D72" w:rsidRPr="000D3EF0" w:rsidRDefault="00843D72" w:rsidP="00843D72">
      <w:pPr>
        <w:ind w:firstLine="720"/>
        <w:jc w:val="both"/>
        <w:outlineLvl w:val="1"/>
        <w:rPr>
          <w:b w:val="0"/>
          <w:bCs w:val="0"/>
          <w:sz w:val="24"/>
          <w:szCs w:val="24"/>
        </w:rPr>
      </w:pPr>
    </w:p>
    <w:p w:rsidR="00843D72" w:rsidRPr="000D3EF0" w:rsidRDefault="00843D72" w:rsidP="00843D72">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843D72" w:rsidRPr="000D3EF0" w:rsidRDefault="00843D72" w:rsidP="00843D72">
      <w:pPr>
        <w:ind w:firstLine="720"/>
        <w:jc w:val="both"/>
        <w:outlineLvl w:val="1"/>
        <w:rPr>
          <w:b w:val="0"/>
          <w:bCs w:val="0"/>
          <w:sz w:val="24"/>
          <w:szCs w:val="24"/>
          <w:lang w:eastAsia="zh-CN"/>
        </w:rPr>
      </w:pPr>
      <w:r w:rsidRPr="000D3EF0">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843D72" w:rsidRPr="000D3EF0" w:rsidRDefault="00843D72" w:rsidP="00843D72">
      <w:pPr>
        <w:ind w:firstLine="709"/>
        <w:jc w:val="both"/>
        <w:rPr>
          <w:b w:val="0"/>
          <w:sz w:val="24"/>
          <w:szCs w:val="24"/>
        </w:rPr>
      </w:pPr>
      <w:r w:rsidRPr="000D3EF0">
        <w:rPr>
          <w:b w:val="0"/>
          <w:sz w:val="24"/>
          <w:szCs w:val="24"/>
        </w:rPr>
        <w:t>2.8.2. Запрещено требовать от заявителя:</w:t>
      </w:r>
    </w:p>
    <w:p w:rsidR="00843D72" w:rsidRPr="000D3EF0" w:rsidRDefault="00843D72" w:rsidP="00843D72">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843D72" w:rsidRPr="000D3EF0" w:rsidRDefault="00843D72" w:rsidP="00843D72">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43D72" w:rsidRPr="000D3EF0" w:rsidRDefault="00843D72" w:rsidP="00843D72">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843D72" w:rsidRPr="000D3EF0" w:rsidRDefault="00843D72" w:rsidP="00843D72">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843D72" w:rsidRPr="000D3EF0" w:rsidRDefault="00843D72" w:rsidP="00843D72">
      <w:pPr>
        <w:ind w:firstLine="709"/>
        <w:jc w:val="both"/>
        <w:rPr>
          <w:b w:val="0"/>
          <w:sz w:val="24"/>
          <w:szCs w:val="24"/>
        </w:rPr>
      </w:pPr>
    </w:p>
    <w:p w:rsidR="00843D72" w:rsidRPr="000D3EF0" w:rsidRDefault="00843D72" w:rsidP="00843D72">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843D72" w:rsidRPr="000D3EF0" w:rsidRDefault="00843D72" w:rsidP="00843D72">
      <w:pPr>
        <w:pStyle w:val="ab"/>
        <w:ind w:firstLine="709"/>
        <w:jc w:val="both"/>
        <w:rPr>
          <w:rFonts w:ascii="Times New Roman" w:hAnsi="Times New Roman"/>
          <w:sz w:val="24"/>
          <w:szCs w:val="24"/>
        </w:rPr>
      </w:pPr>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3D72" w:rsidRPr="000D3EF0" w:rsidRDefault="00843D72" w:rsidP="00843D72">
      <w:pPr>
        <w:pStyle w:val="ab"/>
        <w:ind w:firstLine="709"/>
        <w:jc w:val="both"/>
        <w:rPr>
          <w:rFonts w:ascii="Times New Roman" w:hAnsi="Times New Roman"/>
          <w:bCs/>
          <w:sz w:val="24"/>
          <w:szCs w:val="24"/>
        </w:rPr>
      </w:pPr>
    </w:p>
    <w:p w:rsidR="00843D72" w:rsidRPr="000D3EF0" w:rsidRDefault="00843D72" w:rsidP="00843D72">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843D72" w:rsidRPr="000D3EF0" w:rsidRDefault="00843D72" w:rsidP="00843D72">
      <w:pPr>
        <w:pStyle w:val="ConsPlusNormal"/>
        <w:ind w:firstLine="709"/>
        <w:jc w:val="both"/>
        <w:rPr>
          <w:rFonts w:ascii="Times New Roman" w:hAnsi="Times New Roman" w:cs="Times New Roman"/>
          <w:bCs/>
          <w:sz w:val="24"/>
          <w:szCs w:val="24"/>
        </w:rPr>
      </w:pPr>
      <w:r w:rsidRPr="000D3EF0">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bCs/>
          <w:sz w:val="24"/>
          <w:szCs w:val="24"/>
        </w:rPr>
        <w:t xml:space="preserve">2.10.2. </w:t>
      </w:r>
      <w:r w:rsidRPr="000D3EF0">
        <w:rPr>
          <w:rFonts w:ascii="Times New Roman" w:hAnsi="Times New Roman" w:cs="Times New Roman"/>
          <w:color w:val="000000"/>
          <w:sz w:val="24"/>
          <w:szCs w:val="24"/>
        </w:rPr>
        <w:t>Основаниями для отказа в выдаче уведомления о соответствии</w:t>
      </w:r>
      <w:r w:rsidRPr="000D3EF0">
        <w:rPr>
          <w:rFonts w:ascii="Times New Roman" w:hAnsi="Times New Roman" w:cs="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3EF0">
        <w:rPr>
          <w:rFonts w:ascii="Times New Roman" w:hAnsi="Times New Roman" w:cs="Times New Roman"/>
          <w:bCs/>
          <w:sz w:val="24"/>
          <w:szCs w:val="24"/>
        </w:rPr>
        <w:t xml:space="preserve"> </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w:t>
      </w:r>
      <w:r w:rsidRPr="000D3EF0">
        <w:rPr>
          <w:rFonts w:ascii="Times New Roman" w:hAnsi="Times New Roman" w:cs="Times New Roman"/>
          <w:sz w:val="24"/>
          <w:szCs w:val="24"/>
        </w:rPr>
        <w:lastRenderedPageBreak/>
        <w:t>законами и действующим на дату поступления уведомления о планируемом строительстве;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843D72" w:rsidRPr="000D3EF0" w:rsidRDefault="00843D72" w:rsidP="00843D72">
      <w:pPr>
        <w:widowControl w:val="0"/>
        <w:ind w:firstLine="851"/>
        <w:jc w:val="both"/>
        <w:rPr>
          <w:b w:val="0"/>
          <w:sz w:val="24"/>
          <w:szCs w:val="24"/>
        </w:rPr>
      </w:pPr>
    </w:p>
    <w:p w:rsidR="00843D72" w:rsidRPr="000D3EF0" w:rsidRDefault="00843D72" w:rsidP="00843D72">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3D72" w:rsidRPr="000D3EF0" w:rsidRDefault="00843D72" w:rsidP="00843D72">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843D72" w:rsidRPr="000D3EF0" w:rsidRDefault="00843D72" w:rsidP="00843D72">
      <w:pPr>
        <w:ind w:firstLine="720"/>
        <w:jc w:val="both"/>
        <w:rPr>
          <w:b w:val="0"/>
          <w:sz w:val="24"/>
          <w:szCs w:val="24"/>
        </w:rPr>
      </w:pPr>
    </w:p>
    <w:p w:rsidR="00843D72" w:rsidRPr="000D3EF0" w:rsidRDefault="00843D72" w:rsidP="00843D72">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843D72" w:rsidRPr="000D3EF0" w:rsidRDefault="00843D72" w:rsidP="00843D72">
      <w:pPr>
        <w:pStyle w:val="ab"/>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843D72" w:rsidRPr="000D3EF0" w:rsidRDefault="00843D72" w:rsidP="00843D72">
      <w:pPr>
        <w:pStyle w:val="ab"/>
        <w:spacing w:before="120"/>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43D72" w:rsidRPr="000D3EF0" w:rsidRDefault="00843D72" w:rsidP="00843D72">
      <w:pPr>
        <w:pStyle w:val="ab"/>
        <w:spacing w:before="12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843D72" w:rsidRPr="000D3EF0" w:rsidRDefault="00843D72" w:rsidP="00843D72">
      <w:pPr>
        <w:spacing w:before="240"/>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3D72" w:rsidRPr="000D3EF0" w:rsidRDefault="00843D72" w:rsidP="00843D72">
      <w:pPr>
        <w:pStyle w:val="fn2r"/>
        <w:spacing w:before="240" w:beforeAutospacing="0" w:after="0" w:afterAutospacing="0"/>
        <w:ind w:firstLine="720"/>
        <w:jc w:val="both"/>
      </w:pPr>
      <w:r w:rsidRPr="000D3EF0">
        <w:rPr>
          <w:bCs/>
        </w:rPr>
        <w:t xml:space="preserve">2.14.1. Максимальный срок ожидания в очереди при подаче запроса о предоставлении муниципальной услуги и </w:t>
      </w:r>
      <w:r w:rsidRPr="000D3EF0">
        <w:t>при получении результата предоставления муниципальной услуги составляет не более</w:t>
      </w:r>
      <w:r w:rsidRPr="000D3EF0">
        <w:rPr>
          <w:bCs/>
        </w:rPr>
        <w:t xml:space="preserve"> 15</w:t>
      </w:r>
      <w:r w:rsidRPr="000D3EF0">
        <w:t xml:space="preserve"> минут.</w:t>
      </w:r>
    </w:p>
    <w:p w:rsidR="00843D72" w:rsidRPr="000D3EF0" w:rsidRDefault="00843D72" w:rsidP="00843D72">
      <w:pPr>
        <w:ind w:firstLine="720"/>
        <w:jc w:val="both"/>
        <w:outlineLvl w:val="1"/>
        <w:rPr>
          <w:b w:val="0"/>
          <w:bCs w:val="0"/>
          <w:sz w:val="24"/>
          <w:szCs w:val="24"/>
        </w:rPr>
      </w:pPr>
      <w:r w:rsidRPr="000D3EF0">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843D72" w:rsidRPr="000D3EF0" w:rsidRDefault="00843D72" w:rsidP="00843D72">
      <w:pPr>
        <w:spacing w:before="120" w:after="120"/>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p>
    <w:p w:rsidR="00843D72" w:rsidRPr="000D3EF0" w:rsidRDefault="00843D72" w:rsidP="00843D72">
      <w:pPr>
        <w:pStyle w:val="ConsPlusNormal"/>
        <w:jc w:val="both"/>
        <w:rPr>
          <w:rFonts w:ascii="Times New Roman" w:hAnsi="Times New Roman" w:cs="Times New Roman"/>
          <w:bCs/>
          <w:sz w:val="24"/>
          <w:szCs w:val="24"/>
        </w:rPr>
      </w:pPr>
      <w:r w:rsidRPr="000D3EF0">
        <w:rPr>
          <w:rFonts w:ascii="Times New Roman" w:hAnsi="Times New Roman" w:cs="Times New Roman"/>
          <w:bCs/>
          <w:sz w:val="24"/>
          <w:szCs w:val="24"/>
        </w:rPr>
        <w:t xml:space="preserve">2.15.1. Запрос заявителя о предоставлении муниципальной услуги регистрируется </w:t>
      </w:r>
      <w:r w:rsidRPr="000D3EF0">
        <w:rPr>
          <w:rFonts w:ascii="Times New Roman" w:hAnsi="Times New Roman" w:cs="Times New Roman"/>
          <w:bCs/>
          <w:sz w:val="24"/>
          <w:szCs w:val="24"/>
        </w:rPr>
        <w:lastRenderedPageBreak/>
        <w:t xml:space="preserve">уполномоченным органом Администрации </w:t>
      </w:r>
      <w:r w:rsidRPr="000D3EF0">
        <w:rPr>
          <w:rFonts w:ascii="Times New Roman" w:hAnsi="Times New Roman" w:cs="Times New Roman"/>
          <w:b/>
          <w:sz w:val="24"/>
          <w:szCs w:val="24"/>
          <w:lang w:eastAsia="zh-CN"/>
        </w:rPr>
        <w:t xml:space="preserve"> </w:t>
      </w:r>
      <w:r w:rsidRPr="000D3EF0">
        <w:rPr>
          <w:rFonts w:ascii="Times New Roman" w:hAnsi="Times New Roman" w:cs="Times New Roman"/>
          <w:sz w:val="24"/>
          <w:szCs w:val="24"/>
          <w:lang w:eastAsia="zh-CN"/>
        </w:rPr>
        <w:t>поселения</w:t>
      </w:r>
      <w:r w:rsidRPr="000D3EF0">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843D72" w:rsidRPr="000D3EF0" w:rsidRDefault="00843D72" w:rsidP="00843D72">
      <w:pPr>
        <w:jc w:val="both"/>
        <w:rPr>
          <w:b w:val="0"/>
          <w:bCs w:val="0"/>
          <w:sz w:val="24"/>
          <w:szCs w:val="24"/>
        </w:rPr>
      </w:pPr>
      <w:r w:rsidRPr="000D3EF0">
        <w:rPr>
          <w:b w:val="0"/>
          <w:sz w:val="24"/>
          <w:szCs w:val="24"/>
        </w:rPr>
        <w:t xml:space="preserve">2.15.2. Порядок </w:t>
      </w:r>
      <w:r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843D72" w:rsidRPr="000D3EF0" w:rsidRDefault="00843D72" w:rsidP="00843D72">
      <w:pPr>
        <w:pStyle w:val="ConsPlusNormal"/>
        <w:spacing w:before="120"/>
        <w:ind w:firstLine="709"/>
        <w:jc w:val="both"/>
        <w:rPr>
          <w:rFonts w:ascii="Times New Roman" w:hAnsi="Times New Roman" w:cs="Times New Roman"/>
          <w:b/>
          <w:sz w:val="24"/>
          <w:szCs w:val="24"/>
        </w:rPr>
      </w:pPr>
      <w:r w:rsidRPr="000D3EF0">
        <w:rPr>
          <w:rFonts w:ascii="Times New Roman" w:hAnsi="Times New Roman" w:cs="Times New Roman"/>
          <w:b/>
          <w:bCs/>
          <w:sz w:val="24"/>
          <w:szCs w:val="24"/>
        </w:rPr>
        <w:t xml:space="preserve">2.16. </w:t>
      </w:r>
      <w:r w:rsidRPr="000D3EF0">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3D72" w:rsidRPr="000D3EF0" w:rsidRDefault="00843D72" w:rsidP="00843D72">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43D72" w:rsidRPr="000D3EF0" w:rsidRDefault="00843D72" w:rsidP="00843D72">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43D72" w:rsidRPr="000D3EF0" w:rsidRDefault="00843D72" w:rsidP="00843D72">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(банкетками);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режим работы;</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lastRenderedPageBreak/>
        <w:t>номера кабинета;</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времени перерыва на обед;</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843D72" w:rsidRPr="000D3EF0" w:rsidRDefault="00843D72" w:rsidP="00843D72">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43D72" w:rsidRPr="000D3EF0" w:rsidRDefault="00843D72" w:rsidP="00843D72">
      <w:pPr>
        <w:pStyle w:val="ConsPlusNormal"/>
        <w:ind w:firstLine="709"/>
        <w:jc w:val="both"/>
        <w:rPr>
          <w:rFonts w:ascii="Times New Roman" w:hAnsi="Times New Roman" w:cs="Times New Roman"/>
          <w:sz w:val="24"/>
          <w:szCs w:val="24"/>
        </w:rPr>
      </w:pPr>
    </w:p>
    <w:p w:rsidR="00843D72" w:rsidRPr="000D3EF0" w:rsidRDefault="00843D72" w:rsidP="00843D72">
      <w:pPr>
        <w:ind w:firstLine="709"/>
        <w:jc w:val="both"/>
        <w:rPr>
          <w:sz w:val="24"/>
          <w:szCs w:val="24"/>
        </w:rPr>
      </w:pPr>
      <w:r w:rsidRPr="000D3EF0">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3D72" w:rsidRPr="000D3EF0" w:rsidRDefault="00843D72" w:rsidP="00843D72">
      <w:pPr>
        <w:pStyle w:val="2"/>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bCs/>
          <w:sz w:val="24"/>
          <w:szCs w:val="24"/>
        </w:rPr>
        <w:t xml:space="preserve"> </w:t>
      </w:r>
      <w:r w:rsidRPr="000D3EF0">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bCs/>
          <w:sz w:val="24"/>
          <w:szCs w:val="24"/>
        </w:rPr>
        <w:t xml:space="preserve">2.17.2. </w:t>
      </w:r>
      <w:r w:rsidRPr="000D3EF0">
        <w:rPr>
          <w:rFonts w:ascii="Times New Roman" w:hAnsi="Times New Roman" w:cs="Times New Roman"/>
          <w:sz w:val="24"/>
          <w:szCs w:val="24"/>
        </w:rPr>
        <w:t>Показателями доступности муниципальной услуги являются:</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lastRenderedPageBreak/>
        <w:t>соблюдение сроков предоставления муниципальной услуги;</w:t>
      </w:r>
    </w:p>
    <w:p w:rsidR="00843D72" w:rsidRPr="000D3EF0" w:rsidRDefault="00843D72" w:rsidP="00843D72">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отсутствие обоснованных жалоб граждан на предоставление муниципальной услуги.</w:t>
      </w:r>
    </w:p>
    <w:p w:rsidR="00843D72" w:rsidRPr="000D3EF0" w:rsidRDefault="00843D72" w:rsidP="00843D72">
      <w:pPr>
        <w:pStyle w:val="ConsPlusNormal"/>
        <w:widowControl/>
        <w:ind w:firstLine="709"/>
        <w:jc w:val="both"/>
        <w:rPr>
          <w:rFonts w:ascii="Times New Roman" w:hAnsi="Times New Roman" w:cs="Times New Roman"/>
          <w:sz w:val="24"/>
          <w:szCs w:val="24"/>
        </w:rPr>
      </w:pPr>
    </w:p>
    <w:p w:rsidR="00843D72" w:rsidRPr="000D3EF0" w:rsidRDefault="00843D72" w:rsidP="00843D72">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3D72" w:rsidRPr="000D3EF0" w:rsidRDefault="00843D72" w:rsidP="00843D72">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43D72" w:rsidRPr="000D3EF0" w:rsidRDefault="00843D72" w:rsidP="00843D72">
      <w:pPr>
        <w:keepNext/>
        <w:tabs>
          <w:tab w:val="num" w:pos="0"/>
        </w:tabs>
        <w:ind w:firstLine="709"/>
        <w:jc w:val="both"/>
        <w:outlineLvl w:val="3"/>
        <w:rPr>
          <w:b w:val="0"/>
          <w:iCs/>
          <w:sz w:val="24"/>
          <w:szCs w:val="24"/>
        </w:rPr>
      </w:pPr>
      <w:r w:rsidRPr="000D3EF0">
        <w:rPr>
          <w:b w:val="0"/>
          <w:sz w:val="24"/>
          <w:szCs w:val="24"/>
        </w:rPr>
        <w:t>2</w:t>
      </w:r>
      <w:r w:rsidRPr="000D3EF0">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43D72" w:rsidRPr="000D3EF0" w:rsidRDefault="00843D72" w:rsidP="00843D72">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3D72" w:rsidRPr="000D3EF0" w:rsidRDefault="00843D72" w:rsidP="00843D72">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843D72" w:rsidRPr="000D3EF0" w:rsidRDefault="00843D72" w:rsidP="00843D72">
      <w:pPr>
        <w:ind w:firstLine="709"/>
        <w:jc w:val="both"/>
        <w:rPr>
          <w:b w:val="0"/>
          <w:sz w:val="24"/>
          <w:szCs w:val="24"/>
        </w:rPr>
      </w:pPr>
    </w:p>
    <w:p w:rsidR="00843D72" w:rsidRPr="000D3EF0" w:rsidRDefault="00843D72" w:rsidP="00843D72">
      <w:pPr>
        <w:keepNext/>
        <w:tabs>
          <w:tab w:val="num" w:pos="0"/>
        </w:tabs>
        <w:ind w:firstLine="540"/>
        <w:jc w:val="center"/>
        <w:outlineLvl w:val="3"/>
        <w:rPr>
          <w:bCs w:val="0"/>
          <w:sz w:val="24"/>
          <w:szCs w:val="24"/>
        </w:rPr>
      </w:pPr>
      <w:r w:rsidRPr="000D3EF0">
        <w:rPr>
          <w:bCs w:val="0"/>
          <w:sz w:val="24"/>
          <w:szCs w:val="24"/>
          <w:lang w:val="en-US"/>
        </w:rPr>
        <w:t>III</w:t>
      </w:r>
      <w:r w:rsidRPr="000D3EF0">
        <w:rPr>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3D72" w:rsidRPr="000D3EF0" w:rsidRDefault="00843D72" w:rsidP="00843D72">
      <w:pPr>
        <w:spacing w:before="120"/>
        <w:ind w:firstLine="709"/>
        <w:jc w:val="both"/>
        <w:rPr>
          <w:sz w:val="24"/>
          <w:szCs w:val="24"/>
        </w:rPr>
      </w:pPr>
      <w:r w:rsidRPr="000D3EF0">
        <w:rPr>
          <w:sz w:val="24"/>
          <w:szCs w:val="24"/>
        </w:rPr>
        <w:t>3.1. Исчерпывающий перечень административных процедур:</w:t>
      </w:r>
    </w:p>
    <w:p w:rsidR="00843D72" w:rsidRPr="000D3EF0" w:rsidRDefault="00843D72" w:rsidP="00843D72">
      <w:pPr>
        <w:ind w:firstLine="720"/>
        <w:jc w:val="both"/>
        <w:outlineLvl w:val="2"/>
        <w:rPr>
          <w:b w:val="0"/>
          <w:sz w:val="24"/>
          <w:szCs w:val="24"/>
        </w:rPr>
      </w:pPr>
      <w:r w:rsidRPr="000D3EF0">
        <w:rPr>
          <w:b w:val="0"/>
          <w:sz w:val="24"/>
          <w:szCs w:val="24"/>
        </w:rPr>
        <w:t>прием заявления Уполномоченным органом;</w:t>
      </w:r>
    </w:p>
    <w:p w:rsidR="00843D72" w:rsidRPr="000D3EF0" w:rsidRDefault="00843D72" w:rsidP="00843D72">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rFonts w:eastAsia="Arial"/>
          <w:b w:val="0"/>
          <w:bCs w:val="0"/>
          <w:sz w:val="24"/>
          <w:szCs w:val="24"/>
          <w:lang w:eastAsia="zh-CN"/>
        </w:rPr>
        <w:t xml:space="preserve">ыдаче уведомления о соответствии (несоответствии) указанных в уведомлении о планируемом </w:t>
      </w:r>
      <w:r w:rsidRPr="000D3EF0">
        <w:rPr>
          <w:rFonts w:eastAsia="Arial"/>
          <w:b w:val="0"/>
          <w:bCs w:val="0"/>
          <w:sz w:val="24"/>
          <w:szCs w:val="24"/>
          <w:lang w:eastAsia="zh-CN"/>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843D72" w:rsidRPr="000D3EF0" w:rsidRDefault="00843D72" w:rsidP="00843D72">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43D72" w:rsidRPr="000D3EF0" w:rsidRDefault="00843D72" w:rsidP="00843D72">
      <w:pPr>
        <w:jc w:val="both"/>
        <w:outlineLvl w:val="2"/>
        <w:rPr>
          <w:b w:val="0"/>
          <w:sz w:val="24"/>
          <w:szCs w:val="24"/>
        </w:rPr>
      </w:pPr>
      <w:r w:rsidRPr="000D3EF0">
        <w:rPr>
          <w:b w:val="0"/>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outlineLvl w:val="2"/>
        <w:rPr>
          <w:b w:val="0"/>
          <w:sz w:val="24"/>
          <w:szCs w:val="24"/>
        </w:rPr>
      </w:pPr>
      <w:r w:rsidRPr="000D3EF0">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0D3EF0" w:rsidRDefault="00843D72" w:rsidP="00843D72">
      <w:pPr>
        <w:ind w:firstLine="720"/>
        <w:jc w:val="both"/>
        <w:outlineLvl w:val="2"/>
        <w:rPr>
          <w:b w:val="0"/>
          <w:sz w:val="24"/>
          <w:szCs w:val="24"/>
        </w:rPr>
      </w:pPr>
      <w:r w:rsidRPr="000D3EF0">
        <w:rPr>
          <w:b w:val="0"/>
          <w:sz w:val="24"/>
          <w:szCs w:val="24"/>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843D72" w:rsidRPr="000D3EF0" w:rsidRDefault="00843D72" w:rsidP="00843D72">
      <w:pPr>
        <w:ind w:firstLine="720"/>
        <w:jc w:val="both"/>
        <w:outlineLvl w:val="2"/>
        <w:rPr>
          <w:b w:val="0"/>
          <w:sz w:val="24"/>
          <w:szCs w:val="24"/>
        </w:rPr>
      </w:pPr>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43D72" w:rsidRPr="000D3EF0" w:rsidRDefault="00843D72" w:rsidP="00843D72">
      <w:pPr>
        <w:ind w:firstLine="720"/>
        <w:jc w:val="both"/>
        <w:outlineLvl w:val="2"/>
        <w:rPr>
          <w:b w:val="0"/>
          <w:sz w:val="24"/>
          <w:szCs w:val="24"/>
        </w:rPr>
      </w:pPr>
      <w:r w:rsidRPr="000D3EF0">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43D72" w:rsidRPr="000D3EF0" w:rsidRDefault="00843D72" w:rsidP="00843D72">
      <w:pPr>
        <w:ind w:firstLine="720"/>
        <w:jc w:val="both"/>
        <w:outlineLvl w:val="2"/>
        <w:rPr>
          <w:b w:val="0"/>
          <w:sz w:val="24"/>
          <w:szCs w:val="24"/>
        </w:rPr>
      </w:pPr>
      <w:r w:rsidRPr="000D3EF0">
        <w:rPr>
          <w:b w:val="0"/>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w:t>
      </w:r>
      <w:r w:rsidRPr="000D3EF0">
        <w:rPr>
          <w:b w:val="0"/>
          <w:sz w:val="24"/>
          <w:szCs w:val="24"/>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ind w:firstLine="720"/>
        <w:jc w:val="both"/>
        <w:outlineLvl w:val="2"/>
        <w:rPr>
          <w:b w:val="0"/>
          <w:sz w:val="24"/>
          <w:szCs w:val="24"/>
        </w:rPr>
      </w:pPr>
      <w:r w:rsidRPr="000D3EF0">
        <w:rPr>
          <w:b w:val="0"/>
          <w:sz w:val="24"/>
          <w:szCs w:val="24"/>
        </w:rPr>
        <w:t xml:space="preserve"> </w:t>
      </w: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843D72" w:rsidRPr="000D3EF0" w:rsidRDefault="00843D72" w:rsidP="00843D72">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843D72" w:rsidRPr="000D3EF0" w:rsidRDefault="00843D72" w:rsidP="00843D72">
      <w:pPr>
        <w:ind w:firstLine="720"/>
        <w:jc w:val="both"/>
        <w:outlineLvl w:val="2"/>
        <w:rPr>
          <w:b w:val="0"/>
          <w:sz w:val="24"/>
          <w:szCs w:val="24"/>
        </w:rPr>
      </w:pPr>
      <w:r w:rsidRPr="000D3EF0">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843D72" w:rsidRPr="000D3EF0" w:rsidRDefault="00843D72" w:rsidP="00843D72">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3D72" w:rsidRPr="000D3EF0" w:rsidRDefault="00843D72" w:rsidP="00843D72">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843D72" w:rsidRPr="000D3EF0" w:rsidRDefault="00843D72" w:rsidP="00843D72">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843D72" w:rsidRPr="000D3EF0" w:rsidRDefault="00843D72" w:rsidP="00843D72">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843D72" w:rsidRPr="000D3EF0" w:rsidRDefault="00843D72" w:rsidP="00843D72">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3D72" w:rsidRPr="000D3EF0" w:rsidRDefault="00843D72" w:rsidP="00843D72">
      <w:pPr>
        <w:ind w:firstLine="720"/>
        <w:jc w:val="both"/>
        <w:outlineLvl w:val="2"/>
        <w:rPr>
          <w:b w:val="0"/>
          <w:sz w:val="24"/>
          <w:szCs w:val="24"/>
        </w:rPr>
      </w:pPr>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843D72" w:rsidRPr="000D3EF0" w:rsidRDefault="00843D72" w:rsidP="00843D72">
      <w:pPr>
        <w:ind w:firstLine="720"/>
        <w:jc w:val="both"/>
        <w:outlineLvl w:val="2"/>
        <w:rPr>
          <w:b w:val="0"/>
          <w:sz w:val="24"/>
          <w:szCs w:val="24"/>
        </w:rPr>
      </w:pPr>
      <w:r w:rsidRPr="000D3EF0">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843D72" w:rsidRPr="000D3EF0" w:rsidRDefault="00843D72" w:rsidP="00843D72">
      <w:pPr>
        <w:ind w:firstLine="720"/>
        <w:jc w:val="both"/>
        <w:outlineLvl w:val="2"/>
        <w:rPr>
          <w:b w:val="0"/>
          <w:sz w:val="24"/>
          <w:szCs w:val="24"/>
        </w:rPr>
      </w:pPr>
      <w:r w:rsidRPr="000D3EF0">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843D72" w:rsidRPr="000D3EF0" w:rsidRDefault="00843D72" w:rsidP="00843D72">
      <w:pPr>
        <w:ind w:firstLine="720"/>
        <w:jc w:val="both"/>
        <w:outlineLvl w:val="2"/>
        <w:rPr>
          <w:b w:val="0"/>
          <w:sz w:val="24"/>
          <w:szCs w:val="24"/>
        </w:rPr>
      </w:pPr>
      <w:r w:rsidRPr="000D3EF0">
        <w:rPr>
          <w:b w:val="0"/>
          <w:sz w:val="24"/>
          <w:szCs w:val="24"/>
        </w:rPr>
        <w:lastRenderedPageBreak/>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843D72" w:rsidRPr="000D3EF0" w:rsidRDefault="00843D72" w:rsidP="00843D72">
      <w:pPr>
        <w:spacing w:before="120"/>
        <w:ind w:firstLine="720"/>
        <w:jc w:val="both"/>
        <w:outlineLvl w:val="1"/>
        <w:rPr>
          <w:sz w:val="24"/>
          <w:szCs w:val="24"/>
        </w:rPr>
      </w:pPr>
    </w:p>
    <w:p w:rsidR="00843D72" w:rsidRPr="000D3EF0" w:rsidRDefault="00843D72" w:rsidP="00843D72">
      <w:pPr>
        <w:spacing w:before="120"/>
        <w:ind w:firstLine="720"/>
        <w:jc w:val="both"/>
        <w:outlineLvl w:val="1"/>
        <w:rPr>
          <w:sz w:val="24"/>
          <w:szCs w:val="24"/>
        </w:rPr>
      </w:pPr>
    </w:p>
    <w:p w:rsidR="00843D72" w:rsidRPr="000D3EF0" w:rsidRDefault="00843D72" w:rsidP="00843D72">
      <w:pPr>
        <w:spacing w:before="120"/>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843D72" w:rsidRPr="000D3EF0" w:rsidRDefault="00843D72" w:rsidP="00843D72">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843D72" w:rsidRPr="000D3EF0" w:rsidRDefault="00843D72" w:rsidP="00843D72">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843D72" w:rsidRPr="000D3EF0" w:rsidRDefault="00843D72" w:rsidP="00843D72">
      <w:pPr>
        <w:ind w:firstLine="709"/>
        <w:jc w:val="both"/>
        <w:rPr>
          <w:b w:val="0"/>
          <w:sz w:val="24"/>
          <w:szCs w:val="24"/>
        </w:rPr>
      </w:pPr>
      <w:r w:rsidRPr="000D3EF0">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43D72" w:rsidRPr="000D3EF0" w:rsidRDefault="00843D72" w:rsidP="00843D72">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843D72" w:rsidRPr="000D3EF0" w:rsidRDefault="00843D72" w:rsidP="00843D72">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843D72" w:rsidRPr="000D3EF0" w:rsidRDefault="00843D72" w:rsidP="00843D72">
      <w:pPr>
        <w:pStyle w:val="31"/>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843D72" w:rsidRPr="000D3EF0" w:rsidRDefault="00843D72" w:rsidP="00843D72">
      <w:pPr>
        <w:spacing w:before="120"/>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843D72" w:rsidRPr="000D3EF0" w:rsidRDefault="00843D72" w:rsidP="00843D72">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843D72" w:rsidRPr="000D3EF0" w:rsidRDefault="00843D72" w:rsidP="00843D72">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43D72" w:rsidRPr="000D3EF0" w:rsidRDefault="00843D72" w:rsidP="00843D72">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843D72" w:rsidRPr="000D3EF0" w:rsidRDefault="00843D72" w:rsidP="00843D72">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843D72" w:rsidRPr="000D3EF0" w:rsidRDefault="00843D72" w:rsidP="00843D72">
      <w:pPr>
        <w:ind w:firstLine="720"/>
        <w:jc w:val="both"/>
        <w:rPr>
          <w:b w:val="0"/>
          <w:sz w:val="24"/>
          <w:szCs w:val="24"/>
        </w:rPr>
      </w:pPr>
      <w:r w:rsidRPr="000D3EF0">
        <w:rPr>
          <w:b w:val="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843D72" w:rsidRPr="000D3EF0" w:rsidRDefault="00843D72" w:rsidP="00843D72">
      <w:pPr>
        <w:ind w:firstLine="720"/>
        <w:jc w:val="both"/>
        <w:rPr>
          <w:b w:val="0"/>
          <w:sz w:val="24"/>
          <w:szCs w:val="24"/>
        </w:rPr>
      </w:pPr>
      <w:r w:rsidRPr="000D3EF0">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843D72" w:rsidRPr="000D3EF0" w:rsidRDefault="00843D72" w:rsidP="00843D72">
      <w:pPr>
        <w:ind w:firstLine="720"/>
        <w:jc w:val="both"/>
        <w:rPr>
          <w:b w:val="0"/>
          <w:sz w:val="24"/>
          <w:szCs w:val="24"/>
        </w:rPr>
      </w:pPr>
      <w:r w:rsidRPr="000D3EF0">
        <w:rPr>
          <w:b w:val="0"/>
          <w:sz w:val="24"/>
          <w:szCs w:val="24"/>
        </w:rPr>
        <w:lastRenderedPageBreak/>
        <w:t>1) проверяет правильность заполнения заявления в электронной форме, а также полноту указанных сведений;</w:t>
      </w:r>
    </w:p>
    <w:p w:rsidR="00843D72" w:rsidRPr="000D3EF0" w:rsidRDefault="00843D72" w:rsidP="00843D72">
      <w:pPr>
        <w:ind w:firstLine="720"/>
        <w:jc w:val="both"/>
        <w:rPr>
          <w:b w:val="0"/>
          <w:sz w:val="24"/>
          <w:szCs w:val="24"/>
        </w:rPr>
      </w:pPr>
      <w:r w:rsidRPr="000D3EF0">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843D72" w:rsidRPr="000D3EF0" w:rsidRDefault="00843D72" w:rsidP="00843D72">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843D72" w:rsidRPr="000D3EF0" w:rsidRDefault="00843D72" w:rsidP="00843D72">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843D72" w:rsidRPr="000D3EF0" w:rsidRDefault="00843D72" w:rsidP="00843D72">
      <w:pPr>
        <w:ind w:firstLine="720"/>
        <w:jc w:val="both"/>
        <w:rPr>
          <w:b w:val="0"/>
          <w:sz w:val="24"/>
          <w:szCs w:val="24"/>
        </w:rPr>
      </w:pPr>
      <w:r w:rsidRPr="000D3EF0">
        <w:rPr>
          <w:b w:val="0"/>
          <w:sz w:val="24"/>
          <w:szCs w:val="24"/>
        </w:rPr>
        <w:t>3) проверяет соблюдение следующих требований:</w:t>
      </w:r>
    </w:p>
    <w:p w:rsidR="00843D72" w:rsidRPr="000D3EF0" w:rsidRDefault="00843D72" w:rsidP="00843D72">
      <w:pPr>
        <w:ind w:firstLine="720"/>
        <w:jc w:val="both"/>
        <w:rPr>
          <w:b w:val="0"/>
          <w:sz w:val="24"/>
          <w:szCs w:val="24"/>
        </w:rPr>
      </w:pPr>
      <w:r w:rsidRPr="000D3EF0">
        <w:rPr>
          <w:b w:val="0"/>
          <w:sz w:val="24"/>
          <w:szCs w:val="24"/>
        </w:rPr>
        <w:t>а) наличие четкого изображения сканированных документов;</w:t>
      </w:r>
    </w:p>
    <w:p w:rsidR="00843D72" w:rsidRPr="000D3EF0" w:rsidRDefault="00843D72" w:rsidP="00843D72">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843D72" w:rsidRPr="000D3EF0" w:rsidRDefault="00843D72" w:rsidP="00843D72">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843D72" w:rsidRPr="000D3EF0" w:rsidRDefault="00843D72" w:rsidP="00843D72">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843D72" w:rsidRPr="000D3EF0" w:rsidRDefault="00843D72" w:rsidP="00843D72">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843D72" w:rsidRPr="000D3EF0" w:rsidRDefault="00843D72" w:rsidP="00843D72">
      <w:pPr>
        <w:ind w:firstLine="720"/>
        <w:jc w:val="both"/>
        <w:rPr>
          <w:b w:val="0"/>
          <w:sz w:val="24"/>
          <w:szCs w:val="24"/>
        </w:rPr>
      </w:pPr>
      <w:r w:rsidRPr="000D3EF0">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843D72" w:rsidRPr="000D3EF0" w:rsidRDefault="00843D72" w:rsidP="00843D72">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843D72" w:rsidRPr="000D3EF0" w:rsidRDefault="00843D72" w:rsidP="00843D72">
      <w:pPr>
        <w:spacing w:before="120"/>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43D72" w:rsidRPr="000D3EF0" w:rsidRDefault="00843D72" w:rsidP="00843D72">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843D72" w:rsidRPr="000D3EF0" w:rsidRDefault="00843D72" w:rsidP="00843D72">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843D72" w:rsidRPr="000D3EF0" w:rsidRDefault="00843D72" w:rsidP="00843D72">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43D72" w:rsidRPr="000D3EF0" w:rsidRDefault="00843D72" w:rsidP="00843D72">
      <w:pPr>
        <w:tabs>
          <w:tab w:val="left" w:pos="720"/>
          <w:tab w:val="left" w:pos="1800"/>
        </w:tabs>
        <w:spacing w:before="120"/>
        <w:ind w:firstLine="709"/>
        <w:jc w:val="both"/>
        <w:rPr>
          <w:sz w:val="24"/>
          <w:szCs w:val="24"/>
        </w:rPr>
      </w:pPr>
      <w:r w:rsidRPr="000D3EF0">
        <w:rPr>
          <w:sz w:val="24"/>
          <w:szCs w:val="24"/>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w:t>
      </w:r>
      <w:r w:rsidRPr="000D3EF0">
        <w:rPr>
          <w:sz w:val="24"/>
          <w:szCs w:val="24"/>
        </w:rPr>
        <w:lastRenderedPageBreak/>
        <w:t>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outlineLvl w:val="2"/>
        <w:rPr>
          <w:b w:val="0"/>
          <w:sz w:val="24"/>
          <w:szCs w:val="24"/>
        </w:rPr>
      </w:pPr>
      <w:r w:rsidRPr="000D3EF0">
        <w:rPr>
          <w:b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843D72" w:rsidRPr="000D3EF0" w:rsidRDefault="00843D72" w:rsidP="00843D72">
      <w:pPr>
        <w:ind w:firstLine="720"/>
        <w:jc w:val="both"/>
        <w:rPr>
          <w:b w:val="0"/>
          <w:sz w:val="24"/>
          <w:szCs w:val="24"/>
        </w:rPr>
      </w:pPr>
      <w:r w:rsidRPr="000D3EF0">
        <w:rPr>
          <w:b w:val="0"/>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843D72" w:rsidRPr="000D3EF0" w:rsidRDefault="00843D72" w:rsidP="00843D72">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843D72" w:rsidRPr="000D3EF0" w:rsidRDefault="00843D72" w:rsidP="00843D72">
      <w:pPr>
        <w:spacing w:before="120" w:after="120"/>
        <w:ind w:firstLine="720"/>
        <w:jc w:val="both"/>
        <w:rPr>
          <w:sz w:val="24"/>
          <w:szCs w:val="24"/>
        </w:rPr>
      </w:pPr>
      <w:r w:rsidRPr="000D3EF0">
        <w:rPr>
          <w:sz w:val="24"/>
          <w:szCs w:val="24"/>
        </w:rPr>
        <w:t xml:space="preserve">3.6. Административная процедура – подготовка </w:t>
      </w:r>
      <w:r w:rsidRPr="000D3EF0">
        <w:rPr>
          <w:rFonts w:eastAsia="Arial"/>
          <w:bCs w:val="0"/>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3.6.1. Основанием для начала административной процедуры по</w:t>
      </w:r>
      <w:r w:rsidRPr="000D3EF0">
        <w:rPr>
          <w:b w:val="0"/>
          <w:color w:val="FF0000"/>
          <w:sz w:val="24"/>
          <w:szCs w:val="24"/>
        </w:rPr>
        <w:t xml:space="preserve"> </w:t>
      </w:r>
      <w:r w:rsidRPr="000D3EF0">
        <w:rPr>
          <w:b w:val="0"/>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D3EF0">
        <w:rPr>
          <w:b w:val="0"/>
          <w:sz w:val="24"/>
          <w:szCs w:val="24"/>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3.6.3. Результат административной процедуры – подписанные заместителем главы администрации Яльчикского сельского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w:t>
      </w:r>
      <w:r w:rsidRPr="000D3EF0">
        <w:rPr>
          <w:b w:val="0"/>
          <w:sz w:val="24"/>
          <w:szCs w:val="24"/>
        </w:rPr>
        <w:lastRenderedPageBreak/>
        <w:t>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r w:rsidRPr="000D3EF0">
        <w:rPr>
          <w:sz w:val="24"/>
          <w:szCs w:val="24"/>
        </w:rPr>
        <w:t xml:space="preserve">IV. Порядок и формы контроля за предоставлением </w:t>
      </w:r>
    </w:p>
    <w:p w:rsidR="00843D72" w:rsidRPr="000D3EF0" w:rsidRDefault="00843D72" w:rsidP="00843D72">
      <w:pPr>
        <w:jc w:val="center"/>
        <w:rPr>
          <w:sz w:val="24"/>
          <w:szCs w:val="24"/>
        </w:rPr>
      </w:pPr>
      <w:r w:rsidRPr="000D3EF0">
        <w:rPr>
          <w:sz w:val="24"/>
          <w:szCs w:val="24"/>
        </w:rPr>
        <w:t>муниципальной услуги</w:t>
      </w:r>
    </w:p>
    <w:p w:rsidR="00843D72" w:rsidRPr="000D3EF0" w:rsidRDefault="00843D72" w:rsidP="00843D72">
      <w:pPr>
        <w:spacing w:before="120" w:after="120"/>
        <w:ind w:firstLine="709"/>
        <w:jc w:val="both"/>
        <w:rPr>
          <w:b w:val="0"/>
          <w:sz w:val="24"/>
          <w:szCs w:val="24"/>
        </w:rPr>
      </w:pPr>
      <w:r w:rsidRPr="000D3EF0">
        <w:rPr>
          <w:b w:val="0"/>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3D72" w:rsidRPr="000D3EF0" w:rsidRDefault="00843D72" w:rsidP="00843D72">
      <w:pPr>
        <w:ind w:firstLine="720"/>
        <w:jc w:val="both"/>
        <w:rPr>
          <w:b w:val="0"/>
          <w:sz w:val="24"/>
          <w:szCs w:val="24"/>
        </w:rPr>
      </w:pPr>
      <w:r w:rsidRPr="000D3EF0">
        <w:rPr>
          <w:b w:val="0"/>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w:t>
      </w:r>
      <w:r w:rsidRPr="000D3EF0">
        <w:rPr>
          <w:b w:val="0"/>
          <w:sz w:val="24"/>
          <w:szCs w:val="24"/>
        </w:rPr>
        <w:lastRenderedPageBreak/>
        <w:t>проведения руководителем Уполномоченного органа или лицом, его замещающим, проверок исполнения должностными лицами положений регламента.</w:t>
      </w:r>
    </w:p>
    <w:p w:rsidR="00843D72" w:rsidRPr="000D3EF0" w:rsidRDefault="00843D72" w:rsidP="00843D72">
      <w:pPr>
        <w:ind w:firstLine="720"/>
        <w:jc w:val="both"/>
        <w:rPr>
          <w:b w:val="0"/>
          <w:sz w:val="24"/>
          <w:szCs w:val="24"/>
        </w:rPr>
      </w:pPr>
      <w:r w:rsidRPr="000D3EF0">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43D72" w:rsidRPr="000D3EF0" w:rsidRDefault="00843D72" w:rsidP="00843D72">
      <w:pPr>
        <w:ind w:firstLine="720"/>
        <w:jc w:val="both"/>
        <w:rPr>
          <w:b w:val="0"/>
          <w:sz w:val="24"/>
          <w:szCs w:val="24"/>
        </w:rPr>
      </w:pPr>
      <w:r w:rsidRPr="000D3EF0">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43D72" w:rsidRPr="000D3EF0" w:rsidRDefault="00843D72" w:rsidP="00843D72">
      <w:pPr>
        <w:spacing w:before="120" w:after="120"/>
        <w:ind w:firstLine="709"/>
        <w:jc w:val="both"/>
        <w:rPr>
          <w:sz w:val="24"/>
          <w:szCs w:val="24"/>
        </w:rPr>
      </w:pPr>
      <w:r w:rsidRPr="000D3EF0">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3D72" w:rsidRPr="000D3EF0" w:rsidRDefault="00843D72" w:rsidP="00843D72">
      <w:pPr>
        <w:ind w:firstLine="720"/>
        <w:jc w:val="both"/>
        <w:rPr>
          <w:b w:val="0"/>
          <w:sz w:val="24"/>
          <w:szCs w:val="24"/>
        </w:rPr>
      </w:pPr>
      <w:r w:rsidRPr="000D3EF0">
        <w:rPr>
          <w:b w:val="0"/>
          <w:sz w:val="24"/>
          <w:szCs w:val="24"/>
        </w:rPr>
        <w:t>4.2.2. Проверки могут быть плановыми и внеплановыми.</w:t>
      </w:r>
    </w:p>
    <w:p w:rsidR="00843D72" w:rsidRPr="000D3EF0" w:rsidRDefault="00843D72" w:rsidP="00843D72">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843D72" w:rsidRPr="000D3EF0" w:rsidRDefault="00843D72" w:rsidP="00843D72">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43D72" w:rsidRPr="000D3EF0" w:rsidRDefault="00843D72" w:rsidP="00843D72">
      <w:pPr>
        <w:ind w:firstLine="720"/>
        <w:jc w:val="both"/>
        <w:rPr>
          <w:b w:val="0"/>
          <w:sz w:val="24"/>
          <w:szCs w:val="24"/>
        </w:rPr>
      </w:pPr>
      <w:r w:rsidRPr="000D3EF0">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43D72" w:rsidRPr="000D3EF0" w:rsidRDefault="00843D72" w:rsidP="00843D72">
      <w:pPr>
        <w:ind w:firstLine="720"/>
        <w:jc w:val="both"/>
        <w:rPr>
          <w:sz w:val="24"/>
          <w:szCs w:val="24"/>
        </w:rPr>
      </w:pPr>
      <w:r w:rsidRPr="000D3EF0">
        <w:rPr>
          <w:b w:val="0"/>
          <w:sz w:val="24"/>
          <w:szCs w:val="24"/>
        </w:rPr>
        <w:t xml:space="preserve">4.3. </w:t>
      </w:r>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843D72" w:rsidRPr="000D3EF0" w:rsidRDefault="00843D72" w:rsidP="00843D72">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843D72" w:rsidRPr="000D3EF0" w:rsidRDefault="00843D72" w:rsidP="00843D72">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43D72" w:rsidRPr="000D3EF0" w:rsidRDefault="00843D72" w:rsidP="00843D72">
      <w:pPr>
        <w:ind w:firstLine="720"/>
        <w:jc w:val="both"/>
        <w:rPr>
          <w:b w:val="0"/>
          <w:sz w:val="24"/>
          <w:szCs w:val="24"/>
        </w:rPr>
      </w:pPr>
      <w:r w:rsidRPr="000D3EF0">
        <w:rPr>
          <w:b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843D72" w:rsidRPr="000D3EF0" w:rsidRDefault="00843D72" w:rsidP="00843D72">
      <w:pPr>
        <w:ind w:firstLine="720"/>
        <w:jc w:val="both"/>
        <w:rPr>
          <w:b w:val="0"/>
          <w:sz w:val="24"/>
          <w:szCs w:val="24"/>
        </w:rPr>
      </w:pPr>
      <w:r w:rsidRPr="000D3EF0">
        <w:rPr>
          <w:b w:val="0"/>
          <w:sz w:val="24"/>
          <w:szCs w:val="24"/>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43D72" w:rsidRPr="000D3EF0" w:rsidRDefault="00843D72" w:rsidP="00843D72">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43D72" w:rsidRPr="000D3EF0" w:rsidRDefault="00843D72" w:rsidP="00843D72">
      <w:pPr>
        <w:ind w:firstLine="720"/>
        <w:jc w:val="both"/>
        <w:rPr>
          <w:b w:val="0"/>
          <w:sz w:val="24"/>
          <w:szCs w:val="24"/>
        </w:rPr>
      </w:pPr>
    </w:p>
    <w:p w:rsidR="00843D72" w:rsidRPr="000D3EF0" w:rsidRDefault="00843D72" w:rsidP="00843D72">
      <w:pPr>
        <w:spacing w:before="120" w:after="120"/>
        <w:ind w:firstLine="720"/>
        <w:jc w:val="both"/>
        <w:rPr>
          <w:sz w:val="24"/>
          <w:szCs w:val="24"/>
        </w:rPr>
      </w:pPr>
      <w:bookmarkStart w:id="2"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Должностное лицо несет персональную ответственность за:</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учет выданных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843D72" w:rsidRPr="000D3EF0" w:rsidRDefault="00843D72" w:rsidP="00843D72">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43D72" w:rsidRPr="000D3EF0" w:rsidRDefault="00843D72" w:rsidP="00843D72">
      <w:pPr>
        <w:spacing w:before="120" w:after="120"/>
        <w:ind w:firstLine="709"/>
        <w:jc w:val="both"/>
        <w:rPr>
          <w:sz w:val="24"/>
          <w:szCs w:val="24"/>
        </w:rPr>
      </w:pPr>
      <w:r w:rsidRPr="000D3EF0">
        <w:rPr>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843D72" w:rsidRPr="000D3EF0" w:rsidRDefault="00843D72" w:rsidP="00843D72">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s="Times New Roman"/>
          <w:color w:val="000000"/>
          <w:sz w:val="24"/>
          <w:szCs w:val="24"/>
        </w:rPr>
        <w:t xml:space="preserve"> и Чувашской Республики</w:t>
      </w:r>
      <w:r w:rsidRPr="000D3EF0">
        <w:rPr>
          <w:rFonts w:ascii="Times New Roman" w:hAnsi="Times New Roman" w:cs="Times New Roman"/>
          <w:sz w:val="24"/>
          <w:szCs w:val="24"/>
        </w:rPr>
        <w:t>, а также положений Административного регламента.</w:t>
      </w:r>
    </w:p>
    <w:p w:rsidR="00843D72" w:rsidRPr="000D3EF0" w:rsidRDefault="00843D72" w:rsidP="00843D72">
      <w:pPr>
        <w:ind w:firstLine="720"/>
        <w:jc w:val="both"/>
        <w:rPr>
          <w:b w:val="0"/>
          <w:sz w:val="24"/>
          <w:szCs w:val="24"/>
        </w:rPr>
      </w:pPr>
      <w:r w:rsidRPr="000D3EF0">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43D72" w:rsidRPr="000D3EF0" w:rsidRDefault="00843D72" w:rsidP="00843D72">
      <w:pPr>
        <w:ind w:firstLine="708"/>
        <w:jc w:val="both"/>
        <w:rPr>
          <w:b w:val="0"/>
          <w:sz w:val="24"/>
          <w:szCs w:val="24"/>
        </w:rPr>
      </w:pPr>
      <w:r w:rsidRPr="000D3EF0">
        <w:rPr>
          <w:b w:val="0"/>
          <w:sz w:val="24"/>
          <w:szCs w:val="24"/>
        </w:rPr>
        <w:t xml:space="preserve">Любое заинтересованное лицо может осуществлять контроль за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843D72" w:rsidRPr="000D3EF0" w:rsidRDefault="00843D72" w:rsidP="00843D72">
      <w:pPr>
        <w:spacing w:before="120" w:after="120"/>
        <w:ind w:firstLine="540"/>
        <w:jc w:val="center"/>
        <w:rPr>
          <w:sz w:val="24"/>
          <w:szCs w:val="24"/>
        </w:rPr>
      </w:pPr>
      <w:r w:rsidRPr="000D3EF0">
        <w:rPr>
          <w:sz w:val="24"/>
          <w:szCs w:val="24"/>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843D72" w:rsidRPr="000D3EF0" w:rsidRDefault="00843D72" w:rsidP="00843D72">
      <w:pPr>
        <w:spacing w:before="120" w:after="120"/>
        <w:ind w:firstLine="540"/>
        <w:jc w:val="both"/>
        <w:rPr>
          <w:sz w:val="24"/>
          <w:szCs w:val="24"/>
        </w:rPr>
      </w:pPr>
      <w:r w:rsidRPr="000D3EF0">
        <w:rPr>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843D72" w:rsidRPr="000D3EF0" w:rsidRDefault="00843D72" w:rsidP="00843D72">
      <w:pPr>
        <w:spacing w:before="120" w:after="120"/>
        <w:ind w:firstLine="540"/>
        <w:jc w:val="both"/>
        <w:rPr>
          <w:b w:val="0"/>
          <w:sz w:val="24"/>
          <w:szCs w:val="24"/>
        </w:rPr>
      </w:pPr>
      <w:r w:rsidRPr="000D3EF0">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3D72" w:rsidRPr="000D3EF0" w:rsidRDefault="00843D72" w:rsidP="00843D72">
      <w:pPr>
        <w:spacing w:before="120" w:after="120"/>
        <w:ind w:firstLine="540"/>
        <w:jc w:val="both"/>
        <w:rPr>
          <w:sz w:val="24"/>
          <w:szCs w:val="24"/>
        </w:rPr>
      </w:pPr>
      <w:r w:rsidRPr="000D3EF0">
        <w:rPr>
          <w:sz w:val="24"/>
          <w:szCs w:val="24"/>
        </w:rPr>
        <w:t>5.2. Предмет жалобы.</w:t>
      </w:r>
    </w:p>
    <w:p w:rsidR="00843D72" w:rsidRPr="000D3EF0" w:rsidRDefault="00843D72" w:rsidP="00843D72">
      <w:pPr>
        <w:spacing w:before="120" w:after="120"/>
        <w:ind w:firstLine="540"/>
        <w:jc w:val="both"/>
        <w:rPr>
          <w:b w:val="0"/>
          <w:sz w:val="24"/>
          <w:szCs w:val="24"/>
        </w:rPr>
      </w:pPr>
      <w:r w:rsidRPr="000D3EF0">
        <w:rPr>
          <w:b w:val="0"/>
          <w:sz w:val="24"/>
          <w:szCs w:val="24"/>
        </w:rPr>
        <w:t>5.2.1. Заявитель может обратиться с жалобой в том числе в следующих случаях:</w:t>
      </w:r>
    </w:p>
    <w:p w:rsidR="00843D72" w:rsidRPr="000D3EF0" w:rsidRDefault="00843D72" w:rsidP="00843D72">
      <w:pPr>
        <w:spacing w:before="120" w:after="120"/>
        <w:ind w:firstLine="540"/>
        <w:jc w:val="both"/>
        <w:rPr>
          <w:b w:val="0"/>
          <w:sz w:val="24"/>
          <w:szCs w:val="24"/>
        </w:rPr>
      </w:pPr>
      <w:r w:rsidRPr="000D3EF0">
        <w:rPr>
          <w:b w:val="0"/>
          <w:sz w:val="24"/>
          <w:szCs w:val="24"/>
        </w:rPr>
        <w:t xml:space="preserve">1) нарушение срока регистрации запроса о предоставлении муниципальной услуги, запроса, указанного в </w:t>
      </w:r>
      <w:hyperlink r:id="rId11" w:history="1">
        <w:r w:rsidRPr="000D3EF0">
          <w:rPr>
            <w:rStyle w:val="a8"/>
            <w:b w:val="0"/>
            <w:sz w:val="24"/>
            <w:szCs w:val="24"/>
          </w:rPr>
          <w:t>статье 15.1</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D3EF0">
        <w:rPr>
          <w:b w:val="0"/>
          <w:sz w:val="24"/>
          <w:szCs w:val="24"/>
        </w:rPr>
        <w:lastRenderedPageBreak/>
        <w:t xml:space="preserve">объеме в порядке, определенном </w:t>
      </w:r>
      <w:hyperlink r:id="rId15"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8) нарушение срока или порядка выдачи документов по результатам предоставления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w:t>
      </w:r>
    </w:p>
    <w:p w:rsidR="00843D72" w:rsidRPr="000D3EF0" w:rsidRDefault="00843D72" w:rsidP="00843D72">
      <w:pPr>
        <w:spacing w:before="120" w:after="120"/>
        <w:ind w:firstLine="540"/>
        <w:jc w:val="both"/>
        <w:rPr>
          <w:sz w:val="24"/>
          <w:szCs w:val="24"/>
        </w:rPr>
      </w:pPr>
      <w:r w:rsidRPr="000D3EF0">
        <w:rPr>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843D72" w:rsidRPr="000D3EF0" w:rsidRDefault="00843D72" w:rsidP="00843D72">
      <w:pPr>
        <w:spacing w:before="120" w:after="120"/>
        <w:ind w:firstLine="540"/>
        <w:jc w:val="both"/>
        <w:rPr>
          <w:b w:val="0"/>
          <w:sz w:val="24"/>
          <w:szCs w:val="24"/>
        </w:rPr>
      </w:pPr>
      <w:r w:rsidRPr="000D3EF0">
        <w:rPr>
          <w:b w:val="0"/>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подаются руководителям этих организаций.</w:t>
      </w:r>
    </w:p>
    <w:p w:rsidR="00843D72" w:rsidRPr="000D3EF0" w:rsidRDefault="00843D72" w:rsidP="00843D72">
      <w:pPr>
        <w:spacing w:before="120" w:after="120"/>
        <w:ind w:firstLine="540"/>
        <w:jc w:val="both"/>
        <w:rPr>
          <w:b w:val="0"/>
          <w:sz w:val="24"/>
          <w:szCs w:val="24"/>
        </w:rPr>
      </w:pPr>
      <w:r w:rsidRPr="000D3EF0">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D72" w:rsidRPr="000D3EF0" w:rsidRDefault="00843D72" w:rsidP="00843D72">
      <w:pPr>
        <w:spacing w:before="120" w:after="120"/>
        <w:ind w:firstLine="540"/>
        <w:jc w:val="both"/>
        <w:rPr>
          <w:b w:val="0"/>
          <w:sz w:val="24"/>
          <w:szCs w:val="24"/>
        </w:rPr>
      </w:pPr>
      <w:r w:rsidRPr="000D3EF0">
        <w:rPr>
          <w:sz w:val="24"/>
          <w:szCs w:val="24"/>
        </w:rPr>
        <w:t>5.4. Порядок подачи и рассмотрения жалобы</w:t>
      </w:r>
      <w:r w:rsidRPr="000D3EF0">
        <w:rPr>
          <w:b w:val="0"/>
          <w:sz w:val="24"/>
          <w:szCs w:val="24"/>
        </w:rPr>
        <w:t>.</w:t>
      </w:r>
    </w:p>
    <w:p w:rsidR="00843D72" w:rsidRPr="000D3EF0" w:rsidRDefault="00843D72" w:rsidP="00843D72">
      <w:pPr>
        <w:spacing w:before="120" w:after="120"/>
        <w:ind w:firstLine="540"/>
        <w:jc w:val="both"/>
        <w:rPr>
          <w:b w:val="0"/>
          <w:iCs/>
          <w:sz w:val="24"/>
          <w:szCs w:val="24"/>
        </w:rPr>
      </w:pPr>
      <w:r w:rsidRPr="000D3EF0">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w:t>
      </w:r>
    </w:p>
    <w:p w:rsidR="00843D72" w:rsidRPr="000D3EF0" w:rsidRDefault="00843D72" w:rsidP="00843D72">
      <w:pPr>
        <w:spacing w:before="120" w:after="120"/>
        <w:ind w:firstLine="540"/>
        <w:jc w:val="both"/>
        <w:rPr>
          <w:b w:val="0"/>
          <w:sz w:val="24"/>
          <w:szCs w:val="24"/>
        </w:rPr>
      </w:pPr>
      <w:r w:rsidRPr="000D3EF0">
        <w:rPr>
          <w:b w:val="0"/>
          <w:sz w:val="24"/>
          <w:szCs w:val="24"/>
        </w:rPr>
        <w:t>5.4.3. Жалоба должна содержать:</w:t>
      </w:r>
    </w:p>
    <w:p w:rsidR="00843D72" w:rsidRPr="000D3EF0" w:rsidRDefault="00843D72" w:rsidP="00843D72">
      <w:pPr>
        <w:spacing w:before="120" w:after="120"/>
        <w:ind w:firstLine="540"/>
        <w:jc w:val="both"/>
        <w:rPr>
          <w:b w:val="0"/>
          <w:sz w:val="24"/>
          <w:szCs w:val="24"/>
        </w:rPr>
      </w:pPr>
      <w:r w:rsidRPr="000D3EF0">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D3EF0">
        <w:rPr>
          <w:b w:val="0"/>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D72" w:rsidRPr="000D3EF0" w:rsidRDefault="00843D72" w:rsidP="00843D72">
      <w:pPr>
        <w:spacing w:before="120" w:after="120"/>
        <w:ind w:firstLine="540"/>
        <w:jc w:val="both"/>
        <w:rPr>
          <w:b w:val="0"/>
          <w:sz w:val="24"/>
          <w:szCs w:val="24"/>
        </w:rPr>
      </w:pPr>
      <w:r w:rsidRPr="000D3EF0">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3D72" w:rsidRPr="000D3EF0" w:rsidRDefault="00843D72" w:rsidP="00843D72">
      <w:pPr>
        <w:spacing w:before="120" w:after="120"/>
        <w:ind w:firstLine="540"/>
        <w:jc w:val="both"/>
        <w:rPr>
          <w:b w:val="0"/>
          <w:sz w:val="24"/>
          <w:szCs w:val="24"/>
        </w:rPr>
      </w:pPr>
      <w:r w:rsidRPr="000D3EF0">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0D3EF0" w:rsidRDefault="00843D72" w:rsidP="00843D72">
      <w:pPr>
        <w:spacing w:before="120" w:after="120"/>
        <w:ind w:firstLine="540"/>
        <w:jc w:val="both"/>
        <w:rPr>
          <w:sz w:val="24"/>
          <w:szCs w:val="24"/>
        </w:rPr>
      </w:pPr>
      <w:r w:rsidRPr="000D3EF0">
        <w:rPr>
          <w:sz w:val="24"/>
          <w:szCs w:val="24"/>
        </w:rPr>
        <w:t>5.5. Сроки рассмотрения жалобы</w:t>
      </w:r>
    </w:p>
    <w:p w:rsidR="00843D72" w:rsidRPr="000D3EF0" w:rsidRDefault="00843D72" w:rsidP="00843D72">
      <w:pPr>
        <w:spacing w:before="120" w:after="120"/>
        <w:ind w:firstLine="540"/>
        <w:jc w:val="both"/>
        <w:rPr>
          <w:b w:val="0"/>
          <w:sz w:val="24"/>
          <w:szCs w:val="24"/>
        </w:rPr>
      </w:pPr>
      <w:r w:rsidRPr="000D3EF0">
        <w:rPr>
          <w:b w:val="0"/>
          <w:iCs/>
          <w:sz w:val="24"/>
          <w:szCs w:val="24"/>
        </w:rPr>
        <w:t xml:space="preserve">5.5.1. </w:t>
      </w:r>
      <w:r w:rsidRPr="000D3EF0">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D72" w:rsidRPr="000D3EF0" w:rsidRDefault="00843D72" w:rsidP="00843D72">
      <w:pPr>
        <w:spacing w:before="120" w:after="120"/>
        <w:ind w:firstLine="540"/>
        <w:jc w:val="both"/>
        <w:rPr>
          <w:sz w:val="24"/>
          <w:szCs w:val="24"/>
        </w:rPr>
      </w:pPr>
      <w:r w:rsidRPr="000D3EF0">
        <w:rPr>
          <w:sz w:val="24"/>
          <w:szCs w:val="24"/>
        </w:rPr>
        <w:t>5.6. Результат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5.6.1. По результатам рассмотрения жалобы принимается одно из следующих решений:</w:t>
      </w:r>
    </w:p>
    <w:p w:rsidR="00843D72" w:rsidRPr="000D3EF0" w:rsidRDefault="00843D72" w:rsidP="00843D72">
      <w:pPr>
        <w:spacing w:before="120" w:after="120"/>
        <w:ind w:firstLine="540"/>
        <w:jc w:val="both"/>
        <w:rPr>
          <w:b w:val="0"/>
          <w:sz w:val="24"/>
          <w:szCs w:val="24"/>
        </w:rPr>
      </w:pPr>
      <w:r w:rsidRPr="000D3EF0">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0D3EF0" w:rsidRDefault="00843D72" w:rsidP="00843D72">
      <w:pPr>
        <w:spacing w:before="120" w:after="120"/>
        <w:ind w:firstLine="540"/>
        <w:jc w:val="both"/>
        <w:rPr>
          <w:b w:val="0"/>
          <w:sz w:val="24"/>
          <w:szCs w:val="24"/>
        </w:rPr>
      </w:pPr>
      <w:r w:rsidRPr="000D3EF0">
        <w:rPr>
          <w:b w:val="0"/>
          <w:sz w:val="24"/>
          <w:szCs w:val="24"/>
        </w:rPr>
        <w:t>в удовлетворении жалобы отказывается.</w:t>
      </w:r>
    </w:p>
    <w:p w:rsidR="00843D72" w:rsidRPr="000D3EF0" w:rsidRDefault="00843D72" w:rsidP="00843D72">
      <w:pPr>
        <w:spacing w:before="120" w:after="120"/>
        <w:ind w:firstLine="540"/>
        <w:jc w:val="both"/>
        <w:rPr>
          <w:sz w:val="24"/>
          <w:szCs w:val="24"/>
        </w:rPr>
      </w:pPr>
      <w:r w:rsidRPr="000D3EF0">
        <w:rPr>
          <w:sz w:val="24"/>
          <w:szCs w:val="24"/>
        </w:rPr>
        <w:t>5.7. Порядок информирования заявителя о результатах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 xml:space="preserve">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w:t>
      </w:r>
      <w:r w:rsidRPr="000D3EF0">
        <w:rPr>
          <w:b w:val="0"/>
          <w:sz w:val="24"/>
          <w:szCs w:val="24"/>
        </w:rPr>
        <w:lastRenderedPageBreak/>
        <w:t>заявителя в электронной форме направляется мотивированный ответ о результатах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843D72" w:rsidRPr="000D3EF0" w:rsidRDefault="00843D72" w:rsidP="00843D72">
      <w:pPr>
        <w:spacing w:before="120" w:after="120"/>
        <w:ind w:firstLine="540"/>
        <w:jc w:val="both"/>
        <w:rPr>
          <w:sz w:val="24"/>
          <w:szCs w:val="24"/>
        </w:rPr>
      </w:pPr>
      <w:r w:rsidRPr="000D3EF0">
        <w:rPr>
          <w:sz w:val="24"/>
          <w:szCs w:val="24"/>
        </w:rPr>
        <w:t>5.8. Порядок обжалования решения по жалобе</w:t>
      </w:r>
    </w:p>
    <w:p w:rsidR="00843D72" w:rsidRPr="000D3EF0" w:rsidRDefault="00843D72" w:rsidP="00843D72">
      <w:pPr>
        <w:spacing w:before="120" w:after="120"/>
        <w:ind w:firstLine="540"/>
        <w:jc w:val="both"/>
        <w:rPr>
          <w:b w:val="0"/>
          <w:sz w:val="24"/>
          <w:szCs w:val="24"/>
        </w:rPr>
      </w:pPr>
      <w:r w:rsidRPr="000D3EF0">
        <w:rPr>
          <w:b w:val="0"/>
          <w:sz w:val="24"/>
          <w:szCs w:val="24"/>
        </w:rPr>
        <w:t>5.8.1. В досудебном порядке могут быть обжалованы действия (бездействие) и решения:</w:t>
      </w:r>
    </w:p>
    <w:p w:rsidR="00843D72" w:rsidRPr="000D3EF0" w:rsidRDefault="00843D72" w:rsidP="00843D72">
      <w:pPr>
        <w:spacing w:before="120" w:after="120"/>
        <w:ind w:firstLine="540"/>
        <w:jc w:val="both"/>
        <w:rPr>
          <w:b w:val="0"/>
          <w:sz w:val="24"/>
          <w:szCs w:val="24"/>
        </w:rPr>
      </w:pPr>
      <w:r w:rsidRPr="000D3EF0">
        <w:rPr>
          <w:b w:val="0"/>
          <w:sz w:val="24"/>
          <w:szCs w:val="24"/>
        </w:rPr>
        <w:t>должностных лиц администрации, муниципальных служащих – Главе администрации сельского  поселения;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843D72" w:rsidRPr="000D3EF0" w:rsidRDefault="00843D72" w:rsidP="00843D72">
      <w:pPr>
        <w:spacing w:before="120" w:after="120"/>
        <w:ind w:firstLine="540"/>
        <w:jc w:val="both"/>
        <w:rPr>
          <w:b w:val="0"/>
          <w:sz w:val="24"/>
          <w:szCs w:val="24"/>
        </w:rPr>
      </w:pPr>
      <w:r w:rsidRPr="000D3EF0">
        <w:rPr>
          <w:b w:val="0"/>
          <w:sz w:val="24"/>
          <w:szCs w:val="24"/>
        </w:rPr>
        <w:t>5.9. Право заявителя на получение информации и документов, необходимых для обоснования и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843D72" w:rsidRDefault="00843D72" w:rsidP="00843D72">
      <w:pPr>
        <w:pStyle w:val="3"/>
        <w:keepNext w:val="0"/>
        <w:widowControl w:val="0"/>
        <w:rPr>
          <w:rFonts w:ascii="Times New Roman" w:hAnsi="Times New Roman" w:cs="Times New Roman"/>
          <w:sz w:val="24"/>
          <w:szCs w:val="24"/>
        </w:rPr>
      </w:pPr>
    </w:p>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Pr="00064702" w:rsidRDefault="00064702" w:rsidP="00064702"/>
    <w:p w:rsidR="000D3EF0" w:rsidRPr="000D3EF0" w:rsidRDefault="000D3EF0" w:rsidP="000D3EF0">
      <w:pPr>
        <w:pStyle w:val="a9"/>
        <w:spacing w:after="657" w:line="322" w:lineRule="exact"/>
        <w:ind w:right="260"/>
        <w:jc w:val="center"/>
        <w:rPr>
          <w:sz w:val="24"/>
          <w:szCs w:val="24"/>
        </w:rPr>
      </w:pPr>
      <w:r w:rsidRPr="000D3EF0">
        <w:rPr>
          <w:sz w:val="24"/>
          <w:szCs w:val="24"/>
        </w:rPr>
        <w:lastRenderedPageBreak/>
        <w:t xml:space="preserve">                                                                                Приложение № 1 к приказу Министерства                                             строительства и жилищно-коммунального </w:t>
      </w:r>
    </w:p>
    <w:p w:rsidR="000D3EF0" w:rsidRPr="000D3EF0" w:rsidRDefault="000D3EF0" w:rsidP="000D3EF0">
      <w:pPr>
        <w:pStyle w:val="a9"/>
        <w:spacing w:after="657" w:line="322" w:lineRule="exact"/>
        <w:ind w:right="260"/>
        <w:jc w:val="center"/>
        <w:rPr>
          <w:sz w:val="24"/>
          <w:szCs w:val="24"/>
        </w:rPr>
      </w:pPr>
      <w:r w:rsidRPr="000D3EF0">
        <w:rPr>
          <w:sz w:val="24"/>
          <w:szCs w:val="24"/>
        </w:rPr>
        <w:t>хозяйства Российской Федерации от 19 сентября 2018 г. № 591/пр</w:t>
      </w:r>
    </w:p>
    <w:p w:rsidR="000D3EF0" w:rsidRPr="000D3EF0" w:rsidRDefault="00064702" w:rsidP="00064702">
      <w:pPr>
        <w:pStyle w:val="40"/>
        <w:keepNext/>
        <w:keepLines/>
        <w:shd w:val="clear" w:color="auto" w:fill="auto"/>
        <w:spacing w:before="0" w:after="301" w:line="250" w:lineRule="exact"/>
        <w:rPr>
          <w:sz w:val="24"/>
          <w:szCs w:val="24"/>
        </w:rPr>
      </w:pPr>
      <w:bookmarkStart w:id="3" w:name="bookmark0"/>
      <w:r>
        <w:rPr>
          <w:sz w:val="24"/>
          <w:szCs w:val="24"/>
        </w:rPr>
        <w:t xml:space="preserve">                                                                                                                                                 </w:t>
      </w:r>
      <w:r w:rsidR="000D3EF0" w:rsidRPr="000D3EF0">
        <w:rPr>
          <w:sz w:val="24"/>
          <w:szCs w:val="24"/>
        </w:rPr>
        <w:t>ФОРМА</w:t>
      </w:r>
      <w:bookmarkEnd w:id="3"/>
    </w:p>
    <w:p w:rsidR="000D3EF0" w:rsidRPr="000D3EF0" w:rsidRDefault="000D3EF0" w:rsidP="000D3EF0">
      <w:pPr>
        <w:pStyle w:val="50"/>
        <w:keepNext/>
        <w:keepLines/>
        <w:shd w:val="clear" w:color="auto" w:fill="auto"/>
        <w:spacing w:before="0" w:after="961"/>
        <w:ind w:left="200"/>
        <w:rPr>
          <w:sz w:val="24"/>
          <w:szCs w:val="24"/>
        </w:rPr>
      </w:pPr>
      <w:bookmarkStart w:id="4" w:name="bookmark1"/>
      <w:r w:rsidRPr="000D3EF0">
        <w:rPr>
          <w:sz w:val="24"/>
          <w:szCs w:val="24"/>
        </w:rPr>
        <w:t>Уведомление о планируемых строительстве или реконструкции объекта индивидуального жилищного строительства или садового дома</w:t>
      </w:r>
      <w:bookmarkEnd w:id="4"/>
    </w:p>
    <w:p w:rsidR="000D3EF0" w:rsidRPr="000D3EF0" w:rsidRDefault="000D3EF0" w:rsidP="000D3EF0">
      <w:pPr>
        <w:pStyle w:val="a9"/>
        <w:tabs>
          <w:tab w:val="left" w:pos="9326"/>
        </w:tabs>
        <w:spacing w:after="930" w:line="250" w:lineRule="exact"/>
        <w:ind w:left="6960"/>
        <w:rPr>
          <w:sz w:val="24"/>
          <w:szCs w:val="24"/>
        </w:rPr>
      </w:pPr>
      <w:r w:rsidRPr="000D3EF0">
        <w:rPr>
          <w:sz w:val="24"/>
          <w:szCs w:val="24"/>
        </w:rPr>
        <w:t>« »</w:t>
      </w:r>
      <w:r w:rsidRPr="000D3EF0">
        <w:rPr>
          <w:sz w:val="24"/>
          <w:szCs w:val="24"/>
        </w:rPr>
        <w:tab/>
        <w:t>20 г.</w:t>
      </w:r>
    </w:p>
    <w:p w:rsidR="000D3EF0" w:rsidRPr="000D3EF0" w:rsidRDefault="000D3EF0" w:rsidP="000D3EF0">
      <w:pPr>
        <w:pStyle w:val="33"/>
        <w:shd w:val="clear" w:color="auto" w:fill="auto"/>
        <w:spacing w:before="0" w:after="434"/>
        <w:ind w:left="20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af"/>
        <w:framePr w:wrap="notBeside" w:vAnchor="text" w:hAnchor="text" w:xAlign="center" w:y="1"/>
        <w:shd w:val="clear" w:color="auto" w:fill="auto"/>
        <w:spacing w:line="250" w:lineRule="exact"/>
        <w:jc w:val="center"/>
        <w:rPr>
          <w:sz w:val="24"/>
          <w:szCs w:val="24"/>
        </w:rPr>
      </w:pPr>
      <w:r w:rsidRPr="000D3EF0">
        <w:rPr>
          <w:sz w:val="24"/>
          <w:szCs w:val="24"/>
        </w:rPr>
        <w:lastRenderedPageBreak/>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850"/>
        <w:gridCol w:w="4680"/>
        <w:gridCol w:w="4541"/>
      </w:tblGrid>
      <w:tr w:rsidR="000D3EF0" w:rsidRPr="000D3EF0" w:rsidTr="000E5566">
        <w:trPr>
          <w:trHeight w:val="9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Фамилия, имя, отчество (при наличии)</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жительства</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1.1.3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Реквизиты документа, удостоверяющего личность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Наименование</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нахождения</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21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122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60"/>
              <w:rPr>
                <w:sz w:val="24"/>
                <w:szCs w:val="24"/>
              </w:rPr>
            </w:pPr>
            <w:r w:rsidRPr="000D3EF0">
              <w:rPr>
                <w:sz w:val="24"/>
                <w:szCs w:val="24"/>
              </w:rPr>
              <w:t>1.2.4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pPr>
    </w:p>
    <w:p w:rsidR="000D3EF0" w:rsidRPr="000D3EF0" w:rsidRDefault="000D3EF0" w:rsidP="000D3EF0">
      <w:pPr>
        <w:pStyle w:val="af"/>
        <w:framePr w:wrap="notBeside" w:vAnchor="text" w:hAnchor="text" w:xAlign="center" w:y="1"/>
        <w:shd w:val="clear" w:color="auto" w:fill="auto"/>
        <w:spacing w:line="250" w:lineRule="exact"/>
        <w:jc w:val="center"/>
        <w:rPr>
          <w:sz w:val="24"/>
          <w:szCs w:val="24"/>
        </w:rPr>
      </w:pPr>
      <w:r w:rsidRPr="000D3EF0">
        <w:rPr>
          <w:sz w:val="24"/>
          <w:szCs w:val="24"/>
        </w:rPr>
        <w:lastRenderedPageBreak/>
        <w:t>2. Сведения о земельном участке</w:t>
      </w:r>
    </w:p>
    <w:tbl>
      <w:tblPr>
        <w:tblW w:w="0" w:type="auto"/>
        <w:jc w:val="center"/>
        <w:tblLayout w:type="fixed"/>
        <w:tblCellMar>
          <w:left w:w="0" w:type="dxa"/>
          <w:right w:w="0" w:type="dxa"/>
        </w:tblCellMar>
        <w:tblLook w:val="0000" w:firstRow="0" w:lastRow="0" w:firstColumn="0" w:lastColumn="0" w:noHBand="0" w:noVBand="0"/>
      </w:tblPr>
      <w:tblGrid>
        <w:gridCol w:w="850"/>
        <w:gridCol w:w="4531"/>
        <w:gridCol w:w="4786"/>
      </w:tblGrid>
      <w:tr w:rsidR="000D3EF0" w:rsidRPr="000D3EF0" w:rsidTr="000E556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2.1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Кадастровый номер земельного участка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2.2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7" w:lineRule="exact"/>
              <w:jc w:val="both"/>
              <w:rPr>
                <w:sz w:val="24"/>
                <w:szCs w:val="24"/>
              </w:rPr>
            </w:pPr>
            <w:r w:rsidRPr="000D3EF0">
              <w:rPr>
                <w:sz w:val="24"/>
                <w:szCs w:val="24"/>
              </w:rPr>
              <w:t>Адрес или описание местоположения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2.3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праве застройщика на земельный участок (правоустанавливающие документы)</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2.4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наличии прав иных лиц на земельный участок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2.5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виде разрешенного использования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22"/>
          <w:jc w:val="center"/>
        </w:trPr>
        <w:tc>
          <w:tcPr>
            <w:tcW w:w="10167" w:type="dxa"/>
            <w:gridSpan w:val="3"/>
            <w:tcBorders>
              <w:top w:val="single" w:sz="4" w:space="0" w:color="auto"/>
              <w:left w:val="nil"/>
              <w:bottom w:val="single" w:sz="4" w:space="0" w:color="auto"/>
              <w:right w:val="nil"/>
            </w:tcBorders>
            <w:shd w:val="clear" w:color="auto" w:fill="FFFFFF"/>
          </w:tcPr>
          <w:p w:rsidR="000D3EF0" w:rsidRPr="000D3EF0" w:rsidRDefault="000D3EF0" w:rsidP="000E5566">
            <w:pPr>
              <w:pStyle w:val="410"/>
              <w:framePr w:wrap="notBeside" w:vAnchor="text" w:hAnchor="text" w:xAlign="center" w:y="1"/>
              <w:shd w:val="clear" w:color="auto" w:fill="auto"/>
              <w:spacing w:line="240" w:lineRule="auto"/>
              <w:ind w:left="1860"/>
              <w:rPr>
                <w:sz w:val="24"/>
                <w:szCs w:val="24"/>
              </w:rPr>
            </w:pPr>
            <w:r w:rsidRPr="000D3EF0">
              <w:rPr>
                <w:sz w:val="24"/>
                <w:szCs w:val="24"/>
              </w:rPr>
              <w:t>3. Сведения об объекте капитального строительства</w:t>
            </w:r>
          </w:p>
        </w:tc>
      </w:tr>
      <w:tr w:rsidR="000D3EF0" w:rsidRPr="000D3EF0" w:rsidTr="000E5566">
        <w:trPr>
          <w:trHeight w:val="15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Цель подачи уведомления (строительство или реконструкция)</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Сведения о планируемых параметрах:</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Количество надземных этажей</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Высота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об отступах от границ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Площадь застройки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15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3.3.5.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21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3.4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pPr>
    </w:p>
    <w:p w:rsidR="00064702" w:rsidRDefault="000D3EF0" w:rsidP="000D3EF0">
      <w:pPr>
        <w:pStyle w:val="410"/>
        <w:shd w:val="clear" w:color="auto" w:fill="auto"/>
        <w:tabs>
          <w:tab w:val="left" w:leader="underscore" w:pos="1258"/>
          <w:tab w:val="left" w:leader="underscore" w:pos="9534"/>
        </w:tabs>
        <w:spacing w:line="302" w:lineRule="exact"/>
        <w:ind w:left="20" w:right="400"/>
        <w:rPr>
          <w:sz w:val="24"/>
          <w:szCs w:val="24"/>
        </w:rPr>
      </w:pPr>
      <w:r w:rsidRPr="000D3EF0">
        <w:rPr>
          <w:sz w:val="24"/>
          <w:szCs w:val="24"/>
        </w:rPr>
        <w:lastRenderedPageBreak/>
        <w:t xml:space="preserve">4. Схематичное изображение планируемого к строительству или реконструкции </w:t>
      </w:r>
      <w:r w:rsidRPr="000D3EF0">
        <w:rPr>
          <w:sz w:val="24"/>
          <w:szCs w:val="24"/>
        </w:rPr>
        <w:tab/>
      </w:r>
    </w:p>
    <w:p w:rsidR="000D3EF0" w:rsidRPr="000D3EF0" w:rsidRDefault="000D3EF0" w:rsidP="000D3EF0">
      <w:pPr>
        <w:pStyle w:val="410"/>
        <w:shd w:val="clear" w:color="auto" w:fill="auto"/>
        <w:tabs>
          <w:tab w:val="left" w:leader="underscore" w:pos="1258"/>
          <w:tab w:val="left" w:leader="underscore" w:pos="9534"/>
        </w:tabs>
        <w:spacing w:line="302" w:lineRule="exact"/>
        <w:ind w:left="20" w:right="400"/>
        <w:rPr>
          <w:sz w:val="24"/>
          <w:szCs w:val="24"/>
        </w:rPr>
        <w:sectPr w:rsidR="000D3EF0" w:rsidRPr="000D3EF0" w:rsidSect="00064702">
          <w:headerReference w:type="even" r:id="rId20"/>
          <w:headerReference w:type="default" r:id="rId21"/>
          <w:pgSz w:w="11905" w:h="16837"/>
          <w:pgMar w:top="1406" w:right="567" w:bottom="1270" w:left="1418" w:header="0" w:footer="6" w:gutter="0"/>
          <w:cols w:space="720"/>
          <w:noEndnote/>
          <w:titlePg/>
          <w:docGrid w:linePitch="360"/>
        </w:sectPr>
      </w:pPr>
      <w:r w:rsidRPr="000D3EF0">
        <w:rPr>
          <w:rStyle w:val="42"/>
          <w:sz w:val="24"/>
          <w:szCs w:val="24"/>
        </w:rPr>
        <w:t>объекта капитального строительства на земельном участке</w:t>
      </w:r>
      <w:r w:rsidRPr="000D3EF0">
        <w:rPr>
          <w:sz w:val="24"/>
          <w:szCs w:val="24"/>
        </w:rPr>
        <w:tab/>
      </w:r>
    </w:p>
    <w:p w:rsidR="000D3EF0" w:rsidRPr="000D3EF0" w:rsidRDefault="000D3EF0" w:rsidP="000D3EF0">
      <w:pPr>
        <w:pStyle w:val="a9"/>
        <w:spacing w:after="541" w:line="250" w:lineRule="exact"/>
        <w:ind w:left="20" w:firstLine="600"/>
        <w:jc w:val="both"/>
        <w:rPr>
          <w:sz w:val="24"/>
          <w:szCs w:val="24"/>
        </w:rPr>
      </w:pPr>
      <w:r w:rsidRPr="000D3EF0">
        <w:rPr>
          <w:sz w:val="24"/>
          <w:szCs w:val="24"/>
        </w:rPr>
        <w:lastRenderedPageBreak/>
        <w:t>Почтовый адрес и (или) адрес электронной почты для связи:</w:t>
      </w:r>
    </w:p>
    <w:p w:rsidR="000D3EF0" w:rsidRPr="000D3EF0" w:rsidRDefault="000D3EF0" w:rsidP="000D3EF0">
      <w:pPr>
        <w:pStyle w:val="a9"/>
        <w:spacing w:after="238" w:line="302" w:lineRule="exact"/>
        <w:ind w:left="20" w:right="40" w:firstLine="600"/>
        <w:jc w:val="both"/>
        <w:rPr>
          <w:sz w:val="24"/>
          <w:szCs w:val="24"/>
        </w:rPr>
      </w:pPr>
      <w:r w:rsidRPr="000D3EF0">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D3EF0" w:rsidRPr="000D3EF0" w:rsidRDefault="000D3EF0" w:rsidP="000D3EF0">
      <w:pPr>
        <w:pStyle w:val="33"/>
        <w:shd w:val="clear" w:color="auto" w:fill="auto"/>
        <w:spacing w:before="0" w:after="644"/>
        <w:ind w:left="20" w:right="40"/>
        <w:jc w:val="both"/>
        <w:rPr>
          <w:sz w:val="24"/>
          <w:szCs w:val="24"/>
        </w:rPr>
      </w:pPr>
      <w:r w:rsidRPr="000D3EF0">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3EF0" w:rsidRPr="000D3EF0" w:rsidRDefault="000D3EF0" w:rsidP="000D3EF0">
      <w:pPr>
        <w:pStyle w:val="410"/>
        <w:shd w:val="clear" w:color="auto" w:fill="auto"/>
        <w:tabs>
          <w:tab w:val="left" w:leader="underscore" w:pos="10018"/>
        </w:tabs>
        <w:spacing w:line="250" w:lineRule="exact"/>
        <w:ind w:left="20" w:firstLine="600"/>
        <w:jc w:val="both"/>
        <w:rPr>
          <w:sz w:val="24"/>
          <w:szCs w:val="24"/>
        </w:rPr>
      </w:pPr>
      <w:r w:rsidRPr="000D3EF0">
        <w:rPr>
          <w:sz w:val="24"/>
          <w:szCs w:val="24"/>
        </w:rPr>
        <w:t>Настоящим уведомлением подтверждаю, что</w:t>
      </w:r>
      <w:r w:rsidRPr="000D3EF0">
        <w:rPr>
          <w:sz w:val="24"/>
          <w:szCs w:val="24"/>
        </w:rPr>
        <w:tab/>
      </w:r>
    </w:p>
    <w:p w:rsidR="000D3EF0" w:rsidRPr="000D3EF0" w:rsidRDefault="000D3EF0" w:rsidP="000D3EF0">
      <w:pPr>
        <w:pStyle w:val="410"/>
        <w:shd w:val="clear" w:color="auto" w:fill="auto"/>
        <w:spacing w:after="578" w:line="298" w:lineRule="exact"/>
        <w:ind w:left="20" w:right="40" w:firstLine="4100"/>
        <w:jc w:val="both"/>
        <w:rPr>
          <w:sz w:val="24"/>
          <w:szCs w:val="24"/>
        </w:rPr>
      </w:pPr>
      <w:r w:rsidRPr="000D3EF0">
        <w:rPr>
          <w:rStyle w:val="49pt"/>
          <w:sz w:val="24"/>
          <w:szCs w:val="24"/>
        </w:rPr>
        <w:t xml:space="preserve">(объект индивидуального жилищного строительства или садовый дом) </w:t>
      </w:r>
      <w:r w:rsidRPr="000D3EF0">
        <w:rPr>
          <w:sz w:val="24"/>
          <w:szCs w:val="24"/>
        </w:rPr>
        <w:t>не предназначен для раздела на самостоятельные объекты недвижимости.</w:t>
      </w:r>
    </w:p>
    <w:p w:rsidR="000D3EF0" w:rsidRPr="000D3EF0" w:rsidRDefault="000D3EF0" w:rsidP="000D3EF0">
      <w:pPr>
        <w:pStyle w:val="410"/>
        <w:shd w:val="clear" w:color="auto" w:fill="auto"/>
        <w:tabs>
          <w:tab w:val="left" w:leader="underscore" w:pos="10239"/>
        </w:tabs>
        <w:spacing w:after="271" w:line="250" w:lineRule="exact"/>
        <w:ind w:left="20" w:firstLine="600"/>
        <w:jc w:val="both"/>
        <w:rPr>
          <w:sz w:val="24"/>
          <w:szCs w:val="24"/>
        </w:rPr>
      </w:pPr>
      <w:r w:rsidRPr="000D3EF0">
        <w:rPr>
          <w:sz w:val="24"/>
          <w:szCs w:val="24"/>
        </w:rPr>
        <w:t>Настоящим уведомлением я</w:t>
      </w:r>
      <w:r w:rsidRPr="000D3EF0">
        <w:rPr>
          <w:sz w:val="24"/>
          <w:szCs w:val="24"/>
        </w:rPr>
        <w:tab/>
      </w:r>
    </w:p>
    <w:p w:rsidR="000D3EF0" w:rsidRPr="000D3EF0" w:rsidRDefault="000D3EF0" w:rsidP="000D3EF0">
      <w:pPr>
        <w:pStyle w:val="410"/>
        <w:shd w:val="clear" w:color="auto" w:fill="auto"/>
        <w:spacing w:after="894" w:line="298" w:lineRule="exact"/>
        <w:ind w:left="20" w:right="40" w:firstLine="3420"/>
        <w:rPr>
          <w:sz w:val="24"/>
          <w:szCs w:val="24"/>
        </w:rPr>
      </w:pPr>
      <w:r w:rsidRPr="000D3EF0">
        <w:rPr>
          <w:rStyle w:val="49pt"/>
          <w:sz w:val="24"/>
          <w:szCs w:val="24"/>
        </w:rPr>
        <w:t xml:space="preserve">(фамилия, имя, отчество (при наличии) </w:t>
      </w:r>
      <w:r w:rsidRPr="000D3EF0">
        <w:rPr>
          <w:sz w:val="24"/>
          <w:szCs w:val="24"/>
        </w:rPr>
        <w:t>даю согласие на обработку персональных данных (в случае если застройщиком является физическое лицо).</w:t>
      </w:r>
    </w:p>
    <w:p w:rsidR="000D3EF0" w:rsidRPr="000D3EF0" w:rsidRDefault="000D3EF0" w:rsidP="000D3EF0">
      <w:pPr>
        <w:pStyle w:val="33"/>
        <w:shd w:val="clear" w:color="auto" w:fill="auto"/>
        <w:tabs>
          <w:tab w:val="left" w:pos="4705"/>
          <w:tab w:val="left" w:pos="7489"/>
        </w:tabs>
        <w:spacing w:before="0" w:after="0"/>
        <w:ind w:left="20" w:firstLine="600"/>
        <w:jc w:val="both"/>
        <w:rPr>
          <w:sz w:val="24"/>
          <w:szCs w:val="24"/>
        </w:rPr>
      </w:pPr>
      <w:r w:rsidRPr="000D3EF0">
        <w:rPr>
          <w:sz w:val="24"/>
          <w:szCs w:val="24"/>
        </w:rPr>
        <w:t>(должность, в случае если</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460"/>
        <w:ind w:left="620" w:right="7580"/>
        <w:jc w:val="right"/>
        <w:rPr>
          <w:sz w:val="24"/>
          <w:szCs w:val="24"/>
        </w:rPr>
      </w:pPr>
      <w:r w:rsidRPr="000D3EF0">
        <w:rPr>
          <w:sz w:val="24"/>
          <w:szCs w:val="24"/>
        </w:rPr>
        <w:t>застройщиком является юридическое лицо)</w:t>
      </w:r>
    </w:p>
    <w:p w:rsidR="000D3EF0" w:rsidRPr="000D3EF0" w:rsidRDefault="000D3EF0" w:rsidP="000D3EF0">
      <w:pPr>
        <w:pStyle w:val="33"/>
        <w:shd w:val="clear" w:color="auto" w:fill="auto"/>
        <w:spacing w:before="0" w:after="24" w:line="180" w:lineRule="exact"/>
        <w:ind w:left="1500"/>
        <w:jc w:val="left"/>
        <w:rPr>
          <w:sz w:val="24"/>
          <w:szCs w:val="24"/>
        </w:rPr>
      </w:pPr>
      <w:r w:rsidRPr="000D3EF0">
        <w:rPr>
          <w:sz w:val="24"/>
          <w:szCs w:val="24"/>
        </w:rPr>
        <w:t>М.П.</w:t>
      </w:r>
    </w:p>
    <w:p w:rsidR="000D3EF0" w:rsidRPr="000D3EF0" w:rsidRDefault="000D3EF0" w:rsidP="000D3EF0">
      <w:pPr>
        <w:pStyle w:val="33"/>
        <w:shd w:val="clear" w:color="auto" w:fill="auto"/>
        <w:spacing w:before="0" w:after="621" w:line="180" w:lineRule="exact"/>
        <w:ind w:left="1000"/>
        <w:jc w:val="left"/>
        <w:rPr>
          <w:sz w:val="24"/>
          <w:szCs w:val="24"/>
        </w:rPr>
      </w:pPr>
      <w:r w:rsidRPr="000D3EF0">
        <w:rPr>
          <w:sz w:val="24"/>
          <w:szCs w:val="24"/>
        </w:rPr>
        <w:t>(при наличии)</w:t>
      </w:r>
    </w:p>
    <w:p w:rsidR="000D3EF0" w:rsidRPr="000D3EF0" w:rsidRDefault="000D3EF0" w:rsidP="000D3EF0">
      <w:pPr>
        <w:pStyle w:val="a9"/>
        <w:spacing w:after="571" w:line="250" w:lineRule="exact"/>
        <w:ind w:left="20"/>
        <w:jc w:val="both"/>
        <w:rPr>
          <w:sz w:val="24"/>
          <w:szCs w:val="24"/>
        </w:rPr>
      </w:pPr>
      <w:r w:rsidRPr="000D3EF0">
        <w:rPr>
          <w:sz w:val="24"/>
          <w:szCs w:val="24"/>
        </w:rPr>
        <w:t>К настоящему уведомлению прилагаются:</w:t>
      </w:r>
    </w:p>
    <w:p w:rsidR="000D3EF0" w:rsidRPr="000D3EF0" w:rsidRDefault="000D3EF0" w:rsidP="000D3EF0">
      <w:pPr>
        <w:pStyle w:val="33"/>
        <w:shd w:val="clear" w:color="auto" w:fill="auto"/>
        <w:spacing w:before="0" w:after="0" w:line="235" w:lineRule="exact"/>
        <w:ind w:left="20" w:right="40"/>
        <w:jc w:val="both"/>
        <w:rPr>
          <w:sz w:val="24"/>
          <w:szCs w:val="24"/>
        </w:rPr>
        <w:sectPr w:rsidR="000D3EF0" w:rsidRPr="000D3EF0">
          <w:type w:val="continuous"/>
          <w:pgSz w:w="11905" w:h="16837"/>
          <w:pgMar w:top="549" w:right="286" w:bottom="640" w:left="1419" w:header="0" w:footer="3" w:gutter="0"/>
          <w:cols w:space="720"/>
          <w:noEndnote/>
          <w:docGrid w:linePitch="360"/>
        </w:sectPr>
      </w:pPr>
      <w:r w:rsidRPr="000D3EF0">
        <w:rPr>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0D3EF0" w:rsidRPr="000D3EF0" w:rsidRDefault="000D3EF0" w:rsidP="000D3EF0">
      <w:pPr>
        <w:pStyle w:val="a9"/>
        <w:spacing w:after="361" w:line="326" w:lineRule="exact"/>
        <w:ind w:right="120"/>
        <w:jc w:val="center"/>
        <w:rPr>
          <w:sz w:val="24"/>
          <w:szCs w:val="24"/>
        </w:rPr>
      </w:pPr>
      <w:r w:rsidRPr="000D3EF0">
        <w:rPr>
          <w:sz w:val="24"/>
          <w:szCs w:val="24"/>
        </w:rPr>
        <w:lastRenderedPageBreak/>
        <w:t>Приложение № 2 к приказу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410"/>
        <w:shd w:val="clear" w:color="auto" w:fill="auto"/>
        <w:spacing w:after="620" w:line="250" w:lineRule="exact"/>
        <w:ind w:left="9100"/>
        <w:rPr>
          <w:sz w:val="24"/>
          <w:szCs w:val="24"/>
        </w:rPr>
      </w:pPr>
      <w:r w:rsidRPr="000D3EF0">
        <w:rPr>
          <w:sz w:val="24"/>
          <w:szCs w:val="24"/>
        </w:rPr>
        <w:t>ФОРМА</w:t>
      </w:r>
    </w:p>
    <w:p w:rsidR="000D3EF0" w:rsidRPr="000D3EF0" w:rsidRDefault="000D3EF0" w:rsidP="000D3EF0">
      <w:pPr>
        <w:pStyle w:val="52"/>
        <w:shd w:val="clear" w:color="auto" w:fill="auto"/>
        <w:spacing w:before="0"/>
        <w:ind w:left="4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0D3EF0" w:rsidRPr="000D3EF0" w:rsidRDefault="000D3EF0" w:rsidP="000D3EF0">
      <w:pPr>
        <w:pStyle w:val="52"/>
        <w:shd w:val="clear" w:color="auto" w:fill="auto"/>
        <w:spacing w:before="0" w:after="323"/>
        <w:ind w:left="40"/>
        <w:rPr>
          <w:sz w:val="24"/>
          <w:szCs w:val="24"/>
        </w:rPr>
      </w:pPr>
      <w:r w:rsidRPr="000D3EF0">
        <w:rPr>
          <w:sz w:val="24"/>
          <w:szCs w:val="24"/>
        </w:rPr>
        <w:t>местного самоуправления</w:t>
      </w:r>
    </w:p>
    <w:p w:rsidR="000D3EF0" w:rsidRPr="000D3EF0" w:rsidRDefault="000D3EF0" w:rsidP="000D3EF0">
      <w:pPr>
        <w:pStyle w:val="a9"/>
        <w:spacing w:after="1017" w:line="250" w:lineRule="exact"/>
        <w:ind w:left="5880"/>
        <w:rPr>
          <w:sz w:val="24"/>
          <w:szCs w:val="24"/>
        </w:rPr>
      </w:pPr>
      <w:r w:rsidRPr="000D3EF0">
        <w:rPr>
          <w:sz w:val="24"/>
          <w:szCs w:val="24"/>
        </w:rPr>
        <w:t>Кому:</w:t>
      </w:r>
    </w:p>
    <w:p w:rsidR="000D3EF0" w:rsidRPr="000D3EF0" w:rsidRDefault="000D3EF0" w:rsidP="000D3EF0">
      <w:pPr>
        <w:pStyle w:val="a9"/>
        <w:spacing w:after="605" w:line="250" w:lineRule="exact"/>
        <w:ind w:left="5880"/>
        <w:rPr>
          <w:sz w:val="24"/>
          <w:szCs w:val="24"/>
        </w:rPr>
      </w:pPr>
      <w:r w:rsidRPr="000D3EF0">
        <w:rPr>
          <w:sz w:val="24"/>
          <w:szCs w:val="24"/>
          <w:u w:val="single"/>
        </w:rPr>
        <w:t>Почтовый адрес:</w:t>
      </w:r>
    </w:p>
    <w:p w:rsidR="000D3EF0" w:rsidRPr="000D3EF0" w:rsidRDefault="000D3EF0" w:rsidP="000D3EF0">
      <w:pPr>
        <w:pStyle w:val="a9"/>
        <w:tabs>
          <w:tab w:val="left" w:leader="underscore" w:pos="9610"/>
        </w:tabs>
        <w:spacing w:after="960" w:line="322" w:lineRule="exact"/>
        <w:ind w:left="5880" w:right="540"/>
        <w:rPr>
          <w:sz w:val="24"/>
          <w:szCs w:val="24"/>
        </w:rPr>
      </w:pPr>
      <w:r w:rsidRPr="000D3EF0">
        <w:rPr>
          <w:sz w:val="24"/>
          <w:szCs w:val="24"/>
        </w:rPr>
        <w:t xml:space="preserve">Адрес электронной почты (при </w:t>
      </w:r>
      <w:r w:rsidRPr="000D3EF0">
        <w:rPr>
          <w:sz w:val="24"/>
          <w:szCs w:val="24"/>
          <w:u w:val="single"/>
        </w:rPr>
        <w:t>наличии):</w:t>
      </w:r>
      <w:r w:rsidRPr="000D3EF0">
        <w:rPr>
          <w:sz w:val="24"/>
          <w:szCs w:val="24"/>
        </w:rPr>
        <w:tab/>
      </w:r>
    </w:p>
    <w:p w:rsidR="000D3EF0" w:rsidRPr="000D3EF0" w:rsidRDefault="000D3EF0" w:rsidP="000D3EF0">
      <w:pPr>
        <w:pStyle w:val="410"/>
        <w:shd w:val="clear" w:color="auto" w:fill="auto"/>
        <w:spacing w:after="357" w:line="322" w:lineRule="exact"/>
        <w:ind w:left="40"/>
        <w:jc w:val="center"/>
        <w:rPr>
          <w:sz w:val="24"/>
          <w:szCs w:val="24"/>
        </w:rPr>
      </w:pPr>
      <w:r w:rsidRPr="000D3EF0">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D3EF0" w:rsidRPr="000D3EF0" w:rsidRDefault="000D3EF0" w:rsidP="000D3EF0">
      <w:pPr>
        <w:pStyle w:val="a9"/>
        <w:tabs>
          <w:tab w:val="left" w:pos="2437"/>
          <w:tab w:val="left" w:pos="7952"/>
        </w:tabs>
        <w:spacing w:after="605" w:line="250" w:lineRule="exact"/>
        <w:ind w:left="80"/>
        <w:rPr>
          <w:sz w:val="24"/>
          <w:szCs w:val="24"/>
        </w:rPr>
      </w:pPr>
      <w:r w:rsidRPr="000D3EF0">
        <w:rPr>
          <w:sz w:val="24"/>
          <w:szCs w:val="24"/>
        </w:rPr>
        <w:t xml:space="preserve">                                                                                                     « »</w:t>
      </w:r>
      <w:r w:rsidRPr="000D3EF0">
        <w:rPr>
          <w:sz w:val="24"/>
          <w:szCs w:val="24"/>
        </w:rPr>
        <w:tab/>
        <w:t xml:space="preserve">            20 г.</w:t>
      </w:r>
      <w:r w:rsidRPr="000D3EF0">
        <w:rPr>
          <w:sz w:val="24"/>
          <w:szCs w:val="24"/>
        </w:rPr>
        <w:tab/>
        <w:t xml:space="preserve"> №                                                                                                                                           </w:t>
      </w:r>
    </w:p>
    <w:p w:rsidR="000D3EF0" w:rsidRPr="000D3EF0" w:rsidRDefault="000D3EF0" w:rsidP="000D3EF0">
      <w:pPr>
        <w:pStyle w:val="a9"/>
        <w:spacing w:after="357" w:line="322" w:lineRule="exact"/>
        <w:ind w:left="80" w:right="120" w:firstLine="460"/>
        <w:jc w:val="both"/>
        <w:rPr>
          <w:sz w:val="24"/>
          <w:szCs w:val="24"/>
        </w:rPr>
      </w:pPr>
      <w:r w:rsidRPr="000D3EF0">
        <w:rPr>
          <w:rStyle w:val="af2"/>
          <w:sz w:val="24"/>
          <w:szCs w:val="24"/>
        </w:rPr>
        <w:t>По результатам рассмотрения</w:t>
      </w:r>
      <w:r w:rsidRPr="000D3EF0">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0D3EF0" w:rsidRPr="000D3EF0" w:rsidRDefault="000D3EF0" w:rsidP="000D3EF0">
      <w:pPr>
        <w:pStyle w:val="a9"/>
        <w:spacing w:after="5" w:line="250" w:lineRule="exact"/>
        <w:ind w:left="80"/>
        <w:rPr>
          <w:sz w:val="24"/>
          <w:szCs w:val="24"/>
        </w:rPr>
      </w:pPr>
      <w:r w:rsidRPr="000D3EF0">
        <w:rPr>
          <w:sz w:val="24"/>
          <w:szCs w:val="24"/>
        </w:rPr>
        <w:t>направленного</w:t>
      </w:r>
    </w:p>
    <w:p w:rsidR="000D3EF0" w:rsidRPr="000D3EF0" w:rsidRDefault="000D3EF0" w:rsidP="000D3EF0">
      <w:pPr>
        <w:pStyle w:val="33"/>
        <w:shd w:val="clear" w:color="auto" w:fill="auto"/>
        <w:spacing w:before="0" w:after="198" w:line="180" w:lineRule="exact"/>
        <w:ind w:left="80"/>
        <w:jc w:val="left"/>
        <w:rPr>
          <w:sz w:val="24"/>
          <w:szCs w:val="24"/>
        </w:rPr>
      </w:pPr>
      <w:r w:rsidRPr="000D3EF0">
        <w:rPr>
          <w:sz w:val="24"/>
          <w:szCs w:val="24"/>
        </w:rPr>
        <w:t>(дата направления уведомления)</w:t>
      </w:r>
    </w:p>
    <w:p w:rsidR="000D3EF0" w:rsidRPr="000D3EF0" w:rsidRDefault="000D3EF0" w:rsidP="000D3EF0">
      <w:pPr>
        <w:pStyle w:val="a9"/>
        <w:spacing w:after="5" w:line="250" w:lineRule="exact"/>
        <w:ind w:left="80"/>
        <w:rPr>
          <w:sz w:val="24"/>
          <w:szCs w:val="24"/>
        </w:rPr>
      </w:pPr>
      <w:r w:rsidRPr="000D3EF0">
        <w:rPr>
          <w:sz w:val="24"/>
          <w:szCs w:val="24"/>
        </w:rPr>
        <w:t>зарегистрированного</w:t>
      </w:r>
    </w:p>
    <w:p w:rsidR="000D3EF0" w:rsidRPr="000D3EF0" w:rsidRDefault="000D3EF0" w:rsidP="000D3EF0">
      <w:pPr>
        <w:pStyle w:val="33"/>
        <w:shd w:val="clear" w:color="auto" w:fill="auto"/>
        <w:spacing w:before="0" w:after="0" w:line="180" w:lineRule="exact"/>
        <w:ind w:left="80"/>
        <w:jc w:val="left"/>
        <w:rPr>
          <w:sz w:val="24"/>
          <w:szCs w:val="24"/>
        </w:rPr>
      </w:pPr>
      <w:r w:rsidRPr="000D3EF0">
        <w:rPr>
          <w:sz w:val="24"/>
          <w:szCs w:val="24"/>
        </w:rPr>
        <w:t>(дата и номер регистрации уведомления)</w:t>
      </w:r>
    </w:p>
    <w:p w:rsidR="000D3EF0" w:rsidRPr="000D3EF0" w:rsidRDefault="000D3EF0" w:rsidP="000D3EF0">
      <w:pPr>
        <w:pStyle w:val="a9"/>
        <w:spacing w:after="657" w:line="326" w:lineRule="exact"/>
        <w:ind w:left="60" w:right="20"/>
        <w:jc w:val="both"/>
        <w:rPr>
          <w:sz w:val="24"/>
          <w:szCs w:val="24"/>
        </w:rPr>
      </w:pPr>
      <w:r w:rsidRPr="000D3EF0">
        <w:rPr>
          <w:rStyle w:val="43"/>
          <w:sz w:val="24"/>
          <w:szCs w:val="24"/>
        </w:rPr>
        <w:t>уведомляем о соответствии</w:t>
      </w:r>
      <w:r w:rsidRPr="000D3EF0">
        <w:rPr>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D3EF0" w:rsidRPr="000D3EF0" w:rsidRDefault="000D3EF0" w:rsidP="000D3EF0">
      <w:pPr>
        <w:pStyle w:val="33"/>
        <w:shd w:val="clear" w:color="auto" w:fill="auto"/>
        <w:spacing w:before="0" w:after="1069" w:line="180" w:lineRule="exact"/>
        <w:ind w:left="280"/>
        <w:jc w:val="left"/>
        <w:rPr>
          <w:sz w:val="24"/>
          <w:szCs w:val="24"/>
        </w:rPr>
      </w:pPr>
      <w:r w:rsidRPr="000D3EF0">
        <w:rPr>
          <w:sz w:val="24"/>
          <w:szCs w:val="24"/>
        </w:rPr>
        <w:t>(кадастровый номер земельного участка (при наличии), адрес или описание местоположения земельного участка)</w:t>
      </w:r>
    </w:p>
    <w:p w:rsidR="000D3EF0" w:rsidRPr="000D3EF0" w:rsidRDefault="000D3EF0" w:rsidP="000D3EF0">
      <w:pPr>
        <w:pStyle w:val="33"/>
        <w:shd w:val="clear" w:color="auto" w:fill="auto"/>
        <w:tabs>
          <w:tab w:val="left" w:pos="5066"/>
          <w:tab w:val="left" w:pos="7601"/>
        </w:tabs>
        <w:spacing w:before="0" w:after="0"/>
        <w:ind w:left="540"/>
        <w:jc w:val="left"/>
        <w:rPr>
          <w:sz w:val="24"/>
          <w:szCs w:val="24"/>
        </w:rPr>
      </w:pPr>
      <w:r w:rsidRPr="000D3EF0">
        <w:rPr>
          <w:sz w:val="24"/>
          <w:szCs w:val="24"/>
        </w:rPr>
        <w:lastRenderedPageBreak/>
        <w:t>(должность уполномоченного лица</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184"/>
        <w:ind w:left="280"/>
        <w:rPr>
          <w:sz w:val="24"/>
          <w:szCs w:val="24"/>
        </w:rPr>
      </w:pPr>
      <w:r w:rsidRPr="000D3EF0">
        <w:rPr>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220"/>
        <w:keepNext/>
        <w:keepLines/>
        <w:shd w:val="clear" w:color="auto" w:fill="auto"/>
        <w:spacing w:before="0" w:line="300" w:lineRule="exact"/>
        <w:ind w:left="60"/>
        <w:rPr>
          <w:rFonts w:ascii="Times New Roman" w:hAnsi="Times New Roman" w:cs="Times New Roman"/>
          <w:sz w:val="24"/>
          <w:szCs w:val="24"/>
        </w:rPr>
        <w:sectPr w:rsidR="000D3EF0" w:rsidRPr="000D3EF0">
          <w:headerReference w:type="even" r:id="rId22"/>
          <w:headerReference w:type="default" r:id="rId23"/>
          <w:pgSz w:w="11905" w:h="16837"/>
          <w:pgMar w:top="549" w:right="286" w:bottom="640" w:left="1419" w:header="0" w:footer="3" w:gutter="0"/>
          <w:cols w:space="720"/>
          <w:noEndnote/>
          <w:docGrid w:linePitch="360"/>
        </w:sectPr>
      </w:pPr>
      <w:bookmarkStart w:id="5" w:name="bookmark2"/>
      <w:r w:rsidRPr="000D3EF0">
        <w:rPr>
          <w:rFonts w:ascii="Times New Roman" w:hAnsi="Times New Roman" w:cs="Times New Roman"/>
          <w:sz w:val="24"/>
          <w:szCs w:val="24"/>
        </w:rPr>
        <w:t>м.п.</w:t>
      </w:r>
      <w:bookmarkEnd w:id="5"/>
    </w:p>
    <w:p w:rsidR="000D3EF0" w:rsidRPr="000D3EF0" w:rsidRDefault="000D3EF0" w:rsidP="000D3EF0">
      <w:pPr>
        <w:pStyle w:val="a9"/>
        <w:spacing w:after="661" w:line="326" w:lineRule="exact"/>
        <w:ind w:right="160"/>
        <w:jc w:val="center"/>
        <w:rPr>
          <w:sz w:val="24"/>
          <w:szCs w:val="24"/>
        </w:rPr>
      </w:pPr>
      <w:r w:rsidRPr="000D3EF0">
        <w:rPr>
          <w:sz w:val="24"/>
          <w:szCs w:val="24"/>
        </w:rPr>
        <w:lastRenderedPageBreak/>
        <w:t>Приложение № 3 к приказу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410"/>
        <w:shd w:val="clear" w:color="auto" w:fill="auto"/>
        <w:spacing w:after="615" w:line="250" w:lineRule="exact"/>
        <w:ind w:left="9120"/>
        <w:rPr>
          <w:sz w:val="24"/>
          <w:szCs w:val="24"/>
        </w:rPr>
      </w:pPr>
      <w:r w:rsidRPr="000D3EF0">
        <w:rPr>
          <w:sz w:val="24"/>
          <w:szCs w:val="24"/>
        </w:rPr>
        <w:t>ФОРМА</w:t>
      </w:r>
    </w:p>
    <w:p w:rsidR="000D3EF0" w:rsidRPr="000D3EF0" w:rsidRDefault="000D3EF0" w:rsidP="000D3EF0">
      <w:pPr>
        <w:pStyle w:val="52"/>
        <w:shd w:val="clear" w:color="auto" w:fill="auto"/>
        <w:spacing w:before="0"/>
        <w:ind w:left="80" w:right="160"/>
        <w:jc w:val="both"/>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0D3EF0" w:rsidRPr="000D3EF0" w:rsidRDefault="000D3EF0" w:rsidP="000D3EF0">
      <w:pPr>
        <w:pStyle w:val="52"/>
        <w:shd w:val="clear" w:color="auto" w:fill="auto"/>
        <w:spacing w:before="0" w:after="323"/>
        <w:ind w:left="3720"/>
        <w:jc w:val="left"/>
        <w:rPr>
          <w:sz w:val="24"/>
          <w:szCs w:val="24"/>
        </w:rPr>
      </w:pPr>
      <w:r w:rsidRPr="000D3EF0">
        <w:rPr>
          <w:sz w:val="24"/>
          <w:szCs w:val="24"/>
        </w:rPr>
        <w:t>местного самоуправления</w:t>
      </w:r>
    </w:p>
    <w:p w:rsidR="000D3EF0" w:rsidRPr="000D3EF0" w:rsidRDefault="000D3EF0" w:rsidP="000D3EF0">
      <w:pPr>
        <w:pStyle w:val="a9"/>
        <w:spacing w:after="1022" w:line="250" w:lineRule="exact"/>
        <w:ind w:left="5880"/>
        <w:rPr>
          <w:sz w:val="24"/>
          <w:szCs w:val="24"/>
        </w:rPr>
      </w:pPr>
      <w:r w:rsidRPr="000D3EF0">
        <w:rPr>
          <w:sz w:val="24"/>
          <w:szCs w:val="24"/>
        </w:rPr>
        <w:t>Кому:</w:t>
      </w:r>
    </w:p>
    <w:p w:rsidR="000D3EF0" w:rsidRPr="000D3EF0" w:rsidRDefault="000D3EF0" w:rsidP="000D3EF0">
      <w:pPr>
        <w:pStyle w:val="a9"/>
        <w:spacing w:after="601" w:line="250" w:lineRule="exact"/>
        <w:ind w:left="5880"/>
        <w:rPr>
          <w:sz w:val="24"/>
          <w:szCs w:val="24"/>
        </w:rPr>
      </w:pPr>
      <w:r w:rsidRPr="000D3EF0">
        <w:rPr>
          <w:sz w:val="24"/>
          <w:szCs w:val="24"/>
        </w:rPr>
        <w:t>Почтовый адрес:</w:t>
      </w:r>
    </w:p>
    <w:p w:rsidR="000D3EF0" w:rsidRPr="000D3EF0" w:rsidRDefault="000D3EF0" w:rsidP="000D3EF0">
      <w:pPr>
        <w:pStyle w:val="a9"/>
        <w:tabs>
          <w:tab w:val="left" w:leader="underscore" w:pos="9019"/>
        </w:tabs>
        <w:spacing w:after="964" w:line="326" w:lineRule="exact"/>
        <w:ind w:left="5880" w:right="1160"/>
        <w:rPr>
          <w:sz w:val="24"/>
          <w:szCs w:val="24"/>
        </w:rPr>
      </w:pPr>
      <w:r w:rsidRPr="000D3EF0">
        <w:rPr>
          <w:sz w:val="24"/>
          <w:szCs w:val="24"/>
        </w:rPr>
        <w:t xml:space="preserve">Адрес электронной почты </w:t>
      </w:r>
      <w:r w:rsidRPr="000D3EF0">
        <w:rPr>
          <w:sz w:val="24"/>
          <w:szCs w:val="24"/>
          <w:u w:val="single"/>
        </w:rPr>
        <w:t>(при наличии):</w:t>
      </w:r>
      <w:r w:rsidRPr="000D3EF0">
        <w:rPr>
          <w:sz w:val="24"/>
          <w:szCs w:val="24"/>
        </w:rPr>
        <w:tab/>
      </w:r>
    </w:p>
    <w:p w:rsidR="000D3EF0" w:rsidRPr="000D3EF0" w:rsidRDefault="000D3EF0" w:rsidP="000D3EF0">
      <w:pPr>
        <w:pStyle w:val="410"/>
        <w:shd w:val="clear" w:color="auto" w:fill="auto"/>
        <w:spacing w:after="357" w:line="322" w:lineRule="exact"/>
        <w:ind w:left="420" w:right="160"/>
        <w:rPr>
          <w:sz w:val="24"/>
          <w:szCs w:val="24"/>
        </w:rPr>
      </w:pPr>
      <w:r w:rsidRPr="000D3EF0">
        <w:rPr>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D3EF0" w:rsidRPr="000D3EF0" w:rsidRDefault="000D3EF0" w:rsidP="000D3EF0">
      <w:pPr>
        <w:pStyle w:val="a9"/>
        <w:tabs>
          <w:tab w:val="left" w:leader="underscore" w:pos="488"/>
          <w:tab w:val="left" w:leader="underscore" w:pos="2370"/>
          <w:tab w:val="left" w:leader="underscore" w:pos="2998"/>
          <w:tab w:val="left" w:pos="7952"/>
          <w:tab w:val="left" w:leader="underscore" w:pos="10035"/>
        </w:tabs>
        <w:spacing w:after="305" w:line="250" w:lineRule="exact"/>
        <w:ind w:left="80"/>
        <w:jc w:val="both"/>
        <w:rPr>
          <w:sz w:val="24"/>
          <w:szCs w:val="24"/>
        </w:rPr>
      </w:pPr>
      <w:r w:rsidRPr="000D3EF0">
        <w:rPr>
          <w:sz w:val="24"/>
          <w:szCs w:val="24"/>
        </w:rPr>
        <w:t>«</w:t>
      </w:r>
      <w:r w:rsidRPr="000D3EF0">
        <w:rPr>
          <w:sz w:val="24"/>
          <w:szCs w:val="24"/>
        </w:rPr>
        <w:tab/>
        <w:t>»</w:t>
      </w:r>
      <w:r w:rsidRPr="000D3EF0">
        <w:rPr>
          <w:sz w:val="24"/>
          <w:szCs w:val="24"/>
        </w:rPr>
        <w:tab/>
        <w:t>20</w:t>
      </w:r>
      <w:r w:rsidRPr="000D3EF0">
        <w:rPr>
          <w:sz w:val="24"/>
          <w:szCs w:val="24"/>
        </w:rPr>
        <w:tab/>
        <w:t>г.</w:t>
      </w:r>
      <w:r w:rsidRPr="000D3EF0">
        <w:rPr>
          <w:sz w:val="24"/>
          <w:szCs w:val="24"/>
        </w:rPr>
        <w:tab/>
        <w:t>№</w:t>
      </w:r>
      <w:r w:rsidRPr="000D3EF0">
        <w:rPr>
          <w:sz w:val="24"/>
          <w:szCs w:val="24"/>
        </w:rPr>
        <w:tab/>
      </w:r>
    </w:p>
    <w:p w:rsidR="000D3EF0" w:rsidRPr="000D3EF0" w:rsidRDefault="000D3EF0" w:rsidP="000D3EF0">
      <w:pPr>
        <w:pStyle w:val="a9"/>
        <w:spacing w:after="357" w:line="322" w:lineRule="exact"/>
        <w:ind w:left="80" w:right="160"/>
        <w:jc w:val="both"/>
        <w:rPr>
          <w:sz w:val="24"/>
          <w:szCs w:val="24"/>
        </w:rPr>
      </w:pPr>
      <w:r w:rsidRPr="000D3EF0">
        <w:rPr>
          <w:rStyle w:val="34"/>
          <w:sz w:val="24"/>
          <w:szCs w:val="24"/>
        </w:rPr>
        <w:t>По результатам рассмотрения</w:t>
      </w:r>
      <w:r w:rsidRPr="000D3EF0">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0D3EF0" w:rsidRPr="000D3EF0" w:rsidRDefault="000D3EF0" w:rsidP="000D3EF0">
      <w:pPr>
        <w:pStyle w:val="a9"/>
        <w:spacing w:after="5" w:line="250" w:lineRule="exact"/>
        <w:ind w:left="80"/>
        <w:jc w:val="both"/>
        <w:rPr>
          <w:sz w:val="24"/>
          <w:szCs w:val="24"/>
        </w:rPr>
      </w:pPr>
      <w:r w:rsidRPr="000D3EF0">
        <w:rPr>
          <w:sz w:val="24"/>
          <w:szCs w:val="24"/>
        </w:rPr>
        <w:t>направленного</w:t>
      </w:r>
    </w:p>
    <w:p w:rsidR="000D3EF0" w:rsidRPr="000D3EF0" w:rsidRDefault="000D3EF0" w:rsidP="000D3EF0">
      <w:pPr>
        <w:pStyle w:val="33"/>
        <w:shd w:val="clear" w:color="auto" w:fill="auto"/>
        <w:spacing w:before="0" w:after="198" w:line="180" w:lineRule="exact"/>
        <w:ind w:left="80"/>
        <w:jc w:val="both"/>
        <w:rPr>
          <w:sz w:val="24"/>
          <w:szCs w:val="24"/>
        </w:rPr>
      </w:pPr>
      <w:r w:rsidRPr="000D3EF0">
        <w:rPr>
          <w:sz w:val="24"/>
          <w:szCs w:val="24"/>
        </w:rPr>
        <w:t>(дата направления уведомления)</w:t>
      </w:r>
    </w:p>
    <w:p w:rsidR="000D3EF0" w:rsidRPr="000D3EF0" w:rsidRDefault="000D3EF0" w:rsidP="000D3EF0">
      <w:pPr>
        <w:pStyle w:val="a9"/>
        <w:spacing w:after="5" w:line="250" w:lineRule="exact"/>
        <w:ind w:left="80"/>
        <w:jc w:val="both"/>
        <w:rPr>
          <w:sz w:val="24"/>
          <w:szCs w:val="24"/>
        </w:rPr>
      </w:pPr>
      <w:r w:rsidRPr="000D3EF0">
        <w:rPr>
          <w:sz w:val="24"/>
          <w:szCs w:val="24"/>
        </w:rPr>
        <w:t>зарегистрированного</w:t>
      </w:r>
    </w:p>
    <w:p w:rsidR="000D3EF0" w:rsidRPr="000D3EF0" w:rsidRDefault="000D3EF0" w:rsidP="000D3EF0">
      <w:pPr>
        <w:pStyle w:val="33"/>
        <w:shd w:val="clear" w:color="auto" w:fill="auto"/>
        <w:spacing w:before="0" w:after="0" w:line="180" w:lineRule="exact"/>
        <w:ind w:left="80"/>
        <w:jc w:val="both"/>
        <w:rPr>
          <w:sz w:val="24"/>
          <w:szCs w:val="24"/>
        </w:rPr>
        <w:sectPr w:rsidR="000D3EF0" w:rsidRPr="000D3EF0">
          <w:type w:val="continuous"/>
          <w:pgSz w:w="11905" w:h="16837"/>
          <w:pgMar w:top="1679" w:right="224" w:bottom="805" w:left="1489" w:header="0" w:footer="3" w:gutter="0"/>
          <w:cols w:space="720"/>
          <w:noEndnote/>
          <w:docGrid w:linePitch="360"/>
        </w:sectPr>
      </w:pPr>
      <w:r w:rsidRPr="000D3EF0">
        <w:rPr>
          <w:sz w:val="24"/>
          <w:szCs w:val="24"/>
        </w:rPr>
        <w:t>(дата и номер регистрации уведомления)</w:t>
      </w:r>
    </w:p>
    <w:p w:rsidR="000D3EF0" w:rsidRPr="000D3EF0" w:rsidRDefault="000D3EF0" w:rsidP="000D3EF0">
      <w:pPr>
        <w:pStyle w:val="50"/>
        <w:keepNext/>
        <w:keepLines/>
        <w:shd w:val="clear" w:color="auto" w:fill="auto"/>
        <w:spacing w:before="0" w:after="0"/>
        <w:ind w:left="40"/>
        <w:jc w:val="both"/>
        <w:rPr>
          <w:sz w:val="24"/>
          <w:szCs w:val="24"/>
        </w:rPr>
      </w:pPr>
      <w:bookmarkStart w:id="6" w:name="bookmark3"/>
      <w:r w:rsidRPr="000D3EF0">
        <w:rPr>
          <w:sz w:val="24"/>
          <w:szCs w:val="24"/>
        </w:rPr>
        <w:lastRenderedPageBreak/>
        <w:t>уведомляем:</w:t>
      </w:r>
      <w:bookmarkEnd w:id="6"/>
    </w:p>
    <w:p w:rsidR="000D3EF0" w:rsidRPr="000D3EF0" w:rsidRDefault="000D3EF0" w:rsidP="000D3EF0">
      <w:pPr>
        <w:pStyle w:val="a9"/>
        <w:spacing w:after="617" w:line="326" w:lineRule="exact"/>
        <w:ind w:left="40" w:right="60"/>
        <w:jc w:val="both"/>
        <w:rPr>
          <w:sz w:val="24"/>
          <w:szCs w:val="24"/>
        </w:rPr>
      </w:pPr>
      <w:r w:rsidRPr="000D3EF0">
        <w:rPr>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D3EF0" w:rsidRPr="000D3EF0" w:rsidRDefault="000D3EF0" w:rsidP="000D3EF0">
      <w:pPr>
        <w:pStyle w:val="33"/>
        <w:shd w:val="clear" w:color="auto" w:fill="auto"/>
        <w:spacing w:before="0" w:after="283"/>
        <w:ind w:left="40" w:right="60"/>
        <w:jc w:val="both"/>
        <w:rPr>
          <w:sz w:val="24"/>
          <w:szCs w:val="24"/>
        </w:rPr>
      </w:pPr>
      <w:r w:rsidRPr="000D3EF0">
        <w:rPr>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D3EF0" w:rsidRPr="000D3EF0" w:rsidRDefault="000D3EF0" w:rsidP="000D3EF0">
      <w:pPr>
        <w:pStyle w:val="a9"/>
        <w:spacing w:after="617" w:line="326" w:lineRule="exact"/>
        <w:ind w:left="40" w:right="60"/>
        <w:jc w:val="both"/>
        <w:rPr>
          <w:sz w:val="24"/>
          <w:szCs w:val="24"/>
        </w:rPr>
      </w:pPr>
      <w:r w:rsidRPr="000D3EF0">
        <w:rPr>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D3EF0" w:rsidRPr="000D3EF0" w:rsidRDefault="000D3EF0" w:rsidP="000D3EF0">
      <w:pPr>
        <w:pStyle w:val="33"/>
        <w:shd w:val="clear" w:color="auto" w:fill="auto"/>
        <w:spacing w:before="0" w:after="287"/>
        <w:ind w:left="40" w:right="60"/>
        <w:jc w:val="both"/>
        <w:rPr>
          <w:sz w:val="24"/>
          <w:szCs w:val="24"/>
        </w:rPr>
      </w:pPr>
      <w:r w:rsidRPr="000D3EF0">
        <w:rPr>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0D3EF0" w:rsidRPr="000D3EF0" w:rsidRDefault="000D3EF0" w:rsidP="000D3EF0">
      <w:pPr>
        <w:pStyle w:val="a9"/>
        <w:spacing w:after="609" w:line="322" w:lineRule="exact"/>
        <w:ind w:left="40" w:right="60"/>
        <w:jc w:val="both"/>
        <w:rPr>
          <w:sz w:val="24"/>
          <w:szCs w:val="24"/>
        </w:rPr>
      </w:pPr>
      <w:r w:rsidRPr="000D3EF0">
        <w:rPr>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D3EF0" w:rsidRPr="000D3EF0" w:rsidRDefault="000D3EF0" w:rsidP="000D3EF0">
      <w:pPr>
        <w:pStyle w:val="33"/>
        <w:shd w:val="clear" w:color="auto" w:fill="auto"/>
        <w:spacing w:before="0" w:after="291" w:line="235" w:lineRule="exact"/>
        <w:ind w:left="40" w:right="60"/>
        <w:jc w:val="both"/>
        <w:rPr>
          <w:sz w:val="24"/>
          <w:szCs w:val="24"/>
        </w:rPr>
      </w:pPr>
      <w:r w:rsidRPr="000D3EF0">
        <w:rPr>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D3EF0" w:rsidRPr="000D3EF0" w:rsidRDefault="000D3EF0" w:rsidP="000D3EF0">
      <w:pPr>
        <w:pStyle w:val="a9"/>
        <w:spacing w:after="617" w:line="322" w:lineRule="exact"/>
        <w:ind w:left="40" w:right="60"/>
        <w:jc w:val="both"/>
        <w:rPr>
          <w:sz w:val="24"/>
          <w:szCs w:val="24"/>
        </w:rPr>
      </w:pPr>
      <w:r w:rsidRPr="000D3EF0">
        <w:rPr>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D3EF0" w:rsidRPr="000D3EF0" w:rsidRDefault="000D3EF0" w:rsidP="000D3EF0">
      <w:pPr>
        <w:pStyle w:val="33"/>
        <w:shd w:val="clear" w:color="auto" w:fill="auto"/>
        <w:spacing w:before="0" w:after="716" w:line="226" w:lineRule="exact"/>
        <w:ind w:left="40" w:right="60"/>
        <w:jc w:val="both"/>
        <w:rPr>
          <w:sz w:val="24"/>
          <w:szCs w:val="24"/>
        </w:rPr>
      </w:pPr>
      <w:r w:rsidRPr="000D3EF0">
        <w:rPr>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0D3EF0" w:rsidRPr="000D3EF0" w:rsidRDefault="000D3EF0" w:rsidP="000D3EF0">
      <w:pPr>
        <w:pStyle w:val="33"/>
        <w:shd w:val="clear" w:color="auto" w:fill="auto"/>
        <w:tabs>
          <w:tab w:val="left" w:pos="5026"/>
          <w:tab w:val="left" w:pos="7566"/>
        </w:tabs>
        <w:spacing w:before="0" w:after="0"/>
        <w:ind w:left="500"/>
        <w:jc w:val="left"/>
        <w:rPr>
          <w:sz w:val="24"/>
          <w:szCs w:val="24"/>
        </w:rPr>
      </w:pPr>
      <w:r w:rsidRPr="000D3EF0">
        <w:rPr>
          <w:sz w:val="24"/>
          <w:szCs w:val="24"/>
        </w:rPr>
        <w:t>(должность уполномоченного лица</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224"/>
        <w:ind w:left="240"/>
        <w:rPr>
          <w:sz w:val="24"/>
          <w:szCs w:val="24"/>
        </w:rPr>
      </w:pPr>
      <w:r w:rsidRPr="000D3EF0">
        <w:rPr>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a9"/>
        <w:spacing w:line="250" w:lineRule="exact"/>
        <w:ind w:left="40"/>
        <w:jc w:val="both"/>
        <w:rPr>
          <w:sz w:val="24"/>
          <w:szCs w:val="24"/>
        </w:rPr>
        <w:sectPr w:rsidR="000D3EF0" w:rsidRPr="000D3EF0">
          <w:headerReference w:type="even" r:id="rId24"/>
          <w:headerReference w:type="default" r:id="rId25"/>
          <w:pgSz w:w="11905" w:h="16837"/>
          <w:pgMar w:top="1679" w:right="224" w:bottom="805" w:left="1489" w:header="0" w:footer="3" w:gutter="0"/>
          <w:pgNumType w:start="2"/>
          <w:cols w:space="720"/>
          <w:noEndnote/>
          <w:docGrid w:linePitch="360"/>
        </w:sectPr>
      </w:pPr>
      <w:bookmarkStart w:id="7" w:name="bookmark4"/>
      <w:r w:rsidRPr="000D3EF0">
        <w:rPr>
          <w:sz w:val="24"/>
          <w:szCs w:val="24"/>
        </w:rPr>
        <w:t>М.П.</w:t>
      </w:r>
      <w:bookmarkEnd w:id="7"/>
    </w:p>
    <w:p w:rsidR="000D3EF0" w:rsidRPr="000D3EF0" w:rsidRDefault="000D3EF0" w:rsidP="000D3EF0">
      <w:pPr>
        <w:pStyle w:val="a9"/>
        <w:spacing w:after="357" w:line="250" w:lineRule="exact"/>
        <w:ind w:left="5040"/>
        <w:rPr>
          <w:sz w:val="24"/>
          <w:szCs w:val="24"/>
        </w:rPr>
      </w:pPr>
      <w:r w:rsidRPr="000D3EF0">
        <w:rPr>
          <w:sz w:val="24"/>
          <w:szCs w:val="24"/>
        </w:rPr>
        <w:lastRenderedPageBreak/>
        <w:t>3</w:t>
      </w:r>
    </w:p>
    <w:p w:rsidR="000D3EF0" w:rsidRPr="000D3EF0" w:rsidRDefault="000D3EF0" w:rsidP="000D3EF0">
      <w:pPr>
        <w:pStyle w:val="a9"/>
        <w:spacing w:line="250" w:lineRule="exact"/>
        <w:rPr>
          <w:sz w:val="24"/>
          <w:szCs w:val="24"/>
        </w:rPr>
        <w:sectPr w:rsidR="000D3EF0" w:rsidRPr="000D3EF0">
          <w:headerReference w:type="even" r:id="rId26"/>
          <w:headerReference w:type="default" r:id="rId27"/>
          <w:type w:val="continuous"/>
          <w:pgSz w:w="11905" w:h="16837"/>
          <w:pgMar w:top="7927" w:right="4992" w:bottom="7692" w:left="1397" w:header="0" w:footer="3" w:gutter="0"/>
          <w:cols w:space="720"/>
          <w:noEndnote/>
          <w:docGrid w:linePitch="360"/>
        </w:sectPr>
      </w:pPr>
      <w:r w:rsidRPr="000D3EF0">
        <w:rPr>
          <w:sz w:val="24"/>
          <w:szCs w:val="24"/>
        </w:rPr>
        <w:t>К настоящему уведомлению прилагаются:</w:t>
      </w:r>
    </w:p>
    <w:p w:rsidR="000D3EF0" w:rsidRPr="000D3EF0" w:rsidRDefault="000D3EF0" w:rsidP="000D3EF0">
      <w:pPr>
        <w:pStyle w:val="a9"/>
        <w:spacing w:after="661" w:line="326" w:lineRule="exact"/>
        <w:ind w:left="40"/>
        <w:jc w:val="center"/>
        <w:rPr>
          <w:sz w:val="24"/>
          <w:szCs w:val="24"/>
        </w:rPr>
      </w:pPr>
      <w:r w:rsidRPr="000D3EF0">
        <w:rPr>
          <w:sz w:val="24"/>
          <w:szCs w:val="24"/>
        </w:rPr>
        <w:lastRenderedPageBreak/>
        <w:t>Приложение № 4 к приказу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410"/>
        <w:shd w:val="clear" w:color="auto" w:fill="auto"/>
        <w:spacing w:line="250" w:lineRule="exact"/>
        <w:ind w:left="3800"/>
        <w:rPr>
          <w:sz w:val="24"/>
          <w:szCs w:val="24"/>
        </w:rPr>
        <w:sectPr w:rsidR="000D3EF0" w:rsidRPr="000D3EF0">
          <w:pgSz w:w="11905" w:h="16837"/>
          <w:pgMar w:top="1137" w:right="190" w:bottom="1137" w:left="6704" w:header="0" w:footer="3" w:gutter="0"/>
          <w:cols w:space="720"/>
          <w:noEndnote/>
          <w:docGrid w:linePitch="360"/>
        </w:sectPr>
      </w:pPr>
      <w:r w:rsidRPr="000D3EF0">
        <w:rPr>
          <w:sz w:val="24"/>
          <w:szCs w:val="24"/>
        </w:rPr>
        <w:t>ФОРМА</w:t>
      </w:r>
    </w:p>
    <w:p w:rsidR="000D3EF0" w:rsidRPr="000D3EF0" w:rsidRDefault="000D3EF0" w:rsidP="000D3EF0">
      <w:pPr>
        <w:framePr w:w="11338" w:h="677" w:hRule="exact" w:wrap="notBeside" w:vAnchor="text" w:hAnchor="text" w:xAlign="center" w:y="1" w:anchorLock="1"/>
        <w:rPr>
          <w:sz w:val="24"/>
          <w:szCs w:val="24"/>
        </w:rPr>
      </w:pPr>
    </w:p>
    <w:p w:rsidR="000D3EF0" w:rsidRPr="000D3EF0" w:rsidRDefault="000D3EF0" w:rsidP="000D3EF0">
      <w:pPr>
        <w:rPr>
          <w:sz w:val="24"/>
          <w:szCs w:val="24"/>
        </w:rPr>
        <w:sectPr w:rsidR="000D3EF0" w:rsidRPr="000D3EF0">
          <w:type w:val="continuous"/>
          <w:pgSz w:w="11905" w:h="16837"/>
          <w:pgMar w:top="0" w:right="0" w:bottom="0" w:left="0" w:header="0" w:footer="3" w:gutter="0"/>
          <w:cols w:space="720"/>
          <w:noEndnote/>
          <w:docGrid w:linePitch="360"/>
        </w:sectPr>
      </w:pPr>
      <w:r w:rsidRPr="000D3EF0">
        <w:rPr>
          <w:sz w:val="24"/>
          <w:szCs w:val="24"/>
        </w:rPr>
        <w:t xml:space="preserve"> </w:t>
      </w:r>
    </w:p>
    <w:p w:rsidR="000D3EF0" w:rsidRPr="000D3EF0" w:rsidRDefault="000D3EF0" w:rsidP="000D3EF0">
      <w:pPr>
        <w:pStyle w:val="50"/>
        <w:keepNext/>
        <w:keepLines/>
        <w:shd w:val="clear" w:color="auto" w:fill="auto"/>
        <w:spacing w:before="0" w:after="0" w:line="322" w:lineRule="exact"/>
        <w:ind w:right="380"/>
        <w:jc w:val="left"/>
        <w:rPr>
          <w:sz w:val="24"/>
          <w:szCs w:val="24"/>
        </w:rPr>
      </w:pPr>
      <w:bookmarkStart w:id="8" w:name="bookmark5"/>
      <w:r w:rsidRPr="000D3EF0">
        <w:rPr>
          <w:sz w:val="24"/>
          <w:szCs w:val="24"/>
        </w:rPr>
        <w:lastRenderedPageBreak/>
        <w:t>Уведомление об изменении параметров планируемого строительства или реконструкции объекта индивидуального жилищного строительства или</w:t>
      </w:r>
      <w:bookmarkEnd w:id="8"/>
    </w:p>
    <w:p w:rsidR="000D3EF0" w:rsidRPr="000D3EF0" w:rsidRDefault="000D3EF0" w:rsidP="000D3EF0">
      <w:pPr>
        <w:pStyle w:val="50"/>
        <w:keepNext/>
        <w:keepLines/>
        <w:shd w:val="clear" w:color="auto" w:fill="auto"/>
        <w:spacing w:before="0" w:after="0" w:line="322" w:lineRule="exact"/>
        <w:ind w:left="3800"/>
        <w:jc w:val="left"/>
        <w:rPr>
          <w:sz w:val="24"/>
          <w:szCs w:val="24"/>
        </w:rPr>
        <w:sectPr w:rsidR="000D3EF0" w:rsidRPr="000D3EF0">
          <w:type w:val="continuous"/>
          <w:pgSz w:w="11905" w:h="16837"/>
          <w:pgMar w:top="1137" w:right="283" w:bottom="1137" w:left="1925" w:header="0" w:footer="3" w:gutter="0"/>
          <w:cols w:space="720"/>
          <w:noEndnote/>
          <w:docGrid w:linePitch="360"/>
        </w:sectPr>
      </w:pPr>
      <w:bookmarkStart w:id="9" w:name="bookmark6"/>
      <w:r w:rsidRPr="000D3EF0">
        <w:rPr>
          <w:sz w:val="24"/>
          <w:szCs w:val="24"/>
        </w:rPr>
        <w:t>садового дома</w:t>
      </w:r>
      <w:bookmarkEnd w:id="9"/>
    </w:p>
    <w:p w:rsidR="000D3EF0" w:rsidRPr="000D3EF0" w:rsidRDefault="000D3EF0" w:rsidP="000D3EF0">
      <w:pPr>
        <w:framePr w:w="11431" w:h="706" w:hRule="exact" w:wrap="notBeside" w:vAnchor="text" w:hAnchor="text" w:xAlign="center" w:y="1" w:anchorLock="1"/>
        <w:rPr>
          <w:sz w:val="24"/>
          <w:szCs w:val="24"/>
        </w:rPr>
      </w:pPr>
    </w:p>
    <w:p w:rsidR="000D3EF0" w:rsidRPr="000D3EF0" w:rsidRDefault="000D3EF0" w:rsidP="000D3EF0">
      <w:pPr>
        <w:rPr>
          <w:sz w:val="24"/>
          <w:szCs w:val="24"/>
        </w:rPr>
        <w:sectPr w:rsidR="000D3EF0" w:rsidRPr="000D3EF0">
          <w:type w:val="continuous"/>
          <w:pgSz w:w="11905" w:h="16837"/>
          <w:pgMar w:top="0" w:right="0" w:bottom="0" w:left="0" w:header="0" w:footer="3" w:gutter="0"/>
          <w:cols w:space="720"/>
          <w:noEndnote/>
          <w:docGrid w:linePitch="360"/>
        </w:sectPr>
      </w:pPr>
      <w:r w:rsidRPr="000D3EF0">
        <w:rPr>
          <w:sz w:val="24"/>
          <w:szCs w:val="24"/>
        </w:rPr>
        <w:t xml:space="preserve"> </w:t>
      </w:r>
    </w:p>
    <w:p w:rsidR="000D3EF0" w:rsidRPr="000D3EF0" w:rsidRDefault="000D3EF0" w:rsidP="000D3EF0">
      <w:pPr>
        <w:pStyle w:val="a9"/>
        <w:spacing w:after="930" w:line="250" w:lineRule="exact"/>
        <w:ind w:left="1720"/>
        <w:rPr>
          <w:sz w:val="24"/>
          <w:szCs w:val="24"/>
        </w:rPr>
      </w:pPr>
      <w:r w:rsidRPr="000D3EF0">
        <w:rPr>
          <w:sz w:val="24"/>
          <w:szCs w:val="24"/>
        </w:rPr>
        <w:lastRenderedPageBreak/>
        <w:t>20 г.</w:t>
      </w:r>
    </w:p>
    <w:p w:rsidR="000D3EF0" w:rsidRPr="000D3EF0" w:rsidRDefault="000D3EF0" w:rsidP="000D3EF0">
      <w:pPr>
        <w:pStyle w:val="33"/>
        <w:shd w:val="clear" w:color="auto" w:fill="auto"/>
        <w:spacing w:before="0" w:after="284"/>
        <w:ind w:left="12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60"/>
        <w:framePr w:h="260" w:wrap="around" w:hAnchor="margin" w:x="6794" w:y="4837"/>
        <w:shd w:val="clear" w:color="auto" w:fill="auto"/>
        <w:spacing w:line="260" w:lineRule="exact"/>
        <w:ind w:left="100"/>
        <w:rPr>
          <w:sz w:val="24"/>
          <w:szCs w:val="24"/>
        </w:rPr>
      </w:pPr>
      <w:r w:rsidRPr="000D3EF0">
        <w:rPr>
          <w:sz w:val="24"/>
          <w:szCs w:val="24"/>
        </w:rPr>
        <w:t>« »</w:t>
      </w:r>
    </w:p>
    <w:p w:rsidR="000D3EF0" w:rsidRPr="000D3EF0" w:rsidRDefault="000D3EF0" w:rsidP="000D3EF0">
      <w:pPr>
        <w:pStyle w:val="410"/>
        <w:shd w:val="clear" w:color="auto" w:fill="auto"/>
        <w:tabs>
          <w:tab w:val="left" w:pos="4098"/>
        </w:tabs>
        <w:spacing w:after="250" w:line="250" w:lineRule="exact"/>
        <w:ind w:left="2980"/>
        <w:rPr>
          <w:sz w:val="24"/>
          <w:szCs w:val="24"/>
        </w:rPr>
      </w:pPr>
      <w:r w:rsidRPr="000D3EF0">
        <w:rPr>
          <w:sz w:val="24"/>
          <w:szCs w:val="24"/>
        </w:rPr>
        <w:t>1.</w:t>
      </w:r>
      <w:r w:rsidRPr="000D3EF0">
        <w:rPr>
          <w:sz w:val="24"/>
          <w:szCs w:val="24"/>
        </w:rPr>
        <w:tab/>
        <w:t>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854"/>
        <w:gridCol w:w="4675"/>
        <w:gridCol w:w="4541"/>
      </w:tblGrid>
      <w:tr w:rsidR="000D3EF0" w:rsidRPr="000D3EF0" w:rsidTr="000E5566">
        <w:trPr>
          <w:trHeight w:val="926"/>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lastRenderedPageBreak/>
              <w:t>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Фамилия, имя, отчество (при наличии)</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жительства</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Реквизиты документа, удостоверяющего личность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2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7" w:lineRule="exact"/>
              <w:jc w:val="both"/>
              <w:rPr>
                <w:sz w:val="24"/>
                <w:szCs w:val="24"/>
              </w:rPr>
            </w:pPr>
            <w:r w:rsidRPr="000D3EF0">
              <w:rPr>
                <w:sz w:val="24"/>
                <w:szCs w:val="24"/>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0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Наименование</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нахождения</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212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122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1.2.4</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both"/>
              <w:rPr>
                <w:sz w:val="24"/>
                <w:szCs w:val="24"/>
              </w:rPr>
            </w:pPr>
            <w:r w:rsidRPr="000D3EF0">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pPr>
      <w:r w:rsidRPr="000D3EF0">
        <w:rPr>
          <w:sz w:val="24"/>
          <w:szCs w:val="24"/>
        </w:rPr>
        <w:br w:type="page"/>
      </w:r>
    </w:p>
    <w:p w:rsidR="000D3EF0" w:rsidRPr="000D3EF0" w:rsidRDefault="000D3EF0" w:rsidP="000D3EF0">
      <w:pPr>
        <w:pStyle w:val="af"/>
        <w:framePr w:wrap="notBeside" w:vAnchor="text" w:hAnchor="text" w:xAlign="center" w:y="1"/>
        <w:shd w:val="clear" w:color="auto" w:fill="auto"/>
        <w:spacing w:line="250" w:lineRule="exact"/>
        <w:jc w:val="center"/>
        <w:rPr>
          <w:sz w:val="24"/>
          <w:szCs w:val="24"/>
        </w:rPr>
      </w:pPr>
      <w:r w:rsidRPr="000D3EF0">
        <w:rPr>
          <w:sz w:val="24"/>
          <w:szCs w:val="24"/>
        </w:rPr>
        <w:lastRenderedPageBreak/>
        <w:t>2. Сведения о земельном участке</w:t>
      </w:r>
    </w:p>
    <w:tbl>
      <w:tblPr>
        <w:tblW w:w="0" w:type="auto"/>
        <w:jc w:val="center"/>
        <w:tblLayout w:type="fixed"/>
        <w:tblCellMar>
          <w:left w:w="0" w:type="dxa"/>
          <w:right w:w="0" w:type="dxa"/>
        </w:tblCellMar>
        <w:tblLook w:val="0000" w:firstRow="0" w:lastRow="0" w:firstColumn="0" w:lastColumn="0" w:noHBand="0" w:noVBand="0"/>
      </w:tblPr>
      <w:tblGrid>
        <w:gridCol w:w="850"/>
        <w:gridCol w:w="4526"/>
        <w:gridCol w:w="4781"/>
      </w:tblGrid>
      <w:tr w:rsidR="000D3EF0" w:rsidRPr="000D3EF0" w:rsidTr="000E5566">
        <w:trPr>
          <w:trHeight w:val="62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80"/>
              <w:rPr>
                <w:sz w:val="24"/>
                <w:szCs w:val="24"/>
              </w:rPr>
            </w:pPr>
            <w:r w:rsidRPr="000D3EF0">
              <w:rPr>
                <w:sz w:val="24"/>
                <w:szCs w:val="24"/>
              </w:rPr>
              <w:t>2.1</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00"/>
              <w:rPr>
                <w:sz w:val="24"/>
                <w:szCs w:val="24"/>
              </w:rPr>
            </w:pPr>
            <w:r w:rsidRPr="000D3EF0">
              <w:rPr>
                <w:sz w:val="24"/>
                <w:szCs w:val="24"/>
              </w:rPr>
              <w:t>Кадастровый номер земельного участка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80"/>
              <w:rPr>
                <w:sz w:val="24"/>
                <w:szCs w:val="24"/>
              </w:rPr>
            </w:pPr>
            <w:r w:rsidRPr="000D3EF0">
              <w:rPr>
                <w:sz w:val="24"/>
                <w:szCs w:val="24"/>
              </w:rPr>
              <w:t>2.2</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ind w:left="100"/>
              <w:rPr>
                <w:sz w:val="24"/>
                <w:szCs w:val="24"/>
              </w:rPr>
            </w:pPr>
            <w:r w:rsidRPr="000D3EF0">
              <w:rPr>
                <w:sz w:val="24"/>
                <w:szCs w:val="24"/>
              </w:rPr>
              <w:t>Адрес или описание местоположения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pPr>
    </w:p>
    <w:p w:rsidR="000D3EF0" w:rsidRPr="000D3EF0" w:rsidRDefault="000D3EF0" w:rsidP="000D3EF0">
      <w:pPr>
        <w:pStyle w:val="410"/>
        <w:shd w:val="clear" w:color="auto" w:fill="auto"/>
        <w:spacing w:before="240" w:line="302" w:lineRule="exact"/>
        <w:ind w:left="820" w:right="940"/>
        <w:jc w:val="right"/>
        <w:rPr>
          <w:sz w:val="24"/>
          <w:szCs w:val="24"/>
        </w:rPr>
      </w:pPr>
      <w:r w:rsidRPr="000D3EF0">
        <w:rPr>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p>
    <w:p w:rsidR="000D3EF0" w:rsidRPr="000D3EF0" w:rsidRDefault="000D3EF0" w:rsidP="000D3EF0">
      <w:pPr>
        <w:pStyle w:val="410"/>
        <w:shd w:val="clear" w:color="auto" w:fill="auto"/>
        <w:spacing w:after="240" w:line="302" w:lineRule="exact"/>
        <w:ind w:left="3960"/>
        <w:rPr>
          <w:sz w:val="24"/>
          <w:szCs w:val="24"/>
        </w:rPr>
      </w:pPr>
      <w:r w:rsidRPr="000D3EF0">
        <w:rPr>
          <w:sz w:val="24"/>
          <w:szCs w:val="24"/>
        </w:rPr>
        <w:t>или садового дома,</w:t>
      </w:r>
    </w:p>
    <w:tbl>
      <w:tblPr>
        <w:tblW w:w="0" w:type="auto"/>
        <w:jc w:val="center"/>
        <w:tblLayout w:type="fixed"/>
        <w:tblCellMar>
          <w:left w:w="0" w:type="dxa"/>
          <w:right w:w="0" w:type="dxa"/>
        </w:tblCellMar>
        <w:tblLook w:val="0000" w:firstRow="0" w:lastRow="0" w:firstColumn="0" w:lastColumn="0" w:noHBand="0" w:noVBand="0"/>
      </w:tblPr>
      <w:tblGrid>
        <w:gridCol w:w="590"/>
        <w:gridCol w:w="3086"/>
        <w:gridCol w:w="3254"/>
        <w:gridCol w:w="3264"/>
      </w:tblGrid>
      <w:tr w:rsidR="000D3EF0" w:rsidRPr="000D3EF0" w:rsidTr="000E5566">
        <w:trPr>
          <w:trHeight w:val="4757"/>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78" w:lineRule="exact"/>
              <w:jc w:val="both"/>
              <w:rPr>
                <w:sz w:val="24"/>
                <w:szCs w:val="24"/>
              </w:rPr>
            </w:pPr>
            <w:r w:rsidRPr="000D3EF0">
              <w:rPr>
                <w:sz w:val="24"/>
                <w:szCs w:val="24"/>
              </w:rPr>
              <w:t>№ п/п</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center"/>
              <w:rPr>
                <w:sz w:val="24"/>
                <w:szCs w:val="24"/>
              </w:rPr>
            </w:pPr>
            <w:r w:rsidRPr="000D3EF0">
              <w:rPr>
                <w:sz w:val="24"/>
                <w:szCs w:val="24"/>
              </w:rPr>
              <w:t>Наименование</w:t>
            </w:r>
          </w:p>
          <w:p w:rsidR="000D3EF0" w:rsidRPr="000D3EF0" w:rsidRDefault="000D3EF0" w:rsidP="000E5566">
            <w:pPr>
              <w:pStyle w:val="a9"/>
              <w:framePr w:wrap="notBeside" w:vAnchor="text" w:hAnchor="text" w:xAlign="center" w:y="1"/>
              <w:spacing w:line="298" w:lineRule="exact"/>
              <w:jc w:val="center"/>
              <w:rPr>
                <w:sz w:val="24"/>
                <w:szCs w:val="24"/>
              </w:rPr>
            </w:pPr>
            <w:r w:rsidRPr="000D3EF0">
              <w:rPr>
                <w:sz w:val="24"/>
                <w:szCs w:val="24"/>
              </w:rPr>
              <w:t>параметров планируемого строительства или реконструкции объекта индивидуального</w:t>
            </w:r>
          </w:p>
          <w:p w:rsidR="000D3EF0" w:rsidRPr="000D3EF0" w:rsidRDefault="000D3EF0" w:rsidP="000E5566">
            <w:pPr>
              <w:pStyle w:val="a9"/>
              <w:framePr w:wrap="notBeside" w:vAnchor="text" w:hAnchor="text" w:xAlign="center" w:y="1"/>
              <w:spacing w:line="298" w:lineRule="exact"/>
              <w:jc w:val="center"/>
              <w:rPr>
                <w:sz w:val="24"/>
                <w:szCs w:val="24"/>
              </w:rPr>
            </w:pPr>
            <w:r w:rsidRPr="000D3EF0">
              <w:rPr>
                <w:sz w:val="24"/>
                <w:szCs w:val="24"/>
              </w:rPr>
              <w:t>жилищного строительства или садового дома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center"/>
              <w:rPr>
                <w:sz w:val="24"/>
                <w:szCs w:val="24"/>
              </w:rPr>
            </w:pPr>
            <w:r w:rsidRPr="000D3EF0">
              <w:rPr>
                <w:sz w:val="24"/>
                <w:szCs w:val="24"/>
              </w:rPr>
              <w:t>Значения параметров планируемого строительства или реконструкции объекта индивидуального жилищного строительства</w:t>
            </w:r>
          </w:p>
          <w:p w:rsidR="000D3EF0" w:rsidRPr="000D3EF0" w:rsidRDefault="000D3EF0" w:rsidP="000E5566">
            <w:pPr>
              <w:pStyle w:val="a9"/>
              <w:framePr w:wrap="notBeside" w:vAnchor="text" w:hAnchor="text" w:xAlign="center" w:y="1"/>
              <w:spacing w:after="180" w:line="298" w:lineRule="exact"/>
              <w:jc w:val="center"/>
              <w:rPr>
                <w:sz w:val="24"/>
                <w:szCs w:val="24"/>
              </w:rPr>
            </w:pPr>
            <w:r w:rsidRPr="000D3EF0">
              <w:rPr>
                <w:sz w:val="24"/>
                <w:szCs w:val="24"/>
              </w:rPr>
              <w:t>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D3EF0" w:rsidRPr="000D3EF0" w:rsidRDefault="000D3EF0" w:rsidP="000E5566">
            <w:pPr>
              <w:pStyle w:val="33"/>
              <w:framePr w:wrap="notBeside" w:vAnchor="text" w:hAnchor="text" w:xAlign="center" w:y="1"/>
              <w:shd w:val="clear" w:color="auto" w:fill="auto"/>
              <w:spacing w:before="180" w:after="0" w:line="240" w:lineRule="auto"/>
              <w:rPr>
                <w:sz w:val="24"/>
                <w:szCs w:val="24"/>
              </w:rPr>
            </w:pPr>
            <w:r w:rsidRPr="000D3EF0">
              <w:rPr>
                <w:sz w:val="24"/>
                <w:szCs w:val="24"/>
              </w:rPr>
              <w:t>(дата направления уведомления)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jc w:val="center"/>
              <w:rPr>
                <w:sz w:val="24"/>
                <w:szCs w:val="24"/>
              </w:rPr>
            </w:pPr>
            <w:r w:rsidRPr="000D3EF0">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3EF0" w:rsidRPr="000D3EF0" w:rsidTr="000E5566">
        <w:trPr>
          <w:trHeight w:val="61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3.1</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7" w:lineRule="exact"/>
              <w:ind w:left="120"/>
              <w:rPr>
                <w:sz w:val="24"/>
                <w:szCs w:val="24"/>
              </w:rPr>
            </w:pPr>
            <w:r w:rsidRPr="000D3EF0">
              <w:rPr>
                <w:sz w:val="24"/>
                <w:szCs w:val="24"/>
              </w:rPr>
              <w:t>Количество надземных этажей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3.2</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Высота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7"/>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3.3</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ind w:left="120"/>
              <w:rPr>
                <w:sz w:val="24"/>
                <w:szCs w:val="24"/>
              </w:rPr>
            </w:pPr>
            <w:r w:rsidRPr="000D3EF0">
              <w:rPr>
                <w:sz w:val="24"/>
                <w:szCs w:val="24"/>
              </w:rPr>
              <w:t>Сведения об отступах от границ земельного участка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2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3.4</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Площадь застройки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sectPr w:rsidR="000D3EF0" w:rsidRPr="000D3EF0">
          <w:type w:val="continuous"/>
          <w:pgSz w:w="11905" w:h="16837"/>
          <w:pgMar w:top="1182" w:right="83" w:bottom="1172" w:left="1516" w:header="0" w:footer="3" w:gutter="0"/>
          <w:cols w:space="720"/>
          <w:noEndnote/>
          <w:docGrid w:linePitch="360"/>
        </w:sectPr>
      </w:pPr>
    </w:p>
    <w:p w:rsidR="000D3EF0" w:rsidRPr="000D3EF0" w:rsidRDefault="000D3EF0" w:rsidP="000D3EF0">
      <w:pPr>
        <w:pStyle w:val="410"/>
        <w:shd w:val="clear" w:color="auto" w:fill="auto"/>
        <w:spacing w:line="326" w:lineRule="exact"/>
        <w:jc w:val="center"/>
        <w:rPr>
          <w:sz w:val="24"/>
          <w:szCs w:val="24"/>
        </w:rPr>
        <w:sectPr w:rsidR="000D3EF0" w:rsidRPr="000D3EF0">
          <w:headerReference w:type="even" r:id="rId28"/>
          <w:headerReference w:type="default" r:id="rId29"/>
          <w:headerReference w:type="first" r:id="rId30"/>
          <w:type w:val="continuous"/>
          <w:pgSz w:w="11905" w:h="16837"/>
          <w:pgMar w:top="6702" w:right="257" w:bottom="7926" w:left="1601" w:header="0" w:footer="3" w:gutter="0"/>
          <w:pgNumType w:start="3"/>
          <w:cols w:space="720"/>
          <w:noEndnote/>
          <w:titlePg/>
          <w:docGrid w:linePitch="360"/>
        </w:sectPr>
      </w:pPr>
      <w:r w:rsidRPr="000D3EF0">
        <w:rPr>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D3EF0" w:rsidRPr="000D3EF0" w:rsidRDefault="000D3EF0" w:rsidP="000D3EF0">
      <w:pPr>
        <w:pStyle w:val="a9"/>
        <w:spacing w:after="550" w:line="250" w:lineRule="exact"/>
        <w:ind w:left="20" w:firstLine="600"/>
        <w:jc w:val="both"/>
        <w:rPr>
          <w:sz w:val="24"/>
          <w:szCs w:val="24"/>
        </w:rPr>
      </w:pPr>
      <w:r w:rsidRPr="000D3EF0">
        <w:rPr>
          <w:sz w:val="24"/>
          <w:szCs w:val="24"/>
        </w:rPr>
        <w:lastRenderedPageBreak/>
        <w:t>Почтовый адрес и (или) адрес электронной почты для связи:</w:t>
      </w:r>
    </w:p>
    <w:p w:rsidR="000D3EF0" w:rsidRPr="000D3EF0" w:rsidRDefault="000D3EF0" w:rsidP="000D3EF0">
      <w:pPr>
        <w:pStyle w:val="a9"/>
        <w:spacing w:after="238" w:line="302" w:lineRule="exact"/>
        <w:ind w:left="20" w:right="20" w:firstLine="600"/>
        <w:jc w:val="both"/>
        <w:rPr>
          <w:sz w:val="24"/>
          <w:szCs w:val="24"/>
        </w:rPr>
      </w:pPr>
      <w:r w:rsidRPr="000D3EF0">
        <w:rPr>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0D3EF0">
        <w:rPr>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D3EF0" w:rsidRPr="000D3EF0" w:rsidRDefault="000D3EF0" w:rsidP="000D3EF0">
      <w:pPr>
        <w:pStyle w:val="33"/>
        <w:shd w:val="clear" w:color="auto" w:fill="auto"/>
        <w:spacing w:before="0" w:after="584"/>
        <w:ind w:left="20" w:right="20"/>
        <w:jc w:val="both"/>
        <w:rPr>
          <w:sz w:val="24"/>
          <w:szCs w:val="24"/>
        </w:rPr>
      </w:pPr>
      <w:r w:rsidRPr="000D3EF0">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3EF0" w:rsidRPr="000D3EF0" w:rsidRDefault="000D3EF0" w:rsidP="000D3EF0">
      <w:pPr>
        <w:pStyle w:val="410"/>
        <w:shd w:val="clear" w:color="auto" w:fill="auto"/>
        <w:spacing w:after="216" w:line="250" w:lineRule="exact"/>
        <w:ind w:left="20"/>
        <w:jc w:val="both"/>
        <w:rPr>
          <w:sz w:val="24"/>
          <w:szCs w:val="24"/>
        </w:rPr>
      </w:pPr>
      <w:r w:rsidRPr="000D3EF0">
        <w:rPr>
          <w:sz w:val="24"/>
          <w:szCs w:val="24"/>
        </w:rPr>
        <w:t>Настоящим уведомлением я</w:t>
      </w:r>
    </w:p>
    <w:p w:rsidR="000D3EF0" w:rsidRPr="000D3EF0" w:rsidRDefault="000D3EF0" w:rsidP="000D3EF0">
      <w:pPr>
        <w:pStyle w:val="410"/>
        <w:shd w:val="clear" w:color="auto" w:fill="auto"/>
        <w:spacing w:after="1194" w:line="298" w:lineRule="exact"/>
        <w:ind w:left="20" w:right="20" w:firstLine="3420"/>
        <w:rPr>
          <w:sz w:val="24"/>
          <w:szCs w:val="24"/>
        </w:rPr>
      </w:pPr>
      <w:r w:rsidRPr="000D3EF0">
        <w:rPr>
          <w:rStyle w:val="49pt2"/>
          <w:sz w:val="24"/>
          <w:szCs w:val="24"/>
        </w:rPr>
        <w:t xml:space="preserve">(фамилия, имя, отчество (при наличии) </w:t>
      </w:r>
      <w:r w:rsidRPr="000D3EF0">
        <w:rPr>
          <w:sz w:val="24"/>
          <w:szCs w:val="24"/>
        </w:rPr>
        <w:t>даю согласие на обработку персональных данных (в случае если застройщиком является физическое лицо).</w:t>
      </w:r>
    </w:p>
    <w:p w:rsidR="000D3EF0" w:rsidRPr="000D3EF0" w:rsidRDefault="000D3EF0" w:rsidP="000D3EF0">
      <w:pPr>
        <w:pStyle w:val="33"/>
        <w:shd w:val="clear" w:color="auto" w:fill="auto"/>
        <w:tabs>
          <w:tab w:val="left" w:pos="4710"/>
          <w:tab w:val="left" w:pos="7494"/>
        </w:tabs>
        <w:spacing w:before="0" w:after="0"/>
        <w:ind w:left="20" w:firstLine="600"/>
        <w:jc w:val="both"/>
        <w:rPr>
          <w:sz w:val="24"/>
          <w:szCs w:val="24"/>
        </w:rPr>
      </w:pPr>
      <w:r w:rsidRPr="000D3EF0">
        <w:rPr>
          <w:sz w:val="24"/>
          <w:szCs w:val="24"/>
        </w:rPr>
        <w:t>(должность, в случае если</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356"/>
        <w:ind w:left="600"/>
        <w:rPr>
          <w:sz w:val="24"/>
          <w:szCs w:val="24"/>
        </w:rPr>
      </w:pPr>
      <w:r w:rsidRPr="000D3EF0">
        <w:rPr>
          <w:sz w:val="24"/>
          <w:szCs w:val="24"/>
        </w:rPr>
        <w:t>застройщиком является юридическое лицо)</w:t>
      </w:r>
    </w:p>
    <w:p w:rsidR="000D3EF0" w:rsidRPr="000D3EF0" w:rsidRDefault="000D3EF0" w:rsidP="000D3EF0">
      <w:pPr>
        <w:pStyle w:val="33"/>
        <w:shd w:val="clear" w:color="auto" w:fill="auto"/>
        <w:spacing w:before="0" w:after="0" w:line="235" w:lineRule="exact"/>
        <w:ind w:left="1100"/>
        <w:rPr>
          <w:sz w:val="24"/>
          <w:szCs w:val="24"/>
        </w:rPr>
        <w:sectPr w:rsidR="000D3EF0" w:rsidRPr="000D3EF0">
          <w:type w:val="continuous"/>
          <w:pgSz w:w="11905" w:h="16837"/>
          <w:pgMar w:top="2267" w:right="145" w:bottom="2526" w:left="1435" w:header="0" w:footer="3" w:gutter="0"/>
          <w:cols w:space="720"/>
          <w:noEndnote/>
          <w:docGrid w:linePitch="360"/>
        </w:sectPr>
      </w:pPr>
      <w:r w:rsidRPr="000D3EF0">
        <w:rPr>
          <w:sz w:val="24"/>
          <w:szCs w:val="24"/>
        </w:rPr>
        <w:t>М.П. (при наличии)</w:t>
      </w:r>
    </w:p>
    <w:p w:rsidR="000D3EF0" w:rsidRPr="000D3EF0" w:rsidRDefault="000D3EF0" w:rsidP="000D3EF0">
      <w:pPr>
        <w:pStyle w:val="a9"/>
        <w:spacing w:after="661" w:line="326" w:lineRule="exact"/>
        <w:ind w:right="340"/>
        <w:jc w:val="center"/>
        <w:rPr>
          <w:sz w:val="24"/>
          <w:szCs w:val="24"/>
        </w:rPr>
      </w:pPr>
      <w:r w:rsidRPr="000D3EF0">
        <w:rPr>
          <w:sz w:val="24"/>
          <w:szCs w:val="24"/>
        </w:rPr>
        <w:lastRenderedPageBreak/>
        <w:t>Приложение № 5 к приказу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40"/>
        <w:keepNext/>
        <w:keepLines/>
        <w:shd w:val="clear" w:color="auto" w:fill="auto"/>
        <w:spacing w:before="0" w:after="237" w:line="250" w:lineRule="exact"/>
        <w:ind w:left="9060"/>
        <w:rPr>
          <w:sz w:val="24"/>
          <w:szCs w:val="24"/>
        </w:rPr>
      </w:pPr>
      <w:bookmarkStart w:id="10" w:name="bookmark7"/>
      <w:r w:rsidRPr="000D3EF0">
        <w:rPr>
          <w:sz w:val="24"/>
          <w:szCs w:val="24"/>
        </w:rPr>
        <w:t>ФОРМА</w:t>
      </w:r>
      <w:bookmarkEnd w:id="10"/>
    </w:p>
    <w:p w:rsidR="000D3EF0" w:rsidRPr="000D3EF0" w:rsidRDefault="000D3EF0" w:rsidP="000D3EF0">
      <w:pPr>
        <w:pStyle w:val="50"/>
        <w:keepNext/>
        <w:keepLines/>
        <w:shd w:val="clear" w:color="auto" w:fill="auto"/>
        <w:spacing w:before="0" w:after="965" w:line="331" w:lineRule="exact"/>
        <w:ind w:left="260"/>
        <w:rPr>
          <w:sz w:val="24"/>
          <w:szCs w:val="24"/>
        </w:rPr>
      </w:pPr>
      <w:bookmarkStart w:id="11" w:name="bookmark8"/>
      <w:r w:rsidRPr="000D3EF0">
        <w:rPr>
          <w:sz w:val="24"/>
          <w:szCs w:val="24"/>
        </w:rPr>
        <w:t>Уведомление об окончании строительства или реконструкции объекта индивидуального жилищного строительства или садового дома</w:t>
      </w:r>
      <w:bookmarkEnd w:id="11"/>
    </w:p>
    <w:p w:rsidR="000D3EF0" w:rsidRPr="000D3EF0" w:rsidRDefault="000D3EF0" w:rsidP="000D3EF0">
      <w:pPr>
        <w:pStyle w:val="a9"/>
        <w:tabs>
          <w:tab w:val="left" w:pos="9326"/>
        </w:tabs>
        <w:spacing w:after="935" w:line="250" w:lineRule="exact"/>
        <w:ind w:left="6960"/>
        <w:rPr>
          <w:sz w:val="24"/>
          <w:szCs w:val="24"/>
        </w:rPr>
      </w:pPr>
      <w:r w:rsidRPr="000D3EF0">
        <w:rPr>
          <w:sz w:val="24"/>
          <w:szCs w:val="24"/>
        </w:rPr>
        <w:t>« »</w:t>
      </w:r>
      <w:r w:rsidRPr="000D3EF0">
        <w:rPr>
          <w:sz w:val="24"/>
          <w:szCs w:val="24"/>
        </w:rPr>
        <w:tab/>
        <w:t>20 г.</w:t>
      </w:r>
    </w:p>
    <w:p w:rsidR="000D3EF0" w:rsidRPr="000D3EF0" w:rsidRDefault="000D3EF0" w:rsidP="000D3EF0">
      <w:pPr>
        <w:pStyle w:val="33"/>
        <w:shd w:val="clear" w:color="auto" w:fill="auto"/>
        <w:spacing w:before="0" w:after="314"/>
        <w:ind w:left="12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af"/>
        <w:framePr w:wrap="notBeside" w:vAnchor="text" w:hAnchor="text" w:xAlign="center" w:y="1"/>
        <w:shd w:val="clear" w:color="auto" w:fill="auto"/>
        <w:spacing w:line="250" w:lineRule="exact"/>
        <w:jc w:val="center"/>
        <w:rPr>
          <w:sz w:val="24"/>
          <w:szCs w:val="24"/>
        </w:rPr>
      </w:pPr>
      <w:r w:rsidRPr="000D3EF0">
        <w:rPr>
          <w:sz w:val="24"/>
          <w:szCs w:val="24"/>
        </w:rPr>
        <w:lastRenderedPageBreak/>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850"/>
        <w:gridCol w:w="4675"/>
        <w:gridCol w:w="4536"/>
      </w:tblGrid>
      <w:tr w:rsidR="000D3EF0" w:rsidRPr="000D3EF0" w:rsidTr="000E5566">
        <w:trPr>
          <w:trHeight w:val="9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1.1.3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jc w:val="both"/>
              <w:rPr>
                <w:sz w:val="24"/>
                <w:szCs w:val="24"/>
              </w:rPr>
            </w:pPr>
            <w:r w:rsidRPr="000D3EF0">
              <w:rPr>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21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12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20"/>
              <w:rPr>
                <w:sz w:val="24"/>
                <w:szCs w:val="24"/>
              </w:rPr>
            </w:pPr>
            <w:r w:rsidRPr="000D3EF0">
              <w:rPr>
                <w:sz w:val="24"/>
                <w:szCs w:val="24"/>
              </w:rPr>
              <w:t>1.2.4</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jc w:val="both"/>
              <w:rPr>
                <w:sz w:val="24"/>
                <w:szCs w:val="24"/>
              </w:rPr>
            </w:pPr>
            <w:r w:rsidRPr="000D3EF0">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pPr>
    </w:p>
    <w:p w:rsidR="000D3EF0" w:rsidRPr="000D3EF0" w:rsidRDefault="000D3EF0" w:rsidP="000D3EF0">
      <w:pPr>
        <w:pStyle w:val="af"/>
        <w:framePr w:wrap="notBeside" w:vAnchor="text" w:hAnchor="text" w:xAlign="center" w:y="1"/>
        <w:shd w:val="clear" w:color="auto" w:fill="auto"/>
        <w:spacing w:line="250" w:lineRule="exact"/>
        <w:jc w:val="center"/>
        <w:rPr>
          <w:sz w:val="24"/>
          <w:szCs w:val="24"/>
        </w:rPr>
      </w:pPr>
      <w:r w:rsidRPr="000D3EF0">
        <w:rPr>
          <w:sz w:val="24"/>
          <w:szCs w:val="24"/>
        </w:rPr>
        <w:lastRenderedPageBreak/>
        <w:t>2. Сведения о земельном участке</w:t>
      </w:r>
    </w:p>
    <w:tbl>
      <w:tblPr>
        <w:tblW w:w="0" w:type="auto"/>
        <w:jc w:val="center"/>
        <w:tblLayout w:type="fixed"/>
        <w:tblCellMar>
          <w:left w:w="0" w:type="dxa"/>
          <w:right w:w="0" w:type="dxa"/>
        </w:tblCellMar>
        <w:tblLook w:val="0000" w:firstRow="0" w:lastRow="0" w:firstColumn="0" w:lastColumn="0" w:noHBand="0" w:noVBand="0"/>
      </w:tblPr>
      <w:tblGrid>
        <w:gridCol w:w="850"/>
        <w:gridCol w:w="4531"/>
        <w:gridCol w:w="4781"/>
      </w:tblGrid>
      <w:tr w:rsidR="000D3EF0" w:rsidRPr="000D3EF0" w:rsidTr="000E556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2.1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7" w:lineRule="exact"/>
              <w:ind w:left="120"/>
              <w:rPr>
                <w:sz w:val="24"/>
                <w:szCs w:val="24"/>
              </w:rPr>
            </w:pPr>
            <w:r w:rsidRPr="000D3EF0">
              <w:rPr>
                <w:sz w:val="24"/>
                <w:szCs w:val="24"/>
              </w:rPr>
              <w:t>Кадастровый номер земельного участка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2.2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298" w:lineRule="exact"/>
              <w:ind w:left="120"/>
              <w:rPr>
                <w:sz w:val="24"/>
                <w:szCs w:val="24"/>
              </w:rPr>
            </w:pPr>
            <w:r w:rsidRPr="000D3EF0">
              <w:rPr>
                <w:sz w:val="24"/>
                <w:szCs w:val="24"/>
              </w:rPr>
              <w:t>Адрес или описание местоположения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2.3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20"/>
              <w:rPr>
                <w:sz w:val="24"/>
                <w:szCs w:val="24"/>
              </w:rPr>
            </w:pPr>
            <w:r w:rsidRPr="000D3EF0">
              <w:rPr>
                <w:sz w:val="24"/>
                <w:szCs w:val="24"/>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2.4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20"/>
              <w:rPr>
                <w:sz w:val="24"/>
                <w:szCs w:val="24"/>
              </w:rPr>
            </w:pPr>
            <w:r w:rsidRPr="000D3EF0">
              <w:rPr>
                <w:sz w:val="24"/>
                <w:szCs w:val="24"/>
              </w:rPr>
              <w:t>Сведения о наличии прав иных лиц на земельный участок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2.5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20"/>
              <w:rPr>
                <w:sz w:val="24"/>
                <w:szCs w:val="24"/>
              </w:rPr>
            </w:pPr>
            <w:r w:rsidRPr="000D3EF0">
              <w:rPr>
                <w:sz w:val="24"/>
                <w:szCs w:val="24"/>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917"/>
          <w:jc w:val="center"/>
        </w:trPr>
        <w:tc>
          <w:tcPr>
            <w:tcW w:w="10162" w:type="dxa"/>
            <w:gridSpan w:val="3"/>
            <w:tcBorders>
              <w:top w:val="single" w:sz="4" w:space="0" w:color="auto"/>
              <w:left w:val="nil"/>
              <w:bottom w:val="single" w:sz="4" w:space="0" w:color="auto"/>
              <w:right w:val="nil"/>
            </w:tcBorders>
            <w:shd w:val="clear" w:color="auto" w:fill="FFFFFF"/>
          </w:tcPr>
          <w:p w:rsidR="000D3EF0" w:rsidRPr="000D3EF0" w:rsidRDefault="000D3EF0" w:rsidP="000E5566">
            <w:pPr>
              <w:pStyle w:val="410"/>
              <w:framePr w:wrap="notBeside" w:vAnchor="text" w:hAnchor="text" w:xAlign="center" w:y="1"/>
              <w:shd w:val="clear" w:color="auto" w:fill="auto"/>
              <w:spacing w:line="240" w:lineRule="auto"/>
              <w:ind w:left="1860"/>
              <w:rPr>
                <w:sz w:val="24"/>
                <w:szCs w:val="24"/>
              </w:rPr>
            </w:pPr>
            <w:r w:rsidRPr="000D3EF0">
              <w:rPr>
                <w:rStyle w:val="44"/>
                <w:sz w:val="24"/>
                <w:szCs w:val="24"/>
              </w:rPr>
              <w:t>3.</w:t>
            </w:r>
            <w:r w:rsidRPr="000D3EF0">
              <w:rPr>
                <w:sz w:val="24"/>
                <w:szCs w:val="24"/>
              </w:rPr>
              <w:t xml:space="preserve"> Сведения об объекте капитального строительства</w:t>
            </w:r>
          </w:p>
        </w:tc>
      </w:tr>
      <w:tr w:rsidR="000D3EF0" w:rsidRPr="000D3EF0" w:rsidTr="000E5566">
        <w:trPr>
          <w:trHeight w:val="15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20"/>
              <w:rPr>
                <w:sz w:val="24"/>
                <w:szCs w:val="24"/>
              </w:rPr>
            </w:pPr>
            <w:r w:rsidRPr="000D3EF0">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7" w:lineRule="exact"/>
              <w:ind w:left="120"/>
              <w:rPr>
                <w:sz w:val="24"/>
                <w:szCs w:val="24"/>
              </w:rPr>
            </w:pPr>
            <w:r w:rsidRPr="000D3EF0">
              <w:rPr>
                <w:sz w:val="24"/>
                <w:szCs w:val="24"/>
              </w:rPr>
              <w:t>Цель подачи уведомления (строительство или реконструкция)</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Сведения о параметрах:</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Количество надземных этажей</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Высота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spacing w:line="302" w:lineRule="exact"/>
              <w:ind w:left="120"/>
              <w:rPr>
                <w:sz w:val="24"/>
                <w:szCs w:val="24"/>
              </w:rPr>
            </w:pPr>
            <w:r w:rsidRPr="000D3EF0">
              <w:rPr>
                <w:sz w:val="24"/>
                <w:szCs w:val="24"/>
              </w:rPr>
              <w:t>Сведения об отступах от границ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r w:rsidR="000D3EF0" w:rsidRPr="000D3EF0" w:rsidTr="000E5566">
        <w:trPr>
          <w:trHeight w:val="3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260"/>
              <w:rPr>
                <w:sz w:val="24"/>
                <w:szCs w:val="24"/>
              </w:rPr>
            </w:pPr>
            <w:r w:rsidRPr="000D3EF0">
              <w:rPr>
                <w:sz w:val="24"/>
                <w:szCs w:val="24"/>
              </w:rPr>
              <w:t>3.3.4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pStyle w:val="a9"/>
              <w:framePr w:wrap="notBeside" w:vAnchor="text" w:hAnchor="text" w:xAlign="center" w:y="1"/>
              <w:ind w:left="120"/>
              <w:rPr>
                <w:sz w:val="24"/>
                <w:szCs w:val="24"/>
              </w:rPr>
            </w:pPr>
            <w:r w:rsidRPr="000D3EF0">
              <w:rPr>
                <w:sz w:val="24"/>
                <w:szCs w:val="24"/>
              </w:rPr>
              <w:t>Площадь застройки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0D3EF0" w:rsidRDefault="000D3EF0" w:rsidP="000E5566">
            <w:pPr>
              <w:framePr w:wrap="notBeside" w:vAnchor="text" w:hAnchor="text" w:xAlign="center" w:y="1"/>
              <w:rPr>
                <w:sz w:val="24"/>
                <w:szCs w:val="24"/>
              </w:rPr>
            </w:pPr>
          </w:p>
        </w:tc>
      </w:tr>
    </w:tbl>
    <w:p w:rsidR="000D3EF0" w:rsidRPr="000D3EF0" w:rsidRDefault="000D3EF0" w:rsidP="000D3EF0">
      <w:pPr>
        <w:rPr>
          <w:sz w:val="24"/>
          <w:szCs w:val="24"/>
        </w:rPr>
        <w:sectPr w:rsidR="000D3EF0" w:rsidRPr="000D3EF0">
          <w:headerReference w:type="even" r:id="rId31"/>
          <w:headerReference w:type="default" r:id="rId32"/>
          <w:headerReference w:type="first" r:id="rId33"/>
          <w:pgSz w:w="11905" w:h="16837"/>
          <w:pgMar w:top="2267" w:right="145" w:bottom="2526" w:left="1435" w:header="0" w:footer="3" w:gutter="0"/>
          <w:pgNumType w:start="1"/>
          <w:cols w:space="720"/>
          <w:noEndnote/>
          <w:titlePg/>
          <w:docGrid w:linePitch="360"/>
        </w:sectPr>
      </w:pPr>
    </w:p>
    <w:p w:rsidR="000D3EF0" w:rsidRPr="000D3EF0" w:rsidRDefault="000D3EF0" w:rsidP="000D3EF0">
      <w:pPr>
        <w:pStyle w:val="410"/>
        <w:shd w:val="clear" w:color="auto" w:fill="auto"/>
        <w:tabs>
          <w:tab w:val="left" w:leader="underscore" w:pos="1618"/>
          <w:tab w:val="left" w:leader="underscore" w:pos="9246"/>
        </w:tabs>
        <w:spacing w:line="307" w:lineRule="exact"/>
        <w:ind w:left="20" w:right="400"/>
        <w:rPr>
          <w:sz w:val="24"/>
          <w:szCs w:val="24"/>
        </w:rPr>
        <w:sectPr w:rsidR="000D3EF0" w:rsidRPr="000D3EF0">
          <w:type w:val="continuous"/>
          <w:pgSz w:w="11905" w:h="16837"/>
          <w:pgMar w:top="1331" w:right="576" w:bottom="14435" w:left="1718" w:header="0" w:footer="3" w:gutter="0"/>
          <w:cols w:space="720"/>
          <w:noEndnote/>
          <w:docGrid w:linePitch="360"/>
        </w:sectPr>
      </w:pPr>
      <w:r w:rsidRPr="000D3EF0">
        <w:rPr>
          <w:sz w:val="24"/>
          <w:szCs w:val="24"/>
        </w:rPr>
        <w:t xml:space="preserve">4. Схематичное изображение построенного или реконструированного объекта </w:t>
      </w:r>
      <w:r w:rsidRPr="000D3EF0">
        <w:rPr>
          <w:sz w:val="24"/>
          <w:szCs w:val="24"/>
        </w:rPr>
        <w:tab/>
      </w:r>
      <w:r w:rsidRPr="000D3EF0">
        <w:rPr>
          <w:rStyle w:val="420"/>
          <w:sz w:val="24"/>
          <w:szCs w:val="24"/>
        </w:rPr>
        <w:t>капитального строительства на земельном участке</w:t>
      </w:r>
      <w:r w:rsidRPr="000D3EF0">
        <w:rPr>
          <w:sz w:val="24"/>
          <w:szCs w:val="24"/>
        </w:rPr>
        <w:tab/>
      </w:r>
    </w:p>
    <w:p w:rsidR="000D3EF0" w:rsidRPr="000D3EF0" w:rsidRDefault="000D3EF0" w:rsidP="000D3EF0">
      <w:pPr>
        <w:pStyle w:val="a9"/>
        <w:spacing w:after="500" w:line="250" w:lineRule="exact"/>
        <w:ind w:left="20" w:firstLine="600"/>
        <w:jc w:val="both"/>
        <w:rPr>
          <w:sz w:val="24"/>
          <w:szCs w:val="24"/>
        </w:rPr>
      </w:pPr>
      <w:r w:rsidRPr="000D3EF0">
        <w:rPr>
          <w:sz w:val="24"/>
          <w:szCs w:val="24"/>
        </w:rPr>
        <w:lastRenderedPageBreak/>
        <w:t>Почтовый адрес и (или) адрес электронной почты для связи:</w:t>
      </w:r>
    </w:p>
    <w:p w:rsidR="000D3EF0" w:rsidRPr="000D3EF0" w:rsidRDefault="000D3EF0" w:rsidP="000D3EF0">
      <w:pPr>
        <w:pStyle w:val="a9"/>
        <w:tabs>
          <w:tab w:val="left" w:leader="underscore" w:pos="10110"/>
        </w:tabs>
        <w:spacing w:after="234" w:line="302" w:lineRule="exact"/>
        <w:ind w:left="20" w:right="60" w:firstLine="600"/>
        <w:jc w:val="both"/>
        <w:rPr>
          <w:sz w:val="24"/>
          <w:szCs w:val="24"/>
        </w:rPr>
      </w:pPr>
      <w:r w:rsidRPr="000D3EF0">
        <w:rPr>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w:t>
      </w:r>
      <w:r w:rsidRPr="000D3EF0">
        <w:rPr>
          <w:sz w:val="24"/>
          <w:szCs w:val="24"/>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Pr="000D3EF0">
        <w:rPr>
          <w:sz w:val="24"/>
          <w:szCs w:val="24"/>
        </w:rPr>
        <w:tab/>
      </w:r>
    </w:p>
    <w:p w:rsidR="000D3EF0" w:rsidRPr="000D3EF0" w:rsidRDefault="000D3EF0" w:rsidP="000D3EF0">
      <w:pPr>
        <w:pStyle w:val="33"/>
        <w:shd w:val="clear" w:color="auto" w:fill="auto"/>
        <w:spacing w:before="0" w:after="588" w:line="235" w:lineRule="exact"/>
        <w:ind w:left="20" w:right="60"/>
        <w:jc w:val="both"/>
        <w:rPr>
          <w:sz w:val="24"/>
          <w:szCs w:val="24"/>
        </w:rPr>
      </w:pPr>
      <w:r w:rsidRPr="000D3EF0">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3EF0" w:rsidRPr="000D3EF0" w:rsidRDefault="000D3EF0" w:rsidP="000D3EF0">
      <w:pPr>
        <w:pStyle w:val="410"/>
        <w:shd w:val="clear" w:color="auto" w:fill="auto"/>
        <w:tabs>
          <w:tab w:val="left" w:leader="underscore" w:pos="10018"/>
        </w:tabs>
        <w:spacing w:line="250" w:lineRule="exact"/>
        <w:ind w:left="20" w:firstLine="600"/>
        <w:jc w:val="both"/>
        <w:rPr>
          <w:sz w:val="24"/>
          <w:szCs w:val="24"/>
        </w:rPr>
      </w:pPr>
      <w:r w:rsidRPr="000D3EF0">
        <w:rPr>
          <w:sz w:val="24"/>
          <w:szCs w:val="24"/>
        </w:rPr>
        <w:t>Настоящим уведомлением подтверждаю, что</w:t>
      </w:r>
      <w:r w:rsidRPr="000D3EF0">
        <w:rPr>
          <w:sz w:val="24"/>
          <w:szCs w:val="24"/>
        </w:rPr>
        <w:tab/>
      </w:r>
    </w:p>
    <w:p w:rsidR="000D3EF0" w:rsidRPr="000D3EF0" w:rsidRDefault="000D3EF0" w:rsidP="000D3EF0">
      <w:pPr>
        <w:pStyle w:val="33"/>
        <w:shd w:val="clear" w:color="auto" w:fill="auto"/>
        <w:spacing w:before="0" w:after="0" w:line="302" w:lineRule="exact"/>
        <w:ind w:left="4060"/>
        <w:jc w:val="left"/>
        <w:rPr>
          <w:sz w:val="24"/>
          <w:szCs w:val="24"/>
        </w:rPr>
      </w:pPr>
      <w:r w:rsidRPr="000D3EF0">
        <w:rPr>
          <w:sz w:val="24"/>
          <w:szCs w:val="24"/>
        </w:rPr>
        <w:t>(объект индивидуального жилищного строительства или садовый дом)</w:t>
      </w:r>
    </w:p>
    <w:p w:rsidR="000D3EF0" w:rsidRPr="000D3EF0" w:rsidRDefault="000D3EF0" w:rsidP="000D3EF0">
      <w:pPr>
        <w:pStyle w:val="410"/>
        <w:shd w:val="clear" w:color="auto" w:fill="auto"/>
        <w:spacing w:line="302" w:lineRule="exact"/>
        <w:ind w:left="20" w:right="60"/>
        <w:jc w:val="both"/>
        <w:rPr>
          <w:sz w:val="24"/>
          <w:szCs w:val="24"/>
        </w:rPr>
      </w:pPr>
      <w:r w:rsidRPr="000D3EF0">
        <w:rPr>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p w:rsidR="000D3EF0" w:rsidRPr="000D3EF0" w:rsidRDefault="000D3EF0" w:rsidP="000D3EF0">
      <w:pPr>
        <w:pStyle w:val="410"/>
        <w:shd w:val="clear" w:color="auto" w:fill="auto"/>
        <w:tabs>
          <w:tab w:val="left" w:leader="underscore" w:pos="10033"/>
        </w:tabs>
        <w:spacing w:line="302" w:lineRule="exact"/>
        <w:ind w:left="20"/>
        <w:jc w:val="both"/>
        <w:rPr>
          <w:sz w:val="24"/>
          <w:szCs w:val="24"/>
        </w:rPr>
      </w:pPr>
      <w:r w:rsidRPr="000D3EF0">
        <w:rPr>
          <w:sz w:val="24"/>
          <w:szCs w:val="24"/>
        </w:rPr>
        <w:t>прав</w:t>
      </w:r>
      <w:r w:rsidRPr="000D3EF0">
        <w:rPr>
          <w:sz w:val="24"/>
          <w:szCs w:val="24"/>
        </w:rPr>
        <w:tab/>
        <w:t>.</w:t>
      </w:r>
    </w:p>
    <w:p w:rsidR="000D3EF0" w:rsidRPr="000D3EF0" w:rsidRDefault="000D3EF0" w:rsidP="000D3EF0">
      <w:pPr>
        <w:pStyle w:val="33"/>
        <w:shd w:val="clear" w:color="auto" w:fill="auto"/>
        <w:spacing w:before="0" w:after="537" w:line="180" w:lineRule="exact"/>
        <w:ind w:left="4060"/>
        <w:jc w:val="left"/>
        <w:rPr>
          <w:sz w:val="24"/>
          <w:szCs w:val="24"/>
        </w:rPr>
      </w:pPr>
      <w:r w:rsidRPr="000D3EF0">
        <w:rPr>
          <w:sz w:val="24"/>
          <w:szCs w:val="24"/>
        </w:rPr>
        <w:t>(реквизиты платежного документа)</w:t>
      </w:r>
    </w:p>
    <w:p w:rsidR="000D3EF0" w:rsidRPr="000D3EF0" w:rsidRDefault="000D3EF0" w:rsidP="000D3EF0">
      <w:pPr>
        <w:pStyle w:val="410"/>
        <w:shd w:val="clear" w:color="auto" w:fill="auto"/>
        <w:tabs>
          <w:tab w:val="left" w:leader="underscore" w:pos="10110"/>
        </w:tabs>
        <w:spacing w:after="212" w:line="250" w:lineRule="exact"/>
        <w:ind w:left="20" w:firstLine="600"/>
        <w:jc w:val="both"/>
        <w:rPr>
          <w:sz w:val="24"/>
          <w:szCs w:val="24"/>
        </w:rPr>
      </w:pPr>
      <w:r w:rsidRPr="000D3EF0">
        <w:rPr>
          <w:sz w:val="24"/>
          <w:szCs w:val="24"/>
        </w:rPr>
        <w:t>Настоящим уведомлением я</w:t>
      </w:r>
      <w:r w:rsidRPr="000D3EF0">
        <w:rPr>
          <w:sz w:val="24"/>
          <w:szCs w:val="24"/>
        </w:rPr>
        <w:tab/>
      </w:r>
    </w:p>
    <w:p w:rsidR="000D3EF0" w:rsidRPr="000D3EF0" w:rsidRDefault="000D3EF0" w:rsidP="000D3EF0">
      <w:pPr>
        <w:pStyle w:val="410"/>
        <w:shd w:val="clear" w:color="auto" w:fill="auto"/>
        <w:spacing w:after="1194" w:line="302" w:lineRule="exact"/>
        <w:ind w:left="20" w:right="60" w:firstLine="3420"/>
        <w:rPr>
          <w:sz w:val="24"/>
          <w:szCs w:val="24"/>
        </w:rPr>
      </w:pPr>
      <w:r w:rsidRPr="000D3EF0">
        <w:rPr>
          <w:rStyle w:val="49pt1"/>
          <w:sz w:val="24"/>
          <w:szCs w:val="24"/>
        </w:rPr>
        <w:t xml:space="preserve">(фамилия, имя, отчество (при наличии) </w:t>
      </w:r>
      <w:r w:rsidRPr="000D3EF0">
        <w:rPr>
          <w:sz w:val="24"/>
          <w:szCs w:val="24"/>
        </w:rPr>
        <w:t>даю согласие на обработку персональных данных (в случае если застройщиком является физическое лицо).</w:t>
      </w:r>
    </w:p>
    <w:p w:rsidR="000D3EF0" w:rsidRPr="000D3EF0" w:rsidRDefault="000D3EF0" w:rsidP="000D3EF0">
      <w:pPr>
        <w:pStyle w:val="33"/>
        <w:shd w:val="clear" w:color="auto" w:fill="auto"/>
        <w:tabs>
          <w:tab w:val="left" w:pos="4705"/>
          <w:tab w:val="left" w:pos="7489"/>
        </w:tabs>
        <w:spacing w:before="0" w:after="0" w:line="235" w:lineRule="exact"/>
        <w:ind w:left="20" w:firstLine="600"/>
        <w:jc w:val="both"/>
        <w:rPr>
          <w:sz w:val="24"/>
          <w:szCs w:val="24"/>
        </w:rPr>
      </w:pPr>
      <w:r w:rsidRPr="000D3EF0">
        <w:rPr>
          <w:sz w:val="24"/>
          <w:szCs w:val="24"/>
        </w:rPr>
        <w:t>(должность, в случае если</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404" w:line="235" w:lineRule="exact"/>
        <w:ind w:left="620" w:right="7580"/>
        <w:jc w:val="right"/>
        <w:rPr>
          <w:sz w:val="24"/>
          <w:szCs w:val="24"/>
        </w:rPr>
      </w:pPr>
      <w:r w:rsidRPr="000D3EF0">
        <w:rPr>
          <w:sz w:val="24"/>
          <w:szCs w:val="24"/>
        </w:rPr>
        <w:t>застройщиком является юридическое лицо)</w:t>
      </w:r>
    </w:p>
    <w:p w:rsidR="000D3EF0" w:rsidRPr="000D3EF0" w:rsidRDefault="000D3EF0" w:rsidP="000D3EF0">
      <w:pPr>
        <w:pStyle w:val="33"/>
        <w:shd w:val="clear" w:color="auto" w:fill="auto"/>
        <w:spacing w:before="0" w:after="0" w:line="180" w:lineRule="exact"/>
        <w:ind w:left="1500"/>
        <w:jc w:val="left"/>
        <w:rPr>
          <w:sz w:val="24"/>
          <w:szCs w:val="24"/>
        </w:rPr>
      </w:pPr>
      <w:r w:rsidRPr="000D3EF0">
        <w:rPr>
          <w:sz w:val="24"/>
          <w:szCs w:val="24"/>
        </w:rPr>
        <w:t>М.П.</w:t>
      </w:r>
    </w:p>
    <w:p w:rsidR="000D3EF0" w:rsidRPr="000D3EF0" w:rsidRDefault="000D3EF0" w:rsidP="000D3EF0">
      <w:pPr>
        <w:pStyle w:val="33"/>
        <w:shd w:val="clear" w:color="auto" w:fill="auto"/>
        <w:spacing w:before="0" w:after="491" w:line="180" w:lineRule="exact"/>
        <w:ind w:left="1000"/>
        <w:jc w:val="left"/>
        <w:rPr>
          <w:sz w:val="24"/>
          <w:szCs w:val="24"/>
        </w:rPr>
      </w:pPr>
      <w:r w:rsidRPr="000D3EF0">
        <w:rPr>
          <w:sz w:val="24"/>
          <w:szCs w:val="24"/>
        </w:rPr>
        <w:t>(при наличии)</w:t>
      </w:r>
    </w:p>
    <w:p w:rsidR="000D3EF0" w:rsidRPr="000D3EF0" w:rsidRDefault="000D3EF0" w:rsidP="000D3EF0">
      <w:pPr>
        <w:pStyle w:val="a9"/>
        <w:spacing w:after="515" w:line="250" w:lineRule="exact"/>
        <w:ind w:left="20"/>
        <w:jc w:val="both"/>
        <w:rPr>
          <w:sz w:val="24"/>
          <w:szCs w:val="24"/>
        </w:rPr>
      </w:pPr>
      <w:bookmarkStart w:id="12" w:name="bookmark9"/>
      <w:r w:rsidRPr="000D3EF0">
        <w:rPr>
          <w:sz w:val="24"/>
          <w:szCs w:val="24"/>
        </w:rPr>
        <w:t>К настоящему уведомлению прилагается:</w:t>
      </w:r>
      <w:bookmarkEnd w:id="12"/>
    </w:p>
    <w:p w:rsidR="000D3EF0" w:rsidRPr="000D3EF0" w:rsidRDefault="000D3EF0" w:rsidP="000D3EF0">
      <w:pPr>
        <w:pStyle w:val="33"/>
        <w:shd w:val="clear" w:color="auto" w:fill="auto"/>
        <w:spacing w:before="0" w:after="0"/>
        <w:ind w:left="20" w:right="60"/>
        <w:jc w:val="both"/>
        <w:rPr>
          <w:sz w:val="24"/>
          <w:szCs w:val="24"/>
        </w:rPr>
        <w:sectPr w:rsidR="000D3EF0" w:rsidRPr="000D3EF0">
          <w:type w:val="continuous"/>
          <w:pgSz w:w="11905" w:h="16837"/>
          <w:pgMar w:top="1454" w:right="87" w:bottom="1555" w:left="1455" w:header="0" w:footer="3" w:gutter="0"/>
          <w:cols w:space="720"/>
          <w:noEndnote/>
          <w:docGrid w:linePitch="360"/>
        </w:sectPr>
      </w:pPr>
      <w:r w:rsidRPr="000D3EF0">
        <w:rPr>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D3EF0" w:rsidRPr="000D3EF0" w:rsidRDefault="000D3EF0" w:rsidP="000D3EF0">
      <w:pPr>
        <w:pStyle w:val="a9"/>
        <w:spacing w:after="661" w:line="326" w:lineRule="exact"/>
        <w:ind w:right="320"/>
        <w:jc w:val="center"/>
        <w:rPr>
          <w:sz w:val="24"/>
          <w:szCs w:val="24"/>
        </w:rPr>
      </w:pPr>
      <w:r w:rsidRPr="000D3EF0">
        <w:rPr>
          <w:sz w:val="24"/>
          <w:szCs w:val="24"/>
        </w:rPr>
        <w:lastRenderedPageBreak/>
        <w:t>Приложение № 6 к приказу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50"/>
        <w:keepNext/>
        <w:keepLines/>
        <w:shd w:val="clear" w:color="auto" w:fill="auto"/>
        <w:spacing w:before="0" w:after="615" w:line="250" w:lineRule="exact"/>
        <w:ind w:left="9120"/>
        <w:jc w:val="left"/>
        <w:rPr>
          <w:sz w:val="24"/>
          <w:szCs w:val="24"/>
        </w:rPr>
      </w:pPr>
      <w:bookmarkStart w:id="13" w:name="bookmark10"/>
      <w:r w:rsidRPr="000D3EF0">
        <w:rPr>
          <w:sz w:val="24"/>
          <w:szCs w:val="24"/>
        </w:rPr>
        <w:t>ФОРМА</w:t>
      </w:r>
      <w:bookmarkEnd w:id="13"/>
    </w:p>
    <w:p w:rsidR="000D3EF0" w:rsidRPr="000D3EF0" w:rsidRDefault="000D3EF0" w:rsidP="000D3EF0">
      <w:pPr>
        <w:pStyle w:val="52"/>
        <w:shd w:val="clear" w:color="auto" w:fill="auto"/>
        <w:spacing w:before="0"/>
        <w:ind w:left="12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0D3EF0" w:rsidRPr="000D3EF0" w:rsidRDefault="000D3EF0" w:rsidP="000D3EF0">
      <w:pPr>
        <w:pStyle w:val="52"/>
        <w:shd w:val="clear" w:color="auto" w:fill="auto"/>
        <w:spacing w:before="0" w:after="323"/>
        <w:ind w:left="120"/>
        <w:rPr>
          <w:sz w:val="24"/>
          <w:szCs w:val="24"/>
        </w:rPr>
      </w:pPr>
      <w:r w:rsidRPr="000D3EF0">
        <w:rPr>
          <w:sz w:val="24"/>
          <w:szCs w:val="24"/>
        </w:rPr>
        <w:t>местного самоуправления</w:t>
      </w:r>
    </w:p>
    <w:p w:rsidR="000D3EF0" w:rsidRPr="000D3EF0" w:rsidRDefault="000D3EF0" w:rsidP="000D3EF0">
      <w:pPr>
        <w:pStyle w:val="a9"/>
        <w:spacing w:after="1022" w:line="250" w:lineRule="exact"/>
        <w:ind w:left="5900"/>
        <w:rPr>
          <w:sz w:val="24"/>
          <w:szCs w:val="24"/>
        </w:rPr>
      </w:pPr>
      <w:r w:rsidRPr="000D3EF0">
        <w:rPr>
          <w:sz w:val="24"/>
          <w:szCs w:val="24"/>
        </w:rPr>
        <w:t>Кому:</w:t>
      </w:r>
    </w:p>
    <w:p w:rsidR="000D3EF0" w:rsidRPr="000D3EF0" w:rsidRDefault="000D3EF0" w:rsidP="000D3EF0">
      <w:pPr>
        <w:pStyle w:val="a9"/>
        <w:spacing w:after="606" w:line="250" w:lineRule="exact"/>
        <w:ind w:left="5900"/>
        <w:rPr>
          <w:sz w:val="24"/>
          <w:szCs w:val="24"/>
        </w:rPr>
      </w:pPr>
      <w:r w:rsidRPr="000D3EF0">
        <w:rPr>
          <w:sz w:val="24"/>
          <w:szCs w:val="24"/>
        </w:rPr>
        <w:t>Почтовый адрес:</w:t>
      </w:r>
    </w:p>
    <w:p w:rsidR="000D3EF0" w:rsidRPr="000D3EF0" w:rsidRDefault="000D3EF0" w:rsidP="000D3EF0">
      <w:pPr>
        <w:pStyle w:val="a9"/>
        <w:tabs>
          <w:tab w:val="left" w:leader="underscore" w:pos="9039"/>
        </w:tabs>
        <w:spacing w:after="1264" w:line="326" w:lineRule="exact"/>
        <w:ind w:left="5900" w:right="1320"/>
        <w:rPr>
          <w:sz w:val="24"/>
          <w:szCs w:val="24"/>
        </w:rPr>
      </w:pPr>
      <w:r w:rsidRPr="000D3EF0">
        <w:rPr>
          <w:sz w:val="24"/>
          <w:szCs w:val="24"/>
        </w:rPr>
        <w:t xml:space="preserve">Адрес электронной почты </w:t>
      </w:r>
      <w:r w:rsidRPr="000D3EF0">
        <w:rPr>
          <w:sz w:val="24"/>
          <w:szCs w:val="24"/>
          <w:u w:val="single"/>
        </w:rPr>
        <w:t>(при наличии):</w:t>
      </w:r>
      <w:r w:rsidRPr="000D3EF0">
        <w:rPr>
          <w:sz w:val="24"/>
          <w:szCs w:val="24"/>
        </w:rPr>
        <w:tab/>
      </w:r>
    </w:p>
    <w:p w:rsidR="000D3EF0" w:rsidRPr="000D3EF0" w:rsidRDefault="000D3EF0" w:rsidP="000D3EF0">
      <w:pPr>
        <w:pStyle w:val="50"/>
        <w:keepNext/>
        <w:keepLines/>
        <w:shd w:val="clear" w:color="auto" w:fill="auto"/>
        <w:spacing w:before="0" w:after="657" w:line="322" w:lineRule="exact"/>
        <w:ind w:left="120"/>
        <w:rPr>
          <w:sz w:val="24"/>
          <w:szCs w:val="24"/>
        </w:rPr>
      </w:pPr>
      <w:bookmarkStart w:id="14" w:name="bookmark11"/>
      <w:r w:rsidRPr="000D3EF0">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4"/>
    </w:p>
    <w:p w:rsidR="000D3EF0" w:rsidRPr="000D3EF0" w:rsidRDefault="000D3EF0" w:rsidP="000D3EF0">
      <w:pPr>
        <w:pStyle w:val="a9"/>
        <w:tabs>
          <w:tab w:val="left" w:pos="2472"/>
          <w:tab w:val="left" w:pos="7987"/>
        </w:tabs>
        <w:spacing w:after="605" w:line="250" w:lineRule="exact"/>
        <w:ind w:left="120"/>
        <w:rPr>
          <w:sz w:val="24"/>
          <w:szCs w:val="24"/>
        </w:rPr>
      </w:pPr>
      <w:r w:rsidRPr="000D3EF0">
        <w:rPr>
          <w:sz w:val="24"/>
          <w:szCs w:val="24"/>
        </w:rPr>
        <w:t>« »</w:t>
      </w:r>
      <w:r w:rsidRPr="000D3EF0">
        <w:rPr>
          <w:sz w:val="24"/>
          <w:szCs w:val="24"/>
        </w:rPr>
        <w:tab/>
        <w:t>20 г.</w:t>
      </w:r>
      <w:r w:rsidRPr="000D3EF0">
        <w:rPr>
          <w:sz w:val="24"/>
          <w:szCs w:val="24"/>
        </w:rPr>
        <w:tab/>
        <w:t>№</w:t>
      </w:r>
    </w:p>
    <w:p w:rsidR="000D3EF0" w:rsidRPr="000D3EF0" w:rsidRDefault="000D3EF0" w:rsidP="000D3EF0">
      <w:pPr>
        <w:pStyle w:val="a9"/>
        <w:spacing w:after="357" w:line="322" w:lineRule="exact"/>
        <w:ind w:left="120" w:right="320" w:firstLine="580"/>
        <w:jc w:val="both"/>
        <w:rPr>
          <w:sz w:val="24"/>
          <w:szCs w:val="24"/>
        </w:rPr>
      </w:pPr>
      <w:r w:rsidRPr="000D3EF0">
        <w:rPr>
          <w:rStyle w:val="21"/>
          <w:sz w:val="24"/>
          <w:szCs w:val="24"/>
        </w:rPr>
        <w:t>По результатам рассмотрения</w:t>
      </w:r>
      <w:r w:rsidRPr="000D3EF0">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D3EF0" w:rsidRPr="000D3EF0" w:rsidRDefault="000D3EF0" w:rsidP="000D3EF0">
      <w:pPr>
        <w:pStyle w:val="a9"/>
        <w:spacing w:line="250" w:lineRule="exact"/>
        <w:ind w:left="120"/>
        <w:rPr>
          <w:sz w:val="24"/>
          <w:szCs w:val="24"/>
        </w:rPr>
      </w:pPr>
      <w:r w:rsidRPr="000D3EF0">
        <w:rPr>
          <w:sz w:val="24"/>
          <w:szCs w:val="24"/>
        </w:rPr>
        <w:t>направленного</w:t>
      </w:r>
    </w:p>
    <w:p w:rsidR="000D3EF0" w:rsidRPr="000D3EF0" w:rsidRDefault="000D3EF0" w:rsidP="000D3EF0">
      <w:pPr>
        <w:pStyle w:val="33"/>
        <w:shd w:val="clear" w:color="auto" w:fill="auto"/>
        <w:spacing w:before="0" w:after="138" w:line="180" w:lineRule="exact"/>
        <w:ind w:left="120"/>
        <w:jc w:val="left"/>
        <w:rPr>
          <w:sz w:val="24"/>
          <w:szCs w:val="24"/>
        </w:rPr>
      </w:pPr>
      <w:r w:rsidRPr="000D3EF0">
        <w:rPr>
          <w:sz w:val="24"/>
          <w:szCs w:val="24"/>
        </w:rPr>
        <w:t>(дата направления уведомления)</w:t>
      </w:r>
    </w:p>
    <w:p w:rsidR="000D3EF0" w:rsidRPr="000D3EF0" w:rsidRDefault="000D3EF0" w:rsidP="000D3EF0">
      <w:pPr>
        <w:pStyle w:val="a9"/>
        <w:spacing w:after="5" w:line="250" w:lineRule="exact"/>
        <w:ind w:left="120"/>
        <w:rPr>
          <w:sz w:val="24"/>
          <w:szCs w:val="24"/>
        </w:rPr>
      </w:pPr>
      <w:r w:rsidRPr="000D3EF0">
        <w:rPr>
          <w:sz w:val="24"/>
          <w:szCs w:val="24"/>
        </w:rPr>
        <w:t>зарегистрированного</w:t>
      </w:r>
    </w:p>
    <w:p w:rsidR="000D3EF0" w:rsidRPr="000D3EF0" w:rsidRDefault="000D3EF0" w:rsidP="000D3EF0">
      <w:pPr>
        <w:pStyle w:val="33"/>
        <w:shd w:val="clear" w:color="auto" w:fill="auto"/>
        <w:spacing w:before="0" w:after="0" w:line="180" w:lineRule="exact"/>
        <w:ind w:left="120"/>
        <w:jc w:val="left"/>
        <w:rPr>
          <w:sz w:val="24"/>
          <w:szCs w:val="24"/>
        </w:rPr>
      </w:pPr>
      <w:r w:rsidRPr="000D3EF0">
        <w:rPr>
          <w:sz w:val="24"/>
          <w:szCs w:val="24"/>
        </w:rPr>
        <w:t>(дата и номер регистрации уведомления)</w:t>
      </w:r>
    </w:p>
    <w:p w:rsidR="000D3EF0" w:rsidRPr="000D3EF0" w:rsidRDefault="000D3EF0" w:rsidP="000D3EF0">
      <w:pPr>
        <w:pStyle w:val="50"/>
        <w:keepNext/>
        <w:keepLines/>
        <w:shd w:val="clear" w:color="auto" w:fill="auto"/>
        <w:tabs>
          <w:tab w:val="left" w:leader="underscore" w:pos="8957"/>
        </w:tabs>
        <w:spacing w:before="0" w:after="10" w:line="250" w:lineRule="exact"/>
        <w:ind w:left="120"/>
        <w:jc w:val="left"/>
        <w:rPr>
          <w:sz w:val="24"/>
          <w:szCs w:val="24"/>
        </w:rPr>
      </w:pPr>
      <w:bookmarkStart w:id="15" w:name="bookmark12"/>
      <w:r w:rsidRPr="000D3EF0">
        <w:rPr>
          <w:sz w:val="24"/>
          <w:szCs w:val="24"/>
        </w:rPr>
        <w:t>уведомляет о соответствии</w:t>
      </w:r>
      <w:r w:rsidRPr="000D3EF0">
        <w:rPr>
          <w:sz w:val="24"/>
          <w:szCs w:val="24"/>
        </w:rPr>
        <w:tab/>
      </w:r>
      <w:bookmarkEnd w:id="15"/>
    </w:p>
    <w:p w:rsidR="000D3EF0" w:rsidRPr="000D3EF0" w:rsidRDefault="000D3EF0" w:rsidP="000D3EF0">
      <w:pPr>
        <w:pStyle w:val="33"/>
        <w:shd w:val="clear" w:color="auto" w:fill="auto"/>
        <w:spacing w:before="0" w:after="329" w:line="180" w:lineRule="exact"/>
        <w:ind w:left="5260"/>
        <w:jc w:val="left"/>
        <w:rPr>
          <w:sz w:val="24"/>
          <w:szCs w:val="24"/>
        </w:rPr>
      </w:pPr>
      <w:r w:rsidRPr="000D3EF0">
        <w:rPr>
          <w:sz w:val="24"/>
          <w:szCs w:val="24"/>
        </w:rPr>
        <w:t>(построенного или реконструированного)</w:t>
      </w:r>
    </w:p>
    <w:p w:rsidR="000D3EF0" w:rsidRPr="000D3EF0" w:rsidRDefault="000D3EF0" w:rsidP="000D3EF0">
      <w:pPr>
        <w:pStyle w:val="33"/>
        <w:shd w:val="clear" w:color="auto" w:fill="auto"/>
        <w:spacing w:before="0" w:after="0" w:line="180" w:lineRule="exact"/>
        <w:ind w:left="1960"/>
        <w:jc w:val="left"/>
        <w:rPr>
          <w:sz w:val="24"/>
          <w:szCs w:val="24"/>
        </w:rPr>
      </w:pPr>
      <w:r w:rsidRPr="000D3EF0">
        <w:rPr>
          <w:sz w:val="24"/>
          <w:szCs w:val="24"/>
        </w:rPr>
        <w:t>(объекта индивидуального жилищного строительства или садового дома)</w:t>
      </w:r>
    </w:p>
    <w:p w:rsidR="000D3EF0" w:rsidRPr="000D3EF0" w:rsidRDefault="000D3EF0" w:rsidP="000D3EF0">
      <w:pPr>
        <w:pStyle w:val="521"/>
        <w:keepNext/>
        <w:keepLines/>
        <w:shd w:val="clear" w:color="auto" w:fill="auto"/>
        <w:spacing w:before="0" w:after="670" w:line="250" w:lineRule="exact"/>
        <w:ind w:left="120"/>
        <w:rPr>
          <w:sz w:val="24"/>
          <w:szCs w:val="24"/>
        </w:rPr>
      </w:pPr>
      <w:bookmarkStart w:id="16" w:name="bookmark13"/>
      <w:r w:rsidRPr="000D3EF0">
        <w:rPr>
          <w:sz w:val="24"/>
          <w:szCs w:val="24"/>
        </w:rPr>
        <w:lastRenderedPageBreak/>
        <w:t>указанного в уведомлении и расположенного на земельном участке</w:t>
      </w:r>
      <w:bookmarkEnd w:id="16"/>
    </w:p>
    <w:p w:rsidR="000D3EF0" w:rsidRPr="000D3EF0" w:rsidRDefault="000D3EF0" w:rsidP="000D3EF0">
      <w:pPr>
        <w:pStyle w:val="33"/>
        <w:shd w:val="clear" w:color="auto" w:fill="auto"/>
        <w:spacing w:before="0" w:after="26" w:line="180" w:lineRule="exact"/>
        <w:ind w:left="120"/>
        <w:jc w:val="left"/>
        <w:rPr>
          <w:sz w:val="24"/>
          <w:szCs w:val="24"/>
        </w:rPr>
      </w:pPr>
      <w:r w:rsidRPr="000D3EF0">
        <w:rPr>
          <w:sz w:val="24"/>
          <w:szCs w:val="24"/>
        </w:rPr>
        <w:t>(кадастровый номер земельного участка (при наличии), адрес или описание местоположения земельного участка)</w:t>
      </w:r>
    </w:p>
    <w:p w:rsidR="000D3EF0" w:rsidRPr="000D3EF0" w:rsidRDefault="000D3EF0" w:rsidP="000D3EF0">
      <w:pPr>
        <w:pStyle w:val="521"/>
        <w:keepNext/>
        <w:keepLines/>
        <w:shd w:val="clear" w:color="auto" w:fill="auto"/>
        <w:spacing w:before="0" w:after="1115" w:line="250" w:lineRule="exact"/>
        <w:ind w:left="120"/>
        <w:rPr>
          <w:sz w:val="24"/>
          <w:szCs w:val="24"/>
        </w:rPr>
      </w:pPr>
      <w:bookmarkStart w:id="17" w:name="bookmark14"/>
      <w:r w:rsidRPr="000D3EF0">
        <w:rPr>
          <w:sz w:val="24"/>
          <w:szCs w:val="24"/>
        </w:rPr>
        <w:t>требованиям законодательства о градостроительной деятельности.</w:t>
      </w:r>
      <w:bookmarkEnd w:id="17"/>
    </w:p>
    <w:p w:rsidR="000D3EF0" w:rsidRPr="000D3EF0" w:rsidRDefault="000D3EF0" w:rsidP="000D3EF0">
      <w:pPr>
        <w:pStyle w:val="33"/>
        <w:shd w:val="clear" w:color="auto" w:fill="auto"/>
        <w:tabs>
          <w:tab w:val="left" w:pos="5071"/>
          <w:tab w:val="left" w:pos="7601"/>
        </w:tabs>
        <w:spacing w:before="0" w:after="0"/>
        <w:ind w:left="540"/>
        <w:jc w:val="left"/>
        <w:rPr>
          <w:sz w:val="24"/>
          <w:szCs w:val="24"/>
        </w:rPr>
      </w:pPr>
      <w:r w:rsidRPr="000D3EF0">
        <w:rPr>
          <w:sz w:val="24"/>
          <w:szCs w:val="24"/>
        </w:rPr>
        <w:t>(должность уполномоченного лица</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184"/>
        <w:ind w:left="120"/>
        <w:rPr>
          <w:sz w:val="24"/>
          <w:szCs w:val="24"/>
        </w:rPr>
      </w:pPr>
      <w:r w:rsidRPr="000D3EF0">
        <w:rPr>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36"/>
        <w:keepNext/>
        <w:keepLines/>
        <w:shd w:val="clear" w:color="auto" w:fill="auto"/>
        <w:spacing w:before="0" w:line="300" w:lineRule="exact"/>
        <w:ind w:left="120"/>
        <w:rPr>
          <w:rFonts w:ascii="Times New Roman" w:hAnsi="Times New Roman" w:cs="Times New Roman"/>
          <w:sz w:val="24"/>
          <w:szCs w:val="24"/>
        </w:rPr>
      </w:pPr>
      <w:bookmarkStart w:id="18" w:name="bookmark15"/>
      <w:r w:rsidRPr="000D3EF0">
        <w:rPr>
          <w:rFonts w:ascii="Times New Roman" w:hAnsi="Times New Roman" w:cs="Times New Roman"/>
          <w:sz w:val="24"/>
          <w:szCs w:val="24"/>
        </w:rPr>
        <w:t>м.п.</w:t>
      </w:r>
      <w:bookmarkEnd w:id="18"/>
    </w:p>
    <w:p w:rsidR="000D3EF0" w:rsidRPr="000D3EF0" w:rsidRDefault="000D3EF0" w:rsidP="000D3EF0">
      <w:pPr>
        <w:pStyle w:val="36"/>
        <w:keepNext/>
        <w:keepLines/>
        <w:shd w:val="clear" w:color="auto" w:fill="auto"/>
        <w:spacing w:before="0" w:line="300" w:lineRule="exact"/>
        <w:ind w:left="120"/>
        <w:rPr>
          <w:rFonts w:ascii="Times New Roman" w:hAnsi="Times New Roman" w:cs="Times New Roman"/>
          <w:sz w:val="24"/>
          <w:szCs w:val="24"/>
        </w:rPr>
      </w:pPr>
    </w:p>
    <w:p w:rsidR="000D3EF0" w:rsidRPr="000D3EF0" w:rsidRDefault="000D3EF0" w:rsidP="000D3EF0">
      <w:pPr>
        <w:pStyle w:val="36"/>
        <w:keepNext/>
        <w:keepLines/>
        <w:shd w:val="clear" w:color="auto" w:fill="auto"/>
        <w:spacing w:before="0" w:line="300" w:lineRule="exact"/>
        <w:ind w:left="120"/>
        <w:rPr>
          <w:rFonts w:ascii="Times New Roman" w:hAnsi="Times New Roman" w:cs="Times New Roman"/>
          <w:sz w:val="24"/>
          <w:szCs w:val="24"/>
        </w:rPr>
      </w:pPr>
    </w:p>
    <w:p w:rsidR="000D3EF0" w:rsidRPr="000D3EF0" w:rsidRDefault="000D3EF0" w:rsidP="000D3EF0">
      <w:pPr>
        <w:pStyle w:val="36"/>
        <w:keepNext/>
        <w:keepLines/>
        <w:shd w:val="clear" w:color="auto" w:fill="auto"/>
        <w:spacing w:before="0" w:line="300" w:lineRule="exact"/>
        <w:ind w:left="120"/>
        <w:rPr>
          <w:rFonts w:ascii="Times New Roman" w:hAnsi="Times New Roman" w:cs="Times New Roman"/>
          <w:sz w:val="24"/>
          <w:szCs w:val="24"/>
        </w:rPr>
      </w:pPr>
    </w:p>
    <w:p w:rsidR="000D3EF0" w:rsidRPr="000D3EF0" w:rsidRDefault="000D3EF0" w:rsidP="000D3EF0">
      <w:pPr>
        <w:pStyle w:val="36"/>
        <w:keepNext/>
        <w:keepLines/>
        <w:shd w:val="clear" w:color="auto" w:fill="auto"/>
        <w:spacing w:before="0" w:line="300" w:lineRule="exact"/>
        <w:ind w:left="120"/>
        <w:rPr>
          <w:rFonts w:ascii="Times New Roman" w:hAnsi="Times New Roman" w:cs="Times New Roman"/>
          <w:sz w:val="24"/>
          <w:szCs w:val="24"/>
        </w:rPr>
        <w:sectPr w:rsidR="000D3EF0" w:rsidRPr="000D3EF0">
          <w:headerReference w:type="even" r:id="rId34"/>
          <w:headerReference w:type="default" r:id="rId35"/>
          <w:pgSz w:w="11905" w:h="16837"/>
          <w:pgMar w:top="1454" w:right="87" w:bottom="1555" w:left="1455" w:header="0" w:footer="3" w:gutter="0"/>
          <w:pgNumType w:start="18"/>
          <w:cols w:space="720"/>
          <w:noEndnote/>
          <w:docGrid w:linePitch="360"/>
        </w:sectPr>
      </w:pPr>
    </w:p>
    <w:p w:rsidR="000D3EF0" w:rsidRPr="000D3EF0" w:rsidRDefault="000D3EF0" w:rsidP="000D3EF0">
      <w:pPr>
        <w:pStyle w:val="a9"/>
        <w:spacing w:after="661" w:line="326" w:lineRule="exact"/>
        <w:ind w:right="120"/>
        <w:jc w:val="center"/>
        <w:rPr>
          <w:sz w:val="24"/>
          <w:szCs w:val="24"/>
        </w:rPr>
      </w:pPr>
      <w:r w:rsidRPr="000D3EF0">
        <w:rPr>
          <w:sz w:val="24"/>
          <w:szCs w:val="24"/>
        </w:rPr>
        <w:lastRenderedPageBreak/>
        <w:t>Приложение № 7 приказом Министерства строительства и жилищно-коммунального хозяйства Российской Федерации от 19 сентября 2018 г. № 591/пр</w:t>
      </w:r>
    </w:p>
    <w:p w:rsidR="000D3EF0" w:rsidRPr="000D3EF0" w:rsidRDefault="000D3EF0" w:rsidP="000D3EF0">
      <w:pPr>
        <w:pStyle w:val="50"/>
        <w:keepNext/>
        <w:keepLines/>
        <w:shd w:val="clear" w:color="auto" w:fill="auto"/>
        <w:spacing w:before="0" w:after="975" w:line="250" w:lineRule="exact"/>
        <w:ind w:left="9120"/>
        <w:jc w:val="left"/>
        <w:rPr>
          <w:sz w:val="24"/>
          <w:szCs w:val="24"/>
        </w:rPr>
      </w:pPr>
      <w:bookmarkStart w:id="19" w:name="bookmark16"/>
      <w:r w:rsidRPr="000D3EF0">
        <w:rPr>
          <w:sz w:val="24"/>
          <w:szCs w:val="24"/>
        </w:rPr>
        <w:t>ФОРМА</w:t>
      </w:r>
      <w:bookmarkEnd w:id="19"/>
    </w:p>
    <w:p w:rsidR="000D3EF0" w:rsidRPr="000D3EF0" w:rsidRDefault="000D3EF0" w:rsidP="000D3EF0">
      <w:pPr>
        <w:pStyle w:val="52"/>
        <w:shd w:val="clear" w:color="auto" w:fill="auto"/>
        <w:spacing w:before="0"/>
        <w:ind w:left="20"/>
        <w:rPr>
          <w:sz w:val="24"/>
          <w:szCs w:val="24"/>
        </w:rPr>
      </w:pPr>
      <w:r w:rsidRPr="000D3EF0">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0D3EF0" w:rsidRPr="000D3EF0" w:rsidRDefault="000D3EF0" w:rsidP="000D3EF0">
      <w:pPr>
        <w:pStyle w:val="52"/>
        <w:shd w:val="clear" w:color="auto" w:fill="auto"/>
        <w:spacing w:before="0" w:after="323"/>
        <w:ind w:left="20"/>
        <w:rPr>
          <w:sz w:val="24"/>
          <w:szCs w:val="24"/>
        </w:rPr>
      </w:pPr>
      <w:r w:rsidRPr="000D3EF0">
        <w:rPr>
          <w:sz w:val="24"/>
          <w:szCs w:val="24"/>
        </w:rPr>
        <w:t>местного самоуправления</w:t>
      </w:r>
    </w:p>
    <w:p w:rsidR="000D3EF0" w:rsidRPr="000D3EF0" w:rsidRDefault="000D3EF0" w:rsidP="000D3EF0">
      <w:pPr>
        <w:pStyle w:val="a9"/>
        <w:spacing w:after="1022" w:line="250" w:lineRule="exact"/>
        <w:ind w:left="5880"/>
        <w:rPr>
          <w:sz w:val="24"/>
          <w:szCs w:val="24"/>
        </w:rPr>
      </w:pPr>
      <w:r w:rsidRPr="000D3EF0">
        <w:rPr>
          <w:sz w:val="24"/>
          <w:szCs w:val="24"/>
        </w:rPr>
        <w:t>Кому:</w:t>
      </w:r>
    </w:p>
    <w:p w:rsidR="000D3EF0" w:rsidRPr="000D3EF0" w:rsidRDefault="000D3EF0" w:rsidP="000D3EF0">
      <w:pPr>
        <w:pStyle w:val="a9"/>
        <w:spacing w:after="665" w:line="250" w:lineRule="exact"/>
        <w:ind w:left="5880"/>
        <w:rPr>
          <w:sz w:val="24"/>
          <w:szCs w:val="24"/>
        </w:rPr>
      </w:pPr>
      <w:r w:rsidRPr="000D3EF0">
        <w:rPr>
          <w:sz w:val="24"/>
          <w:szCs w:val="24"/>
          <w:u w:val="single"/>
        </w:rPr>
        <w:t>Почтовый адрес:</w:t>
      </w:r>
    </w:p>
    <w:p w:rsidR="000D3EF0" w:rsidRPr="000D3EF0" w:rsidRDefault="000D3EF0" w:rsidP="000D3EF0">
      <w:pPr>
        <w:pStyle w:val="a9"/>
        <w:tabs>
          <w:tab w:val="left" w:leader="underscore" w:pos="9014"/>
        </w:tabs>
        <w:spacing w:after="1256" w:line="322" w:lineRule="exact"/>
        <w:ind w:left="5880" w:right="1160"/>
        <w:rPr>
          <w:sz w:val="24"/>
          <w:szCs w:val="24"/>
        </w:rPr>
      </w:pPr>
      <w:r w:rsidRPr="000D3EF0">
        <w:rPr>
          <w:sz w:val="24"/>
          <w:szCs w:val="24"/>
        </w:rPr>
        <w:t xml:space="preserve">Адрес электронной почты </w:t>
      </w:r>
      <w:r w:rsidRPr="000D3EF0">
        <w:rPr>
          <w:sz w:val="24"/>
          <w:szCs w:val="24"/>
          <w:u w:val="single"/>
        </w:rPr>
        <w:t>(при наличии):</w:t>
      </w:r>
      <w:r w:rsidRPr="000D3EF0">
        <w:rPr>
          <w:sz w:val="24"/>
          <w:szCs w:val="24"/>
        </w:rPr>
        <w:tab/>
      </w:r>
    </w:p>
    <w:p w:rsidR="000D3EF0" w:rsidRPr="000D3EF0" w:rsidRDefault="000D3EF0" w:rsidP="000D3EF0">
      <w:pPr>
        <w:pStyle w:val="50"/>
        <w:keepNext/>
        <w:keepLines/>
        <w:shd w:val="clear" w:color="auto" w:fill="auto"/>
        <w:spacing w:before="0" w:after="661"/>
        <w:ind w:left="20"/>
        <w:rPr>
          <w:sz w:val="24"/>
          <w:szCs w:val="24"/>
        </w:rPr>
      </w:pPr>
      <w:bookmarkStart w:id="20" w:name="bookmark17"/>
      <w:r w:rsidRPr="000D3EF0">
        <w:rPr>
          <w:sz w:val="24"/>
          <w:szCs w:val="24"/>
        </w:rPr>
        <w:lastRenderedPageBreak/>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20"/>
    </w:p>
    <w:p w:rsidR="000D3EF0" w:rsidRPr="000D3EF0" w:rsidRDefault="000D3EF0" w:rsidP="000D3EF0">
      <w:pPr>
        <w:pStyle w:val="a9"/>
        <w:tabs>
          <w:tab w:val="left" w:leader="underscore" w:pos="513"/>
          <w:tab w:val="left" w:leader="underscore" w:pos="2394"/>
          <w:tab w:val="left" w:leader="underscore" w:pos="3023"/>
          <w:tab w:val="left" w:pos="7972"/>
          <w:tab w:val="left" w:leader="underscore" w:pos="10055"/>
        </w:tabs>
        <w:spacing w:after="310" w:line="250" w:lineRule="exact"/>
        <w:ind w:left="100"/>
        <w:rPr>
          <w:sz w:val="24"/>
          <w:szCs w:val="24"/>
        </w:rPr>
      </w:pPr>
      <w:r w:rsidRPr="000D3EF0">
        <w:rPr>
          <w:sz w:val="24"/>
          <w:szCs w:val="24"/>
        </w:rPr>
        <w:t>«</w:t>
      </w:r>
      <w:r w:rsidRPr="000D3EF0">
        <w:rPr>
          <w:sz w:val="24"/>
          <w:szCs w:val="24"/>
        </w:rPr>
        <w:tab/>
        <w:t>»</w:t>
      </w:r>
      <w:r w:rsidRPr="000D3EF0">
        <w:rPr>
          <w:sz w:val="24"/>
          <w:szCs w:val="24"/>
        </w:rPr>
        <w:tab/>
        <w:t>20</w:t>
      </w:r>
      <w:r w:rsidRPr="000D3EF0">
        <w:rPr>
          <w:sz w:val="24"/>
          <w:szCs w:val="24"/>
        </w:rPr>
        <w:tab/>
        <w:t>г.</w:t>
      </w:r>
      <w:r w:rsidRPr="000D3EF0">
        <w:rPr>
          <w:sz w:val="24"/>
          <w:szCs w:val="24"/>
        </w:rPr>
        <w:tab/>
        <w:t>№</w:t>
      </w:r>
      <w:r w:rsidRPr="000D3EF0">
        <w:rPr>
          <w:sz w:val="24"/>
          <w:szCs w:val="24"/>
        </w:rPr>
        <w:tab/>
      </w:r>
    </w:p>
    <w:p w:rsidR="000D3EF0" w:rsidRPr="000D3EF0" w:rsidRDefault="000D3EF0" w:rsidP="000D3EF0">
      <w:pPr>
        <w:pStyle w:val="a9"/>
        <w:spacing w:after="357" w:line="322" w:lineRule="exact"/>
        <w:ind w:left="100" w:right="120" w:firstLine="600"/>
        <w:jc w:val="both"/>
        <w:rPr>
          <w:sz w:val="24"/>
          <w:szCs w:val="24"/>
        </w:rPr>
      </w:pPr>
      <w:r w:rsidRPr="000D3EF0">
        <w:rPr>
          <w:rStyle w:val="11"/>
          <w:sz w:val="24"/>
          <w:szCs w:val="24"/>
        </w:rPr>
        <w:t>По результатам рассмотрения</w:t>
      </w:r>
      <w:r w:rsidRPr="000D3EF0">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D3EF0" w:rsidRPr="000D3EF0" w:rsidRDefault="000D3EF0" w:rsidP="000D3EF0">
      <w:pPr>
        <w:pStyle w:val="a9"/>
        <w:spacing w:after="5" w:line="250" w:lineRule="exact"/>
        <w:ind w:left="100"/>
        <w:rPr>
          <w:sz w:val="24"/>
          <w:szCs w:val="24"/>
        </w:rPr>
      </w:pPr>
      <w:r w:rsidRPr="000D3EF0">
        <w:rPr>
          <w:sz w:val="24"/>
          <w:szCs w:val="24"/>
        </w:rPr>
        <w:t>направленного</w:t>
      </w:r>
    </w:p>
    <w:p w:rsidR="000D3EF0" w:rsidRPr="000D3EF0" w:rsidRDefault="000D3EF0" w:rsidP="000D3EF0">
      <w:pPr>
        <w:pStyle w:val="33"/>
        <w:shd w:val="clear" w:color="auto" w:fill="auto"/>
        <w:tabs>
          <w:tab w:val="left" w:pos="5073"/>
          <w:tab w:val="left" w:leader="underscore" w:pos="10166"/>
        </w:tabs>
        <w:spacing w:before="0" w:after="0" w:line="180" w:lineRule="exact"/>
        <w:ind w:left="100"/>
        <w:jc w:val="left"/>
        <w:rPr>
          <w:sz w:val="24"/>
          <w:szCs w:val="24"/>
        </w:rPr>
      </w:pPr>
      <w:r w:rsidRPr="000D3EF0">
        <w:rPr>
          <w:sz w:val="24"/>
          <w:szCs w:val="24"/>
        </w:rPr>
        <w:t>(дата направления уведомления)</w:t>
      </w:r>
      <w:r w:rsidRPr="000D3EF0">
        <w:rPr>
          <w:sz w:val="24"/>
          <w:szCs w:val="24"/>
        </w:rPr>
        <w:tab/>
      </w:r>
      <w:r w:rsidRPr="000D3EF0">
        <w:rPr>
          <w:sz w:val="24"/>
          <w:szCs w:val="24"/>
        </w:rPr>
        <w:tab/>
      </w:r>
    </w:p>
    <w:p w:rsidR="000D3EF0" w:rsidRPr="000D3EF0" w:rsidRDefault="000D3EF0" w:rsidP="000D3EF0">
      <w:pPr>
        <w:pStyle w:val="a9"/>
        <w:spacing w:after="10" w:line="250" w:lineRule="exact"/>
        <w:ind w:left="100"/>
        <w:rPr>
          <w:sz w:val="24"/>
          <w:szCs w:val="24"/>
        </w:rPr>
      </w:pPr>
      <w:r w:rsidRPr="000D3EF0">
        <w:rPr>
          <w:sz w:val="24"/>
          <w:szCs w:val="24"/>
        </w:rPr>
        <w:t>зарегистрированного</w:t>
      </w:r>
    </w:p>
    <w:p w:rsidR="000D3EF0" w:rsidRPr="000D3EF0" w:rsidRDefault="000D3EF0" w:rsidP="000D3EF0">
      <w:pPr>
        <w:pStyle w:val="33"/>
        <w:shd w:val="clear" w:color="auto" w:fill="auto"/>
        <w:spacing w:before="0" w:after="0" w:line="180" w:lineRule="exact"/>
        <w:ind w:left="100"/>
        <w:jc w:val="left"/>
        <w:rPr>
          <w:sz w:val="24"/>
          <w:szCs w:val="24"/>
        </w:rPr>
        <w:sectPr w:rsidR="000D3EF0" w:rsidRPr="000D3EF0">
          <w:type w:val="continuous"/>
          <w:pgSz w:w="11905" w:h="16837"/>
          <w:pgMar w:top="2576" w:right="315" w:bottom="1605" w:left="1393" w:header="0" w:footer="3" w:gutter="0"/>
          <w:cols w:space="720"/>
          <w:noEndnote/>
          <w:docGrid w:linePitch="360"/>
        </w:sectPr>
      </w:pPr>
      <w:r w:rsidRPr="000D3EF0">
        <w:rPr>
          <w:sz w:val="24"/>
          <w:szCs w:val="24"/>
        </w:rPr>
        <w:t>(дата и номер регистрации уведомления)</w:t>
      </w:r>
    </w:p>
    <w:p w:rsidR="000D3EF0" w:rsidRPr="000D3EF0" w:rsidRDefault="000D3EF0" w:rsidP="000D3EF0">
      <w:pPr>
        <w:pStyle w:val="40"/>
        <w:keepNext/>
        <w:keepLines/>
        <w:shd w:val="clear" w:color="auto" w:fill="auto"/>
        <w:tabs>
          <w:tab w:val="left" w:leader="underscore" w:pos="8632"/>
        </w:tabs>
        <w:spacing w:before="0" w:after="10" w:line="250" w:lineRule="exact"/>
        <w:ind w:left="40"/>
        <w:jc w:val="both"/>
        <w:rPr>
          <w:sz w:val="24"/>
          <w:szCs w:val="24"/>
        </w:rPr>
      </w:pPr>
      <w:bookmarkStart w:id="21" w:name="bookmark18"/>
      <w:r w:rsidRPr="000D3EF0">
        <w:rPr>
          <w:sz w:val="24"/>
          <w:szCs w:val="24"/>
        </w:rPr>
        <w:lastRenderedPageBreak/>
        <w:t>уведомляем о несоответствии</w:t>
      </w:r>
      <w:r w:rsidRPr="000D3EF0">
        <w:rPr>
          <w:sz w:val="24"/>
          <w:szCs w:val="24"/>
        </w:rPr>
        <w:tab/>
      </w:r>
      <w:bookmarkEnd w:id="21"/>
    </w:p>
    <w:p w:rsidR="000D3EF0" w:rsidRPr="000D3EF0" w:rsidRDefault="000D3EF0" w:rsidP="000D3EF0">
      <w:pPr>
        <w:pStyle w:val="33"/>
        <w:shd w:val="clear" w:color="auto" w:fill="auto"/>
        <w:spacing w:before="0" w:after="324" w:line="180" w:lineRule="exact"/>
        <w:ind w:left="5020"/>
        <w:jc w:val="left"/>
        <w:rPr>
          <w:sz w:val="24"/>
          <w:szCs w:val="24"/>
        </w:rPr>
      </w:pPr>
      <w:r w:rsidRPr="000D3EF0">
        <w:rPr>
          <w:sz w:val="24"/>
          <w:szCs w:val="24"/>
        </w:rPr>
        <w:t>(построенного или реконструированного)</w:t>
      </w:r>
    </w:p>
    <w:p w:rsidR="000D3EF0" w:rsidRPr="000D3EF0" w:rsidRDefault="000D3EF0" w:rsidP="000D3EF0">
      <w:pPr>
        <w:pStyle w:val="33"/>
        <w:shd w:val="clear" w:color="auto" w:fill="auto"/>
        <w:spacing w:before="0" w:after="0" w:line="180" w:lineRule="exact"/>
        <w:ind w:left="1960"/>
        <w:jc w:val="left"/>
        <w:rPr>
          <w:sz w:val="24"/>
          <w:szCs w:val="24"/>
        </w:rPr>
      </w:pPr>
      <w:r w:rsidRPr="000D3EF0">
        <w:rPr>
          <w:sz w:val="24"/>
          <w:szCs w:val="24"/>
        </w:rPr>
        <w:t>(объекта индивидуального жилищного строительства или садового дома)</w:t>
      </w:r>
    </w:p>
    <w:p w:rsidR="000D3EF0" w:rsidRPr="000D3EF0" w:rsidRDefault="000D3EF0" w:rsidP="000D3EF0">
      <w:pPr>
        <w:pStyle w:val="521"/>
        <w:keepNext/>
        <w:keepLines/>
        <w:shd w:val="clear" w:color="auto" w:fill="auto"/>
        <w:spacing w:before="0" w:after="670" w:line="250" w:lineRule="exact"/>
        <w:ind w:left="40"/>
        <w:jc w:val="both"/>
        <w:rPr>
          <w:sz w:val="24"/>
          <w:szCs w:val="24"/>
        </w:rPr>
      </w:pPr>
      <w:bookmarkStart w:id="22" w:name="bookmark19"/>
      <w:r w:rsidRPr="000D3EF0">
        <w:rPr>
          <w:sz w:val="24"/>
          <w:szCs w:val="24"/>
        </w:rPr>
        <w:t>указанного в уведомлении и расположенного на земельном участке</w:t>
      </w:r>
      <w:bookmarkEnd w:id="22"/>
    </w:p>
    <w:p w:rsidR="000D3EF0" w:rsidRPr="000D3EF0" w:rsidRDefault="000D3EF0" w:rsidP="000D3EF0">
      <w:pPr>
        <w:pStyle w:val="33"/>
        <w:shd w:val="clear" w:color="auto" w:fill="auto"/>
        <w:spacing w:before="0" w:after="0" w:line="180" w:lineRule="exact"/>
        <w:ind w:left="240"/>
        <w:jc w:val="left"/>
        <w:rPr>
          <w:sz w:val="24"/>
          <w:szCs w:val="24"/>
        </w:rPr>
      </w:pPr>
      <w:r w:rsidRPr="000D3EF0">
        <w:rPr>
          <w:sz w:val="24"/>
          <w:szCs w:val="24"/>
        </w:rPr>
        <w:t>(кадастровый номер земельного участка (при наличии), адрес или описание местоположения земельного участка)</w:t>
      </w:r>
    </w:p>
    <w:p w:rsidR="000D3EF0" w:rsidRPr="000D3EF0" w:rsidRDefault="000D3EF0" w:rsidP="000D3EF0">
      <w:pPr>
        <w:pStyle w:val="521"/>
        <w:keepNext/>
        <w:keepLines/>
        <w:shd w:val="clear" w:color="auto" w:fill="auto"/>
        <w:spacing w:before="0" w:after="425" w:line="331" w:lineRule="exact"/>
        <w:ind w:left="40" w:right="40"/>
        <w:jc w:val="both"/>
        <w:rPr>
          <w:sz w:val="24"/>
          <w:szCs w:val="24"/>
        </w:rPr>
      </w:pPr>
      <w:bookmarkStart w:id="23" w:name="bookmark20"/>
      <w:r w:rsidRPr="000D3EF0">
        <w:rPr>
          <w:sz w:val="24"/>
          <w:szCs w:val="24"/>
        </w:rPr>
        <w:t>требованиям законодательства о градостроительной деятельности по следующим основаниям:</w:t>
      </w:r>
      <w:bookmarkEnd w:id="23"/>
    </w:p>
    <w:p w:rsidR="000D3EF0" w:rsidRPr="000D3EF0" w:rsidRDefault="000D3EF0" w:rsidP="000D3EF0">
      <w:pPr>
        <w:pStyle w:val="24"/>
        <w:keepNext/>
        <w:keepLines/>
        <w:shd w:val="clear" w:color="auto" w:fill="auto"/>
        <w:spacing w:before="0" w:after="265" w:line="250" w:lineRule="exact"/>
        <w:ind w:left="240"/>
        <w:rPr>
          <w:sz w:val="24"/>
          <w:szCs w:val="24"/>
        </w:rPr>
      </w:pPr>
      <w:bookmarkStart w:id="24" w:name="bookmark21"/>
      <w:r w:rsidRPr="000D3EF0">
        <w:rPr>
          <w:sz w:val="24"/>
          <w:szCs w:val="24"/>
        </w:rPr>
        <w:t>1.</w:t>
      </w:r>
      <w:bookmarkEnd w:id="24"/>
    </w:p>
    <w:p w:rsidR="000D3EF0" w:rsidRPr="000D3EF0" w:rsidRDefault="000D3EF0" w:rsidP="000D3EF0">
      <w:pPr>
        <w:pStyle w:val="33"/>
        <w:shd w:val="clear" w:color="auto" w:fill="auto"/>
        <w:spacing w:before="0" w:after="360"/>
        <w:ind w:left="40" w:right="40"/>
        <w:jc w:val="both"/>
        <w:rPr>
          <w:sz w:val="24"/>
          <w:szCs w:val="24"/>
        </w:rPr>
      </w:pPr>
      <w:r w:rsidRPr="000D3EF0">
        <w:rPr>
          <w:sz w:val="24"/>
          <w:szCs w:val="2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D3EF0" w:rsidRPr="000D3EF0" w:rsidRDefault="000D3EF0" w:rsidP="000D3EF0">
      <w:pPr>
        <w:pStyle w:val="321"/>
        <w:keepNext/>
        <w:keepLines/>
        <w:shd w:val="clear" w:color="auto" w:fill="auto"/>
        <w:spacing w:before="0" w:after="274" w:line="230" w:lineRule="exact"/>
        <w:ind w:left="40"/>
        <w:rPr>
          <w:rFonts w:ascii="Times New Roman" w:hAnsi="Times New Roman" w:cs="Times New Roman"/>
          <w:sz w:val="24"/>
          <w:szCs w:val="24"/>
        </w:rPr>
      </w:pPr>
      <w:bookmarkStart w:id="25" w:name="bookmark22"/>
      <w:r w:rsidRPr="000D3EF0">
        <w:rPr>
          <w:rFonts w:ascii="Times New Roman" w:hAnsi="Times New Roman" w:cs="Times New Roman"/>
          <w:sz w:val="24"/>
          <w:szCs w:val="24"/>
        </w:rPr>
        <w:t>2.</w:t>
      </w:r>
      <w:bookmarkEnd w:id="25"/>
    </w:p>
    <w:p w:rsidR="000D3EF0" w:rsidRPr="000D3EF0" w:rsidRDefault="000D3EF0" w:rsidP="000D3EF0">
      <w:pPr>
        <w:pStyle w:val="33"/>
        <w:shd w:val="clear" w:color="auto" w:fill="auto"/>
        <w:spacing w:before="0" w:after="344"/>
        <w:ind w:left="40" w:right="40"/>
        <w:jc w:val="both"/>
        <w:rPr>
          <w:sz w:val="24"/>
          <w:szCs w:val="24"/>
        </w:rPr>
      </w:pPr>
      <w:r w:rsidRPr="000D3EF0">
        <w:rPr>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 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3EF0" w:rsidRPr="000D3EF0" w:rsidRDefault="000D3EF0" w:rsidP="000D3EF0">
      <w:pPr>
        <w:pStyle w:val="13"/>
        <w:keepNext/>
        <w:keepLines/>
        <w:shd w:val="clear" w:color="auto" w:fill="auto"/>
        <w:spacing w:before="0" w:after="275" w:line="250" w:lineRule="exact"/>
        <w:ind w:left="40"/>
        <w:rPr>
          <w:sz w:val="24"/>
          <w:szCs w:val="24"/>
        </w:rPr>
      </w:pPr>
      <w:bookmarkStart w:id="26" w:name="bookmark23"/>
      <w:r w:rsidRPr="000D3EF0">
        <w:rPr>
          <w:sz w:val="24"/>
          <w:szCs w:val="24"/>
        </w:rPr>
        <w:t>3.</w:t>
      </w:r>
      <w:bookmarkEnd w:id="26"/>
    </w:p>
    <w:p w:rsidR="000D3EF0" w:rsidRPr="000D3EF0" w:rsidRDefault="000D3EF0" w:rsidP="000D3EF0">
      <w:pPr>
        <w:pStyle w:val="33"/>
        <w:shd w:val="clear" w:color="auto" w:fill="auto"/>
        <w:spacing w:before="0" w:after="344"/>
        <w:ind w:left="40" w:right="40"/>
        <w:jc w:val="both"/>
        <w:rPr>
          <w:sz w:val="24"/>
          <w:szCs w:val="24"/>
        </w:rPr>
      </w:pPr>
      <w:r w:rsidRPr="000D3EF0">
        <w:rPr>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3EF0" w:rsidRPr="000D3EF0" w:rsidRDefault="000D3EF0" w:rsidP="000D3EF0">
      <w:pPr>
        <w:pStyle w:val="24"/>
        <w:keepNext/>
        <w:keepLines/>
        <w:shd w:val="clear" w:color="auto" w:fill="auto"/>
        <w:spacing w:before="0" w:after="270" w:line="250" w:lineRule="exact"/>
        <w:ind w:left="40"/>
        <w:jc w:val="both"/>
        <w:rPr>
          <w:sz w:val="24"/>
          <w:szCs w:val="24"/>
        </w:rPr>
      </w:pPr>
      <w:bookmarkStart w:id="27" w:name="bookmark24"/>
      <w:r w:rsidRPr="000D3EF0">
        <w:rPr>
          <w:sz w:val="24"/>
          <w:szCs w:val="24"/>
        </w:rPr>
        <w:t>4.</w:t>
      </w:r>
      <w:bookmarkEnd w:id="27"/>
    </w:p>
    <w:p w:rsidR="000D3EF0" w:rsidRPr="000D3EF0" w:rsidRDefault="000D3EF0" w:rsidP="000D3EF0">
      <w:pPr>
        <w:pStyle w:val="33"/>
        <w:shd w:val="clear" w:color="auto" w:fill="auto"/>
        <w:spacing w:before="0" w:after="0"/>
        <w:ind w:left="40" w:right="40"/>
        <w:jc w:val="both"/>
        <w:rPr>
          <w:sz w:val="24"/>
          <w:szCs w:val="24"/>
        </w:rPr>
      </w:pPr>
      <w:r w:rsidRPr="000D3EF0">
        <w:rPr>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3EF0" w:rsidRPr="000D3EF0" w:rsidRDefault="000D3EF0" w:rsidP="000D3EF0">
      <w:pPr>
        <w:pStyle w:val="33"/>
        <w:shd w:val="clear" w:color="auto" w:fill="auto"/>
        <w:tabs>
          <w:tab w:val="left" w:pos="5071"/>
          <w:tab w:val="left" w:pos="7601"/>
        </w:tabs>
        <w:spacing w:before="0" w:after="0"/>
        <w:ind w:left="540"/>
        <w:jc w:val="left"/>
        <w:rPr>
          <w:sz w:val="24"/>
          <w:szCs w:val="24"/>
        </w:rPr>
      </w:pPr>
      <w:r w:rsidRPr="000D3EF0">
        <w:rPr>
          <w:sz w:val="24"/>
          <w:szCs w:val="24"/>
        </w:rPr>
        <w:lastRenderedPageBreak/>
        <w:t>(должность уполномоченного лица</w:t>
      </w:r>
      <w:r w:rsidRPr="000D3EF0">
        <w:rPr>
          <w:sz w:val="24"/>
          <w:szCs w:val="24"/>
        </w:rPr>
        <w:tab/>
        <w:t>(подпись)</w:t>
      </w:r>
      <w:r w:rsidRPr="000D3EF0">
        <w:rPr>
          <w:sz w:val="24"/>
          <w:szCs w:val="24"/>
        </w:rPr>
        <w:tab/>
        <w:t>(расшифровка подписи)</w:t>
      </w:r>
    </w:p>
    <w:p w:rsidR="000D3EF0" w:rsidRPr="000D3EF0" w:rsidRDefault="000D3EF0" w:rsidP="000D3EF0">
      <w:pPr>
        <w:pStyle w:val="33"/>
        <w:shd w:val="clear" w:color="auto" w:fill="auto"/>
        <w:spacing w:before="0" w:after="244"/>
        <w:ind w:left="240"/>
        <w:rPr>
          <w:sz w:val="24"/>
          <w:szCs w:val="24"/>
        </w:rPr>
      </w:pPr>
      <w:r w:rsidRPr="000D3EF0">
        <w:rPr>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0D3EF0" w:rsidRDefault="000D3EF0" w:rsidP="000D3EF0">
      <w:pPr>
        <w:pStyle w:val="70"/>
        <w:shd w:val="clear" w:color="auto" w:fill="auto"/>
        <w:spacing w:before="0" w:line="300" w:lineRule="exact"/>
        <w:rPr>
          <w:rFonts w:ascii="Times New Roman" w:hAnsi="Times New Roman" w:cs="Times New Roman"/>
          <w:sz w:val="24"/>
          <w:szCs w:val="24"/>
        </w:rPr>
      </w:pPr>
      <w:bookmarkStart w:id="28" w:name="bookmark25"/>
      <w:r w:rsidRPr="000D3EF0">
        <w:rPr>
          <w:rFonts w:ascii="Times New Roman" w:hAnsi="Times New Roman" w:cs="Times New Roman"/>
          <w:sz w:val="24"/>
          <w:szCs w:val="24"/>
        </w:rPr>
        <w:t>м.п.</w:t>
      </w:r>
      <w:bookmarkEnd w:id="28"/>
    </w:p>
    <w:p w:rsidR="00843D72" w:rsidRPr="000D3EF0" w:rsidRDefault="00843D72" w:rsidP="00843D72">
      <w:pPr>
        <w:spacing w:before="120" w:after="120"/>
        <w:ind w:left="4680"/>
        <w:jc w:val="right"/>
        <w:outlineLvl w:val="1"/>
        <w:rPr>
          <w:color w:val="4D4D4D"/>
          <w:sz w:val="24"/>
          <w:szCs w:val="24"/>
        </w:rPr>
      </w:pPr>
      <w:r w:rsidRPr="000D3EF0">
        <w:rPr>
          <w:sz w:val="24"/>
          <w:szCs w:val="24"/>
        </w:rPr>
        <w:br w:type="page"/>
      </w:r>
    </w:p>
    <w:p w:rsidR="00843D72" w:rsidRPr="000D3EF0" w:rsidRDefault="00843D72" w:rsidP="00843D72">
      <w:pPr>
        <w:rPr>
          <w:sz w:val="24"/>
          <w:szCs w:val="24"/>
        </w:rPr>
      </w:pPr>
    </w:p>
    <w:p w:rsidR="005062EE" w:rsidRPr="000D3EF0" w:rsidRDefault="005062EE">
      <w:pPr>
        <w:rPr>
          <w:sz w:val="24"/>
          <w:szCs w:val="24"/>
        </w:rPr>
      </w:pPr>
    </w:p>
    <w:sectPr w:rsidR="005062EE" w:rsidRPr="000D3EF0" w:rsidSect="00432AB1">
      <w:headerReference w:type="even" r:id="rId36"/>
      <w:headerReference w:type="default" r:id="rId37"/>
      <w:footerReference w:type="even" r:id="rId38"/>
      <w:footerReference w:type="default" r:id="rId39"/>
      <w:pgSz w:w="11907" w:h="16840" w:code="9"/>
      <w:pgMar w:top="851" w:right="851" w:bottom="851" w:left="1134" w:header="720" w:footer="720" w:gutter="0"/>
      <w:cols w:space="708"/>
      <w:titlePg/>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99" w:rsidRDefault="00081899" w:rsidP="00162562">
      <w:r>
        <w:separator/>
      </w:r>
    </w:p>
  </w:endnote>
  <w:endnote w:type="continuationSeparator" w:id="0">
    <w:p w:rsidR="00081899" w:rsidRDefault="00081899" w:rsidP="001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A544E6">
    <w:pPr>
      <w:pStyle w:val="a6"/>
      <w:framePr w:wrap="around" w:vAnchor="text" w:hAnchor="margin" w:xAlign="right" w:y="1"/>
      <w:rPr>
        <w:rStyle w:val="a5"/>
      </w:rPr>
    </w:pPr>
    <w:r>
      <w:rPr>
        <w:rStyle w:val="a5"/>
      </w:rPr>
      <w:fldChar w:fldCharType="begin"/>
    </w:r>
    <w:r w:rsidR="00843D72">
      <w:rPr>
        <w:rStyle w:val="a5"/>
      </w:rPr>
      <w:instrText xml:space="preserve">PAGE  </w:instrText>
    </w:r>
    <w:r>
      <w:rPr>
        <w:rStyle w:val="a5"/>
      </w:rPr>
      <w:fldChar w:fldCharType="end"/>
    </w:r>
  </w:p>
  <w:p w:rsidR="00BA32AE" w:rsidRDefault="00081899" w:rsidP="000827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081899" w:rsidP="00A544E6">
    <w:pPr>
      <w:pStyle w:val="a6"/>
      <w:framePr w:wrap="around" w:vAnchor="text" w:hAnchor="margin" w:xAlign="right" w:y="1"/>
      <w:rPr>
        <w:rStyle w:val="a5"/>
      </w:rPr>
    </w:pPr>
  </w:p>
  <w:p w:rsidR="00BA32AE" w:rsidRDefault="00081899" w:rsidP="000827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99" w:rsidRDefault="00081899" w:rsidP="00162562">
      <w:r>
        <w:separator/>
      </w:r>
    </w:p>
  </w:footnote>
  <w:footnote w:type="continuationSeparator" w:id="0">
    <w:p w:rsidR="00081899" w:rsidRDefault="00081899" w:rsidP="0016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0D3EF0" w:rsidRPr="00E665E8">
      <w:rPr>
        <w:rStyle w:val="13pt"/>
      </w:rPr>
      <w:t>2</w:t>
    </w:r>
    <w:r>
      <w:rPr>
        <w:rStyle w:val="13pt"/>
      </w:rPr>
      <w:fldChar w:fldCharType="end"/>
    </w:r>
  </w:p>
  <w:p w:rsidR="000D3EF0" w:rsidRDefault="000D3EF0">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064702" w:rsidRPr="00064702">
      <w:rPr>
        <w:rStyle w:val="13pt"/>
      </w:rPr>
      <w:t>4</w:t>
    </w:r>
    <w:r>
      <w:rPr>
        <w:rStyle w:val="13pt"/>
      </w:rPr>
      <w:fldChar w:fldCharType="end"/>
    </w:r>
  </w:p>
  <w:p w:rsidR="000D3EF0" w:rsidRDefault="000D3EF0">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0D3EF0">
      <w:rPr>
        <w:rStyle w:val="13pt"/>
        <w:noProof w:val="0"/>
      </w:rPr>
      <w:t>2</w:t>
    </w:r>
    <w:r>
      <w:rPr>
        <w:rStyle w:val="13pt"/>
        <w:noProof w:val="0"/>
      </w:rPr>
      <w:fldChar w:fldCharType="end"/>
    </w:r>
  </w:p>
  <w:p w:rsidR="000D3EF0" w:rsidRDefault="000D3EF0">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w="11675" w:h="197" w:wrap="none" w:vAnchor="text" w:hAnchor="page" w:x="116" w:y="1184"/>
      <w:shd w:val="clear" w:color="auto" w:fill="auto"/>
      <w:ind w:left="6216"/>
    </w:pPr>
    <w:r>
      <w:fldChar w:fldCharType="begin"/>
    </w:r>
    <w:r>
      <w:instrText xml:space="preserve"> PAGE \* MERGEFORMAT </w:instrText>
    </w:r>
    <w:r>
      <w:fldChar w:fldCharType="separate"/>
    </w:r>
    <w:r w:rsidR="000D3EF0" w:rsidRPr="00E665E8">
      <w:rPr>
        <w:rStyle w:val="13pt"/>
      </w:rPr>
      <w:t>4</w:t>
    </w:r>
    <w:r>
      <w:rPr>
        <w:rStyle w:val="13pt"/>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064702" w:rsidRPr="00064702">
      <w:rPr>
        <w:rStyle w:val="13pt"/>
      </w:rPr>
      <w:t>2</w:t>
    </w:r>
    <w:r>
      <w:rPr>
        <w:rStyle w:val="13pt"/>
      </w:rPr>
      <w:fldChar w:fldCharType="end"/>
    </w:r>
  </w:p>
  <w:p w:rsidR="000D3EF0" w:rsidRDefault="000D3EF0">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pPr>
      <w:pStyle w:val="af1"/>
      <w:framePr w:w="11727" w:h="197" w:wrap="none" w:vAnchor="text" w:hAnchor="page" w:x="208" w:y="1450"/>
      <w:shd w:val="clear" w:color="auto" w:fill="auto"/>
      <w:ind w:left="6247"/>
    </w:pPr>
    <w:r>
      <w:rPr>
        <w:rStyle w:val="13pt"/>
        <w:noProof w:val="0"/>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0179DE">
    <w:pPr>
      <w:pStyle w:val="a3"/>
      <w:framePr w:wrap="around" w:vAnchor="text" w:hAnchor="margin" w:xAlign="center" w:y="1"/>
      <w:rPr>
        <w:rStyle w:val="a5"/>
      </w:rPr>
    </w:pPr>
    <w:r>
      <w:rPr>
        <w:rStyle w:val="a5"/>
      </w:rPr>
      <w:fldChar w:fldCharType="begin"/>
    </w:r>
    <w:r w:rsidR="00843D72">
      <w:rPr>
        <w:rStyle w:val="a5"/>
      </w:rPr>
      <w:instrText xml:space="preserve">PAGE  </w:instrText>
    </w:r>
    <w:r>
      <w:rPr>
        <w:rStyle w:val="a5"/>
      </w:rPr>
      <w:fldChar w:fldCharType="end"/>
    </w:r>
  </w:p>
  <w:p w:rsidR="00BA32AE" w:rsidRDefault="00081899">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A544E6">
    <w:pPr>
      <w:pStyle w:val="a3"/>
      <w:framePr w:wrap="around" w:vAnchor="text" w:hAnchor="margin" w:xAlign="center" w:y="1"/>
      <w:rPr>
        <w:rStyle w:val="a5"/>
      </w:rPr>
    </w:pPr>
    <w:r>
      <w:rPr>
        <w:rStyle w:val="a5"/>
      </w:rPr>
      <w:fldChar w:fldCharType="begin"/>
    </w:r>
    <w:r w:rsidR="00843D72">
      <w:rPr>
        <w:rStyle w:val="a5"/>
      </w:rPr>
      <w:instrText xml:space="preserve">PAGE  </w:instrText>
    </w:r>
    <w:r>
      <w:rPr>
        <w:rStyle w:val="a5"/>
      </w:rPr>
      <w:fldChar w:fldCharType="separate"/>
    </w:r>
    <w:r w:rsidR="00064702">
      <w:rPr>
        <w:rStyle w:val="a5"/>
        <w:noProof/>
      </w:rPr>
      <w:t>22</w:t>
    </w:r>
    <w:r>
      <w:rPr>
        <w:rStyle w:val="a5"/>
      </w:rPr>
      <w:fldChar w:fldCharType="end"/>
    </w:r>
  </w:p>
  <w:p w:rsidR="00BA32AE" w:rsidRDefault="000818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064702" w:rsidRPr="00064702">
      <w:rPr>
        <w:rStyle w:val="13pt"/>
      </w:rPr>
      <w:t>4</w:t>
    </w:r>
    <w:r>
      <w:rPr>
        <w:rStyle w:val="13pt"/>
      </w:rPr>
      <w:fldChar w:fldCharType="end"/>
    </w:r>
  </w:p>
  <w:p w:rsidR="000D3EF0" w:rsidRDefault="000D3EF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pPr>
      <w:pStyle w:val="af1"/>
      <w:framePr w:w="11606" w:h="149" w:wrap="none" w:vAnchor="text" w:hAnchor="page" w:x="150" w:y="694"/>
      <w:shd w:val="clear" w:color="auto" w:fill="auto"/>
      <w:ind w:left="6319"/>
    </w:pPr>
    <w:r>
      <w:rPr>
        <w:rStyle w:val="13pt"/>
        <w:noProof w:val="0"/>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0D3EF0" w:rsidRPr="00E665E8">
      <w:rPr>
        <w:rStyle w:val="13pt"/>
      </w:rPr>
      <w:t>2</w:t>
    </w:r>
    <w:r>
      <w:rPr>
        <w:rStyle w:val="13pt"/>
      </w:rPr>
      <w:fldChar w:fldCharType="end"/>
    </w:r>
  </w:p>
  <w:p w:rsidR="000D3EF0" w:rsidRDefault="000D3EF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064702" w:rsidRPr="00064702">
      <w:rPr>
        <w:rStyle w:val="13pt"/>
      </w:rPr>
      <w:t>2</w:t>
    </w:r>
    <w:r>
      <w:rPr>
        <w:rStyle w:val="13pt"/>
      </w:rPr>
      <w:fldChar w:fldCharType="end"/>
    </w:r>
  </w:p>
  <w:p w:rsidR="000D3EF0" w:rsidRDefault="000D3EF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D3EF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F0" w:rsidRDefault="00081899">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0D3EF0" w:rsidRPr="00E665E8">
      <w:rPr>
        <w:rStyle w:val="13pt"/>
      </w:rPr>
      <w:t>4</w:t>
    </w:r>
    <w:r>
      <w:rPr>
        <w:rStyle w:val="13pt"/>
      </w:rPr>
      <w:fldChar w:fldCharType="end"/>
    </w:r>
  </w:p>
  <w:p w:rsidR="000D3EF0" w:rsidRDefault="000D3EF0">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D72"/>
    <w:rsid w:val="00064702"/>
    <w:rsid w:val="00081899"/>
    <w:rsid w:val="000D3EF0"/>
    <w:rsid w:val="00162562"/>
    <w:rsid w:val="005062EE"/>
    <w:rsid w:val="0084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24926-7FA4-42E6-BF6A-4F5583F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72"/>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3">
    <w:name w:val="heading 3"/>
    <w:basedOn w:val="a"/>
    <w:next w:val="a"/>
    <w:link w:val="30"/>
    <w:qFormat/>
    <w:rsid w:val="00843D72"/>
    <w:pPr>
      <w:keepNext/>
      <w:spacing w:before="240" w:after="60"/>
      <w:textAlignment w:val="baseline"/>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D72"/>
    <w:rPr>
      <w:rFonts w:ascii="Arial" w:eastAsia="Times New Roman" w:hAnsi="Arial" w:cs="Arial"/>
      <w:b/>
      <w:bCs/>
      <w:sz w:val="26"/>
      <w:szCs w:val="26"/>
      <w:lang w:eastAsia="ru-RU"/>
    </w:rPr>
  </w:style>
  <w:style w:type="paragraph" w:customStyle="1" w:styleId="ConsPlusNormal">
    <w:name w:val="ConsPlusNormal"/>
    <w:link w:val="ConsPlusNormal0"/>
    <w:rsid w:val="00843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3D72"/>
    <w:rPr>
      <w:rFonts w:ascii="Arial" w:eastAsia="Times New Roman" w:hAnsi="Arial" w:cs="Arial"/>
      <w:sz w:val="20"/>
      <w:szCs w:val="20"/>
      <w:lang w:eastAsia="ru-RU"/>
    </w:rPr>
  </w:style>
  <w:style w:type="paragraph" w:styleId="2">
    <w:name w:val="Body Text 2"/>
    <w:basedOn w:val="a"/>
    <w:link w:val="20"/>
    <w:rsid w:val="00843D72"/>
    <w:pPr>
      <w:widowControl w:val="0"/>
      <w:overflowPunct/>
      <w:spacing w:after="120" w:line="480" w:lineRule="auto"/>
    </w:pPr>
    <w:rPr>
      <w:b w:val="0"/>
      <w:bCs w:val="0"/>
      <w:sz w:val="20"/>
    </w:rPr>
  </w:style>
  <w:style w:type="character" w:customStyle="1" w:styleId="20">
    <w:name w:val="Основной текст 2 Знак"/>
    <w:basedOn w:val="a0"/>
    <w:link w:val="2"/>
    <w:rsid w:val="00843D72"/>
    <w:rPr>
      <w:rFonts w:ascii="Times New Roman" w:eastAsia="Times New Roman" w:hAnsi="Times New Roman" w:cs="Times New Roman"/>
      <w:sz w:val="20"/>
      <w:szCs w:val="20"/>
      <w:lang w:eastAsia="ru-RU"/>
    </w:rPr>
  </w:style>
  <w:style w:type="paragraph" w:styleId="a3">
    <w:name w:val="header"/>
    <w:basedOn w:val="a"/>
    <w:link w:val="1"/>
    <w:rsid w:val="00843D72"/>
    <w:pPr>
      <w:tabs>
        <w:tab w:val="center" w:pos="4677"/>
        <w:tab w:val="right" w:pos="9355"/>
      </w:tabs>
      <w:textAlignment w:val="baseline"/>
    </w:pPr>
  </w:style>
  <w:style w:type="character" w:customStyle="1" w:styleId="a4">
    <w:name w:val="Верх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
    <w:name w:val="Верхний колонтитул Знак1"/>
    <w:link w:val="a3"/>
    <w:locked/>
    <w:rsid w:val="00843D72"/>
    <w:rPr>
      <w:rFonts w:ascii="Times New Roman" w:eastAsia="Times New Roman" w:hAnsi="Times New Roman" w:cs="Times New Roman"/>
      <w:b/>
      <w:bCs/>
      <w:sz w:val="25"/>
      <w:szCs w:val="20"/>
      <w:lang w:eastAsia="ru-RU"/>
    </w:rPr>
  </w:style>
  <w:style w:type="character" w:styleId="a5">
    <w:name w:val="page number"/>
    <w:basedOn w:val="a0"/>
    <w:rsid w:val="00843D72"/>
  </w:style>
  <w:style w:type="paragraph" w:styleId="a6">
    <w:name w:val="footer"/>
    <w:basedOn w:val="a"/>
    <w:link w:val="10"/>
    <w:rsid w:val="00843D72"/>
    <w:pPr>
      <w:tabs>
        <w:tab w:val="center" w:pos="4677"/>
        <w:tab w:val="right" w:pos="9355"/>
      </w:tabs>
    </w:pPr>
  </w:style>
  <w:style w:type="character" w:customStyle="1" w:styleId="a7">
    <w:name w:val="Ниж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0">
    <w:name w:val="Нижний колонтитул Знак1"/>
    <w:link w:val="a6"/>
    <w:locked/>
    <w:rsid w:val="00843D72"/>
    <w:rPr>
      <w:rFonts w:ascii="Times New Roman" w:eastAsia="Times New Roman" w:hAnsi="Times New Roman" w:cs="Times New Roman"/>
      <w:b/>
      <w:bCs/>
      <w:sz w:val="25"/>
      <w:szCs w:val="20"/>
      <w:lang w:eastAsia="ru-RU"/>
    </w:rPr>
  </w:style>
  <w:style w:type="character" w:styleId="a8">
    <w:name w:val="Hyperlink"/>
    <w:rsid w:val="00843D72"/>
    <w:rPr>
      <w:rFonts w:cs="Times New Roman"/>
      <w:color w:val="0000FF"/>
      <w:u w:val="single"/>
    </w:rPr>
  </w:style>
  <w:style w:type="paragraph" w:styleId="a9">
    <w:name w:val="Body Text"/>
    <w:basedOn w:val="a"/>
    <w:link w:val="aa"/>
    <w:rsid w:val="00843D72"/>
    <w:pPr>
      <w:spacing w:after="120"/>
    </w:pPr>
  </w:style>
  <w:style w:type="character" w:customStyle="1" w:styleId="aa">
    <w:name w:val="Основной текст Знак"/>
    <w:basedOn w:val="a0"/>
    <w:link w:val="a9"/>
    <w:rsid w:val="00843D72"/>
    <w:rPr>
      <w:rFonts w:ascii="Times New Roman" w:eastAsia="Times New Roman" w:hAnsi="Times New Roman" w:cs="Times New Roman"/>
      <w:b/>
      <w:bCs/>
      <w:sz w:val="25"/>
      <w:szCs w:val="20"/>
      <w:lang w:eastAsia="ru-RU"/>
    </w:rPr>
  </w:style>
  <w:style w:type="paragraph" w:customStyle="1" w:styleId="fn2r">
    <w:name w:val="fn2r"/>
    <w:basedOn w:val="a"/>
    <w:rsid w:val="00843D72"/>
    <w:pPr>
      <w:overflowPunct/>
      <w:autoSpaceDE/>
      <w:autoSpaceDN/>
      <w:adjustRightInd/>
      <w:spacing w:before="100" w:beforeAutospacing="1" w:after="100" w:afterAutospacing="1"/>
    </w:pPr>
    <w:rPr>
      <w:b w:val="0"/>
      <w:bCs w:val="0"/>
      <w:sz w:val="24"/>
      <w:szCs w:val="24"/>
    </w:rPr>
  </w:style>
  <w:style w:type="paragraph" w:styleId="ab">
    <w:name w:val="No Spacing"/>
    <w:uiPriority w:val="1"/>
    <w:qFormat/>
    <w:rsid w:val="00843D72"/>
    <w:pPr>
      <w:spacing w:after="0" w:line="240" w:lineRule="auto"/>
    </w:pPr>
    <w:rPr>
      <w:rFonts w:ascii="Calibri" w:eastAsia="Calibri" w:hAnsi="Calibri" w:cs="Times New Roman"/>
    </w:rPr>
  </w:style>
  <w:style w:type="paragraph" w:customStyle="1" w:styleId="31">
    <w:name w:val="Основной текст с отступом 31"/>
    <w:basedOn w:val="a"/>
    <w:rsid w:val="00843D72"/>
    <w:pPr>
      <w:suppressAutoHyphens/>
      <w:overflowPunct/>
      <w:autoSpaceDE/>
      <w:autoSpaceDN/>
      <w:adjustRightInd/>
      <w:ind w:firstLine="567"/>
      <w:jc w:val="both"/>
    </w:pPr>
    <w:rPr>
      <w:b w:val="0"/>
      <w:bCs w:val="0"/>
      <w:sz w:val="28"/>
      <w:lang w:eastAsia="ar-SA"/>
    </w:rPr>
  </w:style>
  <w:style w:type="paragraph" w:customStyle="1" w:styleId="formattext">
    <w:name w:val="formattext"/>
    <w:basedOn w:val="a"/>
    <w:rsid w:val="00843D72"/>
    <w:pPr>
      <w:overflowPunct/>
      <w:autoSpaceDE/>
      <w:autoSpaceDN/>
      <w:adjustRightInd/>
      <w:spacing w:before="100" w:beforeAutospacing="1" w:after="100" w:afterAutospacing="1"/>
    </w:pPr>
    <w:rPr>
      <w:b w:val="0"/>
      <w:bCs w:val="0"/>
      <w:sz w:val="24"/>
      <w:szCs w:val="24"/>
    </w:rPr>
  </w:style>
  <w:style w:type="paragraph" w:styleId="ac">
    <w:name w:val="Balloon Text"/>
    <w:basedOn w:val="a"/>
    <w:link w:val="ad"/>
    <w:uiPriority w:val="99"/>
    <w:semiHidden/>
    <w:unhideWhenUsed/>
    <w:rsid w:val="00843D72"/>
    <w:rPr>
      <w:rFonts w:ascii="Tahoma" w:hAnsi="Tahoma" w:cs="Tahoma"/>
      <w:sz w:val="16"/>
      <w:szCs w:val="16"/>
    </w:rPr>
  </w:style>
  <w:style w:type="character" w:customStyle="1" w:styleId="ad">
    <w:name w:val="Текст выноски Знак"/>
    <w:basedOn w:val="a0"/>
    <w:link w:val="ac"/>
    <w:uiPriority w:val="99"/>
    <w:semiHidden/>
    <w:rsid w:val="00843D72"/>
    <w:rPr>
      <w:rFonts w:ascii="Tahoma" w:eastAsia="Times New Roman" w:hAnsi="Tahoma" w:cs="Tahoma"/>
      <w:b/>
      <w:bCs/>
      <w:sz w:val="16"/>
      <w:szCs w:val="16"/>
      <w:lang w:eastAsia="ru-RU"/>
    </w:rPr>
  </w:style>
  <w:style w:type="character" w:customStyle="1" w:styleId="4">
    <w:name w:val="Заголовок №4_"/>
    <w:basedOn w:val="a0"/>
    <w:link w:val="40"/>
    <w:uiPriority w:val="99"/>
    <w:rsid w:val="000D3EF0"/>
    <w:rPr>
      <w:rFonts w:ascii="Times New Roman" w:hAnsi="Times New Roman" w:cs="Times New Roman"/>
      <w:b/>
      <w:bCs/>
      <w:sz w:val="25"/>
      <w:szCs w:val="25"/>
      <w:shd w:val="clear" w:color="auto" w:fill="FFFFFF"/>
    </w:rPr>
  </w:style>
  <w:style w:type="character" w:customStyle="1" w:styleId="5">
    <w:name w:val="Заголовок №5_"/>
    <w:basedOn w:val="a0"/>
    <w:link w:val="50"/>
    <w:uiPriority w:val="99"/>
    <w:rsid w:val="000D3EF0"/>
    <w:rPr>
      <w:rFonts w:ascii="Times New Roman" w:hAnsi="Times New Roman" w:cs="Times New Roman"/>
      <w:b/>
      <w:bCs/>
      <w:sz w:val="25"/>
      <w:szCs w:val="25"/>
      <w:shd w:val="clear" w:color="auto" w:fill="FFFFFF"/>
    </w:rPr>
  </w:style>
  <w:style w:type="character" w:customStyle="1" w:styleId="32">
    <w:name w:val="Основной текст (3)_"/>
    <w:basedOn w:val="a0"/>
    <w:link w:val="33"/>
    <w:uiPriority w:val="99"/>
    <w:rsid w:val="000D3EF0"/>
    <w:rPr>
      <w:rFonts w:ascii="Times New Roman" w:hAnsi="Times New Roman" w:cs="Times New Roman"/>
      <w:b/>
      <w:bCs/>
      <w:sz w:val="18"/>
      <w:szCs w:val="18"/>
      <w:shd w:val="clear" w:color="auto" w:fill="FFFFFF"/>
    </w:rPr>
  </w:style>
  <w:style w:type="character" w:customStyle="1" w:styleId="ae">
    <w:name w:val="Подпись к таблице_"/>
    <w:basedOn w:val="a0"/>
    <w:link w:val="af"/>
    <w:uiPriority w:val="99"/>
    <w:rsid w:val="000D3EF0"/>
    <w:rPr>
      <w:rFonts w:ascii="Times New Roman" w:hAnsi="Times New Roman" w:cs="Times New Roman"/>
      <w:b/>
      <w:bCs/>
      <w:sz w:val="25"/>
      <w:szCs w:val="25"/>
      <w:shd w:val="clear" w:color="auto" w:fill="FFFFFF"/>
    </w:rPr>
  </w:style>
  <w:style w:type="character" w:customStyle="1" w:styleId="41">
    <w:name w:val="Основной текст (4)_"/>
    <w:basedOn w:val="a0"/>
    <w:link w:val="410"/>
    <w:uiPriority w:val="99"/>
    <w:rsid w:val="000D3EF0"/>
    <w:rPr>
      <w:rFonts w:ascii="Times New Roman" w:hAnsi="Times New Roman" w:cs="Times New Roman"/>
      <w:b/>
      <w:bCs/>
      <w:sz w:val="25"/>
      <w:szCs w:val="25"/>
      <w:shd w:val="clear" w:color="auto" w:fill="FFFFFF"/>
    </w:rPr>
  </w:style>
  <w:style w:type="character" w:customStyle="1" w:styleId="af0">
    <w:name w:val="Колонтитул_"/>
    <w:basedOn w:val="a0"/>
    <w:link w:val="af1"/>
    <w:uiPriority w:val="99"/>
    <w:rsid w:val="000D3EF0"/>
    <w:rPr>
      <w:rFonts w:ascii="Times New Roman" w:hAnsi="Times New Roman" w:cs="Times New Roman"/>
      <w:noProof/>
      <w:sz w:val="20"/>
      <w:szCs w:val="20"/>
      <w:shd w:val="clear" w:color="auto" w:fill="FFFFFF"/>
    </w:rPr>
  </w:style>
  <w:style w:type="character" w:customStyle="1" w:styleId="13pt">
    <w:name w:val="Колонтитул + 13 pt"/>
    <w:aliases w:val="Полужирный"/>
    <w:basedOn w:val="af0"/>
    <w:uiPriority w:val="99"/>
    <w:rsid w:val="000D3EF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0D3EF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0D3EF0"/>
    <w:rPr>
      <w:rFonts w:ascii="Times New Roman" w:hAnsi="Times New Roman" w:cs="Times New Roman"/>
      <w:b/>
      <w:bCs/>
      <w:sz w:val="18"/>
      <w:szCs w:val="18"/>
      <w:shd w:val="clear" w:color="auto" w:fill="FFFFFF"/>
    </w:rPr>
  </w:style>
  <w:style w:type="character" w:customStyle="1" w:styleId="51">
    <w:name w:val="Основной текст (5)_"/>
    <w:basedOn w:val="a0"/>
    <w:link w:val="52"/>
    <w:uiPriority w:val="99"/>
    <w:rsid w:val="000D3EF0"/>
    <w:rPr>
      <w:rFonts w:ascii="Times New Roman" w:hAnsi="Times New Roman" w:cs="Times New Roman"/>
      <w:shd w:val="clear" w:color="auto" w:fill="FFFFFF"/>
    </w:rPr>
  </w:style>
  <w:style w:type="character" w:customStyle="1" w:styleId="af2">
    <w:name w:val="Основной текст + Полужирный"/>
    <w:basedOn w:val="a0"/>
    <w:uiPriority w:val="99"/>
    <w:rsid w:val="000D3EF0"/>
    <w:rPr>
      <w:rFonts w:ascii="Times New Roman" w:hAnsi="Times New Roman" w:cs="Times New Roman"/>
      <w:b/>
      <w:bCs/>
      <w:spacing w:val="0"/>
      <w:sz w:val="25"/>
      <w:szCs w:val="25"/>
    </w:rPr>
  </w:style>
  <w:style w:type="character" w:customStyle="1" w:styleId="43">
    <w:name w:val="Основной текст + Полужирный4"/>
    <w:basedOn w:val="a0"/>
    <w:uiPriority w:val="99"/>
    <w:rsid w:val="000D3EF0"/>
    <w:rPr>
      <w:rFonts w:ascii="Times New Roman" w:hAnsi="Times New Roman" w:cs="Times New Roman"/>
      <w:b/>
      <w:bCs/>
      <w:spacing w:val="0"/>
      <w:sz w:val="25"/>
      <w:szCs w:val="25"/>
    </w:rPr>
  </w:style>
  <w:style w:type="character" w:customStyle="1" w:styleId="22">
    <w:name w:val="Заголовок №2 (2)_"/>
    <w:basedOn w:val="a0"/>
    <w:link w:val="220"/>
    <w:uiPriority w:val="99"/>
    <w:rsid w:val="000D3EF0"/>
    <w:rPr>
      <w:rFonts w:ascii="Tahoma" w:hAnsi="Tahoma" w:cs="Tahoma"/>
      <w:b/>
      <w:bCs/>
      <w:spacing w:val="-20"/>
      <w:sz w:val="30"/>
      <w:szCs w:val="30"/>
      <w:shd w:val="clear" w:color="auto" w:fill="FFFFFF"/>
    </w:rPr>
  </w:style>
  <w:style w:type="character" w:customStyle="1" w:styleId="34">
    <w:name w:val="Основной текст + Полужирный3"/>
    <w:basedOn w:val="a0"/>
    <w:uiPriority w:val="99"/>
    <w:rsid w:val="000D3EF0"/>
    <w:rPr>
      <w:rFonts w:ascii="Times New Roman" w:hAnsi="Times New Roman" w:cs="Times New Roman"/>
      <w:b/>
      <w:bCs/>
      <w:spacing w:val="0"/>
      <w:sz w:val="25"/>
      <w:szCs w:val="25"/>
    </w:rPr>
  </w:style>
  <w:style w:type="character" w:customStyle="1" w:styleId="6">
    <w:name w:val="Основной текст (6)_"/>
    <w:basedOn w:val="a0"/>
    <w:link w:val="60"/>
    <w:uiPriority w:val="99"/>
    <w:rsid w:val="000D3EF0"/>
    <w:rPr>
      <w:rFonts w:ascii="Times New Roman" w:hAnsi="Times New Roman" w:cs="Times New Roman"/>
      <w:sz w:val="26"/>
      <w:szCs w:val="26"/>
      <w:shd w:val="clear" w:color="auto" w:fill="FFFFFF"/>
    </w:rPr>
  </w:style>
  <w:style w:type="character" w:customStyle="1" w:styleId="49pt2">
    <w:name w:val="Основной текст (4) + 9 pt2"/>
    <w:basedOn w:val="41"/>
    <w:uiPriority w:val="99"/>
    <w:rsid w:val="000D3EF0"/>
    <w:rPr>
      <w:rFonts w:ascii="Times New Roman" w:hAnsi="Times New Roman" w:cs="Times New Roman"/>
      <w:b/>
      <w:bCs/>
      <w:sz w:val="18"/>
      <w:szCs w:val="18"/>
      <w:shd w:val="clear" w:color="auto" w:fill="FFFFFF"/>
    </w:rPr>
  </w:style>
  <w:style w:type="character" w:customStyle="1" w:styleId="44">
    <w:name w:val="Основной текст (4) + Не полужирный"/>
    <w:basedOn w:val="41"/>
    <w:uiPriority w:val="99"/>
    <w:rsid w:val="000D3EF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0D3EF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0D3EF0"/>
    <w:rPr>
      <w:rFonts w:ascii="Times New Roman" w:hAnsi="Times New Roman" w:cs="Times New Roman"/>
      <w:b/>
      <w:bCs/>
      <w:sz w:val="18"/>
      <w:szCs w:val="18"/>
      <w:shd w:val="clear" w:color="auto" w:fill="FFFFFF"/>
    </w:rPr>
  </w:style>
  <w:style w:type="character" w:customStyle="1" w:styleId="21">
    <w:name w:val="Основной текст + Полужирный2"/>
    <w:basedOn w:val="a0"/>
    <w:uiPriority w:val="99"/>
    <w:rsid w:val="000D3EF0"/>
    <w:rPr>
      <w:rFonts w:ascii="Times New Roman" w:hAnsi="Times New Roman" w:cs="Times New Roman"/>
      <w:b/>
      <w:bCs/>
      <w:spacing w:val="0"/>
      <w:sz w:val="25"/>
      <w:szCs w:val="25"/>
    </w:rPr>
  </w:style>
  <w:style w:type="character" w:customStyle="1" w:styleId="520">
    <w:name w:val="Заголовок №5 (2)_"/>
    <w:basedOn w:val="a0"/>
    <w:link w:val="521"/>
    <w:uiPriority w:val="99"/>
    <w:rsid w:val="000D3EF0"/>
    <w:rPr>
      <w:rFonts w:ascii="Times New Roman" w:hAnsi="Times New Roman" w:cs="Times New Roman"/>
      <w:sz w:val="25"/>
      <w:szCs w:val="25"/>
      <w:shd w:val="clear" w:color="auto" w:fill="FFFFFF"/>
    </w:rPr>
  </w:style>
  <w:style w:type="character" w:customStyle="1" w:styleId="35">
    <w:name w:val="Заголовок №3_"/>
    <w:basedOn w:val="a0"/>
    <w:link w:val="36"/>
    <w:uiPriority w:val="99"/>
    <w:rsid w:val="000D3EF0"/>
    <w:rPr>
      <w:rFonts w:ascii="Tahoma" w:hAnsi="Tahoma" w:cs="Tahoma"/>
      <w:b/>
      <w:bCs/>
      <w:spacing w:val="-20"/>
      <w:sz w:val="30"/>
      <w:szCs w:val="30"/>
      <w:shd w:val="clear" w:color="auto" w:fill="FFFFFF"/>
    </w:rPr>
  </w:style>
  <w:style w:type="character" w:customStyle="1" w:styleId="11">
    <w:name w:val="Основной текст + Полужирный1"/>
    <w:basedOn w:val="a0"/>
    <w:uiPriority w:val="99"/>
    <w:rsid w:val="000D3EF0"/>
    <w:rPr>
      <w:rFonts w:ascii="Times New Roman" w:hAnsi="Times New Roman" w:cs="Times New Roman"/>
      <w:b/>
      <w:bCs/>
      <w:spacing w:val="0"/>
      <w:sz w:val="25"/>
      <w:szCs w:val="25"/>
    </w:rPr>
  </w:style>
  <w:style w:type="character" w:customStyle="1" w:styleId="23">
    <w:name w:val="Заголовок №2_"/>
    <w:basedOn w:val="a0"/>
    <w:link w:val="24"/>
    <w:uiPriority w:val="99"/>
    <w:rsid w:val="000D3EF0"/>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rsid w:val="000D3EF0"/>
    <w:rPr>
      <w:rFonts w:ascii="Tahoma" w:hAnsi="Tahoma" w:cs="Tahoma"/>
      <w:sz w:val="23"/>
      <w:szCs w:val="23"/>
      <w:shd w:val="clear" w:color="auto" w:fill="FFFFFF"/>
    </w:rPr>
  </w:style>
  <w:style w:type="character" w:customStyle="1" w:styleId="12">
    <w:name w:val="Заголовок №1_"/>
    <w:basedOn w:val="a0"/>
    <w:link w:val="13"/>
    <w:uiPriority w:val="99"/>
    <w:rsid w:val="000D3EF0"/>
    <w:rPr>
      <w:rFonts w:ascii="Times New Roman" w:hAnsi="Times New Roman" w:cs="Times New Roman"/>
      <w:sz w:val="25"/>
      <w:szCs w:val="25"/>
      <w:shd w:val="clear" w:color="auto" w:fill="FFFFFF"/>
    </w:rPr>
  </w:style>
  <w:style w:type="character" w:customStyle="1" w:styleId="7">
    <w:name w:val="Основной текст (7)_"/>
    <w:basedOn w:val="a0"/>
    <w:link w:val="70"/>
    <w:uiPriority w:val="99"/>
    <w:rsid w:val="000D3EF0"/>
    <w:rPr>
      <w:rFonts w:ascii="Tahoma" w:hAnsi="Tahoma" w:cs="Tahoma"/>
      <w:b/>
      <w:bCs/>
      <w:spacing w:val="-20"/>
      <w:sz w:val="30"/>
      <w:szCs w:val="30"/>
      <w:shd w:val="clear" w:color="auto" w:fill="FFFFFF"/>
    </w:rPr>
  </w:style>
  <w:style w:type="paragraph" w:customStyle="1" w:styleId="40">
    <w:name w:val="Заголовок №4"/>
    <w:basedOn w:val="a"/>
    <w:link w:val="4"/>
    <w:uiPriority w:val="99"/>
    <w:rsid w:val="000D3EF0"/>
    <w:pPr>
      <w:shd w:val="clear" w:color="auto" w:fill="FFFFFF"/>
      <w:overflowPunct/>
      <w:autoSpaceDE/>
      <w:autoSpaceDN/>
      <w:adjustRightInd/>
      <w:spacing w:before="600" w:after="420" w:line="240" w:lineRule="atLeast"/>
      <w:outlineLvl w:val="3"/>
    </w:pPr>
    <w:rPr>
      <w:rFonts w:eastAsiaTheme="minorHAnsi"/>
      <w:szCs w:val="25"/>
      <w:lang w:eastAsia="en-US"/>
    </w:rPr>
  </w:style>
  <w:style w:type="paragraph" w:customStyle="1" w:styleId="50">
    <w:name w:val="Заголовок №5"/>
    <w:basedOn w:val="a"/>
    <w:link w:val="5"/>
    <w:uiPriority w:val="99"/>
    <w:rsid w:val="000D3EF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paragraph" w:customStyle="1" w:styleId="33">
    <w:name w:val="Основной текст (3)"/>
    <w:basedOn w:val="a"/>
    <w:link w:val="32"/>
    <w:uiPriority w:val="99"/>
    <w:rsid w:val="000D3EF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paragraph" w:customStyle="1" w:styleId="af">
    <w:name w:val="Подпись к таблице"/>
    <w:basedOn w:val="a"/>
    <w:link w:val="ae"/>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410">
    <w:name w:val="Основной текст (4)1"/>
    <w:basedOn w:val="a"/>
    <w:link w:val="41"/>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af1">
    <w:name w:val="Колонтитул"/>
    <w:basedOn w:val="a"/>
    <w:link w:val="af0"/>
    <w:uiPriority w:val="99"/>
    <w:rsid w:val="000D3EF0"/>
    <w:pPr>
      <w:shd w:val="clear" w:color="auto" w:fill="FFFFFF"/>
      <w:overflowPunct/>
      <w:autoSpaceDE/>
      <w:autoSpaceDN/>
      <w:adjustRightInd/>
    </w:pPr>
    <w:rPr>
      <w:rFonts w:eastAsiaTheme="minorHAnsi"/>
      <w:b w:val="0"/>
      <w:bCs w:val="0"/>
      <w:noProof/>
      <w:sz w:val="20"/>
      <w:lang w:eastAsia="en-US"/>
    </w:rPr>
  </w:style>
  <w:style w:type="paragraph" w:customStyle="1" w:styleId="52">
    <w:name w:val="Основной текст (5)"/>
    <w:basedOn w:val="a"/>
    <w:link w:val="51"/>
    <w:uiPriority w:val="99"/>
    <w:rsid w:val="000D3EF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paragraph" w:customStyle="1" w:styleId="220">
    <w:name w:val="Заголовок №2 (2)"/>
    <w:basedOn w:val="a"/>
    <w:link w:val="22"/>
    <w:uiPriority w:val="99"/>
    <w:rsid w:val="000D3EF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paragraph" w:customStyle="1" w:styleId="60">
    <w:name w:val="Основной текст (6)"/>
    <w:basedOn w:val="a"/>
    <w:link w:val="6"/>
    <w:uiPriority w:val="99"/>
    <w:rsid w:val="000D3EF0"/>
    <w:pPr>
      <w:shd w:val="clear" w:color="auto" w:fill="FFFFFF"/>
      <w:overflowPunct/>
      <w:autoSpaceDE/>
      <w:autoSpaceDN/>
      <w:adjustRightInd/>
      <w:spacing w:line="240" w:lineRule="atLeast"/>
    </w:pPr>
    <w:rPr>
      <w:rFonts w:eastAsiaTheme="minorHAnsi"/>
      <w:b w:val="0"/>
      <w:bCs w:val="0"/>
      <w:sz w:val="26"/>
      <w:szCs w:val="26"/>
      <w:lang w:eastAsia="en-US"/>
    </w:rPr>
  </w:style>
  <w:style w:type="paragraph" w:customStyle="1" w:styleId="521">
    <w:name w:val="Заголовок №5 (2)"/>
    <w:basedOn w:val="a"/>
    <w:link w:val="520"/>
    <w:uiPriority w:val="99"/>
    <w:rsid w:val="000D3EF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paragraph" w:customStyle="1" w:styleId="36">
    <w:name w:val="Заголовок №3"/>
    <w:basedOn w:val="a"/>
    <w:link w:val="35"/>
    <w:uiPriority w:val="99"/>
    <w:rsid w:val="000D3EF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paragraph" w:customStyle="1" w:styleId="24">
    <w:name w:val="Заголовок №2"/>
    <w:basedOn w:val="a"/>
    <w:link w:val="23"/>
    <w:uiPriority w:val="99"/>
    <w:rsid w:val="000D3EF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paragraph" w:customStyle="1" w:styleId="321">
    <w:name w:val="Заголовок №3 (2)"/>
    <w:basedOn w:val="a"/>
    <w:link w:val="320"/>
    <w:uiPriority w:val="99"/>
    <w:rsid w:val="000D3EF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paragraph" w:customStyle="1" w:styleId="13">
    <w:name w:val="Заголовок №1"/>
    <w:basedOn w:val="a"/>
    <w:link w:val="12"/>
    <w:uiPriority w:val="99"/>
    <w:rsid w:val="000D3EF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paragraph" w:customStyle="1" w:styleId="70">
    <w:name w:val="Основной текст (7)"/>
    <w:basedOn w:val="a"/>
    <w:link w:val="7"/>
    <w:uiPriority w:val="99"/>
    <w:rsid w:val="000D3EF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26" Type="http://schemas.openxmlformats.org/officeDocument/2006/relationships/header" Target="header7.xml"/><Relationship Id="rId39" Type="http://schemas.openxmlformats.org/officeDocument/2006/relationships/footer" Target="footer2.xml"/><Relationship Id="rId21" Type="http://schemas.openxmlformats.org/officeDocument/2006/relationships/header" Target="header2.xml"/><Relationship Id="rId34" Type="http://schemas.openxmlformats.org/officeDocument/2006/relationships/header" Target="header15.xml"/><Relationship Id="rId7" Type="http://schemas.openxmlformats.org/officeDocument/2006/relationships/hyperlink" Target="http://gov.cap.ru/main.asp?govid=541/" TargetMode="External"/><Relationship Id="rId2" Type="http://schemas.openxmlformats.org/officeDocument/2006/relationships/settings" Target="setting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eader" Target="header1.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8D66A9554D9E4D6B5056E6B79CCFBEB0753387F45A5E38E0BB31CA09C232DFD91C167D258e1IFU" TargetMode="Externa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yperlink" Target="mailto:yaltch@cap.ru" TargetMode="External"/><Relationship Id="rId19" Type="http://schemas.openxmlformats.org/officeDocument/2006/relationships/hyperlink" Target="consultantplus://offline/ref=BAD191ED144FF2DDEF61707B69526670CE4B77A40CD36EB28B3C390D0CCAB4B5011F68BD0C8AC42BQEyEI" TargetMode="External"/><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F8D66A9554D9E4D6B5056E6B79CCFBEB0753387F45A5E38E0BB31CA09C232DFD91C167D15C1B953Be1IBU"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yperlink" Target="mailto:yalchiksk@cap.ru" TargetMode="External"/><Relationship Id="rId3" Type="http://schemas.openxmlformats.org/officeDocument/2006/relationships/webSettings" Target="webSettings.xm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16498</Words>
  <Characters>94044</Characters>
  <Application>Microsoft Office Word</Application>
  <DocSecurity>0</DocSecurity>
  <Lines>783</Lines>
  <Paragraphs>220</Paragraphs>
  <ScaleCrop>false</ScaleCrop>
  <Company/>
  <LinksUpToDate>false</LinksUpToDate>
  <CharactersWithSpaces>110322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Секретарь</cp:lastModifiedBy>
  <cp:revision>4</cp:revision>
  <dcterms:created xsi:type="dcterms:W3CDTF">2018-10-09T07:10:00Z</dcterms:created>
  <dcterms:modified xsi:type="dcterms:W3CDTF">2018-10-09T12:27:00Z</dcterms:modified>
</cp:coreProperties>
</file>