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F1" w:rsidRPr="00556F3A" w:rsidRDefault="005E10F1" w:rsidP="005E10F1">
      <w:pPr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>ПРОТОКОЛ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 xml:space="preserve">заседания рабочей группы по координации деятельности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 xml:space="preserve">органов исполнительной власти Чувашской Республики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 xml:space="preserve">по реализации указов Президента Российской Федерации,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proofErr w:type="gramStart"/>
      <w:r w:rsidRPr="00556F3A">
        <w:rPr>
          <w:rFonts w:ascii="Arial" w:hAnsi="Arial" w:cs="Arial"/>
          <w:b/>
        </w:rPr>
        <w:t>изданных</w:t>
      </w:r>
      <w:proofErr w:type="gramEnd"/>
      <w:r w:rsidRPr="00556F3A">
        <w:rPr>
          <w:rFonts w:ascii="Arial" w:hAnsi="Arial" w:cs="Arial"/>
          <w:b/>
        </w:rPr>
        <w:t xml:space="preserve"> 7 мая 2012 г., и осуществлению мониторинга достижения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 xml:space="preserve">обозначенных в них целевых показателей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  <w:r w:rsidRPr="00556F3A">
        <w:rPr>
          <w:rFonts w:ascii="Arial" w:hAnsi="Arial" w:cs="Arial"/>
          <w:b/>
        </w:rPr>
        <w:t xml:space="preserve">социально-экономического развития 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  <w:b/>
        </w:rPr>
      </w:pPr>
    </w:p>
    <w:p w:rsidR="00F916B7" w:rsidRPr="00556F3A" w:rsidRDefault="00F916B7" w:rsidP="005E10F1">
      <w:pPr>
        <w:suppressAutoHyphens/>
        <w:jc w:val="center"/>
        <w:rPr>
          <w:rFonts w:ascii="Arial" w:hAnsi="Arial" w:cs="Arial"/>
          <w:b/>
        </w:rPr>
      </w:pPr>
    </w:p>
    <w:p w:rsidR="005E10F1" w:rsidRPr="00556F3A" w:rsidRDefault="005E10F1" w:rsidP="005E10F1">
      <w:pPr>
        <w:suppressAutoHyphens/>
        <w:jc w:val="center"/>
        <w:rPr>
          <w:rFonts w:ascii="Arial" w:hAnsi="Arial" w:cs="Arial"/>
        </w:rPr>
      </w:pPr>
      <w:r w:rsidRPr="00556F3A">
        <w:rPr>
          <w:rFonts w:ascii="Arial" w:hAnsi="Arial" w:cs="Arial"/>
        </w:rPr>
        <w:t>г. Чебоксары</w:t>
      </w:r>
    </w:p>
    <w:p w:rsidR="005E10F1" w:rsidRPr="00556F3A" w:rsidRDefault="005E10F1" w:rsidP="005E10F1">
      <w:pPr>
        <w:suppressAutoHyphens/>
        <w:jc w:val="center"/>
        <w:rPr>
          <w:rFonts w:ascii="Arial" w:hAnsi="Arial" w:cs="Arial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2790"/>
        <w:gridCol w:w="295"/>
        <w:gridCol w:w="6486"/>
      </w:tblGrid>
      <w:tr w:rsidR="005E10F1" w:rsidRPr="00556F3A" w:rsidTr="00F25CBC">
        <w:tc>
          <w:tcPr>
            <w:tcW w:w="2790" w:type="dxa"/>
          </w:tcPr>
          <w:p w:rsidR="005E10F1" w:rsidRPr="00556F3A" w:rsidRDefault="0045449E" w:rsidP="00427B6A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556F3A">
              <w:rPr>
                <w:rFonts w:ascii="Arial" w:hAnsi="Arial" w:cs="Arial"/>
              </w:rPr>
              <w:t>2</w:t>
            </w:r>
            <w:r w:rsidR="00427B6A">
              <w:rPr>
                <w:rFonts w:ascii="Arial" w:hAnsi="Arial" w:cs="Arial"/>
              </w:rPr>
              <w:t>7</w:t>
            </w:r>
            <w:r w:rsidR="004B78C7" w:rsidRPr="00556F3A">
              <w:rPr>
                <w:rFonts w:ascii="Arial" w:hAnsi="Arial" w:cs="Arial"/>
              </w:rPr>
              <w:t xml:space="preserve"> </w:t>
            </w:r>
            <w:r w:rsidRPr="00556F3A">
              <w:rPr>
                <w:rFonts w:ascii="Arial" w:hAnsi="Arial" w:cs="Arial"/>
              </w:rPr>
              <w:t>июля</w:t>
            </w:r>
            <w:r w:rsidR="005E10F1" w:rsidRPr="00556F3A">
              <w:rPr>
                <w:rFonts w:ascii="Arial" w:hAnsi="Arial" w:cs="Arial"/>
              </w:rPr>
              <w:t xml:space="preserve"> 201</w:t>
            </w:r>
            <w:r w:rsidR="002010DB" w:rsidRPr="00556F3A">
              <w:rPr>
                <w:rFonts w:ascii="Arial" w:hAnsi="Arial" w:cs="Arial"/>
              </w:rPr>
              <w:t>8</w:t>
            </w:r>
            <w:r w:rsidR="005E10F1" w:rsidRPr="00556F3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6781" w:type="dxa"/>
            <w:gridSpan w:val="2"/>
          </w:tcPr>
          <w:p w:rsidR="005E10F1" w:rsidRPr="00556F3A" w:rsidRDefault="00304F8B" w:rsidP="0045449E">
            <w:pPr>
              <w:suppressAutoHyphens/>
              <w:jc w:val="right"/>
              <w:rPr>
                <w:rFonts w:ascii="Arial" w:hAnsi="Arial" w:cs="Arial"/>
                <w:bCs/>
              </w:rPr>
            </w:pPr>
            <w:r w:rsidRPr="00556F3A">
              <w:rPr>
                <w:rFonts w:ascii="Arial" w:hAnsi="Arial" w:cs="Arial"/>
              </w:rPr>
              <w:t xml:space="preserve">  </w:t>
            </w:r>
            <w:r w:rsidR="005E10F1" w:rsidRPr="00556F3A">
              <w:rPr>
                <w:rFonts w:ascii="Arial" w:hAnsi="Arial" w:cs="Arial"/>
              </w:rPr>
              <w:t xml:space="preserve">№ </w:t>
            </w:r>
            <w:r w:rsidR="0045449E" w:rsidRPr="00556F3A">
              <w:rPr>
                <w:rFonts w:ascii="Arial" w:hAnsi="Arial" w:cs="Arial"/>
              </w:rPr>
              <w:t>2</w:t>
            </w:r>
            <w:r w:rsidR="005E10F1" w:rsidRPr="00556F3A">
              <w:rPr>
                <w:rFonts w:ascii="Arial" w:hAnsi="Arial" w:cs="Arial"/>
              </w:rPr>
              <w:t xml:space="preserve">  </w:t>
            </w:r>
          </w:p>
        </w:tc>
      </w:tr>
      <w:tr w:rsidR="005E10F1" w:rsidRPr="00556F3A" w:rsidTr="00F25CBC">
        <w:tc>
          <w:tcPr>
            <w:tcW w:w="2790" w:type="dxa"/>
          </w:tcPr>
          <w:p w:rsidR="005E10F1" w:rsidRPr="00556F3A" w:rsidRDefault="005E10F1" w:rsidP="00A75409">
            <w:pPr>
              <w:suppressAutoHyphens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781" w:type="dxa"/>
            <w:gridSpan w:val="2"/>
          </w:tcPr>
          <w:p w:rsidR="005E10F1" w:rsidRPr="00556F3A" w:rsidRDefault="005E10F1" w:rsidP="00A7540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E10F1" w:rsidRPr="00556F3A" w:rsidTr="00F25CBC">
        <w:tc>
          <w:tcPr>
            <w:tcW w:w="3085" w:type="dxa"/>
            <w:gridSpan w:val="2"/>
          </w:tcPr>
          <w:p w:rsidR="005E10F1" w:rsidRPr="00556F3A" w:rsidRDefault="005E10F1" w:rsidP="00A75409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6486" w:type="dxa"/>
          </w:tcPr>
          <w:p w:rsidR="005E10F1" w:rsidRPr="00556F3A" w:rsidRDefault="005E10F1" w:rsidP="00A75409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5E10F1" w:rsidRPr="00556F3A" w:rsidTr="00F25CBC">
        <w:tc>
          <w:tcPr>
            <w:tcW w:w="3085" w:type="dxa"/>
            <w:gridSpan w:val="2"/>
          </w:tcPr>
          <w:p w:rsidR="005E10F1" w:rsidRPr="00556F3A" w:rsidRDefault="005E10F1" w:rsidP="00A75409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556F3A">
              <w:rPr>
                <w:rFonts w:ascii="Arial" w:hAnsi="Arial" w:cs="Arial"/>
                <w:bCs/>
              </w:rPr>
              <w:t>Председательствовал:</w:t>
            </w:r>
          </w:p>
        </w:tc>
        <w:tc>
          <w:tcPr>
            <w:tcW w:w="6486" w:type="dxa"/>
          </w:tcPr>
          <w:p w:rsidR="005E10F1" w:rsidRPr="00556F3A" w:rsidRDefault="005E10F1" w:rsidP="00A75409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556F3A">
              <w:rPr>
                <w:rFonts w:ascii="Arial" w:hAnsi="Arial" w:cs="Arial"/>
                <w:bCs/>
              </w:rPr>
              <w:t>Председатель Кабинета Министров Чувашской Республики И.Б. </w:t>
            </w:r>
            <w:proofErr w:type="spellStart"/>
            <w:r w:rsidRPr="00556F3A">
              <w:rPr>
                <w:rFonts w:ascii="Arial" w:hAnsi="Arial" w:cs="Arial"/>
                <w:bCs/>
              </w:rPr>
              <w:t>Моторин</w:t>
            </w:r>
            <w:proofErr w:type="spellEnd"/>
            <w:r w:rsidRPr="00556F3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C6266" w:rsidRPr="00556F3A" w:rsidTr="00F25CBC">
        <w:trPr>
          <w:trHeight w:val="645"/>
        </w:trPr>
        <w:tc>
          <w:tcPr>
            <w:tcW w:w="3085" w:type="dxa"/>
            <w:gridSpan w:val="2"/>
          </w:tcPr>
          <w:p w:rsidR="00FC6266" w:rsidRPr="00C30B43" w:rsidRDefault="00FC6266" w:rsidP="00563638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  <w:p w:rsidR="00FC6266" w:rsidRPr="00C30B43" w:rsidRDefault="00FC6266" w:rsidP="00563638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Присутствовали:</w:t>
            </w:r>
          </w:p>
        </w:tc>
        <w:tc>
          <w:tcPr>
            <w:tcW w:w="6486" w:type="dxa"/>
          </w:tcPr>
          <w:p w:rsidR="00FC6266" w:rsidRPr="00C30B43" w:rsidRDefault="00FC6266" w:rsidP="00563638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2362BA" w:rsidRPr="00556F3A" w:rsidTr="00F25CBC">
        <w:tc>
          <w:tcPr>
            <w:tcW w:w="3085" w:type="dxa"/>
            <w:gridSpan w:val="2"/>
          </w:tcPr>
          <w:p w:rsidR="002362BA" w:rsidRPr="00C30B43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 xml:space="preserve">Члены </w:t>
            </w:r>
          </w:p>
          <w:p w:rsidR="002362BA" w:rsidRPr="00C30B43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рабочей группы:</w:t>
            </w:r>
          </w:p>
        </w:tc>
        <w:tc>
          <w:tcPr>
            <w:tcW w:w="6486" w:type="dxa"/>
          </w:tcPr>
          <w:p w:rsidR="002362BA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  <w:p w:rsidR="002362BA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960EF0">
              <w:rPr>
                <w:rFonts w:ascii="Arial" w:hAnsi="Arial" w:cs="Arial"/>
                <w:bCs/>
              </w:rPr>
              <w:t xml:space="preserve">В.Н. Викторов, С.П. Димитриев, </w:t>
            </w:r>
            <w:r>
              <w:rPr>
                <w:rFonts w:ascii="Arial" w:hAnsi="Arial" w:cs="Arial"/>
                <w:bCs/>
              </w:rPr>
              <w:t>А.С. Иванов, В.Н. </w:t>
            </w:r>
            <w:proofErr w:type="gramStart"/>
            <w:r>
              <w:rPr>
                <w:rFonts w:ascii="Arial" w:hAnsi="Arial" w:cs="Arial"/>
                <w:bCs/>
              </w:rPr>
              <w:t>Ива-нов</w:t>
            </w:r>
            <w:proofErr w:type="gramEnd"/>
            <w:r>
              <w:rPr>
                <w:rFonts w:ascii="Arial" w:hAnsi="Arial" w:cs="Arial"/>
                <w:bCs/>
              </w:rPr>
              <w:t>, М.Г. Кондратьев, В.Ю. Михайлов, А.А. </w:t>
            </w:r>
            <w:proofErr w:type="spellStart"/>
            <w:r>
              <w:rPr>
                <w:rFonts w:ascii="Arial" w:hAnsi="Arial" w:cs="Arial"/>
                <w:bCs/>
              </w:rPr>
              <w:t>Судленков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r w:rsidRPr="00960EF0">
              <w:rPr>
                <w:rFonts w:ascii="Arial" w:hAnsi="Arial" w:cs="Arial"/>
                <w:bCs/>
              </w:rPr>
              <w:t>И.И. Алексеева</w:t>
            </w:r>
          </w:p>
          <w:p w:rsidR="002362BA" w:rsidRPr="00E8545F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</w:p>
        </w:tc>
      </w:tr>
      <w:tr w:rsidR="002362BA" w:rsidRPr="00556F3A" w:rsidTr="00F25CBC">
        <w:tc>
          <w:tcPr>
            <w:tcW w:w="3085" w:type="dxa"/>
            <w:gridSpan w:val="2"/>
          </w:tcPr>
          <w:p w:rsidR="002362BA" w:rsidRPr="00C30B43" w:rsidRDefault="002362BA" w:rsidP="00C07956">
            <w:pPr>
              <w:suppressAutoHyphens/>
              <w:jc w:val="both"/>
              <w:rPr>
                <w:rFonts w:ascii="Arial" w:hAnsi="Arial" w:cs="Arial"/>
                <w:bCs/>
              </w:rPr>
            </w:pPr>
            <w:r w:rsidRPr="00C30B43">
              <w:rPr>
                <w:rFonts w:ascii="Arial" w:hAnsi="Arial" w:cs="Arial"/>
                <w:bCs/>
              </w:rPr>
              <w:t>Приглашенные:</w:t>
            </w:r>
          </w:p>
        </w:tc>
        <w:tc>
          <w:tcPr>
            <w:tcW w:w="6486" w:type="dxa"/>
          </w:tcPr>
          <w:p w:rsidR="002362BA" w:rsidRPr="00DE05EB" w:rsidRDefault="002362BA" w:rsidP="00C0795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С.Н. Галошев, И.В. Головин, С.В. Григорьев, А.Ю. Мак-</w:t>
            </w:r>
            <w:proofErr w:type="spellStart"/>
            <w:r>
              <w:rPr>
                <w:rFonts w:ascii="Arial" w:hAnsi="Arial" w:cs="Arial"/>
              </w:rPr>
              <w:t>лыгин</w:t>
            </w:r>
            <w:proofErr w:type="spellEnd"/>
            <w:r>
              <w:rPr>
                <w:rFonts w:ascii="Arial" w:hAnsi="Arial" w:cs="Arial"/>
              </w:rPr>
              <w:t xml:space="preserve">, Ф.Х. Муратова, К.А. Назарова, А.В. Тимофеев, Н.К. </w:t>
            </w:r>
            <w:proofErr w:type="spellStart"/>
            <w:r>
              <w:rPr>
                <w:rFonts w:ascii="Arial" w:hAnsi="Arial" w:cs="Arial"/>
              </w:rPr>
              <w:t>Яхатина</w:t>
            </w:r>
            <w:proofErr w:type="spellEnd"/>
            <w:r w:rsidRPr="00DE05EB">
              <w:rPr>
                <w:rFonts w:ascii="Arial" w:hAnsi="Arial" w:cs="Arial"/>
              </w:rPr>
              <w:t xml:space="preserve"> </w:t>
            </w:r>
          </w:p>
          <w:p w:rsidR="002362BA" w:rsidRPr="00DE05EB" w:rsidRDefault="002362BA" w:rsidP="00C07956">
            <w:pPr>
              <w:suppressAutoHyphens/>
              <w:rPr>
                <w:rFonts w:ascii="Arial" w:hAnsi="Arial" w:cs="Arial"/>
              </w:rPr>
            </w:pPr>
          </w:p>
        </w:tc>
      </w:tr>
    </w:tbl>
    <w:p w:rsidR="00A43DA7" w:rsidRDefault="00A43DA7" w:rsidP="005E10F1">
      <w:pPr>
        <w:jc w:val="center"/>
        <w:rPr>
          <w:rFonts w:ascii="Arial" w:hAnsi="Arial" w:cs="Arial"/>
          <w:b/>
          <w:bCs/>
        </w:rPr>
      </w:pPr>
    </w:p>
    <w:p w:rsidR="00A43DA7" w:rsidRPr="00556F3A" w:rsidRDefault="00A43DA7" w:rsidP="005E10F1">
      <w:pPr>
        <w:jc w:val="center"/>
        <w:rPr>
          <w:rFonts w:ascii="Arial" w:hAnsi="Arial" w:cs="Arial"/>
          <w:b/>
          <w:bCs/>
        </w:rPr>
      </w:pPr>
    </w:p>
    <w:p w:rsidR="0045449E" w:rsidRPr="0013758A" w:rsidRDefault="00F64684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  <w:lang w:val="en-US"/>
        </w:rPr>
        <w:t>I</w:t>
      </w:r>
      <w:r w:rsidR="0045449E" w:rsidRPr="0013758A">
        <w:rPr>
          <w:rFonts w:ascii="Arial" w:hAnsi="Arial" w:cs="Arial"/>
          <w:b/>
          <w:bCs/>
        </w:rPr>
        <w:t xml:space="preserve">. О ситуации с оплатой труда отдельных категорий работников бюджетного сектора экономики, определенных указами Президента Российской </w:t>
      </w:r>
    </w:p>
    <w:p w:rsidR="0045449E" w:rsidRPr="0013758A" w:rsidRDefault="0045449E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 xml:space="preserve">Федерации от 7 мая 2012 г. № 597 «О мероприятиях по реализации </w:t>
      </w:r>
    </w:p>
    <w:p w:rsidR="0045449E" w:rsidRPr="0013758A" w:rsidRDefault="0045449E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 xml:space="preserve">государственной социальной политики», от 1 июня 2012 г. № 761 </w:t>
      </w:r>
    </w:p>
    <w:p w:rsidR="0045449E" w:rsidRPr="0013758A" w:rsidRDefault="0045449E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 xml:space="preserve">«О Национальной стратегии действий в интересах детей на 2012–2017 годы» и от 28 декабря 2012 г. № 1688 «О некоторых мерах по реализации </w:t>
      </w:r>
    </w:p>
    <w:p w:rsidR="0045449E" w:rsidRPr="0013758A" w:rsidRDefault="0045449E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 xml:space="preserve">государственной политики в сфере защиты детей-сирот и детей, </w:t>
      </w:r>
    </w:p>
    <w:p w:rsidR="0045449E" w:rsidRPr="0013758A" w:rsidRDefault="0045449E" w:rsidP="004544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>оставшихся без попечения родителей»</w:t>
      </w:r>
    </w:p>
    <w:p w:rsidR="00304F8B" w:rsidRPr="0013758A" w:rsidRDefault="00304F8B" w:rsidP="00304F8B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13758A">
        <w:rPr>
          <w:rFonts w:ascii="Arial" w:hAnsi="Arial" w:cs="Arial"/>
          <w:b/>
          <w:bCs/>
        </w:rPr>
        <w:t>__________________________________________________________________</w:t>
      </w:r>
    </w:p>
    <w:p w:rsidR="005E10F1" w:rsidRPr="0013758A" w:rsidRDefault="005E10F1" w:rsidP="005E10F1">
      <w:pPr>
        <w:tabs>
          <w:tab w:val="left" w:pos="0"/>
        </w:tabs>
        <w:jc w:val="center"/>
        <w:rPr>
          <w:rFonts w:ascii="Arial" w:hAnsi="Arial" w:cs="Arial"/>
        </w:rPr>
      </w:pPr>
      <w:r w:rsidRPr="0013758A">
        <w:rPr>
          <w:rFonts w:ascii="Arial" w:hAnsi="Arial" w:cs="Arial"/>
        </w:rPr>
        <w:t>(</w:t>
      </w:r>
      <w:proofErr w:type="spellStart"/>
      <w:r w:rsidRPr="0013758A">
        <w:rPr>
          <w:rFonts w:ascii="Arial" w:hAnsi="Arial" w:cs="Arial"/>
        </w:rPr>
        <w:t>Моторин</w:t>
      </w:r>
      <w:proofErr w:type="spellEnd"/>
      <w:r w:rsidRPr="0013758A">
        <w:rPr>
          <w:rFonts w:ascii="Arial" w:hAnsi="Arial" w:cs="Arial"/>
        </w:rPr>
        <w:t>, Викторов, Димитриев,</w:t>
      </w:r>
      <w:r w:rsidR="0045449E" w:rsidRPr="0013758A">
        <w:rPr>
          <w:rFonts w:ascii="Arial" w:hAnsi="Arial" w:cs="Arial"/>
        </w:rPr>
        <w:t xml:space="preserve"> Иванов, </w:t>
      </w:r>
      <w:r w:rsidR="0013758A">
        <w:rPr>
          <w:rFonts w:ascii="Arial" w:hAnsi="Arial" w:cs="Arial"/>
        </w:rPr>
        <w:t>Тимофеев</w:t>
      </w:r>
      <w:r w:rsidR="002F5409">
        <w:rPr>
          <w:rFonts w:ascii="Arial" w:hAnsi="Arial" w:cs="Arial"/>
        </w:rPr>
        <w:t>, Муратова</w:t>
      </w:r>
      <w:r w:rsidRPr="0013758A">
        <w:rPr>
          <w:rFonts w:ascii="Arial" w:hAnsi="Arial" w:cs="Arial"/>
        </w:rPr>
        <w:t>)</w:t>
      </w:r>
    </w:p>
    <w:p w:rsidR="00BF372D" w:rsidRPr="0013758A" w:rsidRDefault="00BF372D" w:rsidP="005E10F1">
      <w:pPr>
        <w:tabs>
          <w:tab w:val="left" w:pos="0"/>
        </w:tabs>
        <w:jc w:val="center"/>
        <w:rPr>
          <w:rFonts w:ascii="Arial" w:hAnsi="Arial" w:cs="Arial"/>
        </w:rPr>
      </w:pPr>
    </w:p>
    <w:p w:rsidR="003F7615" w:rsidRPr="0013758A" w:rsidRDefault="00BF372D" w:rsidP="00456F4C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13758A">
        <w:rPr>
          <w:rFonts w:ascii="Arial" w:hAnsi="Arial" w:cs="Arial"/>
          <w:b/>
        </w:rPr>
        <w:t>1.</w:t>
      </w:r>
      <w:r w:rsidR="0094014E" w:rsidRPr="0013758A">
        <w:rPr>
          <w:rFonts w:ascii="Arial" w:hAnsi="Arial" w:cs="Arial"/>
          <w:b/>
        </w:rPr>
        <w:t>1.</w:t>
      </w:r>
      <w:r w:rsidRPr="0013758A">
        <w:rPr>
          <w:rFonts w:ascii="Arial" w:hAnsi="Arial" w:cs="Arial"/>
          <w:b/>
        </w:rPr>
        <w:t> </w:t>
      </w:r>
      <w:r w:rsidR="003F7615" w:rsidRPr="0013758A">
        <w:rPr>
          <w:rFonts w:ascii="Arial" w:hAnsi="Arial" w:cs="Arial"/>
        </w:rPr>
        <w:t xml:space="preserve">Принять к сведению информации </w:t>
      </w:r>
      <w:r w:rsidR="003F7615" w:rsidRPr="0013758A">
        <w:rPr>
          <w:rFonts w:ascii="Arial" w:hAnsi="Arial" w:cs="Arial"/>
          <w:lang w:eastAsia="ar-SA"/>
        </w:rPr>
        <w:t>министра здравоохранения Чува</w:t>
      </w:r>
      <w:r w:rsidR="003F7615" w:rsidRPr="0013758A">
        <w:rPr>
          <w:rFonts w:ascii="Arial" w:hAnsi="Arial" w:cs="Arial"/>
          <w:lang w:eastAsia="ar-SA"/>
        </w:rPr>
        <w:t>ш</w:t>
      </w:r>
      <w:r w:rsidR="003F7615" w:rsidRPr="0013758A">
        <w:rPr>
          <w:rFonts w:ascii="Arial" w:hAnsi="Arial" w:cs="Arial"/>
          <w:lang w:eastAsia="ar-SA"/>
        </w:rPr>
        <w:t>ской Республики В.Н. Викторова, министра труда и социальной защиты Чувашской Республики С.П. Димитриева, министра образования и молодежной политики Ч</w:t>
      </w:r>
      <w:r w:rsidR="003F7615" w:rsidRPr="0013758A">
        <w:rPr>
          <w:rFonts w:ascii="Arial" w:hAnsi="Arial" w:cs="Arial"/>
          <w:lang w:eastAsia="ar-SA"/>
        </w:rPr>
        <w:t>у</w:t>
      </w:r>
      <w:r w:rsidR="003F7615" w:rsidRPr="0013758A">
        <w:rPr>
          <w:rFonts w:ascii="Arial" w:hAnsi="Arial" w:cs="Arial"/>
          <w:lang w:eastAsia="ar-SA"/>
        </w:rPr>
        <w:t xml:space="preserve">вашской Республики А.С. Иванова, </w:t>
      </w:r>
      <w:proofErr w:type="spellStart"/>
      <w:r w:rsidR="00A02767">
        <w:rPr>
          <w:rFonts w:ascii="Arial" w:hAnsi="Arial" w:cs="Arial"/>
          <w:lang w:eastAsia="ar-SA"/>
        </w:rPr>
        <w:t>и.о</w:t>
      </w:r>
      <w:proofErr w:type="spellEnd"/>
      <w:r w:rsidR="00A02767">
        <w:rPr>
          <w:rFonts w:ascii="Arial" w:hAnsi="Arial" w:cs="Arial"/>
          <w:lang w:eastAsia="ar-SA"/>
        </w:rPr>
        <w:t>. </w:t>
      </w:r>
      <w:r w:rsidR="003F7615" w:rsidRPr="0013758A">
        <w:rPr>
          <w:rFonts w:ascii="Arial" w:hAnsi="Arial" w:cs="Arial"/>
          <w:lang w:eastAsia="ar-SA"/>
        </w:rPr>
        <w:t>министра культуры, по делам национал</w:t>
      </w:r>
      <w:r w:rsidR="003F7615" w:rsidRPr="0013758A">
        <w:rPr>
          <w:rFonts w:ascii="Arial" w:hAnsi="Arial" w:cs="Arial"/>
          <w:lang w:eastAsia="ar-SA"/>
        </w:rPr>
        <w:t>ь</w:t>
      </w:r>
      <w:r w:rsidR="003F7615" w:rsidRPr="0013758A">
        <w:rPr>
          <w:rFonts w:ascii="Arial" w:hAnsi="Arial" w:cs="Arial"/>
          <w:lang w:eastAsia="ar-SA"/>
        </w:rPr>
        <w:t xml:space="preserve">ностей и архивного дела Чувашской Республики </w:t>
      </w:r>
      <w:r w:rsidR="008B0CC9">
        <w:rPr>
          <w:rFonts w:ascii="Arial" w:hAnsi="Arial" w:cs="Arial"/>
          <w:lang w:eastAsia="ar-SA"/>
        </w:rPr>
        <w:t>А.В. </w:t>
      </w:r>
      <w:r w:rsidR="00A02767">
        <w:rPr>
          <w:rFonts w:ascii="Arial" w:hAnsi="Arial" w:cs="Arial"/>
          <w:lang w:eastAsia="ar-SA"/>
        </w:rPr>
        <w:t>Тимофеева</w:t>
      </w:r>
      <w:r w:rsidR="003F7615" w:rsidRPr="0013758A">
        <w:rPr>
          <w:rFonts w:ascii="Arial" w:hAnsi="Arial" w:cs="Arial"/>
          <w:lang w:eastAsia="ar-SA"/>
        </w:rPr>
        <w:t xml:space="preserve"> </w:t>
      </w:r>
      <w:r w:rsidR="003F7615" w:rsidRPr="0013758A">
        <w:rPr>
          <w:rFonts w:ascii="Arial" w:hAnsi="Arial" w:cs="Arial"/>
        </w:rPr>
        <w:t>по данному в</w:t>
      </w:r>
      <w:r w:rsidR="003F7615" w:rsidRPr="0013758A">
        <w:rPr>
          <w:rFonts w:ascii="Arial" w:hAnsi="Arial" w:cs="Arial"/>
        </w:rPr>
        <w:t>о</w:t>
      </w:r>
      <w:r w:rsidR="003F7615" w:rsidRPr="0013758A">
        <w:rPr>
          <w:rFonts w:ascii="Arial" w:hAnsi="Arial" w:cs="Arial"/>
        </w:rPr>
        <w:t>просу.</w:t>
      </w:r>
    </w:p>
    <w:p w:rsidR="00DC7E31" w:rsidRPr="0013758A" w:rsidRDefault="0094014E" w:rsidP="00456F4C">
      <w:pPr>
        <w:ind w:firstLine="709"/>
        <w:contextualSpacing/>
        <w:jc w:val="both"/>
        <w:rPr>
          <w:rFonts w:ascii="Arial" w:hAnsi="Arial" w:cs="Arial"/>
          <w:bCs/>
        </w:rPr>
      </w:pPr>
      <w:r w:rsidRPr="0013758A">
        <w:rPr>
          <w:rFonts w:ascii="Arial" w:eastAsiaTheme="minorHAnsi" w:hAnsi="Arial" w:cs="Arial"/>
          <w:b/>
          <w:lang w:eastAsia="en-US"/>
        </w:rPr>
        <w:t>1.</w:t>
      </w:r>
      <w:r w:rsidR="00DC7E31" w:rsidRPr="0013758A">
        <w:rPr>
          <w:rFonts w:ascii="Arial" w:eastAsiaTheme="minorHAnsi" w:hAnsi="Arial" w:cs="Arial"/>
          <w:b/>
          <w:lang w:eastAsia="en-US"/>
        </w:rPr>
        <w:t>2. </w:t>
      </w:r>
      <w:r w:rsidR="00DC7E31" w:rsidRPr="0013758A">
        <w:rPr>
          <w:rFonts w:ascii="Arial" w:hAnsi="Arial" w:cs="Arial"/>
          <w:lang w:eastAsia="ar-SA"/>
        </w:rPr>
        <w:t>Минздраву Чувашии (В.Н. Викторову), Минтруду Чувашии (С.П. </w:t>
      </w:r>
      <w:proofErr w:type="spellStart"/>
      <w:r w:rsidR="00DC7E31" w:rsidRPr="0013758A">
        <w:rPr>
          <w:rFonts w:ascii="Arial" w:hAnsi="Arial" w:cs="Arial"/>
          <w:lang w:eastAsia="ar-SA"/>
        </w:rPr>
        <w:t>Димитриеву</w:t>
      </w:r>
      <w:proofErr w:type="spellEnd"/>
      <w:r w:rsidR="00DC7E31" w:rsidRPr="0013758A">
        <w:rPr>
          <w:rFonts w:ascii="Arial" w:hAnsi="Arial" w:cs="Arial"/>
          <w:lang w:eastAsia="ar-SA"/>
        </w:rPr>
        <w:t xml:space="preserve">), Минобразования Чувашии (А.С. Иванову), </w:t>
      </w:r>
      <w:proofErr w:type="spellStart"/>
      <w:r w:rsidR="00ED3C84" w:rsidRPr="0013758A">
        <w:rPr>
          <w:rFonts w:ascii="Arial" w:hAnsi="Arial" w:cs="Arial"/>
        </w:rPr>
        <w:t>Минспорта</w:t>
      </w:r>
      <w:proofErr w:type="spellEnd"/>
      <w:r w:rsidR="00ED3C84" w:rsidRPr="0013758A">
        <w:rPr>
          <w:rFonts w:ascii="Arial" w:hAnsi="Arial" w:cs="Arial"/>
        </w:rPr>
        <w:t xml:space="preserve"> Чувашии (С.С. </w:t>
      </w:r>
      <w:proofErr w:type="spellStart"/>
      <w:r w:rsidR="00ED3C84" w:rsidRPr="0013758A">
        <w:rPr>
          <w:rFonts w:ascii="Arial" w:hAnsi="Arial" w:cs="Arial"/>
        </w:rPr>
        <w:t>Шелтукову</w:t>
      </w:r>
      <w:proofErr w:type="spellEnd"/>
      <w:r w:rsidR="00ED3C84" w:rsidRPr="0013758A">
        <w:rPr>
          <w:rFonts w:ascii="Arial" w:hAnsi="Arial" w:cs="Arial"/>
        </w:rPr>
        <w:t xml:space="preserve">), </w:t>
      </w:r>
      <w:r w:rsidR="00DC7E31" w:rsidRPr="0013758A">
        <w:rPr>
          <w:rFonts w:ascii="Arial" w:hAnsi="Arial" w:cs="Arial"/>
          <w:lang w:eastAsia="ar-SA"/>
        </w:rPr>
        <w:t>Минкультуры Чувашии (К.Г. Яковлеву)</w:t>
      </w:r>
      <w:r w:rsidR="00DC7E31" w:rsidRPr="0013758A">
        <w:rPr>
          <w:rFonts w:ascii="Arial" w:eastAsiaTheme="minorHAnsi" w:hAnsi="Arial" w:cs="Arial"/>
          <w:lang w:eastAsia="en-US"/>
        </w:rPr>
        <w:t>:</w:t>
      </w:r>
      <w:r w:rsidR="00DC7E31" w:rsidRPr="0013758A">
        <w:rPr>
          <w:rFonts w:ascii="Arial" w:hAnsi="Arial" w:cs="Arial"/>
          <w:bCs/>
        </w:rPr>
        <w:t xml:space="preserve"> </w:t>
      </w:r>
    </w:p>
    <w:p w:rsidR="006743E7" w:rsidRPr="006743E7" w:rsidRDefault="00FC6266" w:rsidP="001C1B5F">
      <w:pPr>
        <w:ind w:firstLine="709"/>
        <w:contextualSpacing/>
        <w:jc w:val="both"/>
        <w:rPr>
          <w:rFonts w:ascii="Arial" w:hAnsi="Arial" w:cs="Arial"/>
          <w:b/>
        </w:rPr>
      </w:pPr>
      <w:r w:rsidRPr="0013758A">
        <w:rPr>
          <w:rFonts w:ascii="Arial" w:hAnsi="Arial" w:cs="Arial"/>
        </w:rPr>
        <w:t xml:space="preserve">принять исчерпывающие меры по недопущению снижения достигнутых </w:t>
      </w:r>
      <w:r w:rsidRPr="00544599">
        <w:rPr>
          <w:rFonts w:ascii="Arial" w:hAnsi="Arial" w:cs="Arial"/>
        </w:rPr>
        <w:t>р</w:t>
      </w:r>
      <w:r w:rsidRPr="00544599">
        <w:rPr>
          <w:rFonts w:ascii="Arial" w:hAnsi="Arial" w:cs="Arial"/>
        </w:rPr>
        <w:t>а</w:t>
      </w:r>
      <w:r w:rsidRPr="00544599">
        <w:rPr>
          <w:rFonts w:ascii="Arial" w:hAnsi="Arial" w:cs="Arial"/>
        </w:rPr>
        <w:t xml:space="preserve">нее показателей </w:t>
      </w:r>
      <w:proofErr w:type="gramStart"/>
      <w:r w:rsidRPr="00544599">
        <w:rPr>
          <w:rFonts w:ascii="Arial" w:hAnsi="Arial" w:cs="Arial"/>
        </w:rPr>
        <w:t xml:space="preserve">уровня оплаты труда </w:t>
      </w:r>
      <w:r w:rsidRPr="00544599">
        <w:rPr>
          <w:rFonts w:ascii="Arial" w:hAnsi="Arial" w:cs="Arial"/>
          <w:lang w:val="x-none" w:eastAsia="en-US"/>
        </w:rPr>
        <w:t>отдельны</w:t>
      </w:r>
      <w:r w:rsidRPr="00544599">
        <w:rPr>
          <w:rFonts w:ascii="Arial" w:hAnsi="Arial" w:cs="Arial"/>
          <w:lang w:eastAsia="en-US"/>
        </w:rPr>
        <w:t>х</w:t>
      </w:r>
      <w:r w:rsidRPr="00544599">
        <w:rPr>
          <w:rFonts w:ascii="Arial" w:hAnsi="Arial" w:cs="Arial"/>
          <w:lang w:val="x-none" w:eastAsia="en-US"/>
        </w:rPr>
        <w:t xml:space="preserve"> категори</w:t>
      </w:r>
      <w:r w:rsidRPr="00544599">
        <w:rPr>
          <w:rFonts w:ascii="Arial" w:hAnsi="Arial" w:cs="Arial"/>
          <w:lang w:eastAsia="en-US"/>
        </w:rPr>
        <w:t>й</w:t>
      </w:r>
      <w:r w:rsidRPr="00544599">
        <w:rPr>
          <w:rFonts w:ascii="Arial" w:hAnsi="Arial" w:cs="Arial"/>
          <w:lang w:val="x-none" w:eastAsia="en-US"/>
        </w:rPr>
        <w:t xml:space="preserve"> работников </w:t>
      </w:r>
      <w:r w:rsidRPr="00544599">
        <w:rPr>
          <w:rFonts w:ascii="Arial" w:hAnsi="Arial" w:cs="Arial"/>
          <w:lang w:eastAsia="en-US"/>
        </w:rPr>
        <w:t>бюдже</w:t>
      </w:r>
      <w:r w:rsidRPr="00544599">
        <w:rPr>
          <w:rFonts w:ascii="Arial" w:hAnsi="Arial" w:cs="Arial"/>
          <w:lang w:eastAsia="en-US"/>
        </w:rPr>
        <w:t>т</w:t>
      </w:r>
      <w:r w:rsidRPr="00544599">
        <w:rPr>
          <w:rFonts w:ascii="Arial" w:hAnsi="Arial" w:cs="Arial"/>
          <w:lang w:eastAsia="en-US"/>
        </w:rPr>
        <w:lastRenderedPageBreak/>
        <w:t>ной</w:t>
      </w:r>
      <w:proofErr w:type="gramEnd"/>
      <w:r w:rsidRPr="00544599">
        <w:rPr>
          <w:rFonts w:ascii="Arial" w:hAnsi="Arial" w:cs="Arial"/>
          <w:lang w:eastAsia="en-US"/>
        </w:rPr>
        <w:t xml:space="preserve"> сферы</w:t>
      </w:r>
      <w:r w:rsidRPr="00544599">
        <w:rPr>
          <w:rFonts w:ascii="Arial" w:hAnsi="Arial" w:cs="Arial"/>
        </w:rPr>
        <w:t xml:space="preserve">, </w:t>
      </w:r>
      <w:r w:rsidR="00A02767">
        <w:rPr>
          <w:rFonts w:ascii="Arial" w:eastAsiaTheme="minorHAnsi" w:hAnsi="Arial" w:cs="Arial"/>
          <w:lang w:eastAsia="en-US"/>
        </w:rPr>
        <w:t>определенных</w:t>
      </w:r>
      <w:r w:rsidRPr="00544599">
        <w:rPr>
          <w:rFonts w:ascii="Arial" w:eastAsiaTheme="minorHAnsi" w:hAnsi="Arial" w:cs="Arial"/>
          <w:lang w:eastAsia="en-US"/>
        </w:rPr>
        <w:t xml:space="preserve"> указа</w:t>
      </w:r>
      <w:r w:rsidR="00A02767">
        <w:rPr>
          <w:rFonts w:ascii="Arial" w:eastAsiaTheme="minorHAnsi" w:hAnsi="Arial" w:cs="Arial"/>
          <w:lang w:eastAsia="en-US"/>
        </w:rPr>
        <w:t>ми</w:t>
      </w:r>
      <w:r w:rsidRPr="00544599">
        <w:rPr>
          <w:rFonts w:ascii="Arial" w:eastAsiaTheme="minorHAnsi" w:hAnsi="Arial" w:cs="Arial"/>
          <w:lang w:eastAsia="en-US"/>
        </w:rPr>
        <w:t xml:space="preserve"> Президента Российской Федерации от 7 мая 2012 г. № 597, </w:t>
      </w:r>
      <w:r w:rsidRPr="00544599">
        <w:rPr>
          <w:rFonts w:ascii="Arial" w:hAnsi="Arial" w:cs="Arial"/>
          <w:bCs/>
        </w:rPr>
        <w:t>от 1</w:t>
      </w:r>
      <w:r>
        <w:rPr>
          <w:rFonts w:ascii="Arial" w:hAnsi="Arial" w:cs="Arial"/>
          <w:bCs/>
        </w:rPr>
        <w:t> </w:t>
      </w:r>
      <w:r w:rsidRPr="00544599">
        <w:rPr>
          <w:rFonts w:ascii="Arial" w:hAnsi="Arial" w:cs="Arial"/>
          <w:bCs/>
        </w:rPr>
        <w:t>июня 2012 г. № </w:t>
      </w:r>
      <w:r w:rsidRPr="00544599">
        <w:rPr>
          <w:rFonts w:ascii="Arial" w:eastAsiaTheme="minorHAnsi" w:hAnsi="Arial" w:cs="Arial"/>
          <w:lang w:eastAsia="en-US"/>
        </w:rPr>
        <w:t xml:space="preserve">761, </w:t>
      </w:r>
      <w:r w:rsidRPr="00544599">
        <w:rPr>
          <w:rFonts w:ascii="Arial" w:hAnsi="Arial" w:cs="Arial"/>
          <w:bCs/>
        </w:rPr>
        <w:t>от 28 декабря 2012 г. № 1688</w:t>
      </w:r>
      <w:r w:rsidRPr="00544599">
        <w:rPr>
          <w:rFonts w:ascii="Arial" w:eastAsiaTheme="minorHAnsi" w:hAnsi="Arial" w:cs="Arial"/>
          <w:lang w:eastAsia="en-US"/>
        </w:rPr>
        <w:t xml:space="preserve">; </w:t>
      </w:r>
    </w:p>
    <w:p w:rsidR="00544599" w:rsidRPr="00FC6266" w:rsidRDefault="00544599" w:rsidP="00FC6266">
      <w:pPr>
        <w:ind w:firstLine="709"/>
        <w:contextualSpacing/>
        <w:jc w:val="both"/>
        <w:rPr>
          <w:rFonts w:ascii="Arial" w:hAnsi="Arial" w:cs="Arial"/>
        </w:rPr>
      </w:pPr>
      <w:r w:rsidRPr="00544599">
        <w:rPr>
          <w:rFonts w:ascii="Arial" w:eastAsiaTheme="minorHAnsi" w:hAnsi="Arial" w:cs="Arial"/>
          <w:lang w:eastAsia="en-US"/>
        </w:rPr>
        <w:t>обеспечить в 2018 году достижение целевых показателей</w:t>
      </w:r>
      <w:r w:rsidRPr="00544599">
        <w:rPr>
          <w:rFonts w:ascii="Arial" w:hAnsi="Arial" w:cs="Arial"/>
          <w:lang w:val="x-none" w:eastAsia="en-US"/>
        </w:rPr>
        <w:t xml:space="preserve"> </w:t>
      </w:r>
      <w:r w:rsidRPr="00544599">
        <w:rPr>
          <w:rFonts w:ascii="Arial" w:hAnsi="Arial" w:cs="Arial"/>
          <w:lang w:eastAsia="en-US"/>
        </w:rPr>
        <w:t xml:space="preserve">по </w:t>
      </w:r>
      <w:r w:rsidRPr="00544599">
        <w:rPr>
          <w:rFonts w:ascii="Arial" w:hAnsi="Arial" w:cs="Arial"/>
          <w:lang w:val="x-none" w:eastAsia="en-US"/>
        </w:rPr>
        <w:t>повышени</w:t>
      </w:r>
      <w:r w:rsidRPr="00544599">
        <w:rPr>
          <w:rFonts w:ascii="Arial" w:hAnsi="Arial" w:cs="Arial"/>
          <w:lang w:eastAsia="en-US"/>
        </w:rPr>
        <w:t>ю</w:t>
      </w:r>
      <w:r w:rsidRPr="00544599">
        <w:rPr>
          <w:rFonts w:ascii="Arial" w:hAnsi="Arial" w:cs="Arial"/>
          <w:lang w:val="x-none" w:eastAsia="en-US"/>
        </w:rPr>
        <w:t xml:space="preserve"> заработной платы</w:t>
      </w:r>
      <w:r w:rsidR="006743E7">
        <w:rPr>
          <w:rFonts w:ascii="Arial" w:hAnsi="Arial" w:cs="Arial"/>
          <w:lang w:eastAsia="en-US"/>
        </w:rPr>
        <w:t xml:space="preserve"> </w:t>
      </w:r>
      <w:r w:rsidR="001C1B5F">
        <w:rPr>
          <w:rFonts w:ascii="Arial" w:hAnsi="Arial" w:cs="Arial"/>
          <w:lang w:eastAsia="en-US"/>
        </w:rPr>
        <w:t xml:space="preserve">вышеназванных </w:t>
      </w:r>
      <w:r w:rsidR="006743E7">
        <w:rPr>
          <w:rFonts w:ascii="Arial" w:hAnsi="Arial" w:cs="Arial"/>
          <w:lang w:eastAsia="en-US"/>
        </w:rPr>
        <w:t>работников</w:t>
      </w:r>
      <w:r w:rsidR="001C1B5F">
        <w:rPr>
          <w:rFonts w:ascii="Arial" w:hAnsi="Arial" w:cs="Arial"/>
          <w:lang w:eastAsia="en-US"/>
        </w:rPr>
        <w:t>.</w:t>
      </w:r>
    </w:p>
    <w:p w:rsidR="00544599" w:rsidRPr="001C1B5F" w:rsidRDefault="00544599" w:rsidP="00456F4C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1C1B5F">
        <w:rPr>
          <w:rFonts w:ascii="Arial" w:hAnsi="Arial" w:cs="Arial"/>
          <w:b/>
        </w:rPr>
        <w:t xml:space="preserve">Срок: до </w:t>
      </w:r>
      <w:r w:rsidR="001C1B5F" w:rsidRPr="001C1B5F">
        <w:rPr>
          <w:rFonts w:ascii="Arial" w:hAnsi="Arial" w:cs="Arial"/>
          <w:b/>
        </w:rPr>
        <w:t>5 марта</w:t>
      </w:r>
      <w:r w:rsidRPr="001C1B5F">
        <w:rPr>
          <w:rFonts w:ascii="Arial" w:hAnsi="Arial" w:cs="Arial"/>
          <w:b/>
        </w:rPr>
        <w:t xml:space="preserve"> 2019 года</w:t>
      </w:r>
      <w:r w:rsidR="001C1B5F">
        <w:rPr>
          <w:rFonts w:ascii="Arial" w:hAnsi="Arial" w:cs="Arial"/>
          <w:b/>
        </w:rPr>
        <w:t>.</w:t>
      </w:r>
    </w:p>
    <w:p w:rsidR="0094014E" w:rsidRPr="008749F0" w:rsidRDefault="0094014E" w:rsidP="00456F4C">
      <w:pPr>
        <w:widowControl w:val="0"/>
        <w:suppressAutoHyphens/>
        <w:ind w:firstLine="709"/>
        <w:jc w:val="both"/>
        <w:textAlignment w:val="baseline"/>
        <w:rPr>
          <w:rFonts w:ascii="Arial" w:hAnsi="Arial" w:cs="Arial"/>
          <w:spacing w:val="-6"/>
          <w:lang w:eastAsia="zh-CN"/>
        </w:rPr>
      </w:pPr>
      <w:r w:rsidRPr="008749F0">
        <w:rPr>
          <w:rFonts w:ascii="Arial" w:hAnsi="Arial" w:cs="Arial"/>
          <w:b/>
          <w:lang w:eastAsia="zh-CN"/>
        </w:rPr>
        <w:t>1.3.</w:t>
      </w:r>
      <w:r w:rsidRPr="008749F0">
        <w:rPr>
          <w:rFonts w:ascii="Arial" w:hAnsi="Arial" w:cs="Arial"/>
          <w:lang w:eastAsia="zh-CN"/>
        </w:rPr>
        <w:t xml:space="preserve"> Рекомендовать главам администраций муниципальных районов и городских округов </w:t>
      </w:r>
      <w:r w:rsidR="0029705D" w:rsidRPr="008749F0">
        <w:rPr>
          <w:rFonts w:ascii="Arial" w:hAnsi="Arial" w:cs="Arial"/>
          <w:lang w:eastAsia="zh-CN"/>
        </w:rPr>
        <w:t>предусмотреть в местных бюджета</w:t>
      </w:r>
      <w:r w:rsidR="00D16505" w:rsidRPr="008749F0">
        <w:rPr>
          <w:rFonts w:ascii="Arial" w:hAnsi="Arial" w:cs="Arial"/>
          <w:lang w:eastAsia="zh-CN"/>
        </w:rPr>
        <w:t>х</w:t>
      </w:r>
      <w:r w:rsidR="0029705D" w:rsidRPr="008749F0">
        <w:rPr>
          <w:rFonts w:ascii="Arial" w:hAnsi="Arial" w:cs="Arial"/>
          <w:lang w:eastAsia="zh-CN"/>
        </w:rPr>
        <w:t xml:space="preserve"> </w:t>
      </w:r>
      <w:r w:rsidR="00D16505" w:rsidRPr="008749F0">
        <w:rPr>
          <w:rFonts w:ascii="Arial" w:hAnsi="Arial" w:cs="Arial"/>
          <w:lang w:eastAsia="zh-CN"/>
        </w:rPr>
        <w:t xml:space="preserve">в полном объеме </w:t>
      </w:r>
      <w:r w:rsidR="0029705D" w:rsidRPr="008749F0">
        <w:rPr>
          <w:rFonts w:ascii="Arial" w:hAnsi="Arial" w:cs="Arial"/>
          <w:lang w:eastAsia="zh-CN"/>
        </w:rPr>
        <w:t>средства на повышение</w:t>
      </w:r>
      <w:r w:rsidRPr="008749F0">
        <w:rPr>
          <w:rFonts w:ascii="Arial" w:hAnsi="Arial" w:cs="Arial"/>
          <w:lang w:eastAsia="zh-CN"/>
        </w:rPr>
        <w:t xml:space="preserve"> заработной платы </w:t>
      </w:r>
      <w:r w:rsidR="00D16505" w:rsidRPr="008749F0">
        <w:rPr>
          <w:rFonts w:ascii="Arial" w:hAnsi="Arial" w:cs="Arial"/>
          <w:lang w:eastAsia="zh-CN"/>
        </w:rPr>
        <w:t xml:space="preserve">отдельных категорий </w:t>
      </w:r>
      <w:r w:rsidRPr="008749F0">
        <w:rPr>
          <w:rFonts w:ascii="Arial" w:hAnsi="Arial" w:cs="Arial"/>
          <w:lang w:eastAsia="zh-CN"/>
        </w:rPr>
        <w:t xml:space="preserve">работников </w:t>
      </w:r>
      <w:r w:rsidR="00D16505" w:rsidRPr="008749F0">
        <w:rPr>
          <w:rFonts w:ascii="Arial" w:hAnsi="Arial" w:cs="Arial"/>
          <w:lang w:eastAsia="zh-CN"/>
        </w:rPr>
        <w:t>бюджетной сферы, определенных указами Президента Российской Федерации</w:t>
      </w:r>
      <w:r w:rsidRPr="008749F0">
        <w:rPr>
          <w:rFonts w:ascii="Arial" w:hAnsi="Arial" w:cs="Arial"/>
          <w:spacing w:val="-6"/>
          <w:lang w:eastAsia="zh-CN"/>
        </w:rPr>
        <w:t>.</w:t>
      </w:r>
    </w:p>
    <w:p w:rsidR="00B72F43" w:rsidRPr="008749F0" w:rsidRDefault="00B72F43" w:rsidP="00B72F43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8749F0">
        <w:rPr>
          <w:rFonts w:ascii="Arial" w:hAnsi="Arial" w:cs="Arial"/>
          <w:b/>
        </w:rPr>
        <w:t>Срок</w:t>
      </w:r>
      <w:r w:rsidR="0094014E" w:rsidRPr="008749F0">
        <w:rPr>
          <w:rFonts w:ascii="Arial" w:hAnsi="Arial" w:cs="Arial"/>
          <w:b/>
        </w:rPr>
        <w:t xml:space="preserve">: </w:t>
      </w:r>
      <w:r w:rsidRPr="008749F0">
        <w:rPr>
          <w:rFonts w:ascii="Arial" w:hAnsi="Arial" w:cs="Arial"/>
          <w:b/>
        </w:rPr>
        <w:t>до 5 марта 2019 года.</w:t>
      </w:r>
    </w:p>
    <w:p w:rsidR="002362BA" w:rsidRPr="008749F0" w:rsidRDefault="002362BA" w:rsidP="00B72F43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8749F0">
        <w:rPr>
          <w:rFonts w:ascii="Arial" w:hAnsi="Arial" w:cs="Arial"/>
          <w:b/>
        </w:rPr>
        <w:t>1.4. </w:t>
      </w:r>
      <w:r w:rsidRPr="008749F0">
        <w:rPr>
          <w:rFonts w:ascii="Arial" w:hAnsi="Arial" w:cs="Arial"/>
        </w:rPr>
        <w:t xml:space="preserve">Рекомендовать главам администраций г. Канаша </w:t>
      </w:r>
      <w:r w:rsidR="0029705D" w:rsidRPr="008749F0">
        <w:rPr>
          <w:rFonts w:ascii="Arial" w:hAnsi="Arial" w:cs="Arial"/>
        </w:rPr>
        <w:t xml:space="preserve">(В.Н. Михайлову) </w:t>
      </w:r>
      <w:r w:rsidRPr="008749F0">
        <w:rPr>
          <w:rFonts w:ascii="Arial" w:hAnsi="Arial" w:cs="Arial"/>
        </w:rPr>
        <w:t>и Канашского района</w:t>
      </w:r>
      <w:r w:rsidR="0029705D" w:rsidRPr="008749F0">
        <w:rPr>
          <w:rFonts w:ascii="Arial" w:hAnsi="Arial" w:cs="Arial"/>
        </w:rPr>
        <w:t xml:space="preserve"> (В.Н. Степанову) </w:t>
      </w:r>
      <w:r w:rsidR="00D16505" w:rsidRPr="008749F0">
        <w:rPr>
          <w:rFonts w:ascii="Arial" w:hAnsi="Arial" w:cs="Arial"/>
          <w:lang w:eastAsia="zh-CN"/>
        </w:rPr>
        <w:t>обеспечить достижение средней заработной платы работников организаций дополнительного образования детей в сфере ф</w:t>
      </w:r>
      <w:r w:rsidR="00D16505" w:rsidRPr="008749F0">
        <w:rPr>
          <w:rFonts w:ascii="Arial" w:hAnsi="Arial" w:cs="Arial"/>
          <w:lang w:eastAsia="zh-CN"/>
        </w:rPr>
        <w:t>и</w:t>
      </w:r>
      <w:r w:rsidR="00D16505" w:rsidRPr="008749F0">
        <w:rPr>
          <w:rFonts w:ascii="Arial" w:hAnsi="Arial" w:cs="Arial"/>
          <w:lang w:eastAsia="zh-CN"/>
        </w:rPr>
        <w:t>зической культуры и спорта до</w:t>
      </w:r>
      <w:r w:rsidR="00D16505" w:rsidRPr="008749F0">
        <w:rPr>
          <w:rFonts w:ascii="Arial" w:hAnsi="Arial" w:cs="Arial"/>
          <w:spacing w:val="-6"/>
          <w:lang w:eastAsia="zh-CN"/>
        </w:rPr>
        <w:t xml:space="preserve"> индикативных значений, установленных в «дорожных картах» на 2018 год.</w:t>
      </w:r>
    </w:p>
    <w:p w:rsidR="00D16505" w:rsidRPr="008749F0" w:rsidRDefault="00D16505" w:rsidP="00D16505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8749F0">
        <w:rPr>
          <w:rFonts w:ascii="Arial" w:hAnsi="Arial" w:cs="Arial"/>
          <w:b/>
        </w:rPr>
        <w:t>Срок: до 5 марта 2019 года.</w:t>
      </w:r>
    </w:p>
    <w:p w:rsidR="0029705D" w:rsidRPr="008749F0" w:rsidRDefault="0029705D" w:rsidP="0029705D">
      <w:pPr>
        <w:widowControl w:val="0"/>
        <w:suppressAutoHyphens/>
        <w:ind w:firstLine="709"/>
        <w:jc w:val="both"/>
        <w:textAlignment w:val="baseline"/>
        <w:rPr>
          <w:rFonts w:ascii="Arial" w:hAnsi="Arial" w:cs="Arial"/>
          <w:spacing w:val="-6"/>
          <w:lang w:eastAsia="zh-CN"/>
        </w:rPr>
      </w:pPr>
      <w:r w:rsidRPr="008749F0">
        <w:rPr>
          <w:rFonts w:ascii="Arial" w:hAnsi="Arial" w:cs="Arial"/>
          <w:b/>
        </w:rPr>
        <w:t>1.5.</w:t>
      </w:r>
      <w:r w:rsidRPr="008749F0">
        <w:rPr>
          <w:rFonts w:ascii="Arial" w:hAnsi="Arial" w:cs="Arial"/>
        </w:rPr>
        <w:t> Рекомендовать главам администраций г. Новочебоксарска (О.В. </w:t>
      </w:r>
      <w:proofErr w:type="spellStart"/>
      <w:r w:rsidRPr="008749F0">
        <w:rPr>
          <w:rFonts w:ascii="Arial" w:hAnsi="Arial" w:cs="Arial"/>
        </w:rPr>
        <w:t>Чепрасовой</w:t>
      </w:r>
      <w:proofErr w:type="spellEnd"/>
      <w:r w:rsidRPr="008749F0">
        <w:rPr>
          <w:rFonts w:ascii="Arial" w:hAnsi="Arial" w:cs="Arial"/>
        </w:rPr>
        <w:t xml:space="preserve">) и </w:t>
      </w:r>
      <w:proofErr w:type="spellStart"/>
      <w:r w:rsidRPr="008749F0">
        <w:rPr>
          <w:rFonts w:ascii="Arial" w:hAnsi="Arial" w:cs="Arial"/>
        </w:rPr>
        <w:t>Вурнарского</w:t>
      </w:r>
      <w:proofErr w:type="spellEnd"/>
      <w:r w:rsidRPr="008749F0">
        <w:rPr>
          <w:rFonts w:ascii="Arial" w:hAnsi="Arial" w:cs="Arial"/>
        </w:rPr>
        <w:t xml:space="preserve"> района (Л.Г. Николаеву) </w:t>
      </w:r>
      <w:r w:rsidRPr="008749F0">
        <w:rPr>
          <w:rFonts w:ascii="Arial" w:hAnsi="Arial" w:cs="Arial"/>
          <w:lang w:eastAsia="zh-CN"/>
        </w:rPr>
        <w:t>обеспечить достижение средней заработной платы работников муниципальных учреждений культуры до</w:t>
      </w:r>
      <w:r w:rsidRPr="008749F0">
        <w:rPr>
          <w:rFonts w:ascii="Arial" w:hAnsi="Arial" w:cs="Arial"/>
          <w:spacing w:val="-6"/>
          <w:lang w:eastAsia="zh-CN"/>
        </w:rPr>
        <w:t xml:space="preserve"> индикативных значений, установленных в «дорожных картах» на 2018 год.</w:t>
      </w:r>
    </w:p>
    <w:p w:rsidR="0029705D" w:rsidRDefault="0029705D" w:rsidP="0029705D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8749F0">
        <w:rPr>
          <w:rFonts w:ascii="Arial" w:hAnsi="Arial" w:cs="Arial"/>
          <w:b/>
        </w:rPr>
        <w:t>Срок: до 5 марта 2019 года.</w:t>
      </w:r>
    </w:p>
    <w:p w:rsidR="0029705D" w:rsidRDefault="0029705D" w:rsidP="00B72F43">
      <w:pPr>
        <w:tabs>
          <w:tab w:val="left" w:pos="0"/>
        </w:tabs>
        <w:ind w:firstLine="709"/>
        <w:jc w:val="both"/>
        <w:rPr>
          <w:rFonts w:ascii="Arial" w:hAnsi="Arial" w:cs="Arial"/>
        </w:rPr>
      </w:pPr>
    </w:p>
    <w:p w:rsidR="00F0192F" w:rsidRDefault="00F0192F" w:rsidP="00456F4C">
      <w:pPr>
        <w:rPr>
          <w:rFonts w:ascii="Arial" w:hAnsi="Arial" w:cs="Arial"/>
        </w:rPr>
      </w:pPr>
    </w:p>
    <w:p w:rsidR="0045449E" w:rsidRPr="008B0CC9" w:rsidRDefault="00F64684" w:rsidP="00456F4C">
      <w:pPr>
        <w:tabs>
          <w:tab w:val="left" w:pos="5220"/>
        </w:tabs>
        <w:jc w:val="center"/>
        <w:rPr>
          <w:rFonts w:ascii="Arial" w:hAnsi="Arial" w:cs="Arial"/>
          <w:b/>
          <w:iCs/>
        </w:rPr>
      </w:pPr>
      <w:r w:rsidRPr="008B0CC9">
        <w:rPr>
          <w:rFonts w:ascii="Arial" w:hAnsi="Arial" w:cs="Arial"/>
          <w:b/>
          <w:iCs/>
          <w:lang w:val="en-US"/>
        </w:rPr>
        <w:t>II</w:t>
      </w:r>
      <w:r w:rsidR="0045449E" w:rsidRPr="008B0CC9">
        <w:rPr>
          <w:rFonts w:ascii="Arial" w:hAnsi="Arial" w:cs="Arial"/>
          <w:b/>
          <w:iCs/>
        </w:rPr>
        <w:t>. О достижении показателей мониторинга хода исполнения поручений,</w:t>
      </w:r>
    </w:p>
    <w:p w:rsidR="0045449E" w:rsidRPr="008B0CC9" w:rsidRDefault="0045449E" w:rsidP="00456F4C">
      <w:pPr>
        <w:tabs>
          <w:tab w:val="left" w:pos="5220"/>
        </w:tabs>
        <w:jc w:val="center"/>
        <w:rPr>
          <w:rFonts w:ascii="Arial" w:hAnsi="Arial" w:cs="Arial"/>
          <w:b/>
          <w:i/>
          <w:iCs/>
        </w:rPr>
      </w:pPr>
      <w:r w:rsidRPr="008B0CC9">
        <w:rPr>
          <w:rFonts w:ascii="Arial" w:hAnsi="Arial" w:cs="Arial"/>
          <w:b/>
          <w:iCs/>
        </w:rPr>
        <w:t xml:space="preserve">содержащихся в указах Президента Российской Федерации от 7 мая 2012 г., в Чувашской Республике за </w:t>
      </w:r>
      <w:r w:rsidRPr="008B0CC9">
        <w:rPr>
          <w:rFonts w:ascii="Arial" w:hAnsi="Arial" w:cs="Arial"/>
          <w:b/>
          <w:iCs/>
          <w:lang w:val="en-US"/>
        </w:rPr>
        <w:t>I</w:t>
      </w:r>
      <w:r w:rsidRPr="008B0CC9">
        <w:rPr>
          <w:rFonts w:ascii="Arial" w:hAnsi="Arial" w:cs="Arial"/>
          <w:b/>
          <w:iCs/>
        </w:rPr>
        <w:t xml:space="preserve"> полугодие 2018 г. и прогнозах на 2018 год</w:t>
      </w:r>
    </w:p>
    <w:p w:rsidR="009D1C14" w:rsidRPr="008B0CC9" w:rsidRDefault="0045449E" w:rsidP="00456F4C">
      <w:pPr>
        <w:jc w:val="center"/>
        <w:rPr>
          <w:rFonts w:ascii="Arial" w:hAnsi="Arial" w:cs="Arial"/>
        </w:rPr>
      </w:pPr>
      <w:r w:rsidRPr="008B0CC9">
        <w:rPr>
          <w:rFonts w:ascii="Arial" w:hAnsi="Arial" w:cs="Arial"/>
        </w:rPr>
        <w:t>____________________________________________________________________</w:t>
      </w:r>
    </w:p>
    <w:p w:rsidR="009E0730" w:rsidRDefault="0045449E" w:rsidP="00456F4C">
      <w:pPr>
        <w:jc w:val="center"/>
        <w:rPr>
          <w:rFonts w:ascii="Arial" w:hAnsi="Arial" w:cs="Arial"/>
        </w:rPr>
      </w:pPr>
      <w:proofErr w:type="gramStart"/>
      <w:r w:rsidRPr="008B0CC9">
        <w:rPr>
          <w:rFonts w:ascii="Arial" w:hAnsi="Arial" w:cs="Arial"/>
        </w:rPr>
        <w:t>(</w:t>
      </w:r>
      <w:proofErr w:type="spellStart"/>
      <w:r w:rsidRPr="008B0CC9">
        <w:rPr>
          <w:rFonts w:ascii="Arial" w:hAnsi="Arial" w:cs="Arial"/>
        </w:rPr>
        <w:t>Мотори</w:t>
      </w:r>
      <w:r w:rsidR="008F0100" w:rsidRPr="008B0CC9">
        <w:rPr>
          <w:rFonts w:ascii="Arial" w:hAnsi="Arial" w:cs="Arial"/>
        </w:rPr>
        <w:t>н</w:t>
      </w:r>
      <w:proofErr w:type="spellEnd"/>
      <w:r w:rsidRPr="008B0CC9">
        <w:rPr>
          <w:rFonts w:ascii="Arial" w:hAnsi="Arial" w:cs="Arial"/>
        </w:rPr>
        <w:t xml:space="preserve">, </w:t>
      </w:r>
      <w:r w:rsidR="009E0730">
        <w:rPr>
          <w:rFonts w:ascii="Arial" w:hAnsi="Arial" w:cs="Arial"/>
        </w:rPr>
        <w:t>Григорьев</w:t>
      </w:r>
      <w:r w:rsidRPr="008B0CC9">
        <w:rPr>
          <w:rFonts w:ascii="Arial" w:hAnsi="Arial" w:cs="Arial"/>
        </w:rPr>
        <w:t xml:space="preserve">, </w:t>
      </w:r>
      <w:r w:rsidR="009E0730" w:rsidRPr="00091448">
        <w:rPr>
          <w:rFonts w:ascii="Arial" w:hAnsi="Arial" w:cs="Arial"/>
        </w:rPr>
        <w:t>Тимофеев</w:t>
      </w:r>
      <w:r w:rsidR="009E0730">
        <w:rPr>
          <w:rFonts w:ascii="Arial" w:hAnsi="Arial" w:cs="Arial"/>
        </w:rPr>
        <w:t>,</w:t>
      </w:r>
      <w:r w:rsidR="009E0730" w:rsidRPr="008B0CC9">
        <w:rPr>
          <w:rFonts w:ascii="Arial" w:hAnsi="Arial" w:cs="Arial"/>
        </w:rPr>
        <w:t xml:space="preserve"> </w:t>
      </w:r>
      <w:r w:rsidRPr="008B0CC9">
        <w:rPr>
          <w:rFonts w:ascii="Arial" w:hAnsi="Arial" w:cs="Arial"/>
        </w:rPr>
        <w:t xml:space="preserve">Викторов, </w:t>
      </w:r>
      <w:r w:rsidR="009E0730" w:rsidRPr="00091448">
        <w:rPr>
          <w:rFonts w:ascii="Arial" w:hAnsi="Arial" w:cs="Arial"/>
        </w:rPr>
        <w:t>Иванов,</w:t>
      </w:r>
      <w:proofErr w:type="gramEnd"/>
    </w:p>
    <w:p w:rsidR="00944CD7" w:rsidRPr="00091448" w:rsidRDefault="009E0730" w:rsidP="00456F4C">
      <w:pPr>
        <w:jc w:val="center"/>
        <w:rPr>
          <w:rFonts w:ascii="Arial" w:hAnsi="Arial" w:cs="Arial"/>
        </w:rPr>
      </w:pPr>
      <w:proofErr w:type="gramStart"/>
      <w:r w:rsidRPr="00091448">
        <w:rPr>
          <w:rFonts w:ascii="Arial" w:hAnsi="Arial" w:cs="Arial"/>
        </w:rPr>
        <w:t>Михайлов</w:t>
      </w:r>
      <w:r>
        <w:rPr>
          <w:rFonts w:ascii="Arial" w:hAnsi="Arial" w:cs="Arial"/>
        </w:rPr>
        <w:t>,</w:t>
      </w:r>
      <w:r w:rsidRPr="008B0CC9">
        <w:rPr>
          <w:rFonts w:ascii="Arial" w:hAnsi="Arial" w:cs="Arial"/>
        </w:rPr>
        <w:t xml:space="preserve"> </w:t>
      </w:r>
      <w:r w:rsidR="00DC7EA7">
        <w:rPr>
          <w:rFonts w:ascii="Arial" w:hAnsi="Arial" w:cs="Arial"/>
        </w:rPr>
        <w:t>Назарова</w:t>
      </w:r>
      <w:r w:rsidRPr="008B0C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5449E" w:rsidRPr="008B0CC9">
        <w:rPr>
          <w:rFonts w:ascii="Arial" w:hAnsi="Arial" w:cs="Arial"/>
        </w:rPr>
        <w:t>Димитриев</w:t>
      </w:r>
      <w:r w:rsidR="0045449E" w:rsidRPr="00091448">
        <w:rPr>
          <w:rFonts w:ascii="Arial" w:hAnsi="Arial" w:cs="Arial"/>
        </w:rPr>
        <w:t xml:space="preserve">) </w:t>
      </w:r>
      <w:proofErr w:type="gramEnd"/>
    </w:p>
    <w:p w:rsidR="002D7E3D" w:rsidRPr="00091448" w:rsidRDefault="002D7E3D" w:rsidP="00456F4C">
      <w:pPr>
        <w:ind w:firstLine="709"/>
        <w:jc w:val="both"/>
        <w:rPr>
          <w:rFonts w:ascii="Arial" w:hAnsi="Arial" w:cs="Arial"/>
          <w:b/>
          <w:lang w:eastAsia="en-US"/>
        </w:rPr>
      </w:pPr>
    </w:p>
    <w:p w:rsidR="00091448" w:rsidRDefault="0094014E" w:rsidP="00456F4C">
      <w:pPr>
        <w:tabs>
          <w:tab w:val="left" w:pos="5220"/>
        </w:tabs>
        <w:ind w:firstLine="709"/>
        <w:jc w:val="both"/>
        <w:rPr>
          <w:rFonts w:ascii="Arial" w:hAnsi="Arial" w:cs="Arial"/>
        </w:rPr>
      </w:pPr>
      <w:r w:rsidRPr="00091448">
        <w:rPr>
          <w:rFonts w:ascii="Arial" w:hAnsi="Arial" w:cs="Arial"/>
          <w:b/>
          <w:lang w:eastAsia="en-US"/>
        </w:rPr>
        <w:t>2.</w:t>
      </w:r>
      <w:r w:rsidR="002D7E3D" w:rsidRPr="00091448">
        <w:rPr>
          <w:rFonts w:ascii="Arial" w:hAnsi="Arial" w:cs="Arial"/>
          <w:b/>
          <w:lang w:eastAsia="en-US"/>
        </w:rPr>
        <w:t>1.</w:t>
      </w:r>
      <w:r w:rsidR="002D7E3D" w:rsidRPr="00091448">
        <w:rPr>
          <w:rFonts w:ascii="Arial" w:hAnsi="Arial" w:cs="Arial"/>
          <w:lang w:eastAsia="en-US"/>
        </w:rPr>
        <w:t> </w:t>
      </w:r>
      <w:r w:rsidR="00A52400" w:rsidRPr="00091448">
        <w:rPr>
          <w:rFonts w:ascii="Arial" w:hAnsi="Arial" w:cs="Arial"/>
        </w:rPr>
        <w:t>Принять к сведению информации</w:t>
      </w:r>
      <w:r w:rsidR="00091448" w:rsidRPr="00091448">
        <w:rPr>
          <w:rFonts w:ascii="Arial" w:hAnsi="Arial" w:cs="Arial"/>
          <w:iCs/>
        </w:rPr>
        <w:t xml:space="preserve"> о реализации отдельных показателей указов Президента Российской Федерации от 7 мая 2012 г.</w:t>
      </w:r>
      <w:r w:rsidR="00091448">
        <w:rPr>
          <w:rFonts w:ascii="Arial" w:hAnsi="Arial" w:cs="Arial"/>
        </w:rPr>
        <w:t>:</w:t>
      </w:r>
    </w:p>
    <w:p w:rsidR="00091448" w:rsidRDefault="009E0730" w:rsidP="00456F4C">
      <w:pPr>
        <w:tabs>
          <w:tab w:val="left" w:pos="5220"/>
        </w:tabs>
        <w:ind w:firstLine="709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 </w:t>
      </w:r>
      <w:r w:rsidR="00A52400" w:rsidRPr="00091448">
        <w:rPr>
          <w:rFonts w:ascii="Arial" w:hAnsi="Arial" w:cs="Arial"/>
        </w:rPr>
        <w:t xml:space="preserve">министра </w:t>
      </w:r>
      <w:r w:rsidR="00A52400" w:rsidRPr="00091448">
        <w:rPr>
          <w:rFonts w:ascii="Arial" w:hAnsi="Arial" w:cs="Arial"/>
          <w:iCs/>
        </w:rPr>
        <w:t>экономического развития, промышленности и торговли Ч</w:t>
      </w:r>
      <w:r w:rsidR="00A52400" w:rsidRPr="00091448">
        <w:rPr>
          <w:rFonts w:ascii="Arial" w:hAnsi="Arial" w:cs="Arial"/>
          <w:iCs/>
        </w:rPr>
        <w:t>у</w:t>
      </w:r>
      <w:r w:rsidR="00A52400" w:rsidRPr="00091448">
        <w:rPr>
          <w:rFonts w:ascii="Arial" w:hAnsi="Arial" w:cs="Arial"/>
          <w:iCs/>
        </w:rPr>
        <w:t xml:space="preserve">вашской Республики </w:t>
      </w:r>
      <w:r>
        <w:rPr>
          <w:rFonts w:ascii="Arial" w:hAnsi="Arial" w:cs="Arial"/>
          <w:iCs/>
        </w:rPr>
        <w:t>С.В. </w:t>
      </w:r>
      <w:r w:rsidRPr="009E0730">
        <w:rPr>
          <w:rFonts w:ascii="Arial" w:hAnsi="Arial" w:cs="Arial"/>
          <w:iCs/>
        </w:rPr>
        <w:t>Григорьева</w:t>
      </w:r>
      <w:r>
        <w:rPr>
          <w:rFonts w:ascii="Arial" w:hAnsi="Arial" w:cs="Arial"/>
          <w:iCs/>
        </w:rPr>
        <w:t xml:space="preserve"> </w:t>
      </w:r>
      <w:r w:rsidR="00091448" w:rsidRPr="00091448">
        <w:rPr>
          <w:rFonts w:ascii="Arial" w:hAnsi="Arial" w:cs="Arial"/>
        </w:rPr>
        <w:t xml:space="preserve">– </w:t>
      </w:r>
      <w:r w:rsidR="00A52400" w:rsidRPr="00091448">
        <w:rPr>
          <w:rFonts w:ascii="Arial" w:hAnsi="Arial" w:cs="Arial"/>
          <w:iCs/>
        </w:rPr>
        <w:t>№ 596 «О долгосрочной государственной экономической политике», № 597 «О</w:t>
      </w:r>
      <w:r w:rsidR="00E21D13" w:rsidRPr="00091448">
        <w:rPr>
          <w:rFonts w:ascii="Arial" w:hAnsi="Arial" w:cs="Arial"/>
          <w:iCs/>
        </w:rPr>
        <w:t> </w:t>
      </w:r>
      <w:r w:rsidR="00A52400" w:rsidRPr="00091448">
        <w:rPr>
          <w:rFonts w:ascii="Arial" w:hAnsi="Arial" w:cs="Arial"/>
          <w:iCs/>
        </w:rPr>
        <w:t>мероприятиях по реализации государстве</w:t>
      </w:r>
      <w:r w:rsidR="00A52400" w:rsidRPr="00091448">
        <w:rPr>
          <w:rFonts w:ascii="Arial" w:hAnsi="Arial" w:cs="Arial"/>
          <w:iCs/>
        </w:rPr>
        <w:t>н</w:t>
      </w:r>
      <w:r w:rsidR="00A52400" w:rsidRPr="00091448">
        <w:rPr>
          <w:rFonts w:ascii="Arial" w:hAnsi="Arial" w:cs="Arial"/>
          <w:iCs/>
        </w:rPr>
        <w:t>ной социальной политики», № 599 «О мерах по реализации государственной п</w:t>
      </w:r>
      <w:r w:rsidR="00A52400" w:rsidRPr="00091448">
        <w:rPr>
          <w:rFonts w:ascii="Arial" w:hAnsi="Arial" w:cs="Arial"/>
          <w:iCs/>
        </w:rPr>
        <w:t>о</w:t>
      </w:r>
      <w:r w:rsidR="00A52400" w:rsidRPr="00091448">
        <w:rPr>
          <w:rFonts w:ascii="Arial" w:hAnsi="Arial" w:cs="Arial"/>
          <w:iCs/>
        </w:rPr>
        <w:t>литики в области образования и науки»,</w:t>
      </w:r>
      <w:r w:rsidR="00A52400" w:rsidRPr="00091448">
        <w:t xml:space="preserve"> </w:t>
      </w:r>
      <w:r w:rsidR="00A52400" w:rsidRPr="00091448">
        <w:rPr>
          <w:rFonts w:ascii="Arial" w:hAnsi="Arial" w:cs="Arial"/>
          <w:iCs/>
        </w:rPr>
        <w:t>№ 601 «Об основных направлениях с</w:t>
      </w:r>
      <w:r w:rsidR="00A52400" w:rsidRPr="00091448">
        <w:rPr>
          <w:rFonts w:ascii="Arial" w:hAnsi="Arial" w:cs="Arial"/>
          <w:iCs/>
        </w:rPr>
        <w:t>о</w:t>
      </w:r>
      <w:r w:rsidR="00A52400" w:rsidRPr="00091448">
        <w:rPr>
          <w:rFonts w:ascii="Arial" w:hAnsi="Arial" w:cs="Arial"/>
          <w:iCs/>
        </w:rPr>
        <w:t>вершенствования системы государственного управления»</w:t>
      </w:r>
      <w:r w:rsidR="00091448">
        <w:rPr>
          <w:rFonts w:ascii="Arial" w:hAnsi="Arial" w:cs="Arial"/>
          <w:iCs/>
        </w:rPr>
        <w:t>;</w:t>
      </w:r>
      <w:r w:rsidR="00A52400" w:rsidRPr="00091448">
        <w:rPr>
          <w:rFonts w:ascii="Arial" w:hAnsi="Arial" w:cs="Arial"/>
          <w:lang w:eastAsia="ar-SA"/>
        </w:rPr>
        <w:t xml:space="preserve"> </w:t>
      </w:r>
    </w:p>
    <w:p w:rsidR="00091448" w:rsidRDefault="00091448" w:rsidP="00456F4C">
      <w:pPr>
        <w:tabs>
          <w:tab w:val="left" w:pos="5220"/>
        </w:tabs>
        <w:ind w:firstLine="709"/>
        <w:jc w:val="both"/>
        <w:rPr>
          <w:rFonts w:ascii="Arial" w:hAnsi="Arial" w:cs="Arial"/>
          <w:iCs/>
        </w:rPr>
      </w:pPr>
      <w:proofErr w:type="spellStart"/>
      <w:r w:rsidRPr="00091448">
        <w:rPr>
          <w:rFonts w:ascii="Arial" w:hAnsi="Arial" w:cs="Arial"/>
          <w:lang w:eastAsia="ar-SA"/>
        </w:rPr>
        <w:t>и.о</w:t>
      </w:r>
      <w:proofErr w:type="spellEnd"/>
      <w:r w:rsidRPr="00091448">
        <w:rPr>
          <w:rFonts w:ascii="Arial" w:hAnsi="Arial" w:cs="Arial"/>
          <w:lang w:eastAsia="ar-SA"/>
        </w:rPr>
        <w:t>. </w:t>
      </w:r>
      <w:r w:rsidR="00A52400" w:rsidRPr="00091448">
        <w:rPr>
          <w:rFonts w:ascii="Arial" w:hAnsi="Arial" w:cs="Arial"/>
          <w:iCs/>
        </w:rPr>
        <w:t xml:space="preserve">министра </w:t>
      </w:r>
      <w:r w:rsidR="00A52400" w:rsidRPr="00091448">
        <w:rPr>
          <w:rFonts w:ascii="Arial" w:hAnsi="Arial" w:cs="Arial"/>
          <w:lang w:eastAsia="ar-SA"/>
        </w:rPr>
        <w:t xml:space="preserve">культуры, по делам национальностей и архивного дела </w:t>
      </w:r>
      <w:r w:rsidR="00A52400" w:rsidRPr="00091448">
        <w:rPr>
          <w:rFonts w:ascii="Arial" w:hAnsi="Arial" w:cs="Arial"/>
          <w:iCs/>
        </w:rPr>
        <w:t>Ч</w:t>
      </w:r>
      <w:r w:rsidR="00A52400" w:rsidRPr="00091448">
        <w:rPr>
          <w:rFonts w:ascii="Arial" w:hAnsi="Arial" w:cs="Arial"/>
          <w:iCs/>
        </w:rPr>
        <w:t>у</w:t>
      </w:r>
      <w:r w:rsidR="00A52400" w:rsidRPr="00091448">
        <w:rPr>
          <w:rFonts w:ascii="Arial" w:hAnsi="Arial" w:cs="Arial"/>
          <w:iCs/>
        </w:rPr>
        <w:t xml:space="preserve">вашской Республики </w:t>
      </w:r>
      <w:r w:rsidRPr="00091448">
        <w:rPr>
          <w:rFonts w:ascii="Arial" w:hAnsi="Arial" w:cs="Arial"/>
          <w:lang w:eastAsia="ar-SA"/>
        </w:rPr>
        <w:t>А.В. Тимофеева</w:t>
      </w:r>
      <w:r w:rsidR="00A52400" w:rsidRPr="00091448">
        <w:rPr>
          <w:rFonts w:ascii="Arial" w:hAnsi="Arial" w:cs="Arial"/>
          <w:lang w:eastAsia="ar-SA"/>
        </w:rPr>
        <w:t xml:space="preserve"> </w:t>
      </w:r>
      <w:r w:rsidR="00A52400" w:rsidRPr="00091448">
        <w:rPr>
          <w:rFonts w:ascii="Arial" w:hAnsi="Arial" w:cs="Arial"/>
        </w:rPr>
        <w:t>–</w:t>
      </w:r>
      <w:r w:rsidR="00A52400" w:rsidRPr="00091448">
        <w:rPr>
          <w:rFonts w:ascii="Arial" w:hAnsi="Arial" w:cs="Arial"/>
          <w:iCs/>
        </w:rPr>
        <w:t xml:space="preserve"> № 597</w:t>
      </w:r>
      <w:r w:rsidRPr="00091448">
        <w:rPr>
          <w:rFonts w:ascii="Arial" w:hAnsi="Arial" w:cs="Arial"/>
          <w:iCs/>
        </w:rPr>
        <w:t>«О мероприятиях по реализации государственной социальной политики»</w:t>
      </w:r>
      <w:r>
        <w:rPr>
          <w:rFonts w:ascii="Arial" w:hAnsi="Arial" w:cs="Arial"/>
          <w:iCs/>
        </w:rPr>
        <w:t>;</w:t>
      </w:r>
      <w:r w:rsidR="00A52400" w:rsidRPr="00091448">
        <w:rPr>
          <w:rFonts w:ascii="Arial" w:hAnsi="Arial" w:cs="Arial"/>
          <w:iCs/>
        </w:rPr>
        <w:t xml:space="preserve"> </w:t>
      </w:r>
    </w:p>
    <w:p w:rsidR="00091448" w:rsidRDefault="00A52400" w:rsidP="00456F4C">
      <w:pPr>
        <w:tabs>
          <w:tab w:val="left" w:pos="5220"/>
        </w:tabs>
        <w:ind w:firstLine="709"/>
        <w:jc w:val="both"/>
        <w:rPr>
          <w:rFonts w:ascii="Arial" w:hAnsi="Arial" w:cs="Arial"/>
          <w:lang w:eastAsia="ar-SA"/>
        </w:rPr>
      </w:pPr>
      <w:r w:rsidRPr="00091448">
        <w:rPr>
          <w:rFonts w:ascii="Arial" w:hAnsi="Arial" w:cs="Arial"/>
          <w:lang w:eastAsia="ar-SA"/>
        </w:rPr>
        <w:t xml:space="preserve">министра здравоохранения Чувашской Республики В.Н. Викторова </w:t>
      </w:r>
      <w:r w:rsidRPr="00091448">
        <w:rPr>
          <w:rFonts w:ascii="Arial" w:hAnsi="Arial" w:cs="Arial"/>
        </w:rPr>
        <w:t>–</w:t>
      </w:r>
      <w:r w:rsidRPr="00091448">
        <w:rPr>
          <w:rFonts w:ascii="Arial" w:hAnsi="Arial" w:cs="Arial"/>
          <w:lang w:eastAsia="ar-SA"/>
        </w:rPr>
        <w:t xml:space="preserve"> № 598 </w:t>
      </w:r>
      <w:r w:rsidRPr="00091448">
        <w:rPr>
          <w:rFonts w:ascii="Arial" w:hAnsi="Arial" w:cs="Arial"/>
          <w:iCs/>
        </w:rPr>
        <w:t>«О совершенствовании государственной политики в сфере здравоохранения»</w:t>
      </w:r>
      <w:r w:rsidR="00036D81" w:rsidRPr="00091448">
        <w:rPr>
          <w:rFonts w:ascii="Arial" w:hAnsi="Arial" w:cs="Arial"/>
          <w:iCs/>
        </w:rPr>
        <w:t xml:space="preserve"> и № 606 «О мерах по реализации демографической политики Российской Федер</w:t>
      </w:r>
      <w:r w:rsidR="00036D81" w:rsidRPr="00091448">
        <w:rPr>
          <w:rFonts w:ascii="Arial" w:hAnsi="Arial" w:cs="Arial"/>
          <w:iCs/>
        </w:rPr>
        <w:t>а</w:t>
      </w:r>
      <w:r w:rsidR="00036D81" w:rsidRPr="00091448">
        <w:rPr>
          <w:rFonts w:ascii="Arial" w:hAnsi="Arial" w:cs="Arial"/>
          <w:iCs/>
        </w:rPr>
        <w:t>ции»</w:t>
      </w:r>
      <w:r w:rsidR="00091448">
        <w:rPr>
          <w:rFonts w:ascii="Arial" w:hAnsi="Arial" w:cs="Arial"/>
          <w:iCs/>
        </w:rPr>
        <w:t>;</w:t>
      </w:r>
      <w:r w:rsidRPr="00091448">
        <w:rPr>
          <w:rFonts w:ascii="Arial" w:hAnsi="Arial" w:cs="Arial"/>
          <w:lang w:eastAsia="ar-SA"/>
        </w:rPr>
        <w:t xml:space="preserve"> </w:t>
      </w:r>
    </w:p>
    <w:p w:rsidR="00091448" w:rsidRDefault="00A52400" w:rsidP="00456F4C">
      <w:pPr>
        <w:tabs>
          <w:tab w:val="left" w:pos="5220"/>
        </w:tabs>
        <w:ind w:firstLine="709"/>
        <w:jc w:val="both"/>
        <w:rPr>
          <w:rFonts w:ascii="Arial" w:hAnsi="Arial" w:cs="Arial"/>
          <w:lang w:eastAsia="ar-SA"/>
        </w:rPr>
      </w:pPr>
      <w:r w:rsidRPr="00091448">
        <w:rPr>
          <w:rFonts w:ascii="Arial" w:hAnsi="Arial" w:cs="Arial"/>
          <w:lang w:eastAsia="ar-SA"/>
        </w:rPr>
        <w:t xml:space="preserve">министра образования и молодежной политики Чувашской Республики А.С. Иванова </w:t>
      </w:r>
      <w:r w:rsidRPr="00091448">
        <w:rPr>
          <w:rFonts w:ascii="Arial" w:hAnsi="Arial" w:cs="Arial"/>
        </w:rPr>
        <w:t>–</w:t>
      </w:r>
      <w:r w:rsidRPr="00091448">
        <w:rPr>
          <w:rFonts w:ascii="Arial" w:hAnsi="Arial" w:cs="Arial"/>
          <w:lang w:eastAsia="ar-SA"/>
        </w:rPr>
        <w:t xml:space="preserve"> № 599</w:t>
      </w:r>
      <w:r w:rsidR="00091448">
        <w:rPr>
          <w:rFonts w:ascii="Arial" w:hAnsi="Arial" w:cs="Arial"/>
          <w:lang w:eastAsia="ar-SA"/>
        </w:rPr>
        <w:t xml:space="preserve"> </w:t>
      </w:r>
      <w:r w:rsidR="00091448" w:rsidRPr="00091448">
        <w:rPr>
          <w:rFonts w:ascii="Arial" w:hAnsi="Arial" w:cs="Arial"/>
          <w:iCs/>
        </w:rPr>
        <w:t>«О мерах по реализации государственной политики в обл</w:t>
      </w:r>
      <w:r w:rsidR="00091448" w:rsidRPr="00091448">
        <w:rPr>
          <w:rFonts w:ascii="Arial" w:hAnsi="Arial" w:cs="Arial"/>
          <w:iCs/>
        </w:rPr>
        <w:t>а</w:t>
      </w:r>
      <w:r w:rsidR="00091448">
        <w:rPr>
          <w:rFonts w:ascii="Arial" w:hAnsi="Arial" w:cs="Arial"/>
          <w:iCs/>
        </w:rPr>
        <w:t>сти образования и науки»;</w:t>
      </w:r>
      <w:r w:rsidRPr="00091448">
        <w:rPr>
          <w:rFonts w:ascii="Arial" w:hAnsi="Arial" w:cs="Arial"/>
          <w:lang w:eastAsia="ar-SA"/>
        </w:rPr>
        <w:t xml:space="preserve"> </w:t>
      </w:r>
    </w:p>
    <w:p w:rsidR="00091448" w:rsidRDefault="00A52400" w:rsidP="00456F4C">
      <w:pPr>
        <w:tabs>
          <w:tab w:val="left" w:pos="5220"/>
        </w:tabs>
        <w:ind w:firstLine="709"/>
        <w:jc w:val="both"/>
        <w:rPr>
          <w:rFonts w:ascii="Arial" w:hAnsi="Arial" w:cs="Arial"/>
          <w:iCs/>
        </w:rPr>
      </w:pPr>
      <w:r w:rsidRPr="00091448">
        <w:rPr>
          <w:rFonts w:ascii="Arial" w:hAnsi="Arial" w:cs="Arial"/>
          <w:lang w:eastAsia="ar-SA"/>
        </w:rPr>
        <w:t xml:space="preserve">министра </w:t>
      </w:r>
      <w:r w:rsidRPr="00091448">
        <w:rPr>
          <w:rFonts w:ascii="Arial" w:hAnsi="Arial" w:cs="Arial"/>
          <w:iCs/>
        </w:rPr>
        <w:t>строительства, архитектуры и жилищно-коммунального хозяйства Чувашской Республики</w:t>
      </w:r>
      <w:r w:rsidRPr="00091448">
        <w:rPr>
          <w:rFonts w:ascii="Arial" w:hAnsi="Arial" w:cs="Arial"/>
          <w:lang w:eastAsia="ar-SA"/>
        </w:rPr>
        <w:t xml:space="preserve"> Чувашской Республики </w:t>
      </w:r>
      <w:r w:rsidRPr="00091448">
        <w:rPr>
          <w:rFonts w:ascii="Arial" w:hAnsi="Arial" w:cs="Arial"/>
        </w:rPr>
        <w:t xml:space="preserve">В.Ю. Михайлова – </w:t>
      </w:r>
      <w:r w:rsidRPr="00091448">
        <w:rPr>
          <w:rFonts w:ascii="Arial" w:hAnsi="Arial" w:cs="Arial"/>
          <w:iCs/>
        </w:rPr>
        <w:t>№ 600 «О мерах по обеспечению граждан Российской Федерации доступным и комфортным жил</w:t>
      </w:r>
      <w:r w:rsidRPr="00091448">
        <w:rPr>
          <w:rFonts w:ascii="Arial" w:hAnsi="Arial" w:cs="Arial"/>
          <w:iCs/>
        </w:rPr>
        <w:t>ь</w:t>
      </w:r>
      <w:r w:rsidRPr="00091448">
        <w:rPr>
          <w:rFonts w:ascii="Arial" w:hAnsi="Arial" w:cs="Arial"/>
          <w:iCs/>
        </w:rPr>
        <w:t>ем и повышению качества жилищно-коммунальных услуг»</w:t>
      </w:r>
      <w:r w:rsidR="00091448">
        <w:rPr>
          <w:rFonts w:ascii="Arial" w:hAnsi="Arial" w:cs="Arial"/>
          <w:iCs/>
        </w:rPr>
        <w:t>;</w:t>
      </w:r>
      <w:r w:rsidR="00036D81" w:rsidRPr="00091448">
        <w:rPr>
          <w:rFonts w:ascii="Arial" w:hAnsi="Arial" w:cs="Arial"/>
          <w:iCs/>
        </w:rPr>
        <w:t xml:space="preserve"> </w:t>
      </w:r>
    </w:p>
    <w:p w:rsidR="00091448" w:rsidRDefault="009E2EB3" w:rsidP="00456F4C">
      <w:pPr>
        <w:tabs>
          <w:tab w:val="left" w:pos="5220"/>
        </w:tabs>
        <w:ind w:firstLine="709"/>
        <w:jc w:val="both"/>
        <w:rPr>
          <w:rFonts w:ascii="Arial" w:hAnsi="Arial" w:cs="Arial"/>
          <w:iCs/>
        </w:rPr>
      </w:pPr>
      <w:r w:rsidRPr="009E2EB3">
        <w:rPr>
          <w:rFonts w:ascii="Arial" w:hAnsi="Arial" w:cs="Arial"/>
          <w:iCs/>
        </w:rPr>
        <w:lastRenderedPageBreak/>
        <w:t>начальника отдела по работе со средствами массовой информации мин</w:t>
      </w:r>
      <w:r w:rsidRPr="009E2EB3">
        <w:rPr>
          <w:rFonts w:ascii="Arial" w:hAnsi="Arial" w:cs="Arial"/>
          <w:iCs/>
        </w:rPr>
        <w:t>и</w:t>
      </w:r>
      <w:r w:rsidRPr="009E2EB3">
        <w:rPr>
          <w:rFonts w:ascii="Arial" w:hAnsi="Arial" w:cs="Arial"/>
          <w:iCs/>
        </w:rPr>
        <w:t xml:space="preserve">стерства </w:t>
      </w:r>
      <w:r w:rsidR="00036D81" w:rsidRPr="009E0730">
        <w:rPr>
          <w:rFonts w:ascii="Arial" w:hAnsi="Arial" w:cs="Arial"/>
          <w:iCs/>
        </w:rPr>
        <w:t>цифрового развития, информационной политики и массовых коммуник</w:t>
      </w:r>
      <w:r w:rsidR="00036D81" w:rsidRPr="009E0730">
        <w:rPr>
          <w:rFonts w:ascii="Arial" w:hAnsi="Arial" w:cs="Arial"/>
          <w:iCs/>
        </w:rPr>
        <w:t>а</w:t>
      </w:r>
      <w:r w:rsidR="00036D81" w:rsidRPr="009E0730">
        <w:rPr>
          <w:rFonts w:ascii="Arial" w:hAnsi="Arial" w:cs="Arial"/>
          <w:iCs/>
        </w:rPr>
        <w:t xml:space="preserve">ций Чувашской Республики </w:t>
      </w:r>
      <w:r>
        <w:rPr>
          <w:rFonts w:ascii="Arial" w:hAnsi="Arial" w:cs="Arial"/>
          <w:iCs/>
        </w:rPr>
        <w:t>К.А. Назарову</w:t>
      </w:r>
      <w:r w:rsidR="00036D81" w:rsidRPr="00091448">
        <w:rPr>
          <w:rFonts w:ascii="Arial" w:hAnsi="Arial" w:cs="Arial"/>
          <w:iCs/>
        </w:rPr>
        <w:t xml:space="preserve"> </w:t>
      </w:r>
      <w:r w:rsidR="00036D81" w:rsidRPr="00091448">
        <w:rPr>
          <w:rFonts w:ascii="Arial" w:hAnsi="Arial" w:cs="Arial"/>
        </w:rPr>
        <w:t xml:space="preserve">– </w:t>
      </w:r>
      <w:r w:rsidR="00036D81" w:rsidRPr="00091448">
        <w:rPr>
          <w:rFonts w:ascii="Arial" w:hAnsi="Arial" w:cs="Arial"/>
          <w:iCs/>
        </w:rPr>
        <w:t>№ 601</w:t>
      </w:r>
      <w:r w:rsidR="00091448" w:rsidRPr="00091448">
        <w:rPr>
          <w:rFonts w:ascii="Arial" w:hAnsi="Arial" w:cs="Arial"/>
          <w:iCs/>
        </w:rPr>
        <w:t>«Об основных направлениях совершенствования системы государственного управления»</w:t>
      </w:r>
      <w:r w:rsidR="00091448">
        <w:rPr>
          <w:rFonts w:ascii="Arial" w:hAnsi="Arial" w:cs="Arial"/>
          <w:iCs/>
        </w:rPr>
        <w:t>;</w:t>
      </w:r>
      <w:r w:rsidR="00B816F4" w:rsidRPr="00091448">
        <w:rPr>
          <w:rFonts w:ascii="Arial" w:hAnsi="Arial" w:cs="Arial"/>
          <w:iCs/>
        </w:rPr>
        <w:t xml:space="preserve"> </w:t>
      </w:r>
    </w:p>
    <w:p w:rsidR="00A52400" w:rsidRPr="00091448" w:rsidRDefault="00B816F4" w:rsidP="00456F4C">
      <w:pPr>
        <w:tabs>
          <w:tab w:val="left" w:pos="5220"/>
        </w:tabs>
        <w:ind w:firstLine="709"/>
        <w:jc w:val="both"/>
        <w:rPr>
          <w:rFonts w:ascii="Arial" w:hAnsi="Arial" w:cs="Arial"/>
          <w:lang w:eastAsia="ar-SA"/>
        </w:rPr>
      </w:pPr>
      <w:r w:rsidRPr="00091448">
        <w:rPr>
          <w:rFonts w:ascii="Arial" w:hAnsi="Arial" w:cs="Arial"/>
          <w:iCs/>
        </w:rPr>
        <w:t xml:space="preserve">министра труда и социальной защиты Чувашской Республики С.П. Димитриева </w:t>
      </w:r>
      <w:r w:rsidRPr="00091448">
        <w:rPr>
          <w:rFonts w:ascii="Arial" w:hAnsi="Arial" w:cs="Arial"/>
        </w:rPr>
        <w:t>–</w:t>
      </w:r>
      <w:r w:rsidRPr="00091448">
        <w:rPr>
          <w:rFonts w:ascii="Arial" w:hAnsi="Arial" w:cs="Arial"/>
          <w:iCs/>
        </w:rPr>
        <w:t xml:space="preserve"> № 606</w:t>
      </w:r>
      <w:r w:rsidR="00091448">
        <w:rPr>
          <w:rFonts w:ascii="Arial" w:hAnsi="Arial" w:cs="Arial"/>
          <w:iCs/>
        </w:rPr>
        <w:t xml:space="preserve"> </w:t>
      </w:r>
      <w:r w:rsidR="00091448" w:rsidRPr="00091448">
        <w:rPr>
          <w:rFonts w:ascii="Arial" w:hAnsi="Arial" w:cs="Arial"/>
          <w:iCs/>
        </w:rPr>
        <w:t>«О мерах по реализации демографической политики Российской Федерации»</w:t>
      </w:r>
      <w:r w:rsidR="00091448">
        <w:rPr>
          <w:rFonts w:ascii="Arial" w:hAnsi="Arial" w:cs="Arial"/>
          <w:iCs/>
        </w:rPr>
        <w:t>.</w:t>
      </w:r>
    </w:p>
    <w:p w:rsidR="002362BA" w:rsidRPr="008749F0" w:rsidRDefault="002362BA" w:rsidP="003E180C">
      <w:pPr>
        <w:ind w:firstLine="709"/>
        <w:jc w:val="both"/>
        <w:rPr>
          <w:rFonts w:ascii="Arial" w:hAnsi="Arial" w:cs="Arial"/>
          <w:bCs/>
          <w:color w:val="222222"/>
        </w:rPr>
      </w:pPr>
      <w:r w:rsidRPr="008749F0">
        <w:rPr>
          <w:rFonts w:ascii="Arial" w:hAnsi="Arial" w:cs="Arial"/>
          <w:b/>
        </w:rPr>
        <w:t>2.2.</w:t>
      </w:r>
      <w:r w:rsidRPr="008749F0">
        <w:rPr>
          <w:rFonts w:ascii="Arial" w:hAnsi="Arial" w:cs="Arial"/>
        </w:rPr>
        <w:t xml:space="preserve"> Отметить </w:t>
      </w:r>
      <w:r w:rsidRPr="008749F0">
        <w:rPr>
          <w:rFonts w:ascii="Arial" w:hAnsi="Arial" w:cs="Arial"/>
          <w:bCs/>
          <w:color w:val="222222"/>
        </w:rPr>
        <w:t xml:space="preserve">риски </w:t>
      </w:r>
      <w:proofErr w:type="spellStart"/>
      <w:r w:rsidRPr="008749F0">
        <w:rPr>
          <w:rFonts w:ascii="Arial" w:hAnsi="Arial" w:cs="Arial"/>
          <w:bCs/>
          <w:color w:val="222222"/>
        </w:rPr>
        <w:t>недостижения</w:t>
      </w:r>
      <w:proofErr w:type="spellEnd"/>
      <w:r w:rsidRPr="008749F0">
        <w:rPr>
          <w:rFonts w:ascii="Arial" w:hAnsi="Arial" w:cs="Arial"/>
          <w:bCs/>
          <w:color w:val="222222"/>
        </w:rPr>
        <w:t xml:space="preserve"> следующих показателей, обозначенных в Указах Президента Российской Федерации от 7 мая 2012 года:</w:t>
      </w:r>
    </w:p>
    <w:p w:rsidR="002362BA" w:rsidRPr="008749F0" w:rsidRDefault="002362BA" w:rsidP="003E180C">
      <w:pPr>
        <w:ind w:firstLine="708"/>
        <w:jc w:val="both"/>
        <w:rPr>
          <w:rFonts w:ascii="Arial" w:hAnsi="Arial" w:cs="Arial"/>
          <w:i/>
          <w:iCs/>
          <w:color w:val="000000"/>
        </w:rPr>
      </w:pPr>
      <w:r w:rsidRPr="008749F0">
        <w:rPr>
          <w:rFonts w:ascii="Arial" w:hAnsi="Arial" w:cs="Arial"/>
          <w:i/>
          <w:iCs/>
          <w:color w:val="000000"/>
        </w:rPr>
        <w:t xml:space="preserve">1) по </w:t>
      </w:r>
      <w:hyperlink r:id="rId7" w:history="1">
        <w:r w:rsidRPr="008749F0">
          <w:rPr>
            <w:rFonts w:ascii="Arial" w:hAnsi="Arial" w:cs="Arial"/>
            <w:i/>
            <w:iCs/>
            <w:color w:val="000000"/>
          </w:rPr>
          <w:t>Указ</w:t>
        </w:r>
      </w:hyperlink>
      <w:r w:rsidRPr="008749F0">
        <w:rPr>
          <w:rFonts w:ascii="Arial" w:hAnsi="Arial" w:cs="Arial"/>
          <w:i/>
          <w:iCs/>
          <w:color w:val="000000"/>
        </w:rPr>
        <w:t>у Президента Российской Федерации от 7 мая 2012 г. № 596 «О долгосрочной государственной экономической политике»:</w:t>
      </w:r>
    </w:p>
    <w:p w:rsidR="002362BA" w:rsidRPr="008749F0" w:rsidRDefault="002362BA" w:rsidP="003E180C">
      <w:pPr>
        <w:ind w:firstLine="709"/>
        <w:jc w:val="both"/>
        <w:rPr>
          <w:rFonts w:ascii="Arial" w:hAnsi="Arial" w:cs="Arial"/>
          <w:i/>
        </w:rPr>
      </w:pPr>
      <w:r w:rsidRPr="008749F0">
        <w:rPr>
          <w:rFonts w:ascii="Arial" w:hAnsi="Arial" w:cs="Arial"/>
          <w:iCs/>
          <w:color w:val="000000"/>
        </w:rPr>
        <w:t>- отношение объема инвестиций в основной капитал к валовому регионал</w:t>
      </w:r>
      <w:r w:rsidRPr="008749F0">
        <w:rPr>
          <w:rFonts w:ascii="Arial" w:hAnsi="Arial" w:cs="Arial"/>
          <w:iCs/>
          <w:color w:val="000000"/>
        </w:rPr>
        <w:t>ь</w:t>
      </w:r>
      <w:r w:rsidRPr="008749F0">
        <w:rPr>
          <w:rFonts w:ascii="Arial" w:hAnsi="Arial" w:cs="Arial"/>
          <w:iCs/>
          <w:color w:val="000000"/>
        </w:rPr>
        <w:t>ному продукту</w:t>
      </w:r>
      <w:r w:rsidRPr="008749F0">
        <w:rPr>
          <w:rFonts w:ascii="Arial" w:hAnsi="Arial" w:cs="Arial"/>
        </w:rPr>
        <w:t xml:space="preserve">; </w:t>
      </w:r>
    </w:p>
    <w:p w:rsidR="002362BA" w:rsidRPr="008749F0" w:rsidRDefault="002362BA" w:rsidP="003E180C">
      <w:pPr>
        <w:ind w:firstLine="709"/>
        <w:jc w:val="both"/>
        <w:rPr>
          <w:rFonts w:ascii="Arial" w:eastAsia="Calibri" w:hAnsi="Arial" w:cs="Arial"/>
        </w:rPr>
      </w:pPr>
      <w:r w:rsidRPr="008749F0">
        <w:rPr>
          <w:rFonts w:ascii="Arial" w:hAnsi="Arial" w:cs="Arial"/>
        </w:rPr>
        <w:t>- доля продукции высокотехнологичных и наукоемких отраслей экономики в валовом региональном продукте относительно уровня 2011 года</w:t>
      </w:r>
      <w:r w:rsidRPr="008749F0">
        <w:rPr>
          <w:rFonts w:ascii="Arial" w:eastAsia="Calibri" w:hAnsi="Arial" w:cs="Arial"/>
        </w:rPr>
        <w:t>;</w:t>
      </w:r>
    </w:p>
    <w:p w:rsidR="002362BA" w:rsidRPr="008749F0" w:rsidRDefault="002362BA" w:rsidP="003E180C">
      <w:pPr>
        <w:ind w:firstLine="708"/>
        <w:jc w:val="both"/>
        <w:rPr>
          <w:rFonts w:ascii="Arial" w:hAnsi="Arial" w:cs="Arial"/>
          <w:i/>
          <w:iCs/>
          <w:color w:val="000000"/>
        </w:rPr>
      </w:pPr>
      <w:r w:rsidRPr="008749F0">
        <w:rPr>
          <w:rFonts w:ascii="Arial" w:hAnsi="Arial" w:cs="Arial"/>
          <w:i/>
          <w:iCs/>
          <w:color w:val="000000"/>
        </w:rPr>
        <w:t>2) по Указу Президента Российской Федерации от 7 мая 2012 г. № 597 «О мероприятиях по реализации государственной социальной политики»:</w:t>
      </w:r>
    </w:p>
    <w:p w:rsidR="002362BA" w:rsidRPr="008749F0" w:rsidRDefault="002362BA" w:rsidP="003E180C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8749F0">
        <w:rPr>
          <w:rFonts w:ascii="Arial" w:eastAsia="Calibri" w:hAnsi="Arial" w:cs="Arial"/>
          <w:lang w:eastAsia="en-US"/>
        </w:rPr>
        <w:t xml:space="preserve">- рост реальной заработной платы относительно уровня 2011 года; </w:t>
      </w:r>
    </w:p>
    <w:p w:rsidR="002362BA" w:rsidRPr="008749F0" w:rsidRDefault="002F5409" w:rsidP="003E180C">
      <w:pPr>
        <w:pStyle w:val="2"/>
        <w:spacing w:line="240" w:lineRule="auto"/>
        <w:ind w:firstLine="709"/>
        <w:jc w:val="both"/>
        <w:rPr>
          <w:i/>
          <w:iCs/>
          <w:color w:val="000000"/>
          <w:sz w:val="24"/>
          <w:szCs w:val="24"/>
        </w:rPr>
      </w:pPr>
      <w:r w:rsidRPr="008749F0">
        <w:rPr>
          <w:rFonts w:eastAsia="Calibri"/>
          <w:i/>
          <w:sz w:val="24"/>
          <w:szCs w:val="24"/>
        </w:rPr>
        <w:t>3</w:t>
      </w:r>
      <w:r w:rsidR="002362BA" w:rsidRPr="008749F0">
        <w:rPr>
          <w:rFonts w:eastAsia="Calibri"/>
          <w:i/>
          <w:sz w:val="24"/>
          <w:szCs w:val="24"/>
        </w:rPr>
        <w:t>)</w:t>
      </w:r>
      <w:r w:rsidR="002362BA" w:rsidRPr="008749F0">
        <w:rPr>
          <w:rFonts w:eastAsia="Calibri"/>
          <w:sz w:val="24"/>
          <w:szCs w:val="24"/>
        </w:rPr>
        <w:t xml:space="preserve"> </w:t>
      </w:r>
      <w:r w:rsidR="002362BA" w:rsidRPr="008749F0">
        <w:rPr>
          <w:i/>
          <w:iCs/>
          <w:color w:val="000000"/>
          <w:sz w:val="24"/>
          <w:szCs w:val="24"/>
        </w:rPr>
        <w:t xml:space="preserve">по </w:t>
      </w:r>
      <w:hyperlink r:id="rId8" w:history="1">
        <w:r w:rsidR="002362BA" w:rsidRPr="008749F0">
          <w:rPr>
            <w:i/>
            <w:iCs/>
            <w:color w:val="000000"/>
            <w:sz w:val="24"/>
            <w:szCs w:val="24"/>
          </w:rPr>
          <w:t>Указ</w:t>
        </w:r>
      </w:hyperlink>
      <w:r w:rsidR="002362BA" w:rsidRPr="008749F0">
        <w:rPr>
          <w:i/>
          <w:iCs/>
          <w:color w:val="000000"/>
          <w:sz w:val="24"/>
          <w:szCs w:val="24"/>
        </w:rPr>
        <w:t>у Президента Российской Федерации от 7 мая 2012 г. № 599 «О мерах по реализации государственной политики в области образования и науки»:</w:t>
      </w:r>
    </w:p>
    <w:p w:rsidR="002362BA" w:rsidRPr="000130ED" w:rsidRDefault="002362BA" w:rsidP="003E180C">
      <w:pPr>
        <w:pStyle w:val="2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8749F0">
        <w:rPr>
          <w:rFonts w:eastAsiaTheme="minorHAnsi"/>
          <w:sz w:val="24"/>
          <w:szCs w:val="24"/>
        </w:rPr>
        <w:t>- доля внутренних затрат на исследования и разработки в валовом реги</w:t>
      </w:r>
      <w:r w:rsidRPr="008749F0">
        <w:rPr>
          <w:rFonts w:eastAsiaTheme="minorHAnsi"/>
          <w:sz w:val="24"/>
          <w:szCs w:val="24"/>
        </w:rPr>
        <w:t>о</w:t>
      </w:r>
      <w:r w:rsidRPr="008749F0">
        <w:rPr>
          <w:rFonts w:eastAsiaTheme="minorHAnsi"/>
          <w:sz w:val="24"/>
          <w:szCs w:val="24"/>
        </w:rPr>
        <w:t>нальном продукте</w:t>
      </w:r>
      <w:r w:rsidR="00A46F72" w:rsidRPr="008749F0">
        <w:rPr>
          <w:rFonts w:eastAsiaTheme="minorHAnsi"/>
          <w:sz w:val="24"/>
          <w:szCs w:val="24"/>
        </w:rPr>
        <w:t>.</w:t>
      </w:r>
    </w:p>
    <w:p w:rsidR="00F36356" w:rsidRPr="00180892" w:rsidRDefault="0094014E" w:rsidP="00456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180892">
        <w:rPr>
          <w:rFonts w:ascii="Arial" w:hAnsi="Arial" w:cs="Arial"/>
          <w:b/>
          <w:iCs/>
        </w:rPr>
        <w:t>2.</w:t>
      </w:r>
      <w:r w:rsidR="00A46F72">
        <w:rPr>
          <w:rFonts w:ascii="Arial" w:hAnsi="Arial" w:cs="Arial"/>
          <w:b/>
          <w:iCs/>
        </w:rPr>
        <w:t>3</w:t>
      </w:r>
      <w:r w:rsidR="003D780C" w:rsidRPr="00180892">
        <w:rPr>
          <w:rFonts w:ascii="Arial" w:hAnsi="Arial" w:cs="Arial"/>
          <w:b/>
          <w:iCs/>
        </w:rPr>
        <w:t>.</w:t>
      </w:r>
      <w:r w:rsidR="003D780C" w:rsidRPr="00180892">
        <w:rPr>
          <w:rFonts w:ascii="Arial" w:hAnsi="Arial" w:cs="Arial"/>
          <w:iCs/>
        </w:rPr>
        <w:t> </w:t>
      </w:r>
      <w:r w:rsidR="00F36356" w:rsidRPr="00180892">
        <w:rPr>
          <w:rFonts w:ascii="Arial" w:hAnsi="Arial" w:cs="Arial"/>
          <w:iCs/>
        </w:rPr>
        <w:t>Минэкономразвития Чувашии (В.А. </w:t>
      </w:r>
      <w:proofErr w:type="spellStart"/>
      <w:r w:rsidR="00F36356" w:rsidRPr="00180892">
        <w:rPr>
          <w:rFonts w:ascii="Arial" w:hAnsi="Arial" w:cs="Arial"/>
          <w:iCs/>
        </w:rPr>
        <w:t>Аврелькину</w:t>
      </w:r>
      <w:proofErr w:type="spellEnd"/>
      <w:r w:rsidR="00F36356" w:rsidRPr="00180892">
        <w:rPr>
          <w:rFonts w:ascii="Arial" w:hAnsi="Arial" w:cs="Arial"/>
          <w:iCs/>
        </w:rPr>
        <w:t>)</w:t>
      </w:r>
      <w:r w:rsidR="00180892" w:rsidRPr="00180892">
        <w:rPr>
          <w:rFonts w:ascii="Arial" w:hAnsi="Arial" w:cs="Arial"/>
          <w:iCs/>
        </w:rPr>
        <w:t>:</w:t>
      </w:r>
    </w:p>
    <w:p w:rsidR="00D57666" w:rsidRPr="00AB3A22" w:rsidRDefault="00D57666" w:rsidP="00456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/>
          <w:highlight w:val="yellow"/>
        </w:rPr>
      </w:pPr>
      <w:r w:rsidRPr="00180892">
        <w:rPr>
          <w:rFonts w:ascii="Arial" w:hAnsi="Arial" w:cs="Arial"/>
        </w:rPr>
        <w:t>продолжить адресную работу с организациями республики</w:t>
      </w:r>
      <w:r w:rsidRPr="00180892">
        <w:rPr>
          <w:rFonts w:ascii="Arial" w:eastAsia="Calibri" w:hAnsi="Arial" w:cs="Arial"/>
          <w:lang w:eastAsia="en-US"/>
        </w:rPr>
        <w:t xml:space="preserve"> </w:t>
      </w:r>
      <w:r w:rsidRPr="00180892">
        <w:rPr>
          <w:rFonts w:ascii="Arial" w:hAnsi="Arial" w:cs="Arial"/>
        </w:rPr>
        <w:t xml:space="preserve">по внедрению высокоэффективных проектов, </w:t>
      </w:r>
      <w:r w:rsidR="00AB3A22" w:rsidRPr="008749F0">
        <w:rPr>
          <w:rFonts w:ascii="Arial" w:hAnsi="Arial" w:cs="Arial"/>
          <w:iCs/>
          <w:color w:val="000000"/>
        </w:rPr>
        <w:t>увеличению затрат на научно-исследовательские, опытно-конструкторские и технологические работы,</w:t>
      </w:r>
      <w:r w:rsidR="00AB3A22">
        <w:rPr>
          <w:rFonts w:ascii="Arial" w:hAnsi="Arial" w:cs="Arial"/>
          <w:iCs/>
          <w:color w:val="000000"/>
        </w:rPr>
        <w:t xml:space="preserve"> </w:t>
      </w:r>
      <w:r w:rsidRPr="00180892">
        <w:rPr>
          <w:rFonts w:ascii="Arial" w:hAnsi="Arial" w:cs="Arial"/>
        </w:rPr>
        <w:t xml:space="preserve">а также </w:t>
      </w:r>
      <w:r w:rsidR="00180892">
        <w:rPr>
          <w:rFonts w:ascii="Arial" w:hAnsi="Arial" w:cs="Arial"/>
        </w:rPr>
        <w:t>разъяснительную р</w:t>
      </w:r>
      <w:r w:rsidR="00180892">
        <w:rPr>
          <w:rFonts w:ascii="Arial" w:hAnsi="Arial" w:cs="Arial"/>
        </w:rPr>
        <w:t>а</w:t>
      </w:r>
      <w:r w:rsidR="00180892">
        <w:rPr>
          <w:rFonts w:ascii="Arial" w:hAnsi="Arial" w:cs="Arial"/>
        </w:rPr>
        <w:t xml:space="preserve">боту </w:t>
      </w:r>
      <w:r w:rsidRPr="00180892">
        <w:rPr>
          <w:rFonts w:ascii="Arial" w:hAnsi="Arial" w:cs="Arial"/>
        </w:rPr>
        <w:t xml:space="preserve">по полному и качественному заполнению формы статистической отчетности № 4-инновация «Сведения об инновационной деятельности </w:t>
      </w:r>
      <w:r w:rsidRPr="003E180C">
        <w:rPr>
          <w:rFonts w:ascii="Arial" w:hAnsi="Arial" w:cs="Arial"/>
        </w:rPr>
        <w:t>организации</w:t>
      </w:r>
      <w:r w:rsidRPr="00AB3A22">
        <w:rPr>
          <w:rFonts w:ascii="Arial" w:hAnsi="Arial" w:cs="Arial"/>
        </w:rPr>
        <w:t>»;</w:t>
      </w:r>
    </w:p>
    <w:p w:rsidR="0027564C" w:rsidRDefault="00A6159E" w:rsidP="00456F4C">
      <w:pPr>
        <w:pStyle w:val="a8"/>
        <w:ind w:firstLine="709"/>
        <w:jc w:val="both"/>
      </w:pPr>
      <w:r w:rsidRPr="0027564C">
        <w:t>совместно с заинтересованными органами исполнительной власти Чува</w:t>
      </w:r>
      <w:r w:rsidRPr="0027564C">
        <w:t>ш</w:t>
      </w:r>
      <w:r w:rsidRPr="0027564C">
        <w:t>ской Республики</w:t>
      </w:r>
      <w:r w:rsidR="0027564C">
        <w:t>:</w:t>
      </w:r>
    </w:p>
    <w:p w:rsidR="00A6159E" w:rsidRPr="0027564C" w:rsidRDefault="0027564C" w:rsidP="00456F4C">
      <w:pPr>
        <w:pStyle w:val="a8"/>
        <w:ind w:firstLine="709"/>
        <w:jc w:val="both"/>
      </w:pPr>
      <w:r>
        <w:t>в том числе с</w:t>
      </w:r>
      <w:r w:rsidR="00A6159E" w:rsidRPr="0027564C">
        <w:t xml:space="preserve"> институтами развития проводить инвентаризацию мер по</w:t>
      </w:r>
      <w:r w:rsidR="00A6159E" w:rsidRPr="0027564C">
        <w:t>д</w:t>
      </w:r>
      <w:r w:rsidR="00A6159E" w:rsidRPr="0027564C">
        <w:t>держки и мониторинг показателей динамики производительности труда</w:t>
      </w:r>
      <w:r w:rsidR="00723421">
        <w:t xml:space="preserve"> на пре</w:t>
      </w:r>
      <w:r w:rsidR="00723421">
        <w:t>д</w:t>
      </w:r>
      <w:r w:rsidR="00723421">
        <w:t xml:space="preserve">приятиях – участниках </w:t>
      </w:r>
      <w:r w:rsidR="00723421" w:rsidRPr="0027564C">
        <w:t>приоритетной программы «Повышение производительн</w:t>
      </w:r>
      <w:r w:rsidR="00723421" w:rsidRPr="0027564C">
        <w:t>о</w:t>
      </w:r>
      <w:r w:rsidR="00723421" w:rsidRPr="0027564C">
        <w:t>сти труда и поддержка занятости»</w:t>
      </w:r>
      <w:r w:rsidR="00A6159E" w:rsidRPr="0027564C">
        <w:t xml:space="preserve">, а также данных о занятости для оперативного контроля </w:t>
      </w:r>
      <w:r w:rsidR="00723421">
        <w:t xml:space="preserve">указанной </w:t>
      </w:r>
      <w:r w:rsidRPr="0027564C">
        <w:t>п</w:t>
      </w:r>
      <w:r w:rsidR="00A6159E" w:rsidRPr="0027564C">
        <w:t>риоритетной программы</w:t>
      </w:r>
      <w:r w:rsidR="00723421">
        <w:t xml:space="preserve"> и</w:t>
      </w:r>
      <w:r w:rsidR="00A6159E" w:rsidRPr="0027564C">
        <w:t xml:space="preserve"> оперативного принятия решений;</w:t>
      </w:r>
    </w:p>
    <w:p w:rsidR="00870D93" w:rsidRPr="00723421" w:rsidRDefault="00870D93" w:rsidP="00456F4C">
      <w:pPr>
        <w:widowControl w:val="0"/>
        <w:shd w:val="clear" w:color="auto" w:fill="FFFFFF"/>
        <w:ind w:firstLine="709"/>
        <w:jc w:val="both"/>
        <w:rPr>
          <w:rFonts w:ascii="Arial" w:eastAsia="Arial" w:hAnsi="Arial" w:cs="Arial"/>
          <w:bCs/>
        </w:rPr>
      </w:pPr>
      <w:r w:rsidRPr="00723421">
        <w:rPr>
          <w:rFonts w:ascii="Arial" w:eastAsia="Arial" w:hAnsi="Arial" w:cs="Arial"/>
          <w:bCs/>
        </w:rPr>
        <w:t>обеспечить реализацию мероприятий</w:t>
      </w:r>
      <w:r w:rsidR="0027564C" w:rsidRPr="00723421">
        <w:rPr>
          <w:rFonts w:ascii="Arial" w:eastAsia="Arial" w:hAnsi="Arial" w:cs="Arial"/>
          <w:bCs/>
        </w:rPr>
        <w:t>,</w:t>
      </w:r>
      <w:r w:rsidRPr="00723421">
        <w:rPr>
          <w:rFonts w:ascii="Arial" w:eastAsia="Arial" w:hAnsi="Arial" w:cs="Arial"/>
          <w:bCs/>
        </w:rPr>
        <w:t xml:space="preserve"> направленных на </w:t>
      </w:r>
      <w:r w:rsidR="00723421" w:rsidRPr="00723421">
        <w:rPr>
          <w:rFonts w:ascii="Arial" w:eastAsia="Arial" w:hAnsi="Arial" w:cs="Arial"/>
          <w:bCs/>
        </w:rPr>
        <w:t xml:space="preserve">обеспечение </w:t>
      </w:r>
      <w:r w:rsidRPr="00723421">
        <w:rPr>
          <w:rFonts w:ascii="Arial" w:eastAsia="Arial" w:hAnsi="Arial" w:cs="Arial"/>
          <w:bCs/>
        </w:rPr>
        <w:t>дал</w:t>
      </w:r>
      <w:r w:rsidRPr="00723421">
        <w:rPr>
          <w:rFonts w:ascii="Arial" w:eastAsia="Arial" w:hAnsi="Arial" w:cs="Arial"/>
          <w:bCs/>
        </w:rPr>
        <w:t>ь</w:t>
      </w:r>
      <w:r w:rsidRPr="00723421">
        <w:rPr>
          <w:rFonts w:ascii="Arial" w:eastAsia="Arial" w:hAnsi="Arial" w:cs="Arial"/>
          <w:bCs/>
        </w:rPr>
        <w:t>нейше</w:t>
      </w:r>
      <w:r w:rsidR="00723421" w:rsidRPr="00723421">
        <w:rPr>
          <w:rFonts w:ascii="Arial" w:eastAsia="Arial" w:hAnsi="Arial" w:cs="Arial"/>
          <w:bCs/>
        </w:rPr>
        <w:t>го</w:t>
      </w:r>
      <w:r w:rsidRPr="00723421">
        <w:rPr>
          <w:rFonts w:ascii="Arial" w:eastAsia="Arial" w:hAnsi="Arial" w:cs="Arial"/>
          <w:bCs/>
        </w:rPr>
        <w:t xml:space="preserve"> повы</w:t>
      </w:r>
      <w:r w:rsidR="00723421" w:rsidRPr="00723421">
        <w:rPr>
          <w:rFonts w:ascii="Arial" w:eastAsia="Arial" w:hAnsi="Arial" w:cs="Arial"/>
          <w:bCs/>
        </w:rPr>
        <w:t>шения</w:t>
      </w:r>
      <w:r w:rsidRPr="00723421">
        <w:rPr>
          <w:rFonts w:ascii="Arial" w:eastAsia="Arial" w:hAnsi="Arial" w:cs="Arial"/>
          <w:bCs/>
        </w:rPr>
        <w:t xml:space="preserve"> заработной платы в организациях Чувашской Республики за счет создания высокопроизводительных рабочих мест, усиления </w:t>
      </w:r>
      <w:proofErr w:type="gramStart"/>
      <w:r w:rsidRPr="00723421">
        <w:rPr>
          <w:rFonts w:ascii="Arial" w:eastAsia="Arial" w:hAnsi="Arial" w:cs="Arial"/>
          <w:bCs/>
        </w:rPr>
        <w:t>контроля за</w:t>
      </w:r>
      <w:proofErr w:type="gramEnd"/>
      <w:r w:rsidRPr="00723421">
        <w:rPr>
          <w:rFonts w:ascii="Arial" w:eastAsia="Arial" w:hAnsi="Arial" w:cs="Arial"/>
          <w:bCs/>
        </w:rPr>
        <w:t xml:space="preserve"> своевременностью и полнотой выплаты заработной платы, снижения неформал</w:t>
      </w:r>
      <w:r w:rsidRPr="00723421">
        <w:rPr>
          <w:rFonts w:ascii="Arial" w:eastAsia="Arial" w:hAnsi="Arial" w:cs="Arial"/>
          <w:bCs/>
        </w:rPr>
        <w:t>ь</w:t>
      </w:r>
      <w:r w:rsidRPr="00723421">
        <w:rPr>
          <w:rFonts w:ascii="Arial" w:eastAsia="Arial" w:hAnsi="Arial" w:cs="Arial"/>
          <w:bCs/>
        </w:rPr>
        <w:t>ной занятости и др.</w:t>
      </w:r>
      <w:r w:rsidR="0027564C" w:rsidRPr="00723421">
        <w:rPr>
          <w:rFonts w:ascii="Arial" w:eastAsia="Arial" w:hAnsi="Arial" w:cs="Arial"/>
          <w:bCs/>
        </w:rPr>
        <w:t>;</w:t>
      </w:r>
    </w:p>
    <w:p w:rsidR="00870D93" w:rsidRPr="00BD5529" w:rsidRDefault="00870D93" w:rsidP="00456F4C">
      <w:pPr>
        <w:widowControl w:val="0"/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BD5529">
        <w:rPr>
          <w:rFonts w:ascii="Arial" w:eastAsia="Calibri" w:hAnsi="Arial" w:cs="Arial"/>
        </w:rPr>
        <w:t xml:space="preserve">в целях повышения численности высококвалифицированных работников </w:t>
      </w:r>
      <w:r w:rsidR="00EA45F8" w:rsidRPr="00BD5529">
        <w:rPr>
          <w:rFonts w:ascii="Arial" w:eastAsia="Calibri" w:hAnsi="Arial" w:cs="Arial"/>
        </w:rPr>
        <w:t xml:space="preserve">оказать содействие организациям республики </w:t>
      </w:r>
      <w:r w:rsidRPr="00BD5529">
        <w:rPr>
          <w:rFonts w:ascii="Arial" w:eastAsia="Calibri" w:hAnsi="Arial" w:cs="Arial"/>
        </w:rPr>
        <w:t>в модернизаци</w:t>
      </w:r>
      <w:r w:rsidR="00EA45F8" w:rsidRPr="00BD5529">
        <w:rPr>
          <w:rFonts w:ascii="Arial" w:eastAsia="Calibri" w:hAnsi="Arial" w:cs="Arial"/>
        </w:rPr>
        <w:t>и</w:t>
      </w:r>
      <w:r w:rsidRPr="00BD5529">
        <w:rPr>
          <w:rFonts w:ascii="Arial" w:eastAsia="Calibri" w:hAnsi="Arial" w:cs="Arial"/>
        </w:rPr>
        <w:t xml:space="preserve"> производственных мощностей, открыти</w:t>
      </w:r>
      <w:r w:rsidR="00EA45F8" w:rsidRPr="00BD5529">
        <w:rPr>
          <w:rFonts w:ascii="Arial" w:eastAsia="Calibri" w:hAnsi="Arial" w:cs="Arial"/>
        </w:rPr>
        <w:t>и</w:t>
      </w:r>
      <w:r w:rsidRPr="00BD5529">
        <w:rPr>
          <w:rFonts w:ascii="Arial" w:eastAsia="Calibri" w:hAnsi="Arial" w:cs="Arial"/>
        </w:rPr>
        <w:t xml:space="preserve"> новых производств, внедрени</w:t>
      </w:r>
      <w:r w:rsidR="00EA45F8" w:rsidRPr="00BD5529">
        <w:rPr>
          <w:rFonts w:ascii="Arial" w:eastAsia="Calibri" w:hAnsi="Arial" w:cs="Arial"/>
        </w:rPr>
        <w:t>и</w:t>
      </w:r>
      <w:r w:rsidRPr="00BD5529">
        <w:rPr>
          <w:rFonts w:ascii="Arial" w:eastAsia="Calibri" w:hAnsi="Arial" w:cs="Arial"/>
        </w:rPr>
        <w:t xml:space="preserve"> новых современных техн</w:t>
      </w:r>
      <w:r w:rsidRPr="00BD5529">
        <w:rPr>
          <w:rFonts w:ascii="Arial" w:eastAsia="Calibri" w:hAnsi="Arial" w:cs="Arial"/>
        </w:rPr>
        <w:t>о</w:t>
      </w:r>
      <w:r w:rsidRPr="00BD5529">
        <w:rPr>
          <w:rFonts w:ascii="Arial" w:eastAsia="Calibri" w:hAnsi="Arial" w:cs="Arial"/>
        </w:rPr>
        <w:t>логий, освоени</w:t>
      </w:r>
      <w:r w:rsidR="00EA45F8" w:rsidRPr="00BD5529">
        <w:rPr>
          <w:rFonts w:ascii="Arial" w:eastAsia="Calibri" w:hAnsi="Arial" w:cs="Arial"/>
        </w:rPr>
        <w:t>и</w:t>
      </w:r>
      <w:r w:rsidRPr="00BD5529">
        <w:rPr>
          <w:rFonts w:ascii="Arial" w:eastAsia="Calibri" w:hAnsi="Arial" w:cs="Arial"/>
        </w:rPr>
        <w:t xml:space="preserve"> новой, востребованной на рынке продукции</w:t>
      </w:r>
      <w:r w:rsidR="00BD5529" w:rsidRPr="00BD5529">
        <w:rPr>
          <w:rFonts w:ascii="Arial" w:eastAsia="Calibri" w:hAnsi="Arial" w:cs="Arial"/>
        </w:rPr>
        <w:t xml:space="preserve">, в том числе </w:t>
      </w:r>
      <w:r w:rsidR="00EA45F8" w:rsidRPr="00BD5529">
        <w:rPr>
          <w:rFonts w:ascii="Arial" w:eastAsia="Calibri" w:hAnsi="Arial" w:cs="Arial"/>
        </w:rPr>
        <w:t>в рамках реализ</w:t>
      </w:r>
      <w:r w:rsidR="0027564C" w:rsidRPr="00BD5529">
        <w:rPr>
          <w:rFonts w:ascii="Arial" w:eastAsia="Calibri" w:hAnsi="Arial" w:cs="Arial"/>
        </w:rPr>
        <w:t>уемых</w:t>
      </w:r>
      <w:r w:rsidR="00EA45F8" w:rsidRPr="00BD5529">
        <w:rPr>
          <w:rFonts w:ascii="Arial" w:eastAsia="Calibri" w:hAnsi="Arial" w:cs="Arial"/>
        </w:rPr>
        <w:t xml:space="preserve"> государственных программ</w:t>
      </w:r>
      <w:r w:rsidR="00BD5529" w:rsidRPr="00BD5529">
        <w:rPr>
          <w:rFonts w:ascii="Arial" w:eastAsia="Calibri" w:hAnsi="Arial" w:cs="Arial"/>
        </w:rPr>
        <w:t xml:space="preserve"> Чувашской Республики</w:t>
      </w:r>
      <w:r w:rsidRPr="00A46012">
        <w:rPr>
          <w:rFonts w:ascii="Arial" w:eastAsia="Calibri" w:hAnsi="Arial" w:cs="Arial"/>
        </w:rPr>
        <w:t>.</w:t>
      </w:r>
    </w:p>
    <w:p w:rsidR="00870D93" w:rsidRPr="00BD5529" w:rsidRDefault="00870D93" w:rsidP="00456F4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Cs/>
        </w:rPr>
      </w:pPr>
      <w:r w:rsidRPr="00BD5529">
        <w:rPr>
          <w:rFonts w:ascii="Arial" w:hAnsi="Arial" w:cs="Arial"/>
          <w:b/>
          <w:iCs/>
        </w:rPr>
        <w:t xml:space="preserve">Срок: </w:t>
      </w:r>
      <w:r w:rsidR="00BD5529">
        <w:rPr>
          <w:rFonts w:ascii="Arial" w:hAnsi="Arial" w:cs="Arial"/>
          <w:b/>
          <w:iCs/>
        </w:rPr>
        <w:t>постоянно</w:t>
      </w:r>
      <w:r w:rsidR="00BD5529" w:rsidRPr="00BD5529">
        <w:rPr>
          <w:rFonts w:ascii="Arial" w:hAnsi="Arial" w:cs="Arial"/>
          <w:b/>
          <w:iCs/>
        </w:rPr>
        <w:t>.</w:t>
      </w:r>
    </w:p>
    <w:p w:rsidR="0016378C" w:rsidRDefault="00B34D80" w:rsidP="00B34D8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ab/>
      </w:r>
      <w:r w:rsidR="0094014E" w:rsidRPr="00BD5529">
        <w:rPr>
          <w:rFonts w:ascii="Arial" w:hAnsi="Arial" w:cs="Arial"/>
          <w:b/>
          <w:iCs/>
        </w:rPr>
        <w:t>2.</w:t>
      </w:r>
      <w:r w:rsidR="00F36356" w:rsidRPr="00BD5529">
        <w:rPr>
          <w:rFonts w:ascii="Arial" w:hAnsi="Arial" w:cs="Arial"/>
          <w:b/>
          <w:iCs/>
        </w:rPr>
        <w:t>3.</w:t>
      </w:r>
      <w:r w:rsidR="00F36356" w:rsidRPr="00BD552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 xml:space="preserve">Минобразования Чувашии (А.С. </w:t>
      </w:r>
      <w:r w:rsidRPr="00B34D80">
        <w:rPr>
          <w:rFonts w:ascii="Arial" w:hAnsi="Arial" w:cs="Arial"/>
          <w:iCs/>
        </w:rPr>
        <w:t>И</w:t>
      </w:r>
      <w:r>
        <w:rPr>
          <w:rFonts w:ascii="Arial" w:hAnsi="Arial" w:cs="Arial"/>
          <w:iCs/>
        </w:rPr>
        <w:t>ванову)</w:t>
      </w:r>
      <w:r w:rsidR="0016378C">
        <w:rPr>
          <w:rFonts w:ascii="Arial" w:hAnsi="Arial" w:cs="Arial"/>
          <w:iCs/>
        </w:rPr>
        <w:t>:</w:t>
      </w:r>
    </w:p>
    <w:p w:rsidR="00B34D80" w:rsidRDefault="0016378C" w:rsidP="00B34D80">
      <w:pPr>
        <w:autoSpaceDE w:val="0"/>
        <w:autoSpaceDN w:val="0"/>
        <w:adjustRightInd w:val="0"/>
        <w:jc w:val="both"/>
      </w:pPr>
      <w:r>
        <w:rPr>
          <w:rFonts w:ascii="Arial" w:hAnsi="Arial" w:cs="Arial"/>
          <w:iCs/>
        </w:rPr>
        <w:tab/>
        <w:t xml:space="preserve">совместно с </w:t>
      </w:r>
      <w:r w:rsidRPr="00B34D80">
        <w:rPr>
          <w:rFonts w:ascii="Arial" w:hAnsi="Arial" w:cs="Arial"/>
          <w:iCs/>
        </w:rPr>
        <w:t>заинтересованными органами исполнительной власти Чува</w:t>
      </w:r>
      <w:r w:rsidRPr="00B34D80">
        <w:rPr>
          <w:rFonts w:ascii="Arial" w:hAnsi="Arial" w:cs="Arial"/>
          <w:iCs/>
        </w:rPr>
        <w:t>ш</w:t>
      </w:r>
      <w:r w:rsidRPr="00B34D80">
        <w:rPr>
          <w:rFonts w:ascii="Arial" w:hAnsi="Arial" w:cs="Arial"/>
          <w:iCs/>
        </w:rPr>
        <w:t xml:space="preserve">ской Республики, органами местного самоуправления, организациями </w:t>
      </w:r>
      <w:r w:rsidR="00B34D80" w:rsidRPr="00B34D80">
        <w:rPr>
          <w:rFonts w:ascii="Arial" w:hAnsi="Arial" w:cs="Arial"/>
          <w:iCs/>
        </w:rPr>
        <w:t xml:space="preserve">обеспечить в полном объеме реализацию </w:t>
      </w:r>
      <w:hyperlink r:id="rId9" w:history="1">
        <w:proofErr w:type="gramStart"/>
        <w:r w:rsidR="00B34D80" w:rsidRPr="00B34D80">
          <w:rPr>
            <w:rFonts w:ascii="Arial" w:hAnsi="Arial" w:cs="Arial"/>
            <w:iCs/>
          </w:rPr>
          <w:t>План</w:t>
        </w:r>
        <w:proofErr w:type="gramEnd"/>
      </w:hyperlink>
      <w:r w:rsidR="00B34D80" w:rsidRPr="00B34D80">
        <w:rPr>
          <w:rFonts w:ascii="Arial" w:hAnsi="Arial" w:cs="Arial"/>
          <w:iCs/>
        </w:rPr>
        <w:t>а мероприятий по увеличению в Чувашской Республике доли занятого населения в возрасте от 25 до 65 лет, прошедшего п</w:t>
      </w:r>
      <w:r w:rsidR="00B34D80" w:rsidRPr="00B34D80">
        <w:rPr>
          <w:rFonts w:ascii="Arial" w:hAnsi="Arial" w:cs="Arial"/>
          <w:iCs/>
        </w:rPr>
        <w:t>о</w:t>
      </w:r>
      <w:r w:rsidR="00B34D80" w:rsidRPr="00B34D80">
        <w:rPr>
          <w:rFonts w:ascii="Arial" w:hAnsi="Arial" w:cs="Arial"/>
          <w:iCs/>
        </w:rPr>
        <w:lastRenderedPageBreak/>
        <w:t>вышение квалификации и (или) профессиональную подготовку, в общей числе</w:t>
      </w:r>
      <w:r w:rsidR="00B34D80" w:rsidRPr="00B34D80">
        <w:rPr>
          <w:rFonts w:ascii="Arial" w:hAnsi="Arial" w:cs="Arial"/>
          <w:iCs/>
        </w:rPr>
        <w:t>н</w:t>
      </w:r>
      <w:r w:rsidR="00B34D80" w:rsidRPr="00B34D80">
        <w:rPr>
          <w:rFonts w:ascii="Arial" w:hAnsi="Arial" w:cs="Arial"/>
          <w:iCs/>
        </w:rPr>
        <w:t xml:space="preserve">ности занятого в области экономики населения этой возрастной группы в рамках реализации Указа Президента Российской Федерации от 7 мая 2012 г. </w:t>
      </w:r>
      <w:r w:rsidR="00B34D80">
        <w:rPr>
          <w:rFonts w:ascii="Arial" w:hAnsi="Arial" w:cs="Arial"/>
          <w:iCs/>
        </w:rPr>
        <w:t>№</w:t>
      </w:r>
      <w:r w:rsidR="00B34D80" w:rsidRPr="00B34D80">
        <w:rPr>
          <w:rFonts w:ascii="Arial" w:hAnsi="Arial" w:cs="Arial"/>
          <w:iCs/>
        </w:rPr>
        <w:t xml:space="preserve"> 599 </w:t>
      </w:r>
      <w:r w:rsidR="00B34D80">
        <w:rPr>
          <w:rFonts w:ascii="Arial" w:hAnsi="Arial" w:cs="Arial"/>
          <w:iCs/>
        </w:rPr>
        <w:t>«</w:t>
      </w:r>
      <w:r w:rsidR="00B34D80" w:rsidRPr="00B34D80">
        <w:rPr>
          <w:rFonts w:ascii="Arial" w:hAnsi="Arial" w:cs="Arial"/>
          <w:iCs/>
        </w:rPr>
        <w:t>О мерах по реализации государственной политики в области образования и науки</w:t>
      </w:r>
      <w:r w:rsidR="00B34D80">
        <w:rPr>
          <w:rFonts w:ascii="Arial" w:hAnsi="Arial" w:cs="Arial"/>
          <w:iCs/>
        </w:rPr>
        <w:t>»</w:t>
      </w:r>
      <w:r w:rsidR="00B34D80" w:rsidRPr="00B34D80">
        <w:rPr>
          <w:rFonts w:ascii="Arial" w:hAnsi="Arial" w:cs="Arial"/>
          <w:iCs/>
        </w:rPr>
        <w:t xml:space="preserve"> на 2018 год</w:t>
      </w:r>
      <w:r w:rsidR="00B34D80">
        <w:rPr>
          <w:rFonts w:ascii="Arial" w:hAnsi="Arial" w:cs="Arial"/>
          <w:iCs/>
        </w:rPr>
        <w:t>, утвержденного распоряжением Кабинета Министров Чувашской Ре</w:t>
      </w:r>
      <w:r w:rsidR="00B34D80">
        <w:rPr>
          <w:rFonts w:ascii="Arial" w:hAnsi="Arial" w:cs="Arial"/>
          <w:iCs/>
        </w:rPr>
        <w:t>с</w:t>
      </w:r>
      <w:r w:rsidR="00B34D80">
        <w:rPr>
          <w:rFonts w:ascii="Arial" w:hAnsi="Arial" w:cs="Arial"/>
          <w:iCs/>
        </w:rPr>
        <w:t xml:space="preserve">публики от </w:t>
      </w:r>
      <w:r w:rsidR="00B34D80">
        <w:rPr>
          <w:rFonts w:ascii="Arial" w:eastAsiaTheme="minorHAnsi" w:hAnsi="Arial" w:cs="Arial"/>
          <w:lang w:eastAsia="en-US"/>
        </w:rPr>
        <w:t>22.03.2018 № 191-р</w:t>
      </w:r>
      <w:r>
        <w:t>;</w:t>
      </w:r>
    </w:p>
    <w:p w:rsidR="00976D43" w:rsidRDefault="006404EC" w:rsidP="00976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tab/>
      </w:r>
      <w:proofErr w:type="gramStart"/>
      <w:r w:rsidR="0016378C" w:rsidRPr="008749F0">
        <w:rPr>
          <w:rFonts w:ascii="Arial" w:hAnsi="Arial" w:cs="Arial"/>
          <w:iCs/>
        </w:rPr>
        <w:t>совместно с администрациями гг. Алатыря</w:t>
      </w:r>
      <w:r w:rsidR="008B38CD" w:rsidRPr="008749F0">
        <w:rPr>
          <w:rFonts w:ascii="Arial" w:hAnsi="Arial" w:cs="Arial"/>
          <w:iCs/>
        </w:rPr>
        <w:t xml:space="preserve"> (Ю.Н. Боголюбовым)</w:t>
      </w:r>
      <w:r w:rsidR="0016378C" w:rsidRPr="008749F0">
        <w:rPr>
          <w:rFonts w:ascii="Arial" w:hAnsi="Arial" w:cs="Arial"/>
          <w:iCs/>
        </w:rPr>
        <w:t>, Чебоксары</w:t>
      </w:r>
      <w:r w:rsidR="00CD2FF8" w:rsidRPr="008749F0">
        <w:rPr>
          <w:rFonts w:ascii="Arial" w:hAnsi="Arial" w:cs="Arial"/>
          <w:iCs/>
        </w:rPr>
        <w:t xml:space="preserve"> (А.О. </w:t>
      </w:r>
      <w:proofErr w:type="spellStart"/>
      <w:r w:rsidR="00CD2FF8" w:rsidRPr="008749F0">
        <w:rPr>
          <w:rFonts w:ascii="Arial" w:hAnsi="Arial" w:cs="Arial"/>
          <w:iCs/>
        </w:rPr>
        <w:t>Ладыковым</w:t>
      </w:r>
      <w:proofErr w:type="spellEnd"/>
      <w:r w:rsidR="00CD2FF8" w:rsidRPr="008749F0">
        <w:rPr>
          <w:rFonts w:ascii="Arial" w:hAnsi="Arial" w:cs="Arial"/>
          <w:iCs/>
        </w:rPr>
        <w:t>)</w:t>
      </w:r>
      <w:r w:rsidR="0016378C" w:rsidRPr="008749F0">
        <w:rPr>
          <w:rFonts w:ascii="Arial" w:hAnsi="Arial" w:cs="Arial"/>
          <w:iCs/>
        </w:rPr>
        <w:t xml:space="preserve">, </w:t>
      </w:r>
      <w:proofErr w:type="spellStart"/>
      <w:r w:rsidR="0016378C" w:rsidRPr="008749F0">
        <w:rPr>
          <w:rFonts w:ascii="Arial" w:hAnsi="Arial" w:cs="Arial"/>
          <w:iCs/>
        </w:rPr>
        <w:t>Батыревского</w:t>
      </w:r>
      <w:proofErr w:type="spellEnd"/>
      <w:r w:rsidR="008B38CD" w:rsidRPr="008749F0">
        <w:rPr>
          <w:rFonts w:ascii="Arial" w:hAnsi="Arial" w:cs="Arial"/>
          <w:iCs/>
        </w:rPr>
        <w:t xml:space="preserve"> (Р.В. Селивановым)</w:t>
      </w:r>
      <w:r w:rsidR="0016378C" w:rsidRPr="008749F0">
        <w:rPr>
          <w:rFonts w:ascii="Arial" w:hAnsi="Arial" w:cs="Arial"/>
          <w:iCs/>
        </w:rPr>
        <w:t>, Канашского</w:t>
      </w:r>
      <w:r w:rsidR="008B38CD" w:rsidRPr="008749F0">
        <w:rPr>
          <w:rFonts w:ascii="Arial" w:hAnsi="Arial" w:cs="Arial"/>
          <w:iCs/>
        </w:rPr>
        <w:t xml:space="preserve"> (В.Н. Степан</w:t>
      </w:r>
      <w:r w:rsidR="008B38CD" w:rsidRPr="008749F0">
        <w:rPr>
          <w:rFonts w:ascii="Arial" w:hAnsi="Arial" w:cs="Arial"/>
          <w:iCs/>
        </w:rPr>
        <w:t>о</w:t>
      </w:r>
      <w:r w:rsidR="008B38CD" w:rsidRPr="008749F0">
        <w:rPr>
          <w:rFonts w:ascii="Arial" w:hAnsi="Arial" w:cs="Arial"/>
          <w:iCs/>
        </w:rPr>
        <w:t>вым)</w:t>
      </w:r>
      <w:r w:rsidR="0016378C" w:rsidRPr="008749F0">
        <w:rPr>
          <w:rFonts w:ascii="Arial" w:hAnsi="Arial" w:cs="Arial"/>
          <w:iCs/>
        </w:rPr>
        <w:t>, Комсомольского</w:t>
      </w:r>
      <w:r w:rsidR="008B38CD" w:rsidRPr="008749F0">
        <w:rPr>
          <w:rFonts w:ascii="Arial" w:hAnsi="Arial" w:cs="Arial"/>
          <w:iCs/>
        </w:rPr>
        <w:t xml:space="preserve"> (А.Н. Осиповым)</w:t>
      </w:r>
      <w:r w:rsidR="0016378C" w:rsidRPr="008749F0">
        <w:rPr>
          <w:rFonts w:ascii="Arial" w:hAnsi="Arial" w:cs="Arial"/>
          <w:iCs/>
        </w:rPr>
        <w:t>, Мариинско-Посадского</w:t>
      </w:r>
      <w:r w:rsidR="008B38CD" w:rsidRPr="008749F0">
        <w:rPr>
          <w:rFonts w:ascii="Arial" w:hAnsi="Arial" w:cs="Arial"/>
          <w:iCs/>
        </w:rPr>
        <w:t xml:space="preserve"> (А.А. </w:t>
      </w:r>
      <w:proofErr w:type="spellStart"/>
      <w:r w:rsidR="008B38CD" w:rsidRPr="008749F0">
        <w:rPr>
          <w:rFonts w:ascii="Arial" w:hAnsi="Arial" w:cs="Arial"/>
          <w:iCs/>
        </w:rPr>
        <w:t>Мясник</w:t>
      </w:r>
      <w:r w:rsidR="008B38CD" w:rsidRPr="008749F0">
        <w:rPr>
          <w:rFonts w:ascii="Arial" w:hAnsi="Arial" w:cs="Arial"/>
          <w:iCs/>
        </w:rPr>
        <w:t>о</w:t>
      </w:r>
      <w:r w:rsidR="008B38CD" w:rsidRPr="008749F0">
        <w:rPr>
          <w:rFonts w:ascii="Arial" w:hAnsi="Arial" w:cs="Arial"/>
          <w:iCs/>
        </w:rPr>
        <w:t>вым</w:t>
      </w:r>
      <w:proofErr w:type="spellEnd"/>
      <w:r w:rsidR="008B38CD" w:rsidRPr="008749F0">
        <w:rPr>
          <w:rFonts w:ascii="Arial" w:hAnsi="Arial" w:cs="Arial"/>
          <w:iCs/>
        </w:rPr>
        <w:t>)</w:t>
      </w:r>
      <w:r w:rsidR="0016378C" w:rsidRPr="008749F0">
        <w:rPr>
          <w:rFonts w:ascii="Arial" w:hAnsi="Arial" w:cs="Arial"/>
          <w:iCs/>
        </w:rPr>
        <w:t xml:space="preserve">, </w:t>
      </w:r>
      <w:proofErr w:type="spellStart"/>
      <w:r w:rsidR="0016378C" w:rsidRPr="008749F0">
        <w:rPr>
          <w:rFonts w:ascii="Arial" w:hAnsi="Arial" w:cs="Arial"/>
          <w:iCs/>
        </w:rPr>
        <w:t>Моргаушского</w:t>
      </w:r>
      <w:proofErr w:type="spellEnd"/>
      <w:r w:rsidR="008B38CD" w:rsidRPr="008749F0">
        <w:rPr>
          <w:rFonts w:ascii="Arial" w:hAnsi="Arial" w:cs="Arial"/>
          <w:iCs/>
        </w:rPr>
        <w:t xml:space="preserve"> (Р.Н. Тимофеевым)</w:t>
      </w:r>
      <w:r w:rsidR="0016378C" w:rsidRPr="008749F0">
        <w:rPr>
          <w:rFonts w:ascii="Arial" w:hAnsi="Arial" w:cs="Arial"/>
          <w:iCs/>
        </w:rPr>
        <w:t>, Чебоксарского</w:t>
      </w:r>
      <w:r w:rsidR="008B38CD" w:rsidRPr="008749F0">
        <w:rPr>
          <w:rFonts w:ascii="Arial" w:hAnsi="Arial" w:cs="Arial"/>
          <w:iCs/>
        </w:rPr>
        <w:t xml:space="preserve"> (В.П. </w:t>
      </w:r>
      <w:proofErr w:type="spellStart"/>
      <w:r w:rsidR="008B38CD" w:rsidRPr="008749F0">
        <w:rPr>
          <w:rFonts w:ascii="Arial" w:hAnsi="Arial" w:cs="Arial"/>
          <w:iCs/>
        </w:rPr>
        <w:t>Димитриевым</w:t>
      </w:r>
      <w:proofErr w:type="spellEnd"/>
      <w:r w:rsidR="008B38CD" w:rsidRPr="008749F0">
        <w:rPr>
          <w:rFonts w:ascii="Arial" w:hAnsi="Arial" w:cs="Arial"/>
          <w:iCs/>
        </w:rPr>
        <w:t>)</w:t>
      </w:r>
      <w:r w:rsidR="0016378C" w:rsidRPr="008749F0">
        <w:rPr>
          <w:rFonts w:ascii="Arial" w:hAnsi="Arial" w:cs="Arial"/>
          <w:iCs/>
        </w:rPr>
        <w:t xml:space="preserve">, </w:t>
      </w:r>
      <w:r w:rsidR="008B38CD" w:rsidRPr="008749F0">
        <w:rPr>
          <w:rFonts w:ascii="Arial" w:hAnsi="Arial" w:cs="Arial"/>
          <w:iCs/>
        </w:rPr>
        <w:br/>
      </w:r>
      <w:proofErr w:type="spellStart"/>
      <w:r w:rsidR="0016378C" w:rsidRPr="008749F0">
        <w:rPr>
          <w:rFonts w:ascii="Arial" w:hAnsi="Arial" w:cs="Arial"/>
          <w:iCs/>
        </w:rPr>
        <w:t>Шемуршинского</w:t>
      </w:r>
      <w:proofErr w:type="spellEnd"/>
      <w:r w:rsidR="008B38CD" w:rsidRPr="008749F0">
        <w:rPr>
          <w:rFonts w:ascii="Arial" w:hAnsi="Arial" w:cs="Arial"/>
          <w:iCs/>
        </w:rPr>
        <w:t xml:space="preserve"> (В.В. Денисовым)</w:t>
      </w:r>
      <w:r w:rsidR="0016378C" w:rsidRPr="008749F0">
        <w:rPr>
          <w:rFonts w:ascii="Arial" w:hAnsi="Arial" w:cs="Arial"/>
          <w:iCs/>
        </w:rPr>
        <w:t xml:space="preserve">, </w:t>
      </w:r>
      <w:proofErr w:type="spellStart"/>
      <w:r w:rsidR="0016378C" w:rsidRPr="008749F0">
        <w:rPr>
          <w:rFonts w:ascii="Arial" w:hAnsi="Arial" w:cs="Arial"/>
          <w:iCs/>
        </w:rPr>
        <w:t>Яльчикского</w:t>
      </w:r>
      <w:proofErr w:type="spellEnd"/>
      <w:r w:rsidR="0016378C" w:rsidRPr="008749F0">
        <w:rPr>
          <w:rFonts w:ascii="Arial" w:hAnsi="Arial" w:cs="Arial"/>
          <w:iCs/>
        </w:rPr>
        <w:t xml:space="preserve"> </w:t>
      </w:r>
      <w:r w:rsidR="008B38CD" w:rsidRPr="008749F0">
        <w:rPr>
          <w:rFonts w:ascii="Arial" w:hAnsi="Arial" w:cs="Arial"/>
          <w:iCs/>
        </w:rPr>
        <w:t xml:space="preserve">(Н.П. </w:t>
      </w:r>
      <w:proofErr w:type="spellStart"/>
      <w:r w:rsidR="008B38CD" w:rsidRPr="008749F0">
        <w:rPr>
          <w:rFonts w:ascii="Arial" w:hAnsi="Arial" w:cs="Arial"/>
          <w:iCs/>
        </w:rPr>
        <w:t>Миллиным</w:t>
      </w:r>
      <w:proofErr w:type="spellEnd"/>
      <w:r w:rsidR="008B38CD" w:rsidRPr="008749F0">
        <w:rPr>
          <w:rFonts w:ascii="Arial" w:hAnsi="Arial" w:cs="Arial"/>
          <w:iCs/>
        </w:rPr>
        <w:t xml:space="preserve">) </w:t>
      </w:r>
      <w:r w:rsidR="0016378C" w:rsidRPr="008749F0">
        <w:rPr>
          <w:rFonts w:ascii="Arial" w:hAnsi="Arial" w:cs="Arial"/>
          <w:iCs/>
        </w:rPr>
        <w:t xml:space="preserve">и </w:t>
      </w:r>
      <w:proofErr w:type="spellStart"/>
      <w:r w:rsidR="0016378C" w:rsidRPr="008749F0">
        <w:rPr>
          <w:rFonts w:ascii="Arial" w:hAnsi="Arial" w:cs="Arial"/>
          <w:iCs/>
        </w:rPr>
        <w:t>Янтиковского</w:t>
      </w:r>
      <w:proofErr w:type="spellEnd"/>
      <w:r w:rsidR="0016378C" w:rsidRPr="008749F0">
        <w:rPr>
          <w:rFonts w:ascii="Arial" w:hAnsi="Arial" w:cs="Arial"/>
          <w:iCs/>
        </w:rPr>
        <w:t xml:space="preserve"> </w:t>
      </w:r>
      <w:r w:rsidR="008B38CD" w:rsidRPr="008749F0">
        <w:rPr>
          <w:rFonts w:ascii="Arial" w:hAnsi="Arial" w:cs="Arial"/>
          <w:iCs/>
        </w:rPr>
        <w:t xml:space="preserve">(В.А. </w:t>
      </w:r>
      <w:proofErr w:type="spellStart"/>
      <w:r w:rsidR="008B38CD" w:rsidRPr="008749F0">
        <w:rPr>
          <w:rFonts w:ascii="Arial" w:hAnsi="Arial" w:cs="Arial"/>
          <w:iCs/>
        </w:rPr>
        <w:t>Ванерке</w:t>
      </w:r>
      <w:proofErr w:type="spellEnd"/>
      <w:r w:rsidR="008B38CD" w:rsidRPr="008749F0">
        <w:rPr>
          <w:rFonts w:ascii="Arial" w:hAnsi="Arial" w:cs="Arial"/>
          <w:iCs/>
        </w:rPr>
        <w:t xml:space="preserve">) </w:t>
      </w:r>
      <w:r w:rsidR="0016378C" w:rsidRPr="008749F0">
        <w:rPr>
          <w:rFonts w:ascii="Arial" w:hAnsi="Arial" w:cs="Arial"/>
          <w:iCs/>
        </w:rPr>
        <w:t>районов</w:t>
      </w:r>
      <w:r w:rsidR="00080DF8" w:rsidRPr="008749F0">
        <w:rPr>
          <w:rFonts w:ascii="Arial" w:eastAsia="Calibri" w:hAnsi="Arial" w:cs="Arial"/>
          <w:lang w:eastAsia="en-US"/>
        </w:rPr>
        <w:t xml:space="preserve"> </w:t>
      </w:r>
      <w:r w:rsidR="00976D43" w:rsidRPr="008749F0">
        <w:rPr>
          <w:rFonts w:ascii="Arial" w:eastAsia="Calibri" w:hAnsi="Arial" w:cs="Arial"/>
          <w:lang w:eastAsia="en-US"/>
        </w:rPr>
        <w:t xml:space="preserve">обеспечить </w:t>
      </w:r>
      <w:r w:rsidR="00976D43" w:rsidRPr="008749F0">
        <w:rPr>
          <w:rFonts w:ascii="Arial" w:eastAsiaTheme="minorHAnsi" w:hAnsi="Arial" w:cs="Arial"/>
          <w:lang w:eastAsia="en-US"/>
        </w:rPr>
        <w:t>увеличение количества реализуемых дополн</w:t>
      </w:r>
      <w:r w:rsidR="00976D43" w:rsidRPr="008749F0">
        <w:rPr>
          <w:rFonts w:ascii="Arial" w:eastAsiaTheme="minorHAnsi" w:hAnsi="Arial" w:cs="Arial"/>
          <w:lang w:eastAsia="en-US"/>
        </w:rPr>
        <w:t>и</w:t>
      </w:r>
      <w:r w:rsidR="00976D43" w:rsidRPr="008749F0">
        <w:rPr>
          <w:rFonts w:ascii="Arial" w:eastAsiaTheme="minorHAnsi" w:hAnsi="Arial" w:cs="Arial"/>
          <w:lang w:eastAsia="en-US"/>
        </w:rPr>
        <w:t>тельных образовательных программ с расширением применения</w:t>
      </w:r>
      <w:proofErr w:type="gramEnd"/>
      <w:r w:rsidR="00976D43" w:rsidRPr="008749F0">
        <w:rPr>
          <w:rFonts w:ascii="Arial" w:eastAsiaTheme="minorHAnsi" w:hAnsi="Arial" w:cs="Arial"/>
          <w:lang w:eastAsia="en-US"/>
        </w:rPr>
        <w:t xml:space="preserve"> новых образов</w:t>
      </w:r>
      <w:r w:rsidR="00976D43" w:rsidRPr="008749F0">
        <w:rPr>
          <w:rFonts w:ascii="Arial" w:eastAsiaTheme="minorHAnsi" w:hAnsi="Arial" w:cs="Arial"/>
          <w:lang w:eastAsia="en-US"/>
        </w:rPr>
        <w:t>а</w:t>
      </w:r>
      <w:r w:rsidR="00976D43" w:rsidRPr="008749F0">
        <w:rPr>
          <w:rFonts w:ascii="Arial" w:eastAsiaTheme="minorHAnsi" w:hAnsi="Arial" w:cs="Arial"/>
          <w:lang w:eastAsia="en-US"/>
        </w:rPr>
        <w:t>тельных форм и технологий, создание условий для успешности каждого ребенка независимо от места жительства и социально-экономического статуса семей.</w:t>
      </w:r>
      <w:bookmarkStart w:id="0" w:name="_GoBack"/>
      <w:bookmarkEnd w:id="0"/>
    </w:p>
    <w:p w:rsidR="009D6081" w:rsidRPr="009D6081" w:rsidRDefault="00B34D80" w:rsidP="009D6081">
      <w:pPr>
        <w:ind w:firstLine="709"/>
        <w:jc w:val="both"/>
        <w:rPr>
          <w:rFonts w:ascii="Arial" w:hAnsi="Arial" w:cs="Arial"/>
        </w:rPr>
      </w:pPr>
      <w:r w:rsidRPr="00B34D80">
        <w:rPr>
          <w:rFonts w:ascii="Arial" w:hAnsi="Arial" w:cs="Arial"/>
          <w:b/>
          <w:iCs/>
        </w:rPr>
        <w:t>2.4.</w:t>
      </w:r>
      <w:r>
        <w:rPr>
          <w:rFonts w:ascii="Arial" w:hAnsi="Arial" w:cs="Arial"/>
          <w:iCs/>
        </w:rPr>
        <w:t> </w:t>
      </w:r>
      <w:proofErr w:type="spellStart"/>
      <w:r w:rsidR="009D6081" w:rsidRPr="009D6081">
        <w:rPr>
          <w:rFonts w:ascii="Arial" w:hAnsi="Arial" w:cs="Arial"/>
          <w:iCs/>
        </w:rPr>
        <w:t>Мининформполитики</w:t>
      </w:r>
      <w:proofErr w:type="spellEnd"/>
      <w:r w:rsidR="009D6081" w:rsidRPr="009D6081">
        <w:rPr>
          <w:rFonts w:ascii="Arial" w:hAnsi="Arial" w:cs="Arial"/>
          <w:iCs/>
        </w:rPr>
        <w:t xml:space="preserve"> Чувашии (М.В. Анисимову) </w:t>
      </w:r>
      <w:r w:rsidR="009D6081" w:rsidRPr="009D6081">
        <w:rPr>
          <w:rFonts w:ascii="Arial" w:hAnsi="Arial" w:cs="Arial"/>
        </w:rPr>
        <w:t>продолжить работу по информированию граждан о преимуществах получения государственных и мун</w:t>
      </w:r>
      <w:r w:rsidR="009D6081" w:rsidRPr="009D6081">
        <w:rPr>
          <w:rFonts w:ascii="Arial" w:hAnsi="Arial" w:cs="Arial"/>
        </w:rPr>
        <w:t>и</w:t>
      </w:r>
      <w:r w:rsidR="009D6081" w:rsidRPr="009D6081">
        <w:rPr>
          <w:rFonts w:ascii="Arial" w:hAnsi="Arial" w:cs="Arial"/>
        </w:rPr>
        <w:t>ципальных услуг в электронном виде, реализацию мероприятий, способствующих увеличению числа жителей республики, зарегистрированных на Едином портале государственных и муниципальных услуг (функций).</w:t>
      </w:r>
    </w:p>
    <w:p w:rsidR="009D6081" w:rsidRPr="009D6081" w:rsidRDefault="009D6081" w:rsidP="009D6081">
      <w:pPr>
        <w:ind w:firstLine="709"/>
        <w:jc w:val="both"/>
        <w:rPr>
          <w:rFonts w:ascii="Arial" w:hAnsi="Arial" w:cs="Arial"/>
          <w:b/>
        </w:rPr>
      </w:pPr>
      <w:r w:rsidRPr="009D6081">
        <w:rPr>
          <w:rFonts w:ascii="Arial" w:hAnsi="Arial" w:cs="Arial"/>
          <w:b/>
        </w:rPr>
        <w:t xml:space="preserve">Срок: </w:t>
      </w:r>
      <w:r w:rsidRPr="009D6081">
        <w:rPr>
          <w:rFonts w:ascii="Arial" w:hAnsi="Arial" w:cs="Arial"/>
          <w:b/>
          <w:bCs/>
          <w:lang w:eastAsia="en-US"/>
        </w:rPr>
        <w:t>в течение года.</w:t>
      </w:r>
    </w:p>
    <w:p w:rsidR="0074060F" w:rsidRPr="00BD5529" w:rsidRDefault="009D6081" w:rsidP="009D6081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iCs/>
        </w:rPr>
        <w:tab/>
      </w:r>
      <w:r w:rsidRPr="009D6081">
        <w:rPr>
          <w:rFonts w:ascii="Arial" w:hAnsi="Arial" w:cs="Arial"/>
          <w:b/>
          <w:iCs/>
        </w:rPr>
        <w:t>2.</w:t>
      </w:r>
      <w:r w:rsidR="00B34D80">
        <w:rPr>
          <w:rFonts w:ascii="Arial" w:hAnsi="Arial" w:cs="Arial"/>
          <w:b/>
          <w:iCs/>
        </w:rPr>
        <w:t>5</w:t>
      </w:r>
      <w:r w:rsidRPr="009D6081">
        <w:rPr>
          <w:rFonts w:ascii="Arial" w:hAnsi="Arial" w:cs="Arial"/>
          <w:b/>
          <w:iCs/>
        </w:rPr>
        <w:t>.</w:t>
      </w:r>
      <w:r w:rsidRPr="009D6081">
        <w:rPr>
          <w:rFonts w:ascii="Arial" w:hAnsi="Arial" w:cs="Arial"/>
          <w:iCs/>
        </w:rPr>
        <w:t> </w:t>
      </w:r>
      <w:proofErr w:type="gramStart"/>
      <w:r w:rsidR="0074060F" w:rsidRPr="00BD5529">
        <w:rPr>
          <w:rFonts w:ascii="Arial" w:hAnsi="Arial" w:cs="Arial"/>
          <w:iCs/>
        </w:rPr>
        <w:t>Ми</w:t>
      </w:r>
      <w:r w:rsidR="003D780C" w:rsidRPr="00BD5529">
        <w:rPr>
          <w:rFonts w:ascii="Arial" w:hAnsi="Arial" w:cs="Arial"/>
          <w:iCs/>
        </w:rPr>
        <w:t xml:space="preserve">нстрою Чувашии (В.Ю. Михайлову) </w:t>
      </w:r>
      <w:r w:rsidR="0074060F" w:rsidRPr="00BD5529">
        <w:rPr>
          <w:rFonts w:ascii="Arial" w:hAnsi="Arial" w:cs="Arial"/>
          <w:lang w:eastAsia="en-US"/>
        </w:rPr>
        <w:t>оказ</w:t>
      </w:r>
      <w:r w:rsidR="002E304D">
        <w:rPr>
          <w:rFonts w:ascii="Arial" w:hAnsi="Arial" w:cs="Arial"/>
          <w:lang w:eastAsia="en-US"/>
        </w:rPr>
        <w:t>ывать</w:t>
      </w:r>
      <w:r w:rsidR="0074060F" w:rsidRPr="00BD5529">
        <w:rPr>
          <w:rFonts w:ascii="Arial" w:hAnsi="Arial" w:cs="Arial"/>
          <w:lang w:eastAsia="en-US"/>
        </w:rPr>
        <w:t xml:space="preserve"> государственн</w:t>
      </w:r>
      <w:r w:rsidR="002E304D">
        <w:rPr>
          <w:rFonts w:ascii="Arial" w:hAnsi="Arial" w:cs="Arial"/>
          <w:lang w:eastAsia="en-US"/>
        </w:rPr>
        <w:t>ую</w:t>
      </w:r>
      <w:r w:rsidR="0074060F" w:rsidRPr="00BD5529">
        <w:rPr>
          <w:rFonts w:ascii="Arial" w:hAnsi="Arial" w:cs="Arial"/>
          <w:lang w:eastAsia="en-US"/>
        </w:rPr>
        <w:t xml:space="preserve"> по</w:t>
      </w:r>
      <w:r w:rsidR="0074060F" w:rsidRPr="00BD5529">
        <w:rPr>
          <w:rFonts w:ascii="Arial" w:hAnsi="Arial" w:cs="Arial"/>
          <w:lang w:eastAsia="en-US"/>
        </w:rPr>
        <w:t>д</w:t>
      </w:r>
      <w:r w:rsidR="0074060F" w:rsidRPr="00BD5529">
        <w:rPr>
          <w:rFonts w:ascii="Arial" w:hAnsi="Arial" w:cs="Arial"/>
          <w:lang w:eastAsia="en-US"/>
        </w:rPr>
        <w:t>держк</w:t>
      </w:r>
      <w:r w:rsidR="002E304D">
        <w:rPr>
          <w:rFonts w:ascii="Arial" w:hAnsi="Arial" w:cs="Arial"/>
          <w:lang w:eastAsia="en-US"/>
        </w:rPr>
        <w:t xml:space="preserve">у </w:t>
      </w:r>
      <w:r w:rsidR="0074060F" w:rsidRPr="00BD5529">
        <w:rPr>
          <w:rFonts w:ascii="Arial" w:hAnsi="Arial" w:cs="Arial"/>
          <w:lang w:eastAsia="en-US"/>
        </w:rPr>
        <w:t>организациям</w:t>
      </w:r>
      <w:r w:rsidR="0074060F" w:rsidRPr="00BD5529">
        <w:rPr>
          <w:rFonts w:ascii="Arial" w:hAnsi="Arial" w:cs="Arial" w:hint="eastAsia"/>
          <w:lang w:eastAsia="en-US"/>
        </w:rPr>
        <w:t xml:space="preserve"> </w:t>
      </w:r>
      <w:r w:rsidR="0074060F" w:rsidRPr="00BD5529">
        <w:rPr>
          <w:rFonts w:ascii="Arial" w:hAnsi="Arial" w:cs="Arial"/>
          <w:lang w:eastAsia="en-US"/>
        </w:rPr>
        <w:t xml:space="preserve">в части возмещения </w:t>
      </w:r>
      <w:r w:rsidR="0074060F" w:rsidRPr="00BD5529">
        <w:rPr>
          <w:rFonts w:ascii="Arial" w:hAnsi="Arial" w:cs="Arial" w:hint="eastAsia"/>
          <w:lang w:eastAsia="en-US"/>
        </w:rPr>
        <w:t>затрат</w:t>
      </w:r>
      <w:r w:rsidR="0074060F" w:rsidRPr="00BD5529">
        <w:rPr>
          <w:rFonts w:ascii="Arial" w:hAnsi="Arial" w:cs="Arial"/>
          <w:lang w:eastAsia="en-US"/>
        </w:rPr>
        <w:t xml:space="preserve"> </w:t>
      </w:r>
      <w:r w:rsidR="0074060F" w:rsidRPr="00BD5529">
        <w:rPr>
          <w:rFonts w:ascii="Arial" w:hAnsi="Arial" w:cs="Arial" w:hint="eastAsia"/>
          <w:lang w:eastAsia="en-US"/>
        </w:rPr>
        <w:t>на</w:t>
      </w:r>
      <w:r w:rsidR="0074060F" w:rsidRPr="00BD5529">
        <w:rPr>
          <w:rFonts w:ascii="Arial" w:hAnsi="Arial" w:cs="Arial"/>
          <w:lang w:eastAsia="en-US"/>
        </w:rPr>
        <w:t xml:space="preserve"> </w:t>
      </w:r>
      <w:r w:rsidR="0074060F" w:rsidRPr="00BD5529">
        <w:rPr>
          <w:rFonts w:ascii="Arial" w:hAnsi="Arial" w:cs="Arial" w:hint="eastAsia"/>
          <w:lang w:eastAsia="en-US"/>
        </w:rPr>
        <w:t>уплату</w:t>
      </w:r>
      <w:r w:rsidR="0074060F" w:rsidRPr="00BD5529">
        <w:rPr>
          <w:rFonts w:ascii="Arial" w:hAnsi="Arial" w:cs="Arial"/>
          <w:lang w:eastAsia="en-US"/>
        </w:rPr>
        <w:t xml:space="preserve"> </w:t>
      </w:r>
      <w:r w:rsidR="0074060F" w:rsidRPr="00BD5529">
        <w:rPr>
          <w:rFonts w:ascii="Arial" w:hAnsi="Arial" w:cs="Arial" w:hint="eastAsia"/>
          <w:lang w:eastAsia="en-US"/>
        </w:rPr>
        <w:t>процентов</w:t>
      </w:r>
      <w:r w:rsidR="0074060F" w:rsidRPr="00BD5529">
        <w:rPr>
          <w:rFonts w:ascii="Arial" w:hAnsi="Arial" w:cs="Arial"/>
          <w:lang w:eastAsia="en-US"/>
        </w:rPr>
        <w:t xml:space="preserve"> </w:t>
      </w:r>
      <w:r w:rsidR="0074060F" w:rsidRPr="00BD5529">
        <w:rPr>
          <w:rFonts w:ascii="Arial" w:hAnsi="Arial" w:cs="Arial" w:hint="eastAsia"/>
          <w:lang w:eastAsia="en-US"/>
        </w:rPr>
        <w:t>по</w:t>
      </w:r>
      <w:r w:rsidR="0074060F" w:rsidRPr="00BD5529">
        <w:rPr>
          <w:rFonts w:ascii="Arial" w:hAnsi="Arial" w:cs="Arial"/>
          <w:lang w:eastAsia="en-US"/>
        </w:rPr>
        <w:t xml:space="preserve"> </w:t>
      </w:r>
      <w:r w:rsidR="0074060F" w:rsidRPr="00BD5529">
        <w:rPr>
          <w:rFonts w:ascii="Arial" w:hAnsi="Arial" w:cs="Arial" w:hint="eastAsia"/>
          <w:lang w:eastAsia="en-US"/>
        </w:rPr>
        <w:t>кред</w:t>
      </w:r>
      <w:r w:rsidR="0074060F" w:rsidRPr="00BD5529">
        <w:rPr>
          <w:rFonts w:ascii="Arial" w:hAnsi="Arial" w:cs="Arial" w:hint="eastAsia"/>
          <w:lang w:eastAsia="en-US"/>
        </w:rPr>
        <w:t>и</w:t>
      </w:r>
      <w:r w:rsidR="0074060F" w:rsidRPr="00BD5529">
        <w:rPr>
          <w:rFonts w:ascii="Arial" w:hAnsi="Arial" w:cs="Arial" w:hint="eastAsia"/>
          <w:lang w:eastAsia="en-US"/>
        </w:rPr>
        <w:t>там</w:t>
      </w:r>
      <w:r w:rsidR="00A46012">
        <w:rPr>
          <w:rFonts w:ascii="Arial" w:hAnsi="Arial" w:cs="Arial"/>
          <w:lang w:eastAsia="en-US"/>
        </w:rPr>
        <w:t>,</w:t>
      </w:r>
      <w:r w:rsidR="0074060F" w:rsidRPr="00BD5529">
        <w:rPr>
          <w:rFonts w:ascii="Arial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привлекаемым хозяйствующими субъектами для реализации мероприятий по модернизации (реконструкции) системы теплоснабжения,</w:t>
      </w:r>
      <w:r w:rsidRPr="009D6081">
        <w:rPr>
          <w:rFonts w:ascii="Arial" w:eastAsia="Calibri" w:hAnsi="Arial" w:cs="Arial"/>
          <w:lang w:eastAsia="en-US"/>
        </w:rPr>
        <w:t xml:space="preserve"> </w:t>
      </w:r>
      <w:r w:rsidRPr="00BD5529">
        <w:rPr>
          <w:rFonts w:ascii="Arial" w:eastAsia="Calibri" w:hAnsi="Arial" w:cs="Arial"/>
          <w:lang w:eastAsia="en-US"/>
        </w:rPr>
        <w:t>водоснабжения, водоо</w:t>
      </w:r>
      <w:r w:rsidRPr="00BD5529">
        <w:rPr>
          <w:rFonts w:ascii="Arial" w:eastAsia="Calibri" w:hAnsi="Arial" w:cs="Arial"/>
          <w:lang w:eastAsia="en-US"/>
        </w:rPr>
        <w:t>т</w:t>
      </w:r>
      <w:r w:rsidRPr="00BD5529">
        <w:rPr>
          <w:rFonts w:ascii="Arial" w:eastAsia="Calibri" w:hAnsi="Arial" w:cs="Arial"/>
          <w:lang w:eastAsia="en-US"/>
        </w:rPr>
        <w:t>ведения</w:t>
      </w:r>
      <w:r>
        <w:rPr>
          <w:rFonts w:ascii="Arial" w:eastAsia="Calibri" w:hAnsi="Arial" w:cs="Arial"/>
          <w:lang w:eastAsia="en-US"/>
        </w:rPr>
        <w:t xml:space="preserve"> </w:t>
      </w:r>
      <w:r w:rsidR="00931FCE" w:rsidRPr="00BD5529">
        <w:rPr>
          <w:rFonts w:ascii="Arial" w:hAnsi="Arial" w:cs="Arial"/>
          <w:lang w:eastAsia="en-US"/>
        </w:rPr>
        <w:t xml:space="preserve">и обеспечить </w:t>
      </w:r>
      <w:r w:rsidR="0074060F" w:rsidRPr="00BD5529">
        <w:rPr>
          <w:rFonts w:ascii="Arial" w:hAnsi="Arial" w:cs="Arial"/>
          <w:lang w:eastAsia="en-US"/>
        </w:rPr>
        <w:t>достижени</w:t>
      </w:r>
      <w:r w:rsidR="00931FCE" w:rsidRPr="00BD5529">
        <w:rPr>
          <w:rFonts w:ascii="Arial" w:hAnsi="Arial" w:cs="Arial"/>
          <w:lang w:eastAsia="en-US"/>
        </w:rPr>
        <w:t>е</w:t>
      </w:r>
      <w:r w:rsidR="0074060F" w:rsidRPr="00BD5529">
        <w:rPr>
          <w:rFonts w:ascii="Arial" w:hAnsi="Arial" w:cs="Arial"/>
          <w:lang w:eastAsia="en-US"/>
        </w:rPr>
        <w:t xml:space="preserve"> планового значения показателя </w:t>
      </w:r>
      <w:r w:rsidR="00BD5529">
        <w:rPr>
          <w:rFonts w:ascii="Arial" w:hAnsi="Arial" w:cs="Arial"/>
          <w:lang w:eastAsia="en-US"/>
        </w:rPr>
        <w:t>«Д</w:t>
      </w:r>
      <w:r w:rsidR="0074060F" w:rsidRPr="00BD5529">
        <w:rPr>
          <w:rFonts w:ascii="Arial" w:hAnsi="Arial" w:cs="Arial"/>
          <w:lang w:eastAsia="en-US"/>
        </w:rPr>
        <w:t>ол</w:t>
      </w:r>
      <w:r w:rsidR="00BD5529">
        <w:rPr>
          <w:rFonts w:ascii="Arial" w:hAnsi="Arial" w:cs="Arial"/>
          <w:lang w:eastAsia="en-US"/>
        </w:rPr>
        <w:t>я</w:t>
      </w:r>
      <w:r w:rsidR="0074060F" w:rsidRPr="00BD5529">
        <w:rPr>
          <w:rFonts w:ascii="Arial" w:hAnsi="Arial" w:cs="Arial"/>
          <w:lang w:eastAsia="en-US"/>
        </w:rPr>
        <w:t xml:space="preserve"> за</w:t>
      </w:r>
      <w:r w:rsidR="00BD5529">
        <w:rPr>
          <w:rFonts w:ascii="Arial" w:hAnsi="Arial" w:cs="Arial"/>
          <w:lang w:eastAsia="en-US"/>
        </w:rPr>
        <w:t>е</w:t>
      </w:r>
      <w:r w:rsidR="0074060F" w:rsidRPr="00BD5529">
        <w:rPr>
          <w:rFonts w:ascii="Arial" w:hAnsi="Arial" w:cs="Arial"/>
          <w:lang w:eastAsia="en-US"/>
        </w:rPr>
        <w:t>мных средств в общем объеме капитальных вложений</w:t>
      </w:r>
      <w:r w:rsidR="00931FCE" w:rsidRPr="00BD5529">
        <w:rPr>
          <w:rFonts w:ascii="Arial" w:eastAsia="Calibri" w:hAnsi="Arial" w:cs="Arial"/>
          <w:lang w:eastAsia="en-US"/>
        </w:rPr>
        <w:t xml:space="preserve"> в систем</w:t>
      </w:r>
      <w:r w:rsidR="00BD5529">
        <w:rPr>
          <w:rFonts w:ascii="Arial" w:eastAsia="Calibri" w:hAnsi="Arial" w:cs="Arial"/>
          <w:lang w:eastAsia="en-US"/>
        </w:rPr>
        <w:t>ы</w:t>
      </w:r>
      <w:r w:rsidR="00931FCE" w:rsidRPr="00BD5529">
        <w:rPr>
          <w:rFonts w:ascii="Arial" w:eastAsia="Calibri" w:hAnsi="Arial" w:cs="Arial"/>
          <w:lang w:eastAsia="en-US"/>
        </w:rPr>
        <w:t xml:space="preserve"> теплоснабжения, в</w:t>
      </w:r>
      <w:r w:rsidR="00931FCE" w:rsidRPr="00BD5529">
        <w:rPr>
          <w:rFonts w:ascii="Arial" w:eastAsia="Calibri" w:hAnsi="Arial" w:cs="Arial"/>
          <w:lang w:eastAsia="en-US"/>
        </w:rPr>
        <w:t>о</w:t>
      </w:r>
      <w:r w:rsidR="00931FCE" w:rsidRPr="00BD5529">
        <w:rPr>
          <w:rFonts w:ascii="Arial" w:eastAsia="Calibri" w:hAnsi="Arial" w:cs="Arial"/>
          <w:lang w:eastAsia="en-US"/>
        </w:rPr>
        <w:t>доснабжения, водоотведения и очистки сточных вод</w:t>
      </w:r>
      <w:r w:rsidR="00BD5529">
        <w:rPr>
          <w:rFonts w:ascii="Arial" w:eastAsia="Calibri" w:hAnsi="Arial" w:cs="Arial"/>
          <w:lang w:eastAsia="en-US"/>
        </w:rPr>
        <w:t>»</w:t>
      </w:r>
      <w:r w:rsidR="0074060F" w:rsidRPr="00BD5529">
        <w:rPr>
          <w:rFonts w:ascii="Arial" w:hAnsi="Arial" w:cs="Arial"/>
          <w:lang w:eastAsia="en-US"/>
        </w:rPr>
        <w:t>.</w:t>
      </w:r>
      <w:proofErr w:type="gramEnd"/>
    </w:p>
    <w:p w:rsidR="00BD5529" w:rsidRPr="009D6081" w:rsidRDefault="003D780C" w:rsidP="00BD5529">
      <w:pPr>
        <w:ind w:firstLine="709"/>
        <w:jc w:val="both"/>
        <w:rPr>
          <w:rFonts w:ascii="Arial" w:hAnsi="Arial" w:cs="Arial"/>
        </w:rPr>
      </w:pPr>
      <w:r w:rsidRPr="009D6081">
        <w:rPr>
          <w:rFonts w:ascii="Arial" w:hAnsi="Arial" w:cs="Arial"/>
          <w:b/>
        </w:rPr>
        <w:t xml:space="preserve">Срок: </w:t>
      </w:r>
      <w:r w:rsidR="00BD5529" w:rsidRPr="009D6081">
        <w:rPr>
          <w:rFonts w:ascii="Arial" w:hAnsi="Arial" w:cs="Arial"/>
          <w:b/>
          <w:bCs/>
          <w:lang w:eastAsia="en-US"/>
        </w:rPr>
        <w:t>в течение года.</w:t>
      </w:r>
    </w:p>
    <w:p w:rsidR="00F64684" w:rsidRPr="00BD5529" w:rsidRDefault="0094014E" w:rsidP="00456F4C">
      <w:pPr>
        <w:ind w:firstLine="709"/>
        <w:jc w:val="both"/>
        <w:rPr>
          <w:rFonts w:ascii="Arial" w:hAnsi="Arial" w:cs="Arial"/>
          <w:lang w:eastAsia="en-US"/>
        </w:rPr>
      </w:pPr>
      <w:r w:rsidRPr="00BD5529">
        <w:rPr>
          <w:rFonts w:ascii="Arial" w:hAnsi="Arial" w:cs="Arial"/>
          <w:b/>
          <w:lang w:eastAsia="en-US"/>
        </w:rPr>
        <w:t>2.</w:t>
      </w:r>
      <w:r w:rsidR="00B34D80">
        <w:rPr>
          <w:rFonts w:ascii="Arial" w:hAnsi="Arial" w:cs="Arial"/>
          <w:b/>
          <w:lang w:eastAsia="en-US"/>
        </w:rPr>
        <w:t>6</w:t>
      </w:r>
      <w:r w:rsidR="00A52400" w:rsidRPr="00BD5529">
        <w:rPr>
          <w:rFonts w:ascii="Arial" w:hAnsi="Arial" w:cs="Arial"/>
          <w:b/>
          <w:lang w:eastAsia="en-US"/>
        </w:rPr>
        <w:t>.</w:t>
      </w:r>
      <w:r w:rsidR="00A52400" w:rsidRPr="00BD5529">
        <w:rPr>
          <w:rFonts w:ascii="Arial" w:hAnsi="Arial" w:cs="Arial"/>
          <w:lang w:eastAsia="en-US"/>
        </w:rPr>
        <w:t> </w:t>
      </w:r>
      <w:r w:rsidR="00F64684" w:rsidRPr="00BD5529">
        <w:rPr>
          <w:rFonts w:ascii="Arial" w:hAnsi="Arial" w:cs="Arial"/>
          <w:lang w:eastAsia="en-US"/>
        </w:rPr>
        <w:t>Рекомендовать главам администраций муниципальных районов и г</w:t>
      </w:r>
      <w:r w:rsidR="00F64684" w:rsidRPr="00BD5529">
        <w:rPr>
          <w:rFonts w:ascii="Arial" w:hAnsi="Arial" w:cs="Arial"/>
          <w:lang w:eastAsia="en-US"/>
        </w:rPr>
        <w:t>о</w:t>
      </w:r>
      <w:r w:rsidR="00F64684" w:rsidRPr="00BD5529">
        <w:rPr>
          <w:rFonts w:ascii="Arial" w:hAnsi="Arial" w:cs="Arial"/>
          <w:lang w:eastAsia="en-US"/>
        </w:rPr>
        <w:t>родских округов:</w:t>
      </w:r>
    </w:p>
    <w:p w:rsidR="00F64684" w:rsidRPr="00BD5529" w:rsidRDefault="00F64684" w:rsidP="00456F4C">
      <w:pPr>
        <w:ind w:firstLine="709"/>
        <w:jc w:val="both"/>
        <w:rPr>
          <w:rFonts w:ascii="Arial" w:hAnsi="Arial" w:cs="Arial"/>
          <w:lang w:eastAsia="en-US"/>
        </w:rPr>
      </w:pPr>
      <w:r w:rsidRPr="00BD5529">
        <w:rPr>
          <w:rFonts w:ascii="Arial" w:hAnsi="Arial" w:cs="Arial"/>
          <w:lang w:eastAsia="en-US"/>
        </w:rPr>
        <w:t>обеспечить в 2018 году ввод в эксплуатацию жилья в объ</w:t>
      </w:r>
      <w:r w:rsidR="008F0100" w:rsidRPr="00BD5529">
        <w:rPr>
          <w:rFonts w:ascii="Arial" w:hAnsi="Arial" w:cs="Arial"/>
          <w:lang w:eastAsia="en-US"/>
        </w:rPr>
        <w:t>ё</w:t>
      </w:r>
      <w:r w:rsidRPr="00BD5529">
        <w:rPr>
          <w:rFonts w:ascii="Arial" w:hAnsi="Arial" w:cs="Arial"/>
          <w:lang w:eastAsia="en-US"/>
        </w:rPr>
        <w:t>ме не менее 620,0 тыс. кв. м в соответствии с принятыми обязательствами по объемам жилищ</w:t>
      </w:r>
      <w:r w:rsidRPr="00BD5529">
        <w:rPr>
          <w:rFonts w:ascii="Arial" w:hAnsi="Arial" w:cs="Arial"/>
          <w:lang w:eastAsia="en-US"/>
        </w:rPr>
        <w:softHyphen/>
        <w:t>ного строительства, в том числе стандартного жилья – 320 тыс.</w:t>
      </w:r>
      <w:r w:rsidR="00EB5E8A" w:rsidRPr="00BD5529">
        <w:rPr>
          <w:rFonts w:ascii="Arial" w:hAnsi="Arial" w:cs="Arial"/>
          <w:lang w:eastAsia="en-US"/>
        </w:rPr>
        <w:t> </w:t>
      </w:r>
      <w:r w:rsidRPr="00BD5529">
        <w:rPr>
          <w:rFonts w:ascii="Arial" w:hAnsi="Arial" w:cs="Arial"/>
          <w:lang w:eastAsia="en-US"/>
        </w:rPr>
        <w:t>кв.</w:t>
      </w:r>
      <w:r w:rsidR="00EB5E8A" w:rsidRPr="00BD5529">
        <w:rPr>
          <w:rFonts w:ascii="Arial" w:hAnsi="Arial" w:cs="Arial"/>
          <w:lang w:eastAsia="en-US"/>
        </w:rPr>
        <w:t> </w:t>
      </w:r>
      <w:r w:rsidRPr="00BD5529">
        <w:rPr>
          <w:rFonts w:ascii="Arial" w:hAnsi="Arial" w:cs="Arial"/>
          <w:lang w:eastAsia="en-US"/>
        </w:rPr>
        <w:t>метров;</w:t>
      </w:r>
    </w:p>
    <w:p w:rsidR="00F64684" w:rsidRPr="00BD5529" w:rsidRDefault="00F64684" w:rsidP="00456F4C">
      <w:pPr>
        <w:ind w:firstLine="709"/>
        <w:jc w:val="both"/>
        <w:rPr>
          <w:rFonts w:ascii="Arial" w:hAnsi="Arial" w:cs="Arial"/>
          <w:bCs/>
          <w:lang w:eastAsia="en-US"/>
        </w:rPr>
      </w:pPr>
      <w:r w:rsidRPr="00BD5529">
        <w:rPr>
          <w:rFonts w:ascii="Arial" w:hAnsi="Arial" w:cs="Arial"/>
          <w:lang w:eastAsia="en-US"/>
        </w:rPr>
        <w:t>обеспечить своевременное и эффективное освоение бюджетных средств, предусмотренных в 2018 году на обеспечение жиль</w:t>
      </w:r>
      <w:r w:rsidR="00BD5529" w:rsidRPr="00BD5529">
        <w:rPr>
          <w:rFonts w:ascii="Arial" w:hAnsi="Arial" w:cs="Arial"/>
          <w:lang w:eastAsia="en-US"/>
        </w:rPr>
        <w:t>е</w:t>
      </w:r>
      <w:r w:rsidRPr="00BD5529">
        <w:rPr>
          <w:rFonts w:ascii="Arial" w:hAnsi="Arial" w:cs="Arial"/>
          <w:lang w:eastAsia="en-US"/>
        </w:rPr>
        <w:t>м</w:t>
      </w:r>
      <w:r w:rsidRPr="00BD5529">
        <w:rPr>
          <w:rFonts w:ascii="Arial" w:hAnsi="Arial" w:cs="Arial"/>
          <w:bCs/>
          <w:lang w:eastAsia="en-US"/>
        </w:rPr>
        <w:t xml:space="preserve"> социальных групп насел</w:t>
      </w:r>
      <w:r w:rsidRPr="00BD5529">
        <w:rPr>
          <w:rFonts w:ascii="Arial" w:hAnsi="Arial" w:cs="Arial"/>
          <w:bCs/>
          <w:lang w:eastAsia="en-US"/>
        </w:rPr>
        <w:t>е</w:t>
      </w:r>
      <w:r w:rsidRPr="00BD5529">
        <w:rPr>
          <w:rFonts w:ascii="Arial" w:hAnsi="Arial" w:cs="Arial"/>
          <w:bCs/>
          <w:lang w:eastAsia="en-US"/>
        </w:rPr>
        <w:t>ния</w:t>
      </w:r>
      <w:r w:rsidR="00456F4C" w:rsidRPr="00BD5529">
        <w:rPr>
          <w:rFonts w:ascii="Arial" w:hAnsi="Arial" w:cs="Arial"/>
          <w:bCs/>
          <w:lang w:eastAsia="en-US"/>
        </w:rPr>
        <w:t>.</w:t>
      </w:r>
    </w:p>
    <w:p w:rsidR="00F64684" w:rsidRPr="00BD5529" w:rsidRDefault="00A52400" w:rsidP="00456F4C">
      <w:pPr>
        <w:ind w:firstLine="709"/>
        <w:jc w:val="both"/>
        <w:rPr>
          <w:rFonts w:ascii="Arial" w:hAnsi="Arial" w:cs="Arial"/>
        </w:rPr>
      </w:pPr>
      <w:r w:rsidRPr="00BD5529">
        <w:rPr>
          <w:rFonts w:ascii="Arial" w:hAnsi="Arial" w:cs="Arial"/>
          <w:b/>
          <w:bCs/>
          <w:lang w:eastAsia="en-US"/>
        </w:rPr>
        <w:t xml:space="preserve">Срок: </w:t>
      </w:r>
      <w:r w:rsidR="00BD5529" w:rsidRPr="00BD5529">
        <w:rPr>
          <w:rFonts w:ascii="Arial" w:hAnsi="Arial" w:cs="Arial"/>
          <w:b/>
          <w:bCs/>
          <w:lang w:eastAsia="en-US"/>
        </w:rPr>
        <w:t>в течение года.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2"/>
        <w:gridCol w:w="4778"/>
      </w:tblGrid>
      <w:tr w:rsidR="005E10F1" w:rsidRPr="00556F3A" w:rsidTr="00A75409">
        <w:trPr>
          <w:jc w:val="center"/>
        </w:trPr>
        <w:tc>
          <w:tcPr>
            <w:tcW w:w="4792" w:type="dxa"/>
          </w:tcPr>
          <w:p w:rsidR="0045449E" w:rsidRPr="00556F3A" w:rsidRDefault="0045449E" w:rsidP="00944CD7">
            <w:pPr>
              <w:jc w:val="center"/>
              <w:rPr>
                <w:rFonts w:ascii="Arial" w:hAnsi="Arial" w:cs="Arial"/>
              </w:rPr>
            </w:pPr>
          </w:p>
          <w:p w:rsidR="00BD5529" w:rsidRPr="00556F3A" w:rsidRDefault="00BD5529" w:rsidP="00944CD7">
            <w:pPr>
              <w:jc w:val="center"/>
              <w:rPr>
                <w:rFonts w:ascii="Arial" w:hAnsi="Arial" w:cs="Arial"/>
              </w:rPr>
            </w:pPr>
          </w:p>
          <w:p w:rsidR="0045449E" w:rsidRPr="00556F3A" w:rsidRDefault="0045449E" w:rsidP="00944CD7">
            <w:pPr>
              <w:jc w:val="center"/>
              <w:rPr>
                <w:rFonts w:ascii="Arial" w:hAnsi="Arial" w:cs="Arial"/>
              </w:rPr>
            </w:pPr>
          </w:p>
          <w:p w:rsidR="005E10F1" w:rsidRPr="00556F3A" w:rsidRDefault="005E10F1" w:rsidP="00944CD7">
            <w:pPr>
              <w:jc w:val="center"/>
              <w:rPr>
                <w:rFonts w:ascii="Arial" w:hAnsi="Arial" w:cs="Arial"/>
              </w:rPr>
            </w:pPr>
            <w:r w:rsidRPr="00556F3A">
              <w:rPr>
                <w:rFonts w:ascii="Arial" w:hAnsi="Arial" w:cs="Arial"/>
              </w:rPr>
              <w:t xml:space="preserve">Председатель Кабинета Министров </w:t>
            </w:r>
          </w:p>
          <w:p w:rsidR="005E10F1" w:rsidRPr="00556F3A" w:rsidRDefault="005E10F1" w:rsidP="00944CD7">
            <w:pPr>
              <w:jc w:val="center"/>
              <w:rPr>
                <w:rFonts w:ascii="Arial" w:hAnsi="Arial" w:cs="Arial"/>
              </w:rPr>
            </w:pPr>
            <w:r w:rsidRPr="00556F3A">
              <w:rPr>
                <w:rFonts w:ascii="Arial" w:hAnsi="Arial" w:cs="Arial"/>
              </w:rPr>
              <w:t>Чувашской Республики,</w:t>
            </w:r>
          </w:p>
          <w:p w:rsidR="005E10F1" w:rsidRPr="00556F3A" w:rsidRDefault="005E10F1" w:rsidP="00944CD7">
            <w:pPr>
              <w:jc w:val="center"/>
              <w:rPr>
                <w:rFonts w:ascii="Arial" w:hAnsi="Arial" w:cs="Arial"/>
              </w:rPr>
            </w:pPr>
            <w:r w:rsidRPr="00556F3A">
              <w:rPr>
                <w:rFonts w:ascii="Arial" w:hAnsi="Arial" w:cs="Arial"/>
              </w:rPr>
              <w:t xml:space="preserve">руководитель рабочей группы                                                                              </w:t>
            </w:r>
          </w:p>
          <w:p w:rsidR="005E10F1" w:rsidRPr="00556F3A" w:rsidRDefault="005E10F1" w:rsidP="00944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8" w:type="dxa"/>
          </w:tcPr>
          <w:p w:rsidR="005E10F1" w:rsidRPr="00556F3A" w:rsidRDefault="005E10F1" w:rsidP="00944CD7">
            <w:pPr>
              <w:jc w:val="right"/>
              <w:rPr>
                <w:rFonts w:ascii="Arial" w:hAnsi="Arial" w:cs="Arial"/>
              </w:rPr>
            </w:pPr>
          </w:p>
          <w:p w:rsidR="005E10F1" w:rsidRPr="00556F3A" w:rsidRDefault="005E10F1" w:rsidP="00944CD7">
            <w:pPr>
              <w:jc w:val="right"/>
              <w:rPr>
                <w:rFonts w:ascii="Arial" w:hAnsi="Arial" w:cs="Arial"/>
              </w:rPr>
            </w:pPr>
          </w:p>
          <w:p w:rsidR="0045449E" w:rsidRPr="00556F3A" w:rsidRDefault="0045449E" w:rsidP="00944CD7">
            <w:pPr>
              <w:jc w:val="right"/>
              <w:rPr>
                <w:rFonts w:ascii="Arial" w:hAnsi="Arial" w:cs="Arial"/>
              </w:rPr>
            </w:pPr>
          </w:p>
          <w:p w:rsidR="00BD5529" w:rsidRDefault="00BD5529" w:rsidP="00944CD7">
            <w:pPr>
              <w:jc w:val="right"/>
              <w:rPr>
                <w:rFonts w:ascii="Arial" w:hAnsi="Arial" w:cs="Arial"/>
              </w:rPr>
            </w:pPr>
          </w:p>
          <w:p w:rsidR="00BD5529" w:rsidRDefault="00BD5529" w:rsidP="00944CD7">
            <w:pPr>
              <w:jc w:val="right"/>
              <w:rPr>
                <w:rFonts w:ascii="Arial" w:hAnsi="Arial" w:cs="Arial"/>
              </w:rPr>
            </w:pPr>
          </w:p>
          <w:p w:rsidR="005E10F1" w:rsidRPr="00556F3A" w:rsidRDefault="005E10F1" w:rsidP="00944CD7">
            <w:pPr>
              <w:jc w:val="right"/>
              <w:rPr>
                <w:rFonts w:ascii="Arial" w:hAnsi="Arial" w:cs="Arial"/>
              </w:rPr>
            </w:pPr>
            <w:r w:rsidRPr="00556F3A">
              <w:rPr>
                <w:rFonts w:ascii="Arial" w:hAnsi="Arial" w:cs="Arial"/>
              </w:rPr>
              <w:t>И.Б. </w:t>
            </w:r>
            <w:proofErr w:type="spellStart"/>
            <w:r w:rsidRPr="00556F3A">
              <w:rPr>
                <w:rFonts w:ascii="Arial" w:hAnsi="Arial" w:cs="Arial"/>
              </w:rPr>
              <w:t>Моторин</w:t>
            </w:r>
            <w:proofErr w:type="spellEnd"/>
          </w:p>
        </w:tc>
      </w:tr>
    </w:tbl>
    <w:p w:rsidR="0045449E" w:rsidRPr="00556F3A" w:rsidRDefault="0045449E" w:rsidP="00B34D80">
      <w:pPr>
        <w:tabs>
          <w:tab w:val="left" w:pos="5220"/>
        </w:tabs>
        <w:ind w:firstLine="709"/>
        <w:jc w:val="both"/>
        <w:rPr>
          <w:rFonts w:ascii="Arial" w:hAnsi="Arial" w:cs="Arial"/>
          <w:b/>
          <w:iCs/>
          <w:color w:val="000000"/>
        </w:rPr>
      </w:pPr>
    </w:p>
    <w:sectPr w:rsidR="0045449E" w:rsidRPr="00556F3A" w:rsidSect="002362BA">
      <w:headerReference w:type="default" r:id="rId10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13" w:rsidRDefault="00357413">
      <w:r>
        <w:separator/>
      </w:r>
    </w:p>
  </w:endnote>
  <w:endnote w:type="continuationSeparator" w:id="0">
    <w:p w:rsidR="00357413" w:rsidRDefault="0035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13" w:rsidRDefault="00357413">
      <w:r>
        <w:separator/>
      </w:r>
    </w:p>
  </w:footnote>
  <w:footnote w:type="continuationSeparator" w:id="0">
    <w:p w:rsidR="00357413" w:rsidRDefault="0035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65" w:rsidRDefault="003558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49F0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E9"/>
    <w:rsid w:val="00021C6C"/>
    <w:rsid w:val="0002282D"/>
    <w:rsid w:val="00036D81"/>
    <w:rsid w:val="00080DF8"/>
    <w:rsid w:val="00091448"/>
    <w:rsid w:val="0013758A"/>
    <w:rsid w:val="00151AAF"/>
    <w:rsid w:val="0015293E"/>
    <w:rsid w:val="0016378C"/>
    <w:rsid w:val="00180892"/>
    <w:rsid w:val="001C1B5F"/>
    <w:rsid w:val="001D57DF"/>
    <w:rsid w:val="002010DB"/>
    <w:rsid w:val="002362BA"/>
    <w:rsid w:val="002720F7"/>
    <w:rsid w:val="0027564C"/>
    <w:rsid w:val="0029705D"/>
    <w:rsid w:val="002B1AD3"/>
    <w:rsid w:val="002C4BB9"/>
    <w:rsid w:val="002D7E3D"/>
    <w:rsid w:val="002E304D"/>
    <w:rsid w:val="002F10C7"/>
    <w:rsid w:val="002F3D0D"/>
    <w:rsid w:val="002F5409"/>
    <w:rsid w:val="002F6EBE"/>
    <w:rsid w:val="00304F8B"/>
    <w:rsid w:val="0031187D"/>
    <w:rsid w:val="00316B0E"/>
    <w:rsid w:val="00331783"/>
    <w:rsid w:val="00344311"/>
    <w:rsid w:val="003542C4"/>
    <w:rsid w:val="00355813"/>
    <w:rsid w:val="00357413"/>
    <w:rsid w:val="00383294"/>
    <w:rsid w:val="003A7423"/>
    <w:rsid w:val="003B1900"/>
    <w:rsid w:val="003D780C"/>
    <w:rsid w:val="003E180C"/>
    <w:rsid w:val="003E7913"/>
    <w:rsid w:val="003F7615"/>
    <w:rsid w:val="00400CB9"/>
    <w:rsid w:val="00427B6A"/>
    <w:rsid w:val="0045449E"/>
    <w:rsid w:val="00456F4C"/>
    <w:rsid w:val="00487544"/>
    <w:rsid w:val="00491DBE"/>
    <w:rsid w:val="004B14BB"/>
    <w:rsid w:val="004B78C7"/>
    <w:rsid w:val="005151D6"/>
    <w:rsid w:val="00544599"/>
    <w:rsid w:val="00556F3A"/>
    <w:rsid w:val="005D2C7C"/>
    <w:rsid w:val="005E10F1"/>
    <w:rsid w:val="005E2CE9"/>
    <w:rsid w:val="005F4CEA"/>
    <w:rsid w:val="005F5AEC"/>
    <w:rsid w:val="00614728"/>
    <w:rsid w:val="00614928"/>
    <w:rsid w:val="006404EC"/>
    <w:rsid w:val="00643C1B"/>
    <w:rsid w:val="00645D0D"/>
    <w:rsid w:val="006743E7"/>
    <w:rsid w:val="00680D76"/>
    <w:rsid w:val="006D1497"/>
    <w:rsid w:val="00723421"/>
    <w:rsid w:val="0074060F"/>
    <w:rsid w:val="00747F5E"/>
    <w:rsid w:val="007E45B2"/>
    <w:rsid w:val="007F7744"/>
    <w:rsid w:val="008137EE"/>
    <w:rsid w:val="008531F3"/>
    <w:rsid w:val="00862FD4"/>
    <w:rsid w:val="00870D93"/>
    <w:rsid w:val="008749F0"/>
    <w:rsid w:val="008864B9"/>
    <w:rsid w:val="008A1B6D"/>
    <w:rsid w:val="008B0CC9"/>
    <w:rsid w:val="008B1DD1"/>
    <w:rsid w:val="008B38CD"/>
    <w:rsid w:val="008F0100"/>
    <w:rsid w:val="008F3AB2"/>
    <w:rsid w:val="00900B1B"/>
    <w:rsid w:val="009268D5"/>
    <w:rsid w:val="00931FCE"/>
    <w:rsid w:val="0094014E"/>
    <w:rsid w:val="00944CD7"/>
    <w:rsid w:val="00960EF0"/>
    <w:rsid w:val="00976D43"/>
    <w:rsid w:val="009A4FCF"/>
    <w:rsid w:val="009D1C14"/>
    <w:rsid w:val="009D6081"/>
    <w:rsid w:val="009E0730"/>
    <w:rsid w:val="009E2EB3"/>
    <w:rsid w:val="009F7B51"/>
    <w:rsid w:val="00A02767"/>
    <w:rsid w:val="00A0702C"/>
    <w:rsid w:val="00A43DA7"/>
    <w:rsid w:val="00A46012"/>
    <w:rsid w:val="00A46F72"/>
    <w:rsid w:val="00A52400"/>
    <w:rsid w:val="00A6159E"/>
    <w:rsid w:val="00A74D70"/>
    <w:rsid w:val="00A76D89"/>
    <w:rsid w:val="00A80446"/>
    <w:rsid w:val="00AA504E"/>
    <w:rsid w:val="00AB3A22"/>
    <w:rsid w:val="00AD47DE"/>
    <w:rsid w:val="00AE093C"/>
    <w:rsid w:val="00B249D8"/>
    <w:rsid w:val="00B34D80"/>
    <w:rsid w:val="00B37451"/>
    <w:rsid w:val="00B72F43"/>
    <w:rsid w:val="00B816F4"/>
    <w:rsid w:val="00BD5529"/>
    <w:rsid w:val="00BE2DB5"/>
    <w:rsid w:val="00BE3985"/>
    <w:rsid w:val="00BF3099"/>
    <w:rsid w:val="00BF372D"/>
    <w:rsid w:val="00C61BEB"/>
    <w:rsid w:val="00CB1B0B"/>
    <w:rsid w:val="00CD2FF8"/>
    <w:rsid w:val="00CD5196"/>
    <w:rsid w:val="00CE2AE0"/>
    <w:rsid w:val="00CF5EF8"/>
    <w:rsid w:val="00D16505"/>
    <w:rsid w:val="00D460BE"/>
    <w:rsid w:val="00D51088"/>
    <w:rsid w:val="00D57666"/>
    <w:rsid w:val="00DA4716"/>
    <w:rsid w:val="00DC2395"/>
    <w:rsid w:val="00DC7E31"/>
    <w:rsid w:val="00DC7EA7"/>
    <w:rsid w:val="00DE05EB"/>
    <w:rsid w:val="00E21D13"/>
    <w:rsid w:val="00E32CFA"/>
    <w:rsid w:val="00E67C59"/>
    <w:rsid w:val="00E71F58"/>
    <w:rsid w:val="00EA45F8"/>
    <w:rsid w:val="00EA5F80"/>
    <w:rsid w:val="00EB5E8A"/>
    <w:rsid w:val="00ED3C84"/>
    <w:rsid w:val="00EE350D"/>
    <w:rsid w:val="00F0192F"/>
    <w:rsid w:val="00F24079"/>
    <w:rsid w:val="00F25CBC"/>
    <w:rsid w:val="00F260A0"/>
    <w:rsid w:val="00F36356"/>
    <w:rsid w:val="00F55E7D"/>
    <w:rsid w:val="00F64684"/>
    <w:rsid w:val="00F91164"/>
    <w:rsid w:val="00F916B7"/>
    <w:rsid w:val="00FA5DF7"/>
    <w:rsid w:val="00FC6266"/>
    <w:rsid w:val="00FD3654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E2C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A5DF7"/>
    <w:pPr>
      <w:ind w:left="720"/>
      <w:contextualSpacing/>
    </w:pPr>
  </w:style>
  <w:style w:type="paragraph" w:customStyle="1" w:styleId="ConsPlusNormal">
    <w:name w:val="ConsPlusNormal"/>
    <w:rsid w:val="00454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E45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E45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615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9">
    <w:name w:val="Hyperlink"/>
    <w:basedOn w:val="a0"/>
    <w:uiPriority w:val="99"/>
    <w:semiHidden/>
    <w:unhideWhenUsed/>
    <w:rsid w:val="009E0730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aa">
    <w:name w:val="Основной текст_"/>
    <w:basedOn w:val="a0"/>
    <w:link w:val="2"/>
    <w:rsid w:val="002362BA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a"/>
    <w:rsid w:val="002362BA"/>
    <w:pPr>
      <w:widowControl w:val="0"/>
      <w:shd w:val="clear" w:color="auto" w:fill="FFFFFF"/>
      <w:spacing w:line="278" w:lineRule="exact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C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E2C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A5DF7"/>
    <w:pPr>
      <w:ind w:left="720"/>
      <w:contextualSpacing/>
    </w:pPr>
  </w:style>
  <w:style w:type="paragraph" w:customStyle="1" w:styleId="ConsPlusNormal">
    <w:name w:val="ConsPlusNormal"/>
    <w:rsid w:val="00454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E45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E45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615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9">
    <w:name w:val="Hyperlink"/>
    <w:basedOn w:val="a0"/>
    <w:uiPriority w:val="99"/>
    <w:semiHidden/>
    <w:unhideWhenUsed/>
    <w:rsid w:val="009E0730"/>
    <w:rPr>
      <w:strike w:val="0"/>
      <w:dstrike w:val="0"/>
      <w:color w:val="4D6BBC"/>
      <w:u w:val="none"/>
      <w:effect w:val="none"/>
      <w:shd w:val="clear" w:color="auto" w:fill="auto"/>
    </w:rPr>
  </w:style>
  <w:style w:type="character" w:customStyle="1" w:styleId="aa">
    <w:name w:val="Основной текст_"/>
    <w:basedOn w:val="a0"/>
    <w:link w:val="2"/>
    <w:rsid w:val="002362BA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a"/>
    <w:rsid w:val="002362BA"/>
    <w:pPr>
      <w:widowControl w:val="0"/>
      <w:shd w:val="clear" w:color="auto" w:fill="FFFFFF"/>
      <w:spacing w:line="278" w:lineRule="exact"/>
      <w:jc w:val="center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887849EB6EDD77239AA6CF0D4C80C7CE68731A911934E906D7B7ECBeEU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F887849EB6EDD77239AA6CF0D4C80C7CE68731A911934E906D7B7ECBeEU6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290D13E5C143A13A6933A282D66153C589C9DBD8F960B7A8B97394F12F58A0862C5A65AB542EA55F0A1B6BG74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Алексеева</dc:creator>
  <cp:lastModifiedBy>Ираида Алексеева</cp:lastModifiedBy>
  <cp:revision>19</cp:revision>
  <cp:lastPrinted>2018-07-24T12:56:00Z</cp:lastPrinted>
  <dcterms:created xsi:type="dcterms:W3CDTF">2018-07-20T15:16:00Z</dcterms:created>
  <dcterms:modified xsi:type="dcterms:W3CDTF">2018-07-30T13:43:00Z</dcterms:modified>
</cp:coreProperties>
</file>