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2A" w:rsidRDefault="00B72C2A">
      <w:pPr>
        <w:pStyle w:val="ConsPlusTitle"/>
        <w:jc w:val="center"/>
        <w:outlineLvl w:val="0"/>
      </w:pPr>
      <w:r>
        <w:t>КАБИНЕТ МИНИСТРОВ ЧУВАШСКОЙ РЕСПУБЛИКИ</w:t>
      </w:r>
    </w:p>
    <w:p w:rsidR="00B72C2A" w:rsidRDefault="00B72C2A">
      <w:pPr>
        <w:pStyle w:val="ConsPlusTitle"/>
        <w:jc w:val="center"/>
      </w:pPr>
    </w:p>
    <w:p w:rsidR="00B72C2A" w:rsidRDefault="00B72C2A">
      <w:pPr>
        <w:pStyle w:val="ConsPlusTitle"/>
        <w:jc w:val="center"/>
      </w:pPr>
      <w:r>
        <w:t>ПОСТАНОВЛЕНИЕ</w:t>
      </w:r>
    </w:p>
    <w:p w:rsidR="00B72C2A" w:rsidRDefault="00B72C2A">
      <w:pPr>
        <w:pStyle w:val="ConsPlusTitle"/>
        <w:jc w:val="center"/>
      </w:pPr>
      <w:r>
        <w:t>от 23 июля 2012 г. N 301</w:t>
      </w:r>
    </w:p>
    <w:p w:rsidR="00B72C2A" w:rsidRDefault="00B72C2A">
      <w:pPr>
        <w:pStyle w:val="ConsPlusTitle"/>
        <w:jc w:val="center"/>
      </w:pPr>
    </w:p>
    <w:p w:rsidR="00B72C2A" w:rsidRDefault="00B72C2A">
      <w:pPr>
        <w:pStyle w:val="ConsPlusTitle"/>
        <w:jc w:val="center"/>
      </w:pPr>
      <w:r>
        <w:t>О ПРЕДОСТАВЛЕНИИ ГОСУДАРСТВЕННЫМ ГРАЖДАНСКИМ СЛУЖАЩИМ</w:t>
      </w:r>
    </w:p>
    <w:p w:rsidR="00B72C2A" w:rsidRDefault="00B72C2A">
      <w:pPr>
        <w:pStyle w:val="ConsPlusTitle"/>
        <w:jc w:val="center"/>
      </w:pPr>
      <w:r>
        <w:t>ЧУВАШСКОЙ РЕСПУБЛИКИ ЕДИНОВРЕМЕННОЙ СУБСИДИИ</w:t>
      </w:r>
    </w:p>
    <w:p w:rsidR="00B72C2A" w:rsidRDefault="00B72C2A">
      <w:pPr>
        <w:pStyle w:val="ConsPlusTitle"/>
        <w:jc w:val="center"/>
      </w:pPr>
      <w:r>
        <w:t>НА ПРИОБРЕТЕНИЕ ЖИЛОГО ПОМЕЩЕНИЯ</w:t>
      </w:r>
    </w:p>
    <w:p w:rsidR="00B72C2A" w:rsidRDefault="00B72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C2A">
        <w:trPr>
          <w:jc w:val="center"/>
        </w:trPr>
        <w:tc>
          <w:tcPr>
            <w:tcW w:w="9294" w:type="dxa"/>
            <w:tcBorders>
              <w:top w:val="nil"/>
              <w:left w:val="single" w:sz="24" w:space="0" w:color="CED3F1"/>
              <w:bottom w:val="nil"/>
              <w:right w:val="single" w:sz="24" w:space="0" w:color="F4F3F8"/>
            </w:tcBorders>
            <w:shd w:val="clear" w:color="auto" w:fill="F4F3F8"/>
          </w:tcPr>
          <w:p w:rsidR="00B72C2A" w:rsidRDefault="00B72C2A">
            <w:pPr>
              <w:pStyle w:val="ConsPlusNormal"/>
              <w:jc w:val="center"/>
            </w:pPr>
            <w:r>
              <w:rPr>
                <w:color w:val="392C69"/>
              </w:rPr>
              <w:t>Список изменяющих документов</w:t>
            </w:r>
          </w:p>
          <w:p w:rsidR="00B72C2A" w:rsidRDefault="00B72C2A">
            <w:pPr>
              <w:pStyle w:val="ConsPlusNormal"/>
              <w:jc w:val="center"/>
            </w:pPr>
            <w:proofErr w:type="gramStart"/>
            <w:r>
              <w:rPr>
                <w:color w:val="392C69"/>
              </w:rPr>
              <w:t>(в ред. Постановлений Кабинета Министров ЧР</w:t>
            </w:r>
            <w:proofErr w:type="gramEnd"/>
          </w:p>
          <w:p w:rsidR="00B72C2A" w:rsidRDefault="00B72C2A">
            <w:pPr>
              <w:pStyle w:val="ConsPlusNormal"/>
              <w:jc w:val="center"/>
            </w:pPr>
            <w:r>
              <w:rPr>
                <w:color w:val="392C69"/>
              </w:rPr>
              <w:t xml:space="preserve">от 12.11.2012 </w:t>
            </w:r>
            <w:hyperlink r:id="rId5" w:history="1">
              <w:r>
                <w:rPr>
                  <w:color w:val="0000FF"/>
                </w:rPr>
                <w:t>N 471</w:t>
              </w:r>
            </w:hyperlink>
            <w:r>
              <w:rPr>
                <w:color w:val="392C69"/>
              </w:rPr>
              <w:t xml:space="preserve">, от 01.04.2013 </w:t>
            </w:r>
            <w:hyperlink r:id="rId6" w:history="1">
              <w:r>
                <w:rPr>
                  <w:color w:val="0000FF"/>
                </w:rPr>
                <w:t>N 133</w:t>
              </w:r>
            </w:hyperlink>
            <w:r>
              <w:rPr>
                <w:color w:val="392C69"/>
              </w:rPr>
              <w:t xml:space="preserve">, от 17.02.2014 </w:t>
            </w:r>
            <w:hyperlink r:id="rId7" w:history="1">
              <w:r>
                <w:rPr>
                  <w:color w:val="0000FF"/>
                </w:rPr>
                <w:t>N 46</w:t>
              </w:r>
            </w:hyperlink>
            <w:r>
              <w:rPr>
                <w:color w:val="392C69"/>
              </w:rPr>
              <w:t>,</w:t>
            </w:r>
          </w:p>
          <w:p w:rsidR="00B72C2A" w:rsidRDefault="00B72C2A">
            <w:pPr>
              <w:pStyle w:val="ConsPlusNormal"/>
              <w:jc w:val="center"/>
            </w:pPr>
            <w:r>
              <w:rPr>
                <w:color w:val="392C69"/>
              </w:rPr>
              <w:t xml:space="preserve">от 30.08.2017 </w:t>
            </w:r>
            <w:hyperlink r:id="rId8" w:history="1">
              <w:r>
                <w:rPr>
                  <w:color w:val="0000FF"/>
                </w:rPr>
                <w:t>N 341</w:t>
              </w:r>
            </w:hyperlink>
            <w:r>
              <w:rPr>
                <w:color w:val="392C69"/>
              </w:rPr>
              <w:t xml:space="preserve">, от 25.07.2018 </w:t>
            </w:r>
            <w:hyperlink r:id="rId9" w:history="1">
              <w:r>
                <w:rPr>
                  <w:color w:val="0000FF"/>
                </w:rPr>
                <w:t>N 279</w:t>
              </w:r>
            </w:hyperlink>
            <w:r>
              <w:rPr>
                <w:color w:val="392C69"/>
              </w:rPr>
              <w:t>)</w:t>
            </w:r>
          </w:p>
        </w:tc>
      </w:tr>
    </w:tbl>
    <w:p w:rsidR="00B72C2A" w:rsidRDefault="00B72C2A">
      <w:pPr>
        <w:pStyle w:val="ConsPlusNormal"/>
        <w:jc w:val="both"/>
      </w:pPr>
    </w:p>
    <w:p w:rsidR="00B72C2A" w:rsidRDefault="00B72C2A">
      <w:pPr>
        <w:pStyle w:val="ConsPlusNormal"/>
        <w:ind w:firstLine="540"/>
        <w:jc w:val="both"/>
      </w:pPr>
      <w:r>
        <w:t xml:space="preserve">В соответствии со </w:t>
      </w:r>
      <w:hyperlink r:id="rId10" w:history="1">
        <w:r>
          <w:rPr>
            <w:color w:val="0000FF"/>
          </w:rPr>
          <w:t>статьей 13</w:t>
        </w:r>
      </w:hyperlink>
      <w:r>
        <w:t xml:space="preserve"> Закона Чувашской Республики "О государственной гражданской службе Чувашской Республики" Кабинет Министров Чувашской Республики постановляет:</w:t>
      </w:r>
    </w:p>
    <w:p w:rsidR="00B72C2A" w:rsidRDefault="00B72C2A">
      <w:pPr>
        <w:pStyle w:val="ConsPlusNormal"/>
        <w:spacing w:before="220"/>
        <w:ind w:firstLine="540"/>
        <w:jc w:val="both"/>
      </w:pPr>
      <w:r>
        <w:t xml:space="preserve">1. Утвердить </w:t>
      </w:r>
      <w:hyperlink w:anchor="P39" w:history="1">
        <w:r>
          <w:rPr>
            <w:color w:val="0000FF"/>
          </w:rPr>
          <w:t>Правила</w:t>
        </w:r>
      </w:hyperlink>
      <w:r>
        <w:t xml:space="preserve"> предоставления государственным гражданским служащим Чувашской Республики единовременной субсидии на приобретение жилого помещения (приложение N 1).</w:t>
      </w:r>
    </w:p>
    <w:p w:rsidR="00B72C2A" w:rsidRDefault="00B72C2A">
      <w:pPr>
        <w:pStyle w:val="ConsPlusNormal"/>
        <w:spacing w:before="220"/>
        <w:ind w:firstLine="540"/>
        <w:jc w:val="both"/>
      </w:pPr>
      <w:r>
        <w:t xml:space="preserve">2. Образовать Комиссию по рассмотрению вопросов постановки государственных гражданских служащих Чувашской Республики на учет для предоставления им единовременной субсидии на приобретение жилого помещения и утвердить </w:t>
      </w:r>
      <w:hyperlink w:anchor="P814" w:history="1">
        <w:r>
          <w:rPr>
            <w:color w:val="0000FF"/>
          </w:rPr>
          <w:t>Положение</w:t>
        </w:r>
      </w:hyperlink>
      <w:r>
        <w:t xml:space="preserve"> об указанной Комиссии (приложение N 2).</w:t>
      </w:r>
    </w:p>
    <w:p w:rsidR="00B72C2A" w:rsidRDefault="00B72C2A">
      <w:pPr>
        <w:pStyle w:val="ConsPlusNormal"/>
        <w:spacing w:before="220"/>
        <w:ind w:firstLine="540"/>
        <w:jc w:val="both"/>
      </w:pPr>
      <w:r>
        <w:t>3. Финансовое обеспечение расходных обязательств на предоставление государственным гражданским служащим Чувашской Республики единовременной субсидии на приобретение жилого помещения осуществляется за счет бюджетных ассигнований, предусмотренных главному распорядителю средств республиканского бюджета Чувашской Республики - Администрации Главы Чувашской Республики на мероприятия по предоставлению единовременных субсидий для государственных гражданских служащих Чувашской Республики на приобретение жилого помещения.</w:t>
      </w:r>
    </w:p>
    <w:p w:rsidR="00B72C2A" w:rsidRDefault="00B72C2A">
      <w:pPr>
        <w:pStyle w:val="ConsPlusNormal"/>
        <w:spacing w:before="220"/>
        <w:ind w:firstLine="540"/>
        <w:jc w:val="both"/>
      </w:pPr>
      <w:r>
        <w:t>4. Предоставление государственным гражданским служащим Чувашской Республики единовременной субсидии на приобретение жилого помещения осуществляется в пределах лимитов бюджетных обязательств, утвержденных в установленном порядке Администрации Главы Чувашской Республики.</w:t>
      </w:r>
    </w:p>
    <w:p w:rsidR="00B72C2A" w:rsidRDefault="00B72C2A">
      <w:pPr>
        <w:pStyle w:val="ConsPlusNormal"/>
        <w:spacing w:before="220"/>
        <w:ind w:firstLine="540"/>
        <w:jc w:val="both"/>
      </w:pPr>
      <w:r>
        <w:t>5. Установить, что в 2012 году:</w:t>
      </w:r>
    </w:p>
    <w:p w:rsidR="00B72C2A" w:rsidRDefault="00B72C2A">
      <w:pPr>
        <w:pStyle w:val="ConsPlusNormal"/>
        <w:spacing w:before="220"/>
        <w:ind w:firstLine="540"/>
        <w:jc w:val="both"/>
      </w:pPr>
      <w:r>
        <w:t>единовременная субсидия на приобретение жилого помещения будет предоставлена государственным гражданским служащим Чувашской Республики на основании списка государственных гражданских служащих Чувашской Республики - претендентов на получение единовременной субсидии на приобретение жилого помещения в 2012 году, сформированного по состоянию на 1 сентября 2012 года;</w:t>
      </w:r>
    </w:p>
    <w:p w:rsidR="00B72C2A" w:rsidRDefault="00B72C2A">
      <w:pPr>
        <w:pStyle w:val="ConsPlusNormal"/>
        <w:spacing w:before="220"/>
        <w:ind w:firstLine="540"/>
        <w:jc w:val="both"/>
      </w:pPr>
      <w:r>
        <w:t>государственный гражданский служащий Чувашской Республики использует предоставленную ему единовременную субсидию на приобретение жилого помещения в течение 3 месяцев со дня принятия распоряжения Кабинета Министров Чувашской Республики об утверждении списка государственных гражданских служащих Чувашской Республики - получателей единовременной субсидии на приобретение жилого помещения в 2012 году.</w:t>
      </w:r>
    </w:p>
    <w:p w:rsidR="00B72C2A" w:rsidRDefault="00B72C2A">
      <w:pPr>
        <w:pStyle w:val="ConsPlusNormal"/>
        <w:spacing w:before="220"/>
        <w:ind w:firstLine="540"/>
        <w:jc w:val="both"/>
      </w:pPr>
      <w:r>
        <w:t>6. Настоящее постановление вступает в силу через десять дней после дня его официального опубликования.</w:t>
      </w:r>
    </w:p>
    <w:p w:rsidR="00B72C2A" w:rsidRDefault="00B72C2A">
      <w:pPr>
        <w:pStyle w:val="ConsPlusNormal"/>
        <w:jc w:val="both"/>
      </w:pPr>
    </w:p>
    <w:p w:rsidR="00B72C2A" w:rsidRDefault="00B72C2A">
      <w:pPr>
        <w:pStyle w:val="ConsPlusNormal"/>
        <w:jc w:val="right"/>
      </w:pPr>
      <w:r>
        <w:t>Председатель Кабинета Министров</w:t>
      </w:r>
    </w:p>
    <w:p w:rsidR="00B72C2A" w:rsidRDefault="00B72C2A">
      <w:pPr>
        <w:pStyle w:val="ConsPlusNormal"/>
        <w:jc w:val="right"/>
      </w:pPr>
      <w:r>
        <w:t>Чувашской Республики</w:t>
      </w:r>
    </w:p>
    <w:p w:rsidR="00B72C2A" w:rsidRDefault="00B72C2A">
      <w:pPr>
        <w:pStyle w:val="ConsPlusNormal"/>
        <w:jc w:val="right"/>
      </w:pPr>
      <w:r>
        <w:t>И.МОТОРИН</w:t>
      </w: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right"/>
        <w:outlineLvl w:val="0"/>
      </w:pPr>
      <w:r>
        <w:t>Утверждены</w:t>
      </w:r>
    </w:p>
    <w:p w:rsidR="00B72C2A" w:rsidRDefault="00B72C2A">
      <w:pPr>
        <w:pStyle w:val="ConsPlusNormal"/>
        <w:jc w:val="right"/>
      </w:pPr>
      <w:r>
        <w:t>постановлением</w:t>
      </w:r>
    </w:p>
    <w:p w:rsidR="00B72C2A" w:rsidRDefault="00B72C2A">
      <w:pPr>
        <w:pStyle w:val="ConsPlusNormal"/>
        <w:jc w:val="right"/>
      </w:pPr>
      <w:r>
        <w:t>Кабинета Министров</w:t>
      </w:r>
    </w:p>
    <w:p w:rsidR="00B72C2A" w:rsidRDefault="00B72C2A">
      <w:pPr>
        <w:pStyle w:val="ConsPlusNormal"/>
        <w:jc w:val="right"/>
      </w:pPr>
      <w:r>
        <w:t>Чувашской Республики</w:t>
      </w:r>
    </w:p>
    <w:p w:rsidR="00B72C2A" w:rsidRDefault="00B72C2A">
      <w:pPr>
        <w:pStyle w:val="ConsPlusNormal"/>
        <w:jc w:val="right"/>
      </w:pPr>
      <w:r>
        <w:t>от 23.07.2012 N 301</w:t>
      </w:r>
    </w:p>
    <w:p w:rsidR="00B72C2A" w:rsidRDefault="00B72C2A">
      <w:pPr>
        <w:pStyle w:val="ConsPlusNormal"/>
        <w:jc w:val="right"/>
      </w:pPr>
      <w:r>
        <w:t>(приложение N 1)</w:t>
      </w:r>
    </w:p>
    <w:p w:rsidR="00B72C2A" w:rsidRDefault="00B72C2A">
      <w:pPr>
        <w:pStyle w:val="ConsPlusNormal"/>
        <w:jc w:val="both"/>
      </w:pPr>
    </w:p>
    <w:p w:rsidR="00B72C2A" w:rsidRDefault="00B72C2A">
      <w:pPr>
        <w:pStyle w:val="ConsPlusTitle"/>
        <w:jc w:val="center"/>
      </w:pPr>
      <w:bookmarkStart w:id="0" w:name="P39"/>
      <w:bookmarkEnd w:id="0"/>
      <w:r>
        <w:t>ПРАВИЛА</w:t>
      </w:r>
    </w:p>
    <w:p w:rsidR="00B72C2A" w:rsidRDefault="00B72C2A">
      <w:pPr>
        <w:pStyle w:val="ConsPlusTitle"/>
        <w:jc w:val="center"/>
      </w:pPr>
      <w:r>
        <w:t>ПРЕДОСТАВЛЕНИЯ ГОСУДАРСТВЕННЫМ ГРАЖДАНСКИМ СЛУЖАЩИМ</w:t>
      </w:r>
    </w:p>
    <w:p w:rsidR="00B72C2A" w:rsidRDefault="00B72C2A">
      <w:pPr>
        <w:pStyle w:val="ConsPlusTitle"/>
        <w:jc w:val="center"/>
      </w:pPr>
      <w:r>
        <w:t>ЧУВАШСКОЙ РЕСПУБЛИКИ ЕДИНОВРЕМЕННОЙ СУБСИДИИ</w:t>
      </w:r>
    </w:p>
    <w:p w:rsidR="00B72C2A" w:rsidRDefault="00B72C2A">
      <w:pPr>
        <w:pStyle w:val="ConsPlusTitle"/>
        <w:jc w:val="center"/>
      </w:pPr>
      <w:r>
        <w:t>НА ПРИОБРЕТЕНИЕ ЖИЛОГО ПОМЕЩЕНИЯ</w:t>
      </w:r>
    </w:p>
    <w:p w:rsidR="00B72C2A" w:rsidRDefault="00B72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C2A">
        <w:trPr>
          <w:jc w:val="center"/>
        </w:trPr>
        <w:tc>
          <w:tcPr>
            <w:tcW w:w="9294" w:type="dxa"/>
            <w:tcBorders>
              <w:top w:val="nil"/>
              <w:left w:val="single" w:sz="24" w:space="0" w:color="CED3F1"/>
              <w:bottom w:val="nil"/>
              <w:right w:val="single" w:sz="24" w:space="0" w:color="F4F3F8"/>
            </w:tcBorders>
            <w:shd w:val="clear" w:color="auto" w:fill="F4F3F8"/>
          </w:tcPr>
          <w:p w:rsidR="00B72C2A" w:rsidRDefault="00B72C2A">
            <w:pPr>
              <w:pStyle w:val="ConsPlusNormal"/>
              <w:jc w:val="center"/>
            </w:pPr>
            <w:r>
              <w:rPr>
                <w:color w:val="392C69"/>
              </w:rPr>
              <w:t>Список изменяющих документов</w:t>
            </w:r>
          </w:p>
          <w:p w:rsidR="00B72C2A" w:rsidRDefault="00B72C2A">
            <w:pPr>
              <w:pStyle w:val="ConsPlusNormal"/>
              <w:jc w:val="center"/>
            </w:pPr>
            <w:proofErr w:type="gramStart"/>
            <w:r>
              <w:rPr>
                <w:color w:val="392C69"/>
              </w:rPr>
              <w:t>(в ред. Постановлений Кабинета Министров ЧР</w:t>
            </w:r>
            <w:proofErr w:type="gramEnd"/>
          </w:p>
          <w:p w:rsidR="00B72C2A" w:rsidRDefault="00B72C2A">
            <w:pPr>
              <w:pStyle w:val="ConsPlusNormal"/>
              <w:jc w:val="center"/>
            </w:pPr>
            <w:r>
              <w:rPr>
                <w:color w:val="392C69"/>
              </w:rPr>
              <w:t xml:space="preserve">от 12.11.2012 </w:t>
            </w:r>
            <w:hyperlink r:id="rId11" w:history="1">
              <w:r>
                <w:rPr>
                  <w:color w:val="0000FF"/>
                </w:rPr>
                <w:t>N 471</w:t>
              </w:r>
            </w:hyperlink>
            <w:r>
              <w:rPr>
                <w:color w:val="392C69"/>
              </w:rPr>
              <w:t xml:space="preserve">, от 01.04.2013 </w:t>
            </w:r>
            <w:hyperlink r:id="rId12" w:history="1">
              <w:r>
                <w:rPr>
                  <w:color w:val="0000FF"/>
                </w:rPr>
                <w:t>N 133</w:t>
              </w:r>
            </w:hyperlink>
            <w:r>
              <w:rPr>
                <w:color w:val="392C69"/>
              </w:rPr>
              <w:t xml:space="preserve">, от 17.02.2014 </w:t>
            </w:r>
            <w:hyperlink r:id="rId13" w:history="1">
              <w:r>
                <w:rPr>
                  <w:color w:val="0000FF"/>
                </w:rPr>
                <w:t>N 46</w:t>
              </w:r>
            </w:hyperlink>
            <w:r>
              <w:rPr>
                <w:color w:val="392C69"/>
              </w:rPr>
              <w:t>,</w:t>
            </w:r>
          </w:p>
          <w:p w:rsidR="00B72C2A" w:rsidRDefault="00B72C2A">
            <w:pPr>
              <w:pStyle w:val="ConsPlusNormal"/>
              <w:jc w:val="center"/>
            </w:pPr>
            <w:r>
              <w:rPr>
                <w:color w:val="392C69"/>
              </w:rPr>
              <w:t xml:space="preserve">от 30.08.2017 </w:t>
            </w:r>
            <w:hyperlink r:id="rId14" w:history="1">
              <w:r>
                <w:rPr>
                  <w:color w:val="0000FF"/>
                </w:rPr>
                <w:t>N 341</w:t>
              </w:r>
            </w:hyperlink>
            <w:r>
              <w:rPr>
                <w:color w:val="392C69"/>
              </w:rPr>
              <w:t xml:space="preserve">, от 25.07.2018 </w:t>
            </w:r>
            <w:hyperlink r:id="rId15" w:history="1">
              <w:r>
                <w:rPr>
                  <w:color w:val="0000FF"/>
                </w:rPr>
                <w:t>N 279</w:t>
              </w:r>
            </w:hyperlink>
            <w:r>
              <w:rPr>
                <w:color w:val="392C69"/>
              </w:rPr>
              <w:t>)</w:t>
            </w:r>
          </w:p>
        </w:tc>
      </w:tr>
    </w:tbl>
    <w:p w:rsidR="00B72C2A" w:rsidRDefault="00B72C2A">
      <w:pPr>
        <w:pStyle w:val="ConsPlusNormal"/>
        <w:jc w:val="both"/>
      </w:pPr>
    </w:p>
    <w:p w:rsidR="00B72C2A" w:rsidRDefault="00B72C2A">
      <w:pPr>
        <w:pStyle w:val="ConsPlusNormal"/>
        <w:jc w:val="center"/>
        <w:outlineLvl w:val="1"/>
      </w:pPr>
      <w:r>
        <w:t>I. Общие положения</w:t>
      </w:r>
    </w:p>
    <w:p w:rsidR="00B72C2A" w:rsidRDefault="00B72C2A">
      <w:pPr>
        <w:pStyle w:val="ConsPlusNormal"/>
        <w:jc w:val="both"/>
      </w:pPr>
    </w:p>
    <w:p w:rsidR="00B72C2A" w:rsidRDefault="00B72C2A">
      <w:pPr>
        <w:pStyle w:val="ConsPlusNormal"/>
        <w:ind w:firstLine="540"/>
        <w:jc w:val="both"/>
      </w:pPr>
      <w:r>
        <w:t xml:space="preserve">1. </w:t>
      </w:r>
      <w:proofErr w:type="gramStart"/>
      <w:r>
        <w:t>Настоящие Правила устанавливают порядок и условия предоставления единовременной субсидии на приобретение жилого помещения (далее также - единовременная выплата) государственным гражданским служащим Чувашской Республики (далее также - гражданский служащий) один раз за весь период государственной гражданской службы Российской Федерации, принятым на учет Комиссией по рассмотрению вопросов постановки государственных гражданских служащих Чувашской Республики на учет для предоставления им единовременной субсидии на приобретение жилого помещения</w:t>
      </w:r>
      <w:proofErr w:type="gramEnd"/>
      <w:r>
        <w:t xml:space="preserve"> (далее - Комиссия) для получения единовременной выплаты (далее - учет).</w:t>
      </w:r>
    </w:p>
    <w:p w:rsidR="00B72C2A" w:rsidRDefault="00B72C2A">
      <w:pPr>
        <w:pStyle w:val="ConsPlusNormal"/>
        <w:jc w:val="both"/>
      </w:pPr>
      <w:r>
        <w:t xml:space="preserve">(п. 1 в ред. </w:t>
      </w:r>
      <w:hyperlink r:id="rId16" w:history="1">
        <w:r>
          <w:rPr>
            <w:color w:val="0000FF"/>
          </w:rPr>
          <w:t>Постановления</w:t>
        </w:r>
      </w:hyperlink>
      <w:r>
        <w:t xml:space="preserve"> Кабинета Министров ЧР от 12.11.2012 N 471)</w:t>
      </w:r>
    </w:p>
    <w:p w:rsidR="00B72C2A" w:rsidRDefault="00B72C2A">
      <w:pPr>
        <w:pStyle w:val="ConsPlusNormal"/>
        <w:spacing w:before="220"/>
        <w:ind w:firstLine="540"/>
        <w:jc w:val="both"/>
      </w:pPr>
      <w:bookmarkStart w:id="1" w:name="P52"/>
      <w:bookmarkEnd w:id="1"/>
      <w:r>
        <w:t>1.1. Единовременная выплата предоставляется гражданским служащим, имеющим стаж непрерывной государственной гражданской службы Чувашской Республики (далее - гражданская служба) в государственных органах Чувашской Республики (далее - государственный орган) не менее 3 полных лет.</w:t>
      </w:r>
    </w:p>
    <w:p w:rsidR="00B72C2A" w:rsidRDefault="00B72C2A">
      <w:pPr>
        <w:pStyle w:val="ConsPlusNormal"/>
        <w:spacing w:before="220"/>
        <w:ind w:firstLine="540"/>
        <w:jc w:val="both"/>
      </w:pPr>
      <w:r>
        <w:t>Для целей настоящих Правил под стажем непрерывной гражданской службы понимаются периоды гражданской службы в государственных органах, которые суммируются при условии, что перерывы между этими периодами не превышают 30 календарных дней.</w:t>
      </w:r>
    </w:p>
    <w:p w:rsidR="00B72C2A" w:rsidRDefault="00B72C2A">
      <w:pPr>
        <w:pStyle w:val="ConsPlusNormal"/>
        <w:jc w:val="both"/>
      </w:pPr>
      <w:r>
        <w:t xml:space="preserve">(п. 1.1 </w:t>
      </w:r>
      <w:proofErr w:type="gramStart"/>
      <w:r>
        <w:t>введен</w:t>
      </w:r>
      <w:proofErr w:type="gramEnd"/>
      <w:r>
        <w:t xml:space="preserve"> </w:t>
      </w:r>
      <w:hyperlink r:id="rId17" w:history="1">
        <w:r>
          <w:rPr>
            <w:color w:val="0000FF"/>
          </w:rPr>
          <w:t>Постановлением</w:t>
        </w:r>
      </w:hyperlink>
      <w:r>
        <w:t xml:space="preserve"> Кабинета Министров ЧР от 12.11.2012 N 471)</w:t>
      </w:r>
    </w:p>
    <w:p w:rsidR="00B72C2A" w:rsidRDefault="00B72C2A">
      <w:pPr>
        <w:pStyle w:val="ConsPlusNormal"/>
        <w:spacing w:before="220"/>
        <w:ind w:firstLine="540"/>
        <w:jc w:val="both"/>
      </w:pPr>
      <w:bookmarkStart w:id="2" w:name="P55"/>
      <w:bookmarkEnd w:id="2"/>
      <w:r>
        <w:t>2. Единовременная выплата носит целевой характер и предоставляется гражданскому служащему из средств республиканского бюджета Чувашской Республики на безвозмездной основе на основании распоряжения Кабинета Министров Чувашской Республики в порядке, установленном настоящими Правилами, при условии, что гражданский служащий:</w:t>
      </w:r>
    </w:p>
    <w:p w:rsidR="00B72C2A" w:rsidRDefault="00B72C2A">
      <w:pPr>
        <w:pStyle w:val="ConsPlusNormal"/>
        <w:spacing w:before="220"/>
        <w:ind w:firstLine="540"/>
        <w:jc w:val="both"/>
      </w:pPr>
      <w:bookmarkStart w:id="3" w:name="P56"/>
      <w:bookmarkEnd w:id="3"/>
      <w:r>
        <w:lastRenderedPageBreak/>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B72C2A" w:rsidRDefault="00B72C2A">
      <w:pPr>
        <w:pStyle w:val="ConsPlusNormal"/>
        <w:spacing w:before="220"/>
        <w:ind w:firstLine="540"/>
        <w:jc w:val="both"/>
      </w:pPr>
      <w:proofErr w:type="gramStart"/>
      <w: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человека из числа лиц, проживающих в этом жилом помещении, составляет менее 15 кв. метров;</w:t>
      </w:r>
      <w:proofErr w:type="gramEnd"/>
    </w:p>
    <w:p w:rsidR="00B72C2A" w:rsidRDefault="00B72C2A">
      <w:pPr>
        <w:pStyle w:val="ConsPlusNormal"/>
        <w:jc w:val="both"/>
      </w:pPr>
      <w:r>
        <w:t xml:space="preserve">(в ред. </w:t>
      </w:r>
      <w:hyperlink r:id="rId18"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bookmarkStart w:id="4" w:name="P59"/>
      <w:bookmarkEnd w:id="4"/>
      <w:r>
        <w:t>в) проживает в помещении, не отвечающем установленным для жилых помещений требованиям, независимо от размеров занимаемого жилого помещения;</w:t>
      </w:r>
    </w:p>
    <w:p w:rsidR="00B72C2A" w:rsidRDefault="00B72C2A">
      <w:pPr>
        <w:pStyle w:val="ConsPlusNormal"/>
        <w:spacing w:before="220"/>
        <w:ind w:firstLine="540"/>
        <w:jc w:val="both"/>
      </w:pPr>
      <w:proofErr w:type="gramStart"/>
      <w: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19" w:history="1">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w:t>
      </w:r>
      <w:proofErr w:type="gramEnd"/>
      <w:r>
        <w:t xml:space="preserve"> Федерации от 29 ноября 2012 г. N 987н (зарегистрирован в Министерстве юстиции Российской Федерации 18 февраля 2013 г., регистрационный N 27154) (далее - перечень тяжелых форм хронических заболеваний), и не имеет иного жилого помещения, занимаемого по договору социального найма или принадлежащего на праве собственности;</w:t>
      </w:r>
    </w:p>
    <w:p w:rsidR="00B72C2A" w:rsidRDefault="00B72C2A">
      <w:pPr>
        <w:pStyle w:val="ConsPlusNormal"/>
        <w:jc w:val="both"/>
      </w:pPr>
      <w:r>
        <w:t>(</w:t>
      </w:r>
      <w:proofErr w:type="spellStart"/>
      <w:r>
        <w:t>пп</w:t>
      </w:r>
      <w:proofErr w:type="spellEnd"/>
      <w:r>
        <w:t xml:space="preserve">. "г" в ред. </w:t>
      </w:r>
      <w:hyperlink r:id="rId20" w:history="1">
        <w:r>
          <w:rPr>
            <w:color w:val="0000FF"/>
          </w:rPr>
          <w:t>Постановления</w:t>
        </w:r>
      </w:hyperlink>
      <w:r>
        <w:t xml:space="preserve"> Кабинета Министров ЧР от 25.07.2018 N 279)</w:t>
      </w:r>
    </w:p>
    <w:p w:rsidR="00B72C2A" w:rsidRDefault="00B72C2A">
      <w:pPr>
        <w:pStyle w:val="ConsPlusNormal"/>
        <w:spacing w:before="220"/>
        <w:ind w:firstLine="540"/>
        <w:jc w:val="both"/>
      </w:pPr>
      <w:bookmarkStart w:id="5" w:name="P62"/>
      <w:bookmarkEnd w:id="5"/>
      <w:r>
        <w:t>д) проживает в коммунальной квартире независимо от размеров жилого помещения при условии, что все иные жилые помещения в указанной квартире не принадлежат членам семьи гражданского служащего на праве собственности или члены семьи гражданского служащего не занимают такие жилые помещения по договору социального найма;</w:t>
      </w:r>
    </w:p>
    <w:p w:rsidR="00B72C2A" w:rsidRDefault="00B72C2A">
      <w:pPr>
        <w:pStyle w:val="ConsPlusNormal"/>
        <w:jc w:val="both"/>
      </w:pPr>
      <w:r>
        <w:t>(</w:t>
      </w:r>
      <w:proofErr w:type="spellStart"/>
      <w:r>
        <w:t>пп</w:t>
      </w:r>
      <w:proofErr w:type="spellEnd"/>
      <w:r>
        <w:t xml:space="preserve">. "д" в ред. </w:t>
      </w:r>
      <w:hyperlink r:id="rId21"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е) проживает в общежитии или служебном жилом помещении;</w:t>
      </w:r>
    </w:p>
    <w:p w:rsidR="00B72C2A" w:rsidRDefault="00B72C2A">
      <w:pPr>
        <w:pStyle w:val="ConsPlusNormal"/>
        <w:jc w:val="both"/>
      </w:pPr>
      <w:r>
        <w:t xml:space="preserve">(в ред. </w:t>
      </w:r>
      <w:hyperlink r:id="rId22"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bookmarkStart w:id="6" w:name="P66"/>
      <w:bookmarkEnd w:id="6"/>
      <w:proofErr w:type="gramStart"/>
      <w:r>
        <w:t>ж) проживает в однокомнатной квартире в составе 2 семей и более (в том числе в составе семьи, которая состоит из родителей и проживающих совместно с ними совершеннолетних детей, состоящих в браке) или в жилом помещении, в котором имеются смежные неизолированные комнаты и количество проживающих семей в котором равно или превышает количество комнат, независимо от размеров занимаемого жилого помещения.</w:t>
      </w:r>
      <w:proofErr w:type="gramEnd"/>
    </w:p>
    <w:p w:rsidR="00B72C2A" w:rsidRDefault="00B72C2A">
      <w:pPr>
        <w:pStyle w:val="ConsPlusNormal"/>
        <w:jc w:val="both"/>
      </w:pPr>
      <w:r>
        <w:t>(</w:t>
      </w:r>
      <w:proofErr w:type="spellStart"/>
      <w:r>
        <w:t>пп</w:t>
      </w:r>
      <w:proofErr w:type="spellEnd"/>
      <w:r>
        <w:t xml:space="preserve">. "ж" в ред. </w:t>
      </w:r>
      <w:hyperlink r:id="rId23"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bookmarkStart w:id="7" w:name="P68"/>
      <w:bookmarkEnd w:id="7"/>
      <w:proofErr w:type="gramStart"/>
      <w:r>
        <w:t>При соответствии условиям, предусмотренным настоящим пунктом, на дату заключения гражданским служащим кредитного договора или договора займа (включая ипотечные) на приобретение (строительство) жилья единовременная выплата предоставляется гражданским служащим, выплачивающим основной долг и (или) проценты по кредитам или займам (включая ипотечные) на приобретение (строительство) жилья (за исключением штрафов, комиссий, пеней за просрочку исполнения обязательств по указанным кредитам или займам), на их погашение.</w:t>
      </w:r>
      <w:proofErr w:type="gramEnd"/>
    </w:p>
    <w:p w:rsidR="00B72C2A" w:rsidRDefault="00B72C2A">
      <w:pPr>
        <w:pStyle w:val="ConsPlusNormal"/>
        <w:jc w:val="both"/>
      </w:pPr>
      <w:r>
        <w:t xml:space="preserve">(абзац введен </w:t>
      </w:r>
      <w:hyperlink r:id="rId24" w:history="1">
        <w:r>
          <w:rPr>
            <w:color w:val="0000FF"/>
          </w:rPr>
          <w:t>Постановлением</w:t>
        </w:r>
      </w:hyperlink>
      <w:r>
        <w:t xml:space="preserve"> Кабинета Министров ЧР от 01.04.2013 N 133)</w:t>
      </w:r>
    </w:p>
    <w:p w:rsidR="00B72C2A" w:rsidRDefault="00B72C2A">
      <w:pPr>
        <w:pStyle w:val="ConsPlusNormal"/>
        <w:spacing w:before="220"/>
        <w:ind w:firstLine="540"/>
        <w:jc w:val="both"/>
      </w:pPr>
      <w:bookmarkStart w:id="8" w:name="P70"/>
      <w:bookmarkEnd w:id="8"/>
      <w:r>
        <w:t xml:space="preserve">3. </w:t>
      </w:r>
      <w:proofErr w:type="gramStart"/>
      <w:r>
        <w:t xml:space="preserve">Учитывая особенности профессиональной служебной деятельности гражданских служащих, а также в целях повышения мотивации эффективного исполнения ими своих должностных обязанностей в соответствии с законодательством Российской Федерации о государственной гражданской службе, гражданским служащим, замещающим должности гражданской службы категории "помощники (советники)" высшей группы должностей, </w:t>
      </w:r>
      <w:r>
        <w:lastRenderedPageBreak/>
        <w:t>назначение на которые осуществляется Главой Чувашской Республики, предоставляется право на внеочередное получение единовременной выплаты.</w:t>
      </w:r>
      <w:proofErr w:type="gramEnd"/>
    </w:p>
    <w:p w:rsidR="00B72C2A" w:rsidRDefault="00B72C2A">
      <w:pPr>
        <w:pStyle w:val="ConsPlusNormal"/>
        <w:jc w:val="both"/>
      </w:pPr>
      <w:r>
        <w:t xml:space="preserve">(в ред. </w:t>
      </w:r>
      <w:hyperlink r:id="rId25" w:history="1">
        <w:r>
          <w:rPr>
            <w:color w:val="0000FF"/>
          </w:rPr>
          <w:t>Постановления</w:t>
        </w:r>
      </w:hyperlink>
      <w:r>
        <w:t xml:space="preserve"> Кабинета Министров ЧР от 17.02.2014 N 46)</w:t>
      </w:r>
    </w:p>
    <w:p w:rsidR="00B72C2A" w:rsidRDefault="00B72C2A">
      <w:pPr>
        <w:pStyle w:val="ConsPlusNormal"/>
        <w:spacing w:before="220"/>
        <w:ind w:firstLine="540"/>
        <w:jc w:val="both"/>
      </w:pPr>
      <w:r>
        <w:t xml:space="preserve">Абзац утратил силу. - </w:t>
      </w:r>
      <w:hyperlink r:id="rId26" w:history="1">
        <w:r>
          <w:rPr>
            <w:color w:val="0000FF"/>
          </w:rPr>
          <w:t>Постановление</w:t>
        </w:r>
      </w:hyperlink>
      <w:r>
        <w:t xml:space="preserve"> Кабинета Министров ЧР от 17.02.2014 N 46.</w:t>
      </w:r>
    </w:p>
    <w:p w:rsidR="00B72C2A" w:rsidRDefault="00B72C2A">
      <w:pPr>
        <w:pStyle w:val="ConsPlusNormal"/>
        <w:spacing w:before="220"/>
        <w:ind w:firstLine="540"/>
        <w:jc w:val="both"/>
      </w:pPr>
      <w: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на основании решения суда, если они вселены в качестве членов его семьи и ведут с ним общее хозяйство.</w:t>
      </w:r>
    </w:p>
    <w:p w:rsidR="00B72C2A" w:rsidRDefault="00B72C2A">
      <w:pPr>
        <w:pStyle w:val="ConsPlusNormal"/>
        <w:spacing w:before="220"/>
        <w:ind w:firstLine="540"/>
        <w:jc w:val="both"/>
      </w:pPr>
      <w:bookmarkStart w:id="9" w:name="P74"/>
      <w:bookmarkEnd w:id="9"/>
      <w:r>
        <w:t>4.1. Право на внеочередное получение единовременной выплаты имеет принятый на учет гражданский служащий, воспитывающий зарегистрированных по месту жительства совместно с ним трех и более его детей и (или) детей его супруга (супруги). Такими детьми считаются:</w:t>
      </w:r>
    </w:p>
    <w:p w:rsidR="00B72C2A" w:rsidRDefault="00B72C2A">
      <w:pPr>
        <w:pStyle w:val="ConsPlusNormal"/>
        <w:spacing w:before="220"/>
        <w:ind w:firstLine="540"/>
        <w:jc w:val="both"/>
      </w:pPr>
      <w:r>
        <w:t>дети в возрасте до 18 лет;</w:t>
      </w:r>
    </w:p>
    <w:p w:rsidR="00B72C2A" w:rsidRDefault="00B72C2A">
      <w:pPr>
        <w:pStyle w:val="ConsPlusNormal"/>
        <w:spacing w:before="220"/>
        <w:ind w:firstLine="540"/>
        <w:jc w:val="both"/>
      </w:pPr>
      <w:r>
        <w:t>дети старше 18 лет, ставшие инвалидами до достижения ими возраста 18 лет;</w:t>
      </w:r>
    </w:p>
    <w:p w:rsidR="00B72C2A" w:rsidRDefault="00B72C2A">
      <w:pPr>
        <w:pStyle w:val="ConsPlusNormal"/>
        <w:spacing w:before="220"/>
        <w:ind w:firstLine="540"/>
        <w:jc w:val="both"/>
      </w:pPr>
      <w:r>
        <w:t>дети в возрасте до 23 лет, обучающиеся в образовательных организациях, осуществляющих образовательную деятельность, по очной форме обучения.</w:t>
      </w:r>
    </w:p>
    <w:p w:rsidR="00B72C2A" w:rsidRDefault="00B72C2A">
      <w:pPr>
        <w:pStyle w:val="ConsPlusNormal"/>
        <w:jc w:val="both"/>
      </w:pPr>
      <w:r>
        <w:t xml:space="preserve">(п. 4.1 </w:t>
      </w:r>
      <w:proofErr w:type="gramStart"/>
      <w:r>
        <w:t>введен</w:t>
      </w:r>
      <w:proofErr w:type="gramEnd"/>
      <w:r>
        <w:t xml:space="preserve"> </w:t>
      </w:r>
      <w:hyperlink r:id="rId27" w:history="1">
        <w:r>
          <w:rPr>
            <w:color w:val="0000FF"/>
          </w:rPr>
          <w:t>Постановлением</w:t>
        </w:r>
      </w:hyperlink>
      <w:r>
        <w:t xml:space="preserve"> Кабинета Министров ЧР от 17.02.2014 N 46)</w:t>
      </w:r>
    </w:p>
    <w:p w:rsidR="00B72C2A" w:rsidRDefault="00B72C2A">
      <w:pPr>
        <w:pStyle w:val="ConsPlusNormal"/>
        <w:spacing w:before="220"/>
        <w:ind w:firstLine="540"/>
        <w:jc w:val="both"/>
      </w:pPr>
      <w:r>
        <w:t xml:space="preserve">5. Утратил силу. - </w:t>
      </w:r>
      <w:hyperlink r:id="rId28" w:history="1">
        <w:r>
          <w:rPr>
            <w:color w:val="0000FF"/>
          </w:rPr>
          <w:t>Постановление</w:t>
        </w:r>
      </w:hyperlink>
      <w:r>
        <w:t xml:space="preserve"> Кабинета Министров ЧР от 01.04.2013 N 133.</w:t>
      </w:r>
    </w:p>
    <w:p w:rsidR="00B72C2A" w:rsidRDefault="00B72C2A">
      <w:pPr>
        <w:pStyle w:val="ConsPlusNormal"/>
        <w:jc w:val="both"/>
      </w:pPr>
    </w:p>
    <w:p w:rsidR="00B72C2A" w:rsidRDefault="00B72C2A">
      <w:pPr>
        <w:pStyle w:val="ConsPlusNormal"/>
        <w:jc w:val="center"/>
        <w:outlineLvl w:val="1"/>
      </w:pPr>
      <w:r>
        <w:t>II. Порядок и условия постановки гражданского служащего</w:t>
      </w:r>
    </w:p>
    <w:p w:rsidR="00B72C2A" w:rsidRDefault="00B72C2A">
      <w:pPr>
        <w:pStyle w:val="ConsPlusNormal"/>
        <w:jc w:val="center"/>
      </w:pPr>
      <w:r>
        <w:t>на учет для получения единовременной выплаты</w:t>
      </w:r>
    </w:p>
    <w:p w:rsidR="00B72C2A" w:rsidRDefault="00B72C2A">
      <w:pPr>
        <w:pStyle w:val="ConsPlusNormal"/>
        <w:jc w:val="both"/>
      </w:pPr>
    </w:p>
    <w:p w:rsidR="00B72C2A" w:rsidRDefault="00B72C2A">
      <w:pPr>
        <w:pStyle w:val="ConsPlusNormal"/>
        <w:ind w:firstLine="540"/>
        <w:jc w:val="both"/>
      </w:pPr>
      <w:r>
        <w:t xml:space="preserve">6. Принятие гражданского служащего на учет осуществляется Комиссией на основании его заявления в адрес Комиссии по </w:t>
      </w:r>
      <w:hyperlink w:anchor="P342" w:history="1">
        <w:r>
          <w:rPr>
            <w:color w:val="0000FF"/>
          </w:rPr>
          <w:t>форме</w:t>
        </w:r>
      </w:hyperlink>
      <w:r>
        <w:t xml:space="preserve"> согласно приложению N 1 к настоящим Правилам, представляемого в государственный орган по месту прохождения гражданской службы.</w:t>
      </w:r>
    </w:p>
    <w:p w:rsidR="00B72C2A" w:rsidRDefault="00B72C2A">
      <w:pPr>
        <w:pStyle w:val="ConsPlusNormal"/>
        <w:spacing w:before="220"/>
        <w:ind w:firstLine="540"/>
        <w:jc w:val="both"/>
      </w:pPr>
      <w:r>
        <w:t>К указанному заявлению прилагаются:</w:t>
      </w:r>
    </w:p>
    <w:p w:rsidR="00B72C2A" w:rsidRDefault="00B72C2A">
      <w:pPr>
        <w:pStyle w:val="ConsPlusNormal"/>
        <w:spacing w:before="220"/>
        <w:ind w:firstLine="540"/>
        <w:jc w:val="both"/>
      </w:pPr>
      <w:bookmarkStart w:id="10" w:name="P86"/>
      <w:bookmarkEnd w:id="10"/>
      <w:r>
        <w:t>а) копии документов, удостоверяющих личность заявителя и всех членов его семьи;</w:t>
      </w:r>
    </w:p>
    <w:p w:rsidR="00B72C2A" w:rsidRDefault="00B72C2A">
      <w:pPr>
        <w:pStyle w:val="ConsPlusNormal"/>
        <w:spacing w:before="220"/>
        <w:ind w:firstLine="540"/>
        <w:jc w:val="both"/>
      </w:pPr>
      <w:r>
        <w:t>б) копия трудовой книжки заявителя;</w:t>
      </w:r>
    </w:p>
    <w:p w:rsidR="00B72C2A" w:rsidRDefault="00B72C2A">
      <w:pPr>
        <w:pStyle w:val="ConsPlusNormal"/>
        <w:spacing w:before="220"/>
        <w:ind w:firstLine="540"/>
        <w:jc w:val="both"/>
      </w:pPr>
      <w:r>
        <w:t xml:space="preserve">в) утратил силу. - </w:t>
      </w:r>
      <w:hyperlink r:id="rId29" w:history="1">
        <w:r>
          <w:rPr>
            <w:color w:val="0000FF"/>
          </w:rPr>
          <w:t>Постановление</w:t>
        </w:r>
      </w:hyperlink>
      <w:r>
        <w:t xml:space="preserve"> Кабинета Министров ЧР от 30.08.2017 N 341;</w:t>
      </w:r>
    </w:p>
    <w:p w:rsidR="00B72C2A" w:rsidRDefault="00B72C2A">
      <w:pPr>
        <w:pStyle w:val="ConsPlusNormal"/>
        <w:spacing w:before="220"/>
        <w:ind w:firstLine="540"/>
        <w:jc w:val="both"/>
      </w:pPr>
      <w:bookmarkStart w:id="11" w:name="P89"/>
      <w:bookmarkEnd w:id="11"/>
      <w:r>
        <w:t>г) копии свидетельств о государственной регистрации актов гражданского состояния (свидетельства о рождении ребенка (детей), свидетельства о рождении гражданского служащего, свидетельства о заключении брака, свидетельства о расторжении брака, свидетельства об установлении отцовства, свидетельства о перемене имени и свидетельства о смерти, свидетельства об усыновлении (удочерении) (при наличии);</w:t>
      </w:r>
    </w:p>
    <w:p w:rsidR="00B72C2A" w:rsidRDefault="00B72C2A">
      <w:pPr>
        <w:pStyle w:val="ConsPlusNormal"/>
        <w:jc w:val="both"/>
      </w:pPr>
      <w:r>
        <w:t>(</w:t>
      </w:r>
      <w:proofErr w:type="spellStart"/>
      <w:r>
        <w:t>пп</w:t>
      </w:r>
      <w:proofErr w:type="spellEnd"/>
      <w:r>
        <w:t xml:space="preserve">. "г" в ред. </w:t>
      </w:r>
      <w:hyperlink r:id="rId30" w:history="1">
        <w:r>
          <w:rPr>
            <w:color w:val="0000FF"/>
          </w:rPr>
          <w:t>Постановления</w:t>
        </w:r>
      </w:hyperlink>
      <w:r>
        <w:t xml:space="preserve"> Кабинета Министров ЧР от 25.07.2018 N 279)</w:t>
      </w:r>
    </w:p>
    <w:p w:rsidR="00B72C2A" w:rsidRDefault="00B72C2A">
      <w:pPr>
        <w:pStyle w:val="ConsPlusNormal"/>
        <w:spacing w:before="220"/>
        <w:ind w:firstLine="540"/>
        <w:jc w:val="both"/>
      </w:pPr>
      <w:r>
        <w:t xml:space="preserve">д) утратил силу. - </w:t>
      </w:r>
      <w:hyperlink r:id="rId31" w:history="1">
        <w:r>
          <w:rPr>
            <w:color w:val="0000FF"/>
          </w:rPr>
          <w:t>Постановление</w:t>
        </w:r>
      </w:hyperlink>
      <w:r>
        <w:t xml:space="preserve"> Кабинета Министров ЧР от 01.04.2013 N 133;</w:t>
      </w:r>
    </w:p>
    <w:p w:rsidR="00B72C2A" w:rsidRDefault="00B72C2A">
      <w:pPr>
        <w:pStyle w:val="ConsPlusNormal"/>
        <w:spacing w:before="220"/>
        <w:ind w:firstLine="540"/>
        <w:jc w:val="both"/>
      </w:pPr>
      <w:bookmarkStart w:id="12" w:name="P92"/>
      <w:bookmarkEnd w:id="12"/>
      <w:r>
        <w:t>д.1) копии документов, подтверждающих признание членами семьи гражданского служащего иных лиц;</w:t>
      </w:r>
    </w:p>
    <w:p w:rsidR="00B72C2A" w:rsidRDefault="00B72C2A">
      <w:pPr>
        <w:pStyle w:val="ConsPlusNormal"/>
        <w:jc w:val="both"/>
      </w:pPr>
      <w:r>
        <w:t>(</w:t>
      </w:r>
      <w:proofErr w:type="spellStart"/>
      <w:r>
        <w:t>пп</w:t>
      </w:r>
      <w:proofErr w:type="spellEnd"/>
      <w:r>
        <w:t xml:space="preserve">. "д.1" </w:t>
      </w:r>
      <w:proofErr w:type="gramStart"/>
      <w:r>
        <w:t>введен</w:t>
      </w:r>
      <w:proofErr w:type="gramEnd"/>
      <w:r>
        <w:t xml:space="preserve"> </w:t>
      </w:r>
      <w:hyperlink r:id="rId32" w:history="1">
        <w:r>
          <w:rPr>
            <w:color w:val="0000FF"/>
          </w:rPr>
          <w:t>Постановлением</w:t>
        </w:r>
      </w:hyperlink>
      <w:r>
        <w:t xml:space="preserve"> Кабинета Министров ЧР от 01.04.2013 N 133)</w:t>
      </w:r>
    </w:p>
    <w:p w:rsidR="00B72C2A" w:rsidRDefault="00B72C2A">
      <w:pPr>
        <w:pStyle w:val="ConsPlusNormal"/>
        <w:spacing w:before="220"/>
        <w:ind w:firstLine="540"/>
        <w:jc w:val="both"/>
      </w:pPr>
      <w:r>
        <w:t>е) копия ордера и (или) договора найма (социального найма) жилого помещения и (или) выписка из домовой (</w:t>
      </w:r>
      <w:proofErr w:type="spellStart"/>
      <w:r>
        <w:t>похозяйственной</w:t>
      </w:r>
      <w:proofErr w:type="spellEnd"/>
      <w:r>
        <w:t>) книги (для индивидуальных жилых домов);</w:t>
      </w:r>
    </w:p>
    <w:p w:rsidR="00B72C2A" w:rsidRDefault="00B72C2A">
      <w:pPr>
        <w:pStyle w:val="ConsPlusNormal"/>
        <w:jc w:val="both"/>
      </w:pPr>
      <w:r>
        <w:lastRenderedPageBreak/>
        <w:t>(</w:t>
      </w:r>
      <w:proofErr w:type="spellStart"/>
      <w:r>
        <w:t>пп</w:t>
      </w:r>
      <w:proofErr w:type="spellEnd"/>
      <w:r>
        <w:t xml:space="preserve">. "е" в ред. </w:t>
      </w:r>
      <w:hyperlink r:id="rId33" w:history="1">
        <w:r>
          <w:rPr>
            <w:color w:val="0000FF"/>
          </w:rPr>
          <w:t>Постановления</w:t>
        </w:r>
      </w:hyperlink>
      <w:r>
        <w:t xml:space="preserve"> Кабинета Министров ЧР от 01.04.2013 N 133)</w:t>
      </w:r>
    </w:p>
    <w:p w:rsidR="00B72C2A" w:rsidRDefault="00B72C2A">
      <w:pPr>
        <w:pStyle w:val="ConsPlusNormal"/>
        <w:spacing w:before="220"/>
        <w:ind w:firstLine="540"/>
        <w:jc w:val="both"/>
      </w:pPr>
      <w:r>
        <w:t>ж) выписки (справки) из финансового лицевого счета с места жительства (регистрации) заявителя (для заявителей, у которых жилые помещения расположены в многоквартирных домах);</w:t>
      </w:r>
    </w:p>
    <w:p w:rsidR="00B72C2A" w:rsidRDefault="00B72C2A">
      <w:pPr>
        <w:pStyle w:val="ConsPlusNormal"/>
        <w:spacing w:before="220"/>
        <w:ind w:firstLine="540"/>
        <w:jc w:val="both"/>
      </w:pPr>
      <w:bookmarkStart w:id="13" w:name="P97"/>
      <w:bookmarkEnd w:id="13"/>
      <w:r>
        <w:t>з)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72C2A" w:rsidRDefault="00B72C2A">
      <w:pPr>
        <w:pStyle w:val="ConsPlusNormal"/>
        <w:spacing w:before="220"/>
        <w:ind w:firstLine="540"/>
        <w:jc w:val="both"/>
      </w:pPr>
      <w:r>
        <w:t>и) документы (выписки из документов), содержащие сведения, предоставляемые органами, осуществляющими государственный кадастровый учет и государственную регистрацию прав на недвижимое имущество, о существующих и прекращенных правах гражданского служащего и членов его семьи на объекты недвижимого имущества;</w:t>
      </w:r>
    </w:p>
    <w:p w:rsidR="00B72C2A" w:rsidRDefault="00B72C2A">
      <w:pPr>
        <w:pStyle w:val="ConsPlusNormal"/>
        <w:jc w:val="both"/>
      </w:pPr>
      <w:r>
        <w:t>(</w:t>
      </w:r>
      <w:proofErr w:type="spellStart"/>
      <w:r>
        <w:t>пп</w:t>
      </w:r>
      <w:proofErr w:type="spellEnd"/>
      <w:r>
        <w:t xml:space="preserve">. "и" в ред. </w:t>
      </w:r>
      <w:hyperlink r:id="rId34"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к) документы (копии документов), подтверждающие факт установления инвалидности;</w:t>
      </w:r>
    </w:p>
    <w:p w:rsidR="00B72C2A" w:rsidRDefault="00B72C2A">
      <w:pPr>
        <w:pStyle w:val="ConsPlusNormal"/>
        <w:jc w:val="both"/>
      </w:pPr>
      <w:r>
        <w:t>(</w:t>
      </w:r>
      <w:proofErr w:type="spellStart"/>
      <w:r>
        <w:t>пп</w:t>
      </w:r>
      <w:proofErr w:type="spellEnd"/>
      <w:r>
        <w:t xml:space="preserve">. "к" </w:t>
      </w:r>
      <w:proofErr w:type="gramStart"/>
      <w:r>
        <w:t>введен</w:t>
      </w:r>
      <w:proofErr w:type="gramEnd"/>
      <w:r>
        <w:t xml:space="preserve"> </w:t>
      </w:r>
      <w:hyperlink r:id="rId35" w:history="1">
        <w:r>
          <w:rPr>
            <w:color w:val="0000FF"/>
          </w:rPr>
          <w:t>Постановлением</w:t>
        </w:r>
      </w:hyperlink>
      <w:r>
        <w:t xml:space="preserve"> Кабинета Министров ЧР от 30.08.2017 N 341)</w:t>
      </w:r>
    </w:p>
    <w:p w:rsidR="00B72C2A" w:rsidRDefault="00B72C2A">
      <w:pPr>
        <w:pStyle w:val="ConsPlusNormal"/>
        <w:spacing w:before="220"/>
        <w:ind w:firstLine="540"/>
        <w:jc w:val="both"/>
      </w:pPr>
      <w:r>
        <w:t xml:space="preserve">л) справка образовательной организации, подтверждающая обучение ребенка по очной форме обучения, - </w:t>
      </w:r>
      <w:proofErr w:type="gramStart"/>
      <w:r>
        <w:t>для</w:t>
      </w:r>
      <w:proofErr w:type="gramEnd"/>
      <w:r>
        <w:t xml:space="preserve"> </w:t>
      </w:r>
      <w:proofErr w:type="gramStart"/>
      <w:r>
        <w:t>обучающихся</w:t>
      </w:r>
      <w:proofErr w:type="gramEnd"/>
      <w:r>
        <w:t xml:space="preserve"> в профессиональных образовательных организациях или образовательных организациях высшего образования по очной форме обучения;</w:t>
      </w:r>
    </w:p>
    <w:p w:rsidR="00B72C2A" w:rsidRDefault="00B72C2A">
      <w:pPr>
        <w:pStyle w:val="ConsPlusNormal"/>
        <w:jc w:val="both"/>
      </w:pPr>
      <w:r>
        <w:t>(</w:t>
      </w:r>
      <w:proofErr w:type="spellStart"/>
      <w:r>
        <w:t>пп</w:t>
      </w:r>
      <w:proofErr w:type="spellEnd"/>
      <w:r>
        <w:t xml:space="preserve">. "л" введен </w:t>
      </w:r>
      <w:hyperlink r:id="rId36" w:history="1">
        <w:r>
          <w:rPr>
            <w:color w:val="0000FF"/>
          </w:rPr>
          <w:t>Постановлением</w:t>
        </w:r>
      </w:hyperlink>
      <w:r>
        <w:t xml:space="preserve"> Кабинета Министров ЧР от 30.08.2017 N 341)</w:t>
      </w:r>
    </w:p>
    <w:p w:rsidR="00B72C2A" w:rsidRDefault="00B72C2A">
      <w:pPr>
        <w:pStyle w:val="ConsPlusNormal"/>
        <w:spacing w:before="220"/>
        <w:ind w:firstLine="540"/>
        <w:jc w:val="both"/>
      </w:pPr>
      <w:r>
        <w:t>м) документы (копии документов) медицинских организаций, подтверждающие факт наличия тяжелой формы хронического заболевания, предусмотренной перечнем тяжелых форм хронических заболеваний (с указанием кода тяжелой формы хронического заболевания);</w:t>
      </w:r>
    </w:p>
    <w:p w:rsidR="00B72C2A" w:rsidRDefault="00B72C2A">
      <w:pPr>
        <w:pStyle w:val="ConsPlusNormal"/>
        <w:jc w:val="both"/>
      </w:pPr>
      <w:r>
        <w:t>(</w:t>
      </w:r>
      <w:proofErr w:type="spellStart"/>
      <w:r>
        <w:t>пп</w:t>
      </w:r>
      <w:proofErr w:type="spellEnd"/>
      <w:r>
        <w:t xml:space="preserve">. "м" в ред. </w:t>
      </w:r>
      <w:hyperlink r:id="rId37" w:history="1">
        <w:r>
          <w:rPr>
            <w:color w:val="0000FF"/>
          </w:rPr>
          <w:t>Постановления</w:t>
        </w:r>
      </w:hyperlink>
      <w:r>
        <w:t xml:space="preserve"> Кабинета Министров ЧР от 25.07.2018 N 279)</w:t>
      </w:r>
    </w:p>
    <w:p w:rsidR="00B72C2A" w:rsidRDefault="00B72C2A">
      <w:pPr>
        <w:pStyle w:val="ConsPlusNormal"/>
        <w:spacing w:before="220"/>
        <w:ind w:firstLine="540"/>
        <w:jc w:val="both"/>
      </w:pPr>
      <w:bookmarkStart w:id="14" w:name="P106"/>
      <w:bookmarkEnd w:id="14"/>
      <w:r>
        <w:t>н) документы (копии документов), подтверждающие,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w:t>
      </w:r>
    </w:p>
    <w:p w:rsidR="00B72C2A" w:rsidRDefault="00B72C2A">
      <w:pPr>
        <w:pStyle w:val="ConsPlusNormal"/>
        <w:jc w:val="both"/>
      </w:pPr>
      <w:r>
        <w:t>(</w:t>
      </w:r>
      <w:proofErr w:type="spellStart"/>
      <w:r>
        <w:t>пп</w:t>
      </w:r>
      <w:proofErr w:type="spellEnd"/>
      <w:r>
        <w:t xml:space="preserve">. "н" </w:t>
      </w:r>
      <w:proofErr w:type="gramStart"/>
      <w:r>
        <w:t>введен</w:t>
      </w:r>
      <w:proofErr w:type="gramEnd"/>
      <w:r>
        <w:t xml:space="preserve"> </w:t>
      </w:r>
      <w:hyperlink r:id="rId38" w:history="1">
        <w:r>
          <w:rPr>
            <w:color w:val="0000FF"/>
          </w:rPr>
          <w:t>Постановлением</w:t>
        </w:r>
      </w:hyperlink>
      <w:r>
        <w:t xml:space="preserve"> Кабинета Министров ЧР от 30.08.2017 N 341)</w:t>
      </w:r>
    </w:p>
    <w:p w:rsidR="00B72C2A" w:rsidRDefault="00B72C2A">
      <w:pPr>
        <w:pStyle w:val="ConsPlusNormal"/>
        <w:spacing w:before="220"/>
        <w:ind w:firstLine="540"/>
        <w:jc w:val="both"/>
      </w:pPr>
      <w:proofErr w:type="gramStart"/>
      <w:r>
        <w:t xml:space="preserve">Гражданские служащие, указанные в </w:t>
      </w:r>
      <w:hyperlink w:anchor="P68" w:history="1">
        <w:r>
          <w:rPr>
            <w:color w:val="0000FF"/>
          </w:rPr>
          <w:t>абзаце девятом пункта 2</w:t>
        </w:r>
      </w:hyperlink>
      <w:r>
        <w:t xml:space="preserve"> настоящих Правил, представляют документы, предусмотренные </w:t>
      </w:r>
      <w:hyperlink w:anchor="P86" w:history="1">
        <w:r>
          <w:rPr>
            <w:color w:val="0000FF"/>
          </w:rPr>
          <w:t>подпунктами "а"</w:t>
        </w:r>
      </w:hyperlink>
      <w:r>
        <w:t xml:space="preserve"> - </w:t>
      </w:r>
      <w:hyperlink w:anchor="P106" w:history="1">
        <w:r>
          <w:rPr>
            <w:color w:val="0000FF"/>
          </w:rPr>
          <w:t>"н"</w:t>
        </w:r>
      </w:hyperlink>
      <w:r>
        <w:t xml:space="preserve"> настоящего пункта, подтверждающие соответствие условиям, предусмотренным </w:t>
      </w:r>
      <w:hyperlink w:anchor="P56" w:history="1">
        <w:r>
          <w:rPr>
            <w:color w:val="0000FF"/>
          </w:rPr>
          <w:t>подпунктами "а"</w:t>
        </w:r>
      </w:hyperlink>
      <w:r>
        <w:t xml:space="preserve"> - </w:t>
      </w:r>
      <w:hyperlink w:anchor="P66" w:history="1">
        <w:r>
          <w:rPr>
            <w:color w:val="0000FF"/>
          </w:rPr>
          <w:t>"ж" пункта 2</w:t>
        </w:r>
      </w:hyperlink>
      <w:r>
        <w:t xml:space="preserve"> настоящих Правил, на дату заключения ими кредитного договора или договора займа (включая ипотечные) на приобретение (строительство) жилья, а также документы, предусмотренные </w:t>
      </w:r>
      <w:hyperlink w:anchor="P283" w:history="1">
        <w:r>
          <w:rPr>
            <w:color w:val="0000FF"/>
          </w:rPr>
          <w:t>пунктом 37</w:t>
        </w:r>
      </w:hyperlink>
      <w:r>
        <w:t xml:space="preserve"> настоящих Правил.</w:t>
      </w:r>
      <w:proofErr w:type="gramEnd"/>
    </w:p>
    <w:p w:rsidR="00B72C2A" w:rsidRDefault="00B72C2A">
      <w:pPr>
        <w:pStyle w:val="ConsPlusNormal"/>
        <w:jc w:val="both"/>
      </w:pPr>
      <w:r>
        <w:t xml:space="preserve">(абзац введен </w:t>
      </w:r>
      <w:hyperlink r:id="rId39" w:history="1">
        <w:r>
          <w:rPr>
            <w:color w:val="0000FF"/>
          </w:rPr>
          <w:t>Постановлением</w:t>
        </w:r>
      </w:hyperlink>
      <w:r>
        <w:t xml:space="preserve"> Кабинета Министров ЧР от 01.04.2013 N 133; в ред. </w:t>
      </w:r>
      <w:hyperlink r:id="rId40"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 xml:space="preserve">Гражданские служащие, указанные в </w:t>
      </w:r>
      <w:hyperlink w:anchor="P74" w:history="1">
        <w:r>
          <w:rPr>
            <w:color w:val="0000FF"/>
          </w:rPr>
          <w:t>пункте 4.1</w:t>
        </w:r>
      </w:hyperlink>
      <w:r>
        <w:t xml:space="preserve"> настоящих Правил, дополнительно представляют документы, подтверждающие право на внеочередное получение единовременной выплаты.</w:t>
      </w:r>
    </w:p>
    <w:p w:rsidR="00B72C2A" w:rsidRDefault="00B72C2A">
      <w:pPr>
        <w:pStyle w:val="ConsPlusNormal"/>
        <w:jc w:val="both"/>
      </w:pPr>
      <w:r>
        <w:t xml:space="preserve">(абзац введен </w:t>
      </w:r>
      <w:hyperlink r:id="rId41" w:history="1">
        <w:r>
          <w:rPr>
            <w:color w:val="0000FF"/>
          </w:rPr>
          <w:t>Постановлением</w:t>
        </w:r>
      </w:hyperlink>
      <w:r>
        <w:t xml:space="preserve"> Кабинета Министров ЧР от 17.02.2014 N 46)</w:t>
      </w:r>
    </w:p>
    <w:p w:rsidR="00B72C2A" w:rsidRDefault="00B72C2A">
      <w:pPr>
        <w:pStyle w:val="ConsPlusNormal"/>
        <w:spacing w:before="220"/>
        <w:ind w:firstLine="540"/>
        <w:jc w:val="both"/>
      </w:pPr>
      <w:r>
        <w:t>Копии документов, представленных заявителем, должны быть заверены в порядке, установленном законодательством Российской Федерации, либо заверяются на основании подлинников документов государственным органом, в который подано заявление гражданским служащим.</w:t>
      </w:r>
    </w:p>
    <w:p w:rsidR="00B72C2A" w:rsidRDefault="00B72C2A">
      <w:pPr>
        <w:pStyle w:val="ConsPlusNormal"/>
        <w:spacing w:before="220"/>
        <w:ind w:firstLine="540"/>
        <w:jc w:val="both"/>
      </w:pPr>
      <w:r>
        <w:t>Представление документов не в полном объеме или с нарушением правил оформления является основанием для отказа в их приеме.</w:t>
      </w:r>
    </w:p>
    <w:p w:rsidR="00B72C2A" w:rsidRDefault="00B72C2A">
      <w:pPr>
        <w:pStyle w:val="ConsPlusNormal"/>
        <w:spacing w:before="220"/>
        <w:ind w:firstLine="540"/>
        <w:jc w:val="both"/>
      </w:pPr>
      <w:r>
        <w:lastRenderedPageBreak/>
        <w:t>В течение 5 календарных дней со дня выявления недостоверной информации, содержащейся в представленных документах, государственный орган возвращает их гражданскому служащему с указанием причин возврата.</w:t>
      </w:r>
    </w:p>
    <w:p w:rsidR="00B72C2A" w:rsidRDefault="00B72C2A">
      <w:pPr>
        <w:pStyle w:val="ConsPlusNormal"/>
        <w:spacing w:before="220"/>
        <w:ind w:firstLine="540"/>
        <w:jc w:val="both"/>
      </w:pPr>
      <w:r>
        <w:t>Ответственность за достоверность и полноту сведений, содержащихся в заявлении и прилагаемых к нему документах, несет гражданский служащий.</w:t>
      </w:r>
    </w:p>
    <w:p w:rsidR="00B72C2A" w:rsidRDefault="00B72C2A">
      <w:pPr>
        <w:pStyle w:val="ConsPlusNormal"/>
        <w:spacing w:before="220"/>
        <w:ind w:firstLine="540"/>
        <w:jc w:val="both"/>
      </w:pPr>
      <w:r>
        <w:t xml:space="preserve">7. Заявление регистрируется в журнале регистрации заявлений, поданных государственными гражданскими служащими Чувашской Республики для постановки на учет для получения единовременной субсидии на приобретение жилого помещения (далее - журнал регистрации), который ведется в электронном виде по </w:t>
      </w:r>
      <w:hyperlink w:anchor="P451" w:history="1">
        <w:r>
          <w:rPr>
            <w:color w:val="0000FF"/>
          </w:rPr>
          <w:t>форме</w:t>
        </w:r>
      </w:hyperlink>
      <w:r>
        <w:t xml:space="preserve"> согласно приложению N 2 к настоящим Правилам. Журнал регистрации является единым для всех государственных органов и размещается на Портале органов власти Чувашской Республики в информационно-телекоммуникационной сети "Интернет". Доступ государственным органам для ввода данных в журнал регистрации предоставляется Министерством цифрового развития, информационной политики и массовых коммуникаций Чувашской Республики.</w:t>
      </w:r>
    </w:p>
    <w:p w:rsidR="00B72C2A" w:rsidRDefault="00B72C2A">
      <w:pPr>
        <w:pStyle w:val="ConsPlusNormal"/>
        <w:jc w:val="both"/>
      </w:pPr>
      <w:r>
        <w:t xml:space="preserve">(в ред. Постановлений Кабинета Министров ЧР от 30.08.2017 </w:t>
      </w:r>
      <w:hyperlink r:id="rId42" w:history="1">
        <w:r>
          <w:rPr>
            <w:color w:val="0000FF"/>
          </w:rPr>
          <w:t>N 341</w:t>
        </w:r>
      </w:hyperlink>
      <w:r>
        <w:t xml:space="preserve">, от 25.07.2018 </w:t>
      </w:r>
      <w:hyperlink r:id="rId43" w:history="1">
        <w:r>
          <w:rPr>
            <w:color w:val="0000FF"/>
          </w:rPr>
          <w:t>N 279</w:t>
        </w:r>
      </w:hyperlink>
      <w:r>
        <w:t>)</w:t>
      </w:r>
    </w:p>
    <w:p w:rsidR="00B72C2A" w:rsidRDefault="00B72C2A">
      <w:pPr>
        <w:pStyle w:val="ConsPlusNormal"/>
        <w:spacing w:before="220"/>
        <w:ind w:firstLine="540"/>
        <w:jc w:val="both"/>
      </w:pPr>
      <w:r>
        <w:t xml:space="preserve">Гражданскому служащему выдается справка о приеме его заявления и прилагаемых к нему документов (далее - справка о приеме заявления) по </w:t>
      </w:r>
      <w:hyperlink w:anchor="P496" w:history="1">
        <w:r>
          <w:rPr>
            <w:color w:val="0000FF"/>
          </w:rPr>
          <w:t>форме</w:t>
        </w:r>
      </w:hyperlink>
      <w:r>
        <w:t xml:space="preserve"> согласно приложению N 3 к настоящим Правилам.</w:t>
      </w:r>
    </w:p>
    <w:p w:rsidR="00B72C2A" w:rsidRDefault="00B72C2A">
      <w:pPr>
        <w:pStyle w:val="ConsPlusNormal"/>
        <w:spacing w:before="220"/>
        <w:ind w:firstLine="540"/>
        <w:jc w:val="both"/>
      </w:pPr>
      <w:bookmarkStart w:id="15" w:name="P119"/>
      <w:bookmarkEnd w:id="15"/>
      <w:r>
        <w:t xml:space="preserve">8. </w:t>
      </w:r>
      <w:proofErr w:type="gramStart"/>
      <w:r>
        <w:t>Гражданский служащий обязан в течение 10 календарных дней со дня изменения сведений, содержащихся в представленных ранее заявлении и документах, прилагаемых к нему, в том числе в случае изменения жилищных условий, сообщить об этом в государственный орган по месту прохождения гражданской службы в письменной форме и представить обновленные документы, подтверждающие произошедшие изменения.</w:t>
      </w:r>
      <w:proofErr w:type="gramEnd"/>
      <w:r>
        <w:t xml:space="preserve"> Государственный орган в течение одного рабочего дня со дня получения указанных документов представляет данную информацию в Комиссию.</w:t>
      </w:r>
    </w:p>
    <w:p w:rsidR="00B72C2A" w:rsidRDefault="00B72C2A">
      <w:pPr>
        <w:pStyle w:val="ConsPlusNormal"/>
        <w:jc w:val="both"/>
      </w:pPr>
      <w:r>
        <w:t xml:space="preserve">(в ред. </w:t>
      </w:r>
      <w:hyperlink r:id="rId44"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bookmarkStart w:id="16" w:name="P121"/>
      <w:bookmarkEnd w:id="16"/>
      <w:r>
        <w:t>9. Государственный орган, в который представлены заявление и прилагаемые к нему документы, в соответствии с законодательством Российской Федерации и законодательством Чувашской Республики в течение 3 календарных дней со дня подачи заявления гражданским служащим в порядке межведомственного взаимодействия в сфере организации предоставления государственных и муниципальных услуг запрашивает:</w:t>
      </w:r>
    </w:p>
    <w:p w:rsidR="00B72C2A" w:rsidRDefault="00B72C2A">
      <w:pPr>
        <w:pStyle w:val="ConsPlusNormal"/>
        <w:spacing w:before="220"/>
        <w:ind w:firstLine="540"/>
        <w:jc w:val="both"/>
      </w:pPr>
      <w:proofErr w:type="gramStart"/>
      <w:r>
        <w:t>сведения из Единого государственного реестра недвижимости о правах гражданского служащего, который принимается на учет, и членов его семьи на имеющиеся или имевшиеся у него и членов его семьи жилые помещения за последние 5 лет;</w:t>
      </w:r>
      <w:proofErr w:type="gramEnd"/>
    </w:p>
    <w:p w:rsidR="00B72C2A" w:rsidRDefault="00B72C2A">
      <w:pPr>
        <w:pStyle w:val="ConsPlusNormal"/>
        <w:spacing w:before="220"/>
        <w:ind w:firstLine="540"/>
        <w:jc w:val="both"/>
      </w:pPr>
      <w:r>
        <w:t xml:space="preserve">абзац утратил силу. - </w:t>
      </w:r>
      <w:hyperlink r:id="rId45" w:history="1">
        <w:r>
          <w:rPr>
            <w:color w:val="0000FF"/>
          </w:rPr>
          <w:t>Постановление</w:t>
        </w:r>
      </w:hyperlink>
      <w:r>
        <w:t xml:space="preserve"> Кабинета Министров ЧР от 25.07.2018 N 279.</w:t>
      </w:r>
    </w:p>
    <w:p w:rsidR="00B72C2A" w:rsidRDefault="00B72C2A">
      <w:pPr>
        <w:pStyle w:val="ConsPlusNormal"/>
        <w:spacing w:before="220"/>
        <w:ind w:firstLine="540"/>
        <w:jc w:val="both"/>
      </w:pPr>
      <w:proofErr w:type="gramStart"/>
      <w:r>
        <w:t xml:space="preserve">В отношении гражданских служащих, указанных в </w:t>
      </w:r>
      <w:hyperlink w:anchor="P68" w:history="1">
        <w:r>
          <w:rPr>
            <w:color w:val="0000FF"/>
          </w:rPr>
          <w:t>абзаце девятом пункта 2</w:t>
        </w:r>
      </w:hyperlink>
      <w:r>
        <w:t xml:space="preserve"> настоящих Правил, указанные сведения запрашиваются за последние 5 лет, предшествующие дате заключения ими кредитного договора или договора займа (включая ипотечные) на приобретение (строительство) жилья.</w:t>
      </w:r>
      <w:proofErr w:type="gramEnd"/>
    </w:p>
    <w:p w:rsidR="00B72C2A" w:rsidRDefault="00B72C2A">
      <w:pPr>
        <w:pStyle w:val="ConsPlusNormal"/>
        <w:spacing w:before="220"/>
        <w:ind w:firstLine="540"/>
        <w:jc w:val="both"/>
      </w:pPr>
      <w:r>
        <w:t>Гражданский служащий вправе представить указанные документы в государственный орган по собственной инициативе.</w:t>
      </w:r>
    </w:p>
    <w:p w:rsidR="00B72C2A" w:rsidRDefault="00B72C2A">
      <w:pPr>
        <w:pStyle w:val="ConsPlusNormal"/>
        <w:jc w:val="both"/>
      </w:pPr>
      <w:r>
        <w:t xml:space="preserve">(п. 9 в ред. </w:t>
      </w:r>
      <w:hyperlink r:id="rId46"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10. Руководителем государственного органа определяется лицо, ответственное за прием заявлений и прилагаемых к ним документов, введение данных в журнал регистрации, выдачу справок о приеме заявлений (далее - ответственное лицо).</w:t>
      </w:r>
    </w:p>
    <w:p w:rsidR="00B72C2A" w:rsidRDefault="00B72C2A">
      <w:pPr>
        <w:pStyle w:val="ConsPlusNormal"/>
        <w:spacing w:before="220"/>
        <w:ind w:firstLine="540"/>
        <w:jc w:val="both"/>
      </w:pPr>
      <w:bookmarkStart w:id="17" w:name="P128"/>
      <w:bookmarkEnd w:id="17"/>
      <w:r>
        <w:lastRenderedPageBreak/>
        <w:t xml:space="preserve">11. </w:t>
      </w:r>
      <w:proofErr w:type="gramStart"/>
      <w:r>
        <w:t xml:space="preserve">Заявление и прилагаемые к нему документы, а также документы и информация, полученные в соответствии с </w:t>
      </w:r>
      <w:hyperlink w:anchor="P121" w:history="1">
        <w:r>
          <w:rPr>
            <w:color w:val="0000FF"/>
          </w:rPr>
          <w:t>пунктом 9</w:t>
        </w:r>
      </w:hyperlink>
      <w:r>
        <w:t xml:space="preserve"> настоящих Правил, должны быть прошиты, пронумерованы, заверены печатью государственного органа и в течение 15 календарных дней со дня принятия государственным органом заявления направлены сопроводительным письмом в Комиссию для принятия решения о постановке гражданского служащего на учет либо об отказе в постановке его на</w:t>
      </w:r>
      <w:proofErr w:type="gramEnd"/>
      <w:r>
        <w:t xml:space="preserve"> учет. В сопроводительном письме указываются дата и номер регистрации заявления в журнале регистрации.</w:t>
      </w:r>
    </w:p>
    <w:p w:rsidR="00B72C2A" w:rsidRDefault="00B72C2A">
      <w:pPr>
        <w:pStyle w:val="ConsPlusNormal"/>
        <w:spacing w:before="220"/>
        <w:ind w:firstLine="540"/>
        <w:jc w:val="both"/>
      </w:pPr>
      <w:r>
        <w:t>Ответственность за достоверность представленных в Комиссию документов несет государственный орган.</w:t>
      </w:r>
    </w:p>
    <w:p w:rsidR="00B72C2A" w:rsidRDefault="00B72C2A">
      <w:pPr>
        <w:pStyle w:val="ConsPlusNormal"/>
        <w:spacing w:before="220"/>
        <w:ind w:firstLine="540"/>
        <w:jc w:val="both"/>
      </w:pPr>
      <w:bookmarkStart w:id="18" w:name="P130"/>
      <w:bookmarkEnd w:id="18"/>
      <w:r>
        <w:t xml:space="preserve">12. Представленные в соответствии с </w:t>
      </w:r>
      <w:hyperlink w:anchor="P128" w:history="1">
        <w:r>
          <w:rPr>
            <w:color w:val="0000FF"/>
          </w:rPr>
          <w:t>пунктом 11</w:t>
        </w:r>
      </w:hyperlink>
      <w:r>
        <w:t xml:space="preserve"> настоящих </w:t>
      </w:r>
      <w:proofErr w:type="gramStart"/>
      <w:r>
        <w:t>Правил</w:t>
      </w:r>
      <w:proofErr w:type="gramEnd"/>
      <w:r>
        <w:t xml:space="preserve"> документы подлежат рассмотрению Комиссией.</w:t>
      </w:r>
    </w:p>
    <w:p w:rsidR="00B72C2A" w:rsidRDefault="00B72C2A">
      <w:pPr>
        <w:pStyle w:val="ConsPlusNormal"/>
        <w:spacing w:before="220"/>
        <w:ind w:firstLine="540"/>
        <w:jc w:val="both"/>
      </w:pPr>
      <w:proofErr w:type="gramStart"/>
      <w:r>
        <w:t>Для получения информации о предоставлении гражданскому служащему единовременной выплаты по прежним местам прохождения государственной гражданской службы Российской Федерации (при прохождении государственной гражданской службы Российской Федерации в федеральных органах власти, их территориальных органах, органах государственной власти субъектов Российской Федерации) Комиссией направляется запрос в Министерство труда и социальной защиты Российской Федерации, а также государственные органы субъектов Российской Федерации.</w:t>
      </w:r>
      <w:proofErr w:type="gramEnd"/>
    </w:p>
    <w:p w:rsidR="00B72C2A" w:rsidRDefault="00B72C2A">
      <w:pPr>
        <w:pStyle w:val="ConsPlusNormal"/>
        <w:spacing w:before="220"/>
        <w:ind w:firstLine="540"/>
        <w:jc w:val="both"/>
      </w:pPr>
      <w:r>
        <w:t>По результатам рассмотрения представленных государственным органом документов Комиссия принимает решение о постановке гражданского служащего на учет либо об отказе в постановке на учет с указанием причин отказа, которое оформляется протоколом заседания Комиссии.</w:t>
      </w:r>
    </w:p>
    <w:p w:rsidR="00B72C2A" w:rsidRDefault="00B72C2A">
      <w:pPr>
        <w:pStyle w:val="ConsPlusNormal"/>
        <w:spacing w:before="220"/>
        <w:ind w:firstLine="540"/>
        <w:jc w:val="both"/>
      </w:pPr>
      <w:r>
        <w:t>В протоколе заседания Комиссии фиксируется порядковый номер, под которым гражданский служащий поставлен на учет, который определяется в порядке очередности подачи заявлений гражданскими служащими в государственный орган согласно журналу регистрации.</w:t>
      </w:r>
    </w:p>
    <w:p w:rsidR="00B72C2A" w:rsidRDefault="00B72C2A">
      <w:pPr>
        <w:pStyle w:val="ConsPlusNormal"/>
        <w:spacing w:before="220"/>
        <w:ind w:firstLine="540"/>
        <w:jc w:val="both"/>
      </w:pPr>
      <w:r>
        <w:t>13. Решение о постановке гражданского служащего на учет или об отказе в постановке на учет принимается Комиссией не позднее 60 календарных дней со дня поступления документов от государственного органа.</w:t>
      </w:r>
    </w:p>
    <w:p w:rsidR="00B72C2A" w:rsidRDefault="00B72C2A">
      <w:pPr>
        <w:pStyle w:val="ConsPlusNormal"/>
        <w:jc w:val="both"/>
      </w:pPr>
      <w:r>
        <w:t xml:space="preserve">(в ред. </w:t>
      </w:r>
      <w:hyperlink r:id="rId47" w:history="1">
        <w:r>
          <w:rPr>
            <w:color w:val="0000FF"/>
          </w:rPr>
          <w:t>Постановления</w:t>
        </w:r>
      </w:hyperlink>
      <w:r>
        <w:t xml:space="preserve"> Кабинета Министров ЧР от 01.04.2013 N 133)</w:t>
      </w:r>
    </w:p>
    <w:p w:rsidR="00B72C2A" w:rsidRDefault="00B72C2A">
      <w:pPr>
        <w:pStyle w:val="ConsPlusNormal"/>
        <w:spacing w:before="220"/>
        <w:ind w:firstLine="540"/>
        <w:jc w:val="both"/>
      </w:pPr>
      <w:r>
        <w:t>В случае принятия Комиссией решения об отказе в постановке на учет документы, принятые Комиссией, возвращаются в государственный орган.</w:t>
      </w:r>
    </w:p>
    <w:p w:rsidR="00B72C2A" w:rsidRDefault="00B72C2A">
      <w:pPr>
        <w:pStyle w:val="ConsPlusNormal"/>
        <w:spacing w:before="220"/>
        <w:ind w:firstLine="540"/>
        <w:jc w:val="both"/>
      </w:pPr>
      <w:r>
        <w:t xml:space="preserve">Отказ в постановке гражданского служащего на учет допускается в случаях, если представленные документы и сведения не подтверждают наличие условий, необходимых для постановки гражданского служащего на учет в соответствии с </w:t>
      </w:r>
      <w:hyperlink w:anchor="P52" w:history="1">
        <w:r>
          <w:rPr>
            <w:color w:val="0000FF"/>
          </w:rPr>
          <w:t>пунктами 1.1</w:t>
        </w:r>
      </w:hyperlink>
      <w:r>
        <w:t xml:space="preserve"> и </w:t>
      </w:r>
      <w:hyperlink w:anchor="P55" w:history="1">
        <w:r>
          <w:rPr>
            <w:color w:val="0000FF"/>
          </w:rPr>
          <w:t>2</w:t>
        </w:r>
      </w:hyperlink>
      <w:r>
        <w:t xml:space="preserve"> настоящих Правил.</w:t>
      </w:r>
    </w:p>
    <w:p w:rsidR="00B72C2A" w:rsidRDefault="00B72C2A">
      <w:pPr>
        <w:pStyle w:val="ConsPlusNormal"/>
        <w:jc w:val="both"/>
      </w:pPr>
      <w:r>
        <w:t xml:space="preserve">(в ред. Постановлений Кабинета Министров ЧР от 01.04.2013 </w:t>
      </w:r>
      <w:hyperlink r:id="rId48" w:history="1">
        <w:r>
          <w:rPr>
            <w:color w:val="0000FF"/>
          </w:rPr>
          <w:t>N 133</w:t>
        </w:r>
      </w:hyperlink>
      <w:r>
        <w:t xml:space="preserve">, от 17.02.2014 </w:t>
      </w:r>
      <w:hyperlink r:id="rId49" w:history="1">
        <w:r>
          <w:rPr>
            <w:color w:val="0000FF"/>
          </w:rPr>
          <w:t>N 46</w:t>
        </w:r>
      </w:hyperlink>
      <w:r>
        <w:t>)</w:t>
      </w:r>
    </w:p>
    <w:p w:rsidR="00B72C2A" w:rsidRDefault="00B72C2A">
      <w:pPr>
        <w:pStyle w:val="ConsPlusNormal"/>
        <w:spacing w:before="220"/>
        <w:ind w:firstLine="540"/>
        <w:jc w:val="both"/>
      </w:pPr>
      <w:r>
        <w:t>Решение Комиссии об отказе в постановке гражданского служащего на учет может быть обжаловано гражданским служащим в установленном законодательством Российской Федерации порядке.</w:t>
      </w:r>
    </w:p>
    <w:p w:rsidR="00B72C2A" w:rsidRDefault="00B72C2A">
      <w:pPr>
        <w:pStyle w:val="ConsPlusNormal"/>
        <w:spacing w:before="220"/>
        <w:ind w:firstLine="540"/>
        <w:jc w:val="both"/>
      </w:pPr>
      <w:r>
        <w:t>Копия протокола (выписка из протокола) в течение 5 календарных дней после дня заседания Комиссии направляется в государственный орган.</w:t>
      </w:r>
    </w:p>
    <w:p w:rsidR="00B72C2A" w:rsidRDefault="00B72C2A">
      <w:pPr>
        <w:pStyle w:val="ConsPlusNormal"/>
        <w:spacing w:before="220"/>
        <w:ind w:firstLine="540"/>
        <w:jc w:val="both"/>
      </w:pPr>
      <w:r>
        <w:t>Государственный орган доводит решение Комиссии до гражданского служащего в течение 3 календарных дней со дня его получения.</w:t>
      </w:r>
    </w:p>
    <w:p w:rsidR="00B72C2A" w:rsidRDefault="00B72C2A">
      <w:pPr>
        <w:pStyle w:val="ConsPlusNormal"/>
        <w:spacing w:before="220"/>
        <w:ind w:firstLine="540"/>
        <w:jc w:val="both"/>
      </w:pPr>
      <w:r>
        <w:t xml:space="preserve">14. </w:t>
      </w:r>
      <w:proofErr w:type="gramStart"/>
      <w:r>
        <w:t xml:space="preserve">Сведения о гражданском служащем, поставленном на учет, заносятся под порядковым номером, присвоенным гражданскому служащему в соответствии с </w:t>
      </w:r>
      <w:hyperlink w:anchor="P130" w:history="1">
        <w:r>
          <w:rPr>
            <w:color w:val="0000FF"/>
          </w:rPr>
          <w:t>пунктом 12</w:t>
        </w:r>
      </w:hyperlink>
      <w:r>
        <w:t xml:space="preserve"> настоящих Правил, </w:t>
      </w:r>
      <w:r>
        <w:lastRenderedPageBreak/>
        <w:t xml:space="preserve">в книгу учета государственных гражданских служащих Чувашской Республики для получения единовременной субсидии на приобретение жилого помещения, предоставляемой государственным гражданским служащим Чувашской Республики (далее - книга учета) на основании решения Комиссии по </w:t>
      </w:r>
      <w:hyperlink w:anchor="P532" w:history="1">
        <w:r>
          <w:rPr>
            <w:color w:val="0000FF"/>
          </w:rPr>
          <w:t>форме</w:t>
        </w:r>
      </w:hyperlink>
      <w:r>
        <w:t xml:space="preserve"> согласно приложению N 4 к настоящим Правилам.</w:t>
      </w:r>
      <w:proofErr w:type="gramEnd"/>
      <w:r>
        <w:t xml:space="preserve"> Книга учета ведется Администрацией Главы Чувашской Республики (далее - Администрация)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B72C2A" w:rsidRDefault="00B72C2A">
      <w:pPr>
        <w:pStyle w:val="ConsPlusNormal"/>
        <w:spacing w:before="220"/>
        <w:ind w:firstLine="540"/>
        <w:jc w:val="both"/>
      </w:pPr>
      <w:r>
        <w:t>На каждого гражданского служащего, состоящего на учете, Администрацией формируется учетное дело, которому присваивается номер, соответствующий номеру в книге учета.</w:t>
      </w:r>
    </w:p>
    <w:p w:rsidR="00B72C2A" w:rsidRDefault="00B72C2A">
      <w:pPr>
        <w:pStyle w:val="ConsPlusNormal"/>
        <w:spacing w:before="220"/>
        <w:ind w:firstLine="540"/>
        <w:jc w:val="both"/>
      </w:pPr>
      <w:r>
        <w:t xml:space="preserve">В учетном деле содержатся документы, представленные государственным органом в Комиссию, а также выписка из протокола заседания Комиссии. В учетное дело вносятся документы, подтверждающие право гражданского служащего на получение единовременной выплаты, а также содержащие сведения для расчета размера единовременной выплаты. Подлежат внесению в учетное дело документы, подтверждающие изменения в семейном положении гражданского служащего и иных условий в соответствии с </w:t>
      </w:r>
      <w:hyperlink w:anchor="P55" w:history="1">
        <w:r>
          <w:rPr>
            <w:color w:val="0000FF"/>
          </w:rPr>
          <w:t>пунктом 2</w:t>
        </w:r>
      </w:hyperlink>
      <w:r>
        <w:t xml:space="preserve"> настоящих Правил, которые влияют на предоставление единовременной выплаты.</w:t>
      </w:r>
    </w:p>
    <w:p w:rsidR="00B72C2A" w:rsidRDefault="00B72C2A">
      <w:pPr>
        <w:pStyle w:val="ConsPlusNormal"/>
        <w:jc w:val="both"/>
      </w:pPr>
      <w:r>
        <w:t xml:space="preserve">(в ред. </w:t>
      </w:r>
      <w:hyperlink r:id="rId50" w:history="1">
        <w:r>
          <w:rPr>
            <w:color w:val="0000FF"/>
          </w:rPr>
          <w:t>Постановления</w:t>
        </w:r>
      </w:hyperlink>
      <w:r>
        <w:t xml:space="preserve"> Кабинета Министров ЧР от 17.02.2014 N 46)</w:t>
      </w:r>
    </w:p>
    <w:p w:rsidR="00B72C2A" w:rsidRDefault="00B72C2A">
      <w:pPr>
        <w:pStyle w:val="ConsPlusNormal"/>
        <w:spacing w:before="220"/>
        <w:ind w:firstLine="540"/>
        <w:jc w:val="both"/>
      </w:pPr>
      <w:r>
        <w:t>Хранение учетных дел осуществляется Администрацией.</w:t>
      </w:r>
    </w:p>
    <w:p w:rsidR="00B72C2A" w:rsidRDefault="00B72C2A">
      <w:pPr>
        <w:pStyle w:val="ConsPlusNormal"/>
        <w:spacing w:before="220"/>
        <w:ind w:firstLine="540"/>
        <w:jc w:val="both"/>
      </w:pPr>
      <w:bookmarkStart w:id="19" w:name="P147"/>
      <w:bookmarkEnd w:id="19"/>
      <w:r>
        <w:t xml:space="preserve">15. В случае если несколько членов одной семьи являются гражданскими служащими одного (различных) государственного органа, на учет принимается один из членов семьи (по их выбору). </w:t>
      </w:r>
      <w:proofErr w:type="gramStart"/>
      <w:r>
        <w:t xml:space="preserve">В случае увольнения с гражданской службы, смерти или признания судом безвестно отсутствующим либо умершим гражданского служащего, состоящего на учете, учетное дело переоформляется на другого члена семьи, проходящего гражданскую службу, при наличии одного из оснований, предусмотренных </w:t>
      </w:r>
      <w:hyperlink w:anchor="P55" w:history="1">
        <w:r>
          <w:rPr>
            <w:color w:val="0000FF"/>
          </w:rPr>
          <w:t>пунктом 2</w:t>
        </w:r>
      </w:hyperlink>
      <w:r>
        <w:t xml:space="preserve"> настоящих Правил, наличии стажа гражданской службы, продолжительность которого установлена </w:t>
      </w:r>
      <w:hyperlink w:anchor="P52" w:history="1">
        <w:r>
          <w:rPr>
            <w:color w:val="0000FF"/>
          </w:rPr>
          <w:t>пунктом 1.1</w:t>
        </w:r>
      </w:hyperlink>
      <w:r>
        <w:t xml:space="preserve"> настоящих Правил, по его письменному заявлению в Комиссию в сроки, указанные в</w:t>
      </w:r>
      <w:proofErr w:type="gramEnd"/>
      <w:r>
        <w:t xml:space="preserve"> </w:t>
      </w:r>
      <w:hyperlink w:anchor="P119" w:history="1">
        <w:proofErr w:type="gramStart"/>
        <w:r>
          <w:rPr>
            <w:color w:val="0000FF"/>
          </w:rPr>
          <w:t>пункте</w:t>
        </w:r>
        <w:proofErr w:type="gramEnd"/>
        <w:r>
          <w:rPr>
            <w:color w:val="0000FF"/>
          </w:rPr>
          <w:t xml:space="preserve"> 8</w:t>
        </w:r>
      </w:hyperlink>
      <w:r>
        <w:t xml:space="preserve"> настоящих Правил.</w:t>
      </w:r>
    </w:p>
    <w:p w:rsidR="00B72C2A" w:rsidRDefault="00B72C2A">
      <w:pPr>
        <w:pStyle w:val="ConsPlusNormal"/>
        <w:jc w:val="both"/>
      </w:pPr>
      <w:r>
        <w:t xml:space="preserve">(п. 15 в ред. </w:t>
      </w:r>
      <w:hyperlink r:id="rId51"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16. При принятии гражданского служащего на учет и при расчете размера единовременной выплаты подлежит учету сумма общей площади всех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w:t>
      </w:r>
    </w:p>
    <w:p w:rsidR="00B72C2A" w:rsidRDefault="00B72C2A">
      <w:pPr>
        <w:pStyle w:val="ConsPlusNormal"/>
        <w:jc w:val="both"/>
      </w:pPr>
      <w:r>
        <w:t xml:space="preserve">(в ред. </w:t>
      </w:r>
      <w:hyperlink r:id="rId52"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 xml:space="preserve">В отношении гражданских служащих, указанных в </w:t>
      </w:r>
      <w:hyperlink w:anchor="P68" w:history="1">
        <w:r>
          <w:rPr>
            <w:color w:val="0000FF"/>
          </w:rPr>
          <w:t>абзаце девятом пункта 2</w:t>
        </w:r>
      </w:hyperlink>
      <w:r>
        <w:t xml:space="preserve"> настоящих Правил, определение уровня обеспеченности общей площадью жилого помещения осуществляется исходя из суммарной площади всех жилых помещений на дату заключения ими кредитного договора или договора займа (включая ипотечные) на приобретение (строительство) жилья.</w:t>
      </w:r>
    </w:p>
    <w:p w:rsidR="00B72C2A" w:rsidRDefault="00B72C2A">
      <w:pPr>
        <w:pStyle w:val="ConsPlusNormal"/>
        <w:jc w:val="both"/>
      </w:pPr>
      <w:r>
        <w:t xml:space="preserve">(абзац введен </w:t>
      </w:r>
      <w:hyperlink r:id="rId53" w:history="1">
        <w:r>
          <w:rPr>
            <w:color w:val="0000FF"/>
          </w:rPr>
          <w:t>Постановлением</w:t>
        </w:r>
      </w:hyperlink>
      <w:r>
        <w:t xml:space="preserve"> Кабинета Министров ЧР от 01.04.2013 N 133)</w:t>
      </w:r>
    </w:p>
    <w:p w:rsidR="00B72C2A" w:rsidRDefault="00B72C2A">
      <w:pPr>
        <w:pStyle w:val="ConsPlusNormal"/>
        <w:spacing w:before="220"/>
        <w:ind w:firstLine="540"/>
        <w:jc w:val="both"/>
      </w:pPr>
      <w:r>
        <w:t xml:space="preserve">17. В </w:t>
      </w:r>
      <w:proofErr w:type="gramStart"/>
      <w:r>
        <w:t>случае</w:t>
      </w:r>
      <w:proofErr w:type="gramEnd"/>
      <w:r>
        <w:t xml:space="preserve"> совершения гражданским служащим и (или) членами его семьи действий, повлекших ухудшение жилищных условий, принятие гражданского служащего на учет или рассмотрение вопроса о предоставлении единовременной выплаты осуществляется не ранее чем по истечении 5 лет с даты совершения указанных действий.</w:t>
      </w:r>
    </w:p>
    <w:p w:rsidR="00B72C2A" w:rsidRDefault="00B72C2A">
      <w:pPr>
        <w:pStyle w:val="ConsPlusNormal"/>
        <w:jc w:val="both"/>
      </w:pPr>
      <w:r>
        <w:t xml:space="preserve">(в ред. </w:t>
      </w:r>
      <w:hyperlink r:id="rId54"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К действиям, повлекшим ухудшение жилищных условий, относятся:</w:t>
      </w:r>
    </w:p>
    <w:p w:rsidR="00B72C2A" w:rsidRDefault="00B72C2A">
      <w:pPr>
        <w:pStyle w:val="ConsPlusNormal"/>
        <w:jc w:val="both"/>
      </w:pPr>
      <w:r>
        <w:t xml:space="preserve">(в ред. </w:t>
      </w:r>
      <w:hyperlink r:id="rId55"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 xml:space="preserve">а) обмен жилыми помещениями, повлекший возникновение права на получение </w:t>
      </w:r>
      <w:r>
        <w:lastRenderedPageBreak/>
        <w:t>единовременной выплаты или увеличение ее размера;</w:t>
      </w:r>
    </w:p>
    <w:p w:rsidR="00B72C2A" w:rsidRDefault="00B72C2A">
      <w:pPr>
        <w:pStyle w:val="ConsPlusNormal"/>
        <w:jc w:val="both"/>
      </w:pPr>
      <w:r>
        <w:t xml:space="preserve">(в ред. </w:t>
      </w:r>
      <w:hyperlink r:id="rId56"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B72C2A" w:rsidRDefault="00B72C2A">
      <w:pPr>
        <w:pStyle w:val="ConsPlusNormal"/>
        <w:spacing w:before="220"/>
        <w:ind w:firstLine="540"/>
        <w:jc w:val="both"/>
      </w:pPr>
      <w:r>
        <w:t>в) вселение в жилое помещение иных лиц (за исключением вселения супруга (супруги), несовершеннолетних детей и временных жильцов);</w:t>
      </w:r>
    </w:p>
    <w:p w:rsidR="00B72C2A" w:rsidRDefault="00B72C2A">
      <w:pPr>
        <w:pStyle w:val="ConsPlusNormal"/>
        <w:spacing w:before="220"/>
        <w:ind w:firstLine="540"/>
        <w:jc w:val="both"/>
      </w:pPr>
      <w:r>
        <w:t>г) выделение доли собственниками жилых помещений, повлекшее возникновение права на получение единовременной выплаты или увеличение ее размера;</w:t>
      </w:r>
    </w:p>
    <w:p w:rsidR="00B72C2A" w:rsidRDefault="00B72C2A">
      <w:pPr>
        <w:pStyle w:val="ConsPlusNormal"/>
        <w:jc w:val="both"/>
      </w:pPr>
      <w:r>
        <w:t xml:space="preserve">(в ред. </w:t>
      </w:r>
      <w:hyperlink r:id="rId57"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д) отчуждение жилого помещения или частей жилого помещения, имеющихся в собственности гражданского служащего и (или) членов его семьи.</w:t>
      </w:r>
    </w:p>
    <w:p w:rsidR="00B72C2A" w:rsidRDefault="00B72C2A">
      <w:pPr>
        <w:pStyle w:val="ConsPlusNormal"/>
        <w:jc w:val="both"/>
      </w:pPr>
      <w:r>
        <w:t xml:space="preserve">(в ред. </w:t>
      </w:r>
      <w:hyperlink r:id="rId58"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18. Гражданский служащий снимается с учета:</w:t>
      </w:r>
    </w:p>
    <w:p w:rsidR="00B72C2A" w:rsidRDefault="00B72C2A">
      <w:pPr>
        <w:pStyle w:val="ConsPlusNormal"/>
        <w:spacing w:before="220"/>
        <w:ind w:firstLine="540"/>
        <w:jc w:val="both"/>
      </w:pPr>
      <w:r>
        <w:t>а) по личному заявлению, представляемому в государственный орган по месту прохождения гражданской службы;</w:t>
      </w:r>
    </w:p>
    <w:p w:rsidR="00B72C2A" w:rsidRDefault="00B72C2A">
      <w:pPr>
        <w:pStyle w:val="ConsPlusNormal"/>
        <w:spacing w:before="220"/>
        <w:ind w:firstLine="540"/>
        <w:jc w:val="both"/>
      </w:pPr>
      <w:r>
        <w:t>б) в случае изменений (улучшений) жилищных условий, в результате которых утрачены основания получения единовременной выплаты (за исключением гражданских служащих, улучшивших жилищные условия с использованием кредитных или заемных средств);</w:t>
      </w:r>
    </w:p>
    <w:p w:rsidR="00B72C2A" w:rsidRDefault="00B72C2A">
      <w:pPr>
        <w:pStyle w:val="ConsPlusNormal"/>
        <w:jc w:val="both"/>
      </w:pPr>
      <w:r>
        <w:t xml:space="preserve">(в ред. </w:t>
      </w:r>
      <w:hyperlink r:id="rId59" w:history="1">
        <w:r>
          <w:rPr>
            <w:color w:val="0000FF"/>
          </w:rPr>
          <w:t>Постановления</w:t>
        </w:r>
      </w:hyperlink>
      <w:r>
        <w:t xml:space="preserve"> Кабинета Министров ЧР от 01.04.2013 N 133)</w:t>
      </w:r>
    </w:p>
    <w:p w:rsidR="00B72C2A" w:rsidRDefault="00B72C2A">
      <w:pPr>
        <w:pStyle w:val="ConsPlusNormal"/>
        <w:spacing w:before="220"/>
        <w:ind w:firstLine="540"/>
        <w:jc w:val="both"/>
      </w:pPr>
      <w:r>
        <w:t>в) в случае реализации им права на получение единовременной выплаты, предусмотренного настоящими Правилами;</w:t>
      </w:r>
    </w:p>
    <w:p w:rsidR="00B72C2A" w:rsidRDefault="00B72C2A">
      <w:pPr>
        <w:pStyle w:val="ConsPlusNormal"/>
        <w:spacing w:before="220"/>
        <w:ind w:firstLine="540"/>
        <w:jc w:val="both"/>
      </w:pPr>
      <w: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(если данные сведения свидетельствуют об отсутствии у гражданского служащего права на постановку на такой учет);</w:t>
      </w:r>
    </w:p>
    <w:p w:rsidR="00B72C2A" w:rsidRDefault="00B72C2A">
      <w:pPr>
        <w:pStyle w:val="ConsPlusNormal"/>
        <w:spacing w:before="220"/>
        <w:ind w:firstLine="540"/>
        <w:jc w:val="both"/>
      </w:pPr>
      <w:r>
        <w:t xml:space="preserve">д) в случае увольнения с гражданской службы (за исключением случаев, предусмотренных </w:t>
      </w:r>
      <w:hyperlink w:anchor="P147" w:history="1">
        <w:r>
          <w:rPr>
            <w:color w:val="0000FF"/>
          </w:rPr>
          <w:t>пунктами 15</w:t>
        </w:r>
      </w:hyperlink>
      <w:r>
        <w:t xml:space="preserve"> и </w:t>
      </w:r>
      <w:hyperlink w:anchor="P181" w:history="1">
        <w:r>
          <w:rPr>
            <w:color w:val="0000FF"/>
          </w:rPr>
          <w:t>19</w:t>
        </w:r>
      </w:hyperlink>
      <w:r>
        <w:t xml:space="preserve"> настоящих Правил);</w:t>
      </w:r>
    </w:p>
    <w:p w:rsidR="00B72C2A" w:rsidRDefault="00B72C2A">
      <w:pPr>
        <w:pStyle w:val="ConsPlusNormal"/>
        <w:spacing w:before="220"/>
        <w:ind w:firstLine="540"/>
        <w:jc w:val="both"/>
      </w:pPr>
      <w:bookmarkStart w:id="20" w:name="P172"/>
      <w:bookmarkEnd w:id="20"/>
      <w:r>
        <w:t xml:space="preserve">е) в случае смерти гражданского служащего или признания его судом безвестно отсутствующим или умершим (за исключением случаев, предусмотренных </w:t>
      </w:r>
      <w:hyperlink w:anchor="P147" w:history="1">
        <w:r>
          <w:rPr>
            <w:color w:val="0000FF"/>
          </w:rPr>
          <w:t>пунктом 15</w:t>
        </w:r>
      </w:hyperlink>
      <w:r>
        <w:t xml:space="preserve"> настоящих Правил);</w:t>
      </w:r>
    </w:p>
    <w:p w:rsidR="00B72C2A" w:rsidRDefault="00B72C2A">
      <w:pPr>
        <w:pStyle w:val="ConsPlusNormal"/>
        <w:spacing w:before="220"/>
        <w:ind w:firstLine="540"/>
        <w:jc w:val="both"/>
      </w:pPr>
      <w:r>
        <w:t xml:space="preserve">ж) утратил силу. - </w:t>
      </w:r>
      <w:hyperlink r:id="rId60" w:history="1">
        <w:r>
          <w:rPr>
            <w:color w:val="0000FF"/>
          </w:rPr>
          <w:t>Постановление</w:t>
        </w:r>
      </w:hyperlink>
      <w:r>
        <w:t xml:space="preserve"> Кабинета Министров ЧР от 01.04.2013 N 133.</w:t>
      </w:r>
    </w:p>
    <w:p w:rsidR="00B72C2A" w:rsidRDefault="00B72C2A">
      <w:pPr>
        <w:pStyle w:val="ConsPlusNormal"/>
        <w:spacing w:before="220"/>
        <w:ind w:firstLine="540"/>
        <w:jc w:val="both"/>
      </w:pPr>
      <w:r>
        <w:t xml:space="preserve">з) в случае выявления изменений, указанных в </w:t>
      </w:r>
      <w:hyperlink w:anchor="P119" w:history="1">
        <w:r>
          <w:rPr>
            <w:color w:val="0000FF"/>
          </w:rPr>
          <w:t>пункте 8</w:t>
        </w:r>
      </w:hyperlink>
      <w:r>
        <w:t xml:space="preserve"> настоящих Правил, о которых гражданский служащий в установленные сроки без уважительной причины не проинформировал государственный орган по месту прохождения гражданской службы (не представил документы, подтверждающие произошедшие изменения).</w:t>
      </w:r>
    </w:p>
    <w:p w:rsidR="00B72C2A" w:rsidRDefault="00B72C2A">
      <w:pPr>
        <w:pStyle w:val="ConsPlusNormal"/>
        <w:jc w:val="both"/>
      </w:pPr>
      <w:r>
        <w:t>(</w:t>
      </w:r>
      <w:proofErr w:type="spellStart"/>
      <w:r>
        <w:t>пп</w:t>
      </w:r>
      <w:proofErr w:type="spellEnd"/>
      <w:r>
        <w:t xml:space="preserve">. "з" </w:t>
      </w:r>
      <w:proofErr w:type="gramStart"/>
      <w:r>
        <w:t>введен</w:t>
      </w:r>
      <w:proofErr w:type="gramEnd"/>
      <w:r>
        <w:t xml:space="preserve"> </w:t>
      </w:r>
      <w:hyperlink r:id="rId61" w:history="1">
        <w:r>
          <w:rPr>
            <w:color w:val="0000FF"/>
          </w:rPr>
          <w:t>Постановлением</w:t>
        </w:r>
      </w:hyperlink>
      <w:r>
        <w:t xml:space="preserve"> Кабинета Министров ЧР от 30.08.2017 N 341)</w:t>
      </w:r>
    </w:p>
    <w:p w:rsidR="00B72C2A" w:rsidRDefault="00B72C2A">
      <w:pPr>
        <w:pStyle w:val="ConsPlusNormal"/>
        <w:spacing w:before="220"/>
        <w:ind w:firstLine="540"/>
        <w:jc w:val="both"/>
      </w:pPr>
      <w:r>
        <w:t>Государственный орган в течение 5 календарных дней со дня выявления оснований для снятия гражданского служащего с учета, указанных в настоящем пункте, направляет в Комиссию представление о снятии гражданского служащего с обоснованием причин снятия с учета.</w:t>
      </w:r>
    </w:p>
    <w:p w:rsidR="00B72C2A" w:rsidRDefault="00B72C2A">
      <w:pPr>
        <w:pStyle w:val="ConsPlusNormal"/>
        <w:spacing w:before="220"/>
        <w:ind w:firstLine="540"/>
        <w:jc w:val="both"/>
      </w:pPr>
      <w:r>
        <w:t xml:space="preserve">Решение о снятии гражданского служащего с учета принимается Комиссией не позднее 60 календарных дней со дня поступления от государственного органа представления о снятии </w:t>
      </w:r>
      <w:r>
        <w:lastRenderedPageBreak/>
        <w:t>гражданского служащего с учета и оформляется протоколом заседания Комиссии, о чем в книгу учета вносятся соответствующие изменения.</w:t>
      </w:r>
    </w:p>
    <w:p w:rsidR="00B72C2A" w:rsidRDefault="00B72C2A">
      <w:pPr>
        <w:pStyle w:val="ConsPlusNormal"/>
        <w:jc w:val="both"/>
      </w:pPr>
      <w:r>
        <w:t xml:space="preserve">(в ред. </w:t>
      </w:r>
      <w:hyperlink r:id="rId62" w:history="1">
        <w:r>
          <w:rPr>
            <w:color w:val="0000FF"/>
          </w:rPr>
          <w:t>Постановления</w:t>
        </w:r>
      </w:hyperlink>
      <w:r>
        <w:t xml:space="preserve"> Кабинета Министров ЧР от 01.04.2013 N 133)</w:t>
      </w:r>
    </w:p>
    <w:p w:rsidR="00B72C2A" w:rsidRDefault="00B72C2A">
      <w:pPr>
        <w:pStyle w:val="ConsPlusNormal"/>
        <w:spacing w:before="220"/>
        <w:ind w:firstLine="540"/>
        <w:jc w:val="both"/>
      </w:pPr>
      <w:r>
        <w:t xml:space="preserve">Уведомление о снятии гражданского служащего с учета в течение 5 календарных дней со дня заседания Комиссии в письменной форме направляется Администрацией гражданскому служащему, в отношении которого принято решение Комиссии о снятии с учета, а в случае, указанном в </w:t>
      </w:r>
      <w:hyperlink w:anchor="P172" w:history="1">
        <w:r>
          <w:rPr>
            <w:color w:val="0000FF"/>
          </w:rPr>
          <w:t>подпункте "е"</w:t>
        </w:r>
      </w:hyperlink>
      <w:r>
        <w:t xml:space="preserve"> настоящего пункта, - членам семьи гражданского служащего.</w:t>
      </w:r>
    </w:p>
    <w:p w:rsidR="00B72C2A" w:rsidRDefault="00B72C2A">
      <w:pPr>
        <w:pStyle w:val="ConsPlusNormal"/>
        <w:spacing w:before="220"/>
        <w:ind w:firstLine="540"/>
        <w:jc w:val="both"/>
      </w:pPr>
      <w:r>
        <w:t>Решение о снятии гражданского служащего с учета может быть обжаловано в установленном законодательством Российской Федерации порядке.</w:t>
      </w:r>
    </w:p>
    <w:p w:rsidR="00B72C2A" w:rsidRDefault="00B72C2A">
      <w:pPr>
        <w:pStyle w:val="ConsPlusNormal"/>
        <w:spacing w:before="220"/>
        <w:ind w:firstLine="540"/>
        <w:jc w:val="both"/>
      </w:pPr>
      <w:bookmarkStart w:id="21" w:name="P181"/>
      <w:bookmarkEnd w:id="21"/>
      <w:r>
        <w:t xml:space="preserve">19. </w:t>
      </w:r>
      <w:proofErr w:type="gramStart"/>
      <w:r>
        <w:t>Гражданский служащий, состоящий на учете, при переводе на гражданскую службу в другой государственный орган либо в случае поступления на гражданскую службу в другой государственный орган в течение 20 календарных дней со дня увольнения с гражданской службы уведомляет в письменной форме в течение 5 календарных дней со дня назначения на должность гражданской службы государственный орган по месту прохождения гражданской службы о</w:t>
      </w:r>
      <w:proofErr w:type="gramEnd"/>
      <w:r>
        <w:t xml:space="preserve"> том, что он </w:t>
      </w:r>
      <w:proofErr w:type="gramStart"/>
      <w:r>
        <w:t>состоит на учете и представляет</w:t>
      </w:r>
      <w:proofErr w:type="gramEnd"/>
      <w:r>
        <w:t xml:space="preserve"> копию протокола (выписку из протокола) заседания Комиссии о постановке его на учет. Государственный орган в течение одного рабочего дня со дня получения уведомления от гражданского служащего доводит до Администрации в электронном </w:t>
      </w:r>
      <w:proofErr w:type="gramStart"/>
      <w:r>
        <w:t>виде</w:t>
      </w:r>
      <w:proofErr w:type="gramEnd"/>
      <w:r>
        <w:t xml:space="preserve"> акт о назначении гражданского служащего на должность в государственном органе.</w:t>
      </w:r>
    </w:p>
    <w:p w:rsidR="00B72C2A" w:rsidRDefault="00B72C2A">
      <w:pPr>
        <w:pStyle w:val="ConsPlusNormal"/>
        <w:spacing w:before="220"/>
        <w:ind w:firstLine="540"/>
        <w:jc w:val="both"/>
      </w:pPr>
      <w:r>
        <w:t>20. Администрацией осуществляется формирование и обновление базы данных гражданских служащих, состоящих на учете и снятых с учета (далее - база данных), в том числе ввод сведений и их редактирование.</w:t>
      </w:r>
    </w:p>
    <w:p w:rsidR="00B72C2A" w:rsidRDefault="00B72C2A">
      <w:pPr>
        <w:pStyle w:val="ConsPlusNormal"/>
        <w:spacing w:before="220"/>
        <w:ind w:firstLine="540"/>
        <w:jc w:val="both"/>
      </w:pPr>
      <w:r>
        <w:t>Подготовка сведений для включения в базу данных и обновление базы данных осуществляются на основе программного обеспечения.</w:t>
      </w:r>
    </w:p>
    <w:p w:rsidR="00B72C2A" w:rsidRDefault="00B72C2A">
      <w:pPr>
        <w:pStyle w:val="ConsPlusNormal"/>
        <w:spacing w:before="220"/>
        <w:ind w:firstLine="540"/>
        <w:jc w:val="both"/>
      </w:pPr>
      <w:r>
        <w:t>21. В базе данных указываются сведения, содержащиеся в учетных делах гражданских служащих для получения единовременной выплаты и в распоряжении Кабинета Министров Чувашской Республики, на основании которого гражданскому служащему предоставляется единовременная выплата.</w:t>
      </w:r>
    </w:p>
    <w:p w:rsidR="00B72C2A" w:rsidRDefault="00B72C2A">
      <w:pPr>
        <w:pStyle w:val="ConsPlusNormal"/>
        <w:jc w:val="both"/>
      </w:pPr>
    </w:p>
    <w:p w:rsidR="00B72C2A" w:rsidRDefault="00B72C2A">
      <w:pPr>
        <w:pStyle w:val="ConsPlusNormal"/>
        <w:jc w:val="center"/>
        <w:outlineLvl w:val="1"/>
      </w:pPr>
      <w:r>
        <w:t>III. Определение размера единовременной выплаты</w:t>
      </w:r>
    </w:p>
    <w:p w:rsidR="00B72C2A" w:rsidRDefault="00B72C2A">
      <w:pPr>
        <w:pStyle w:val="ConsPlusNormal"/>
        <w:jc w:val="both"/>
      </w:pPr>
    </w:p>
    <w:p w:rsidR="00B72C2A" w:rsidRDefault="00B72C2A">
      <w:pPr>
        <w:pStyle w:val="ConsPlusNormal"/>
        <w:ind w:firstLine="540"/>
        <w:jc w:val="both"/>
      </w:pPr>
      <w:bookmarkStart w:id="22" w:name="P188"/>
      <w:bookmarkEnd w:id="22"/>
      <w:r>
        <w:t>22. Норматив общей площади жилого помещения для расчета размера единовременной выплаты устанавливается в следующих размерах:</w:t>
      </w:r>
    </w:p>
    <w:p w:rsidR="00B72C2A" w:rsidRDefault="00B72C2A">
      <w:pPr>
        <w:pStyle w:val="ConsPlusNormal"/>
        <w:spacing w:before="220"/>
        <w:ind w:firstLine="540"/>
        <w:jc w:val="both"/>
      </w:pPr>
      <w:r>
        <w:t>33 кв. метра общей площади жилья - на 1 человека;</w:t>
      </w:r>
    </w:p>
    <w:p w:rsidR="00B72C2A" w:rsidRDefault="00B72C2A">
      <w:pPr>
        <w:pStyle w:val="ConsPlusNormal"/>
        <w:spacing w:before="220"/>
        <w:ind w:firstLine="540"/>
        <w:jc w:val="both"/>
      </w:pPr>
      <w:r>
        <w:t>42 кв. метра общей площади жилья - на семью из 2 человек;</w:t>
      </w:r>
    </w:p>
    <w:p w:rsidR="00B72C2A" w:rsidRDefault="00B72C2A">
      <w:pPr>
        <w:pStyle w:val="ConsPlusNormal"/>
        <w:spacing w:before="220"/>
        <w:ind w:firstLine="540"/>
        <w:jc w:val="both"/>
      </w:pPr>
      <w:r>
        <w:t>18 кв. метров общей площади жилья на каждого члена семьи - на семью из 3 и более человек.</w:t>
      </w:r>
    </w:p>
    <w:p w:rsidR="00B72C2A" w:rsidRDefault="00B72C2A">
      <w:pPr>
        <w:pStyle w:val="ConsPlusNormal"/>
        <w:spacing w:before="220"/>
        <w:ind w:firstLine="540"/>
        <w:jc w:val="both"/>
      </w:pPr>
      <w:bookmarkStart w:id="23" w:name="P192"/>
      <w:bookmarkEnd w:id="23"/>
      <w:r>
        <w:t>23.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B72C2A" w:rsidRDefault="00B72C2A">
      <w:pPr>
        <w:pStyle w:val="ConsPlusNormal"/>
        <w:spacing w:before="220"/>
        <w:ind w:firstLine="540"/>
        <w:jc w:val="both"/>
      </w:pPr>
      <w:bookmarkStart w:id="24" w:name="P193"/>
      <w:bookmarkEnd w:id="24"/>
      <w:r>
        <w:t>24.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B72C2A" w:rsidRDefault="00B72C2A">
      <w:pPr>
        <w:pStyle w:val="ConsPlusNormal"/>
        <w:spacing w:before="220"/>
        <w:ind w:firstLine="540"/>
        <w:jc w:val="both"/>
      </w:pPr>
      <w:r>
        <w:lastRenderedPageBreak/>
        <w:t>от 3 до 4 лет стажа - 0,2;</w:t>
      </w:r>
    </w:p>
    <w:p w:rsidR="00B72C2A" w:rsidRDefault="00B72C2A">
      <w:pPr>
        <w:pStyle w:val="ConsPlusNormal"/>
        <w:spacing w:before="220"/>
        <w:ind w:firstLine="540"/>
        <w:jc w:val="both"/>
      </w:pPr>
      <w:r>
        <w:t>от 4 до 8 лет стажа - коэффициент увеличивается на 0,1 за каждый год службы;</w:t>
      </w:r>
    </w:p>
    <w:p w:rsidR="00B72C2A" w:rsidRDefault="00B72C2A">
      <w:pPr>
        <w:pStyle w:val="ConsPlusNormal"/>
        <w:spacing w:before="220"/>
        <w:ind w:firstLine="540"/>
        <w:jc w:val="both"/>
      </w:pPr>
      <w:r>
        <w:t>от 8 лет стажа и более - коэффициент увеличивается на 0,15 за каждый год службы, но не более 1,5.</w:t>
      </w:r>
    </w:p>
    <w:p w:rsidR="00B72C2A" w:rsidRDefault="00B72C2A">
      <w:pPr>
        <w:pStyle w:val="ConsPlusNormal"/>
        <w:spacing w:before="220"/>
        <w:ind w:firstLine="540"/>
        <w:jc w:val="both"/>
      </w:pPr>
      <w:r>
        <w:t xml:space="preserve">В стаж гражданской службы для расчета размера единовременной выплаты включаются (засчитываются) периоды службы (работы) в должностях согласно </w:t>
      </w:r>
      <w:hyperlink w:anchor="P595" w:history="1">
        <w:r>
          <w:rPr>
            <w:color w:val="0000FF"/>
          </w:rPr>
          <w:t>приложению N 5</w:t>
        </w:r>
      </w:hyperlink>
      <w:r>
        <w:t xml:space="preserve"> к настоящим Правилам.</w:t>
      </w:r>
    </w:p>
    <w:p w:rsidR="00B72C2A" w:rsidRDefault="00B72C2A">
      <w:pPr>
        <w:pStyle w:val="ConsPlusNormal"/>
        <w:jc w:val="both"/>
      </w:pPr>
      <w:r>
        <w:t xml:space="preserve">(п. 24 в ред. </w:t>
      </w:r>
      <w:hyperlink r:id="rId63" w:history="1">
        <w:r>
          <w:rPr>
            <w:color w:val="0000FF"/>
          </w:rPr>
          <w:t>Постановления</w:t>
        </w:r>
      </w:hyperlink>
      <w:r>
        <w:t xml:space="preserve"> Кабинета Министров ЧР от 17.02.2014 N 46)</w:t>
      </w:r>
    </w:p>
    <w:p w:rsidR="00B72C2A" w:rsidRDefault="00B72C2A">
      <w:pPr>
        <w:pStyle w:val="ConsPlusNormal"/>
        <w:spacing w:before="220"/>
        <w:ind w:firstLine="540"/>
        <w:jc w:val="both"/>
      </w:pPr>
      <w:r>
        <w:t xml:space="preserve">25. </w:t>
      </w:r>
      <w:proofErr w:type="gramStart"/>
      <w:r>
        <w:t xml:space="preserve">Расчет размера единовременной выплаты осуществляется Администрацией по состоянию на дату формирования списка гражданских служащих - претендентов на получение единовременной выплаты в текущем году на основании норматива общей площади жилого помещения и положений </w:t>
      </w:r>
      <w:hyperlink w:anchor="P192" w:history="1">
        <w:r>
          <w:rPr>
            <w:color w:val="0000FF"/>
          </w:rPr>
          <w:t>пунктов 23</w:t>
        </w:r>
      </w:hyperlink>
      <w:r>
        <w:t xml:space="preserve"> и </w:t>
      </w:r>
      <w:hyperlink w:anchor="P193" w:history="1">
        <w:r>
          <w:rPr>
            <w:color w:val="0000FF"/>
          </w:rPr>
          <w:t>24</w:t>
        </w:r>
      </w:hyperlink>
      <w:r>
        <w:t xml:space="preserve"> настоящих Правил, показателя средней рыночной стоимости 1 кв. метра общей площади жилья, утверждаемого ежеквартально уполномоченным федеральным органом исполнительной власти в отношении Чувашской Республики для расчета</w:t>
      </w:r>
      <w:proofErr w:type="gramEnd"/>
      <w:r>
        <w:t xml:space="preserve"> размеров социальных выплат.</w:t>
      </w:r>
    </w:p>
    <w:p w:rsidR="00B72C2A" w:rsidRDefault="00B72C2A">
      <w:pPr>
        <w:pStyle w:val="ConsPlusNormal"/>
        <w:jc w:val="both"/>
      </w:pPr>
      <w:r>
        <w:t xml:space="preserve">(в ред. </w:t>
      </w:r>
      <w:hyperlink r:id="rId64" w:history="1">
        <w:r>
          <w:rPr>
            <w:color w:val="0000FF"/>
          </w:rPr>
          <w:t>Постановления</w:t>
        </w:r>
      </w:hyperlink>
      <w:r>
        <w:t xml:space="preserve"> Кабинета Министров ЧР от 25.07.2018 N 279)</w:t>
      </w:r>
    </w:p>
    <w:p w:rsidR="00B72C2A" w:rsidRDefault="00B72C2A">
      <w:pPr>
        <w:pStyle w:val="ConsPlusNormal"/>
        <w:spacing w:before="220"/>
        <w:ind w:firstLine="540"/>
        <w:jc w:val="both"/>
      </w:pPr>
      <w:r>
        <w:t>Размер единовременной выплаты (Р) определяется по формуле</w:t>
      </w:r>
    </w:p>
    <w:p w:rsidR="00B72C2A" w:rsidRDefault="00B72C2A">
      <w:pPr>
        <w:pStyle w:val="ConsPlusNormal"/>
        <w:jc w:val="both"/>
      </w:pPr>
    </w:p>
    <w:p w:rsidR="00B72C2A" w:rsidRDefault="00B72C2A">
      <w:pPr>
        <w:pStyle w:val="ConsPlusNormal"/>
        <w:ind w:firstLine="540"/>
        <w:jc w:val="both"/>
      </w:pPr>
      <w:proofErr w:type="gramStart"/>
      <w:r>
        <w:t>Р</w:t>
      </w:r>
      <w:proofErr w:type="gramEnd"/>
      <w:r>
        <w:t xml:space="preserve"> = О x С x К</w:t>
      </w:r>
      <w:r>
        <w:rPr>
          <w:vertAlign w:val="subscript"/>
        </w:rPr>
        <w:t>с</w:t>
      </w:r>
      <w:r>
        <w:t>,</w:t>
      </w:r>
    </w:p>
    <w:p w:rsidR="00B72C2A" w:rsidRDefault="00B72C2A">
      <w:pPr>
        <w:pStyle w:val="ConsPlusNormal"/>
        <w:jc w:val="both"/>
      </w:pPr>
    </w:p>
    <w:p w:rsidR="00B72C2A" w:rsidRDefault="00B72C2A">
      <w:pPr>
        <w:pStyle w:val="ConsPlusNormal"/>
        <w:ind w:firstLine="540"/>
        <w:jc w:val="both"/>
      </w:pPr>
      <w:r>
        <w:t>где:</w:t>
      </w:r>
    </w:p>
    <w:p w:rsidR="00B72C2A" w:rsidRDefault="00B72C2A">
      <w:pPr>
        <w:pStyle w:val="ConsPlusNormal"/>
        <w:spacing w:before="220"/>
        <w:ind w:firstLine="540"/>
        <w:jc w:val="both"/>
      </w:pPr>
      <w:r>
        <w:t>О - общая площадь жилого помещения гражданского служащего;</w:t>
      </w:r>
    </w:p>
    <w:p w:rsidR="00B72C2A" w:rsidRDefault="00B72C2A">
      <w:pPr>
        <w:pStyle w:val="ConsPlusNormal"/>
        <w:spacing w:before="220"/>
        <w:ind w:firstLine="540"/>
        <w:jc w:val="both"/>
      </w:pPr>
      <w:r>
        <w:t>С - показатель средней рыночной стоимости 1 кв. метра общей площади жилья, утверждаемый ежеквартально уполномоченным федеральным органом исполнительной власти в отношении Чувашской Республики для расчета размеров социальных выплат;</w:t>
      </w:r>
    </w:p>
    <w:p w:rsidR="00B72C2A" w:rsidRDefault="00B72C2A">
      <w:pPr>
        <w:pStyle w:val="ConsPlusNormal"/>
        <w:jc w:val="both"/>
      </w:pPr>
      <w:r>
        <w:t xml:space="preserve">(в ред. </w:t>
      </w:r>
      <w:hyperlink r:id="rId65" w:history="1">
        <w:r>
          <w:rPr>
            <w:color w:val="0000FF"/>
          </w:rPr>
          <w:t>Постановления</w:t>
        </w:r>
      </w:hyperlink>
      <w:r>
        <w:t xml:space="preserve"> Кабинета Министров ЧР от 25.07.2018 N 279)</w:t>
      </w:r>
    </w:p>
    <w:p w:rsidR="00B72C2A" w:rsidRDefault="00B72C2A">
      <w:pPr>
        <w:pStyle w:val="ConsPlusNormal"/>
        <w:spacing w:before="220"/>
        <w:ind w:firstLine="540"/>
        <w:jc w:val="both"/>
      </w:pPr>
      <w:r>
        <w:t>К</w:t>
      </w:r>
      <w:r>
        <w:rPr>
          <w:vertAlign w:val="subscript"/>
        </w:rPr>
        <w:t>с</w:t>
      </w:r>
      <w:r>
        <w:t xml:space="preserve"> - поправочный коэффициент размера предоставляемой единовременной выплаты с учетом стажа гражданской службы, определяемого в соответствии с </w:t>
      </w:r>
      <w:hyperlink w:anchor="P193" w:history="1">
        <w:r>
          <w:rPr>
            <w:color w:val="0000FF"/>
          </w:rPr>
          <w:t>пунктом 24</w:t>
        </w:r>
      </w:hyperlink>
      <w:r>
        <w:t xml:space="preserve"> настоящих Правил.</w:t>
      </w:r>
    </w:p>
    <w:p w:rsidR="00B72C2A" w:rsidRDefault="00B72C2A">
      <w:pPr>
        <w:pStyle w:val="ConsPlusNormal"/>
        <w:jc w:val="both"/>
      </w:pPr>
    </w:p>
    <w:p w:rsidR="00B72C2A" w:rsidRDefault="00B72C2A">
      <w:pPr>
        <w:pStyle w:val="ConsPlusNormal"/>
        <w:ind w:firstLine="540"/>
        <w:jc w:val="both"/>
      </w:pPr>
      <w:r>
        <w:t>Общая площадь жилого помещения (О) определяется по формуле</w:t>
      </w:r>
    </w:p>
    <w:p w:rsidR="00B72C2A" w:rsidRDefault="00B72C2A">
      <w:pPr>
        <w:pStyle w:val="ConsPlusNormal"/>
        <w:jc w:val="both"/>
      </w:pPr>
    </w:p>
    <w:p w:rsidR="00B72C2A" w:rsidRDefault="00B72C2A">
      <w:pPr>
        <w:pStyle w:val="ConsPlusNormal"/>
        <w:ind w:firstLine="540"/>
        <w:jc w:val="both"/>
      </w:pPr>
      <w:r>
        <w:t>О = Н + Д - Л,</w:t>
      </w:r>
    </w:p>
    <w:p w:rsidR="00B72C2A" w:rsidRDefault="00B72C2A">
      <w:pPr>
        <w:pStyle w:val="ConsPlusNormal"/>
        <w:jc w:val="both"/>
      </w:pPr>
    </w:p>
    <w:p w:rsidR="00B72C2A" w:rsidRDefault="00B72C2A">
      <w:pPr>
        <w:pStyle w:val="ConsPlusNormal"/>
        <w:ind w:firstLine="540"/>
        <w:jc w:val="both"/>
      </w:pPr>
      <w:r>
        <w:t>где:</w:t>
      </w:r>
    </w:p>
    <w:p w:rsidR="00B72C2A" w:rsidRDefault="00B72C2A">
      <w:pPr>
        <w:pStyle w:val="ConsPlusNormal"/>
        <w:spacing w:before="220"/>
        <w:ind w:firstLine="540"/>
        <w:jc w:val="both"/>
      </w:pPr>
      <w:r>
        <w:t xml:space="preserve">Н - норматив общей площади жилого помещения для расчета размера единовременной выплаты, определяемый в соответствии с </w:t>
      </w:r>
      <w:hyperlink w:anchor="P188" w:history="1">
        <w:r>
          <w:rPr>
            <w:color w:val="0000FF"/>
          </w:rPr>
          <w:t>пунктом 22</w:t>
        </w:r>
      </w:hyperlink>
      <w:r>
        <w:t xml:space="preserve"> настоящих Правил;</w:t>
      </w:r>
    </w:p>
    <w:p w:rsidR="00B72C2A" w:rsidRDefault="00B72C2A">
      <w:pPr>
        <w:pStyle w:val="ConsPlusNormal"/>
        <w:spacing w:before="220"/>
        <w:ind w:firstLine="540"/>
        <w:jc w:val="both"/>
      </w:pPr>
      <w: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w:t>
      </w:r>
    </w:p>
    <w:p w:rsidR="00B72C2A" w:rsidRDefault="00B72C2A">
      <w:pPr>
        <w:pStyle w:val="ConsPlusNormal"/>
        <w:spacing w:before="220"/>
        <w:ind w:firstLine="540"/>
        <w:jc w:val="both"/>
      </w:pPr>
      <w: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w:t>
      </w:r>
    </w:p>
    <w:p w:rsidR="00B72C2A" w:rsidRDefault="00B72C2A">
      <w:pPr>
        <w:pStyle w:val="ConsPlusNormal"/>
        <w:spacing w:before="220"/>
        <w:ind w:firstLine="540"/>
        <w:jc w:val="both"/>
      </w:pPr>
      <w:proofErr w:type="gramStart"/>
      <w:r>
        <w:t xml:space="preserve">Если размер единовременной выплаты, рассчитанный в соответствии с настоящим пунктом, </w:t>
      </w:r>
      <w:r>
        <w:lastRenderedPageBreak/>
        <w:t>превышает сумму основного долга и (или) уплаты процентов по кредитам или займам (включая ипотечные) на приобретение (строительство) жилья (за исключением штрафов, комиссий, пеней за просрочку исполнения обязательств по указанным кредитам или займам), то размер единовременной выплаты ограничивается суммой остатка основного долга и остатка задолженности по выплате процентов за пользование кредитом</w:t>
      </w:r>
      <w:proofErr w:type="gramEnd"/>
      <w:r>
        <w:t xml:space="preserve"> или займом.</w:t>
      </w:r>
    </w:p>
    <w:p w:rsidR="00B72C2A" w:rsidRDefault="00B72C2A">
      <w:pPr>
        <w:pStyle w:val="ConsPlusNormal"/>
        <w:jc w:val="both"/>
      </w:pPr>
      <w:r>
        <w:t xml:space="preserve">(абзац введен </w:t>
      </w:r>
      <w:hyperlink r:id="rId66" w:history="1">
        <w:r>
          <w:rPr>
            <w:color w:val="0000FF"/>
          </w:rPr>
          <w:t>Постановлением</w:t>
        </w:r>
      </w:hyperlink>
      <w:r>
        <w:t xml:space="preserve"> Кабинета Министров ЧР от 01.04.2013 N 133)</w:t>
      </w:r>
    </w:p>
    <w:p w:rsidR="00B72C2A" w:rsidRDefault="00B72C2A">
      <w:pPr>
        <w:pStyle w:val="ConsPlusNormal"/>
        <w:spacing w:before="220"/>
        <w:ind w:firstLine="540"/>
        <w:jc w:val="both"/>
      </w:pPr>
      <w:r>
        <w:t xml:space="preserve">26. </w:t>
      </w:r>
      <w:proofErr w:type="gramStart"/>
      <w:r>
        <w:t xml:space="preserve">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188" w:history="1">
        <w:r>
          <w:rPr>
            <w:color w:val="0000FF"/>
          </w:rPr>
          <w:t>пунктов 22</w:t>
        </w:r>
      </w:hyperlink>
      <w:r>
        <w:t xml:space="preserve"> и </w:t>
      </w:r>
      <w:hyperlink w:anchor="P192" w:history="1">
        <w:r>
          <w:rPr>
            <w:color w:val="0000FF"/>
          </w:rPr>
          <w:t>23</w:t>
        </w:r>
      </w:hyperlink>
      <w:r>
        <w:t xml:space="preserve"> настоящих Правил и</w:t>
      </w:r>
      <w:proofErr w:type="gramEnd"/>
      <w:r>
        <w:t xml:space="preserve">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w:t>
      </w:r>
    </w:p>
    <w:p w:rsidR="00B72C2A" w:rsidRDefault="00B72C2A">
      <w:pPr>
        <w:pStyle w:val="ConsPlusNormal"/>
        <w:spacing w:before="220"/>
        <w:ind w:firstLine="540"/>
        <w:jc w:val="both"/>
      </w:pPr>
      <w:proofErr w:type="gramStart"/>
      <w:r>
        <w:t xml:space="preserve">В отношении гражданских служащих, указанных в </w:t>
      </w:r>
      <w:hyperlink w:anchor="P68" w:history="1">
        <w:r>
          <w:rPr>
            <w:color w:val="0000FF"/>
          </w:rPr>
          <w:t>абзаце девятом пункта 2</w:t>
        </w:r>
      </w:hyperlink>
      <w:r>
        <w:t xml:space="preserve"> настоящих Правил, при определении размера общей площади жилого помещения для расчета размера единовременной выплаты учитывается общая площадь жилых помещений, принадлежавших ему и (или) членам его семьи на праве собственности и (или) занимавших им и (или) членами его семьи по договору социального найма, на дату заключения ими кредитного договора или договора</w:t>
      </w:r>
      <w:proofErr w:type="gramEnd"/>
      <w:r>
        <w:t xml:space="preserve"> займа (включая </w:t>
      </w:r>
      <w:proofErr w:type="gramStart"/>
      <w:r>
        <w:t>ипотечные</w:t>
      </w:r>
      <w:proofErr w:type="gramEnd"/>
      <w:r>
        <w:t>) на приобретение (строительство) жилья.</w:t>
      </w:r>
    </w:p>
    <w:p w:rsidR="00B72C2A" w:rsidRDefault="00B72C2A">
      <w:pPr>
        <w:pStyle w:val="ConsPlusNormal"/>
        <w:spacing w:before="220"/>
        <w:ind w:firstLine="540"/>
        <w:jc w:val="both"/>
      </w:pPr>
      <w:r>
        <w:t xml:space="preserve">Положения настоящего пункта не распространяются на случаи, указанные в </w:t>
      </w:r>
      <w:hyperlink w:anchor="P59" w:history="1">
        <w:r>
          <w:rPr>
            <w:color w:val="0000FF"/>
          </w:rPr>
          <w:t>подпунктах "в"</w:t>
        </w:r>
      </w:hyperlink>
      <w:r>
        <w:t xml:space="preserve"> - </w:t>
      </w:r>
      <w:hyperlink w:anchor="P62" w:history="1">
        <w:r>
          <w:rPr>
            <w:color w:val="0000FF"/>
          </w:rPr>
          <w:t>"д"</w:t>
        </w:r>
      </w:hyperlink>
      <w:r>
        <w:t xml:space="preserve"> и </w:t>
      </w:r>
      <w:hyperlink w:anchor="P66" w:history="1">
        <w:r>
          <w:rPr>
            <w:color w:val="0000FF"/>
          </w:rPr>
          <w:t>"ж" пункта 2</w:t>
        </w:r>
      </w:hyperlink>
      <w:r>
        <w:t xml:space="preserve"> настоящих Правил.</w:t>
      </w:r>
    </w:p>
    <w:p w:rsidR="00B72C2A" w:rsidRDefault="00B72C2A">
      <w:pPr>
        <w:pStyle w:val="ConsPlusNormal"/>
        <w:jc w:val="both"/>
      </w:pPr>
      <w:r>
        <w:t xml:space="preserve">(п. 26 в ред. </w:t>
      </w:r>
      <w:hyperlink r:id="rId67" w:history="1">
        <w:r>
          <w:rPr>
            <w:color w:val="0000FF"/>
          </w:rPr>
          <w:t>Постановления</w:t>
        </w:r>
      </w:hyperlink>
      <w:r>
        <w:t xml:space="preserve"> Кабинета Министров ЧР от 01.04.2013 N 133)</w:t>
      </w:r>
    </w:p>
    <w:p w:rsidR="00B72C2A" w:rsidRDefault="00B72C2A">
      <w:pPr>
        <w:pStyle w:val="ConsPlusNormal"/>
        <w:jc w:val="both"/>
      </w:pPr>
    </w:p>
    <w:p w:rsidR="00B72C2A" w:rsidRDefault="00B72C2A">
      <w:pPr>
        <w:pStyle w:val="ConsPlusNormal"/>
        <w:jc w:val="center"/>
        <w:outlineLvl w:val="1"/>
      </w:pPr>
      <w:r>
        <w:t>IV. Порядок формирования списков на получение</w:t>
      </w:r>
    </w:p>
    <w:p w:rsidR="00B72C2A" w:rsidRDefault="00B72C2A">
      <w:pPr>
        <w:pStyle w:val="ConsPlusNormal"/>
        <w:jc w:val="center"/>
      </w:pPr>
      <w:r>
        <w:t>единовременной выплаты</w:t>
      </w:r>
    </w:p>
    <w:p w:rsidR="00B72C2A" w:rsidRDefault="00B72C2A">
      <w:pPr>
        <w:pStyle w:val="ConsPlusNormal"/>
        <w:jc w:val="both"/>
      </w:pPr>
    </w:p>
    <w:p w:rsidR="00B72C2A" w:rsidRDefault="00B72C2A">
      <w:pPr>
        <w:pStyle w:val="ConsPlusNormal"/>
        <w:ind w:firstLine="540"/>
        <w:jc w:val="both"/>
      </w:pPr>
      <w:bookmarkStart w:id="25" w:name="P229"/>
      <w:bookmarkEnd w:id="25"/>
      <w:r>
        <w:t xml:space="preserve">27. На основании сведений, имеющихся в базе данных, Администрацией ежегодно по состоянию на 1 марта формируется список государственных гражданских служащих Чувашской Республики - претендентов на получение единовременной субсидии на приобретение жилого помещения в текущем году (далее - список претендентов) по </w:t>
      </w:r>
      <w:hyperlink w:anchor="P630" w:history="1">
        <w:r>
          <w:rPr>
            <w:color w:val="0000FF"/>
          </w:rPr>
          <w:t>форме</w:t>
        </w:r>
      </w:hyperlink>
      <w:r>
        <w:t xml:space="preserve"> согласно приложению N 6 к настоящим Правилам. Список претендентов формируется с таким расчетом, чтобы предусмотреть возможность предоставления единовременной выплаты в соответствующем финансовом году следующим в порядке очередности гражданским служащим в случае отказа от ее получения гражданским служащим, принятым на учет ранее.</w:t>
      </w:r>
    </w:p>
    <w:p w:rsidR="00B72C2A" w:rsidRDefault="00B72C2A">
      <w:pPr>
        <w:pStyle w:val="ConsPlusNormal"/>
        <w:jc w:val="both"/>
      </w:pPr>
      <w:r>
        <w:t xml:space="preserve">(в ред. </w:t>
      </w:r>
      <w:hyperlink r:id="rId68" w:history="1">
        <w:r>
          <w:rPr>
            <w:color w:val="0000FF"/>
          </w:rPr>
          <w:t>Постановления</w:t>
        </w:r>
      </w:hyperlink>
      <w:r>
        <w:t xml:space="preserve"> Кабинета Министров ЧР от 17.02.2014 N 46)</w:t>
      </w:r>
    </w:p>
    <w:p w:rsidR="00B72C2A" w:rsidRDefault="00B72C2A">
      <w:pPr>
        <w:pStyle w:val="ConsPlusNormal"/>
        <w:spacing w:before="220"/>
        <w:ind w:firstLine="540"/>
        <w:jc w:val="both"/>
      </w:pPr>
      <w:r>
        <w:t xml:space="preserve">Абзац утратил силу. - </w:t>
      </w:r>
      <w:hyperlink r:id="rId69" w:history="1">
        <w:r>
          <w:rPr>
            <w:color w:val="0000FF"/>
          </w:rPr>
          <w:t>Постановление</w:t>
        </w:r>
      </w:hyperlink>
      <w:r>
        <w:t xml:space="preserve"> Кабинета Министров ЧР от 17.02.2014 N 46.</w:t>
      </w:r>
    </w:p>
    <w:p w:rsidR="00B72C2A" w:rsidRDefault="00B72C2A">
      <w:pPr>
        <w:pStyle w:val="ConsPlusNormal"/>
        <w:spacing w:before="220"/>
        <w:ind w:firstLine="540"/>
        <w:jc w:val="both"/>
      </w:pPr>
      <w:r>
        <w:t xml:space="preserve">Гражданский служащий включается в список претендентов исходя из порядкового номера, присвоенного ему в соответствии с </w:t>
      </w:r>
      <w:hyperlink w:anchor="P130" w:history="1">
        <w:r>
          <w:rPr>
            <w:color w:val="0000FF"/>
          </w:rPr>
          <w:t>пунктом 12</w:t>
        </w:r>
      </w:hyperlink>
      <w:r>
        <w:t xml:space="preserve"> настоящих Правил. Гражданские служащие, указанные в </w:t>
      </w:r>
      <w:hyperlink w:anchor="P70" w:history="1">
        <w:r>
          <w:rPr>
            <w:color w:val="0000FF"/>
          </w:rPr>
          <w:t>пунктах 3</w:t>
        </w:r>
      </w:hyperlink>
      <w:r>
        <w:t xml:space="preserve"> и </w:t>
      </w:r>
      <w:hyperlink w:anchor="P74" w:history="1">
        <w:r>
          <w:rPr>
            <w:color w:val="0000FF"/>
          </w:rPr>
          <w:t>4.1</w:t>
        </w:r>
      </w:hyperlink>
      <w:r>
        <w:t xml:space="preserve"> настоящих Правил, с учетом очередности постановки их на учет включаются в список претендентов во внеочередном порядке.</w:t>
      </w:r>
    </w:p>
    <w:p w:rsidR="00B72C2A" w:rsidRDefault="00B72C2A">
      <w:pPr>
        <w:pStyle w:val="ConsPlusNormal"/>
        <w:jc w:val="both"/>
      </w:pPr>
      <w:r>
        <w:t xml:space="preserve">(в ред. </w:t>
      </w:r>
      <w:hyperlink r:id="rId70" w:history="1">
        <w:r>
          <w:rPr>
            <w:color w:val="0000FF"/>
          </w:rPr>
          <w:t>Постановления</w:t>
        </w:r>
      </w:hyperlink>
      <w:r>
        <w:t xml:space="preserve"> Кабинета Министров ЧР от 17.02.2014 N 46)</w:t>
      </w:r>
    </w:p>
    <w:p w:rsidR="00B72C2A" w:rsidRDefault="00B72C2A">
      <w:pPr>
        <w:pStyle w:val="ConsPlusNormal"/>
        <w:spacing w:before="220"/>
        <w:ind w:firstLine="540"/>
        <w:jc w:val="both"/>
      </w:pPr>
      <w:r>
        <w:t>Список претендентов в течение 3 календарных дней со дня его формирования направляется в государственный орган по месту прохождения гражданской службы гражданским служащим, включенным в него.</w:t>
      </w:r>
    </w:p>
    <w:p w:rsidR="00B72C2A" w:rsidRDefault="00B72C2A">
      <w:pPr>
        <w:pStyle w:val="ConsPlusNormal"/>
        <w:spacing w:before="220"/>
        <w:ind w:firstLine="540"/>
        <w:jc w:val="both"/>
      </w:pPr>
      <w:r>
        <w:t xml:space="preserve">Государственный орган в течение одного рабочего дня со дня поступления списка претендентов под роспись </w:t>
      </w:r>
      <w:proofErr w:type="spellStart"/>
      <w:r>
        <w:t>ознакамливает</w:t>
      </w:r>
      <w:proofErr w:type="spellEnd"/>
      <w:r>
        <w:t xml:space="preserve"> с ним гражданского служащего, включенного в список.</w:t>
      </w:r>
    </w:p>
    <w:p w:rsidR="00B72C2A" w:rsidRDefault="00B72C2A">
      <w:pPr>
        <w:pStyle w:val="ConsPlusNormal"/>
        <w:spacing w:before="220"/>
        <w:ind w:firstLine="540"/>
        <w:jc w:val="both"/>
      </w:pPr>
      <w:r>
        <w:t xml:space="preserve">Гражданский служащий в течение 5 календарных дней со дня ознакомления со списком </w:t>
      </w:r>
      <w:r>
        <w:lastRenderedPageBreak/>
        <w:t>претендентов представляет в государственный орган по месту прохождения гражданской службы письменное согласие (отказ) на получение единовременной выплаты в текущем году.</w:t>
      </w:r>
    </w:p>
    <w:p w:rsidR="00B72C2A" w:rsidRDefault="00B72C2A">
      <w:pPr>
        <w:pStyle w:val="ConsPlusNormal"/>
        <w:spacing w:before="220"/>
        <w:ind w:firstLine="540"/>
        <w:jc w:val="both"/>
      </w:pPr>
      <w:r>
        <w:t>К письменному согласию на получение единовременной выплаты в текущем году прилагаются:</w:t>
      </w:r>
    </w:p>
    <w:p w:rsidR="00B72C2A" w:rsidRDefault="00B72C2A">
      <w:pPr>
        <w:pStyle w:val="ConsPlusNormal"/>
        <w:jc w:val="both"/>
      </w:pPr>
      <w:r>
        <w:t xml:space="preserve">(в ред. </w:t>
      </w:r>
      <w:hyperlink r:id="rId71" w:history="1">
        <w:r>
          <w:rPr>
            <w:color w:val="0000FF"/>
          </w:rPr>
          <w:t>Постановления</w:t>
        </w:r>
      </w:hyperlink>
      <w:r>
        <w:t xml:space="preserve"> Кабинета Министров ЧР от 01.04.2013 N 133)</w:t>
      </w:r>
    </w:p>
    <w:p w:rsidR="00B72C2A" w:rsidRDefault="00B72C2A">
      <w:pPr>
        <w:pStyle w:val="ConsPlusNormal"/>
        <w:spacing w:before="220"/>
        <w:ind w:firstLine="540"/>
        <w:jc w:val="both"/>
      </w:pPr>
      <w:r>
        <w:t xml:space="preserve">гражданскими служащими, указанными в </w:t>
      </w:r>
      <w:hyperlink w:anchor="P68" w:history="1">
        <w:r>
          <w:rPr>
            <w:color w:val="0000FF"/>
          </w:rPr>
          <w:t>абзаце девятом пункта 2</w:t>
        </w:r>
      </w:hyperlink>
      <w:r>
        <w:t xml:space="preserve"> настоящих Правил, - документы, предусмотренные подпунктами </w:t>
      </w:r>
      <w:hyperlink w:anchor="P89" w:history="1">
        <w:r>
          <w:rPr>
            <w:color w:val="0000FF"/>
          </w:rPr>
          <w:t>"г"</w:t>
        </w:r>
      </w:hyperlink>
      <w:r>
        <w:t xml:space="preserve">, </w:t>
      </w:r>
      <w:hyperlink w:anchor="P92" w:history="1">
        <w:r>
          <w:rPr>
            <w:color w:val="0000FF"/>
          </w:rPr>
          <w:t>"д.1"</w:t>
        </w:r>
      </w:hyperlink>
      <w:r>
        <w:t xml:space="preserve">, </w:t>
      </w:r>
      <w:hyperlink w:anchor="P97" w:history="1">
        <w:r>
          <w:rPr>
            <w:color w:val="0000FF"/>
          </w:rPr>
          <w:t>"з" пункта 6</w:t>
        </w:r>
      </w:hyperlink>
      <w:r>
        <w:t xml:space="preserve"> и </w:t>
      </w:r>
      <w:hyperlink w:anchor="P283" w:history="1">
        <w:r>
          <w:rPr>
            <w:color w:val="0000FF"/>
          </w:rPr>
          <w:t>пунктом 37</w:t>
        </w:r>
      </w:hyperlink>
      <w:r>
        <w:t xml:space="preserve"> настоящих Правил;</w:t>
      </w:r>
    </w:p>
    <w:p w:rsidR="00B72C2A" w:rsidRDefault="00B72C2A">
      <w:pPr>
        <w:pStyle w:val="ConsPlusNormal"/>
        <w:jc w:val="both"/>
      </w:pPr>
      <w:r>
        <w:t xml:space="preserve">(абзац введен </w:t>
      </w:r>
      <w:hyperlink r:id="rId72" w:history="1">
        <w:r>
          <w:rPr>
            <w:color w:val="0000FF"/>
          </w:rPr>
          <w:t>Постановлением</w:t>
        </w:r>
      </w:hyperlink>
      <w:r>
        <w:t xml:space="preserve"> Кабинета Министров ЧР от 01.04.2013 N 133; в ред. Постановлений Кабинета Министров ЧР от 17.02.2014 </w:t>
      </w:r>
      <w:hyperlink r:id="rId73" w:history="1">
        <w:r>
          <w:rPr>
            <w:color w:val="0000FF"/>
          </w:rPr>
          <w:t>N 46</w:t>
        </w:r>
      </w:hyperlink>
      <w:r>
        <w:t xml:space="preserve">, от 30.08.2017 </w:t>
      </w:r>
      <w:hyperlink r:id="rId74" w:history="1">
        <w:r>
          <w:rPr>
            <w:color w:val="0000FF"/>
          </w:rPr>
          <w:t>N 341</w:t>
        </w:r>
      </w:hyperlink>
      <w:r>
        <w:t>)</w:t>
      </w:r>
    </w:p>
    <w:p w:rsidR="00B72C2A" w:rsidRDefault="00B72C2A">
      <w:pPr>
        <w:pStyle w:val="ConsPlusNormal"/>
        <w:spacing w:before="220"/>
        <w:ind w:firstLine="540"/>
        <w:jc w:val="both"/>
      </w:pPr>
      <w:r>
        <w:t xml:space="preserve">абзац утратил силу. - </w:t>
      </w:r>
      <w:hyperlink r:id="rId75" w:history="1">
        <w:r>
          <w:rPr>
            <w:color w:val="0000FF"/>
          </w:rPr>
          <w:t>Постановление</w:t>
        </w:r>
      </w:hyperlink>
      <w:r>
        <w:t xml:space="preserve"> Кабинета Министров ЧР от 17.02.2014 N 46;</w:t>
      </w:r>
    </w:p>
    <w:p w:rsidR="00B72C2A" w:rsidRDefault="00B72C2A">
      <w:pPr>
        <w:pStyle w:val="ConsPlusNormal"/>
        <w:spacing w:before="220"/>
        <w:ind w:firstLine="540"/>
        <w:jc w:val="both"/>
      </w:pPr>
      <w:r>
        <w:t xml:space="preserve">остальными гражданскими служащими - документы, предусмотренные </w:t>
      </w:r>
      <w:hyperlink w:anchor="P89" w:history="1">
        <w:r>
          <w:rPr>
            <w:color w:val="0000FF"/>
          </w:rPr>
          <w:t>подпунктами "г"</w:t>
        </w:r>
      </w:hyperlink>
      <w:r>
        <w:t xml:space="preserve">, </w:t>
      </w:r>
      <w:hyperlink w:anchor="P92" w:history="1">
        <w:r>
          <w:rPr>
            <w:color w:val="0000FF"/>
          </w:rPr>
          <w:t>"д.1"</w:t>
        </w:r>
      </w:hyperlink>
      <w:r>
        <w:t xml:space="preserve"> - </w:t>
      </w:r>
      <w:hyperlink w:anchor="P106" w:history="1">
        <w:r>
          <w:rPr>
            <w:color w:val="0000FF"/>
          </w:rPr>
          <w:t>"н" пункта 6</w:t>
        </w:r>
      </w:hyperlink>
      <w:r>
        <w:t xml:space="preserve"> настоящих Правил.</w:t>
      </w:r>
    </w:p>
    <w:p w:rsidR="00B72C2A" w:rsidRDefault="00B72C2A">
      <w:pPr>
        <w:pStyle w:val="ConsPlusNormal"/>
        <w:jc w:val="both"/>
      </w:pPr>
      <w:r>
        <w:t xml:space="preserve">(абзац введен </w:t>
      </w:r>
      <w:hyperlink r:id="rId76" w:history="1">
        <w:r>
          <w:rPr>
            <w:color w:val="0000FF"/>
          </w:rPr>
          <w:t>Постановлением</w:t>
        </w:r>
      </w:hyperlink>
      <w:r>
        <w:t xml:space="preserve"> Кабинета Министров ЧР от 01.04.2013 N 133; в ред. </w:t>
      </w:r>
      <w:hyperlink r:id="rId77"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Копии документов должны быть заверены в порядке, установленном законодательством Российской Федерации, либо заверяются на основании подлинников документов государственным органом по месту прохождения гражданской службы гражданским служащим.</w:t>
      </w:r>
    </w:p>
    <w:p w:rsidR="00B72C2A" w:rsidRDefault="00B72C2A">
      <w:pPr>
        <w:pStyle w:val="ConsPlusNormal"/>
        <w:spacing w:before="220"/>
        <w:ind w:firstLine="540"/>
        <w:jc w:val="both"/>
      </w:pPr>
      <w:proofErr w:type="gramStart"/>
      <w:r>
        <w:t xml:space="preserve">Государственный орган в соответствии с законодательством Российской Федерации и законодательством Чувашской Республики в порядке межведомственного информационного взаимодействия запрашивает сведения из Единого государственного реестра недвижимости о зарегистрированных правах на объекты недвижимого имущества, принадлежащие на праве собственности гражданскому служащему и (или) членам его семьи (за исключением гражданских служащих, указанных в </w:t>
      </w:r>
      <w:hyperlink w:anchor="P68" w:history="1">
        <w:r>
          <w:rPr>
            <w:color w:val="0000FF"/>
          </w:rPr>
          <w:t>абзаце девятом пункта 2</w:t>
        </w:r>
      </w:hyperlink>
      <w:r>
        <w:t xml:space="preserve"> настоящих Правил).</w:t>
      </w:r>
      <w:proofErr w:type="gramEnd"/>
    </w:p>
    <w:p w:rsidR="00B72C2A" w:rsidRDefault="00B72C2A">
      <w:pPr>
        <w:pStyle w:val="ConsPlusNormal"/>
        <w:jc w:val="both"/>
      </w:pPr>
      <w:r>
        <w:t xml:space="preserve">(в ред. Постановлений Кабинета Министров ЧР от 01.04.2013 </w:t>
      </w:r>
      <w:hyperlink r:id="rId78" w:history="1">
        <w:r>
          <w:rPr>
            <w:color w:val="0000FF"/>
          </w:rPr>
          <w:t>N 133</w:t>
        </w:r>
      </w:hyperlink>
      <w:r>
        <w:t xml:space="preserve">, от 30.08.2017 </w:t>
      </w:r>
      <w:hyperlink r:id="rId79" w:history="1">
        <w:r>
          <w:rPr>
            <w:color w:val="0000FF"/>
          </w:rPr>
          <w:t>N 341</w:t>
        </w:r>
      </w:hyperlink>
      <w:r>
        <w:t>)</w:t>
      </w:r>
    </w:p>
    <w:p w:rsidR="00B72C2A" w:rsidRDefault="00B72C2A">
      <w:pPr>
        <w:pStyle w:val="ConsPlusNormal"/>
        <w:spacing w:before="220"/>
        <w:ind w:firstLine="540"/>
        <w:jc w:val="both"/>
      </w:pPr>
      <w:r>
        <w:t>Письменное согласие (отказ) гражданского служащего на получение единовременной выплаты в текущем году, а также прилагаемые к письменному согласию документы государственный орган не позднее 5 календарных дней со дня их получения от гражданского служащего представляет в Администрацию.</w:t>
      </w:r>
    </w:p>
    <w:p w:rsidR="00B72C2A" w:rsidRDefault="00B72C2A">
      <w:pPr>
        <w:pStyle w:val="ConsPlusNormal"/>
        <w:spacing w:before="220"/>
        <w:ind w:firstLine="540"/>
        <w:jc w:val="both"/>
      </w:pPr>
      <w:r>
        <w:t xml:space="preserve">27.1. Администрация в порядке, предусмотренном </w:t>
      </w:r>
      <w:hyperlink w:anchor="P229" w:history="1">
        <w:r>
          <w:rPr>
            <w:color w:val="0000FF"/>
          </w:rPr>
          <w:t>пунктом 27</w:t>
        </w:r>
      </w:hyperlink>
      <w:r>
        <w:t xml:space="preserve"> настоящих Правил, вправе формировать дополнительные списки претендентов по состоянию на более поздние даты в пределах бюджетных ассигнований, предусмотренных на предоставление единовременной выплаты в республиканском бюджете Чувашской Республики на текущий финансовый год.</w:t>
      </w:r>
    </w:p>
    <w:p w:rsidR="00B72C2A" w:rsidRDefault="00B72C2A">
      <w:pPr>
        <w:pStyle w:val="ConsPlusNormal"/>
        <w:jc w:val="both"/>
      </w:pPr>
      <w:r>
        <w:t xml:space="preserve">(п. 27.1 </w:t>
      </w:r>
      <w:proofErr w:type="gramStart"/>
      <w:r>
        <w:t>введен</w:t>
      </w:r>
      <w:proofErr w:type="gramEnd"/>
      <w:r>
        <w:t xml:space="preserve"> </w:t>
      </w:r>
      <w:hyperlink r:id="rId80" w:history="1">
        <w:r>
          <w:rPr>
            <w:color w:val="0000FF"/>
          </w:rPr>
          <w:t>Постановлением</w:t>
        </w:r>
      </w:hyperlink>
      <w:r>
        <w:t xml:space="preserve"> Кабинета Министров ЧР от 01.04.2013 N 133)</w:t>
      </w:r>
    </w:p>
    <w:p w:rsidR="00B72C2A" w:rsidRDefault="00B72C2A">
      <w:pPr>
        <w:pStyle w:val="ConsPlusNormal"/>
        <w:spacing w:before="220"/>
        <w:ind w:firstLine="540"/>
        <w:jc w:val="both"/>
      </w:pPr>
      <w:r>
        <w:t xml:space="preserve">28. </w:t>
      </w:r>
      <w:proofErr w:type="gramStart"/>
      <w:r>
        <w:t>Администрация на основании списка претендентов, письменных согласий гражданских служащих, а также приложенных к письменному согласию документов в пределах бюджетных ассигнований, предусмотренных на предоставление единовременной выплаты в республиканском бюджете Чувашской Республики на текущий финансовый год, готовит проект распоряжения Кабинета Министров Чувашской Республики об утверждении списка государственных гражданских служащих Чувашской Республики - получателей единовременной субсидии на приобретение жилого помещения в текущем году (далее</w:t>
      </w:r>
      <w:proofErr w:type="gramEnd"/>
      <w:r>
        <w:t xml:space="preserve"> - список получателей) по </w:t>
      </w:r>
      <w:hyperlink w:anchor="P708" w:history="1">
        <w:r>
          <w:rPr>
            <w:color w:val="0000FF"/>
          </w:rPr>
          <w:t>форме</w:t>
        </w:r>
      </w:hyperlink>
      <w:r>
        <w:t xml:space="preserve"> согласно приложению N 8 к настоящим Правилам.</w:t>
      </w:r>
    </w:p>
    <w:p w:rsidR="00B72C2A" w:rsidRDefault="00B72C2A">
      <w:pPr>
        <w:pStyle w:val="ConsPlusNormal"/>
        <w:jc w:val="both"/>
      </w:pPr>
    </w:p>
    <w:p w:rsidR="00B72C2A" w:rsidRDefault="00B72C2A">
      <w:pPr>
        <w:pStyle w:val="ConsPlusNormal"/>
        <w:jc w:val="center"/>
        <w:outlineLvl w:val="1"/>
      </w:pPr>
      <w:r>
        <w:t>V. Порядок предоставления единовременной выплаты</w:t>
      </w:r>
    </w:p>
    <w:p w:rsidR="00B72C2A" w:rsidRDefault="00B72C2A">
      <w:pPr>
        <w:pStyle w:val="ConsPlusNormal"/>
        <w:jc w:val="both"/>
      </w:pPr>
    </w:p>
    <w:p w:rsidR="00B72C2A" w:rsidRDefault="00B72C2A">
      <w:pPr>
        <w:pStyle w:val="ConsPlusNormal"/>
        <w:ind w:firstLine="540"/>
        <w:jc w:val="both"/>
      </w:pPr>
      <w:r>
        <w:t xml:space="preserve">29. Единовременная выплата предоставляется гражданским служащим на основании </w:t>
      </w:r>
      <w:r>
        <w:lastRenderedPageBreak/>
        <w:t>распоряжения Кабинета Министров Чувашской Республики об утверждении списка государственных гражданских служащих Чувашской Республики - получателей единовременной субсидии на приобретение жилого помещения в текущем году (далее - распоряжение Кабинета Министров Чувашской Республики).</w:t>
      </w:r>
    </w:p>
    <w:p w:rsidR="00B72C2A" w:rsidRDefault="00B72C2A">
      <w:pPr>
        <w:pStyle w:val="ConsPlusNormal"/>
        <w:spacing w:before="220"/>
        <w:ind w:firstLine="540"/>
        <w:jc w:val="both"/>
      </w:pPr>
      <w:r>
        <w:t>Выписка из распоряжения Кабинета Министров Чувашской Республики в течение 7 календарных дней со дня его подписания доводится Администрацией до соответствующих гражданских служащих.</w:t>
      </w:r>
    </w:p>
    <w:p w:rsidR="00B72C2A" w:rsidRDefault="00B72C2A">
      <w:pPr>
        <w:pStyle w:val="ConsPlusNormal"/>
        <w:spacing w:before="220"/>
        <w:ind w:firstLine="540"/>
        <w:jc w:val="both"/>
      </w:pPr>
      <w:r>
        <w:t>30. Перечисление средств на предоставление единовременной выплаты осуществляется за счет средств республиканского бюджета Чувашской Республики, предусмотренных по разделу 10 "Социальная политика", подразделу 1003 "Социальное обеспечение населения",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Администрации.</w:t>
      </w:r>
    </w:p>
    <w:p w:rsidR="00B72C2A" w:rsidRDefault="00B72C2A">
      <w:pPr>
        <w:pStyle w:val="ConsPlusNormal"/>
        <w:spacing w:before="220"/>
        <w:ind w:firstLine="540"/>
        <w:jc w:val="both"/>
      </w:pPr>
      <w:r>
        <w:t xml:space="preserve">31. </w:t>
      </w:r>
      <w:proofErr w:type="gramStart"/>
      <w:r>
        <w:t>Средства республиканского бюджета Чувашской Республики на предоставление единовременной выплаты перечисляются с лицевого счета получателя средств республиканского бюджета Чувашской Республики - Администрации, открытого в Министерстве финансов Чувашской Республики (далее - Минфин Чувашии), на счет юридического лица, индивидуального предпринимателя, осуществляющего отчуждение (строительство) жилого помещения, либо физического лица, осуществляющего отчуждение жилого помещения, на счет для оплаты паевого взноса либо на счет банка для погашения долга</w:t>
      </w:r>
      <w:proofErr w:type="gramEnd"/>
      <w:r>
        <w:t xml:space="preserve"> </w:t>
      </w:r>
      <w:proofErr w:type="gramStart"/>
      <w:r>
        <w:t>и (или) уплату процентов по кредитам или займам (включая ипотечные) на приобретение (строительство)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 (далее - счет получателя).</w:t>
      </w:r>
      <w:proofErr w:type="gramEnd"/>
    </w:p>
    <w:p w:rsidR="00B72C2A" w:rsidRDefault="00B72C2A">
      <w:pPr>
        <w:pStyle w:val="ConsPlusNormal"/>
        <w:jc w:val="both"/>
      </w:pPr>
      <w:r>
        <w:t xml:space="preserve">(в ред. </w:t>
      </w:r>
      <w:hyperlink r:id="rId81" w:history="1">
        <w:r>
          <w:rPr>
            <w:color w:val="0000FF"/>
          </w:rPr>
          <w:t>Постановления</w:t>
        </w:r>
      </w:hyperlink>
      <w:r>
        <w:t xml:space="preserve"> Кабинета Министров ЧР от 01.04.2013 N 133)</w:t>
      </w:r>
    </w:p>
    <w:p w:rsidR="00B72C2A" w:rsidRDefault="00B72C2A">
      <w:pPr>
        <w:pStyle w:val="ConsPlusNormal"/>
        <w:spacing w:before="220"/>
        <w:ind w:firstLine="540"/>
        <w:jc w:val="both"/>
      </w:pPr>
      <w:r>
        <w:t>Перечисление средств осуществляется на основании представленных Администрацией в Минфин Чувашии платежных документов и копии распоряжения Кабинета Министров Чувашской Республики.</w:t>
      </w:r>
    </w:p>
    <w:p w:rsidR="00B72C2A" w:rsidRDefault="00B72C2A">
      <w:pPr>
        <w:pStyle w:val="ConsPlusNormal"/>
        <w:spacing w:before="220"/>
        <w:ind w:firstLine="540"/>
        <w:jc w:val="both"/>
      </w:pPr>
      <w:bookmarkStart w:id="26" w:name="P260"/>
      <w:bookmarkEnd w:id="26"/>
      <w:r>
        <w:t>32. Единовременная выплата может быть использована гражданским служащим в течение 6 месяцев со дня принятия распоряжения Кабинета Министров Чувашской Республики в счет:</w:t>
      </w:r>
    </w:p>
    <w:p w:rsidR="00B72C2A" w:rsidRDefault="00B72C2A">
      <w:pPr>
        <w:pStyle w:val="ConsPlusNormal"/>
        <w:spacing w:before="220"/>
        <w:ind w:firstLine="540"/>
        <w:jc w:val="both"/>
      </w:pPr>
      <w:r>
        <w:t>а) оплаты приобретаемого гражданским служащим на основании договора купли-продажи жилого помещения;</w:t>
      </w:r>
    </w:p>
    <w:p w:rsidR="00B72C2A" w:rsidRDefault="00B72C2A">
      <w:pPr>
        <w:pStyle w:val="ConsPlusNormal"/>
        <w:spacing w:before="220"/>
        <w:ind w:firstLine="540"/>
        <w:jc w:val="both"/>
      </w:pPr>
      <w:r>
        <w:t>б) оплаты гражданским служащим строящегося жилого помещения в порядке участия в долевом строительстве многоквартирного дома;</w:t>
      </w:r>
    </w:p>
    <w:p w:rsidR="00B72C2A" w:rsidRDefault="00B72C2A">
      <w:pPr>
        <w:pStyle w:val="ConsPlusNormal"/>
        <w:spacing w:before="220"/>
        <w:ind w:firstLine="540"/>
        <w:jc w:val="both"/>
      </w:pPr>
      <w:r>
        <w:t>в) оплаты гражданским служащим паевого взноса, если он является членом жилищного, жилищно-строительного или жилищного накопительного кооператива;</w:t>
      </w:r>
    </w:p>
    <w:p w:rsidR="00B72C2A" w:rsidRDefault="00B72C2A">
      <w:pPr>
        <w:pStyle w:val="ConsPlusNormal"/>
        <w:spacing w:before="220"/>
        <w:ind w:firstLine="540"/>
        <w:jc w:val="both"/>
      </w:pPr>
      <w:r>
        <w:t>г) погашения долга и (или) уплаты процентов по кредитам или займам (включая ипотечные) на приобретение (строительство) жилья (за исключением штрафов, комиссий, пеней за просрочку исполнения обязательств по указанным кредитам или займам).</w:t>
      </w:r>
    </w:p>
    <w:p w:rsidR="00B72C2A" w:rsidRDefault="00B72C2A">
      <w:pPr>
        <w:pStyle w:val="ConsPlusNormal"/>
        <w:jc w:val="both"/>
      </w:pPr>
      <w:r>
        <w:t>(</w:t>
      </w:r>
      <w:proofErr w:type="spellStart"/>
      <w:r>
        <w:t>пп</w:t>
      </w:r>
      <w:proofErr w:type="spellEnd"/>
      <w:r>
        <w:t xml:space="preserve">. "г" в ред. </w:t>
      </w:r>
      <w:hyperlink r:id="rId82" w:history="1">
        <w:r>
          <w:rPr>
            <w:color w:val="0000FF"/>
          </w:rPr>
          <w:t>Постановления</w:t>
        </w:r>
      </w:hyperlink>
      <w:r>
        <w:t xml:space="preserve"> Кабинета Министров ЧР от 01.04.2013 N 133)</w:t>
      </w:r>
    </w:p>
    <w:p w:rsidR="00B72C2A" w:rsidRDefault="00B72C2A">
      <w:pPr>
        <w:pStyle w:val="ConsPlusNormal"/>
        <w:spacing w:before="220"/>
        <w:ind w:firstLine="540"/>
        <w:jc w:val="both"/>
      </w:pPr>
      <w:r>
        <w:t xml:space="preserve">Абзац утратил силу. - </w:t>
      </w:r>
      <w:hyperlink r:id="rId83" w:history="1">
        <w:r>
          <w:rPr>
            <w:color w:val="0000FF"/>
          </w:rPr>
          <w:t>Постановление</w:t>
        </w:r>
      </w:hyperlink>
      <w:r>
        <w:t xml:space="preserve"> Кабинета Министров ЧР от 01.04.2013 N 133.</w:t>
      </w:r>
    </w:p>
    <w:p w:rsidR="00B72C2A" w:rsidRDefault="00B72C2A">
      <w:pPr>
        <w:pStyle w:val="ConsPlusNormal"/>
        <w:spacing w:before="220"/>
        <w:ind w:firstLine="540"/>
        <w:jc w:val="both"/>
      </w:pPr>
      <w:r>
        <w:t xml:space="preserve">33. Для оплаты приобретаемого (строящегося) жилого помещения гражданский служащий в течение срока, указанного в </w:t>
      </w:r>
      <w:hyperlink w:anchor="P260" w:history="1">
        <w:r>
          <w:rPr>
            <w:color w:val="0000FF"/>
          </w:rPr>
          <w:t>пункте 32</w:t>
        </w:r>
      </w:hyperlink>
      <w:r>
        <w:t xml:space="preserve"> настоящих Правил, представляет в государственный орган по месту прохождения гражданской службы документы, указанные в </w:t>
      </w:r>
      <w:hyperlink w:anchor="P268" w:history="1">
        <w:r>
          <w:rPr>
            <w:color w:val="0000FF"/>
          </w:rPr>
          <w:t>пунктах 34</w:t>
        </w:r>
      </w:hyperlink>
      <w:r>
        <w:t xml:space="preserve"> - </w:t>
      </w:r>
      <w:hyperlink w:anchor="P283" w:history="1">
        <w:r>
          <w:rPr>
            <w:color w:val="0000FF"/>
          </w:rPr>
          <w:t>37</w:t>
        </w:r>
      </w:hyperlink>
      <w:r>
        <w:t xml:space="preserve"> настоящих Правил.</w:t>
      </w:r>
    </w:p>
    <w:p w:rsidR="00B72C2A" w:rsidRDefault="00B72C2A">
      <w:pPr>
        <w:pStyle w:val="ConsPlusNormal"/>
        <w:spacing w:before="220"/>
        <w:ind w:firstLine="540"/>
        <w:jc w:val="both"/>
      </w:pPr>
      <w:bookmarkStart w:id="27" w:name="P268"/>
      <w:bookmarkEnd w:id="27"/>
      <w:r>
        <w:lastRenderedPageBreak/>
        <w:t xml:space="preserve">34. </w:t>
      </w:r>
      <w:proofErr w:type="gramStart"/>
      <w:r>
        <w:t xml:space="preserve">В случае направления средств единовременной выплаты в счет оплаты жилого помещения, приобретаемого на основании договора купли-продажи, гражданский служащий представляет в государственный орган копию договора купли-продажи жилого помещения, прошедшего государственную регистрацию в установленном порядке </w:t>
      </w:r>
      <w:hyperlink w:anchor="P308" w:history="1">
        <w:r>
          <w:rPr>
            <w:color w:val="0000FF"/>
          </w:rPr>
          <w:t>&lt;*&gt;</w:t>
        </w:r>
      </w:hyperlink>
      <w:r>
        <w:t xml:space="preserve">, или копию договора купли-продажи </w:t>
      </w:r>
      <w:hyperlink w:anchor="P310" w:history="1">
        <w:r>
          <w:rPr>
            <w:color w:val="0000FF"/>
          </w:rPr>
          <w:t>&lt;**&gt;</w:t>
        </w:r>
      </w:hyperlink>
      <w:r>
        <w:t>, и выписку из Единого государственного реестра недвижимости о праве собственности гражданского служащего на жилое помещение, приобретаемое за счет средств единовременной выплаты.</w:t>
      </w:r>
      <w:proofErr w:type="gramEnd"/>
    </w:p>
    <w:p w:rsidR="00B72C2A" w:rsidRDefault="00B72C2A">
      <w:pPr>
        <w:pStyle w:val="ConsPlusNormal"/>
        <w:jc w:val="both"/>
      </w:pPr>
      <w:r>
        <w:t xml:space="preserve">(в ред. Постановлений Кабинета Министров ЧР от 01.04.2013 </w:t>
      </w:r>
      <w:hyperlink r:id="rId84" w:history="1">
        <w:r>
          <w:rPr>
            <w:color w:val="0000FF"/>
          </w:rPr>
          <w:t>N 133</w:t>
        </w:r>
      </w:hyperlink>
      <w:r>
        <w:t xml:space="preserve">, от 30.08.2017 </w:t>
      </w:r>
      <w:hyperlink r:id="rId85" w:history="1">
        <w:r>
          <w:rPr>
            <w:color w:val="0000FF"/>
          </w:rPr>
          <w:t>N 341</w:t>
        </w:r>
      </w:hyperlink>
      <w:r>
        <w:t>)</w:t>
      </w:r>
    </w:p>
    <w:p w:rsidR="00B72C2A" w:rsidRDefault="00B72C2A">
      <w:pPr>
        <w:pStyle w:val="ConsPlusNormal"/>
        <w:spacing w:before="220"/>
        <w:ind w:firstLine="540"/>
        <w:jc w:val="both"/>
      </w:pPr>
      <w:r>
        <w:t>При приобретении 2 и более жилых помещений договоры купли-продажи жилых помещений и выписки из Единого государственного реестра недвижимости на недвижимое имущество должны представляться в государственный орган одновременно.</w:t>
      </w:r>
    </w:p>
    <w:p w:rsidR="00B72C2A" w:rsidRDefault="00B72C2A">
      <w:pPr>
        <w:pStyle w:val="ConsPlusNormal"/>
        <w:jc w:val="both"/>
      </w:pPr>
      <w:r>
        <w:t xml:space="preserve">(в ред. </w:t>
      </w:r>
      <w:hyperlink r:id="rId86"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35. В случае направления средств единовременной выплаты в счет уплаты цены договора участия в долевом строительстве гражданский служащий представляет в государственный орган:</w:t>
      </w:r>
    </w:p>
    <w:p w:rsidR="00B72C2A" w:rsidRDefault="00B72C2A">
      <w:pPr>
        <w:pStyle w:val="ConsPlusNormal"/>
        <w:spacing w:before="220"/>
        <w:ind w:firstLine="540"/>
        <w:jc w:val="both"/>
      </w:pPr>
      <w:r>
        <w:t>а) копию договора участия в долевом строительстве, прошедшего государственную регистрацию в установленном порядке;</w:t>
      </w:r>
    </w:p>
    <w:p w:rsidR="00B72C2A" w:rsidRDefault="00B72C2A">
      <w:pPr>
        <w:pStyle w:val="ConsPlusNormal"/>
        <w:spacing w:before="220"/>
        <w:ind w:firstLine="540"/>
        <w:jc w:val="both"/>
      </w:pPr>
      <w:r>
        <w:t>б) документ, содержащий сведения о внесенной сумме в счет уплаты цены договора участия в долевом строительстве (копия квитанции, платежного поручения, чека либо иного платежного документа о внесенной сумме) и об оставшейся неуплаченной сумме по договору.</w:t>
      </w:r>
    </w:p>
    <w:p w:rsidR="00B72C2A" w:rsidRDefault="00B72C2A">
      <w:pPr>
        <w:pStyle w:val="ConsPlusNormal"/>
        <w:jc w:val="both"/>
      </w:pPr>
      <w:r>
        <w:t xml:space="preserve">(в ред. </w:t>
      </w:r>
      <w:hyperlink r:id="rId87" w:history="1">
        <w:r>
          <w:rPr>
            <w:color w:val="0000FF"/>
          </w:rPr>
          <w:t>Постановления</w:t>
        </w:r>
      </w:hyperlink>
      <w:r>
        <w:t xml:space="preserve"> Кабинета Министров ЧР от 01.04.2013 N 133)</w:t>
      </w:r>
    </w:p>
    <w:p w:rsidR="00B72C2A" w:rsidRDefault="00B72C2A">
      <w:pPr>
        <w:pStyle w:val="ConsPlusNormal"/>
        <w:spacing w:before="220"/>
        <w:ind w:firstLine="540"/>
        <w:jc w:val="both"/>
      </w:pPr>
      <w:r>
        <w:t>36. В случае направления средств единовременной выплаты в качестве платежа в счет оплаты паевого взноса гражданский служащий, являющийся членом жилищного, жилищно-строительного или жилищного накопительного кооператива, представляет в государственный орган:</w:t>
      </w:r>
    </w:p>
    <w:p w:rsidR="00B72C2A" w:rsidRDefault="00B72C2A">
      <w:pPr>
        <w:pStyle w:val="ConsPlusNormal"/>
        <w:spacing w:before="220"/>
        <w:ind w:firstLine="540"/>
        <w:jc w:val="both"/>
      </w:pPr>
      <w:r>
        <w:t>а) выписку из реестра членов кооператива, подтверждающую членство в кооперативе гражданского служащего;</w:t>
      </w:r>
    </w:p>
    <w:p w:rsidR="00B72C2A" w:rsidRDefault="00B72C2A">
      <w:pPr>
        <w:pStyle w:val="ConsPlusNormal"/>
        <w:spacing w:before="220"/>
        <w:ind w:firstLine="540"/>
        <w:jc w:val="both"/>
      </w:pPr>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w:t>
      </w:r>
    </w:p>
    <w:p w:rsidR="00B72C2A" w:rsidRDefault="00B72C2A">
      <w:pPr>
        <w:pStyle w:val="ConsPlusNormal"/>
        <w:spacing w:before="220"/>
        <w:ind w:firstLine="540"/>
        <w:jc w:val="both"/>
      </w:pPr>
      <w:r>
        <w:t>в) копию устава кооператива;</w:t>
      </w:r>
    </w:p>
    <w:p w:rsidR="00B72C2A" w:rsidRDefault="00B72C2A">
      <w:pPr>
        <w:pStyle w:val="ConsPlusNormal"/>
        <w:spacing w:before="220"/>
        <w:ind w:firstLine="540"/>
        <w:jc w:val="both"/>
      </w:pPr>
      <w:r>
        <w:t>г) выписку из Единого государственного реестра недвижимости о праве собственности кооператива на жилое помещение, которое будет передано гражданскому служащему после внесения паевого взноса в полном размере;</w:t>
      </w:r>
    </w:p>
    <w:p w:rsidR="00B72C2A" w:rsidRDefault="00B72C2A">
      <w:pPr>
        <w:pStyle w:val="ConsPlusNormal"/>
        <w:jc w:val="both"/>
      </w:pPr>
      <w:r>
        <w:t xml:space="preserve">(в ред. </w:t>
      </w:r>
      <w:hyperlink r:id="rId88"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д) копию решения о передаче жилого помещения в пользование гражданского служащего - члена кооператива.</w:t>
      </w:r>
    </w:p>
    <w:p w:rsidR="00B72C2A" w:rsidRDefault="00B72C2A">
      <w:pPr>
        <w:pStyle w:val="ConsPlusNormal"/>
        <w:spacing w:before="220"/>
        <w:ind w:firstLine="540"/>
        <w:jc w:val="both"/>
      </w:pPr>
      <w:bookmarkStart w:id="28" w:name="P283"/>
      <w:bookmarkEnd w:id="28"/>
      <w:r>
        <w:t>37. В случае направления средств единовременной выплаты в счет погашения долга и (или) на уплату процентов по кредитам или займам (включая ипотечные) на приобретение (строительство) жилья (за исключением штрафов, комиссий, пеней за просрочку исполнения обязательств по указанным кредитам или займам) гражданский служащий представляет в государственный орган:</w:t>
      </w:r>
    </w:p>
    <w:p w:rsidR="00B72C2A" w:rsidRDefault="00B72C2A">
      <w:pPr>
        <w:pStyle w:val="ConsPlusNormal"/>
        <w:jc w:val="both"/>
      </w:pPr>
      <w:r>
        <w:t xml:space="preserve">(в ред. </w:t>
      </w:r>
      <w:hyperlink r:id="rId89" w:history="1">
        <w:r>
          <w:rPr>
            <w:color w:val="0000FF"/>
          </w:rPr>
          <w:t>Постановления</w:t>
        </w:r>
      </w:hyperlink>
      <w:r>
        <w:t xml:space="preserve"> Кабинета Министров ЧР от 01.04.2013 N 133)</w:t>
      </w:r>
    </w:p>
    <w:p w:rsidR="00B72C2A" w:rsidRDefault="00B72C2A">
      <w:pPr>
        <w:pStyle w:val="ConsPlusNormal"/>
        <w:spacing w:before="220"/>
        <w:ind w:firstLine="540"/>
        <w:jc w:val="both"/>
      </w:pPr>
      <w:r>
        <w:t>а) копию кредитного договора (договора займа);</w:t>
      </w:r>
    </w:p>
    <w:p w:rsidR="00B72C2A" w:rsidRDefault="00B72C2A">
      <w:pPr>
        <w:pStyle w:val="ConsPlusNormal"/>
        <w:jc w:val="both"/>
      </w:pPr>
      <w:r>
        <w:t xml:space="preserve">(в ред. </w:t>
      </w:r>
      <w:hyperlink r:id="rId90" w:history="1">
        <w:r>
          <w:rPr>
            <w:color w:val="0000FF"/>
          </w:rPr>
          <w:t>Постановления</w:t>
        </w:r>
      </w:hyperlink>
      <w:r>
        <w:t xml:space="preserve"> Кабинета Министров ЧР от 01.04.2013 N 133)</w:t>
      </w:r>
    </w:p>
    <w:p w:rsidR="00B72C2A" w:rsidRDefault="00B72C2A">
      <w:pPr>
        <w:pStyle w:val="ConsPlusNormal"/>
        <w:spacing w:before="220"/>
        <w:ind w:firstLine="540"/>
        <w:jc w:val="both"/>
      </w:pPr>
      <w:r>
        <w:lastRenderedPageBreak/>
        <w:t>б) справку кредитора (заимодавца) о размерах основного долга по кредиту (займу) и остатка задолженности по выплате процентов за пользование кредитом (займом);</w:t>
      </w:r>
    </w:p>
    <w:p w:rsidR="00B72C2A" w:rsidRDefault="00B72C2A">
      <w:pPr>
        <w:pStyle w:val="ConsPlusNormal"/>
        <w:jc w:val="both"/>
      </w:pPr>
      <w:r>
        <w:t>(</w:t>
      </w:r>
      <w:proofErr w:type="spellStart"/>
      <w:r>
        <w:t>пп</w:t>
      </w:r>
      <w:proofErr w:type="spellEnd"/>
      <w:r>
        <w:t xml:space="preserve">. "б" в ред. </w:t>
      </w:r>
      <w:hyperlink r:id="rId91" w:history="1">
        <w:r>
          <w:rPr>
            <w:color w:val="0000FF"/>
          </w:rPr>
          <w:t>Постановления</w:t>
        </w:r>
      </w:hyperlink>
      <w:r>
        <w:t xml:space="preserve"> Кабинета Министров ЧР от 01.04.2013 N 133)</w:t>
      </w:r>
    </w:p>
    <w:p w:rsidR="00B72C2A" w:rsidRDefault="00B72C2A">
      <w:pPr>
        <w:pStyle w:val="ConsPlusNormal"/>
        <w:spacing w:before="220"/>
        <w:ind w:firstLine="540"/>
        <w:jc w:val="both"/>
      </w:pPr>
      <w:r>
        <w:t xml:space="preserve">в) копию договора купли-продажи жилого помещения, прошедшего государственную регистрацию в установленном порядке </w:t>
      </w:r>
      <w:hyperlink w:anchor="P308" w:history="1">
        <w:r>
          <w:rPr>
            <w:color w:val="0000FF"/>
          </w:rPr>
          <w:t>&lt;*&gt;</w:t>
        </w:r>
      </w:hyperlink>
      <w:r>
        <w:t xml:space="preserve">, или копию договора купли-продажи жилого помещения </w:t>
      </w:r>
      <w:hyperlink w:anchor="P310" w:history="1">
        <w:r>
          <w:rPr>
            <w:color w:val="0000FF"/>
          </w:rPr>
          <w:t>&lt;**&gt;</w:t>
        </w:r>
      </w:hyperlink>
      <w:r>
        <w:t>;</w:t>
      </w:r>
    </w:p>
    <w:p w:rsidR="00B72C2A" w:rsidRDefault="00B72C2A">
      <w:pPr>
        <w:pStyle w:val="ConsPlusNormal"/>
        <w:jc w:val="both"/>
      </w:pPr>
      <w:r>
        <w:t>(</w:t>
      </w:r>
      <w:proofErr w:type="spellStart"/>
      <w:r>
        <w:t>пп</w:t>
      </w:r>
      <w:proofErr w:type="spellEnd"/>
      <w:r>
        <w:t xml:space="preserve">. "в" в ред. </w:t>
      </w:r>
      <w:hyperlink r:id="rId92" w:history="1">
        <w:r>
          <w:rPr>
            <w:color w:val="0000FF"/>
          </w:rPr>
          <w:t>Постановления</w:t>
        </w:r>
      </w:hyperlink>
      <w:r>
        <w:t xml:space="preserve"> Кабинета Министров ЧР от 01.04.2013 N 133)</w:t>
      </w:r>
    </w:p>
    <w:p w:rsidR="00B72C2A" w:rsidRDefault="00B72C2A">
      <w:pPr>
        <w:pStyle w:val="ConsPlusNormal"/>
        <w:spacing w:before="220"/>
        <w:ind w:firstLine="540"/>
        <w:jc w:val="both"/>
      </w:pPr>
      <w:r>
        <w:t>г) выписку из Единого государственного реестра недвижимости о правах на объекты недвижимости, принадлежащие заявителю и членам его семьи, - в случае приобретения жилого помещения, а также в случае ввода в эксплуатацию объекта жилищного строительства;</w:t>
      </w:r>
    </w:p>
    <w:p w:rsidR="00B72C2A" w:rsidRDefault="00B72C2A">
      <w:pPr>
        <w:pStyle w:val="ConsPlusNormal"/>
        <w:jc w:val="both"/>
      </w:pPr>
      <w:r>
        <w:t>(</w:t>
      </w:r>
      <w:proofErr w:type="spellStart"/>
      <w:r>
        <w:t>пп</w:t>
      </w:r>
      <w:proofErr w:type="spellEnd"/>
      <w:r>
        <w:t xml:space="preserve">. "г" в ред. </w:t>
      </w:r>
      <w:hyperlink r:id="rId93"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д) копию договора участия в долевом строительстве, прошедшего государственную регистрацию в установленном порядке, - в случае если объект жилищного строительства не введен в эксплуатацию;</w:t>
      </w:r>
    </w:p>
    <w:p w:rsidR="00B72C2A" w:rsidRDefault="00B72C2A">
      <w:pPr>
        <w:pStyle w:val="ConsPlusNormal"/>
        <w:spacing w:before="220"/>
        <w:ind w:firstLine="540"/>
        <w:jc w:val="both"/>
      </w:pPr>
      <w:r>
        <w:t>е)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B72C2A" w:rsidRDefault="00B72C2A">
      <w:pPr>
        <w:pStyle w:val="ConsPlusNormal"/>
        <w:jc w:val="both"/>
      </w:pPr>
      <w:r>
        <w:t>(</w:t>
      </w:r>
      <w:proofErr w:type="spellStart"/>
      <w:r>
        <w:t>пп</w:t>
      </w:r>
      <w:proofErr w:type="spellEnd"/>
      <w:r>
        <w:t xml:space="preserve">. "е" </w:t>
      </w:r>
      <w:proofErr w:type="gramStart"/>
      <w:r>
        <w:t>введен</w:t>
      </w:r>
      <w:proofErr w:type="gramEnd"/>
      <w:r>
        <w:t xml:space="preserve"> </w:t>
      </w:r>
      <w:hyperlink r:id="rId94" w:history="1">
        <w:r>
          <w:rPr>
            <w:color w:val="0000FF"/>
          </w:rPr>
          <w:t>Постановлением</w:t>
        </w:r>
      </w:hyperlink>
      <w:r>
        <w:t xml:space="preserve"> Кабинета Министров ЧР от 01.04.2013 N 133)</w:t>
      </w:r>
    </w:p>
    <w:p w:rsidR="00B72C2A" w:rsidRDefault="00B72C2A">
      <w:pPr>
        <w:pStyle w:val="ConsPlusNormal"/>
        <w:spacing w:before="220"/>
        <w:ind w:firstLine="540"/>
        <w:jc w:val="both"/>
      </w:pPr>
      <w:r>
        <w:t xml:space="preserve">38. Государственный орган в течение 5 календарных дней с даты получения документов, указанных в </w:t>
      </w:r>
      <w:hyperlink w:anchor="P268" w:history="1">
        <w:proofErr w:type="gramStart"/>
        <w:r>
          <w:rPr>
            <w:color w:val="0000FF"/>
          </w:rPr>
          <w:t>пунктах</w:t>
        </w:r>
        <w:proofErr w:type="gramEnd"/>
        <w:r>
          <w:rPr>
            <w:color w:val="0000FF"/>
          </w:rPr>
          <w:t xml:space="preserve"> 34</w:t>
        </w:r>
      </w:hyperlink>
      <w:r>
        <w:t xml:space="preserve"> - </w:t>
      </w:r>
      <w:hyperlink w:anchor="P283" w:history="1">
        <w:r>
          <w:rPr>
            <w:color w:val="0000FF"/>
          </w:rPr>
          <w:t>37</w:t>
        </w:r>
      </w:hyperlink>
      <w:r>
        <w:t xml:space="preserve"> настоящих Правил, осуществляет проверку их соответствия настоящим Правилам.</w:t>
      </w:r>
    </w:p>
    <w:p w:rsidR="00B72C2A" w:rsidRDefault="00B72C2A">
      <w:pPr>
        <w:pStyle w:val="ConsPlusNormal"/>
        <w:spacing w:before="220"/>
        <w:ind w:firstLine="540"/>
        <w:jc w:val="both"/>
      </w:pPr>
      <w:proofErr w:type="gramStart"/>
      <w:r>
        <w:t>В случае выявления недостоверной информации, содержащейся в документах, представленных гражданским служащим в государственный орган для оплаты, а также в случае их несоответствия настоящим Правилам государственный орган принимает решение об отказе в приеме документов для оплаты и уведомляет гражданского служащего об этом в течение 5 календарных дней с даты получения указанных документов в письменной форме с указанием причин отказа.</w:t>
      </w:r>
      <w:proofErr w:type="gramEnd"/>
      <w:r>
        <w:t xml:space="preserve"> Документы, представленные гражданским служащим в государственный орган для проверки и оплаты, возвращаются гражданскому служащему.</w:t>
      </w:r>
    </w:p>
    <w:p w:rsidR="00B72C2A" w:rsidRDefault="00B72C2A">
      <w:pPr>
        <w:pStyle w:val="ConsPlusNormal"/>
        <w:spacing w:before="220"/>
        <w:ind w:firstLine="540"/>
        <w:jc w:val="both"/>
      </w:pPr>
      <w:bookmarkStart w:id="29" w:name="P298"/>
      <w:bookmarkEnd w:id="29"/>
      <w:r>
        <w:t>39. При соответствии документов, представленных гражданским служащим, настоящим Правилам государственный орган в течение одного рабочего дня после окончания срока проведения проверки направляет их в Администрацию, которая в течение 10 календарных дней с даты получения документов перечисляет единовременную выплату на счет получателя.</w:t>
      </w:r>
    </w:p>
    <w:p w:rsidR="00B72C2A" w:rsidRDefault="00B72C2A">
      <w:pPr>
        <w:pStyle w:val="ConsPlusNormal"/>
        <w:spacing w:before="220"/>
        <w:ind w:firstLine="540"/>
        <w:jc w:val="both"/>
      </w:pPr>
      <w:r>
        <w:t xml:space="preserve">40. </w:t>
      </w:r>
      <w:proofErr w:type="gramStart"/>
      <w:r>
        <w:t>Гражданский служащий, которому предоставлена единовременная выплата, в течение 3 месяцев с даты государственной регистрации права собственности на приобретенное жилое помещение (но не более чем через 24 месяца с даты перечисления единовременной выплаты на счет получателя) вправе по собственной инициативе представить в Администрацию выписку из Единого государственного реестра недвижимости в отношении квартиры или жилого дома (части жилого дома), которые были приобретены</w:t>
      </w:r>
      <w:proofErr w:type="gramEnd"/>
      <w:r>
        <w:t xml:space="preserve"> с использованием единовременной выплаты.</w:t>
      </w:r>
    </w:p>
    <w:p w:rsidR="00B72C2A" w:rsidRDefault="00B72C2A">
      <w:pPr>
        <w:pStyle w:val="ConsPlusNormal"/>
        <w:jc w:val="both"/>
      </w:pPr>
      <w:r>
        <w:t xml:space="preserve">(в ред. </w:t>
      </w:r>
      <w:hyperlink r:id="rId95" w:history="1">
        <w:r>
          <w:rPr>
            <w:color w:val="0000FF"/>
          </w:rPr>
          <w:t>Постановления</w:t>
        </w:r>
      </w:hyperlink>
      <w:r>
        <w:t xml:space="preserve"> Кабинета Министров ЧР от 30.08.2017 N 341)</w:t>
      </w:r>
    </w:p>
    <w:p w:rsidR="00B72C2A" w:rsidRDefault="00B72C2A">
      <w:pPr>
        <w:pStyle w:val="ConsPlusNormal"/>
        <w:spacing w:before="220"/>
        <w:ind w:firstLine="540"/>
        <w:jc w:val="both"/>
      </w:pPr>
      <w:r>
        <w:t>В случае если гражданским служащим не представлена указанная выписка, Администрация запрашивает ее в порядке межведомственного информационного взаимодействия.</w:t>
      </w:r>
    </w:p>
    <w:p w:rsidR="00B72C2A" w:rsidRDefault="00B72C2A">
      <w:pPr>
        <w:pStyle w:val="ConsPlusNormal"/>
        <w:jc w:val="both"/>
      </w:pPr>
      <w:r>
        <w:t xml:space="preserve">(абзац введен </w:t>
      </w:r>
      <w:hyperlink r:id="rId96" w:history="1">
        <w:r>
          <w:rPr>
            <w:color w:val="0000FF"/>
          </w:rPr>
          <w:t>Постановлением</w:t>
        </w:r>
      </w:hyperlink>
      <w:r>
        <w:t xml:space="preserve"> Кабинета Министров ЧР от 01.04.2013 N 133)</w:t>
      </w:r>
    </w:p>
    <w:p w:rsidR="00B72C2A" w:rsidRDefault="00B72C2A">
      <w:pPr>
        <w:pStyle w:val="ConsPlusNormal"/>
        <w:spacing w:before="220"/>
        <w:ind w:firstLine="540"/>
        <w:jc w:val="both"/>
      </w:pPr>
      <w:r>
        <w:t xml:space="preserve">41. Единовременная выплата считается предоставленной гражданскому служащему с даты перечисления Администрацией единовременной выплаты на счет получателя в </w:t>
      </w:r>
      <w:proofErr w:type="gramStart"/>
      <w:r>
        <w:t>соответствии</w:t>
      </w:r>
      <w:proofErr w:type="gramEnd"/>
      <w:r>
        <w:t xml:space="preserve"> с </w:t>
      </w:r>
      <w:hyperlink w:anchor="P298" w:history="1">
        <w:r>
          <w:rPr>
            <w:color w:val="0000FF"/>
          </w:rPr>
          <w:t>пунктом 39</w:t>
        </w:r>
      </w:hyperlink>
      <w:r>
        <w:t xml:space="preserve"> настоящих Правил.</w:t>
      </w:r>
    </w:p>
    <w:p w:rsidR="00B72C2A" w:rsidRDefault="00B72C2A">
      <w:pPr>
        <w:pStyle w:val="ConsPlusNormal"/>
        <w:spacing w:before="220"/>
        <w:ind w:firstLine="540"/>
        <w:jc w:val="both"/>
      </w:pPr>
      <w:r>
        <w:lastRenderedPageBreak/>
        <w:t xml:space="preserve">42. </w:t>
      </w:r>
      <w:proofErr w:type="gramStart"/>
      <w:r>
        <w:t xml:space="preserve">Администрация ежегодно, не позднее 25 января года, следующего за отчетным, представляет в Минфин Чувашии отчет о расходах республиканского бюджета Чувашской Республики для предоставления единовременной субсидии на приобретение жилого помещения, предоставляемой государственным гражданским служащим Чувашской Республики за прошедший год, по </w:t>
      </w:r>
      <w:hyperlink w:anchor="P773" w:history="1">
        <w:r>
          <w:rPr>
            <w:color w:val="0000FF"/>
          </w:rPr>
          <w:t>форме</w:t>
        </w:r>
      </w:hyperlink>
      <w:r>
        <w:t xml:space="preserve"> согласно приложению N 9 к настоящим Правилам.</w:t>
      </w:r>
      <w:proofErr w:type="gramEnd"/>
    </w:p>
    <w:p w:rsidR="00B72C2A" w:rsidRDefault="00B72C2A">
      <w:pPr>
        <w:pStyle w:val="ConsPlusNormal"/>
        <w:spacing w:before="220"/>
        <w:ind w:firstLine="540"/>
        <w:jc w:val="both"/>
      </w:pPr>
      <w:r>
        <w:t xml:space="preserve">43. </w:t>
      </w:r>
      <w:proofErr w:type="gramStart"/>
      <w:r>
        <w:t>Контроль за</w:t>
      </w:r>
      <w:proofErr w:type="gramEnd"/>
      <w:r>
        <w:t xml:space="preserve"> целевым использованием средств, выделяемых на предоставление единовременной выплаты гражданским служащим, осуществляет Администрация.</w:t>
      </w:r>
    </w:p>
    <w:p w:rsidR="00B72C2A" w:rsidRDefault="00B72C2A">
      <w:pPr>
        <w:pStyle w:val="ConsPlusNormal"/>
        <w:jc w:val="both"/>
      </w:pPr>
    </w:p>
    <w:p w:rsidR="00B72C2A" w:rsidRDefault="00B72C2A">
      <w:pPr>
        <w:pStyle w:val="ConsPlusNormal"/>
        <w:ind w:firstLine="540"/>
        <w:jc w:val="both"/>
      </w:pPr>
      <w:r>
        <w:t>--------------------------------</w:t>
      </w:r>
    </w:p>
    <w:p w:rsidR="00B72C2A" w:rsidRDefault="00B72C2A">
      <w:pPr>
        <w:pStyle w:val="ConsPlusNormal"/>
        <w:spacing w:before="220"/>
        <w:ind w:firstLine="540"/>
        <w:jc w:val="both"/>
      </w:pPr>
      <w:bookmarkStart w:id="30" w:name="P308"/>
      <w:bookmarkEnd w:id="30"/>
      <w:r>
        <w:t>&lt;*&gt; По договорам купли-продажи жилого помещения, заключенным до 1 марта 2013 года.</w:t>
      </w:r>
    </w:p>
    <w:p w:rsidR="00B72C2A" w:rsidRDefault="00B72C2A">
      <w:pPr>
        <w:pStyle w:val="ConsPlusNormal"/>
        <w:jc w:val="both"/>
      </w:pPr>
      <w:r>
        <w:t xml:space="preserve">(сноска введена </w:t>
      </w:r>
      <w:hyperlink r:id="rId97" w:history="1">
        <w:r>
          <w:rPr>
            <w:color w:val="0000FF"/>
          </w:rPr>
          <w:t>Постановлением</w:t>
        </w:r>
      </w:hyperlink>
      <w:r>
        <w:t xml:space="preserve"> Кабинета Министров ЧР от 01.04.2013 N 133)</w:t>
      </w:r>
    </w:p>
    <w:p w:rsidR="00B72C2A" w:rsidRDefault="00B72C2A">
      <w:pPr>
        <w:pStyle w:val="ConsPlusNormal"/>
        <w:spacing w:before="220"/>
        <w:ind w:firstLine="540"/>
        <w:jc w:val="both"/>
      </w:pPr>
      <w:bookmarkStart w:id="31" w:name="P310"/>
      <w:bookmarkEnd w:id="31"/>
      <w:r>
        <w:t>&lt;**&gt; По договорам купли-продажи жилого помещения, заключенным с 1 марта 2013 года.</w:t>
      </w:r>
    </w:p>
    <w:p w:rsidR="00B72C2A" w:rsidRDefault="00B72C2A">
      <w:pPr>
        <w:pStyle w:val="ConsPlusNormal"/>
        <w:jc w:val="both"/>
      </w:pPr>
      <w:r>
        <w:t xml:space="preserve">(сноска введена </w:t>
      </w:r>
      <w:hyperlink r:id="rId98" w:history="1">
        <w:r>
          <w:rPr>
            <w:color w:val="0000FF"/>
          </w:rPr>
          <w:t>Постановлением</w:t>
        </w:r>
      </w:hyperlink>
      <w:r>
        <w:t xml:space="preserve"> Кабинета Министров ЧР от 01.04.2013 N 133)</w:t>
      </w: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right"/>
        <w:outlineLvl w:val="1"/>
      </w:pPr>
      <w:r>
        <w:t>Приложение N 1</w:t>
      </w:r>
    </w:p>
    <w:p w:rsidR="00B72C2A" w:rsidRDefault="00B72C2A">
      <w:pPr>
        <w:pStyle w:val="ConsPlusNormal"/>
        <w:jc w:val="right"/>
      </w:pPr>
      <w:r>
        <w:t>к Правилам предоставления государственным</w:t>
      </w:r>
    </w:p>
    <w:p w:rsidR="00B72C2A" w:rsidRDefault="00B72C2A">
      <w:pPr>
        <w:pStyle w:val="ConsPlusNormal"/>
        <w:jc w:val="right"/>
      </w:pPr>
      <w:r>
        <w:t>гражданским служащим Чувашской Республики</w:t>
      </w:r>
    </w:p>
    <w:p w:rsidR="00B72C2A" w:rsidRDefault="00B72C2A">
      <w:pPr>
        <w:pStyle w:val="ConsPlusNormal"/>
        <w:jc w:val="right"/>
      </w:pPr>
      <w:r>
        <w:t>единовременной субсидии на приобретение</w:t>
      </w:r>
    </w:p>
    <w:p w:rsidR="00B72C2A" w:rsidRDefault="00B72C2A">
      <w:pPr>
        <w:pStyle w:val="ConsPlusNormal"/>
        <w:jc w:val="right"/>
      </w:pPr>
      <w:r>
        <w:t>жилого помещения</w:t>
      </w:r>
    </w:p>
    <w:p w:rsidR="00B72C2A" w:rsidRDefault="00B72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C2A">
        <w:trPr>
          <w:jc w:val="center"/>
        </w:trPr>
        <w:tc>
          <w:tcPr>
            <w:tcW w:w="9294" w:type="dxa"/>
            <w:tcBorders>
              <w:top w:val="nil"/>
              <w:left w:val="single" w:sz="24" w:space="0" w:color="CED3F1"/>
              <w:bottom w:val="nil"/>
              <w:right w:val="single" w:sz="24" w:space="0" w:color="F4F3F8"/>
            </w:tcBorders>
            <w:shd w:val="clear" w:color="auto" w:fill="F4F3F8"/>
          </w:tcPr>
          <w:p w:rsidR="00B72C2A" w:rsidRDefault="00B72C2A">
            <w:pPr>
              <w:pStyle w:val="ConsPlusNormal"/>
              <w:jc w:val="center"/>
            </w:pPr>
            <w:r>
              <w:rPr>
                <w:color w:val="392C69"/>
              </w:rPr>
              <w:t>Список изменяющих документов</w:t>
            </w:r>
          </w:p>
          <w:p w:rsidR="00B72C2A" w:rsidRDefault="00B72C2A">
            <w:pPr>
              <w:pStyle w:val="ConsPlusNormal"/>
              <w:jc w:val="center"/>
            </w:pPr>
            <w:proofErr w:type="gramStart"/>
            <w:r>
              <w:rPr>
                <w:color w:val="392C69"/>
              </w:rPr>
              <w:t xml:space="preserve">(в ред. Постановлений Кабинета Министров ЧР от 01.04.2013 </w:t>
            </w:r>
            <w:hyperlink r:id="rId99" w:history="1">
              <w:r>
                <w:rPr>
                  <w:color w:val="0000FF"/>
                </w:rPr>
                <w:t>N 133</w:t>
              </w:r>
            </w:hyperlink>
            <w:r>
              <w:rPr>
                <w:color w:val="392C69"/>
              </w:rPr>
              <w:t>,</w:t>
            </w:r>
            <w:proofErr w:type="gramEnd"/>
          </w:p>
          <w:p w:rsidR="00B72C2A" w:rsidRDefault="00B72C2A">
            <w:pPr>
              <w:pStyle w:val="ConsPlusNormal"/>
              <w:jc w:val="center"/>
            </w:pPr>
            <w:r>
              <w:rPr>
                <w:color w:val="392C69"/>
              </w:rPr>
              <w:t xml:space="preserve">от 30.08.2017 </w:t>
            </w:r>
            <w:hyperlink r:id="rId100" w:history="1">
              <w:r>
                <w:rPr>
                  <w:color w:val="0000FF"/>
                </w:rPr>
                <w:t>N 341</w:t>
              </w:r>
            </w:hyperlink>
            <w:r>
              <w:rPr>
                <w:color w:val="392C69"/>
              </w:rPr>
              <w:t>)</w:t>
            </w:r>
          </w:p>
        </w:tc>
      </w:tr>
    </w:tbl>
    <w:p w:rsidR="00B72C2A" w:rsidRDefault="00B72C2A">
      <w:pPr>
        <w:pStyle w:val="ConsPlusNormal"/>
        <w:jc w:val="both"/>
      </w:pPr>
    </w:p>
    <w:p w:rsidR="00B72C2A" w:rsidRDefault="00B72C2A">
      <w:pPr>
        <w:pStyle w:val="ConsPlusNonformat"/>
        <w:jc w:val="both"/>
      </w:pPr>
      <w:r>
        <w:t xml:space="preserve">                                  В Комиссию по рассмотрению вопросов</w:t>
      </w:r>
    </w:p>
    <w:p w:rsidR="00B72C2A" w:rsidRDefault="00B72C2A">
      <w:pPr>
        <w:pStyle w:val="ConsPlusNonformat"/>
        <w:jc w:val="both"/>
      </w:pPr>
      <w:r>
        <w:t xml:space="preserve">                                  постановки </w:t>
      </w:r>
      <w:proofErr w:type="gramStart"/>
      <w:r>
        <w:t>государственных</w:t>
      </w:r>
      <w:proofErr w:type="gramEnd"/>
      <w:r>
        <w:t xml:space="preserve"> гражданских</w:t>
      </w:r>
    </w:p>
    <w:p w:rsidR="00B72C2A" w:rsidRDefault="00B72C2A">
      <w:pPr>
        <w:pStyle w:val="ConsPlusNonformat"/>
        <w:jc w:val="both"/>
      </w:pPr>
      <w:r>
        <w:t xml:space="preserve">                                  служащих Чувашской Республики на учет</w:t>
      </w:r>
    </w:p>
    <w:p w:rsidR="00B72C2A" w:rsidRDefault="00B72C2A">
      <w:pPr>
        <w:pStyle w:val="ConsPlusNonformat"/>
        <w:jc w:val="both"/>
      </w:pPr>
      <w:r>
        <w:t xml:space="preserve">                                  для предоставления им </w:t>
      </w:r>
      <w:proofErr w:type="gramStart"/>
      <w:r>
        <w:t>единовременной</w:t>
      </w:r>
      <w:proofErr w:type="gramEnd"/>
    </w:p>
    <w:p w:rsidR="00B72C2A" w:rsidRDefault="00B72C2A">
      <w:pPr>
        <w:pStyle w:val="ConsPlusNonformat"/>
        <w:jc w:val="both"/>
      </w:pPr>
      <w:r>
        <w:t xml:space="preserve">                                  субсидии на приобретение жилого помещения</w:t>
      </w:r>
    </w:p>
    <w:p w:rsidR="00B72C2A" w:rsidRDefault="00B72C2A">
      <w:pPr>
        <w:pStyle w:val="ConsPlusNonformat"/>
        <w:jc w:val="both"/>
      </w:pPr>
      <w:r>
        <w:t xml:space="preserve">                                  _________________________________________</w:t>
      </w:r>
    </w:p>
    <w:p w:rsidR="00B72C2A" w:rsidRDefault="00B72C2A">
      <w:pPr>
        <w:pStyle w:val="ConsPlusNonformat"/>
        <w:jc w:val="both"/>
      </w:pPr>
      <w:r>
        <w:t xml:space="preserve">                                     </w:t>
      </w:r>
      <w:proofErr w:type="gramStart"/>
      <w:r>
        <w:t>(должность, фамилия, имя, отчество</w:t>
      </w:r>
      <w:proofErr w:type="gramEnd"/>
    </w:p>
    <w:p w:rsidR="00B72C2A" w:rsidRDefault="00B72C2A">
      <w:pPr>
        <w:pStyle w:val="ConsPlusNonformat"/>
        <w:jc w:val="both"/>
      </w:pPr>
      <w:r>
        <w:t xml:space="preserve">                                  _________________________________________</w:t>
      </w:r>
    </w:p>
    <w:p w:rsidR="00B72C2A" w:rsidRDefault="00B72C2A">
      <w:pPr>
        <w:pStyle w:val="ConsPlusNonformat"/>
        <w:jc w:val="both"/>
      </w:pPr>
      <w:r>
        <w:t xml:space="preserve">                                         (последнее - при наличии),</w:t>
      </w:r>
    </w:p>
    <w:p w:rsidR="00B72C2A" w:rsidRDefault="00B72C2A">
      <w:pPr>
        <w:pStyle w:val="ConsPlusNonformat"/>
        <w:jc w:val="both"/>
      </w:pPr>
      <w:r>
        <w:t xml:space="preserve">                                  _________________________________________</w:t>
      </w:r>
    </w:p>
    <w:p w:rsidR="00B72C2A" w:rsidRDefault="00B72C2A">
      <w:pPr>
        <w:pStyle w:val="ConsPlusNonformat"/>
        <w:jc w:val="both"/>
      </w:pPr>
      <w:r>
        <w:t xml:space="preserve">                                             адрес регистрации,</w:t>
      </w:r>
    </w:p>
    <w:p w:rsidR="00B72C2A" w:rsidRDefault="00B72C2A">
      <w:pPr>
        <w:pStyle w:val="ConsPlusNonformat"/>
        <w:jc w:val="both"/>
      </w:pPr>
      <w:r>
        <w:t xml:space="preserve">                                  _________________________________________</w:t>
      </w:r>
    </w:p>
    <w:p w:rsidR="00B72C2A" w:rsidRDefault="00B72C2A">
      <w:pPr>
        <w:pStyle w:val="ConsPlusNonformat"/>
        <w:jc w:val="both"/>
      </w:pPr>
      <w:r>
        <w:t xml:space="preserve">                                         паспортные данные заявителя)</w:t>
      </w:r>
    </w:p>
    <w:p w:rsidR="00B72C2A" w:rsidRDefault="00B72C2A">
      <w:pPr>
        <w:pStyle w:val="ConsPlusNonformat"/>
        <w:jc w:val="both"/>
      </w:pPr>
      <w:r>
        <w:t xml:space="preserve">                                  _________________________________________</w:t>
      </w:r>
    </w:p>
    <w:p w:rsidR="00B72C2A" w:rsidRDefault="00B72C2A">
      <w:pPr>
        <w:pStyle w:val="ConsPlusNonformat"/>
        <w:jc w:val="both"/>
      </w:pPr>
      <w:r>
        <w:t xml:space="preserve">                                  _________________________________________</w:t>
      </w:r>
    </w:p>
    <w:p w:rsidR="00B72C2A" w:rsidRDefault="00B72C2A">
      <w:pPr>
        <w:pStyle w:val="ConsPlusNonformat"/>
        <w:jc w:val="both"/>
      </w:pPr>
    </w:p>
    <w:p w:rsidR="00B72C2A" w:rsidRDefault="00B72C2A">
      <w:pPr>
        <w:pStyle w:val="ConsPlusNonformat"/>
        <w:jc w:val="both"/>
      </w:pPr>
      <w:bookmarkStart w:id="32" w:name="P342"/>
      <w:bookmarkEnd w:id="32"/>
      <w:r>
        <w:t xml:space="preserve">                                заявление.</w:t>
      </w:r>
    </w:p>
    <w:p w:rsidR="00B72C2A" w:rsidRDefault="00B72C2A">
      <w:pPr>
        <w:pStyle w:val="ConsPlusNonformat"/>
        <w:jc w:val="both"/>
      </w:pPr>
    </w:p>
    <w:p w:rsidR="00B72C2A" w:rsidRDefault="00B72C2A">
      <w:pPr>
        <w:pStyle w:val="ConsPlusNonformat"/>
        <w:jc w:val="both"/>
      </w:pPr>
      <w:r>
        <w:t xml:space="preserve">    Прошу  поставить  меня на учет для получения единовременной субсидии </w:t>
      </w:r>
      <w:proofErr w:type="gramStart"/>
      <w:r>
        <w:t>на</w:t>
      </w:r>
      <w:proofErr w:type="gramEnd"/>
    </w:p>
    <w:p w:rsidR="00B72C2A" w:rsidRDefault="00B72C2A">
      <w:pPr>
        <w:pStyle w:val="ConsPlusNonformat"/>
        <w:jc w:val="both"/>
      </w:pPr>
      <w:r>
        <w:t>приобретение жилого помещения с составом семьи из ___________ человек.</w:t>
      </w:r>
    </w:p>
    <w:p w:rsidR="00B72C2A" w:rsidRDefault="00B72C2A">
      <w:pPr>
        <w:pStyle w:val="ConsPlusNonformat"/>
        <w:jc w:val="both"/>
      </w:pPr>
      <w:r>
        <w:t xml:space="preserve">    Сообщаю  сведения  о  наличии  жилых помещений, занимаемых мною и (или)</w:t>
      </w:r>
    </w:p>
    <w:p w:rsidR="00B72C2A" w:rsidRDefault="00B72C2A">
      <w:pPr>
        <w:pStyle w:val="ConsPlusNonformat"/>
        <w:jc w:val="both"/>
      </w:pPr>
      <w:r>
        <w:t xml:space="preserve">членами моей семьи по договорам социального найма и (или) </w:t>
      </w:r>
      <w:proofErr w:type="gramStart"/>
      <w:r>
        <w:t>принадлежащих</w:t>
      </w:r>
      <w:proofErr w:type="gramEnd"/>
      <w:r>
        <w:t xml:space="preserve"> мне</w:t>
      </w:r>
    </w:p>
    <w:p w:rsidR="00B72C2A" w:rsidRDefault="00B72C2A">
      <w:pPr>
        <w:pStyle w:val="ConsPlusNonformat"/>
        <w:jc w:val="both"/>
      </w:pPr>
      <w:r>
        <w:t>и (или) членам моей семьи на праве собственности:</w:t>
      </w:r>
    </w:p>
    <w:p w:rsidR="00B72C2A" w:rsidRDefault="00B72C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417"/>
        <w:gridCol w:w="1020"/>
        <w:gridCol w:w="850"/>
        <w:gridCol w:w="1587"/>
        <w:gridCol w:w="1247"/>
        <w:gridCol w:w="2494"/>
      </w:tblGrid>
      <w:tr w:rsidR="00B72C2A">
        <w:tc>
          <w:tcPr>
            <w:tcW w:w="460" w:type="dxa"/>
          </w:tcPr>
          <w:p w:rsidR="00B72C2A" w:rsidRDefault="00B72C2A">
            <w:pPr>
              <w:pStyle w:val="ConsPlusNormal"/>
              <w:jc w:val="center"/>
            </w:pPr>
            <w:r>
              <w:t xml:space="preserve">N </w:t>
            </w:r>
            <w:proofErr w:type="gramStart"/>
            <w:r>
              <w:lastRenderedPageBreak/>
              <w:t>п</w:t>
            </w:r>
            <w:proofErr w:type="gramEnd"/>
            <w:r>
              <w:t>/п</w:t>
            </w:r>
          </w:p>
        </w:tc>
        <w:tc>
          <w:tcPr>
            <w:tcW w:w="1417" w:type="dxa"/>
          </w:tcPr>
          <w:p w:rsidR="00B72C2A" w:rsidRDefault="00B72C2A">
            <w:pPr>
              <w:pStyle w:val="ConsPlusNormal"/>
              <w:jc w:val="center"/>
            </w:pPr>
            <w:r>
              <w:lastRenderedPageBreak/>
              <w:t xml:space="preserve">Фамилия, </w:t>
            </w:r>
            <w:r>
              <w:lastRenderedPageBreak/>
              <w:t>имя, отчество (последнее - при наличии)</w:t>
            </w:r>
          </w:p>
        </w:tc>
        <w:tc>
          <w:tcPr>
            <w:tcW w:w="1020" w:type="dxa"/>
          </w:tcPr>
          <w:p w:rsidR="00B72C2A" w:rsidRDefault="00B72C2A">
            <w:pPr>
              <w:pStyle w:val="ConsPlusNormal"/>
              <w:jc w:val="center"/>
            </w:pPr>
            <w:r>
              <w:lastRenderedPageBreak/>
              <w:t xml:space="preserve">Степень </w:t>
            </w:r>
            <w:r>
              <w:lastRenderedPageBreak/>
              <w:t>родства с заявителем</w:t>
            </w:r>
          </w:p>
        </w:tc>
        <w:tc>
          <w:tcPr>
            <w:tcW w:w="850" w:type="dxa"/>
          </w:tcPr>
          <w:p w:rsidR="00B72C2A" w:rsidRDefault="00B72C2A">
            <w:pPr>
              <w:pStyle w:val="ConsPlusNormal"/>
              <w:jc w:val="center"/>
            </w:pPr>
            <w:r>
              <w:lastRenderedPageBreak/>
              <w:t>Докуме</w:t>
            </w:r>
            <w:r>
              <w:lastRenderedPageBreak/>
              <w:t>нт, удостоверяющий личность</w:t>
            </w:r>
          </w:p>
        </w:tc>
        <w:tc>
          <w:tcPr>
            <w:tcW w:w="1587" w:type="dxa"/>
          </w:tcPr>
          <w:p w:rsidR="00B72C2A" w:rsidRDefault="00B72C2A">
            <w:pPr>
              <w:pStyle w:val="ConsPlusNormal"/>
              <w:jc w:val="center"/>
            </w:pPr>
            <w:r>
              <w:lastRenderedPageBreak/>
              <w:t xml:space="preserve">Почтовый </w:t>
            </w:r>
            <w:r>
              <w:lastRenderedPageBreak/>
              <w:t>адрес местонахождения жилого помещения</w:t>
            </w:r>
          </w:p>
        </w:tc>
        <w:tc>
          <w:tcPr>
            <w:tcW w:w="1247" w:type="dxa"/>
          </w:tcPr>
          <w:p w:rsidR="00B72C2A" w:rsidRDefault="00B72C2A">
            <w:pPr>
              <w:pStyle w:val="ConsPlusNormal"/>
              <w:jc w:val="center"/>
            </w:pPr>
            <w:r>
              <w:lastRenderedPageBreak/>
              <w:t xml:space="preserve">Вид жилого </w:t>
            </w:r>
            <w:r>
              <w:lastRenderedPageBreak/>
              <w:t>помещения, общая площадь жилого помещения, кв. метров</w:t>
            </w:r>
          </w:p>
        </w:tc>
        <w:tc>
          <w:tcPr>
            <w:tcW w:w="2494" w:type="dxa"/>
          </w:tcPr>
          <w:p w:rsidR="00B72C2A" w:rsidRDefault="00B72C2A">
            <w:pPr>
              <w:pStyle w:val="ConsPlusNormal"/>
              <w:jc w:val="center"/>
            </w:pPr>
            <w:r>
              <w:lastRenderedPageBreak/>
              <w:t xml:space="preserve">Основание пользования </w:t>
            </w:r>
            <w:r>
              <w:lastRenderedPageBreak/>
              <w:t>(договор социального найма, право собственности), дата и реквизиты договора, реквизиты выписки из Единого государственного реестра недвижимости</w:t>
            </w:r>
          </w:p>
        </w:tc>
      </w:tr>
      <w:tr w:rsidR="00B72C2A">
        <w:tc>
          <w:tcPr>
            <w:tcW w:w="460" w:type="dxa"/>
          </w:tcPr>
          <w:p w:rsidR="00B72C2A" w:rsidRDefault="00B72C2A">
            <w:pPr>
              <w:pStyle w:val="ConsPlusNormal"/>
              <w:jc w:val="center"/>
            </w:pPr>
            <w:r>
              <w:lastRenderedPageBreak/>
              <w:t>1.</w:t>
            </w:r>
          </w:p>
        </w:tc>
        <w:tc>
          <w:tcPr>
            <w:tcW w:w="1417" w:type="dxa"/>
          </w:tcPr>
          <w:p w:rsidR="00B72C2A" w:rsidRDefault="00B72C2A">
            <w:pPr>
              <w:pStyle w:val="ConsPlusNormal"/>
            </w:pPr>
          </w:p>
        </w:tc>
        <w:tc>
          <w:tcPr>
            <w:tcW w:w="1020" w:type="dxa"/>
          </w:tcPr>
          <w:p w:rsidR="00B72C2A" w:rsidRDefault="00B72C2A">
            <w:pPr>
              <w:pStyle w:val="ConsPlusNormal"/>
            </w:pPr>
          </w:p>
        </w:tc>
        <w:tc>
          <w:tcPr>
            <w:tcW w:w="850" w:type="dxa"/>
          </w:tcPr>
          <w:p w:rsidR="00B72C2A" w:rsidRDefault="00B72C2A">
            <w:pPr>
              <w:pStyle w:val="ConsPlusNormal"/>
            </w:pPr>
          </w:p>
        </w:tc>
        <w:tc>
          <w:tcPr>
            <w:tcW w:w="1587" w:type="dxa"/>
          </w:tcPr>
          <w:p w:rsidR="00B72C2A" w:rsidRDefault="00B72C2A">
            <w:pPr>
              <w:pStyle w:val="ConsPlusNormal"/>
            </w:pPr>
          </w:p>
        </w:tc>
        <w:tc>
          <w:tcPr>
            <w:tcW w:w="1247" w:type="dxa"/>
          </w:tcPr>
          <w:p w:rsidR="00B72C2A" w:rsidRDefault="00B72C2A">
            <w:pPr>
              <w:pStyle w:val="ConsPlusNormal"/>
            </w:pPr>
          </w:p>
        </w:tc>
        <w:tc>
          <w:tcPr>
            <w:tcW w:w="2494" w:type="dxa"/>
          </w:tcPr>
          <w:p w:rsidR="00B72C2A" w:rsidRDefault="00B72C2A">
            <w:pPr>
              <w:pStyle w:val="ConsPlusNormal"/>
            </w:pPr>
          </w:p>
        </w:tc>
      </w:tr>
      <w:tr w:rsidR="00B72C2A">
        <w:tc>
          <w:tcPr>
            <w:tcW w:w="460" w:type="dxa"/>
          </w:tcPr>
          <w:p w:rsidR="00B72C2A" w:rsidRDefault="00B72C2A">
            <w:pPr>
              <w:pStyle w:val="ConsPlusNormal"/>
              <w:jc w:val="center"/>
            </w:pPr>
            <w:r>
              <w:t>2.</w:t>
            </w:r>
          </w:p>
        </w:tc>
        <w:tc>
          <w:tcPr>
            <w:tcW w:w="1417" w:type="dxa"/>
          </w:tcPr>
          <w:p w:rsidR="00B72C2A" w:rsidRDefault="00B72C2A">
            <w:pPr>
              <w:pStyle w:val="ConsPlusNormal"/>
            </w:pPr>
          </w:p>
        </w:tc>
        <w:tc>
          <w:tcPr>
            <w:tcW w:w="1020" w:type="dxa"/>
          </w:tcPr>
          <w:p w:rsidR="00B72C2A" w:rsidRDefault="00B72C2A">
            <w:pPr>
              <w:pStyle w:val="ConsPlusNormal"/>
            </w:pPr>
          </w:p>
        </w:tc>
        <w:tc>
          <w:tcPr>
            <w:tcW w:w="850" w:type="dxa"/>
          </w:tcPr>
          <w:p w:rsidR="00B72C2A" w:rsidRDefault="00B72C2A">
            <w:pPr>
              <w:pStyle w:val="ConsPlusNormal"/>
            </w:pPr>
          </w:p>
        </w:tc>
        <w:tc>
          <w:tcPr>
            <w:tcW w:w="1587" w:type="dxa"/>
          </w:tcPr>
          <w:p w:rsidR="00B72C2A" w:rsidRDefault="00B72C2A">
            <w:pPr>
              <w:pStyle w:val="ConsPlusNormal"/>
            </w:pPr>
          </w:p>
        </w:tc>
        <w:tc>
          <w:tcPr>
            <w:tcW w:w="1247" w:type="dxa"/>
          </w:tcPr>
          <w:p w:rsidR="00B72C2A" w:rsidRDefault="00B72C2A">
            <w:pPr>
              <w:pStyle w:val="ConsPlusNormal"/>
            </w:pPr>
          </w:p>
        </w:tc>
        <w:tc>
          <w:tcPr>
            <w:tcW w:w="2494" w:type="dxa"/>
          </w:tcPr>
          <w:p w:rsidR="00B72C2A" w:rsidRDefault="00B72C2A">
            <w:pPr>
              <w:pStyle w:val="ConsPlusNormal"/>
            </w:pPr>
          </w:p>
        </w:tc>
      </w:tr>
      <w:tr w:rsidR="00B72C2A">
        <w:tc>
          <w:tcPr>
            <w:tcW w:w="460" w:type="dxa"/>
          </w:tcPr>
          <w:p w:rsidR="00B72C2A" w:rsidRDefault="00B72C2A">
            <w:pPr>
              <w:pStyle w:val="ConsPlusNormal"/>
              <w:jc w:val="center"/>
            </w:pPr>
            <w:r>
              <w:t>3.</w:t>
            </w:r>
          </w:p>
        </w:tc>
        <w:tc>
          <w:tcPr>
            <w:tcW w:w="1417" w:type="dxa"/>
          </w:tcPr>
          <w:p w:rsidR="00B72C2A" w:rsidRDefault="00B72C2A">
            <w:pPr>
              <w:pStyle w:val="ConsPlusNormal"/>
            </w:pPr>
          </w:p>
        </w:tc>
        <w:tc>
          <w:tcPr>
            <w:tcW w:w="1020" w:type="dxa"/>
          </w:tcPr>
          <w:p w:rsidR="00B72C2A" w:rsidRDefault="00B72C2A">
            <w:pPr>
              <w:pStyle w:val="ConsPlusNormal"/>
            </w:pPr>
          </w:p>
        </w:tc>
        <w:tc>
          <w:tcPr>
            <w:tcW w:w="850" w:type="dxa"/>
          </w:tcPr>
          <w:p w:rsidR="00B72C2A" w:rsidRDefault="00B72C2A">
            <w:pPr>
              <w:pStyle w:val="ConsPlusNormal"/>
            </w:pPr>
          </w:p>
        </w:tc>
        <w:tc>
          <w:tcPr>
            <w:tcW w:w="1587" w:type="dxa"/>
          </w:tcPr>
          <w:p w:rsidR="00B72C2A" w:rsidRDefault="00B72C2A">
            <w:pPr>
              <w:pStyle w:val="ConsPlusNormal"/>
            </w:pPr>
          </w:p>
        </w:tc>
        <w:tc>
          <w:tcPr>
            <w:tcW w:w="1247" w:type="dxa"/>
          </w:tcPr>
          <w:p w:rsidR="00B72C2A" w:rsidRDefault="00B72C2A">
            <w:pPr>
              <w:pStyle w:val="ConsPlusNormal"/>
            </w:pPr>
          </w:p>
        </w:tc>
        <w:tc>
          <w:tcPr>
            <w:tcW w:w="2494" w:type="dxa"/>
          </w:tcPr>
          <w:p w:rsidR="00B72C2A" w:rsidRDefault="00B72C2A">
            <w:pPr>
              <w:pStyle w:val="ConsPlusNormal"/>
            </w:pPr>
          </w:p>
        </w:tc>
      </w:tr>
    </w:tbl>
    <w:p w:rsidR="00B72C2A" w:rsidRDefault="00B72C2A">
      <w:pPr>
        <w:pStyle w:val="ConsPlusNormal"/>
        <w:jc w:val="both"/>
      </w:pPr>
    </w:p>
    <w:p w:rsidR="00B72C2A" w:rsidRDefault="00B72C2A">
      <w:pPr>
        <w:pStyle w:val="ConsPlusNonformat"/>
        <w:jc w:val="both"/>
      </w:pPr>
      <w:r>
        <w:t xml:space="preserve">    В  течение  5 лет до дня подачи настоящего заявления, до дня заключения</w:t>
      </w:r>
    </w:p>
    <w:p w:rsidR="00B72C2A" w:rsidRDefault="00B72C2A">
      <w:pPr>
        <w:pStyle w:val="ConsPlusNonformat"/>
        <w:jc w:val="both"/>
      </w:pPr>
      <w:r>
        <w:t>кредитного  договора  или  договора  займа  на приобретение (строительство)</w:t>
      </w:r>
    </w:p>
    <w:p w:rsidR="00B72C2A" w:rsidRDefault="00B72C2A">
      <w:pPr>
        <w:pStyle w:val="ConsPlusNonformat"/>
        <w:jc w:val="both"/>
      </w:pPr>
      <w:r>
        <w:t>жилья   (</w:t>
      </w:r>
      <w:proofErr w:type="gramStart"/>
      <w:r>
        <w:t>нужное</w:t>
      </w:r>
      <w:proofErr w:type="gramEnd"/>
      <w:r>
        <w:t xml:space="preserve">   подчеркнуть)  мною  не  совершались  действия,  повлекшие</w:t>
      </w:r>
    </w:p>
    <w:p w:rsidR="00B72C2A" w:rsidRDefault="00B72C2A">
      <w:pPr>
        <w:pStyle w:val="ConsPlusNonformat"/>
        <w:jc w:val="both"/>
      </w:pPr>
      <w:r>
        <w:t>ухудшение  моих  жилищных условий, для приобретения права состоять на учете</w:t>
      </w:r>
    </w:p>
    <w:p w:rsidR="00B72C2A" w:rsidRDefault="00B72C2A">
      <w:pPr>
        <w:pStyle w:val="ConsPlusNonformat"/>
        <w:jc w:val="both"/>
      </w:pPr>
      <w:r>
        <w:t>для получения единовременной субсидии на приобретение жилого помещения.</w:t>
      </w:r>
    </w:p>
    <w:p w:rsidR="00B72C2A" w:rsidRDefault="00B72C2A">
      <w:pPr>
        <w:pStyle w:val="ConsPlusNonformat"/>
        <w:jc w:val="both"/>
      </w:pPr>
      <w:r>
        <w:t xml:space="preserve">    Ранее  по  иным  местам  государственной  гражданской службы Российской</w:t>
      </w:r>
    </w:p>
    <w:p w:rsidR="00B72C2A" w:rsidRDefault="00B72C2A">
      <w:pPr>
        <w:pStyle w:val="ConsPlusNonformat"/>
        <w:jc w:val="both"/>
      </w:pPr>
      <w:r>
        <w:t>Федерации  единовременная  субсидия на приобретение жилого помещения мне не</w:t>
      </w:r>
    </w:p>
    <w:p w:rsidR="00B72C2A" w:rsidRDefault="00B72C2A">
      <w:pPr>
        <w:pStyle w:val="ConsPlusNonformat"/>
        <w:jc w:val="both"/>
      </w:pPr>
      <w:r>
        <w:t>предоставлялась.</w:t>
      </w:r>
    </w:p>
    <w:p w:rsidR="00B72C2A" w:rsidRDefault="00B72C2A">
      <w:pPr>
        <w:pStyle w:val="ConsPlusNonformat"/>
        <w:jc w:val="both"/>
      </w:pPr>
      <w:r>
        <w:t xml:space="preserve">    В соответствии со </w:t>
      </w:r>
      <w:hyperlink r:id="rId101" w:history="1">
        <w:r>
          <w:rPr>
            <w:color w:val="0000FF"/>
          </w:rPr>
          <w:t>статьей 9</w:t>
        </w:r>
      </w:hyperlink>
      <w:r>
        <w:t xml:space="preserve"> Федерального закона "О персональных данных"</w:t>
      </w:r>
    </w:p>
    <w:p w:rsidR="00B72C2A" w:rsidRDefault="00B72C2A">
      <w:pPr>
        <w:pStyle w:val="ConsPlusNonformat"/>
        <w:jc w:val="both"/>
      </w:pPr>
      <w:r>
        <w:t>даю свое согласие ________________________________________________________,</w:t>
      </w:r>
    </w:p>
    <w:p w:rsidR="00B72C2A" w:rsidRDefault="00B72C2A">
      <w:pPr>
        <w:pStyle w:val="ConsPlusNonformat"/>
        <w:jc w:val="both"/>
      </w:pPr>
      <w:r>
        <w:t xml:space="preserve">                (наименование государственного органа Чувашской Республики)</w:t>
      </w:r>
    </w:p>
    <w:p w:rsidR="00B72C2A" w:rsidRDefault="00B72C2A">
      <w:pPr>
        <w:pStyle w:val="ConsPlusNonformat"/>
        <w:jc w:val="both"/>
      </w:pPr>
      <w:proofErr w:type="gramStart"/>
      <w:r>
        <w:t>а  также Администрации Главы Чувашской Республики (Комиссии по рассмотрению</w:t>
      </w:r>
      <w:proofErr w:type="gramEnd"/>
    </w:p>
    <w:p w:rsidR="00B72C2A" w:rsidRDefault="00B72C2A">
      <w:pPr>
        <w:pStyle w:val="ConsPlusNonformat"/>
        <w:jc w:val="both"/>
      </w:pPr>
      <w:r>
        <w:t>вопросов   постановки   государственных   гражданских   служащих  Чувашской</w:t>
      </w:r>
    </w:p>
    <w:p w:rsidR="00B72C2A" w:rsidRDefault="00B72C2A">
      <w:pPr>
        <w:pStyle w:val="ConsPlusNonformat"/>
        <w:jc w:val="both"/>
      </w:pPr>
      <w:r>
        <w:t xml:space="preserve">Республики  на  учет  для  предоставления  им  единовременной  субсидии  </w:t>
      </w:r>
      <w:proofErr w:type="gramStart"/>
      <w:r>
        <w:t>на</w:t>
      </w:r>
      <w:proofErr w:type="gramEnd"/>
    </w:p>
    <w:p w:rsidR="00B72C2A" w:rsidRDefault="00B72C2A">
      <w:pPr>
        <w:pStyle w:val="ConsPlusNonformat"/>
        <w:jc w:val="both"/>
      </w:pPr>
      <w:r>
        <w:t xml:space="preserve">приобретение   жилого   помещения)   на  </w:t>
      </w:r>
      <w:proofErr w:type="gramStart"/>
      <w:r>
        <w:t>автоматизированную</w:t>
      </w:r>
      <w:proofErr w:type="gramEnd"/>
      <w:r>
        <w:t>,  а  также  без</w:t>
      </w:r>
    </w:p>
    <w:p w:rsidR="00B72C2A" w:rsidRDefault="00B72C2A">
      <w:pPr>
        <w:pStyle w:val="ConsPlusNonformat"/>
        <w:jc w:val="both"/>
      </w:pPr>
      <w:r>
        <w:t>использования  средств  автоматизации  обработку моих персональных данных в</w:t>
      </w:r>
    </w:p>
    <w:p w:rsidR="00B72C2A" w:rsidRDefault="00B72C2A">
      <w:pPr>
        <w:pStyle w:val="ConsPlusNonformat"/>
        <w:jc w:val="both"/>
      </w:pPr>
      <w:proofErr w:type="gramStart"/>
      <w:r>
        <w:t>целях</w:t>
      </w:r>
      <w:proofErr w:type="gramEnd"/>
      <w:r>
        <w:t xml:space="preserve"> обеспечения жилым помещением за счет средств республиканского бюджета</w:t>
      </w:r>
    </w:p>
    <w:p w:rsidR="00B72C2A" w:rsidRDefault="00B72C2A">
      <w:pPr>
        <w:pStyle w:val="ConsPlusNonformat"/>
        <w:jc w:val="both"/>
      </w:pPr>
      <w:r>
        <w:t>Чувашской  Республики,  а  именно  на  совершение действий, предусмотренных</w:t>
      </w:r>
    </w:p>
    <w:p w:rsidR="00B72C2A" w:rsidRDefault="00962DC2">
      <w:pPr>
        <w:pStyle w:val="ConsPlusNonformat"/>
        <w:jc w:val="both"/>
      </w:pPr>
      <w:hyperlink r:id="rId102" w:history="1">
        <w:r w:rsidR="00B72C2A">
          <w:rPr>
            <w:color w:val="0000FF"/>
          </w:rPr>
          <w:t>пунктом  3  статьи  3</w:t>
        </w:r>
      </w:hyperlink>
      <w:r w:rsidR="00B72C2A">
        <w:t xml:space="preserve">  Федерального  закона  "О  персональных  данных",  </w:t>
      </w:r>
      <w:proofErr w:type="gramStart"/>
      <w:r w:rsidR="00B72C2A">
        <w:t>со</w:t>
      </w:r>
      <w:proofErr w:type="gramEnd"/>
    </w:p>
    <w:p w:rsidR="00B72C2A" w:rsidRDefault="00B72C2A">
      <w:pPr>
        <w:pStyle w:val="ConsPlusNonformat"/>
        <w:jc w:val="both"/>
      </w:pPr>
      <w:r>
        <w:t>сведениями,  представленными мной для реализации права на обеспечение жилым</w:t>
      </w:r>
    </w:p>
    <w:p w:rsidR="00B72C2A" w:rsidRDefault="00B72C2A">
      <w:pPr>
        <w:pStyle w:val="ConsPlusNonformat"/>
        <w:jc w:val="both"/>
      </w:pPr>
      <w:r>
        <w:t>помещением  за  счет средств республиканского бюджета Чувашской Республики.</w:t>
      </w:r>
    </w:p>
    <w:p w:rsidR="00B72C2A" w:rsidRDefault="00B72C2A">
      <w:pPr>
        <w:pStyle w:val="ConsPlusNonformat"/>
        <w:jc w:val="both"/>
      </w:pPr>
      <w:r>
        <w:t>Настоящее   согласие   дается   на  период  до  истечения  сроков  хранения</w:t>
      </w:r>
    </w:p>
    <w:p w:rsidR="00B72C2A" w:rsidRDefault="00B72C2A">
      <w:pPr>
        <w:pStyle w:val="ConsPlusNonformat"/>
        <w:jc w:val="both"/>
      </w:pPr>
      <w:r>
        <w:t>соответствующей информации или документов, содержащих указанную информацию,</w:t>
      </w:r>
    </w:p>
    <w:p w:rsidR="00B72C2A" w:rsidRDefault="00B72C2A">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B72C2A" w:rsidRDefault="00B72C2A">
      <w:pPr>
        <w:pStyle w:val="ConsPlusNonformat"/>
        <w:jc w:val="both"/>
      </w:pPr>
      <w:r>
        <w:t>Согласие  может  быть  отозвано  мною  путем подачи письменного заявления в</w:t>
      </w:r>
    </w:p>
    <w:p w:rsidR="00B72C2A" w:rsidRDefault="00B72C2A">
      <w:pPr>
        <w:pStyle w:val="ConsPlusNonformat"/>
        <w:jc w:val="both"/>
      </w:pPr>
      <w:r>
        <w:t>адрес ____________________________________________________________________,</w:t>
      </w:r>
    </w:p>
    <w:p w:rsidR="00B72C2A" w:rsidRDefault="00B72C2A">
      <w:pPr>
        <w:pStyle w:val="ConsPlusNonformat"/>
        <w:jc w:val="both"/>
      </w:pPr>
      <w:r>
        <w:t xml:space="preserve">           (наименование государственного органа Чувашской Республики)</w:t>
      </w:r>
    </w:p>
    <w:p w:rsidR="00B72C2A" w:rsidRDefault="00B72C2A">
      <w:pPr>
        <w:pStyle w:val="ConsPlusNonformat"/>
        <w:jc w:val="both"/>
      </w:pPr>
      <w:proofErr w:type="gramStart"/>
      <w:r>
        <w:t>а  также Администрации Главы Чувашской Республики (Комиссии по рассмотрению</w:t>
      </w:r>
      <w:proofErr w:type="gramEnd"/>
    </w:p>
    <w:p w:rsidR="00B72C2A" w:rsidRDefault="00B72C2A">
      <w:pPr>
        <w:pStyle w:val="ConsPlusNonformat"/>
        <w:jc w:val="both"/>
      </w:pPr>
      <w:r>
        <w:t>вопросов   постановки   государственных   гражданских   служащих  Чувашской</w:t>
      </w:r>
    </w:p>
    <w:p w:rsidR="00B72C2A" w:rsidRDefault="00B72C2A">
      <w:pPr>
        <w:pStyle w:val="ConsPlusNonformat"/>
        <w:jc w:val="both"/>
      </w:pPr>
      <w:r>
        <w:t xml:space="preserve">Республики  на  учет  для  предоставления  им  единовременной  субсидии  </w:t>
      </w:r>
      <w:proofErr w:type="gramStart"/>
      <w:r>
        <w:t>на</w:t>
      </w:r>
      <w:proofErr w:type="gramEnd"/>
    </w:p>
    <w:p w:rsidR="00B72C2A" w:rsidRDefault="00B72C2A">
      <w:pPr>
        <w:pStyle w:val="ConsPlusNonformat"/>
        <w:jc w:val="both"/>
      </w:pPr>
      <w:r>
        <w:t>приобретение жилого помещения).</w:t>
      </w:r>
    </w:p>
    <w:p w:rsidR="00B72C2A" w:rsidRDefault="00B72C2A">
      <w:pPr>
        <w:pStyle w:val="ConsPlusNonformat"/>
        <w:jc w:val="both"/>
      </w:pPr>
      <w:r>
        <w:t xml:space="preserve">    Мне  и  членам  моей семьи известно о порядке и условиях предоставления</w:t>
      </w:r>
    </w:p>
    <w:p w:rsidR="00B72C2A" w:rsidRDefault="00B72C2A">
      <w:pPr>
        <w:pStyle w:val="ConsPlusNonformat"/>
        <w:jc w:val="both"/>
      </w:pPr>
      <w:r>
        <w:t>государственным  гражданским  служащим  Чувашской Республики единовременной</w:t>
      </w:r>
    </w:p>
    <w:p w:rsidR="00B72C2A" w:rsidRDefault="00B72C2A">
      <w:pPr>
        <w:pStyle w:val="ConsPlusNonformat"/>
        <w:jc w:val="both"/>
      </w:pPr>
      <w:r>
        <w:t>субсидии  на  приобретение  жилого  помещения, о последствиях представления</w:t>
      </w:r>
    </w:p>
    <w:p w:rsidR="00B72C2A" w:rsidRDefault="00B72C2A">
      <w:pPr>
        <w:pStyle w:val="ConsPlusNonformat"/>
        <w:jc w:val="both"/>
      </w:pPr>
      <w:r>
        <w:t xml:space="preserve">недостоверных  сведений  и  об обязанности в течение 10 календарных дней </w:t>
      </w:r>
      <w:proofErr w:type="gramStart"/>
      <w:r>
        <w:t>со</w:t>
      </w:r>
      <w:proofErr w:type="gramEnd"/>
    </w:p>
    <w:p w:rsidR="00B72C2A" w:rsidRDefault="00B72C2A">
      <w:pPr>
        <w:pStyle w:val="ConsPlusNonformat"/>
        <w:jc w:val="both"/>
      </w:pPr>
      <w:r>
        <w:t xml:space="preserve">дня  изменения сведений, содержащихся в настоящем заявлении и прилагаемых </w:t>
      </w:r>
      <w:proofErr w:type="gramStart"/>
      <w:r>
        <w:t>к</w:t>
      </w:r>
      <w:proofErr w:type="gramEnd"/>
    </w:p>
    <w:p w:rsidR="00B72C2A" w:rsidRDefault="00B72C2A">
      <w:pPr>
        <w:pStyle w:val="ConsPlusNonformat"/>
        <w:jc w:val="both"/>
      </w:pPr>
      <w:r>
        <w:t xml:space="preserve">нему  </w:t>
      </w:r>
      <w:proofErr w:type="gramStart"/>
      <w:r>
        <w:t>документах</w:t>
      </w:r>
      <w:proofErr w:type="gramEnd"/>
      <w:r>
        <w:t>, в том числе в случае изменения жилищных условий, сообщить</w:t>
      </w:r>
    </w:p>
    <w:p w:rsidR="00B72C2A" w:rsidRDefault="00B72C2A">
      <w:pPr>
        <w:pStyle w:val="ConsPlusNonformat"/>
        <w:jc w:val="both"/>
      </w:pPr>
      <w:r>
        <w:t>об  этом  в государственный орган Чувашской Республики по месту прохождения</w:t>
      </w:r>
    </w:p>
    <w:p w:rsidR="00B72C2A" w:rsidRDefault="00B72C2A">
      <w:pPr>
        <w:pStyle w:val="ConsPlusNonformat"/>
        <w:jc w:val="both"/>
      </w:pPr>
      <w:r>
        <w:t>государственной гражданской службы Чувашской Республики в письменной форме,</w:t>
      </w:r>
    </w:p>
    <w:p w:rsidR="00B72C2A" w:rsidRDefault="00B72C2A">
      <w:pPr>
        <w:pStyle w:val="ConsPlusNonformat"/>
        <w:jc w:val="both"/>
      </w:pPr>
      <w:r>
        <w:t xml:space="preserve">а  в  </w:t>
      </w:r>
      <w:proofErr w:type="gramStart"/>
      <w:r>
        <w:t>случае</w:t>
      </w:r>
      <w:proofErr w:type="gramEnd"/>
      <w:r>
        <w:t>,  если заявление и документы государственным органом Чувашской</w:t>
      </w:r>
    </w:p>
    <w:p w:rsidR="00B72C2A" w:rsidRDefault="00B72C2A">
      <w:pPr>
        <w:pStyle w:val="ConsPlusNonformat"/>
        <w:jc w:val="both"/>
      </w:pPr>
      <w:r>
        <w:t xml:space="preserve">Республики   представлены   для   постановки   на   учет   </w:t>
      </w:r>
      <w:proofErr w:type="gramStart"/>
      <w:r>
        <w:t>государственного</w:t>
      </w:r>
      <w:proofErr w:type="gramEnd"/>
    </w:p>
    <w:p w:rsidR="00B72C2A" w:rsidRDefault="00B72C2A">
      <w:pPr>
        <w:pStyle w:val="ConsPlusNonformat"/>
        <w:jc w:val="both"/>
      </w:pPr>
      <w:r>
        <w:t>гражданского  служащего  Чувашской  Республики  в  Комиссию по рассмотрению</w:t>
      </w:r>
    </w:p>
    <w:p w:rsidR="00B72C2A" w:rsidRDefault="00B72C2A">
      <w:pPr>
        <w:pStyle w:val="ConsPlusNonformat"/>
        <w:jc w:val="both"/>
      </w:pPr>
      <w:r>
        <w:t>вопросов   постановки   государственных   гражданских   служащих  Чувашской</w:t>
      </w:r>
    </w:p>
    <w:p w:rsidR="00B72C2A" w:rsidRDefault="00B72C2A">
      <w:pPr>
        <w:pStyle w:val="ConsPlusNonformat"/>
        <w:jc w:val="both"/>
      </w:pPr>
      <w:r>
        <w:t xml:space="preserve">Республики  на  учет  для  предоставления  им  единовременной  субсидии  </w:t>
      </w:r>
      <w:proofErr w:type="gramStart"/>
      <w:r>
        <w:t>на</w:t>
      </w:r>
      <w:proofErr w:type="gramEnd"/>
    </w:p>
    <w:p w:rsidR="00B72C2A" w:rsidRDefault="00B72C2A">
      <w:pPr>
        <w:pStyle w:val="ConsPlusNonformat"/>
        <w:jc w:val="both"/>
      </w:pPr>
      <w:r>
        <w:t>приобретение   жилого   помещения,   об   обязанности   уведомить  также  и</w:t>
      </w:r>
    </w:p>
    <w:p w:rsidR="00B72C2A" w:rsidRDefault="00B72C2A">
      <w:pPr>
        <w:pStyle w:val="ConsPlusNonformat"/>
        <w:jc w:val="both"/>
      </w:pPr>
      <w:r>
        <w:t>Администрацию Главы Чувашской Республики.</w:t>
      </w:r>
    </w:p>
    <w:p w:rsidR="00B72C2A" w:rsidRDefault="00B72C2A">
      <w:pPr>
        <w:pStyle w:val="ConsPlusNonformat"/>
        <w:jc w:val="both"/>
      </w:pPr>
    </w:p>
    <w:p w:rsidR="00B72C2A" w:rsidRDefault="00B72C2A">
      <w:pPr>
        <w:pStyle w:val="ConsPlusNonformat"/>
        <w:jc w:val="both"/>
      </w:pPr>
      <w:r>
        <w:t xml:space="preserve">    Достоверность сведений, изложенных в настоящем заявлении, подтверждаю.</w:t>
      </w:r>
    </w:p>
    <w:p w:rsidR="00B72C2A" w:rsidRDefault="00B72C2A">
      <w:pPr>
        <w:pStyle w:val="ConsPlusNonformat"/>
        <w:jc w:val="both"/>
      </w:pPr>
      <w:r>
        <w:t xml:space="preserve">    К настоящему заявлению прилагаю следующие документы:</w:t>
      </w:r>
    </w:p>
    <w:p w:rsidR="00B72C2A" w:rsidRDefault="00B72C2A">
      <w:pPr>
        <w:pStyle w:val="ConsPlusNonformat"/>
        <w:jc w:val="both"/>
      </w:pPr>
      <w:r>
        <w:t>__________________________________________________________________________;</w:t>
      </w:r>
    </w:p>
    <w:p w:rsidR="00B72C2A" w:rsidRDefault="00B72C2A">
      <w:pPr>
        <w:pStyle w:val="ConsPlusNonformat"/>
        <w:jc w:val="both"/>
      </w:pPr>
      <w:r>
        <w:t>__________________________________________________________________________;</w:t>
      </w:r>
    </w:p>
    <w:p w:rsidR="00B72C2A" w:rsidRDefault="00B72C2A">
      <w:pPr>
        <w:pStyle w:val="ConsPlusNonformat"/>
        <w:jc w:val="both"/>
      </w:pPr>
      <w:r>
        <w:t>__________________________________________________________________________;</w:t>
      </w:r>
    </w:p>
    <w:p w:rsidR="00B72C2A" w:rsidRDefault="00B72C2A">
      <w:pPr>
        <w:pStyle w:val="ConsPlusNonformat"/>
        <w:jc w:val="both"/>
      </w:pPr>
      <w:r>
        <w:t>__________________________________________________________________________.</w:t>
      </w:r>
    </w:p>
    <w:p w:rsidR="00B72C2A" w:rsidRDefault="00B72C2A">
      <w:pPr>
        <w:pStyle w:val="ConsPlusNonformat"/>
        <w:jc w:val="both"/>
      </w:pPr>
    </w:p>
    <w:p w:rsidR="00B72C2A" w:rsidRDefault="00B72C2A">
      <w:pPr>
        <w:pStyle w:val="ConsPlusNonformat"/>
        <w:jc w:val="both"/>
      </w:pPr>
      <w:r>
        <w:t>_____________________ ___________________________________ _________________</w:t>
      </w:r>
    </w:p>
    <w:p w:rsidR="00B72C2A" w:rsidRDefault="00B72C2A">
      <w:pPr>
        <w:pStyle w:val="ConsPlusNonformat"/>
        <w:jc w:val="both"/>
      </w:pPr>
      <w:r>
        <w:t xml:space="preserve"> (подпись заявителя)         (расшифровка подписи)              (дата)</w:t>
      </w:r>
    </w:p>
    <w:p w:rsidR="00B72C2A" w:rsidRDefault="00B72C2A">
      <w:pPr>
        <w:pStyle w:val="ConsPlusNonformat"/>
        <w:jc w:val="both"/>
      </w:pPr>
    </w:p>
    <w:p w:rsidR="00B72C2A" w:rsidRDefault="00B72C2A">
      <w:pPr>
        <w:pStyle w:val="ConsPlusNonformat"/>
        <w:jc w:val="both"/>
      </w:pPr>
      <w:r>
        <w:t>_______________________ _________________________________ _________________</w:t>
      </w:r>
    </w:p>
    <w:p w:rsidR="00B72C2A" w:rsidRDefault="00B72C2A">
      <w:pPr>
        <w:pStyle w:val="ConsPlusNonformat"/>
        <w:jc w:val="both"/>
      </w:pPr>
      <w:r>
        <w:t xml:space="preserve">       </w:t>
      </w:r>
      <w:proofErr w:type="gramStart"/>
      <w:r>
        <w:t>(подпись              (расшифровка подписи)              (дата)</w:t>
      </w:r>
      <w:proofErr w:type="gramEnd"/>
    </w:p>
    <w:p w:rsidR="00B72C2A" w:rsidRDefault="00B72C2A">
      <w:pPr>
        <w:pStyle w:val="ConsPlusNonformat"/>
        <w:jc w:val="both"/>
      </w:pPr>
      <w:r>
        <w:t xml:space="preserve">  должностного лица,</w:t>
      </w:r>
    </w:p>
    <w:p w:rsidR="00B72C2A" w:rsidRDefault="00B72C2A">
      <w:pPr>
        <w:pStyle w:val="ConsPlusNonformat"/>
        <w:jc w:val="both"/>
      </w:pPr>
      <w:r>
        <w:t xml:space="preserve"> </w:t>
      </w:r>
      <w:proofErr w:type="gramStart"/>
      <w:r>
        <w:t>принявшего</w:t>
      </w:r>
      <w:proofErr w:type="gramEnd"/>
      <w:r>
        <w:t xml:space="preserve"> заявление)</w:t>
      </w: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right"/>
        <w:outlineLvl w:val="1"/>
      </w:pPr>
      <w:r>
        <w:t>Приложение N 2</w:t>
      </w:r>
    </w:p>
    <w:p w:rsidR="00B72C2A" w:rsidRDefault="00B72C2A">
      <w:pPr>
        <w:pStyle w:val="ConsPlusNormal"/>
        <w:jc w:val="right"/>
      </w:pPr>
      <w:r>
        <w:t>к Правилам предоставления государственным</w:t>
      </w:r>
    </w:p>
    <w:p w:rsidR="00B72C2A" w:rsidRDefault="00B72C2A">
      <w:pPr>
        <w:pStyle w:val="ConsPlusNormal"/>
        <w:jc w:val="right"/>
      </w:pPr>
      <w:r>
        <w:t>гражданским служащим Чувашской Республики</w:t>
      </w:r>
    </w:p>
    <w:p w:rsidR="00B72C2A" w:rsidRDefault="00B72C2A">
      <w:pPr>
        <w:pStyle w:val="ConsPlusNormal"/>
        <w:jc w:val="right"/>
      </w:pPr>
      <w:r>
        <w:t>единовременной субсидии на приобретение</w:t>
      </w:r>
    </w:p>
    <w:p w:rsidR="00B72C2A" w:rsidRDefault="00B72C2A">
      <w:pPr>
        <w:pStyle w:val="ConsPlusNormal"/>
        <w:jc w:val="right"/>
      </w:pPr>
      <w:r>
        <w:t>жилого помещения</w:t>
      </w:r>
    </w:p>
    <w:p w:rsidR="00B72C2A" w:rsidRDefault="00B72C2A">
      <w:pPr>
        <w:pStyle w:val="ConsPlusNormal"/>
        <w:jc w:val="both"/>
      </w:pPr>
    </w:p>
    <w:p w:rsidR="00B72C2A" w:rsidRDefault="00B72C2A">
      <w:pPr>
        <w:pStyle w:val="ConsPlusNormal"/>
        <w:jc w:val="center"/>
      </w:pPr>
      <w:bookmarkStart w:id="33" w:name="P451"/>
      <w:bookmarkEnd w:id="33"/>
      <w:r>
        <w:t>Журнал</w:t>
      </w:r>
    </w:p>
    <w:p w:rsidR="00B72C2A" w:rsidRDefault="00B72C2A">
      <w:pPr>
        <w:pStyle w:val="ConsPlusNormal"/>
        <w:jc w:val="center"/>
      </w:pPr>
      <w:r>
        <w:t xml:space="preserve">регистрации заявлений, поданных </w:t>
      </w:r>
      <w:proofErr w:type="gramStart"/>
      <w:r>
        <w:t>государственными</w:t>
      </w:r>
      <w:proofErr w:type="gramEnd"/>
    </w:p>
    <w:p w:rsidR="00B72C2A" w:rsidRDefault="00B72C2A">
      <w:pPr>
        <w:pStyle w:val="ConsPlusNormal"/>
        <w:jc w:val="center"/>
      </w:pPr>
      <w:r>
        <w:t>гражданскими служащими Чувашской Республики для постановки</w:t>
      </w:r>
    </w:p>
    <w:p w:rsidR="00B72C2A" w:rsidRDefault="00B72C2A">
      <w:pPr>
        <w:pStyle w:val="ConsPlusNormal"/>
        <w:jc w:val="center"/>
      </w:pPr>
      <w:r>
        <w:t>на учет для получения единовременной субсидии</w:t>
      </w:r>
    </w:p>
    <w:p w:rsidR="00B72C2A" w:rsidRDefault="00B72C2A">
      <w:pPr>
        <w:pStyle w:val="ConsPlusNormal"/>
        <w:jc w:val="center"/>
      </w:pPr>
      <w:r>
        <w:t>на приобретение жилого помещения</w:t>
      </w:r>
    </w:p>
    <w:p w:rsidR="00B72C2A" w:rsidRDefault="00B72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C2A">
        <w:trPr>
          <w:jc w:val="center"/>
        </w:trPr>
        <w:tc>
          <w:tcPr>
            <w:tcW w:w="9294" w:type="dxa"/>
            <w:tcBorders>
              <w:top w:val="nil"/>
              <w:left w:val="single" w:sz="24" w:space="0" w:color="CED3F1"/>
              <w:bottom w:val="nil"/>
              <w:right w:val="single" w:sz="24" w:space="0" w:color="F4F3F8"/>
            </w:tcBorders>
            <w:shd w:val="clear" w:color="auto" w:fill="F4F3F8"/>
          </w:tcPr>
          <w:p w:rsidR="00B72C2A" w:rsidRDefault="00B72C2A">
            <w:pPr>
              <w:pStyle w:val="ConsPlusNormal"/>
              <w:jc w:val="center"/>
            </w:pPr>
            <w:r>
              <w:rPr>
                <w:color w:val="392C69"/>
              </w:rPr>
              <w:t>Список изменяющих документов</w:t>
            </w:r>
          </w:p>
          <w:p w:rsidR="00B72C2A" w:rsidRDefault="00B72C2A">
            <w:pPr>
              <w:pStyle w:val="ConsPlusNormal"/>
              <w:jc w:val="center"/>
            </w:pPr>
            <w:r>
              <w:rPr>
                <w:color w:val="392C69"/>
              </w:rPr>
              <w:t xml:space="preserve">(в ред. </w:t>
            </w:r>
            <w:hyperlink r:id="rId103" w:history="1">
              <w:r>
                <w:rPr>
                  <w:color w:val="0000FF"/>
                </w:rPr>
                <w:t>Постановления</w:t>
              </w:r>
            </w:hyperlink>
            <w:r>
              <w:rPr>
                <w:color w:val="392C69"/>
              </w:rPr>
              <w:t xml:space="preserve"> Кабинета Министров ЧР от 30.08.2017 N 341)</w:t>
            </w:r>
          </w:p>
        </w:tc>
      </w:tr>
    </w:tbl>
    <w:p w:rsidR="00B72C2A" w:rsidRDefault="00B72C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850"/>
        <w:gridCol w:w="1417"/>
        <w:gridCol w:w="1304"/>
        <w:gridCol w:w="1134"/>
        <w:gridCol w:w="1247"/>
        <w:gridCol w:w="1417"/>
        <w:gridCol w:w="1247"/>
      </w:tblGrid>
      <w:tr w:rsidR="00B72C2A">
        <w:tc>
          <w:tcPr>
            <w:tcW w:w="460" w:type="dxa"/>
          </w:tcPr>
          <w:p w:rsidR="00B72C2A" w:rsidRDefault="00B72C2A">
            <w:pPr>
              <w:pStyle w:val="ConsPlusNormal"/>
              <w:jc w:val="center"/>
            </w:pPr>
            <w:r>
              <w:t xml:space="preserve">N </w:t>
            </w:r>
            <w:proofErr w:type="gramStart"/>
            <w:r>
              <w:t>п</w:t>
            </w:r>
            <w:proofErr w:type="gramEnd"/>
            <w:r>
              <w:t>/п</w:t>
            </w:r>
          </w:p>
        </w:tc>
        <w:tc>
          <w:tcPr>
            <w:tcW w:w="850" w:type="dxa"/>
          </w:tcPr>
          <w:p w:rsidR="00B72C2A" w:rsidRDefault="00B72C2A">
            <w:pPr>
              <w:pStyle w:val="ConsPlusNormal"/>
              <w:jc w:val="center"/>
            </w:pPr>
            <w:r>
              <w:t>Дата регистрации заявления</w:t>
            </w:r>
          </w:p>
        </w:tc>
        <w:tc>
          <w:tcPr>
            <w:tcW w:w="1417" w:type="dxa"/>
          </w:tcPr>
          <w:p w:rsidR="00B72C2A" w:rsidRDefault="00B72C2A">
            <w:pPr>
              <w:pStyle w:val="ConsPlusNormal"/>
              <w:jc w:val="center"/>
            </w:pPr>
            <w:r>
              <w:t>Фамилия, имя, отчество (последнее - при наличии) государственного гражданского служащего Чувашской Республики</w:t>
            </w:r>
          </w:p>
        </w:tc>
        <w:tc>
          <w:tcPr>
            <w:tcW w:w="1304" w:type="dxa"/>
          </w:tcPr>
          <w:p w:rsidR="00B72C2A" w:rsidRDefault="00B72C2A">
            <w:pPr>
              <w:pStyle w:val="ConsPlusNormal"/>
              <w:jc w:val="center"/>
            </w:pPr>
            <w:r>
              <w:t>Наименование государственного органа Чувашской Республики</w:t>
            </w:r>
          </w:p>
        </w:tc>
        <w:tc>
          <w:tcPr>
            <w:tcW w:w="1134" w:type="dxa"/>
          </w:tcPr>
          <w:p w:rsidR="00B72C2A" w:rsidRDefault="00B72C2A">
            <w:pPr>
              <w:pStyle w:val="ConsPlusNormal"/>
              <w:jc w:val="center"/>
            </w:pPr>
            <w:r>
              <w:t>Должность государственного гражданского служащего Чувашской Республики</w:t>
            </w:r>
          </w:p>
        </w:tc>
        <w:tc>
          <w:tcPr>
            <w:tcW w:w="1247" w:type="dxa"/>
          </w:tcPr>
          <w:p w:rsidR="00B72C2A" w:rsidRDefault="00B72C2A">
            <w:pPr>
              <w:pStyle w:val="ConsPlusNormal"/>
              <w:jc w:val="center"/>
            </w:pPr>
            <w:r>
              <w:t>Перечень прилагаемых к заявлению документов (с указанием реквизитов и количества листов)</w:t>
            </w:r>
          </w:p>
        </w:tc>
        <w:tc>
          <w:tcPr>
            <w:tcW w:w="1417" w:type="dxa"/>
          </w:tcPr>
          <w:p w:rsidR="00B72C2A" w:rsidRDefault="00B72C2A">
            <w:pPr>
              <w:pStyle w:val="ConsPlusNormal"/>
              <w:jc w:val="center"/>
            </w:pPr>
            <w:r>
              <w:t>Фамилия, имя, отчество (последнее - при наличии) государственного гражданского служащего Чувашской Республики, принявшего заявление</w:t>
            </w:r>
          </w:p>
        </w:tc>
        <w:tc>
          <w:tcPr>
            <w:tcW w:w="1247" w:type="dxa"/>
          </w:tcPr>
          <w:p w:rsidR="00B72C2A" w:rsidRDefault="00B72C2A">
            <w:pPr>
              <w:pStyle w:val="ConsPlusNormal"/>
              <w:jc w:val="center"/>
            </w:pPr>
            <w:r>
              <w:t>Отметка о возврате документов в связи с выявлением недостоверной информации (дата, номер письма, основание возврата)</w:t>
            </w:r>
          </w:p>
        </w:tc>
      </w:tr>
      <w:tr w:rsidR="00B72C2A">
        <w:tc>
          <w:tcPr>
            <w:tcW w:w="460" w:type="dxa"/>
          </w:tcPr>
          <w:p w:rsidR="00B72C2A" w:rsidRDefault="00B72C2A">
            <w:pPr>
              <w:pStyle w:val="ConsPlusNormal"/>
              <w:jc w:val="center"/>
            </w:pPr>
            <w:r>
              <w:t>1</w:t>
            </w:r>
          </w:p>
        </w:tc>
        <w:tc>
          <w:tcPr>
            <w:tcW w:w="850" w:type="dxa"/>
          </w:tcPr>
          <w:p w:rsidR="00B72C2A" w:rsidRDefault="00B72C2A">
            <w:pPr>
              <w:pStyle w:val="ConsPlusNormal"/>
              <w:jc w:val="center"/>
            </w:pPr>
            <w:r>
              <w:t>2</w:t>
            </w:r>
          </w:p>
        </w:tc>
        <w:tc>
          <w:tcPr>
            <w:tcW w:w="1417" w:type="dxa"/>
          </w:tcPr>
          <w:p w:rsidR="00B72C2A" w:rsidRDefault="00B72C2A">
            <w:pPr>
              <w:pStyle w:val="ConsPlusNormal"/>
              <w:jc w:val="center"/>
            </w:pPr>
            <w:r>
              <w:t>3</w:t>
            </w:r>
          </w:p>
        </w:tc>
        <w:tc>
          <w:tcPr>
            <w:tcW w:w="1304" w:type="dxa"/>
          </w:tcPr>
          <w:p w:rsidR="00B72C2A" w:rsidRDefault="00B72C2A">
            <w:pPr>
              <w:pStyle w:val="ConsPlusNormal"/>
              <w:jc w:val="center"/>
            </w:pPr>
            <w:r>
              <w:t>4</w:t>
            </w:r>
          </w:p>
        </w:tc>
        <w:tc>
          <w:tcPr>
            <w:tcW w:w="1134" w:type="dxa"/>
          </w:tcPr>
          <w:p w:rsidR="00B72C2A" w:rsidRDefault="00B72C2A">
            <w:pPr>
              <w:pStyle w:val="ConsPlusNormal"/>
              <w:jc w:val="center"/>
            </w:pPr>
            <w:r>
              <w:t>5</w:t>
            </w:r>
          </w:p>
        </w:tc>
        <w:tc>
          <w:tcPr>
            <w:tcW w:w="1247" w:type="dxa"/>
          </w:tcPr>
          <w:p w:rsidR="00B72C2A" w:rsidRDefault="00B72C2A">
            <w:pPr>
              <w:pStyle w:val="ConsPlusNormal"/>
              <w:jc w:val="center"/>
            </w:pPr>
            <w:r>
              <w:t>6</w:t>
            </w:r>
          </w:p>
        </w:tc>
        <w:tc>
          <w:tcPr>
            <w:tcW w:w="1417" w:type="dxa"/>
          </w:tcPr>
          <w:p w:rsidR="00B72C2A" w:rsidRDefault="00B72C2A">
            <w:pPr>
              <w:pStyle w:val="ConsPlusNormal"/>
              <w:jc w:val="center"/>
            </w:pPr>
            <w:r>
              <w:t>7</w:t>
            </w:r>
          </w:p>
        </w:tc>
        <w:tc>
          <w:tcPr>
            <w:tcW w:w="1247" w:type="dxa"/>
          </w:tcPr>
          <w:p w:rsidR="00B72C2A" w:rsidRDefault="00B72C2A">
            <w:pPr>
              <w:pStyle w:val="ConsPlusNormal"/>
              <w:jc w:val="center"/>
            </w:pPr>
            <w:r>
              <w:t>8</w:t>
            </w:r>
          </w:p>
        </w:tc>
      </w:tr>
      <w:tr w:rsidR="00B72C2A">
        <w:tc>
          <w:tcPr>
            <w:tcW w:w="460" w:type="dxa"/>
          </w:tcPr>
          <w:p w:rsidR="00B72C2A" w:rsidRDefault="00B72C2A">
            <w:pPr>
              <w:pStyle w:val="ConsPlusNormal"/>
            </w:pPr>
          </w:p>
        </w:tc>
        <w:tc>
          <w:tcPr>
            <w:tcW w:w="850" w:type="dxa"/>
          </w:tcPr>
          <w:p w:rsidR="00B72C2A" w:rsidRDefault="00B72C2A">
            <w:pPr>
              <w:pStyle w:val="ConsPlusNormal"/>
            </w:pPr>
          </w:p>
        </w:tc>
        <w:tc>
          <w:tcPr>
            <w:tcW w:w="1417" w:type="dxa"/>
          </w:tcPr>
          <w:p w:rsidR="00B72C2A" w:rsidRDefault="00B72C2A">
            <w:pPr>
              <w:pStyle w:val="ConsPlusNormal"/>
            </w:pPr>
          </w:p>
        </w:tc>
        <w:tc>
          <w:tcPr>
            <w:tcW w:w="1304" w:type="dxa"/>
          </w:tcPr>
          <w:p w:rsidR="00B72C2A" w:rsidRDefault="00B72C2A">
            <w:pPr>
              <w:pStyle w:val="ConsPlusNormal"/>
            </w:pPr>
          </w:p>
        </w:tc>
        <w:tc>
          <w:tcPr>
            <w:tcW w:w="1134" w:type="dxa"/>
          </w:tcPr>
          <w:p w:rsidR="00B72C2A" w:rsidRDefault="00B72C2A">
            <w:pPr>
              <w:pStyle w:val="ConsPlusNormal"/>
            </w:pPr>
          </w:p>
        </w:tc>
        <w:tc>
          <w:tcPr>
            <w:tcW w:w="1247" w:type="dxa"/>
          </w:tcPr>
          <w:p w:rsidR="00B72C2A" w:rsidRDefault="00B72C2A">
            <w:pPr>
              <w:pStyle w:val="ConsPlusNormal"/>
            </w:pPr>
          </w:p>
        </w:tc>
        <w:tc>
          <w:tcPr>
            <w:tcW w:w="1417" w:type="dxa"/>
          </w:tcPr>
          <w:p w:rsidR="00B72C2A" w:rsidRDefault="00B72C2A">
            <w:pPr>
              <w:pStyle w:val="ConsPlusNormal"/>
            </w:pPr>
          </w:p>
        </w:tc>
        <w:tc>
          <w:tcPr>
            <w:tcW w:w="1247" w:type="dxa"/>
          </w:tcPr>
          <w:p w:rsidR="00B72C2A" w:rsidRDefault="00B72C2A">
            <w:pPr>
              <w:pStyle w:val="ConsPlusNormal"/>
            </w:pPr>
          </w:p>
        </w:tc>
      </w:tr>
    </w:tbl>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right"/>
        <w:outlineLvl w:val="1"/>
      </w:pPr>
      <w:r>
        <w:t>Приложение N 3</w:t>
      </w:r>
    </w:p>
    <w:p w:rsidR="00B72C2A" w:rsidRDefault="00B72C2A">
      <w:pPr>
        <w:pStyle w:val="ConsPlusNormal"/>
        <w:jc w:val="right"/>
      </w:pPr>
      <w:r>
        <w:t>к Правилам предоставления государственным</w:t>
      </w:r>
    </w:p>
    <w:p w:rsidR="00B72C2A" w:rsidRDefault="00B72C2A">
      <w:pPr>
        <w:pStyle w:val="ConsPlusNormal"/>
        <w:jc w:val="right"/>
      </w:pPr>
      <w:r>
        <w:t>гражданским служащим Чувашской Республики</w:t>
      </w:r>
    </w:p>
    <w:p w:rsidR="00B72C2A" w:rsidRDefault="00B72C2A">
      <w:pPr>
        <w:pStyle w:val="ConsPlusNormal"/>
        <w:jc w:val="right"/>
      </w:pPr>
      <w:r>
        <w:t>единовременной субсидии на приобретение</w:t>
      </w:r>
    </w:p>
    <w:p w:rsidR="00B72C2A" w:rsidRDefault="00B72C2A">
      <w:pPr>
        <w:pStyle w:val="ConsPlusNormal"/>
        <w:jc w:val="right"/>
      </w:pPr>
      <w:r>
        <w:t>жилого помещ</w:t>
      </w:r>
      <w:bookmarkStart w:id="34" w:name="_GoBack"/>
      <w:bookmarkEnd w:id="34"/>
      <w:r>
        <w:t>ения</w:t>
      </w:r>
    </w:p>
    <w:p w:rsidR="00B72C2A" w:rsidRDefault="00B72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C2A">
        <w:trPr>
          <w:jc w:val="center"/>
        </w:trPr>
        <w:tc>
          <w:tcPr>
            <w:tcW w:w="9294" w:type="dxa"/>
            <w:tcBorders>
              <w:top w:val="nil"/>
              <w:left w:val="single" w:sz="24" w:space="0" w:color="CED3F1"/>
              <w:bottom w:val="nil"/>
              <w:right w:val="single" w:sz="24" w:space="0" w:color="F4F3F8"/>
            </w:tcBorders>
            <w:shd w:val="clear" w:color="auto" w:fill="F4F3F8"/>
          </w:tcPr>
          <w:p w:rsidR="00B72C2A" w:rsidRDefault="00B72C2A">
            <w:pPr>
              <w:pStyle w:val="ConsPlusNormal"/>
              <w:jc w:val="center"/>
            </w:pPr>
            <w:r>
              <w:rPr>
                <w:color w:val="392C69"/>
              </w:rPr>
              <w:t>Список изменяющих документов</w:t>
            </w:r>
          </w:p>
          <w:p w:rsidR="00B72C2A" w:rsidRDefault="00B72C2A">
            <w:pPr>
              <w:pStyle w:val="ConsPlusNormal"/>
              <w:jc w:val="center"/>
            </w:pPr>
            <w:r>
              <w:rPr>
                <w:color w:val="392C69"/>
              </w:rPr>
              <w:t xml:space="preserve">(в ред. </w:t>
            </w:r>
            <w:hyperlink r:id="rId104" w:history="1">
              <w:r>
                <w:rPr>
                  <w:color w:val="0000FF"/>
                </w:rPr>
                <w:t>Постановления</w:t>
              </w:r>
            </w:hyperlink>
            <w:r>
              <w:rPr>
                <w:color w:val="392C69"/>
              </w:rPr>
              <w:t xml:space="preserve"> Кабинета Министров ЧР от 30.08.2017 N 341)</w:t>
            </w:r>
          </w:p>
        </w:tc>
      </w:tr>
    </w:tbl>
    <w:p w:rsidR="00B72C2A" w:rsidRDefault="00B72C2A">
      <w:pPr>
        <w:pStyle w:val="ConsPlusNormal"/>
        <w:jc w:val="both"/>
      </w:pPr>
    </w:p>
    <w:p w:rsidR="00B72C2A" w:rsidRDefault="00B72C2A">
      <w:pPr>
        <w:pStyle w:val="ConsPlusNonformat"/>
        <w:jc w:val="both"/>
      </w:pPr>
      <w:bookmarkStart w:id="35" w:name="P496"/>
      <w:bookmarkEnd w:id="35"/>
      <w:r>
        <w:t xml:space="preserve">                                  Справка</w:t>
      </w:r>
    </w:p>
    <w:p w:rsidR="00B72C2A" w:rsidRDefault="00B72C2A">
      <w:pPr>
        <w:pStyle w:val="ConsPlusNonformat"/>
        <w:jc w:val="both"/>
      </w:pPr>
    </w:p>
    <w:p w:rsidR="00B72C2A" w:rsidRDefault="00B72C2A">
      <w:pPr>
        <w:pStyle w:val="ConsPlusNonformat"/>
        <w:jc w:val="both"/>
      </w:pPr>
      <w:r>
        <w:t xml:space="preserve">    Выдана ________________________________________________________________</w:t>
      </w:r>
    </w:p>
    <w:p w:rsidR="00B72C2A" w:rsidRDefault="00B72C2A">
      <w:pPr>
        <w:pStyle w:val="ConsPlusNonformat"/>
        <w:jc w:val="both"/>
      </w:pPr>
      <w:r>
        <w:t xml:space="preserve">             </w:t>
      </w:r>
      <w:proofErr w:type="gramStart"/>
      <w:r>
        <w:t>(фамилия, имя, отчество (последнее - при наличии), должность</w:t>
      </w:r>
      <w:proofErr w:type="gramEnd"/>
    </w:p>
    <w:p w:rsidR="00B72C2A" w:rsidRDefault="00B72C2A">
      <w:pPr>
        <w:pStyle w:val="ConsPlusNonformat"/>
        <w:jc w:val="both"/>
      </w:pPr>
      <w:r>
        <w:t>___________________________________________________________________________</w:t>
      </w:r>
    </w:p>
    <w:p w:rsidR="00B72C2A" w:rsidRDefault="00B72C2A">
      <w:pPr>
        <w:pStyle w:val="ConsPlusNonformat"/>
        <w:jc w:val="both"/>
      </w:pPr>
      <w:r>
        <w:t xml:space="preserve">       государственного гражданского служащего Чувашской Республики)</w:t>
      </w:r>
    </w:p>
    <w:p w:rsidR="00B72C2A" w:rsidRDefault="00B72C2A">
      <w:pPr>
        <w:pStyle w:val="ConsPlusNonformat"/>
        <w:jc w:val="both"/>
      </w:pPr>
      <w:r>
        <w:t>в том, что ____ _______________ 20__ г.____________________________________</w:t>
      </w:r>
    </w:p>
    <w:p w:rsidR="00B72C2A" w:rsidRDefault="00B72C2A">
      <w:pPr>
        <w:pStyle w:val="ConsPlusNonformat"/>
        <w:jc w:val="both"/>
      </w:pPr>
      <w:r>
        <w:t xml:space="preserve">                                                </w:t>
      </w:r>
      <w:proofErr w:type="gramStart"/>
      <w:r>
        <w:t>(наименование</w:t>
      </w:r>
      <w:proofErr w:type="gramEnd"/>
    </w:p>
    <w:p w:rsidR="00B72C2A" w:rsidRDefault="00B72C2A">
      <w:pPr>
        <w:pStyle w:val="ConsPlusNonformat"/>
        <w:jc w:val="both"/>
      </w:pPr>
      <w:r>
        <w:t>___________________________________________________________________________</w:t>
      </w:r>
    </w:p>
    <w:p w:rsidR="00B72C2A" w:rsidRDefault="00B72C2A">
      <w:pPr>
        <w:pStyle w:val="ConsPlusNonformat"/>
        <w:jc w:val="both"/>
      </w:pPr>
      <w:r>
        <w:t xml:space="preserve">               государственного органа Чувашской Республики)</w:t>
      </w:r>
    </w:p>
    <w:p w:rsidR="00B72C2A" w:rsidRDefault="00B72C2A">
      <w:pPr>
        <w:pStyle w:val="ConsPlusNonformat"/>
        <w:jc w:val="both"/>
      </w:pPr>
      <w:r>
        <w:t>принято   его   (ее)   заявление   о   постановке  на  учет  для  получения</w:t>
      </w:r>
    </w:p>
    <w:p w:rsidR="00B72C2A" w:rsidRDefault="00B72C2A">
      <w:pPr>
        <w:pStyle w:val="ConsPlusNonformat"/>
        <w:jc w:val="both"/>
      </w:pPr>
      <w:r>
        <w:t xml:space="preserve">единовременной  субсидии  на приобретение жилого помещения с </w:t>
      </w:r>
      <w:proofErr w:type="gramStart"/>
      <w:r>
        <w:t>прилагаемыми</w:t>
      </w:r>
      <w:proofErr w:type="gramEnd"/>
      <w:r>
        <w:t xml:space="preserve"> к</w:t>
      </w:r>
    </w:p>
    <w:p w:rsidR="00B72C2A" w:rsidRDefault="00B72C2A">
      <w:pPr>
        <w:pStyle w:val="ConsPlusNonformat"/>
        <w:jc w:val="both"/>
      </w:pPr>
      <w:r>
        <w:t>нему документами:</w:t>
      </w:r>
    </w:p>
    <w:p w:rsidR="00B72C2A" w:rsidRDefault="00B72C2A">
      <w:pPr>
        <w:pStyle w:val="ConsPlusNonformat"/>
        <w:jc w:val="both"/>
      </w:pPr>
      <w:r>
        <w:t xml:space="preserve">    1) ___________________________________________________________________;</w:t>
      </w:r>
    </w:p>
    <w:p w:rsidR="00B72C2A" w:rsidRDefault="00B72C2A">
      <w:pPr>
        <w:pStyle w:val="ConsPlusNonformat"/>
        <w:jc w:val="both"/>
      </w:pPr>
      <w:r>
        <w:t xml:space="preserve">    2) ___________________________________________________________________;</w:t>
      </w:r>
    </w:p>
    <w:p w:rsidR="00B72C2A" w:rsidRDefault="00B72C2A">
      <w:pPr>
        <w:pStyle w:val="ConsPlusNonformat"/>
        <w:jc w:val="both"/>
      </w:pPr>
      <w:r>
        <w:t xml:space="preserve">    3) ___________________________________________________________________,</w:t>
      </w:r>
    </w:p>
    <w:p w:rsidR="00B72C2A" w:rsidRDefault="00B72C2A">
      <w:pPr>
        <w:pStyle w:val="ConsPlusNonformat"/>
        <w:jc w:val="both"/>
      </w:pPr>
      <w:r>
        <w:t xml:space="preserve">о   чем   в   журнале   регистрации  заявлений,  поданных  </w:t>
      </w:r>
      <w:proofErr w:type="gramStart"/>
      <w:r>
        <w:t>государственными</w:t>
      </w:r>
      <w:proofErr w:type="gramEnd"/>
    </w:p>
    <w:p w:rsidR="00B72C2A" w:rsidRDefault="00B72C2A">
      <w:pPr>
        <w:pStyle w:val="ConsPlusNonformat"/>
        <w:jc w:val="both"/>
      </w:pPr>
      <w:r>
        <w:t xml:space="preserve">гражданскими  служащими  Чувашской  Республики  для  постановки на учет </w:t>
      </w:r>
      <w:proofErr w:type="gramStart"/>
      <w:r>
        <w:t>для</w:t>
      </w:r>
      <w:proofErr w:type="gramEnd"/>
    </w:p>
    <w:p w:rsidR="00B72C2A" w:rsidRDefault="00B72C2A">
      <w:pPr>
        <w:pStyle w:val="ConsPlusNonformat"/>
        <w:jc w:val="both"/>
      </w:pPr>
      <w:r>
        <w:t>получения   единовременной   субсидии   на  приобретение  жилого  помещения</w:t>
      </w:r>
    </w:p>
    <w:p w:rsidR="00B72C2A" w:rsidRDefault="00B72C2A">
      <w:pPr>
        <w:pStyle w:val="ConsPlusNonformat"/>
        <w:jc w:val="both"/>
      </w:pPr>
      <w:r>
        <w:t>произведена запись за N _______ от ____ _______________ 20__ г.</w:t>
      </w:r>
    </w:p>
    <w:p w:rsidR="00B72C2A" w:rsidRDefault="00B72C2A">
      <w:pPr>
        <w:pStyle w:val="ConsPlusNonformat"/>
        <w:jc w:val="both"/>
      </w:pPr>
    </w:p>
    <w:p w:rsidR="00B72C2A" w:rsidRDefault="00B72C2A">
      <w:pPr>
        <w:pStyle w:val="ConsPlusNonformat"/>
        <w:jc w:val="both"/>
      </w:pPr>
    </w:p>
    <w:p w:rsidR="00B72C2A" w:rsidRDefault="00B72C2A">
      <w:pPr>
        <w:pStyle w:val="ConsPlusNonformat"/>
        <w:jc w:val="both"/>
      </w:pPr>
      <w:r>
        <w:t>________________________ _______________________________ __________________</w:t>
      </w:r>
    </w:p>
    <w:p w:rsidR="00B72C2A" w:rsidRDefault="00B72C2A">
      <w:pPr>
        <w:pStyle w:val="ConsPlusNonformat"/>
        <w:jc w:val="both"/>
      </w:pPr>
      <w:r>
        <w:t xml:space="preserve">  </w:t>
      </w:r>
      <w:proofErr w:type="gramStart"/>
      <w:r>
        <w:t>(подпись должностного       (расшифровка подписи)             (дата)</w:t>
      </w:r>
      <w:proofErr w:type="gramEnd"/>
    </w:p>
    <w:p w:rsidR="00B72C2A" w:rsidRDefault="00B72C2A">
      <w:pPr>
        <w:pStyle w:val="ConsPlusNonformat"/>
        <w:jc w:val="both"/>
      </w:pPr>
      <w:r>
        <w:t>лица, выдавшего справку)</w:t>
      </w: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right"/>
        <w:outlineLvl w:val="1"/>
      </w:pPr>
      <w:r>
        <w:t>Приложение N 4</w:t>
      </w:r>
    </w:p>
    <w:p w:rsidR="00B72C2A" w:rsidRDefault="00B72C2A">
      <w:pPr>
        <w:pStyle w:val="ConsPlusNormal"/>
        <w:jc w:val="right"/>
      </w:pPr>
      <w:r>
        <w:t>к Правилам предоставления государственным</w:t>
      </w:r>
    </w:p>
    <w:p w:rsidR="00B72C2A" w:rsidRDefault="00B72C2A">
      <w:pPr>
        <w:pStyle w:val="ConsPlusNormal"/>
        <w:jc w:val="right"/>
      </w:pPr>
      <w:r>
        <w:t>гражданским служащим Чувашской Республики</w:t>
      </w:r>
    </w:p>
    <w:p w:rsidR="00B72C2A" w:rsidRDefault="00B72C2A">
      <w:pPr>
        <w:pStyle w:val="ConsPlusNormal"/>
        <w:jc w:val="right"/>
      </w:pPr>
      <w:r>
        <w:t>единовременной субсидии на приобретение</w:t>
      </w:r>
    </w:p>
    <w:p w:rsidR="00B72C2A" w:rsidRDefault="00B72C2A">
      <w:pPr>
        <w:pStyle w:val="ConsPlusNormal"/>
        <w:jc w:val="right"/>
      </w:pPr>
      <w:r>
        <w:t>жилого помещения</w:t>
      </w:r>
    </w:p>
    <w:p w:rsidR="00B72C2A" w:rsidRDefault="00B72C2A">
      <w:pPr>
        <w:pStyle w:val="ConsPlusNormal"/>
        <w:jc w:val="both"/>
      </w:pPr>
    </w:p>
    <w:p w:rsidR="00B72C2A" w:rsidRDefault="00B72C2A">
      <w:pPr>
        <w:pStyle w:val="ConsPlusNormal"/>
        <w:jc w:val="center"/>
      </w:pPr>
      <w:bookmarkStart w:id="36" w:name="P532"/>
      <w:bookmarkEnd w:id="36"/>
      <w:r>
        <w:t>Книга учета</w:t>
      </w:r>
    </w:p>
    <w:p w:rsidR="00B72C2A" w:rsidRDefault="00B72C2A">
      <w:pPr>
        <w:pStyle w:val="ConsPlusNormal"/>
        <w:jc w:val="center"/>
      </w:pPr>
      <w:r>
        <w:t>государственных гражданских служащих Чувашской Республики</w:t>
      </w:r>
    </w:p>
    <w:p w:rsidR="00B72C2A" w:rsidRDefault="00B72C2A">
      <w:pPr>
        <w:pStyle w:val="ConsPlusNormal"/>
        <w:jc w:val="center"/>
      </w:pPr>
      <w:r>
        <w:t>для получения единовременной субсидии</w:t>
      </w:r>
    </w:p>
    <w:p w:rsidR="00B72C2A" w:rsidRDefault="00B72C2A">
      <w:pPr>
        <w:pStyle w:val="ConsPlusNormal"/>
        <w:jc w:val="center"/>
      </w:pPr>
      <w:r>
        <w:t>на приобретение жилого помещения,</w:t>
      </w:r>
    </w:p>
    <w:p w:rsidR="00B72C2A" w:rsidRDefault="00B72C2A">
      <w:pPr>
        <w:pStyle w:val="ConsPlusNormal"/>
        <w:jc w:val="center"/>
      </w:pPr>
      <w:proofErr w:type="gramStart"/>
      <w:r>
        <w:t>предоставляемой</w:t>
      </w:r>
      <w:proofErr w:type="gramEnd"/>
      <w:r>
        <w:t xml:space="preserve"> государственным гражданским служащим</w:t>
      </w:r>
    </w:p>
    <w:p w:rsidR="00B72C2A" w:rsidRDefault="00B72C2A">
      <w:pPr>
        <w:pStyle w:val="ConsPlusNormal"/>
        <w:jc w:val="center"/>
      </w:pPr>
      <w:r>
        <w:t>Чувашской Республики</w:t>
      </w:r>
    </w:p>
    <w:p w:rsidR="00B72C2A" w:rsidRDefault="00B72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C2A">
        <w:trPr>
          <w:jc w:val="center"/>
        </w:trPr>
        <w:tc>
          <w:tcPr>
            <w:tcW w:w="9294" w:type="dxa"/>
            <w:tcBorders>
              <w:top w:val="nil"/>
              <w:left w:val="single" w:sz="24" w:space="0" w:color="CED3F1"/>
              <w:bottom w:val="nil"/>
              <w:right w:val="single" w:sz="24" w:space="0" w:color="F4F3F8"/>
            </w:tcBorders>
            <w:shd w:val="clear" w:color="auto" w:fill="F4F3F8"/>
          </w:tcPr>
          <w:p w:rsidR="00B72C2A" w:rsidRDefault="00B72C2A">
            <w:pPr>
              <w:pStyle w:val="ConsPlusNormal"/>
              <w:jc w:val="center"/>
            </w:pPr>
            <w:r>
              <w:rPr>
                <w:color w:val="392C69"/>
              </w:rPr>
              <w:t>Список изменяющих документов</w:t>
            </w:r>
          </w:p>
          <w:p w:rsidR="00B72C2A" w:rsidRDefault="00B72C2A">
            <w:pPr>
              <w:pStyle w:val="ConsPlusNormal"/>
              <w:jc w:val="center"/>
            </w:pPr>
            <w:r>
              <w:rPr>
                <w:color w:val="392C69"/>
              </w:rPr>
              <w:lastRenderedPageBreak/>
              <w:t xml:space="preserve">(в ред. </w:t>
            </w:r>
            <w:hyperlink r:id="rId105" w:history="1">
              <w:r>
                <w:rPr>
                  <w:color w:val="0000FF"/>
                </w:rPr>
                <w:t>Постановления</w:t>
              </w:r>
            </w:hyperlink>
            <w:r>
              <w:rPr>
                <w:color w:val="392C69"/>
              </w:rPr>
              <w:t xml:space="preserve"> Кабинета Министров ЧР от 30.08.2017 N 341)</w:t>
            </w:r>
          </w:p>
        </w:tc>
      </w:tr>
    </w:tbl>
    <w:p w:rsidR="00B72C2A" w:rsidRDefault="00B72C2A">
      <w:pPr>
        <w:pStyle w:val="ConsPlusNormal"/>
        <w:jc w:val="both"/>
      </w:pPr>
    </w:p>
    <w:p w:rsidR="00B72C2A" w:rsidRDefault="00B72C2A">
      <w:pPr>
        <w:pStyle w:val="ConsPlusNonformat"/>
        <w:jc w:val="both"/>
      </w:pPr>
      <w:r>
        <w:t xml:space="preserve">                                             Начата ______________ 20___ г.</w:t>
      </w:r>
    </w:p>
    <w:p w:rsidR="00B72C2A" w:rsidRDefault="00B72C2A">
      <w:pPr>
        <w:pStyle w:val="ConsPlusNonformat"/>
        <w:jc w:val="both"/>
      </w:pPr>
      <w:r>
        <w:t xml:space="preserve">                                             Окончена ____________ 20___ г.</w:t>
      </w:r>
    </w:p>
    <w:p w:rsidR="00B72C2A" w:rsidRDefault="00B72C2A">
      <w:pPr>
        <w:pStyle w:val="ConsPlusNormal"/>
        <w:jc w:val="both"/>
      </w:pPr>
    </w:p>
    <w:p w:rsidR="00B72C2A" w:rsidRDefault="00B72C2A">
      <w:pPr>
        <w:sectPr w:rsidR="00B72C2A" w:rsidSect="00C558C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361"/>
        <w:gridCol w:w="1134"/>
        <w:gridCol w:w="907"/>
        <w:gridCol w:w="907"/>
        <w:gridCol w:w="964"/>
        <w:gridCol w:w="1077"/>
        <w:gridCol w:w="964"/>
        <w:gridCol w:w="1474"/>
        <w:gridCol w:w="1417"/>
        <w:gridCol w:w="1020"/>
        <w:gridCol w:w="907"/>
        <w:gridCol w:w="907"/>
      </w:tblGrid>
      <w:tr w:rsidR="00B72C2A">
        <w:tc>
          <w:tcPr>
            <w:tcW w:w="460" w:type="dxa"/>
            <w:vMerge w:val="restart"/>
          </w:tcPr>
          <w:p w:rsidR="00B72C2A" w:rsidRDefault="00B72C2A">
            <w:pPr>
              <w:pStyle w:val="ConsPlusNormal"/>
              <w:jc w:val="center"/>
            </w:pPr>
            <w:r>
              <w:lastRenderedPageBreak/>
              <w:t xml:space="preserve">N </w:t>
            </w:r>
            <w:proofErr w:type="gramStart"/>
            <w:r>
              <w:t>п</w:t>
            </w:r>
            <w:proofErr w:type="gramEnd"/>
            <w:r>
              <w:t>/п</w:t>
            </w:r>
          </w:p>
        </w:tc>
        <w:tc>
          <w:tcPr>
            <w:tcW w:w="1361" w:type="dxa"/>
            <w:vMerge w:val="restart"/>
          </w:tcPr>
          <w:p w:rsidR="00B72C2A" w:rsidRDefault="00B72C2A">
            <w:pPr>
              <w:pStyle w:val="ConsPlusNormal"/>
              <w:jc w:val="center"/>
            </w:pPr>
            <w:r>
              <w:t xml:space="preserve">Фамилия, имя, отчество (последнее - при </w:t>
            </w:r>
            <w:proofErr w:type="gramStart"/>
            <w:r>
              <w:t>наличии</w:t>
            </w:r>
            <w:proofErr w:type="gramEnd"/>
            <w:r>
              <w:t>) государственного гражданского служащего Чувашской Республики (далее - гражданский служащий)</w:t>
            </w:r>
          </w:p>
        </w:tc>
        <w:tc>
          <w:tcPr>
            <w:tcW w:w="1134" w:type="dxa"/>
            <w:vMerge w:val="restart"/>
          </w:tcPr>
          <w:p w:rsidR="00B72C2A" w:rsidRDefault="00B72C2A">
            <w:pPr>
              <w:pStyle w:val="ConsPlusNormal"/>
              <w:jc w:val="center"/>
            </w:pPr>
            <w:r>
              <w:t>Члены семьи (фамилия, имя, отчество (последнее - при наличии), степень родства)</w:t>
            </w:r>
          </w:p>
        </w:tc>
        <w:tc>
          <w:tcPr>
            <w:tcW w:w="907" w:type="dxa"/>
            <w:vMerge w:val="restart"/>
          </w:tcPr>
          <w:p w:rsidR="00B72C2A" w:rsidRDefault="00B72C2A">
            <w:pPr>
              <w:pStyle w:val="ConsPlusNormal"/>
              <w:jc w:val="center"/>
            </w:pPr>
            <w:r>
              <w:t>Стаж государственной гражданской службы Чувашской Республики на день подачи заявления</w:t>
            </w:r>
          </w:p>
        </w:tc>
        <w:tc>
          <w:tcPr>
            <w:tcW w:w="907" w:type="dxa"/>
            <w:vMerge w:val="restart"/>
          </w:tcPr>
          <w:p w:rsidR="00B72C2A" w:rsidRDefault="00B72C2A">
            <w:pPr>
              <w:pStyle w:val="ConsPlusNormal"/>
              <w:jc w:val="center"/>
            </w:pPr>
            <w:r>
              <w:t>Дата приема документов для рассмотрения вопроса о постановке гражданского служащего на учет</w:t>
            </w:r>
          </w:p>
        </w:tc>
        <w:tc>
          <w:tcPr>
            <w:tcW w:w="3005" w:type="dxa"/>
            <w:gridSpan w:val="3"/>
          </w:tcPr>
          <w:p w:rsidR="00B72C2A" w:rsidRDefault="00B72C2A">
            <w:pPr>
              <w:pStyle w:val="ConsPlusNormal"/>
              <w:jc w:val="center"/>
            </w:pPr>
            <w:r>
              <w:t>Жилищные условия</w:t>
            </w:r>
          </w:p>
        </w:tc>
        <w:tc>
          <w:tcPr>
            <w:tcW w:w="1474" w:type="dxa"/>
            <w:vMerge w:val="restart"/>
          </w:tcPr>
          <w:p w:rsidR="00B72C2A" w:rsidRDefault="00B72C2A">
            <w:pPr>
              <w:pStyle w:val="ConsPlusNormal"/>
              <w:jc w:val="center"/>
            </w:pPr>
            <w:proofErr w:type="gramStart"/>
            <w:r>
              <w:t>Решение о постановке гражданского служащего на учет (дата, номер протокола заседания Комиссии по рассмотрению вопросов постановки государственных гражданских служащих Чувашской Республики на учет для предоставления им единовременной субсидии на приобретение жилого помещения (далее - Комиссия)</w:t>
            </w:r>
            <w:proofErr w:type="gramEnd"/>
          </w:p>
        </w:tc>
        <w:tc>
          <w:tcPr>
            <w:tcW w:w="1417" w:type="dxa"/>
            <w:vMerge w:val="restart"/>
          </w:tcPr>
          <w:p w:rsidR="00B72C2A" w:rsidRDefault="00B72C2A">
            <w:pPr>
              <w:pStyle w:val="ConsPlusNormal"/>
              <w:jc w:val="center"/>
            </w:pPr>
            <w:r>
              <w:t>Решение о предоставлении единовременной субсидии на приобретение жилого помещения (дата, номер протокола заседания Комиссии; дата, номер распоряжения Кабинета Министров Чувашской Республики)</w:t>
            </w:r>
          </w:p>
        </w:tc>
        <w:tc>
          <w:tcPr>
            <w:tcW w:w="1020" w:type="dxa"/>
            <w:vMerge w:val="restart"/>
          </w:tcPr>
          <w:p w:rsidR="00B72C2A" w:rsidRDefault="00B72C2A">
            <w:pPr>
              <w:pStyle w:val="ConsPlusNormal"/>
              <w:jc w:val="center"/>
            </w:pPr>
            <w:r>
              <w:t>Размер единовременной субсидии на приобретение жилого помещения, рублей</w:t>
            </w:r>
          </w:p>
        </w:tc>
        <w:tc>
          <w:tcPr>
            <w:tcW w:w="907" w:type="dxa"/>
            <w:vMerge w:val="restart"/>
          </w:tcPr>
          <w:p w:rsidR="00B72C2A" w:rsidRDefault="00B72C2A">
            <w:pPr>
              <w:pStyle w:val="ConsPlusNormal"/>
              <w:jc w:val="center"/>
            </w:pPr>
            <w:r>
              <w:t>Отметка о перечислении единовременной субсидии на приобретение жилого помещения (дата и номер платежного поручения)</w:t>
            </w:r>
          </w:p>
        </w:tc>
        <w:tc>
          <w:tcPr>
            <w:tcW w:w="907" w:type="dxa"/>
            <w:vMerge w:val="restart"/>
          </w:tcPr>
          <w:p w:rsidR="00B72C2A" w:rsidRDefault="00B72C2A">
            <w:pPr>
              <w:pStyle w:val="ConsPlusNormal"/>
              <w:jc w:val="center"/>
            </w:pPr>
            <w:r>
              <w:t>Дата снятия с учета (дата и номер протокола заседания Комиссии)</w:t>
            </w:r>
          </w:p>
        </w:tc>
      </w:tr>
      <w:tr w:rsidR="00B72C2A">
        <w:tc>
          <w:tcPr>
            <w:tcW w:w="460" w:type="dxa"/>
            <w:vMerge/>
          </w:tcPr>
          <w:p w:rsidR="00B72C2A" w:rsidRDefault="00B72C2A"/>
        </w:tc>
        <w:tc>
          <w:tcPr>
            <w:tcW w:w="1361" w:type="dxa"/>
            <w:vMerge/>
          </w:tcPr>
          <w:p w:rsidR="00B72C2A" w:rsidRDefault="00B72C2A"/>
        </w:tc>
        <w:tc>
          <w:tcPr>
            <w:tcW w:w="1134" w:type="dxa"/>
            <w:vMerge/>
          </w:tcPr>
          <w:p w:rsidR="00B72C2A" w:rsidRDefault="00B72C2A"/>
        </w:tc>
        <w:tc>
          <w:tcPr>
            <w:tcW w:w="907" w:type="dxa"/>
            <w:vMerge/>
          </w:tcPr>
          <w:p w:rsidR="00B72C2A" w:rsidRDefault="00B72C2A"/>
        </w:tc>
        <w:tc>
          <w:tcPr>
            <w:tcW w:w="907" w:type="dxa"/>
            <w:vMerge/>
          </w:tcPr>
          <w:p w:rsidR="00B72C2A" w:rsidRDefault="00B72C2A"/>
        </w:tc>
        <w:tc>
          <w:tcPr>
            <w:tcW w:w="964" w:type="dxa"/>
          </w:tcPr>
          <w:p w:rsidR="00B72C2A" w:rsidRDefault="00B72C2A">
            <w:pPr>
              <w:pStyle w:val="ConsPlusNormal"/>
              <w:jc w:val="center"/>
            </w:pPr>
            <w:r>
              <w:t>обеспеченность гражданского служащего и членов его семьи общей площадью по месту регистрации - всего, кв. метров</w:t>
            </w:r>
          </w:p>
        </w:tc>
        <w:tc>
          <w:tcPr>
            <w:tcW w:w="1077" w:type="dxa"/>
          </w:tcPr>
          <w:p w:rsidR="00B72C2A" w:rsidRDefault="00B72C2A">
            <w:pPr>
              <w:pStyle w:val="ConsPlusNormal"/>
              <w:jc w:val="center"/>
            </w:pPr>
            <w:r>
              <w:t>наличие в собственности других жилых помещений, кроме тех, где зарегистрирован гражданский служащий и члены его семьи, кв. метров</w:t>
            </w:r>
          </w:p>
        </w:tc>
        <w:tc>
          <w:tcPr>
            <w:tcW w:w="964" w:type="dxa"/>
          </w:tcPr>
          <w:p w:rsidR="00B72C2A" w:rsidRDefault="00B72C2A">
            <w:pPr>
              <w:pStyle w:val="ConsPlusNormal"/>
              <w:jc w:val="center"/>
            </w:pPr>
            <w:r>
              <w:t>обеспеченность общей площадью жилого помещения на одного члена семьи, кв. метров</w:t>
            </w:r>
          </w:p>
        </w:tc>
        <w:tc>
          <w:tcPr>
            <w:tcW w:w="1474" w:type="dxa"/>
            <w:vMerge/>
          </w:tcPr>
          <w:p w:rsidR="00B72C2A" w:rsidRDefault="00B72C2A"/>
        </w:tc>
        <w:tc>
          <w:tcPr>
            <w:tcW w:w="1417" w:type="dxa"/>
            <w:vMerge/>
          </w:tcPr>
          <w:p w:rsidR="00B72C2A" w:rsidRDefault="00B72C2A"/>
        </w:tc>
        <w:tc>
          <w:tcPr>
            <w:tcW w:w="1020" w:type="dxa"/>
            <w:vMerge/>
          </w:tcPr>
          <w:p w:rsidR="00B72C2A" w:rsidRDefault="00B72C2A"/>
        </w:tc>
        <w:tc>
          <w:tcPr>
            <w:tcW w:w="907" w:type="dxa"/>
            <w:vMerge/>
          </w:tcPr>
          <w:p w:rsidR="00B72C2A" w:rsidRDefault="00B72C2A"/>
        </w:tc>
        <w:tc>
          <w:tcPr>
            <w:tcW w:w="907" w:type="dxa"/>
            <w:vMerge/>
          </w:tcPr>
          <w:p w:rsidR="00B72C2A" w:rsidRDefault="00B72C2A"/>
        </w:tc>
      </w:tr>
      <w:tr w:rsidR="00B72C2A">
        <w:tc>
          <w:tcPr>
            <w:tcW w:w="460" w:type="dxa"/>
          </w:tcPr>
          <w:p w:rsidR="00B72C2A" w:rsidRDefault="00B72C2A">
            <w:pPr>
              <w:pStyle w:val="ConsPlusNormal"/>
              <w:jc w:val="center"/>
            </w:pPr>
            <w:r>
              <w:t>1</w:t>
            </w:r>
          </w:p>
        </w:tc>
        <w:tc>
          <w:tcPr>
            <w:tcW w:w="1361" w:type="dxa"/>
          </w:tcPr>
          <w:p w:rsidR="00B72C2A" w:rsidRDefault="00B72C2A">
            <w:pPr>
              <w:pStyle w:val="ConsPlusNormal"/>
              <w:jc w:val="center"/>
            </w:pPr>
            <w:r>
              <w:t>2</w:t>
            </w:r>
          </w:p>
        </w:tc>
        <w:tc>
          <w:tcPr>
            <w:tcW w:w="1134" w:type="dxa"/>
          </w:tcPr>
          <w:p w:rsidR="00B72C2A" w:rsidRDefault="00B72C2A">
            <w:pPr>
              <w:pStyle w:val="ConsPlusNormal"/>
              <w:jc w:val="center"/>
            </w:pPr>
            <w:r>
              <w:t>3</w:t>
            </w:r>
          </w:p>
        </w:tc>
        <w:tc>
          <w:tcPr>
            <w:tcW w:w="907" w:type="dxa"/>
          </w:tcPr>
          <w:p w:rsidR="00B72C2A" w:rsidRDefault="00B72C2A">
            <w:pPr>
              <w:pStyle w:val="ConsPlusNormal"/>
              <w:jc w:val="center"/>
            </w:pPr>
            <w:r>
              <w:t>4</w:t>
            </w:r>
          </w:p>
        </w:tc>
        <w:tc>
          <w:tcPr>
            <w:tcW w:w="907" w:type="dxa"/>
          </w:tcPr>
          <w:p w:rsidR="00B72C2A" w:rsidRDefault="00B72C2A">
            <w:pPr>
              <w:pStyle w:val="ConsPlusNormal"/>
              <w:jc w:val="center"/>
            </w:pPr>
            <w:r>
              <w:t>5</w:t>
            </w:r>
          </w:p>
        </w:tc>
        <w:tc>
          <w:tcPr>
            <w:tcW w:w="964" w:type="dxa"/>
          </w:tcPr>
          <w:p w:rsidR="00B72C2A" w:rsidRDefault="00B72C2A">
            <w:pPr>
              <w:pStyle w:val="ConsPlusNormal"/>
              <w:jc w:val="center"/>
            </w:pPr>
            <w:r>
              <w:t>6</w:t>
            </w:r>
          </w:p>
        </w:tc>
        <w:tc>
          <w:tcPr>
            <w:tcW w:w="1077" w:type="dxa"/>
          </w:tcPr>
          <w:p w:rsidR="00B72C2A" w:rsidRDefault="00B72C2A">
            <w:pPr>
              <w:pStyle w:val="ConsPlusNormal"/>
              <w:jc w:val="center"/>
            </w:pPr>
            <w:r>
              <w:t>7</w:t>
            </w:r>
          </w:p>
        </w:tc>
        <w:tc>
          <w:tcPr>
            <w:tcW w:w="964" w:type="dxa"/>
          </w:tcPr>
          <w:p w:rsidR="00B72C2A" w:rsidRDefault="00B72C2A">
            <w:pPr>
              <w:pStyle w:val="ConsPlusNormal"/>
              <w:jc w:val="center"/>
            </w:pPr>
            <w:r>
              <w:t>8</w:t>
            </w:r>
          </w:p>
        </w:tc>
        <w:tc>
          <w:tcPr>
            <w:tcW w:w="1474" w:type="dxa"/>
          </w:tcPr>
          <w:p w:rsidR="00B72C2A" w:rsidRDefault="00B72C2A">
            <w:pPr>
              <w:pStyle w:val="ConsPlusNormal"/>
              <w:jc w:val="center"/>
            </w:pPr>
            <w:r>
              <w:t>9</w:t>
            </w:r>
          </w:p>
        </w:tc>
        <w:tc>
          <w:tcPr>
            <w:tcW w:w="1417" w:type="dxa"/>
          </w:tcPr>
          <w:p w:rsidR="00B72C2A" w:rsidRDefault="00B72C2A">
            <w:pPr>
              <w:pStyle w:val="ConsPlusNormal"/>
              <w:jc w:val="center"/>
            </w:pPr>
            <w:r>
              <w:t>10</w:t>
            </w:r>
          </w:p>
        </w:tc>
        <w:tc>
          <w:tcPr>
            <w:tcW w:w="1020" w:type="dxa"/>
          </w:tcPr>
          <w:p w:rsidR="00B72C2A" w:rsidRDefault="00B72C2A">
            <w:pPr>
              <w:pStyle w:val="ConsPlusNormal"/>
              <w:jc w:val="center"/>
            </w:pPr>
            <w:r>
              <w:t>11</w:t>
            </w:r>
          </w:p>
        </w:tc>
        <w:tc>
          <w:tcPr>
            <w:tcW w:w="907" w:type="dxa"/>
          </w:tcPr>
          <w:p w:rsidR="00B72C2A" w:rsidRDefault="00B72C2A">
            <w:pPr>
              <w:pStyle w:val="ConsPlusNormal"/>
              <w:jc w:val="center"/>
            </w:pPr>
            <w:r>
              <w:t>12</w:t>
            </w:r>
          </w:p>
        </w:tc>
        <w:tc>
          <w:tcPr>
            <w:tcW w:w="907" w:type="dxa"/>
          </w:tcPr>
          <w:p w:rsidR="00B72C2A" w:rsidRDefault="00B72C2A">
            <w:pPr>
              <w:pStyle w:val="ConsPlusNormal"/>
              <w:jc w:val="center"/>
            </w:pPr>
            <w:r>
              <w:t>13</w:t>
            </w:r>
          </w:p>
        </w:tc>
      </w:tr>
      <w:tr w:rsidR="00B72C2A">
        <w:tc>
          <w:tcPr>
            <w:tcW w:w="460" w:type="dxa"/>
          </w:tcPr>
          <w:p w:rsidR="00B72C2A" w:rsidRDefault="00B72C2A">
            <w:pPr>
              <w:pStyle w:val="ConsPlusNormal"/>
            </w:pPr>
          </w:p>
        </w:tc>
        <w:tc>
          <w:tcPr>
            <w:tcW w:w="1361" w:type="dxa"/>
          </w:tcPr>
          <w:p w:rsidR="00B72C2A" w:rsidRDefault="00B72C2A">
            <w:pPr>
              <w:pStyle w:val="ConsPlusNormal"/>
            </w:pPr>
          </w:p>
        </w:tc>
        <w:tc>
          <w:tcPr>
            <w:tcW w:w="1134" w:type="dxa"/>
          </w:tcPr>
          <w:p w:rsidR="00B72C2A" w:rsidRDefault="00B72C2A">
            <w:pPr>
              <w:pStyle w:val="ConsPlusNormal"/>
            </w:pPr>
          </w:p>
        </w:tc>
        <w:tc>
          <w:tcPr>
            <w:tcW w:w="907" w:type="dxa"/>
          </w:tcPr>
          <w:p w:rsidR="00B72C2A" w:rsidRDefault="00B72C2A">
            <w:pPr>
              <w:pStyle w:val="ConsPlusNormal"/>
            </w:pPr>
          </w:p>
        </w:tc>
        <w:tc>
          <w:tcPr>
            <w:tcW w:w="907" w:type="dxa"/>
          </w:tcPr>
          <w:p w:rsidR="00B72C2A" w:rsidRDefault="00B72C2A">
            <w:pPr>
              <w:pStyle w:val="ConsPlusNormal"/>
            </w:pPr>
          </w:p>
        </w:tc>
        <w:tc>
          <w:tcPr>
            <w:tcW w:w="964" w:type="dxa"/>
          </w:tcPr>
          <w:p w:rsidR="00B72C2A" w:rsidRDefault="00B72C2A">
            <w:pPr>
              <w:pStyle w:val="ConsPlusNormal"/>
            </w:pPr>
          </w:p>
        </w:tc>
        <w:tc>
          <w:tcPr>
            <w:tcW w:w="1077" w:type="dxa"/>
          </w:tcPr>
          <w:p w:rsidR="00B72C2A" w:rsidRDefault="00B72C2A">
            <w:pPr>
              <w:pStyle w:val="ConsPlusNormal"/>
            </w:pPr>
          </w:p>
        </w:tc>
        <w:tc>
          <w:tcPr>
            <w:tcW w:w="964" w:type="dxa"/>
          </w:tcPr>
          <w:p w:rsidR="00B72C2A" w:rsidRDefault="00B72C2A">
            <w:pPr>
              <w:pStyle w:val="ConsPlusNormal"/>
            </w:pPr>
          </w:p>
        </w:tc>
        <w:tc>
          <w:tcPr>
            <w:tcW w:w="1474" w:type="dxa"/>
          </w:tcPr>
          <w:p w:rsidR="00B72C2A" w:rsidRDefault="00B72C2A">
            <w:pPr>
              <w:pStyle w:val="ConsPlusNormal"/>
            </w:pPr>
          </w:p>
        </w:tc>
        <w:tc>
          <w:tcPr>
            <w:tcW w:w="1417" w:type="dxa"/>
          </w:tcPr>
          <w:p w:rsidR="00B72C2A" w:rsidRDefault="00B72C2A">
            <w:pPr>
              <w:pStyle w:val="ConsPlusNormal"/>
            </w:pPr>
          </w:p>
        </w:tc>
        <w:tc>
          <w:tcPr>
            <w:tcW w:w="1020" w:type="dxa"/>
          </w:tcPr>
          <w:p w:rsidR="00B72C2A" w:rsidRDefault="00B72C2A">
            <w:pPr>
              <w:pStyle w:val="ConsPlusNormal"/>
            </w:pPr>
          </w:p>
        </w:tc>
        <w:tc>
          <w:tcPr>
            <w:tcW w:w="907" w:type="dxa"/>
          </w:tcPr>
          <w:p w:rsidR="00B72C2A" w:rsidRDefault="00B72C2A">
            <w:pPr>
              <w:pStyle w:val="ConsPlusNormal"/>
            </w:pPr>
          </w:p>
        </w:tc>
        <w:tc>
          <w:tcPr>
            <w:tcW w:w="907" w:type="dxa"/>
          </w:tcPr>
          <w:p w:rsidR="00B72C2A" w:rsidRDefault="00B72C2A">
            <w:pPr>
              <w:pStyle w:val="ConsPlusNormal"/>
            </w:pPr>
          </w:p>
        </w:tc>
      </w:tr>
    </w:tbl>
    <w:p w:rsidR="00B72C2A" w:rsidRDefault="00B72C2A">
      <w:pPr>
        <w:sectPr w:rsidR="00B72C2A">
          <w:pgSz w:w="16838" w:h="11905" w:orient="landscape"/>
          <w:pgMar w:top="1701" w:right="1134" w:bottom="850" w:left="1134" w:header="0" w:footer="0" w:gutter="0"/>
          <w:cols w:space="720"/>
        </w:sectPr>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right"/>
        <w:outlineLvl w:val="1"/>
      </w:pPr>
      <w:r>
        <w:t>Приложение N 5</w:t>
      </w:r>
    </w:p>
    <w:p w:rsidR="00B72C2A" w:rsidRDefault="00B72C2A">
      <w:pPr>
        <w:pStyle w:val="ConsPlusNormal"/>
        <w:jc w:val="right"/>
      </w:pPr>
      <w:r>
        <w:t>к Правилам предоставления государственным</w:t>
      </w:r>
    </w:p>
    <w:p w:rsidR="00B72C2A" w:rsidRDefault="00B72C2A">
      <w:pPr>
        <w:pStyle w:val="ConsPlusNormal"/>
        <w:jc w:val="right"/>
      </w:pPr>
      <w:r>
        <w:t>гражданским служащим Чувашской Республики</w:t>
      </w:r>
    </w:p>
    <w:p w:rsidR="00B72C2A" w:rsidRDefault="00B72C2A">
      <w:pPr>
        <w:pStyle w:val="ConsPlusNormal"/>
        <w:jc w:val="right"/>
      </w:pPr>
      <w:r>
        <w:t>единовременной субсидии на приобретение</w:t>
      </w:r>
    </w:p>
    <w:p w:rsidR="00B72C2A" w:rsidRDefault="00B72C2A">
      <w:pPr>
        <w:pStyle w:val="ConsPlusNormal"/>
        <w:jc w:val="right"/>
      </w:pPr>
      <w:r>
        <w:t>жилого помещения</w:t>
      </w:r>
    </w:p>
    <w:p w:rsidR="00B72C2A" w:rsidRDefault="00B72C2A">
      <w:pPr>
        <w:pStyle w:val="ConsPlusNormal"/>
        <w:jc w:val="both"/>
      </w:pPr>
    </w:p>
    <w:p w:rsidR="00B72C2A" w:rsidRDefault="00B72C2A">
      <w:pPr>
        <w:pStyle w:val="ConsPlusNormal"/>
        <w:jc w:val="center"/>
      </w:pPr>
      <w:bookmarkStart w:id="37" w:name="P595"/>
      <w:bookmarkEnd w:id="37"/>
      <w:r>
        <w:t>Перечень</w:t>
      </w:r>
    </w:p>
    <w:p w:rsidR="00B72C2A" w:rsidRDefault="00B72C2A">
      <w:pPr>
        <w:pStyle w:val="ConsPlusNormal"/>
        <w:jc w:val="center"/>
      </w:pPr>
      <w:r>
        <w:t>периодов службы (работы) в должностях,</w:t>
      </w:r>
    </w:p>
    <w:p w:rsidR="00B72C2A" w:rsidRDefault="00B72C2A">
      <w:pPr>
        <w:pStyle w:val="ConsPlusNormal"/>
        <w:jc w:val="center"/>
      </w:pPr>
      <w:proofErr w:type="gramStart"/>
      <w:r>
        <w:t>включаемых</w:t>
      </w:r>
      <w:proofErr w:type="gramEnd"/>
      <w:r>
        <w:t xml:space="preserve"> (засчитываемых) в стаж государственной</w:t>
      </w:r>
    </w:p>
    <w:p w:rsidR="00B72C2A" w:rsidRDefault="00B72C2A">
      <w:pPr>
        <w:pStyle w:val="ConsPlusNormal"/>
        <w:jc w:val="center"/>
      </w:pPr>
      <w:r>
        <w:t>гражданской службы Чувашской Республики</w:t>
      </w:r>
    </w:p>
    <w:p w:rsidR="00B72C2A" w:rsidRDefault="00B72C2A">
      <w:pPr>
        <w:pStyle w:val="ConsPlusNormal"/>
        <w:jc w:val="center"/>
      </w:pPr>
      <w:r>
        <w:t>государственных гражданских служащих Чувашской Республики</w:t>
      </w:r>
    </w:p>
    <w:p w:rsidR="00B72C2A" w:rsidRDefault="00B72C2A">
      <w:pPr>
        <w:pStyle w:val="ConsPlusNormal"/>
        <w:jc w:val="center"/>
      </w:pPr>
      <w:r>
        <w:t>для расчета размера единовременной субсидии</w:t>
      </w:r>
    </w:p>
    <w:p w:rsidR="00B72C2A" w:rsidRDefault="00B72C2A">
      <w:pPr>
        <w:pStyle w:val="ConsPlusNormal"/>
        <w:jc w:val="center"/>
      </w:pPr>
      <w:r>
        <w:t>на приобретение жилого помещения</w:t>
      </w:r>
    </w:p>
    <w:p w:rsidR="00B72C2A" w:rsidRDefault="00B72C2A">
      <w:pPr>
        <w:pStyle w:val="ConsPlusNormal"/>
        <w:jc w:val="both"/>
      </w:pPr>
    </w:p>
    <w:p w:rsidR="00B72C2A" w:rsidRDefault="00B72C2A">
      <w:pPr>
        <w:pStyle w:val="ConsPlusNormal"/>
        <w:ind w:firstLine="540"/>
        <w:jc w:val="both"/>
      </w:pPr>
      <w:r>
        <w:t>1. Государственные должности Российской Федерации, государственные должности Чувашской Республики и других субъектов Российской Федерации.</w:t>
      </w:r>
    </w:p>
    <w:p w:rsidR="00B72C2A" w:rsidRDefault="00B72C2A">
      <w:pPr>
        <w:pStyle w:val="ConsPlusNormal"/>
        <w:spacing w:before="220"/>
        <w:ind w:firstLine="540"/>
        <w:jc w:val="both"/>
      </w:pPr>
      <w:r>
        <w:t xml:space="preserve">2. Должности федеральной государственной гражданской службы, предусмотренные </w:t>
      </w:r>
      <w:hyperlink r:id="rId106"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w:t>
      </w:r>
    </w:p>
    <w:p w:rsidR="00B72C2A" w:rsidRDefault="00B72C2A">
      <w:pPr>
        <w:pStyle w:val="ConsPlusNormal"/>
        <w:spacing w:before="220"/>
        <w:ind w:firstLine="540"/>
        <w:jc w:val="both"/>
      </w:pPr>
      <w:r>
        <w:t xml:space="preserve">3. Государственные должности федеральных государственных служащих, которые были предусмотрены </w:t>
      </w:r>
      <w:hyperlink r:id="rId107"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 N 33.</w:t>
      </w:r>
    </w:p>
    <w:p w:rsidR="00B72C2A" w:rsidRDefault="00B72C2A">
      <w:pPr>
        <w:pStyle w:val="ConsPlusNormal"/>
        <w:spacing w:before="220"/>
        <w:ind w:firstLine="540"/>
        <w:jc w:val="both"/>
      </w:pPr>
      <w:r>
        <w:t xml:space="preserve">4. </w:t>
      </w:r>
      <w:proofErr w:type="gramStart"/>
      <w:r>
        <w:t>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roofErr w:type="gramEnd"/>
    </w:p>
    <w:p w:rsidR="00B72C2A" w:rsidRDefault="00B72C2A">
      <w:pPr>
        <w:pStyle w:val="ConsPlusNormal"/>
        <w:spacing w:before="220"/>
        <w:ind w:firstLine="540"/>
        <w:jc w:val="both"/>
      </w:pPr>
      <w:r>
        <w:t xml:space="preserve">5. </w:t>
      </w:r>
      <w:proofErr w:type="gramStart"/>
      <w:r>
        <w:t xml:space="preserve">Должности государственной гражданской службы Чувашской Республики, предусмотренные </w:t>
      </w:r>
      <w:hyperlink r:id="rId108" w:history="1">
        <w:r>
          <w:rPr>
            <w:color w:val="0000FF"/>
          </w:rPr>
          <w:t>Реестром</w:t>
        </w:r>
      </w:hyperlink>
      <w:r>
        <w:t xml:space="preserve"> должностей государственной гражданской службы Чувашской Республики, утвержденным Указом Президента Чувашской Республики от 1 сентября 2006 г. N 73, и должности государственной гражданской службы других субъектов Российской Федерации.</w:t>
      </w:r>
      <w:proofErr w:type="gramEnd"/>
    </w:p>
    <w:p w:rsidR="00B72C2A" w:rsidRDefault="00B72C2A">
      <w:pPr>
        <w:pStyle w:val="ConsPlusNormal"/>
        <w:spacing w:before="220"/>
        <w:ind w:firstLine="540"/>
        <w:jc w:val="both"/>
      </w:pPr>
      <w:r>
        <w:t xml:space="preserve">6. Государственные должности государственной службы Чувашской Республики, которые были предусмотрены </w:t>
      </w:r>
      <w:hyperlink r:id="rId109" w:history="1">
        <w:r>
          <w:rPr>
            <w:color w:val="0000FF"/>
          </w:rPr>
          <w:t>Указом</w:t>
        </w:r>
      </w:hyperlink>
      <w:r>
        <w:t xml:space="preserve"> Президента Чувашской Республики от 28 мая 1996 г. N 56, и государственные должности государственной службы других субъектов Российской Федерации.</w:t>
      </w:r>
    </w:p>
    <w:p w:rsidR="00B72C2A" w:rsidRDefault="00B72C2A">
      <w:pPr>
        <w:pStyle w:val="ConsPlusNormal"/>
        <w:spacing w:before="220"/>
        <w:ind w:firstLine="540"/>
        <w:jc w:val="both"/>
      </w:pPr>
      <w:r>
        <w:t xml:space="preserve">7. </w:t>
      </w:r>
      <w:proofErr w:type="gramStart"/>
      <w:r>
        <w:t xml:space="preserve">Должности руководителей, специалистов и служащих (включая замещаемые на постоянной основе выборные должности), замещаемые с 1 января 1992 г. до введения в действие сводного </w:t>
      </w:r>
      <w:hyperlink r:id="rId110"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w:t>
      </w:r>
      <w:hyperlink r:id="rId111"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перечней государственных</w:t>
      </w:r>
      <w:proofErr w:type="gramEnd"/>
      <w:r>
        <w:t xml:space="preserve">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Сводного </w:t>
      </w:r>
      <w:hyperlink r:id="rId112" w:history="1">
        <w:r>
          <w:rPr>
            <w:color w:val="0000FF"/>
          </w:rPr>
          <w:t>перечня</w:t>
        </w:r>
      </w:hyperlink>
      <w:r>
        <w:t xml:space="preserve"> государственных должностей Чувашской Республики и </w:t>
      </w:r>
      <w:hyperlink r:id="rId113" w:history="1">
        <w:r>
          <w:rPr>
            <w:color w:val="0000FF"/>
          </w:rPr>
          <w:t>Реестра</w:t>
        </w:r>
      </w:hyperlink>
      <w:r>
        <w:t xml:space="preserve"> государственных должностей государственной службы Чувашской Республики, утвержденных Указом Президента Чувашской Республики от 28 мая 1996 г. N 56, реестров (перечней) государственных должностей </w:t>
      </w:r>
      <w:r>
        <w:lastRenderedPageBreak/>
        <w:t>государственной службы субъектов Российской Федерации:</w:t>
      </w:r>
    </w:p>
    <w:p w:rsidR="00B72C2A" w:rsidRDefault="00B72C2A">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rsidR="00B72C2A" w:rsidRDefault="00B72C2A">
      <w:pPr>
        <w:pStyle w:val="ConsPlusNormal"/>
        <w:spacing w:before="220"/>
        <w:ind w:firstLine="540"/>
        <w:jc w:val="both"/>
      </w:pPr>
      <w:r>
        <w:t>б) в Совете Безопасности Российской Федерации и его аппарате;</w:t>
      </w:r>
    </w:p>
    <w:p w:rsidR="00B72C2A" w:rsidRDefault="00B72C2A">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B72C2A" w:rsidRDefault="00B72C2A">
      <w:pPr>
        <w:pStyle w:val="ConsPlusNormal"/>
        <w:spacing w:before="220"/>
        <w:ind w:firstLine="540"/>
        <w:jc w:val="both"/>
      </w:pPr>
      <w:proofErr w:type="gramStart"/>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t xml:space="preserve"> исполнительной власти;</w:t>
      </w:r>
    </w:p>
    <w:p w:rsidR="00B72C2A" w:rsidRDefault="00B72C2A">
      <w:pPr>
        <w:pStyle w:val="ConsPlusNormal"/>
        <w:spacing w:before="220"/>
        <w:ind w:firstLine="540"/>
        <w:jc w:val="both"/>
      </w:pPr>
      <w:r>
        <w:t>д) в аппаратах Конституционного Суда Российской Федерации, Верховного Суда Российской Федерации, Высшего Арбитражного Суда Российской Федерации, иных федеральных судов (судов, государственного арбитража), а также в прокуратуре Российской Федерации, органах прокуратуры (за исключением периодов замещения должностей прокурорских работников);</w:t>
      </w:r>
    </w:p>
    <w:p w:rsidR="00B72C2A" w:rsidRDefault="00B72C2A">
      <w:pPr>
        <w:pStyle w:val="ConsPlusNormal"/>
        <w:spacing w:before="220"/>
        <w:ind w:firstLine="540"/>
        <w:jc w:val="both"/>
      </w:pPr>
      <w:r>
        <w:t>е) в Центральной избирательной комиссии Российской Федерации и ее аппарате;</w:t>
      </w:r>
    </w:p>
    <w:p w:rsidR="00B72C2A" w:rsidRDefault="00B72C2A">
      <w:pPr>
        <w:pStyle w:val="ConsPlusNormal"/>
        <w:spacing w:before="220"/>
        <w:ind w:firstLine="540"/>
        <w:jc w:val="both"/>
      </w:pPr>
      <w:r>
        <w:t>ж) в Счетной палате Российской Федерации и ее аппарате;</w:t>
      </w:r>
    </w:p>
    <w:p w:rsidR="00B72C2A" w:rsidRDefault="00B72C2A">
      <w:pPr>
        <w:pStyle w:val="ConsPlusNormal"/>
        <w:spacing w:before="220"/>
        <w:ind w:firstLine="540"/>
        <w:jc w:val="both"/>
      </w:pPr>
      <w:r>
        <w:t xml:space="preserve">з)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w:t>
      </w:r>
      <w:hyperlink r:id="rId114" w:history="1">
        <w:r>
          <w:rPr>
            <w:color w:val="0000FF"/>
          </w:rPr>
          <w:t>Конституцией</w:t>
        </w:r>
      </w:hyperlink>
      <w:r>
        <w:t xml:space="preserve"> Чувашской Республики, конституциями (уставами) других субъектов Российской Федерации.</w:t>
      </w:r>
    </w:p>
    <w:p w:rsidR="00B72C2A" w:rsidRDefault="00B72C2A">
      <w:pPr>
        <w:pStyle w:val="ConsPlusNormal"/>
        <w:spacing w:before="220"/>
        <w:ind w:firstLine="540"/>
        <w:jc w:val="both"/>
      </w:pPr>
      <w:r>
        <w:t xml:space="preserve">8. </w:t>
      </w:r>
      <w:proofErr w:type="gramStart"/>
      <w:r>
        <w:t>Должности, замещаемые гражданами Российской Федерации в межгосударственных (межправительственных) органах, созданных государствами - участниками СНГ с участием Российской Федерации, периоды работы в которых подлежат включению в стаж государственной службы в соответствии с международными актами, ратифицированными в соответствии с законодательством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w:t>
      </w:r>
      <w:proofErr w:type="gramEnd"/>
      <w:r>
        <w:t xml:space="preserve"> профессиональной основе в органах Союзного государства и их аппаратах.</w:t>
      </w: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right"/>
        <w:outlineLvl w:val="1"/>
      </w:pPr>
      <w:r>
        <w:t>Приложение N 6</w:t>
      </w:r>
    </w:p>
    <w:p w:rsidR="00B72C2A" w:rsidRDefault="00B72C2A">
      <w:pPr>
        <w:pStyle w:val="ConsPlusNormal"/>
        <w:jc w:val="right"/>
      </w:pPr>
      <w:r>
        <w:t>к Правилам предоставления государственным</w:t>
      </w:r>
    </w:p>
    <w:p w:rsidR="00B72C2A" w:rsidRDefault="00B72C2A">
      <w:pPr>
        <w:pStyle w:val="ConsPlusNormal"/>
        <w:jc w:val="right"/>
      </w:pPr>
      <w:r>
        <w:t>гражданским служащим Чувашской Республики</w:t>
      </w:r>
    </w:p>
    <w:p w:rsidR="00B72C2A" w:rsidRDefault="00B72C2A">
      <w:pPr>
        <w:pStyle w:val="ConsPlusNormal"/>
        <w:jc w:val="right"/>
      </w:pPr>
      <w:r>
        <w:t>единовременной субсидии на приобретение</w:t>
      </w:r>
    </w:p>
    <w:p w:rsidR="00B72C2A" w:rsidRDefault="00B72C2A">
      <w:pPr>
        <w:pStyle w:val="ConsPlusNormal"/>
        <w:jc w:val="right"/>
      </w:pPr>
      <w:r>
        <w:t>жилого помещения</w:t>
      </w:r>
    </w:p>
    <w:p w:rsidR="00B72C2A" w:rsidRDefault="00B72C2A">
      <w:pPr>
        <w:pStyle w:val="ConsPlusNormal"/>
        <w:jc w:val="both"/>
      </w:pPr>
    </w:p>
    <w:p w:rsidR="00B72C2A" w:rsidRDefault="00B72C2A">
      <w:pPr>
        <w:pStyle w:val="ConsPlusNormal"/>
        <w:jc w:val="center"/>
      </w:pPr>
      <w:bookmarkStart w:id="38" w:name="P630"/>
      <w:bookmarkEnd w:id="38"/>
      <w:r>
        <w:t>Список</w:t>
      </w:r>
    </w:p>
    <w:p w:rsidR="00B72C2A" w:rsidRDefault="00B72C2A">
      <w:pPr>
        <w:pStyle w:val="ConsPlusNormal"/>
        <w:jc w:val="center"/>
      </w:pPr>
      <w:r>
        <w:lastRenderedPageBreak/>
        <w:t>государственных гражданских служащих Чувашской Республики -</w:t>
      </w:r>
    </w:p>
    <w:p w:rsidR="00B72C2A" w:rsidRDefault="00B72C2A">
      <w:pPr>
        <w:pStyle w:val="ConsPlusNormal"/>
        <w:jc w:val="center"/>
      </w:pPr>
      <w:r>
        <w:t>претендентов на получение единовременной субсидии</w:t>
      </w:r>
    </w:p>
    <w:p w:rsidR="00B72C2A" w:rsidRDefault="00B72C2A">
      <w:pPr>
        <w:pStyle w:val="ConsPlusNormal"/>
        <w:jc w:val="center"/>
      </w:pPr>
      <w:r>
        <w:t>на приобретение жилого помещения в _________ году</w:t>
      </w:r>
    </w:p>
    <w:p w:rsidR="00B72C2A" w:rsidRDefault="00B72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C2A">
        <w:trPr>
          <w:jc w:val="center"/>
        </w:trPr>
        <w:tc>
          <w:tcPr>
            <w:tcW w:w="9294" w:type="dxa"/>
            <w:tcBorders>
              <w:top w:val="nil"/>
              <w:left w:val="single" w:sz="24" w:space="0" w:color="CED3F1"/>
              <w:bottom w:val="nil"/>
              <w:right w:val="single" w:sz="24" w:space="0" w:color="F4F3F8"/>
            </w:tcBorders>
            <w:shd w:val="clear" w:color="auto" w:fill="F4F3F8"/>
          </w:tcPr>
          <w:p w:rsidR="00B72C2A" w:rsidRDefault="00B72C2A">
            <w:pPr>
              <w:pStyle w:val="ConsPlusNormal"/>
              <w:jc w:val="center"/>
            </w:pPr>
            <w:r>
              <w:rPr>
                <w:color w:val="392C69"/>
              </w:rPr>
              <w:t>Список изменяющих документов</w:t>
            </w:r>
          </w:p>
          <w:p w:rsidR="00B72C2A" w:rsidRDefault="00B72C2A">
            <w:pPr>
              <w:pStyle w:val="ConsPlusNormal"/>
              <w:jc w:val="center"/>
            </w:pPr>
            <w:proofErr w:type="gramStart"/>
            <w:r>
              <w:rPr>
                <w:color w:val="392C69"/>
              </w:rPr>
              <w:t xml:space="preserve">(в ред. Постановлений Кабинета Министров ЧР от 30.08.2017 </w:t>
            </w:r>
            <w:hyperlink r:id="rId115" w:history="1">
              <w:r>
                <w:rPr>
                  <w:color w:val="0000FF"/>
                </w:rPr>
                <w:t>N 341</w:t>
              </w:r>
            </w:hyperlink>
            <w:r>
              <w:rPr>
                <w:color w:val="392C69"/>
              </w:rPr>
              <w:t>,</w:t>
            </w:r>
            <w:proofErr w:type="gramEnd"/>
          </w:p>
          <w:p w:rsidR="00B72C2A" w:rsidRDefault="00B72C2A">
            <w:pPr>
              <w:pStyle w:val="ConsPlusNormal"/>
              <w:jc w:val="center"/>
            </w:pPr>
            <w:r>
              <w:rPr>
                <w:color w:val="392C69"/>
              </w:rPr>
              <w:t xml:space="preserve">от 25.07.2018 </w:t>
            </w:r>
            <w:hyperlink r:id="rId116" w:history="1">
              <w:r>
                <w:rPr>
                  <w:color w:val="0000FF"/>
                </w:rPr>
                <w:t>N 279</w:t>
              </w:r>
            </w:hyperlink>
            <w:r>
              <w:rPr>
                <w:color w:val="392C69"/>
              </w:rPr>
              <w:t>)</w:t>
            </w:r>
          </w:p>
        </w:tc>
      </w:tr>
    </w:tbl>
    <w:p w:rsidR="00B72C2A" w:rsidRDefault="00B72C2A">
      <w:pPr>
        <w:pStyle w:val="ConsPlusNormal"/>
        <w:jc w:val="both"/>
      </w:pPr>
    </w:p>
    <w:p w:rsidR="00B72C2A" w:rsidRDefault="00B72C2A">
      <w:pPr>
        <w:sectPr w:rsidR="00B72C2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7"/>
        <w:gridCol w:w="1247"/>
        <w:gridCol w:w="1077"/>
        <w:gridCol w:w="1134"/>
        <w:gridCol w:w="1134"/>
        <w:gridCol w:w="1077"/>
        <w:gridCol w:w="1077"/>
        <w:gridCol w:w="1077"/>
        <w:gridCol w:w="1020"/>
        <w:gridCol w:w="964"/>
        <w:gridCol w:w="1020"/>
        <w:gridCol w:w="1020"/>
      </w:tblGrid>
      <w:tr w:rsidR="00B72C2A">
        <w:tc>
          <w:tcPr>
            <w:tcW w:w="460" w:type="dxa"/>
          </w:tcPr>
          <w:p w:rsidR="00B72C2A" w:rsidRDefault="00B72C2A">
            <w:pPr>
              <w:pStyle w:val="ConsPlusNormal"/>
              <w:jc w:val="center"/>
            </w:pPr>
            <w:r>
              <w:lastRenderedPageBreak/>
              <w:t xml:space="preserve">N </w:t>
            </w:r>
            <w:proofErr w:type="gramStart"/>
            <w:r>
              <w:t>п</w:t>
            </w:r>
            <w:proofErr w:type="gramEnd"/>
            <w:r>
              <w:t>/п</w:t>
            </w:r>
          </w:p>
        </w:tc>
        <w:tc>
          <w:tcPr>
            <w:tcW w:w="1247" w:type="dxa"/>
          </w:tcPr>
          <w:p w:rsidR="00B72C2A" w:rsidRDefault="00B72C2A">
            <w:pPr>
              <w:pStyle w:val="ConsPlusNormal"/>
              <w:jc w:val="center"/>
            </w:pPr>
            <w:r>
              <w:t xml:space="preserve">Фамилия, имя, отчество (последнее - при </w:t>
            </w:r>
            <w:proofErr w:type="gramStart"/>
            <w:r>
              <w:t>наличии</w:t>
            </w:r>
            <w:proofErr w:type="gramEnd"/>
            <w:r>
              <w:t>) государственного гражданского служащего Чувашской Республики (далее - гражданский служащий)</w:t>
            </w:r>
          </w:p>
        </w:tc>
        <w:tc>
          <w:tcPr>
            <w:tcW w:w="1247" w:type="dxa"/>
          </w:tcPr>
          <w:p w:rsidR="00B72C2A" w:rsidRDefault="00B72C2A">
            <w:pPr>
              <w:pStyle w:val="ConsPlusNormal"/>
              <w:jc w:val="center"/>
            </w:pPr>
            <w:r>
              <w:t>Члены семьи (фамилия, имя, отчество (последнее - при наличии), степень родства)</w:t>
            </w:r>
          </w:p>
        </w:tc>
        <w:tc>
          <w:tcPr>
            <w:tcW w:w="1077" w:type="dxa"/>
          </w:tcPr>
          <w:p w:rsidR="00B72C2A" w:rsidRDefault="00B72C2A">
            <w:pPr>
              <w:pStyle w:val="ConsPlusNormal"/>
              <w:jc w:val="center"/>
            </w:pPr>
            <w:r>
              <w:t>Стаж государственной гражданской службы Чувашской Республики на момент формирования настоящего списка</w:t>
            </w:r>
          </w:p>
        </w:tc>
        <w:tc>
          <w:tcPr>
            <w:tcW w:w="1134" w:type="dxa"/>
          </w:tcPr>
          <w:p w:rsidR="00B72C2A" w:rsidRDefault="00B72C2A">
            <w:pPr>
              <w:pStyle w:val="ConsPlusNormal"/>
              <w:jc w:val="center"/>
            </w:pPr>
            <w:r>
              <w:t>Дата приема документов для рассмотрения вопроса о постановке гражданского служащего на учет</w:t>
            </w:r>
          </w:p>
        </w:tc>
        <w:tc>
          <w:tcPr>
            <w:tcW w:w="1134" w:type="dxa"/>
          </w:tcPr>
          <w:p w:rsidR="00B72C2A" w:rsidRDefault="00B72C2A">
            <w:pPr>
              <w:pStyle w:val="ConsPlusNormal"/>
              <w:jc w:val="center"/>
            </w:pPr>
            <w:r>
              <w:t xml:space="preserve">Решение о постановке гражданского служащего на учет (дата, номер протокола заседания Комиссии по рассмотрению вопросов постановки государственных гражданских служащих Чувашской Республики на учет для предоставления им единовременной субсидии </w:t>
            </w:r>
            <w:r>
              <w:lastRenderedPageBreak/>
              <w:t>на приобретение жилого помещения)</w:t>
            </w:r>
          </w:p>
        </w:tc>
        <w:tc>
          <w:tcPr>
            <w:tcW w:w="1077" w:type="dxa"/>
          </w:tcPr>
          <w:p w:rsidR="00B72C2A" w:rsidRDefault="00B72C2A">
            <w:pPr>
              <w:pStyle w:val="ConsPlusNormal"/>
              <w:jc w:val="center"/>
            </w:pPr>
            <w:r>
              <w:lastRenderedPageBreak/>
              <w:t>Норматив общей площади жилого помещения на семью для расчета единовременной субсидии на приобретение жилого помещения, кв. метров</w:t>
            </w:r>
          </w:p>
        </w:tc>
        <w:tc>
          <w:tcPr>
            <w:tcW w:w="1077" w:type="dxa"/>
          </w:tcPr>
          <w:p w:rsidR="00B72C2A" w:rsidRDefault="00B72C2A">
            <w:pPr>
              <w:pStyle w:val="ConsPlusNormal"/>
              <w:jc w:val="center"/>
            </w:pPr>
            <w:r>
              <w:t>Дополнительная общая площадь жилого помещения, кв. метров, основание предоставления</w:t>
            </w:r>
          </w:p>
        </w:tc>
        <w:tc>
          <w:tcPr>
            <w:tcW w:w="1077" w:type="dxa"/>
          </w:tcPr>
          <w:p w:rsidR="00B72C2A" w:rsidRDefault="00B72C2A">
            <w:pPr>
              <w:pStyle w:val="ConsPlusNormal"/>
              <w:jc w:val="center"/>
            </w:pPr>
            <w:r>
              <w:t>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кв. метров</w:t>
            </w:r>
          </w:p>
        </w:tc>
        <w:tc>
          <w:tcPr>
            <w:tcW w:w="1020" w:type="dxa"/>
          </w:tcPr>
          <w:p w:rsidR="00B72C2A" w:rsidRDefault="00B72C2A">
            <w:pPr>
              <w:pStyle w:val="ConsPlusNormal"/>
              <w:jc w:val="center"/>
            </w:pPr>
            <w:r>
              <w:t>Общая площадь жилых помещений, принятая для расчета размера единовременной субсидии на приобретение жилого помещения, кв. метров</w:t>
            </w:r>
          </w:p>
        </w:tc>
        <w:tc>
          <w:tcPr>
            <w:tcW w:w="964" w:type="dxa"/>
          </w:tcPr>
          <w:p w:rsidR="00B72C2A" w:rsidRDefault="00B72C2A">
            <w:pPr>
              <w:pStyle w:val="ConsPlusNormal"/>
              <w:jc w:val="center"/>
            </w:pPr>
            <w:r>
              <w:t>Поправочный коэффициент с учетом стажа государственной гражданской службы Чувашской Республики</w:t>
            </w:r>
          </w:p>
        </w:tc>
        <w:tc>
          <w:tcPr>
            <w:tcW w:w="1020" w:type="dxa"/>
          </w:tcPr>
          <w:p w:rsidR="00B72C2A" w:rsidRDefault="00B72C2A">
            <w:pPr>
              <w:pStyle w:val="ConsPlusNormal"/>
              <w:jc w:val="center"/>
            </w:pPr>
            <w:r>
              <w:t>Показатель средней рыночной стоимости 1 кв. метра общей площади жилья по Чувашской Республике, рублей</w:t>
            </w:r>
          </w:p>
        </w:tc>
        <w:tc>
          <w:tcPr>
            <w:tcW w:w="1020" w:type="dxa"/>
          </w:tcPr>
          <w:p w:rsidR="00B72C2A" w:rsidRDefault="00B72C2A">
            <w:pPr>
              <w:pStyle w:val="ConsPlusNormal"/>
              <w:jc w:val="center"/>
            </w:pPr>
            <w:r>
              <w:t>Размер единовременной субсидии на приобретение жилого помещения, рублей</w:t>
            </w:r>
          </w:p>
        </w:tc>
      </w:tr>
      <w:tr w:rsidR="00B72C2A">
        <w:tc>
          <w:tcPr>
            <w:tcW w:w="460" w:type="dxa"/>
          </w:tcPr>
          <w:p w:rsidR="00B72C2A" w:rsidRDefault="00B72C2A">
            <w:pPr>
              <w:pStyle w:val="ConsPlusNormal"/>
              <w:jc w:val="center"/>
            </w:pPr>
            <w:r>
              <w:lastRenderedPageBreak/>
              <w:t>1</w:t>
            </w:r>
          </w:p>
        </w:tc>
        <w:tc>
          <w:tcPr>
            <w:tcW w:w="1247" w:type="dxa"/>
          </w:tcPr>
          <w:p w:rsidR="00B72C2A" w:rsidRDefault="00B72C2A">
            <w:pPr>
              <w:pStyle w:val="ConsPlusNormal"/>
              <w:jc w:val="center"/>
            </w:pPr>
            <w:r>
              <w:t>2</w:t>
            </w:r>
          </w:p>
        </w:tc>
        <w:tc>
          <w:tcPr>
            <w:tcW w:w="1247" w:type="dxa"/>
          </w:tcPr>
          <w:p w:rsidR="00B72C2A" w:rsidRDefault="00B72C2A">
            <w:pPr>
              <w:pStyle w:val="ConsPlusNormal"/>
              <w:jc w:val="center"/>
            </w:pPr>
            <w:r>
              <w:t>3</w:t>
            </w:r>
          </w:p>
        </w:tc>
        <w:tc>
          <w:tcPr>
            <w:tcW w:w="1077" w:type="dxa"/>
          </w:tcPr>
          <w:p w:rsidR="00B72C2A" w:rsidRDefault="00B72C2A">
            <w:pPr>
              <w:pStyle w:val="ConsPlusNormal"/>
              <w:jc w:val="center"/>
            </w:pPr>
            <w:r>
              <w:t>4</w:t>
            </w:r>
          </w:p>
        </w:tc>
        <w:tc>
          <w:tcPr>
            <w:tcW w:w="1134" w:type="dxa"/>
          </w:tcPr>
          <w:p w:rsidR="00B72C2A" w:rsidRDefault="00B72C2A">
            <w:pPr>
              <w:pStyle w:val="ConsPlusNormal"/>
              <w:jc w:val="center"/>
            </w:pPr>
            <w:r>
              <w:t>5</w:t>
            </w:r>
          </w:p>
        </w:tc>
        <w:tc>
          <w:tcPr>
            <w:tcW w:w="1134" w:type="dxa"/>
          </w:tcPr>
          <w:p w:rsidR="00B72C2A" w:rsidRDefault="00B72C2A">
            <w:pPr>
              <w:pStyle w:val="ConsPlusNormal"/>
              <w:jc w:val="center"/>
            </w:pPr>
            <w:r>
              <w:t>6</w:t>
            </w:r>
          </w:p>
        </w:tc>
        <w:tc>
          <w:tcPr>
            <w:tcW w:w="1077" w:type="dxa"/>
          </w:tcPr>
          <w:p w:rsidR="00B72C2A" w:rsidRDefault="00B72C2A">
            <w:pPr>
              <w:pStyle w:val="ConsPlusNormal"/>
              <w:jc w:val="center"/>
            </w:pPr>
            <w:r>
              <w:t>7</w:t>
            </w:r>
          </w:p>
        </w:tc>
        <w:tc>
          <w:tcPr>
            <w:tcW w:w="1077" w:type="dxa"/>
          </w:tcPr>
          <w:p w:rsidR="00B72C2A" w:rsidRDefault="00B72C2A">
            <w:pPr>
              <w:pStyle w:val="ConsPlusNormal"/>
              <w:jc w:val="center"/>
            </w:pPr>
            <w:r>
              <w:t>8</w:t>
            </w:r>
          </w:p>
        </w:tc>
        <w:tc>
          <w:tcPr>
            <w:tcW w:w="1077" w:type="dxa"/>
          </w:tcPr>
          <w:p w:rsidR="00B72C2A" w:rsidRDefault="00B72C2A">
            <w:pPr>
              <w:pStyle w:val="ConsPlusNormal"/>
              <w:jc w:val="center"/>
            </w:pPr>
            <w:r>
              <w:t>9</w:t>
            </w:r>
          </w:p>
        </w:tc>
        <w:tc>
          <w:tcPr>
            <w:tcW w:w="1020" w:type="dxa"/>
          </w:tcPr>
          <w:p w:rsidR="00B72C2A" w:rsidRDefault="00B72C2A">
            <w:pPr>
              <w:pStyle w:val="ConsPlusNormal"/>
              <w:jc w:val="center"/>
            </w:pPr>
            <w:r>
              <w:t>10</w:t>
            </w:r>
          </w:p>
        </w:tc>
        <w:tc>
          <w:tcPr>
            <w:tcW w:w="964" w:type="dxa"/>
          </w:tcPr>
          <w:p w:rsidR="00B72C2A" w:rsidRDefault="00B72C2A">
            <w:pPr>
              <w:pStyle w:val="ConsPlusNormal"/>
              <w:jc w:val="center"/>
            </w:pPr>
            <w:r>
              <w:t>11</w:t>
            </w:r>
          </w:p>
        </w:tc>
        <w:tc>
          <w:tcPr>
            <w:tcW w:w="1020" w:type="dxa"/>
          </w:tcPr>
          <w:p w:rsidR="00B72C2A" w:rsidRDefault="00B72C2A">
            <w:pPr>
              <w:pStyle w:val="ConsPlusNormal"/>
              <w:jc w:val="center"/>
            </w:pPr>
            <w:r>
              <w:t>12</w:t>
            </w:r>
          </w:p>
        </w:tc>
        <w:tc>
          <w:tcPr>
            <w:tcW w:w="1020" w:type="dxa"/>
          </w:tcPr>
          <w:p w:rsidR="00B72C2A" w:rsidRDefault="00B72C2A">
            <w:pPr>
              <w:pStyle w:val="ConsPlusNormal"/>
              <w:jc w:val="center"/>
            </w:pPr>
            <w:r>
              <w:t>13</w:t>
            </w:r>
          </w:p>
        </w:tc>
      </w:tr>
      <w:tr w:rsidR="00B72C2A">
        <w:tc>
          <w:tcPr>
            <w:tcW w:w="460" w:type="dxa"/>
          </w:tcPr>
          <w:p w:rsidR="00B72C2A" w:rsidRDefault="00B72C2A">
            <w:pPr>
              <w:pStyle w:val="ConsPlusNormal"/>
            </w:pPr>
          </w:p>
        </w:tc>
        <w:tc>
          <w:tcPr>
            <w:tcW w:w="1247" w:type="dxa"/>
          </w:tcPr>
          <w:p w:rsidR="00B72C2A" w:rsidRDefault="00B72C2A">
            <w:pPr>
              <w:pStyle w:val="ConsPlusNormal"/>
            </w:pPr>
          </w:p>
        </w:tc>
        <w:tc>
          <w:tcPr>
            <w:tcW w:w="1247" w:type="dxa"/>
          </w:tcPr>
          <w:p w:rsidR="00B72C2A" w:rsidRDefault="00B72C2A">
            <w:pPr>
              <w:pStyle w:val="ConsPlusNormal"/>
            </w:pPr>
          </w:p>
        </w:tc>
        <w:tc>
          <w:tcPr>
            <w:tcW w:w="1077" w:type="dxa"/>
          </w:tcPr>
          <w:p w:rsidR="00B72C2A" w:rsidRDefault="00B72C2A">
            <w:pPr>
              <w:pStyle w:val="ConsPlusNormal"/>
            </w:pPr>
          </w:p>
        </w:tc>
        <w:tc>
          <w:tcPr>
            <w:tcW w:w="1134" w:type="dxa"/>
          </w:tcPr>
          <w:p w:rsidR="00B72C2A" w:rsidRDefault="00B72C2A">
            <w:pPr>
              <w:pStyle w:val="ConsPlusNormal"/>
            </w:pPr>
          </w:p>
        </w:tc>
        <w:tc>
          <w:tcPr>
            <w:tcW w:w="1134" w:type="dxa"/>
          </w:tcPr>
          <w:p w:rsidR="00B72C2A" w:rsidRDefault="00B72C2A">
            <w:pPr>
              <w:pStyle w:val="ConsPlusNormal"/>
            </w:pPr>
          </w:p>
        </w:tc>
        <w:tc>
          <w:tcPr>
            <w:tcW w:w="1077" w:type="dxa"/>
          </w:tcPr>
          <w:p w:rsidR="00B72C2A" w:rsidRDefault="00B72C2A">
            <w:pPr>
              <w:pStyle w:val="ConsPlusNormal"/>
            </w:pPr>
          </w:p>
        </w:tc>
        <w:tc>
          <w:tcPr>
            <w:tcW w:w="1077" w:type="dxa"/>
          </w:tcPr>
          <w:p w:rsidR="00B72C2A" w:rsidRDefault="00B72C2A">
            <w:pPr>
              <w:pStyle w:val="ConsPlusNormal"/>
            </w:pPr>
          </w:p>
        </w:tc>
        <w:tc>
          <w:tcPr>
            <w:tcW w:w="1077" w:type="dxa"/>
          </w:tcPr>
          <w:p w:rsidR="00B72C2A" w:rsidRDefault="00B72C2A">
            <w:pPr>
              <w:pStyle w:val="ConsPlusNormal"/>
            </w:pPr>
          </w:p>
        </w:tc>
        <w:tc>
          <w:tcPr>
            <w:tcW w:w="1020" w:type="dxa"/>
          </w:tcPr>
          <w:p w:rsidR="00B72C2A" w:rsidRDefault="00B72C2A">
            <w:pPr>
              <w:pStyle w:val="ConsPlusNormal"/>
            </w:pPr>
          </w:p>
        </w:tc>
        <w:tc>
          <w:tcPr>
            <w:tcW w:w="964" w:type="dxa"/>
          </w:tcPr>
          <w:p w:rsidR="00B72C2A" w:rsidRDefault="00B72C2A">
            <w:pPr>
              <w:pStyle w:val="ConsPlusNormal"/>
            </w:pPr>
          </w:p>
        </w:tc>
        <w:tc>
          <w:tcPr>
            <w:tcW w:w="1020" w:type="dxa"/>
          </w:tcPr>
          <w:p w:rsidR="00B72C2A" w:rsidRDefault="00B72C2A">
            <w:pPr>
              <w:pStyle w:val="ConsPlusNormal"/>
            </w:pPr>
          </w:p>
        </w:tc>
        <w:tc>
          <w:tcPr>
            <w:tcW w:w="1020" w:type="dxa"/>
          </w:tcPr>
          <w:p w:rsidR="00B72C2A" w:rsidRDefault="00B72C2A">
            <w:pPr>
              <w:pStyle w:val="ConsPlusNormal"/>
            </w:pPr>
          </w:p>
        </w:tc>
      </w:tr>
    </w:tbl>
    <w:p w:rsidR="00B72C2A" w:rsidRDefault="00B72C2A">
      <w:pPr>
        <w:sectPr w:rsidR="00B72C2A">
          <w:pgSz w:w="16838" w:h="11905" w:orient="landscape"/>
          <w:pgMar w:top="1701" w:right="1134" w:bottom="850" w:left="1134" w:header="0" w:footer="0" w:gutter="0"/>
          <w:cols w:space="720"/>
        </w:sectPr>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right"/>
        <w:outlineLvl w:val="1"/>
      </w:pPr>
      <w:r>
        <w:t>Приложение N 7</w:t>
      </w:r>
    </w:p>
    <w:p w:rsidR="00B72C2A" w:rsidRDefault="00B72C2A">
      <w:pPr>
        <w:pStyle w:val="ConsPlusNormal"/>
        <w:jc w:val="right"/>
      </w:pPr>
      <w:r>
        <w:t>к Правилам предоставления государственным</w:t>
      </w:r>
    </w:p>
    <w:p w:rsidR="00B72C2A" w:rsidRDefault="00B72C2A">
      <w:pPr>
        <w:pStyle w:val="ConsPlusNormal"/>
        <w:jc w:val="right"/>
      </w:pPr>
      <w:r>
        <w:t>гражданским служащим Чувашской Республики</w:t>
      </w:r>
    </w:p>
    <w:p w:rsidR="00B72C2A" w:rsidRDefault="00B72C2A">
      <w:pPr>
        <w:pStyle w:val="ConsPlusNormal"/>
        <w:jc w:val="right"/>
      </w:pPr>
      <w:r>
        <w:t>единовременной субсидии на приобретение</w:t>
      </w:r>
    </w:p>
    <w:p w:rsidR="00B72C2A" w:rsidRDefault="00B72C2A">
      <w:pPr>
        <w:pStyle w:val="ConsPlusNormal"/>
        <w:jc w:val="right"/>
      </w:pPr>
      <w:r>
        <w:t>жилого помещения</w:t>
      </w:r>
    </w:p>
    <w:p w:rsidR="00B72C2A" w:rsidRDefault="00B72C2A">
      <w:pPr>
        <w:pStyle w:val="ConsPlusNormal"/>
        <w:jc w:val="both"/>
      </w:pPr>
    </w:p>
    <w:p w:rsidR="00B72C2A" w:rsidRDefault="00B72C2A">
      <w:pPr>
        <w:pStyle w:val="ConsPlusNormal"/>
        <w:jc w:val="center"/>
      </w:pPr>
      <w:r>
        <w:t>Список</w:t>
      </w:r>
    </w:p>
    <w:p w:rsidR="00B72C2A" w:rsidRDefault="00B72C2A">
      <w:pPr>
        <w:pStyle w:val="ConsPlusNormal"/>
        <w:jc w:val="center"/>
      </w:pPr>
      <w:r>
        <w:t>государственных гражданских служащих Чувашской Республики,</w:t>
      </w:r>
    </w:p>
    <w:p w:rsidR="00B72C2A" w:rsidRDefault="00B72C2A">
      <w:pPr>
        <w:pStyle w:val="ConsPlusNormal"/>
        <w:jc w:val="center"/>
      </w:pPr>
      <w:proofErr w:type="gramStart"/>
      <w:r>
        <w:t>замещающих</w:t>
      </w:r>
      <w:proofErr w:type="gramEnd"/>
      <w:r>
        <w:t xml:space="preserve"> должности государственной гражданской службы</w:t>
      </w:r>
    </w:p>
    <w:p w:rsidR="00B72C2A" w:rsidRDefault="00B72C2A">
      <w:pPr>
        <w:pStyle w:val="ConsPlusNormal"/>
        <w:jc w:val="center"/>
      </w:pPr>
      <w:r>
        <w:t>категорий "руководители" или "помощники (советники)"</w:t>
      </w:r>
    </w:p>
    <w:p w:rsidR="00B72C2A" w:rsidRDefault="00B72C2A">
      <w:pPr>
        <w:pStyle w:val="ConsPlusNormal"/>
        <w:jc w:val="center"/>
      </w:pPr>
      <w:r>
        <w:t>высшей группы должностей, - претендентов на получение</w:t>
      </w:r>
    </w:p>
    <w:p w:rsidR="00B72C2A" w:rsidRDefault="00B72C2A">
      <w:pPr>
        <w:pStyle w:val="ConsPlusNormal"/>
        <w:jc w:val="center"/>
      </w:pPr>
      <w:r>
        <w:t>единовременной субсидии на приобретение жилого помещения</w:t>
      </w:r>
    </w:p>
    <w:p w:rsidR="00B72C2A" w:rsidRDefault="00B72C2A">
      <w:pPr>
        <w:pStyle w:val="ConsPlusNormal"/>
        <w:jc w:val="center"/>
      </w:pPr>
      <w:r>
        <w:t>в _________ году</w:t>
      </w:r>
    </w:p>
    <w:p w:rsidR="00B72C2A" w:rsidRDefault="00B72C2A">
      <w:pPr>
        <w:pStyle w:val="ConsPlusNormal"/>
        <w:jc w:val="both"/>
      </w:pPr>
    </w:p>
    <w:p w:rsidR="00B72C2A" w:rsidRDefault="00B72C2A">
      <w:pPr>
        <w:pStyle w:val="ConsPlusNormal"/>
        <w:ind w:firstLine="540"/>
        <w:jc w:val="both"/>
      </w:pPr>
      <w:r>
        <w:t xml:space="preserve">Утратил силу. - </w:t>
      </w:r>
      <w:hyperlink r:id="rId117" w:history="1">
        <w:r>
          <w:rPr>
            <w:color w:val="0000FF"/>
          </w:rPr>
          <w:t>Постановление</w:t>
        </w:r>
      </w:hyperlink>
      <w:r>
        <w:t xml:space="preserve"> Кабинета Министров ЧР от 17.02.2014 N 46.</w:t>
      </w: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right"/>
        <w:outlineLvl w:val="1"/>
      </w:pPr>
      <w:r>
        <w:t>Приложение N 8</w:t>
      </w:r>
    </w:p>
    <w:p w:rsidR="00B72C2A" w:rsidRDefault="00B72C2A">
      <w:pPr>
        <w:pStyle w:val="ConsPlusNormal"/>
        <w:jc w:val="right"/>
      </w:pPr>
      <w:r>
        <w:t>к Правилам предоставления государственным</w:t>
      </w:r>
    </w:p>
    <w:p w:rsidR="00B72C2A" w:rsidRDefault="00B72C2A">
      <w:pPr>
        <w:pStyle w:val="ConsPlusNormal"/>
        <w:jc w:val="right"/>
      </w:pPr>
      <w:r>
        <w:t>гражданским служащим Чувашской Республики</w:t>
      </w:r>
    </w:p>
    <w:p w:rsidR="00B72C2A" w:rsidRDefault="00B72C2A">
      <w:pPr>
        <w:pStyle w:val="ConsPlusNormal"/>
        <w:jc w:val="right"/>
      </w:pPr>
      <w:r>
        <w:t>единовременной субсидии на приобретение</w:t>
      </w:r>
    </w:p>
    <w:p w:rsidR="00B72C2A" w:rsidRDefault="00B72C2A">
      <w:pPr>
        <w:pStyle w:val="ConsPlusNormal"/>
        <w:jc w:val="right"/>
      </w:pPr>
      <w:r>
        <w:t>жилого помещения</w:t>
      </w:r>
    </w:p>
    <w:p w:rsidR="00B72C2A" w:rsidRDefault="00B72C2A">
      <w:pPr>
        <w:pStyle w:val="ConsPlusNormal"/>
        <w:jc w:val="both"/>
      </w:pPr>
    </w:p>
    <w:p w:rsidR="00B72C2A" w:rsidRDefault="00B72C2A">
      <w:pPr>
        <w:pStyle w:val="ConsPlusNormal"/>
        <w:jc w:val="center"/>
      </w:pPr>
      <w:bookmarkStart w:id="39" w:name="P708"/>
      <w:bookmarkEnd w:id="39"/>
      <w:r>
        <w:t>Список</w:t>
      </w:r>
    </w:p>
    <w:p w:rsidR="00B72C2A" w:rsidRDefault="00B72C2A">
      <w:pPr>
        <w:pStyle w:val="ConsPlusNormal"/>
        <w:jc w:val="center"/>
      </w:pPr>
      <w:r>
        <w:t>государственных гражданских служащих Чувашской Республики -</w:t>
      </w:r>
    </w:p>
    <w:p w:rsidR="00B72C2A" w:rsidRDefault="00B72C2A">
      <w:pPr>
        <w:pStyle w:val="ConsPlusNormal"/>
        <w:jc w:val="center"/>
      </w:pPr>
      <w:r>
        <w:t>получателей единовременной субсидии</w:t>
      </w:r>
    </w:p>
    <w:p w:rsidR="00B72C2A" w:rsidRDefault="00B72C2A">
      <w:pPr>
        <w:pStyle w:val="ConsPlusNormal"/>
        <w:jc w:val="center"/>
      </w:pPr>
      <w:r>
        <w:t>на приобретение жилого помещения в _________ году</w:t>
      </w:r>
    </w:p>
    <w:p w:rsidR="00B72C2A" w:rsidRDefault="00B72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C2A">
        <w:trPr>
          <w:jc w:val="center"/>
        </w:trPr>
        <w:tc>
          <w:tcPr>
            <w:tcW w:w="9294" w:type="dxa"/>
            <w:tcBorders>
              <w:top w:val="nil"/>
              <w:left w:val="single" w:sz="24" w:space="0" w:color="CED3F1"/>
              <w:bottom w:val="nil"/>
              <w:right w:val="single" w:sz="24" w:space="0" w:color="F4F3F8"/>
            </w:tcBorders>
            <w:shd w:val="clear" w:color="auto" w:fill="F4F3F8"/>
          </w:tcPr>
          <w:p w:rsidR="00B72C2A" w:rsidRDefault="00B72C2A">
            <w:pPr>
              <w:pStyle w:val="ConsPlusNormal"/>
              <w:jc w:val="center"/>
            </w:pPr>
            <w:r>
              <w:rPr>
                <w:color w:val="392C69"/>
              </w:rPr>
              <w:t>Список изменяющих документов</w:t>
            </w:r>
          </w:p>
          <w:p w:rsidR="00B72C2A" w:rsidRDefault="00B72C2A">
            <w:pPr>
              <w:pStyle w:val="ConsPlusNormal"/>
              <w:jc w:val="center"/>
            </w:pPr>
            <w:r>
              <w:rPr>
                <w:color w:val="392C69"/>
              </w:rPr>
              <w:t xml:space="preserve">(в ред. </w:t>
            </w:r>
            <w:hyperlink r:id="rId118" w:history="1">
              <w:r>
                <w:rPr>
                  <w:color w:val="0000FF"/>
                </w:rPr>
                <w:t>Постановления</w:t>
              </w:r>
            </w:hyperlink>
            <w:r>
              <w:rPr>
                <w:color w:val="392C69"/>
              </w:rPr>
              <w:t xml:space="preserve"> Кабинета Министров ЧР от 30.08.2017 N 341)</w:t>
            </w:r>
          </w:p>
        </w:tc>
      </w:tr>
    </w:tbl>
    <w:p w:rsidR="00B72C2A" w:rsidRDefault="00B72C2A">
      <w:pPr>
        <w:pStyle w:val="ConsPlusNormal"/>
        <w:jc w:val="both"/>
      </w:pPr>
    </w:p>
    <w:p w:rsidR="00B72C2A" w:rsidRDefault="00B72C2A">
      <w:pPr>
        <w:sectPr w:rsidR="00B72C2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531"/>
        <w:gridCol w:w="907"/>
        <w:gridCol w:w="1587"/>
        <w:gridCol w:w="1020"/>
        <w:gridCol w:w="1020"/>
        <w:gridCol w:w="907"/>
        <w:gridCol w:w="1134"/>
        <w:gridCol w:w="1361"/>
        <w:gridCol w:w="2381"/>
        <w:gridCol w:w="1134"/>
      </w:tblGrid>
      <w:tr w:rsidR="00B72C2A">
        <w:tc>
          <w:tcPr>
            <w:tcW w:w="460" w:type="dxa"/>
            <w:vMerge w:val="restart"/>
          </w:tcPr>
          <w:p w:rsidR="00B72C2A" w:rsidRDefault="00B72C2A">
            <w:pPr>
              <w:pStyle w:val="ConsPlusNormal"/>
              <w:jc w:val="center"/>
            </w:pPr>
            <w:r>
              <w:lastRenderedPageBreak/>
              <w:t xml:space="preserve">N </w:t>
            </w:r>
            <w:proofErr w:type="gramStart"/>
            <w:r>
              <w:t>п</w:t>
            </w:r>
            <w:proofErr w:type="gramEnd"/>
            <w:r>
              <w:t>/п</w:t>
            </w:r>
          </w:p>
        </w:tc>
        <w:tc>
          <w:tcPr>
            <w:tcW w:w="1531" w:type="dxa"/>
            <w:vMerge w:val="restart"/>
          </w:tcPr>
          <w:p w:rsidR="00B72C2A" w:rsidRDefault="00B72C2A">
            <w:pPr>
              <w:pStyle w:val="ConsPlusNormal"/>
              <w:jc w:val="center"/>
            </w:pPr>
            <w:r>
              <w:t xml:space="preserve">Фамилия, имя, отчество (последнее - при </w:t>
            </w:r>
            <w:proofErr w:type="gramStart"/>
            <w:r>
              <w:t>наличии</w:t>
            </w:r>
            <w:proofErr w:type="gramEnd"/>
            <w:r>
              <w:t>) государственного гражданского служащего Чувашской Республики (далее - гражданский служащий)</w:t>
            </w:r>
          </w:p>
        </w:tc>
        <w:tc>
          <w:tcPr>
            <w:tcW w:w="907" w:type="dxa"/>
            <w:vMerge w:val="restart"/>
          </w:tcPr>
          <w:p w:rsidR="00B72C2A" w:rsidRDefault="00B72C2A">
            <w:pPr>
              <w:pStyle w:val="ConsPlusNormal"/>
              <w:jc w:val="center"/>
            </w:pPr>
            <w:r>
              <w:t>Количество членов семьи</w:t>
            </w:r>
          </w:p>
        </w:tc>
        <w:tc>
          <w:tcPr>
            <w:tcW w:w="1587" w:type="dxa"/>
            <w:vMerge w:val="restart"/>
          </w:tcPr>
          <w:p w:rsidR="00B72C2A" w:rsidRDefault="00B72C2A">
            <w:pPr>
              <w:pStyle w:val="ConsPlusNormal"/>
              <w:jc w:val="center"/>
            </w:pPr>
            <w:r>
              <w:t>Место работы, замещаемая должность государственной гражданской службы Чувашской Республики</w:t>
            </w:r>
          </w:p>
        </w:tc>
        <w:tc>
          <w:tcPr>
            <w:tcW w:w="2947" w:type="dxa"/>
            <w:gridSpan w:val="3"/>
          </w:tcPr>
          <w:p w:rsidR="00B72C2A" w:rsidRDefault="00B72C2A">
            <w:pPr>
              <w:pStyle w:val="ConsPlusNormal"/>
              <w:jc w:val="center"/>
            </w:pPr>
            <w:r>
              <w:t>Паспортные данные гражданского служащего</w:t>
            </w:r>
          </w:p>
        </w:tc>
        <w:tc>
          <w:tcPr>
            <w:tcW w:w="1134" w:type="dxa"/>
            <w:vMerge w:val="restart"/>
          </w:tcPr>
          <w:p w:rsidR="00B72C2A" w:rsidRDefault="00B72C2A">
            <w:pPr>
              <w:pStyle w:val="ConsPlusNormal"/>
              <w:jc w:val="center"/>
            </w:pPr>
            <w:r>
              <w:t>Адрес места жительства</w:t>
            </w:r>
          </w:p>
        </w:tc>
        <w:tc>
          <w:tcPr>
            <w:tcW w:w="1361" w:type="dxa"/>
            <w:vMerge w:val="restart"/>
          </w:tcPr>
          <w:p w:rsidR="00B72C2A" w:rsidRDefault="00B72C2A">
            <w:pPr>
              <w:pStyle w:val="ConsPlusNormal"/>
              <w:jc w:val="center"/>
            </w:pPr>
            <w:r>
              <w:t xml:space="preserve">Дата приема документов </w:t>
            </w:r>
            <w:proofErr w:type="gramStart"/>
            <w:r>
              <w:t>для рассмотрения вопроса о постановке гражданского служащего на учет для предоставления ему единовременной субсидии на приобретение</w:t>
            </w:r>
            <w:proofErr w:type="gramEnd"/>
            <w:r>
              <w:t xml:space="preserve"> жилого помещения</w:t>
            </w:r>
          </w:p>
        </w:tc>
        <w:tc>
          <w:tcPr>
            <w:tcW w:w="2381" w:type="dxa"/>
            <w:vMerge w:val="restart"/>
          </w:tcPr>
          <w:p w:rsidR="00B72C2A" w:rsidRDefault="00B72C2A">
            <w:pPr>
              <w:pStyle w:val="ConsPlusNormal"/>
              <w:jc w:val="center"/>
            </w:pPr>
            <w:r>
              <w:t>Решение о постановке гражданского служащего на учет для предоставления ему единовременной субсидии на приобретение жилого помещения (дата, номер протокола заседания Комиссии по рассмотрению вопросов постановки государственных гражданских служащих Чувашской Республики на учет для предоставления им единовременной субсидии на приобретение жилого помещения)</w:t>
            </w:r>
          </w:p>
        </w:tc>
        <w:tc>
          <w:tcPr>
            <w:tcW w:w="1134" w:type="dxa"/>
            <w:vMerge w:val="restart"/>
          </w:tcPr>
          <w:p w:rsidR="00B72C2A" w:rsidRDefault="00B72C2A">
            <w:pPr>
              <w:pStyle w:val="ConsPlusNormal"/>
              <w:jc w:val="center"/>
            </w:pPr>
            <w:r>
              <w:t>Размер единовременной субсидии на приобретение жилого помещения, рублей</w:t>
            </w:r>
          </w:p>
        </w:tc>
      </w:tr>
      <w:tr w:rsidR="00B72C2A">
        <w:tc>
          <w:tcPr>
            <w:tcW w:w="460" w:type="dxa"/>
            <w:vMerge/>
          </w:tcPr>
          <w:p w:rsidR="00B72C2A" w:rsidRDefault="00B72C2A"/>
        </w:tc>
        <w:tc>
          <w:tcPr>
            <w:tcW w:w="1531" w:type="dxa"/>
            <w:vMerge/>
          </w:tcPr>
          <w:p w:rsidR="00B72C2A" w:rsidRDefault="00B72C2A"/>
        </w:tc>
        <w:tc>
          <w:tcPr>
            <w:tcW w:w="907" w:type="dxa"/>
            <w:vMerge/>
          </w:tcPr>
          <w:p w:rsidR="00B72C2A" w:rsidRDefault="00B72C2A"/>
        </w:tc>
        <w:tc>
          <w:tcPr>
            <w:tcW w:w="1587" w:type="dxa"/>
            <w:vMerge/>
          </w:tcPr>
          <w:p w:rsidR="00B72C2A" w:rsidRDefault="00B72C2A"/>
        </w:tc>
        <w:tc>
          <w:tcPr>
            <w:tcW w:w="1020" w:type="dxa"/>
          </w:tcPr>
          <w:p w:rsidR="00B72C2A" w:rsidRDefault="00B72C2A">
            <w:pPr>
              <w:pStyle w:val="ConsPlusNormal"/>
              <w:jc w:val="center"/>
            </w:pPr>
            <w:r>
              <w:t>серия, номер</w:t>
            </w:r>
          </w:p>
        </w:tc>
        <w:tc>
          <w:tcPr>
            <w:tcW w:w="1020" w:type="dxa"/>
          </w:tcPr>
          <w:p w:rsidR="00B72C2A" w:rsidRDefault="00B72C2A">
            <w:pPr>
              <w:pStyle w:val="ConsPlusNormal"/>
              <w:jc w:val="center"/>
            </w:pPr>
            <w:r>
              <w:t>дата выдачи</w:t>
            </w:r>
          </w:p>
        </w:tc>
        <w:tc>
          <w:tcPr>
            <w:tcW w:w="907" w:type="dxa"/>
          </w:tcPr>
          <w:p w:rsidR="00B72C2A" w:rsidRDefault="00B72C2A">
            <w:pPr>
              <w:pStyle w:val="ConsPlusNormal"/>
              <w:jc w:val="center"/>
            </w:pPr>
            <w:r>
              <w:t xml:space="preserve">кем </w:t>
            </w:r>
            <w:proofErr w:type="gramStart"/>
            <w:r>
              <w:t>выдан</w:t>
            </w:r>
            <w:proofErr w:type="gramEnd"/>
          </w:p>
        </w:tc>
        <w:tc>
          <w:tcPr>
            <w:tcW w:w="1134" w:type="dxa"/>
            <w:vMerge/>
          </w:tcPr>
          <w:p w:rsidR="00B72C2A" w:rsidRDefault="00B72C2A"/>
        </w:tc>
        <w:tc>
          <w:tcPr>
            <w:tcW w:w="1361" w:type="dxa"/>
            <w:vMerge/>
          </w:tcPr>
          <w:p w:rsidR="00B72C2A" w:rsidRDefault="00B72C2A"/>
        </w:tc>
        <w:tc>
          <w:tcPr>
            <w:tcW w:w="2381" w:type="dxa"/>
            <w:vMerge/>
          </w:tcPr>
          <w:p w:rsidR="00B72C2A" w:rsidRDefault="00B72C2A"/>
        </w:tc>
        <w:tc>
          <w:tcPr>
            <w:tcW w:w="1134" w:type="dxa"/>
            <w:vMerge/>
          </w:tcPr>
          <w:p w:rsidR="00B72C2A" w:rsidRDefault="00B72C2A"/>
        </w:tc>
      </w:tr>
      <w:tr w:rsidR="00B72C2A">
        <w:tc>
          <w:tcPr>
            <w:tcW w:w="460" w:type="dxa"/>
          </w:tcPr>
          <w:p w:rsidR="00B72C2A" w:rsidRDefault="00B72C2A">
            <w:pPr>
              <w:pStyle w:val="ConsPlusNormal"/>
              <w:jc w:val="center"/>
            </w:pPr>
            <w:r>
              <w:t>1</w:t>
            </w:r>
          </w:p>
        </w:tc>
        <w:tc>
          <w:tcPr>
            <w:tcW w:w="1531" w:type="dxa"/>
          </w:tcPr>
          <w:p w:rsidR="00B72C2A" w:rsidRDefault="00B72C2A">
            <w:pPr>
              <w:pStyle w:val="ConsPlusNormal"/>
              <w:jc w:val="center"/>
            </w:pPr>
            <w:r>
              <w:t>2</w:t>
            </w:r>
          </w:p>
        </w:tc>
        <w:tc>
          <w:tcPr>
            <w:tcW w:w="907" w:type="dxa"/>
          </w:tcPr>
          <w:p w:rsidR="00B72C2A" w:rsidRDefault="00B72C2A">
            <w:pPr>
              <w:pStyle w:val="ConsPlusNormal"/>
              <w:jc w:val="center"/>
            </w:pPr>
            <w:r>
              <w:t>3</w:t>
            </w:r>
          </w:p>
        </w:tc>
        <w:tc>
          <w:tcPr>
            <w:tcW w:w="1587" w:type="dxa"/>
          </w:tcPr>
          <w:p w:rsidR="00B72C2A" w:rsidRDefault="00B72C2A">
            <w:pPr>
              <w:pStyle w:val="ConsPlusNormal"/>
              <w:jc w:val="center"/>
            </w:pPr>
            <w:r>
              <w:t>4</w:t>
            </w:r>
          </w:p>
        </w:tc>
        <w:tc>
          <w:tcPr>
            <w:tcW w:w="1020" w:type="dxa"/>
          </w:tcPr>
          <w:p w:rsidR="00B72C2A" w:rsidRDefault="00B72C2A">
            <w:pPr>
              <w:pStyle w:val="ConsPlusNormal"/>
              <w:jc w:val="center"/>
            </w:pPr>
            <w:r>
              <w:t>5</w:t>
            </w:r>
          </w:p>
        </w:tc>
        <w:tc>
          <w:tcPr>
            <w:tcW w:w="1020" w:type="dxa"/>
          </w:tcPr>
          <w:p w:rsidR="00B72C2A" w:rsidRDefault="00B72C2A">
            <w:pPr>
              <w:pStyle w:val="ConsPlusNormal"/>
              <w:jc w:val="center"/>
            </w:pPr>
            <w:r>
              <w:t>6</w:t>
            </w:r>
          </w:p>
        </w:tc>
        <w:tc>
          <w:tcPr>
            <w:tcW w:w="907" w:type="dxa"/>
          </w:tcPr>
          <w:p w:rsidR="00B72C2A" w:rsidRDefault="00B72C2A">
            <w:pPr>
              <w:pStyle w:val="ConsPlusNormal"/>
              <w:jc w:val="center"/>
            </w:pPr>
            <w:r>
              <w:t>7</w:t>
            </w:r>
          </w:p>
        </w:tc>
        <w:tc>
          <w:tcPr>
            <w:tcW w:w="1134" w:type="dxa"/>
          </w:tcPr>
          <w:p w:rsidR="00B72C2A" w:rsidRDefault="00B72C2A">
            <w:pPr>
              <w:pStyle w:val="ConsPlusNormal"/>
              <w:jc w:val="center"/>
            </w:pPr>
            <w:r>
              <w:t>8</w:t>
            </w:r>
          </w:p>
        </w:tc>
        <w:tc>
          <w:tcPr>
            <w:tcW w:w="1361" w:type="dxa"/>
          </w:tcPr>
          <w:p w:rsidR="00B72C2A" w:rsidRDefault="00B72C2A">
            <w:pPr>
              <w:pStyle w:val="ConsPlusNormal"/>
              <w:jc w:val="center"/>
            </w:pPr>
            <w:r>
              <w:t>9</w:t>
            </w:r>
          </w:p>
        </w:tc>
        <w:tc>
          <w:tcPr>
            <w:tcW w:w="2381" w:type="dxa"/>
          </w:tcPr>
          <w:p w:rsidR="00B72C2A" w:rsidRDefault="00B72C2A">
            <w:pPr>
              <w:pStyle w:val="ConsPlusNormal"/>
              <w:jc w:val="center"/>
            </w:pPr>
            <w:r>
              <w:t>10</w:t>
            </w:r>
          </w:p>
        </w:tc>
        <w:tc>
          <w:tcPr>
            <w:tcW w:w="1134" w:type="dxa"/>
          </w:tcPr>
          <w:p w:rsidR="00B72C2A" w:rsidRDefault="00B72C2A">
            <w:pPr>
              <w:pStyle w:val="ConsPlusNormal"/>
              <w:jc w:val="center"/>
            </w:pPr>
            <w:r>
              <w:t>11</w:t>
            </w:r>
          </w:p>
        </w:tc>
      </w:tr>
      <w:tr w:rsidR="00B72C2A">
        <w:tc>
          <w:tcPr>
            <w:tcW w:w="460" w:type="dxa"/>
          </w:tcPr>
          <w:p w:rsidR="00B72C2A" w:rsidRDefault="00B72C2A">
            <w:pPr>
              <w:pStyle w:val="ConsPlusNormal"/>
            </w:pPr>
          </w:p>
        </w:tc>
        <w:tc>
          <w:tcPr>
            <w:tcW w:w="1531" w:type="dxa"/>
          </w:tcPr>
          <w:p w:rsidR="00B72C2A" w:rsidRDefault="00B72C2A">
            <w:pPr>
              <w:pStyle w:val="ConsPlusNormal"/>
            </w:pPr>
          </w:p>
        </w:tc>
        <w:tc>
          <w:tcPr>
            <w:tcW w:w="907" w:type="dxa"/>
          </w:tcPr>
          <w:p w:rsidR="00B72C2A" w:rsidRDefault="00B72C2A">
            <w:pPr>
              <w:pStyle w:val="ConsPlusNormal"/>
            </w:pPr>
          </w:p>
        </w:tc>
        <w:tc>
          <w:tcPr>
            <w:tcW w:w="1587" w:type="dxa"/>
          </w:tcPr>
          <w:p w:rsidR="00B72C2A" w:rsidRDefault="00B72C2A">
            <w:pPr>
              <w:pStyle w:val="ConsPlusNormal"/>
            </w:pPr>
          </w:p>
        </w:tc>
        <w:tc>
          <w:tcPr>
            <w:tcW w:w="1020" w:type="dxa"/>
          </w:tcPr>
          <w:p w:rsidR="00B72C2A" w:rsidRDefault="00B72C2A">
            <w:pPr>
              <w:pStyle w:val="ConsPlusNormal"/>
            </w:pPr>
          </w:p>
        </w:tc>
        <w:tc>
          <w:tcPr>
            <w:tcW w:w="1020" w:type="dxa"/>
          </w:tcPr>
          <w:p w:rsidR="00B72C2A" w:rsidRDefault="00B72C2A">
            <w:pPr>
              <w:pStyle w:val="ConsPlusNormal"/>
            </w:pPr>
          </w:p>
        </w:tc>
        <w:tc>
          <w:tcPr>
            <w:tcW w:w="907" w:type="dxa"/>
          </w:tcPr>
          <w:p w:rsidR="00B72C2A" w:rsidRDefault="00B72C2A">
            <w:pPr>
              <w:pStyle w:val="ConsPlusNormal"/>
            </w:pPr>
          </w:p>
        </w:tc>
        <w:tc>
          <w:tcPr>
            <w:tcW w:w="1134" w:type="dxa"/>
          </w:tcPr>
          <w:p w:rsidR="00B72C2A" w:rsidRDefault="00B72C2A">
            <w:pPr>
              <w:pStyle w:val="ConsPlusNormal"/>
            </w:pPr>
          </w:p>
        </w:tc>
        <w:tc>
          <w:tcPr>
            <w:tcW w:w="1361" w:type="dxa"/>
          </w:tcPr>
          <w:p w:rsidR="00B72C2A" w:rsidRDefault="00B72C2A">
            <w:pPr>
              <w:pStyle w:val="ConsPlusNormal"/>
            </w:pPr>
          </w:p>
        </w:tc>
        <w:tc>
          <w:tcPr>
            <w:tcW w:w="2381" w:type="dxa"/>
          </w:tcPr>
          <w:p w:rsidR="00B72C2A" w:rsidRDefault="00B72C2A">
            <w:pPr>
              <w:pStyle w:val="ConsPlusNormal"/>
            </w:pPr>
          </w:p>
        </w:tc>
        <w:tc>
          <w:tcPr>
            <w:tcW w:w="1134" w:type="dxa"/>
          </w:tcPr>
          <w:p w:rsidR="00B72C2A" w:rsidRDefault="00B72C2A">
            <w:pPr>
              <w:pStyle w:val="ConsPlusNormal"/>
            </w:pPr>
          </w:p>
        </w:tc>
      </w:tr>
      <w:tr w:rsidR="00B72C2A">
        <w:tc>
          <w:tcPr>
            <w:tcW w:w="460" w:type="dxa"/>
          </w:tcPr>
          <w:p w:rsidR="00B72C2A" w:rsidRDefault="00B72C2A">
            <w:pPr>
              <w:pStyle w:val="ConsPlusNormal"/>
            </w:pPr>
          </w:p>
        </w:tc>
        <w:tc>
          <w:tcPr>
            <w:tcW w:w="1531" w:type="dxa"/>
          </w:tcPr>
          <w:p w:rsidR="00B72C2A" w:rsidRDefault="00B72C2A">
            <w:pPr>
              <w:pStyle w:val="ConsPlusNormal"/>
            </w:pPr>
          </w:p>
        </w:tc>
        <w:tc>
          <w:tcPr>
            <w:tcW w:w="907" w:type="dxa"/>
          </w:tcPr>
          <w:p w:rsidR="00B72C2A" w:rsidRDefault="00B72C2A">
            <w:pPr>
              <w:pStyle w:val="ConsPlusNormal"/>
            </w:pPr>
          </w:p>
        </w:tc>
        <w:tc>
          <w:tcPr>
            <w:tcW w:w="1587" w:type="dxa"/>
          </w:tcPr>
          <w:p w:rsidR="00B72C2A" w:rsidRDefault="00B72C2A">
            <w:pPr>
              <w:pStyle w:val="ConsPlusNormal"/>
            </w:pPr>
          </w:p>
        </w:tc>
        <w:tc>
          <w:tcPr>
            <w:tcW w:w="1020" w:type="dxa"/>
          </w:tcPr>
          <w:p w:rsidR="00B72C2A" w:rsidRDefault="00B72C2A">
            <w:pPr>
              <w:pStyle w:val="ConsPlusNormal"/>
            </w:pPr>
          </w:p>
        </w:tc>
        <w:tc>
          <w:tcPr>
            <w:tcW w:w="1020" w:type="dxa"/>
          </w:tcPr>
          <w:p w:rsidR="00B72C2A" w:rsidRDefault="00B72C2A">
            <w:pPr>
              <w:pStyle w:val="ConsPlusNormal"/>
            </w:pPr>
          </w:p>
        </w:tc>
        <w:tc>
          <w:tcPr>
            <w:tcW w:w="907" w:type="dxa"/>
          </w:tcPr>
          <w:p w:rsidR="00B72C2A" w:rsidRDefault="00B72C2A">
            <w:pPr>
              <w:pStyle w:val="ConsPlusNormal"/>
            </w:pPr>
          </w:p>
        </w:tc>
        <w:tc>
          <w:tcPr>
            <w:tcW w:w="1134" w:type="dxa"/>
          </w:tcPr>
          <w:p w:rsidR="00B72C2A" w:rsidRDefault="00B72C2A">
            <w:pPr>
              <w:pStyle w:val="ConsPlusNormal"/>
            </w:pPr>
          </w:p>
        </w:tc>
        <w:tc>
          <w:tcPr>
            <w:tcW w:w="1361" w:type="dxa"/>
          </w:tcPr>
          <w:p w:rsidR="00B72C2A" w:rsidRDefault="00B72C2A">
            <w:pPr>
              <w:pStyle w:val="ConsPlusNormal"/>
            </w:pPr>
          </w:p>
        </w:tc>
        <w:tc>
          <w:tcPr>
            <w:tcW w:w="2381" w:type="dxa"/>
          </w:tcPr>
          <w:p w:rsidR="00B72C2A" w:rsidRDefault="00B72C2A">
            <w:pPr>
              <w:pStyle w:val="ConsPlusNormal"/>
            </w:pPr>
          </w:p>
        </w:tc>
        <w:tc>
          <w:tcPr>
            <w:tcW w:w="1134" w:type="dxa"/>
          </w:tcPr>
          <w:p w:rsidR="00B72C2A" w:rsidRDefault="00B72C2A">
            <w:pPr>
              <w:pStyle w:val="ConsPlusNormal"/>
            </w:pPr>
          </w:p>
        </w:tc>
      </w:tr>
      <w:tr w:rsidR="00B72C2A">
        <w:tc>
          <w:tcPr>
            <w:tcW w:w="12308" w:type="dxa"/>
            <w:gridSpan w:val="10"/>
          </w:tcPr>
          <w:p w:rsidR="00B72C2A" w:rsidRDefault="00B72C2A">
            <w:pPr>
              <w:pStyle w:val="ConsPlusNormal"/>
            </w:pPr>
            <w:r>
              <w:t>Итого</w:t>
            </w:r>
          </w:p>
        </w:tc>
        <w:tc>
          <w:tcPr>
            <w:tcW w:w="1134" w:type="dxa"/>
          </w:tcPr>
          <w:p w:rsidR="00B72C2A" w:rsidRDefault="00B72C2A">
            <w:pPr>
              <w:pStyle w:val="ConsPlusNormal"/>
            </w:pPr>
          </w:p>
        </w:tc>
      </w:tr>
    </w:tbl>
    <w:p w:rsidR="00B72C2A" w:rsidRDefault="00B72C2A">
      <w:pPr>
        <w:sectPr w:rsidR="00B72C2A">
          <w:pgSz w:w="16838" w:h="11905" w:orient="landscape"/>
          <w:pgMar w:top="1701" w:right="1134" w:bottom="850" w:left="1134" w:header="0" w:footer="0" w:gutter="0"/>
          <w:cols w:space="720"/>
        </w:sectPr>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right"/>
        <w:outlineLvl w:val="1"/>
      </w:pPr>
      <w:r>
        <w:t>Приложение N 9</w:t>
      </w:r>
    </w:p>
    <w:p w:rsidR="00B72C2A" w:rsidRDefault="00B72C2A">
      <w:pPr>
        <w:pStyle w:val="ConsPlusNormal"/>
        <w:jc w:val="right"/>
      </w:pPr>
      <w:r>
        <w:t>к Правилам предоставления государственным</w:t>
      </w:r>
    </w:p>
    <w:p w:rsidR="00B72C2A" w:rsidRDefault="00B72C2A">
      <w:pPr>
        <w:pStyle w:val="ConsPlusNormal"/>
        <w:jc w:val="right"/>
      </w:pPr>
      <w:r>
        <w:t>гражданским служащим Чувашской Республики</w:t>
      </w:r>
    </w:p>
    <w:p w:rsidR="00B72C2A" w:rsidRDefault="00B72C2A">
      <w:pPr>
        <w:pStyle w:val="ConsPlusNormal"/>
        <w:jc w:val="right"/>
      </w:pPr>
      <w:r>
        <w:t>единовременной субсидии на приобретение</w:t>
      </w:r>
    </w:p>
    <w:p w:rsidR="00B72C2A" w:rsidRDefault="00B72C2A">
      <w:pPr>
        <w:pStyle w:val="ConsPlusNormal"/>
        <w:jc w:val="right"/>
      </w:pPr>
      <w:r>
        <w:t>жилого помещения</w:t>
      </w:r>
    </w:p>
    <w:p w:rsidR="00B72C2A" w:rsidRDefault="00B72C2A">
      <w:pPr>
        <w:pStyle w:val="ConsPlusNormal"/>
        <w:jc w:val="both"/>
      </w:pPr>
    </w:p>
    <w:p w:rsidR="00B72C2A" w:rsidRDefault="00B72C2A">
      <w:pPr>
        <w:pStyle w:val="ConsPlusNormal"/>
        <w:jc w:val="center"/>
      </w:pPr>
      <w:bookmarkStart w:id="40" w:name="P773"/>
      <w:bookmarkEnd w:id="40"/>
      <w:r>
        <w:t>Отчет</w:t>
      </w:r>
    </w:p>
    <w:p w:rsidR="00B72C2A" w:rsidRDefault="00B72C2A">
      <w:pPr>
        <w:pStyle w:val="ConsPlusNormal"/>
        <w:jc w:val="center"/>
      </w:pPr>
      <w:r>
        <w:t>о расходах республиканского бюджета Чувашской Республики</w:t>
      </w:r>
    </w:p>
    <w:p w:rsidR="00B72C2A" w:rsidRDefault="00B72C2A">
      <w:pPr>
        <w:pStyle w:val="ConsPlusNormal"/>
        <w:jc w:val="center"/>
      </w:pPr>
      <w:r>
        <w:t>для предоставления единовременной субсидии</w:t>
      </w:r>
    </w:p>
    <w:p w:rsidR="00B72C2A" w:rsidRDefault="00B72C2A">
      <w:pPr>
        <w:pStyle w:val="ConsPlusNormal"/>
        <w:jc w:val="center"/>
      </w:pPr>
      <w:r>
        <w:t>на приобретение жилого помещения,</w:t>
      </w:r>
    </w:p>
    <w:p w:rsidR="00B72C2A" w:rsidRDefault="00B72C2A">
      <w:pPr>
        <w:pStyle w:val="ConsPlusNormal"/>
        <w:jc w:val="center"/>
      </w:pPr>
      <w:proofErr w:type="gramStart"/>
      <w:r>
        <w:t>предоставляемой</w:t>
      </w:r>
      <w:proofErr w:type="gramEnd"/>
      <w:r>
        <w:t xml:space="preserve"> государственным гражданским служащим</w:t>
      </w:r>
    </w:p>
    <w:p w:rsidR="00B72C2A" w:rsidRDefault="00B72C2A">
      <w:pPr>
        <w:pStyle w:val="ConsPlusNormal"/>
        <w:jc w:val="center"/>
      </w:pPr>
      <w:r>
        <w:t>Чувашской Республики,</w:t>
      </w:r>
    </w:p>
    <w:p w:rsidR="00B72C2A" w:rsidRDefault="00B72C2A">
      <w:pPr>
        <w:pStyle w:val="ConsPlusNormal"/>
        <w:jc w:val="center"/>
      </w:pPr>
      <w:r>
        <w:t>за _________________ 20___ год</w:t>
      </w:r>
    </w:p>
    <w:p w:rsidR="00B72C2A" w:rsidRDefault="00B72C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077"/>
        <w:gridCol w:w="1928"/>
        <w:gridCol w:w="1814"/>
        <w:gridCol w:w="1304"/>
      </w:tblGrid>
      <w:tr w:rsidR="00B72C2A">
        <w:tc>
          <w:tcPr>
            <w:tcW w:w="2834" w:type="dxa"/>
            <w:gridSpan w:val="2"/>
          </w:tcPr>
          <w:p w:rsidR="00B72C2A" w:rsidRDefault="00B72C2A">
            <w:pPr>
              <w:pStyle w:val="ConsPlusNormal"/>
              <w:jc w:val="center"/>
            </w:pPr>
            <w:r>
              <w:t>Число государственных гражданских служащих Чувашской Республики, имеющих право на единовременную субсидию на приобретение жилого помещения, человек</w:t>
            </w:r>
          </w:p>
        </w:tc>
        <w:tc>
          <w:tcPr>
            <w:tcW w:w="1077" w:type="dxa"/>
            <w:vMerge w:val="restart"/>
          </w:tcPr>
          <w:p w:rsidR="00B72C2A" w:rsidRDefault="00B72C2A">
            <w:pPr>
              <w:pStyle w:val="ConsPlusNormal"/>
              <w:jc w:val="center"/>
            </w:pPr>
            <w:r>
              <w:t>Остаток средств на начало года, тыс. рублей</w:t>
            </w:r>
          </w:p>
        </w:tc>
        <w:tc>
          <w:tcPr>
            <w:tcW w:w="1928" w:type="dxa"/>
            <w:vMerge w:val="restart"/>
          </w:tcPr>
          <w:p w:rsidR="00B72C2A" w:rsidRDefault="00B72C2A">
            <w:pPr>
              <w:pStyle w:val="ConsPlusNormal"/>
              <w:jc w:val="center"/>
            </w:pPr>
            <w:r>
              <w:t>Объем средств, утвержденный законом Чувашской Республики о республиканском бюджете Чувашской Республики на очередной финансовый год и плановый период, тыс. рублей</w:t>
            </w:r>
          </w:p>
        </w:tc>
        <w:tc>
          <w:tcPr>
            <w:tcW w:w="1814" w:type="dxa"/>
            <w:vMerge w:val="restart"/>
          </w:tcPr>
          <w:p w:rsidR="00B72C2A" w:rsidRDefault="00B72C2A">
            <w:pPr>
              <w:pStyle w:val="ConsPlusNormal"/>
              <w:jc w:val="center"/>
            </w:pPr>
            <w:r>
              <w:t>Произведено расходов на предоставление единовременной субсидии на приобретение жилого помещения в очередном году, тыс. рублей</w:t>
            </w:r>
          </w:p>
        </w:tc>
        <w:tc>
          <w:tcPr>
            <w:tcW w:w="1304" w:type="dxa"/>
            <w:vMerge w:val="restart"/>
          </w:tcPr>
          <w:p w:rsidR="00B72C2A" w:rsidRDefault="00B72C2A">
            <w:pPr>
              <w:pStyle w:val="ConsPlusNormal"/>
              <w:jc w:val="center"/>
            </w:pPr>
            <w:r>
              <w:t>Остаток средств на конец отчетного периода, тыс. рублей</w:t>
            </w:r>
          </w:p>
        </w:tc>
      </w:tr>
      <w:tr w:rsidR="00B72C2A">
        <w:tc>
          <w:tcPr>
            <w:tcW w:w="850" w:type="dxa"/>
          </w:tcPr>
          <w:p w:rsidR="00B72C2A" w:rsidRDefault="00B72C2A">
            <w:pPr>
              <w:pStyle w:val="ConsPlusNormal"/>
              <w:jc w:val="center"/>
            </w:pPr>
            <w:r>
              <w:t>всего</w:t>
            </w:r>
          </w:p>
        </w:tc>
        <w:tc>
          <w:tcPr>
            <w:tcW w:w="1984" w:type="dxa"/>
          </w:tcPr>
          <w:p w:rsidR="00B72C2A" w:rsidRDefault="00B72C2A">
            <w:pPr>
              <w:pStyle w:val="ConsPlusNormal"/>
              <w:jc w:val="center"/>
            </w:pPr>
            <w:r>
              <w:t xml:space="preserve">в том числе </w:t>
            </w:r>
            <w:proofErr w:type="gramStart"/>
            <w:r>
              <w:t>получивших</w:t>
            </w:r>
            <w:proofErr w:type="gramEnd"/>
            <w:r>
              <w:t xml:space="preserve"> единовременную субсидию на приобретение жилого помещения за отчетный период</w:t>
            </w:r>
          </w:p>
        </w:tc>
        <w:tc>
          <w:tcPr>
            <w:tcW w:w="1077" w:type="dxa"/>
            <w:vMerge/>
          </w:tcPr>
          <w:p w:rsidR="00B72C2A" w:rsidRDefault="00B72C2A"/>
        </w:tc>
        <w:tc>
          <w:tcPr>
            <w:tcW w:w="1928" w:type="dxa"/>
            <w:vMerge/>
          </w:tcPr>
          <w:p w:rsidR="00B72C2A" w:rsidRDefault="00B72C2A"/>
        </w:tc>
        <w:tc>
          <w:tcPr>
            <w:tcW w:w="1814" w:type="dxa"/>
            <w:vMerge/>
          </w:tcPr>
          <w:p w:rsidR="00B72C2A" w:rsidRDefault="00B72C2A"/>
        </w:tc>
        <w:tc>
          <w:tcPr>
            <w:tcW w:w="1304" w:type="dxa"/>
            <w:vMerge/>
          </w:tcPr>
          <w:p w:rsidR="00B72C2A" w:rsidRDefault="00B72C2A"/>
        </w:tc>
      </w:tr>
      <w:tr w:rsidR="00B72C2A">
        <w:tc>
          <w:tcPr>
            <w:tcW w:w="850" w:type="dxa"/>
          </w:tcPr>
          <w:p w:rsidR="00B72C2A" w:rsidRDefault="00B72C2A">
            <w:pPr>
              <w:pStyle w:val="ConsPlusNormal"/>
            </w:pPr>
          </w:p>
        </w:tc>
        <w:tc>
          <w:tcPr>
            <w:tcW w:w="1984" w:type="dxa"/>
          </w:tcPr>
          <w:p w:rsidR="00B72C2A" w:rsidRDefault="00B72C2A">
            <w:pPr>
              <w:pStyle w:val="ConsPlusNormal"/>
            </w:pPr>
          </w:p>
        </w:tc>
        <w:tc>
          <w:tcPr>
            <w:tcW w:w="1077" w:type="dxa"/>
          </w:tcPr>
          <w:p w:rsidR="00B72C2A" w:rsidRDefault="00B72C2A">
            <w:pPr>
              <w:pStyle w:val="ConsPlusNormal"/>
            </w:pPr>
          </w:p>
        </w:tc>
        <w:tc>
          <w:tcPr>
            <w:tcW w:w="1928" w:type="dxa"/>
          </w:tcPr>
          <w:p w:rsidR="00B72C2A" w:rsidRDefault="00B72C2A">
            <w:pPr>
              <w:pStyle w:val="ConsPlusNormal"/>
            </w:pPr>
          </w:p>
        </w:tc>
        <w:tc>
          <w:tcPr>
            <w:tcW w:w="1814" w:type="dxa"/>
          </w:tcPr>
          <w:p w:rsidR="00B72C2A" w:rsidRDefault="00B72C2A">
            <w:pPr>
              <w:pStyle w:val="ConsPlusNormal"/>
            </w:pPr>
          </w:p>
        </w:tc>
        <w:tc>
          <w:tcPr>
            <w:tcW w:w="1304" w:type="dxa"/>
          </w:tcPr>
          <w:p w:rsidR="00B72C2A" w:rsidRDefault="00B72C2A">
            <w:pPr>
              <w:pStyle w:val="ConsPlusNormal"/>
            </w:pPr>
          </w:p>
        </w:tc>
      </w:tr>
    </w:tbl>
    <w:p w:rsidR="00B72C2A" w:rsidRDefault="00B72C2A">
      <w:pPr>
        <w:pStyle w:val="ConsPlusNormal"/>
        <w:jc w:val="both"/>
      </w:pPr>
    </w:p>
    <w:p w:rsidR="00B72C2A" w:rsidRDefault="00B72C2A">
      <w:pPr>
        <w:pStyle w:val="ConsPlusNonformat"/>
        <w:jc w:val="both"/>
      </w:pPr>
      <w:r>
        <w:t>______________________________________ _____________ ______________________</w:t>
      </w:r>
    </w:p>
    <w:p w:rsidR="00B72C2A" w:rsidRDefault="00B72C2A">
      <w:pPr>
        <w:pStyle w:val="ConsPlusNonformat"/>
        <w:jc w:val="both"/>
      </w:pPr>
      <w:r>
        <w:t>(наименование должности руководителя)    (подпись)   (расшифровка подписи)</w:t>
      </w:r>
    </w:p>
    <w:p w:rsidR="00B72C2A" w:rsidRDefault="00B72C2A">
      <w:pPr>
        <w:pStyle w:val="ConsPlusNonformat"/>
        <w:jc w:val="both"/>
      </w:pPr>
    </w:p>
    <w:p w:rsidR="00B72C2A" w:rsidRDefault="00B72C2A">
      <w:pPr>
        <w:pStyle w:val="ConsPlusNonformat"/>
        <w:jc w:val="both"/>
      </w:pPr>
    </w:p>
    <w:p w:rsidR="00B72C2A" w:rsidRDefault="00B72C2A">
      <w:pPr>
        <w:pStyle w:val="ConsPlusNonformat"/>
        <w:jc w:val="both"/>
      </w:pPr>
      <w:r>
        <w:t>___________________________ ____________ _____________________ ____________</w:t>
      </w:r>
    </w:p>
    <w:p w:rsidR="00B72C2A" w:rsidRDefault="00B72C2A">
      <w:pPr>
        <w:pStyle w:val="ConsPlusNonformat"/>
        <w:jc w:val="both"/>
      </w:pPr>
      <w:r>
        <w:t xml:space="preserve">  </w:t>
      </w:r>
      <w:proofErr w:type="gramStart"/>
      <w:r>
        <w:t>(наименование должности     (подпись)  (расшифровка подписи)   (телефон)</w:t>
      </w:r>
      <w:proofErr w:type="gramEnd"/>
    </w:p>
    <w:p w:rsidR="00B72C2A" w:rsidRDefault="00B72C2A">
      <w:pPr>
        <w:pStyle w:val="ConsPlusNonformat"/>
        <w:jc w:val="both"/>
      </w:pPr>
      <w:r>
        <w:t xml:space="preserve">     исполнителя)</w:t>
      </w: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both"/>
      </w:pPr>
    </w:p>
    <w:p w:rsidR="00B72C2A" w:rsidRDefault="00B72C2A">
      <w:pPr>
        <w:pStyle w:val="ConsPlusNormal"/>
        <w:jc w:val="right"/>
        <w:outlineLvl w:val="0"/>
      </w:pPr>
      <w:r>
        <w:t>Утверждено</w:t>
      </w:r>
    </w:p>
    <w:p w:rsidR="00B72C2A" w:rsidRDefault="00B72C2A">
      <w:pPr>
        <w:pStyle w:val="ConsPlusNormal"/>
        <w:jc w:val="right"/>
      </w:pPr>
      <w:r>
        <w:t>постановлением</w:t>
      </w:r>
    </w:p>
    <w:p w:rsidR="00B72C2A" w:rsidRDefault="00B72C2A">
      <w:pPr>
        <w:pStyle w:val="ConsPlusNormal"/>
        <w:jc w:val="right"/>
      </w:pPr>
      <w:r>
        <w:t>Кабинета Министров</w:t>
      </w:r>
    </w:p>
    <w:p w:rsidR="00B72C2A" w:rsidRDefault="00B72C2A">
      <w:pPr>
        <w:pStyle w:val="ConsPlusNormal"/>
        <w:jc w:val="right"/>
      </w:pPr>
      <w:r>
        <w:t>Чувашской Республики</w:t>
      </w:r>
    </w:p>
    <w:p w:rsidR="00B72C2A" w:rsidRDefault="00B72C2A">
      <w:pPr>
        <w:pStyle w:val="ConsPlusNormal"/>
        <w:jc w:val="right"/>
      </w:pPr>
      <w:r>
        <w:lastRenderedPageBreak/>
        <w:t>от 23.07.2012 N 301</w:t>
      </w:r>
    </w:p>
    <w:p w:rsidR="00B72C2A" w:rsidRDefault="00B72C2A">
      <w:pPr>
        <w:pStyle w:val="ConsPlusNormal"/>
        <w:jc w:val="right"/>
      </w:pPr>
      <w:r>
        <w:t>(приложение N 2)</w:t>
      </w:r>
    </w:p>
    <w:p w:rsidR="00B72C2A" w:rsidRDefault="00B72C2A">
      <w:pPr>
        <w:pStyle w:val="ConsPlusNormal"/>
        <w:jc w:val="both"/>
      </w:pPr>
    </w:p>
    <w:p w:rsidR="00B72C2A" w:rsidRDefault="00B72C2A">
      <w:pPr>
        <w:pStyle w:val="ConsPlusTitle"/>
        <w:jc w:val="center"/>
      </w:pPr>
      <w:bookmarkStart w:id="41" w:name="P814"/>
      <w:bookmarkEnd w:id="41"/>
      <w:r>
        <w:t>ПОЛОЖЕНИЕ</w:t>
      </w:r>
    </w:p>
    <w:p w:rsidR="00B72C2A" w:rsidRDefault="00B72C2A">
      <w:pPr>
        <w:pStyle w:val="ConsPlusTitle"/>
        <w:jc w:val="center"/>
      </w:pPr>
      <w:r>
        <w:t>О КОМИССИИ ПО РАССМОТРЕНИЮ ВОПРОСОВ ПОСТАНОВКИ</w:t>
      </w:r>
    </w:p>
    <w:p w:rsidR="00B72C2A" w:rsidRDefault="00B72C2A">
      <w:pPr>
        <w:pStyle w:val="ConsPlusTitle"/>
        <w:jc w:val="center"/>
      </w:pPr>
      <w:r>
        <w:t>ГОСУДАРСТВЕННЫХ ГРАЖДАНСКИХ СЛУЖАЩИХ ЧУВАШСКОЙ РЕСПУБЛИКИ</w:t>
      </w:r>
    </w:p>
    <w:p w:rsidR="00B72C2A" w:rsidRDefault="00B72C2A">
      <w:pPr>
        <w:pStyle w:val="ConsPlusTitle"/>
        <w:jc w:val="center"/>
      </w:pPr>
      <w:r>
        <w:t>НА УЧЕТ ДЛЯ ПРЕДОСТАВЛЕНИЯ ИМ ЕДИНОВРЕМЕННОЙ СУБСИДИИ</w:t>
      </w:r>
    </w:p>
    <w:p w:rsidR="00B72C2A" w:rsidRDefault="00B72C2A">
      <w:pPr>
        <w:pStyle w:val="ConsPlusTitle"/>
        <w:jc w:val="center"/>
      </w:pPr>
      <w:r>
        <w:t>НА ПРИОБРЕТЕНИЕ ЖИЛОГО ПОМЕЩЕНИЯ</w:t>
      </w:r>
    </w:p>
    <w:p w:rsidR="00B72C2A" w:rsidRDefault="00B72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C2A">
        <w:trPr>
          <w:jc w:val="center"/>
        </w:trPr>
        <w:tc>
          <w:tcPr>
            <w:tcW w:w="9294" w:type="dxa"/>
            <w:tcBorders>
              <w:top w:val="nil"/>
              <w:left w:val="single" w:sz="24" w:space="0" w:color="CED3F1"/>
              <w:bottom w:val="nil"/>
              <w:right w:val="single" w:sz="24" w:space="0" w:color="F4F3F8"/>
            </w:tcBorders>
            <w:shd w:val="clear" w:color="auto" w:fill="F4F3F8"/>
          </w:tcPr>
          <w:p w:rsidR="00B72C2A" w:rsidRDefault="00B72C2A">
            <w:pPr>
              <w:pStyle w:val="ConsPlusNormal"/>
              <w:jc w:val="center"/>
            </w:pPr>
            <w:r>
              <w:rPr>
                <w:color w:val="392C69"/>
              </w:rPr>
              <w:t>Список изменяющих документов</w:t>
            </w:r>
          </w:p>
          <w:p w:rsidR="00B72C2A" w:rsidRDefault="00B72C2A">
            <w:pPr>
              <w:pStyle w:val="ConsPlusNormal"/>
              <w:jc w:val="center"/>
            </w:pPr>
            <w:r>
              <w:rPr>
                <w:color w:val="392C69"/>
              </w:rPr>
              <w:t xml:space="preserve">(в ред. </w:t>
            </w:r>
            <w:hyperlink r:id="rId119" w:history="1">
              <w:r>
                <w:rPr>
                  <w:color w:val="0000FF"/>
                </w:rPr>
                <w:t>Постановления</w:t>
              </w:r>
            </w:hyperlink>
            <w:r>
              <w:rPr>
                <w:color w:val="392C69"/>
              </w:rPr>
              <w:t xml:space="preserve"> Кабинета Министров ЧР от 01.04.2013 N 133)</w:t>
            </w:r>
          </w:p>
        </w:tc>
      </w:tr>
    </w:tbl>
    <w:p w:rsidR="00B72C2A" w:rsidRDefault="00B72C2A">
      <w:pPr>
        <w:pStyle w:val="ConsPlusNormal"/>
        <w:jc w:val="both"/>
      </w:pPr>
    </w:p>
    <w:p w:rsidR="00B72C2A" w:rsidRDefault="00B72C2A">
      <w:pPr>
        <w:pStyle w:val="ConsPlusNormal"/>
        <w:jc w:val="center"/>
        <w:outlineLvl w:val="1"/>
      </w:pPr>
      <w:r>
        <w:t>I. Общие положения</w:t>
      </w:r>
    </w:p>
    <w:p w:rsidR="00B72C2A" w:rsidRDefault="00B72C2A">
      <w:pPr>
        <w:pStyle w:val="ConsPlusNormal"/>
        <w:jc w:val="both"/>
      </w:pPr>
    </w:p>
    <w:p w:rsidR="00B72C2A" w:rsidRDefault="00B72C2A">
      <w:pPr>
        <w:pStyle w:val="ConsPlusNormal"/>
        <w:ind w:firstLine="540"/>
        <w:jc w:val="both"/>
      </w:pPr>
      <w:r>
        <w:t>1. Комиссия по рассмотрению вопросов постановки государственных гражданских служащих Чувашской Республики на учет для предоставления им единовременной субсидии на приобретение жилого помещения (далее соответственно - Комиссия, единовременная выплата) является координационным органом Кабинета Министров Чувашской Республики.</w:t>
      </w:r>
    </w:p>
    <w:p w:rsidR="00B72C2A" w:rsidRDefault="00B72C2A">
      <w:pPr>
        <w:pStyle w:val="ConsPlusNormal"/>
        <w:spacing w:before="220"/>
        <w:ind w:firstLine="540"/>
        <w:jc w:val="both"/>
      </w:pPr>
      <w:r>
        <w:t xml:space="preserve">2. Комиссия в своей деятельности руководствуется </w:t>
      </w:r>
      <w:hyperlink r:id="rId120"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121" w:history="1">
        <w:r>
          <w:rPr>
            <w:color w:val="0000FF"/>
          </w:rPr>
          <w:t>Конституцией</w:t>
        </w:r>
      </w:hyperlink>
      <w:r>
        <w:t xml:space="preserve"> Чувашской Республики, законами Чувашской Республики и иными нормативными правовыми актами Чувашской Республики, а также настоящим Положением.</w:t>
      </w:r>
    </w:p>
    <w:p w:rsidR="00B72C2A" w:rsidRDefault="00B72C2A">
      <w:pPr>
        <w:pStyle w:val="ConsPlusNormal"/>
        <w:jc w:val="both"/>
      </w:pPr>
    </w:p>
    <w:p w:rsidR="00B72C2A" w:rsidRDefault="00B72C2A">
      <w:pPr>
        <w:pStyle w:val="ConsPlusNormal"/>
        <w:jc w:val="center"/>
        <w:outlineLvl w:val="1"/>
      </w:pPr>
      <w:r>
        <w:t>II. Задачи и функции Комиссии</w:t>
      </w:r>
    </w:p>
    <w:p w:rsidR="00B72C2A" w:rsidRDefault="00B72C2A">
      <w:pPr>
        <w:pStyle w:val="ConsPlusNormal"/>
        <w:jc w:val="both"/>
      </w:pPr>
    </w:p>
    <w:p w:rsidR="00B72C2A" w:rsidRDefault="00B72C2A">
      <w:pPr>
        <w:pStyle w:val="ConsPlusNormal"/>
        <w:ind w:firstLine="540"/>
        <w:jc w:val="both"/>
      </w:pPr>
      <w:r>
        <w:t>3. Задачей Комиссии является решение вопросов, связанных с постановкой государственных гражданских служащих Чувашской Республики (далее - гражданский служащий) на учет для предоставления им единовременной выплаты в соответствии с Правилами предоставления государственным гражданским служащим Чувашской Республики единовременной субсидии на приобретение жилого помещения (далее - Правила).</w:t>
      </w:r>
    </w:p>
    <w:p w:rsidR="00B72C2A" w:rsidRDefault="00B72C2A">
      <w:pPr>
        <w:pStyle w:val="ConsPlusNormal"/>
        <w:spacing w:before="220"/>
        <w:ind w:firstLine="540"/>
        <w:jc w:val="both"/>
      </w:pPr>
      <w:r>
        <w:t>4. Комиссия осуществляет следующие функции:</w:t>
      </w:r>
    </w:p>
    <w:p w:rsidR="00B72C2A" w:rsidRDefault="00B72C2A">
      <w:pPr>
        <w:pStyle w:val="ConsPlusNormal"/>
        <w:spacing w:before="220"/>
        <w:ind w:firstLine="540"/>
        <w:jc w:val="both"/>
      </w:pPr>
      <w:r>
        <w:t>а) проверяет сведения, содержащиеся в документах, представленных государственными органами Чувашской Республики (далее - государственные органы), о наличии условий, необходимых для постановки гражданского служащего на учет для получения единовременной выплаты (далее - учет);</w:t>
      </w:r>
    </w:p>
    <w:p w:rsidR="00B72C2A" w:rsidRDefault="00B72C2A">
      <w:pPr>
        <w:pStyle w:val="ConsPlusNormal"/>
        <w:spacing w:before="220"/>
        <w:ind w:firstLine="540"/>
        <w:jc w:val="both"/>
      </w:pPr>
      <w:proofErr w:type="gramStart"/>
      <w:r>
        <w:t>б) направляет запрос в Министерство труда и социальной защиты Российской Федерации, а также государственные органы субъектов Российской Федерации для получения информации о предоставлении гражданскому служащему единовременной выплаты по прежним местам прохождения государственной гражданской службы Российской Федерации (при прохождении государственной гражданской службы Российской Федерации в федеральных органах власти, их территориальных органах, органах государственной власти субъектов Российской Федерации);</w:t>
      </w:r>
      <w:proofErr w:type="gramEnd"/>
    </w:p>
    <w:p w:rsidR="00B72C2A" w:rsidRDefault="00B72C2A">
      <w:pPr>
        <w:pStyle w:val="ConsPlusNormal"/>
        <w:spacing w:before="220"/>
        <w:ind w:firstLine="540"/>
        <w:jc w:val="both"/>
      </w:pPr>
      <w:r>
        <w:t>в) принимает решение о постановке гражданского служащего на учет, об отказе в постановке на учет либо о снятии с учета.</w:t>
      </w:r>
    </w:p>
    <w:p w:rsidR="00B72C2A" w:rsidRDefault="00B72C2A">
      <w:pPr>
        <w:pStyle w:val="ConsPlusNormal"/>
        <w:jc w:val="both"/>
      </w:pPr>
    </w:p>
    <w:p w:rsidR="00B72C2A" w:rsidRDefault="00B72C2A">
      <w:pPr>
        <w:pStyle w:val="ConsPlusNormal"/>
        <w:jc w:val="center"/>
        <w:outlineLvl w:val="1"/>
      </w:pPr>
      <w:r>
        <w:t>III. Состав Комиссии</w:t>
      </w:r>
    </w:p>
    <w:p w:rsidR="00B72C2A" w:rsidRDefault="00B72C2A">
      <w:pPr>
        <w:pStyle w:val="ConsPlusNormal"/>
        <w:jc w:val="both"/>
      </w:pPr>
    </w:p>
    <w:p w:rsidR="00B72C2A" w:rsidRDefault="00B72C2A">
      <w:pPr>
        <w:pStyle w:val="ConsPlusNormal"/>
        <w:ind w:firstLine="540"/>
        <w:jc w:val="both"/>
      </w:pPr>
      <w:r>
        <w:t>5. Комиссия состоит из председателя, заместителя председателя, секретаря и членов комиссии - представителей государственных органов Чувашской Республики.</w:t>
      </w:r>
    </w:p>
    <w:p w:rsidR="00B72C2A" w:rsidRDefault="00B72C2A">
      <w:pPr>
        <w:pStyle w:val="ConsPlusNormal"/>
        <w:spacing w:before="220"/>
        <w:ind w:firstLine="540"/>
        <w:jc w:val="both"/>
      </w:pPr>
      <w:r>
        <w:lastRenderedPageBreak/>
        <w:t>Состав Комиссии утверждается распоряжением Кабинета Министров Чувашской Республики.</w:t>
      </w:r>
    </w:p>
    <w:p w:rsidR="00B72C2A" w:rsidRDefault="00B72C2A">
      <w:pPr>
        <w:pStyle w:val="ConsPlusNormal"/>
        <w:spacing w:before="220"/>
        <w:ind w:firstLine="540"/>
        <w:jc w:val="both"/>
      </w:pPr>
      <w:r>
        <w:t>6. Председатель Комиссии осуществляет общее руководство работой Комиссии, определяет дату и время проведения заседания Комиссии, ведет заседания. В случае отсутствия председателя Комиссии заседание Комиссии ведет его заместитель.</w:t>
      </w:r>
    </w:p>
    <w:p w:rsidR="00B72C2A" w:rsidRDefault="00B72C2A">
      <w:pPr>
        <w:pStyle w:val="ConsPlusNormal"/>
        <w:spacing w:before="220"/>
        <w:ind w:firstLine="540"/>
        <w:jc w:val="both"/>
      </w:pPr>
      <w:r>
        <w:t>7.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B72C2A" w:rsidRDefault="00B72C2A">
      <w:pPr>
        <w:pStyle w:val="ConsPlusNormal"/>
        <w:jc w:val="both"/>
      </w:pPr>
    </w:p>
    <w:p w:rsidR="00B72C2A" w:rsidRDefault="00B72C2A">
      <w:pPr>
        <w:pStyle w:val="ConsPlusNormal"/>
        <w:jc w:val="center"/>
        <w:outlineLvl w:val="1"/>
      </w:pPr>
      <w:r>
        <w:t>IV. Организация деятельности Комиссии</w:t>
      </w:r>
    </w:p>
    <w:p w:rsidR="00B72C2A" w:rsidRDefault="00B72C2A">
      <w:pPr>
        <w:pStyle w:val="ConsPlusNormal"/>
        <w:jc w:val="both"/>
      </w:pPr>
    </w:p>
    <w:p w:rsidR="00B72C2A" w:rsidRDefault="00B72C2A">
      <w:pPr>
        <w:pStyle w:val="ConsPlusNormal"/>
        <w:ind w:firstLine="540"/>
        <w:jc w:val="both"/>
      </w:pPr>
      <w:r>
        <w:t>8. Заседания Комиссии проводятся по мере необходимости, но не позднее 60 календарных дней со дня поступления в соответствии с Правилами документов от государственных органов. Заседание Комиссии считается правомочным, если в нем принимает участие не менее двух третей ее членов.</w:t>
      </w:r>
    </w:p>
    <w:p w:rsidR="00B72C2A" w:rsidRDefault="00B72C2A">
      <w:pPr>
        <w:pStyle w:val="ConsPlusNormal"/>
        <w:jc w:val="both"/>
      </w:pPr>
      <w:r>
        <w:t xml:space="preserve">(в ред. </w:t>
      </w:r>
      <w:hyperlink r:id="rId122" w:history="1">
        <w:r>
          <w:rPr>
            <w:color w:val="0000FF"/>
          </w:rPr>
          <w:t>Постановления</w:t>
        </w:r>
      </w:hyperlink>
      <w:r>
        <w:t xml:space="preserve"> Кабинета Министров ЧР от 01.04.2013 N 133)</w:t>
      </w:r>
    </w:p>
    <w:p w:rsidR="00B72C2A" w:rsidRDefault="00B72C2A">
      <w:pPr>
        <w:pStyle w:val="ConsPlusNormal"/>
        <w:spacing w:before="220"/>
        <w:ind w:firstLine="540"/>
        <w:jc w:val="both"/>
      </w:pPr>
      <w:r>
        <w:t>9. 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является решающим. Решения Комиссии оформляются протоколом заседания Комиссии, который подписывается председательствующим на заседании Комиссии и секретарем Комиссии в течение 5 календарных дней со дня заседания Комиссии. Заочное голосование членов Комиссии не допускается.</w:t>
      </w:r>
    </w:p>
    <w:p w:rsidR="00B72C2A" w:rsidRDefault="00B72C2A">
      <w:pPr>
        <w:pStyle w:val="ConsPlusNormal"/>
        <w:spacing w:before="220"/>
        <w:ind w:firstLine="540"/>
        <w:jc w:val="both"/>
      </w:pPr>
      <w:r>
        <w:t>В случае несогласия с принятым Комиссией решением гражданский служащий вправе обжаловать его в установленном законодательством Российской Федерации порядке.</w:t>
      </w:r>
    </w:p>
    <w:p w:rsidR="00B72C2A" w:rsidRDefault="00B72C2A">
      <w:pPr>
        <w:pStyle w:val="ConsPlusNormal"/>
        <w:spacing w:before="220"/>
        <w:ind w:firstLine="540"/>
        <w:jc w:val="both"/>
      </w:pPr>
      <w:r>
        <w:t>10. Организационно-техническое обеспечение деятельности Комиссии осуществляется Администрацией Главы Чувашской Республики.</w:t>
      </w:r>
    </w:p>
    <w:p w:rsidR="00B72C2A" w:rsidRDefault="00B72C2A">
      <w:pPr>
        <w:pStyle w:val="ConsPlusNormal"/>
        <w:jc w:val="both"/>
      </w:pPr>
    </w:p>
    <w:p w:rsidR="00B72C2A" w:rsidRDefault="00B72C2A">
      <w:pPr>
        <w:pStyle w:val="ConsPlusNormal"/>
        <w:jc w:val="both"/>
      </w:pPr>
    </w:p>
    <w:p w:rsidR="00B72C2A" w:rsidRDefault="00B72C2A">
      <w:pPr>
        <w:pStyle w:val="ConsPlusNormal"/>
        <w:pBdr>
          <w:top w:val="single" w:sz="6" w:space="0" w:color="auto"/>
        </w:pBdr>
        <w:spacing w:before="100" w:after="100"/>
        <w:jc w:val="both"/>
        <w:rPr>
          <w:sz w:val="2"/>
          <w:szCs w:val="2"/>
        </w:rPr>
      </w:pPr>
    </w:p>
    <w:p w:rsidR="00830781" w:rsidRDefault="00830781"/>
    <w:sectPr w:rsidR="00830781" w:rsidSect="00261A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2A"/>
    <w:rsid w:val="00000A53"/>
    <w:rsid w:val="000014A4"/>
    <w:rsid w:val="0000171E"/>
    <w:rsid w:val="00001D76"/>
    <w:rsid w:val="000028A3"/>
    <w:rsid w:val="000030EA"/>
    <w:rsid w:val="00004239"/>
    <w:rsid w:val="000042C7"/>
    <w:rsid w:val="00004722"/>
    <w:rsid w:val="000047A2"/>
    <w:rsid w:val="0000531F"/>
    <w:rsid w:val="00005637"/>
    <w:rsid w:val="00005FE9"/>
    <w:rsid w:val="00007A30"/>
    <w:rsid w:val="00010FE9"/>
    <w:rsid w:val="00011655"/>
    <w:rsid w:val="000120F4"/>
    <w:rsid w:val="00012332"/>
    <w:rsid w:val="00012484"/>
    <w:rsid w:val="0001253E"/>
    <w:rsid w:val="00013C76"/>
    <w:rsid w:val="0001550A"/>
    <w:rsid w:val="00015B9D"/>
    <w:rsid w:val="000169EB"/>
    <w:rsid w:val="0001767B"/>
    <w:rsid w:val="00017F8F"/>
    <w:rsid w:val="000203DA"/>
    <w:rsid w:val="000217F1"/>
    <w:rsid w:val="00021D36"/>
    <w:rsid w:val="00022118"/>
    <w:rsid w:val="000221CE"/>
    <w:rsid w:val="0002230C"/>
    <w:rsid w:val="000223B0"/>
    <w:rsid w:val="000228D5"/>
    <w:rsid w:val="000232C4"/>
    <w:rsid w:val="0002422C"/>
    <w:rsid w:val="000243B2"/>
    <w:rsid w:val="00024914"/>
    <w:rsid w:val="00025B18"/>
    <w:rsid w:val="000264C9"/>
    <w:rsid w:val="00026548"/>
    <w:rsid w:val="00026ADE"/>
    <w:rsid w:val="000272A3"/>
    <w:rsid w:val="00027AB3"/>
    <w:rsid w:val="00027E33"/>
    <w:rsid w:val="00027EFA"/>
    <w:rsid w:val="00027FAC"/>
    <w:rsid w:val="00030EB8"/>
    <w:rsid w:val="00031AD1"/>
    <w:rsid w:val="00032BF3"/>
    <w:rsid w:val="00032E2B"/>
    <w:rsid w:val="000339EC"/>
    <w:rsid w:val="0003456F"/>
    <w:rsid w:val="0003570C"/>
    <w:rsid w:val="00036BDB"/>
    <w:rsid w:val="00036EED"/>
    <w:rsid w:val="0003719E"/>
    <w:rsid w:val="000371BF"/>
    <w:rsid w:val="00040CEC"/>
    <w:rsid w:val="00042E15"/>
    <w:rsid w:val="00043827"/>
    <w:rsid w:val="0004612B"/>
    <w:rsid w:val="0004683D"/>
    <w:rsid w:val="00050441"/>
    <w:rsid w:val="00051757"/>
    <w:rsid w:val="00053F62"/>
    <w:rsid w:val="000555C0"/>
    <w:rsid w:val="000560E1"/>
    <w:rsid w:val="0005630D"/>
    <w:rsid w:val="00056366"/>
    <w:rsid w:val="000565B7"/>
    <w:rsid w:val="00057119"/>
    <w:rsid w:val="00057F81"/>
    <w:rsid w:val="000604B9"/>
    <w:rsid w:val="00061656"/>
    <w:rsid w:val="00061CBF"/>
    <w:rsid w:val="00062051"/>
    <w:rsid w:val="00063784"/>
    <w:rsid w:val="00063FE0"/>
    <w:rsid w:val="00064479"/>
    <w:rsid w:val="000645EC"/>
    <w:rsid w:val="00065A35"/>
    <w:rsid w:val="00065F31"/>
    <w:rsid w:val="0006612A"/>
    <w:rsid w:val="000666B5"/>
    <w:rsid w:val="00067B5E"/>
    <w:rsid w:val="00067C8F"/>
    <w:rsid w:val="0007063D"/>
    <w:rsid w:val="000708C8"/>
    <w:rsid w:val="000713F7"/>
    <w:rsid w:val="00071445"/>
    <w:rsid w:val="00074480"/>
    <w:rsid w:val="0007531C"/>
    <w:rsid w:val="000759A6"/>
    <w:rsid w:val="00075F27"/>
    <w:rsid w:val="000764F4"/>
    <w:rsid w:val="0007718C"/>
    <w:rsid w:val="000777CD"/>
    <w:rsid w:val="00077836"/>
    <w:rsid w:val="00082DF7"/>
    <w:rsid w:val="00082F61"/>
    <w:rsid w:val="0008373D"/>
    <w:rsid w:val="000849B7"/>
    <w:rsid w:val="00085212"/>
    <w:rsid w:val="00085703"/>
    <w:rsid w:val="00085CD1"/>
    <w:rsid w:val="00085D67"/>
    <w:rsid w:val="0008669E"/>
    <w:rsid w:val="00086E6F"/>
    <w:rsid w:val="00087740"/>
    <w:rsid w:val="00087F62"/>
    <w:rsid w:val="0009022D"/>
    <w:rsid w:val="00091227"/>
    <w:rsid w:val="000928E3"/>
    <w:rsid w:val="000929D0"/>
    <w:rsid w:val="000930C3"/>
    <w:rsid w:val="00094598"/>
    <w:rsid w:val="00094B85"/>
    <w:rsid w:val="00094D6B"/>
    <w:rsid w:val="000957B6"/>
    <w:rsid w:val="00096DD2"/>
    <w:rsid w:val="00097057"/>
    <w:rsid w:val="0009786D"/>
    <w:rsid w:val="00097AC1"/>
    <w:rsid w:val="000A0183"/>
    <w:rsid w:val="000A0B4B"/>
    <w:rsid w:val="000A0D6E"/>
    <w:rsid w:val="000A1114"/>
    <w:rsid w:val="000A1E4B"/>
    <w:rsid w:val="000A21B7"/>
    <w:rsid w:val="000A22A2"/>
    <w:rsid w:val="000A25B9"/>
    <w:rsid w:val="000A2678"/>
    <w:rsid w:val="000A2BF6"/>
    <w:rsid w:val="000A2D39"/>
    <w:rsid w:val="000A315B"/>
    <w:rsid w:val="000A33E0"/>
    <w:rsid w:val="000A3620"/>
    <w:rsid w:val="000A4E2D"/>
    <w:rsid w:val="000A6938"/>
    <w:rsid w:val="000A6FDF"/>
    <w:rsid w:val="000A703A"/>
    <w:rsid w:val="000A7176"/>
    <w:rsid w:val="000A7C4D"/>
    <w:rsid w:val="000B0A01"/>
    <w:rsid w:val="000B11E3"/>
    <w:rsid w:val="000B205C"/>
    <w:rsid w:val="000B51BC"/>
    <w:rsid w:val="000B63C9"/>
    <w:rsid w:val="000B7F55"/>
    <w:rsid w:val="000C0B94"/>
    <w:rsid w:val="000C0F0F"/>
    <w:rsid w:val="000C2E75"/>
    <w:rsid w:val="000C3164"/>
    <w:rsid w:val="000C31D5"/>
    <w:rsid w:val="000C3C05"/>
    <w:rsid w:val="000C5377"/>
    <w:rsid w:val="000C553B"/>
    <w:rsid w:val="000C5846"/>
    <w:rsid w:val="000C5C71"/>
    <w:rsid w:val="000C7072"/>
    <w:rsid w:val="000C71C8"/>
    <w:rsid w:val="000C7267"/>
    <w:rsid w:val="000C744D"/>
    <w:rsid w:val="000C7E72"/>
    <w:rsid w:val="000D1F66"/>
    <w:rsid w:val="000D22DB"/>
    <w:rsid w:val="000D26B2"/>
    <w:rsid w:val="000D3360"/>
    <w:rsid w:val="000D3511"/>
    <w:rsid w:val="000D3725"/>
    <w:rsid w:val="000D4783"/>
    <w:rsid w:val="000D51C0"/>
    <w:rsid w:val="000D5D0E"/>
    <w:rsid w:val="000D6271"/>
    <w:rsid w:val="000D62B4"/>
    <w:rsid w:val="000D7D2F"/>
    <w:rsid w:val="000E03CC"/>
    <w:rsid w:val="000E13B0"/>
    <w:rsid w:val="000E1991"/>
    <w:rsid w:val="000E2215"/>
    <w:rsid w:val="000E2580"/>
    <w:rsid w:val="000E2CB0"/>
    <w:rsid w:val="000E356F"/>
    <w:rsid w:val="000E3A8B"/>
    <w:rsid w:val="000E3DB9"/>
    <w:rsid w:val="000E4444"/>
    <w:rsid w:val="000E57EF"/>
    <w:rsid w:val="000E5878"/>
    <w:rsid w:val="000E61BE"/>
    <w:rsid w:val="000E627A"/>
    <w:rsid w:val="000E7592"/>
    <w:rsid w:val="000E7B77"/>
    <w:rsid w:val="000F09D3"/>
    <w:rsid w:val="000F2495"/>
    <w:rsid w:val="000F43FD"/>
    <w:rsid w:val="000F4DC9"/>
    <w:rsid w:val="000F55D9"/>
    <w:rsid w:val="000F56BF"/>
    <w:rsid w:val="000F6226"/>
    <w:rsid w:val="000F67A7"/>
    <w:rsid w:val="000F6AED"/>
    <w:rsid w:val="000F6AFA"/>
    <w:rsid w:val="000F6E8C"/>
    <w:rsid w:val="000F6FD2"/>
    <w:rsid w:val="000F73D7"/>
    <w:rsid w:val="000F7603"/>
    <w:rsid w:val="00100342"/>
    <w:rsid w:val="00102943"/>
    <w:rsid w:val="00102C58"/>
    <w:rsid w:val="00103283"/>
    <w:rsid w:val="00103973"/>
    <w:rsid w:val="00105103"/>
    <w:rsid w:val="00105B0D"/>
    <w:rsid w:val="00105DE6"/>
    <w:rsid w:val="0011098A"/>
    <w:rsid w:val="00110E05"/>
    <w:rsid w:val="00111ACB"/>
    <w:rsid w:val="00111D09"/>
    <w:rsid w:val="001123CC"/>
    <w:rsid w:val="001133AB"/>
    <w:rsid w:val="00113429"/>
    <w:rsid w:val="0011393C"/>
    <w:rsid w:val="001149CC"/>
    <w:rsid w:val="00116D92"/>
    <w:rsid w:val="00117485"/>
    <w:rsid w:val="00117564"/>
    <w:rsid w:val="00117AB8"/>
    <w:rsid w:val="00120423"/>
    <w:rsid w:val="00122002"/>
    <w:rsid w:val="00122826"/>
    <w:rsid w:val="0012307D"/>
    <w:rsid w:val="00125022"/>
    <w:rsid w:val="00126146"/>
    <w:rsid w:val="00127660"/>
    <w:rsid w:val="001276FD"/>
    <w:rsid w:val="00130209"/>
    <w:rsid w:val="001308B9"/>
    <w:rsid w:val="001311D2"/>
    <w:rsid w:val="00131262"/>
    <w:rsid w:val="001337C8"/>
    <w:rsid w:val="00133E1B"/>
    <w:rsid w:val="00134157"/>
    <w:rsid w:val="00134215"/>
    <w:rsid w:val="00134297"/>
    <w:rsid w:val="001349CC"/>
    <w:rsid w:val="00134B6B"/>
    <w:rsid w:val="0013558C"/>
    <w:rsid w:val="0013597A"/>
    <w:rsid w:val="001370D8"/>
    <w:rsid w:val="00137752"/>
    <w:rsid w:val="00137FFE"/>
    <w:rsid w:val="0014088D"/>
    <w:rsid w:val="001408E8"/>
    <w:rsid w:val="001423C1"/>
    <w:rsid w:val="001433C0"/>
    <w:rsid w:val="001436FA"/>
    <w:rsid w:val="0014547B"/>
    <w:rsid w:val="0014557B"/>
    <w:rsid w:val="001473EA"/>
    <w:rsid w:val="00147AA2"/>
    <w:rsid w:val="00147AD2"/>
    <w:rsid w:val="0015100E"/>
    <w:rsid w:val="0015154A"/>
    <w:rsid w:val="001530C0"/>
    <w:rsid w:val="00154483"/>
    <w:rsid w:val="00154BF9"/>
    <w:rsid w:val="00155668"/>
    <w:rsid w:val="00155969"/>
    <w:rsid w:val="00156278"/>
    <w:rsid w:val="001562FF"/>
    <w:rsid w:val="00157DD7"/>
    <w:rsid w:val="00160ADA"/>
    <w:rsid w:val="00160E58"/>
    <w:rsid w:val="00160EF0"/>
    <w:rsid w:val="001624EA"/>
    <w:rsid w:val="0016274F"/>
    <w:rsid w:val="0016337B"/>
    <w:rsid w:val="00163D74"/>
    <w:rsid w:val="001642AE"/>
    <w:rsid w:val="0016574A"/>
    <w:rsid w:val="00165B55"/>
    <w:rsid w:val="00166FC1"/>
    <w:rsid w:val="0016718E"/>
    <w:rsid w:val="001710FE"/>
    <w:rsid w:val="00171150"/>
    <w:rsid w:val="00171543"/>
    <w:rsid w:val="00171612"/>
    <w:rsid w:val="00171DEE"/>
    <w:rsid w:val="00172225"/>
    <w:rsid w:val="00173159"/>
    <w:rsid w:val="00173E19"/>
    <w:rsid w:val="0017417A"/>
    <w:rsid w:val="00174BFA"/>
    <w:rsid w:val="00174EF4"/>
    <w:rsid w:val="0017569E"/>
    <w:rsid w:val="0017608C"/>
    <w:rsid w:val="00176289"/>
    <w:rsid w:val="00176525"/>
    <w:rsid w:val="0018064F"/>
    <w:rsid w:val="00180726"/>
    <w:rsid w:val="00180859"/>
    <w:rsid w:val="00180E2F"/>
    <w:rsid w:val="00180FEC"/>
    <w:rsid w:val="00181434"/>
    <w:rsid w:val="0018195A"/>
    <w:rsid w:val="00181FBD"/>
    <w:rsid w:val="00182F7E"/>
    <w:rsid w:val="00182FC5"/>
    <w:rsid w:val="001830AC"/>
    <w:rsid w:val="00183996"/>
    <w:rsid w:val="001844A8"/>
    <w:rsid w:val="001845E3"/>
    <w:rsid w:val="00184D10"/>
    <w:rsid w:val="00185C9F"/>
    <w:rsid w:val="00186806"/>
    <w:rsid w:val="00187196"/>
    <w:rsid w:val="00190644"/>
    <w:rsid w:val="0019157D"/>
    <w:rsid w:val="00191CF3"/>
    <w:rsid w:val="001921D6"/>
    <w:rsid w:val="0019220E"/>
    <w:rsid w:val="0019230D"/>
    <w:rsid w:val="001924EE"/>
    <w:rsid w:val="0019415C"/>
    <w:rsid w:val="00194515"/>
    <w:rsid w:val="001947D6"/>
    <w:rsid w:val="0019484F"/>
    <w:rsid w:val="0019560A"/>
    <w:rsid w:val="00195643"/>
    <w:rsid w:val="001970BC"/>
    <w:rsid w:val="00197719"/>
    <w:rsid w:val="001A0E55"/>
    <w:rsid w:val="001A0F1A"/>
    <w:rsid w:val="001A0FC9"/>
    <w:rsid w:val="001A146B"/>
    <w:rsid w:val="001A1626"/>
    <w:rsid w:val="001A22CC"/>
    <w:rsid w:val="001A40BB"/>
    <w:rsid w:val="001A4D04"/>
    <w:rsid w:val="001A5662"/>
    <w:rsid w:val="001A56C4"/>
    <w:rsid w:val="001A5F5C"/>
    <w:rsid w:val="001A6885"/>
    <w:rsid w:val="001A6D3F"/>
    <w:rsid w:val="001B0BEB"/>
    <w:rsid w:val="001B1918"/>
    <w:rsid w:val="001B1E44"/>
    <w:rsid w:val="001B3352"/>
    <w:rsid w:val="001B33EA"/>
    <w:rsid w:val="001B3740"/>
    <w:rsid w:val="001B4541"/>
    <w:rsid w:val="001B51A1"/>
    <w:rsid w:val="001B5301"/>
    <w:rsid w:val="001B5E58"/>
    <w:rsid w:val="001B682A"/>
    <w:rsid w:val="001B796C"/>
    <w:rsid w:val="001C23ED"/>
    <w:rsid w:val="001C26E6"/>
    <w:rsid w:val="001C2B58"/>
    <w:rsid w:val="001C5050"/>
    <w:rsid w:val="001C5413"/>
    <w:rsid w:val="001C67A0"/>
    <w:rsid w:val="001C7264"/>
    <w:rsid w:val="001C735C"/>
    <w:rsid w:val="001C77F1"/>
    <w:rsid w:val="001D16A2"/>
    <w:rsid w:val="001D1F33"/>
    <w:rsid w:val="001D2852"/>
    <w:rsid w:val="001D34F1"/>
    <w:rsid w:val="001D3776"/>
    <w:rsid w:val="001D37D2"/>
    <w:rsid w:val="001D37E5"/>
    <w:rsid w:val="001D4589"/>
    <w:rsid w:val="001D57A1"/>
    <w:rsid w:val="001D68F1"/>
    <w:rsid w:val="001D73BF"/>
    <w:rsid w:val="001D7458"/>
    <w:rsid w:val="001D7481"/>
    <w:rsid w:val="001E2025"/>
    <w:rsid w:val="001E2388"/>
    <w:rsid w:val="001E24D4"/>
    <w:rsid w:val="001E322A"/>
    <w:rsid w:val="001E46A6"/>
    <w:rsid w:val="001E522B"/>
    <w:rsid w:val="001E5FE1"/>
    <w:rsid w:val="001E64BB"/>
    <w:rsid w:val="001E67E9"/>
    <w:rsid w:val="001E702E"/>
    <w:rsid w:val="001E740F"/>
    <w:rsid w:val="001E75C4"/>
    <w:rsid w:val="001E766A"/>
    <w:rsid w:val="001F0129"/>
    <w:rsid w:val="001F0896"/>
    <w:rsid w:val="001F2535"/>
    <w:rsid w:val="001F5134"/>
    <w:rsid w:val="001F5395"/>
    <w:rsid w:val="001F5B92"/>
    <w:rsid w:val="001F676D"/>
    <w:rsid w:val="001F6D4A"/>
    <w:rsid w:val="001F77B9"/>
    <w:rsid w:val="001F77C6"/>
    <w:rsid w:val="002000E0"/>
    <w:rsid w:val="002006FB"/>
    <w:rsid w:val="002043D7"/>
    <w:rsid w:val="00204AA5"/>
    <w:rsid w:val="00205A12"/>
    <w:rsid w:val="00205ABA"/>
    <w:rsid w:val="00205EEA"/>
    <w:rsid w:val="0020606E"/>
    <w:rsid w:val="00206B00"/>
    <w:rsid w:val="00207CAE"/>
    <w:rsid w:val="00210312"/>
    <w:rsid w:val="002107B1"/>
    <w:rsid w:val="00211565"/>
    <w:rsid w:val="00211A16"/>
    <w:rsid w:val="00211FAF"/>
    <w:rsid w:val="00212679"/>
    <w:rsid w:val="0021298A"/>
    <w:rsid w:val="00212B98"/>
    <w:rsid w:val="002133FF"/>
    <w:rsid w:val="00213FDC"/>
    <w:rsid w:val="00214ED2"/>
    <w:rsid w:val="002156D2"/>
    <w:rsid w:val="00216226"/>
    <w:rsid w:val="002206D7"/>
    <w:rsid w:val="00222958"/>
    <w:rsid w:val="00222C23"/>
    <w:rsid w:val="002236E0"/>
    <w:rsid w:val="00223FCF"/>
    <w:rsid w:val="0022404D"/>
    <w:rsid w:val="00224690"/>
    <w:rsid w:val="00224868"/>
    <w:rsid w:val="00224C29"/>
    <w:rsid w:val="002260F2"/>
    <w:rsid w:val="002261CC"/>
    <w:rsid w:val="00227C70"/>
    <w:rsid w:val="00227F5A"/>
    <w:rsid w:val="00231412"/>
    <w:rsid w:val="0023159F"/>
    <w:rsid w:val="00232243"/>
    <w:rsid w:val="00234011"/>
    <w:rsid w:val="00236045"/>
    <w:rsid w:val="002361AD"/>
    <w:rsid w:val="00236611"/>
    <w:rsid w:val="002408CE"/>
    <w:rsid w:val="0024127A"/>
    <w:rsid w:val="0024148B"/>
    <w:rsid w:val="00241728"/>
    <w:rsid w:val="00241F96"/>
    <w:rsid w:val="00242CC5"/>
    <w:rsid w:val="00242E74"/>
    <w:rsid w:val="0024366E"/>
    <w:rsid w:val="00244088"/>
    <w:rsid w:val="002449BA"/>
    <w:rsid w:val="00245C8B"/>
    <w:rsid w:val="0024629E"/>
    <w:rsid w:val="00246499"/>
    <w:rsid w:val="00246693"/>
    <w:rsid w:val="00246E0E"/>
    <w:rsid w:val="002471F0"/>
    <w:rsid w:val="0025001D"/>
    <w:rsid w:val="0025033D"/>
    <w:rsid w:val="00250B56"/>
    <w:rsid w:val="00250E06"/>
    <w:rsid w:val="002514B1"/>
    <w:rsid w:val="002514C3"/>
    <w:rsid w:val="002514C4"/>
    <w:rsid w:val="00251576"/>
    <w:rsid w:val="00251579"/>
    <w:rsid w:val="002516B3"/>
    <w:rsid w:val="00252035"/>
    <w:rsid w:val="002539EB"/>
    <w:rsid w:val="00253D40"/>
    <w:rsid w:val="00253FDA"/>
    <w:rsid w:val="002541ED"/>
    <w:rsid w:val="002544EF"/>
    <w:rsid w:val="00254CEB"/>
    <w:rsid w:val="00255BF9"/>
    <w:rsid w:val="00260612"/>
    <w:rsid w:val="002611AA"/>
    <w:rsid w:val="002617CA"/>
    <w:rsid w:val="00261BAB"/>
    <w:rsid w:val="0026237C"/>
    <w:rsid w:val="00262900"/>
    <w:rsid w:val="00263E63"/>
    <w:rsid w:val="00271E2C"/>
    <w:rsid w:val="00272AC8"/>
    <w:rsid w:val="0027446B"/>
    <w:rsid w:val="00274DF1"/>
    <w:rsid w:val="00280611"/>
    <w:rsid w:val="00280E04"/>
    <w:rsid w:val="00281750"/>
    <w:rsid w:val="00282061"/>
    <w:rsid w:val="0028238F"/>
    <w:rsid w:val="002824E0"/>
    <w:rsid w:val="00284E1D"/>
    <w:rsid w:val="00284EDD"/>
    <w:rsid w:val="00286A12"/>
    <w:rsid w:val="00286C8B"/>
    <w:rsid w:val="002873D8"/>
    <w:rsid w:val="00287BAA"/>
    <w:rsid w:val="002908CA"/>
    <w:rsid w:val="00291311"/>
    <w:rsid w:val="00291AFB"/>
    <w:rsid w:val="00291D85"/>
    <w:rsid w:val="00293EEF"/>
    <w:rsid w:val="0029519A"/>
    <w:rsid w:val="002958A7"/>
    <w:rsid w:val="00295FF0"/>
    <w:rsid w:val="00297292"/>
    <w:rsid w:val="00297A12"/>
    <w:rsid w:val="002A1765"/>
    <w:rsid w:val="002A2B78"/>
    <w:rsid w:val="002A325A"/>
    <w:rsid w:val="002A3884"/>
    <w:rsid w:val="002A4CE4"/>
    <w:rsid w:val="002A6607"/>
    <w:rsid w:val="002A7A46"/>
    <w:rsid w:val="002B0FEE"/>
    <w:rsid w:val="002B176A"/>
    <w:rsid w:val="002B18EC"/>
    <w:rsid w:val="002B1D0B"/>
    <w:rsid w:val="002B4B6D"/>
    <w:rsid w:val="002B4B96"/>
    <w:rsid w:val="002B56C0"/>
    <w:rsid w:val="002B6DEE"/>
    <w:rsid w:val="002B6F8D"/>
    <w:rsid w:val="002B74B6"/>
    <w:rsid w:val="002B7AF4"/>
    <w:rsid w:val="002B7ECF"/>
    <w:rsid w:val="002C150B"/>
    <w:rsid w:val="002C15B2"/>
    <w:rsid w:val="002C2004"/>
    <w:rsid w:val="002C3255"/>
    <w:rsid w:val="002C3C83"/>
    <w:rsid w:val="002C43A1"/>
    <w:rsid w:val="002C514E"/>
    <w:rsid w:val="002C563C"/>
    <w:rsid w:val="002C5C30"/>
    <w:rsid w:val="002C614C"/>
    <w:rsid w:val="002C65DF"/>
    <w:rsid w:val="002C675D"/>
    <w:rsid w:val="002D07D8"/>
    <w:rsid w:val="002D19A5"/>
    <w:rsid w:val="002D1CD1"/>
    <w:rsid w:val="002D2221"/>
    <w:rsid w:val="002D29BC"/>
    <w:rsid w:val="002D3C77"/>
    <w:rsid w:val="002D4358"/>
    <w:rsid w:val="002D45BD"/>
    <w:rsid w:val="002D5B7D"/>
    <w:rsid w:val="002D6701"/>
    <w:rsid w:val="002D6F21"/>
    <w:rsid w:val="002D711C"/>
    <w:rsid w:val="002D7473"/>
    <w:rsid w:val="002D79AF"/>
    <w:rsid w:val="002E0078"/>
    <w:rsid w:val="002E0F87"/>
    <w:rsid w:val="002E133B"/>
    <w:rsid w:val="002E1E9E"/>
    <w:rsid w:val="002E3E14"/>
    <w:rsid w:val="002E486C"/>
    <w:rsid w:val="002E6254"/>
    <w:rsid w:val="002E6FA5"/>
    <w:rsid w:val="002E73F0"/>
    <w:rsid w:val="002E76E1"/>
    <w:rsid w:val="002F07C6"/>
    <w:rsid w:val="002F1C12"/>
    <w:rsid w:val="002F1C28"/>
    <w:rsid w:val="002F2967"/>
    <w:rsid w:val="002F41D0"/>
    <w:rsid w:val="002F46FF"/>
    <w:rsid w:val="002F4CF0"/>
    <w:rsid w:val="002F6AE8"/>
    <w:rsid w:val="002F716E"/>
    <w:rsid w:val="002F758B"/>
    <w:rsid w:val="002F764A"/>
    <w:rsid w:val="00300163"/>
    <w:rsid w:val="00300A80"/>
    <w:rsid w:val="00300E7C"/>
    <w:rsid w:val="003013A9"/>
    <w:rsid w:val="00301A40"/>
    <w:rsid w:val="0030220D"/>
    <w:rsid w:val="003040D9"/>
    <w:rsid w:val="0030428B"/>
    <w:rsid w:val="003048A2"/>
    <w:rsid w:val="00305149"/>
    <w:rsid w:val="003058AE"/>
    <w:rsid w:val="00305C44"/>
    <w:rsid w:val="00305DAF"/>
    <w:rsid w:val="003063FC"/>
    <w:rsid w:val="003066FC"/>
    <w:rsid w:val="00306EF5"/>
    <w:rsid w:val="00307BC9"/>
    <w:rsid w:val="00311B00"/>
    <w:rsid w:val="00311C71"/>
    <w:rsid w:val="00311CE0"/>
    <w:rsid w:val="00311E72"/>
    <w:rsid w:val="003122BE"/>
    <w:rsid w:val="00312A21"/>
    <w:rsid w:val="0031311D"/>
    <w:rsid w:val="0031356D"/>
    <w:rsid w:val="00315A32"/>
    <w:rsid w:val="00315F6E"/>
    <w:rsid w:val="0031611C"/>
    <w:rsid w:val="00316846"/>
    <w:rsid w:val="00317638"/>
    <w:rsid w:val="0031799A"/>
    <w:rsid w:val="00320537"/>
    <w:rsid w:val="00320919"/>
    <w:rsid w:val="003212D5"/>
    <w:rsid w:val="003227FF"/>
    <w:rsid w:val="00322CCC"/>
    <w:rsid w:val="0032346B"/>
    <w:rsid w:val="003238E4"/>
    <w:rsid w:val="00323B07"/>
    <w:rsid w:val="00323D79"/>
    <w:rsid w:val="0032448B"/>
    <w:rsid w:val="003244F2"/>
    <w:rsid w:val="00324E78"/>
    <w:rsid w:val="003259EF"/>
    <w:rsid w:val="003267FB"/>
    <w:rsid w:val="003272C2"/>
    <w:rsid w:val="003273DA"/>
    <w:rsid w:val="00330B96"/>
    <w:rsid w:val="00330DC7"/>
    <w:rsid w:val="00331785"/>
    <w:rsid w:val="00331FE6"/>
    <w:rsid w:val="003320C3"/>
    <w:rsid w:val="003321EA"/>
    <w:rsid w:val="003325F8"/>
    <w:rsid w:val="00333D2A"/>
    <w:rsid w:val="00333D75"/>
    <w:rsid w:val="00333E27"/>
    <w:rsid w:val="003348F9"/>
    <w:rsid w:val="00334916"/>
    <w:rsid w:val="00334C90"/>
    <w:rsid w:val="00335269"/>
    <w:rsid w:val="003353B6"/>
    <w:rsid w:val="00335FC4"/>
    <w:rsid w:val="003365E8"/>
    <w:rsid w:val="00336712"/>
    <w:rsid w:val="003368EC"/>
    <w:rsid w:val="00337152"/>
    <w:rsid w:val="00337C8E"/>
    <w:rsid w:val="0034007E"/>
    <w:rsid w:val="003417C4"/>
    <w:rsid w:val="003443CE"/>
    <w:rsid w:val="003448B6"/>
    <w:rsid w:val="00344C0E"/>
    <w:rsid w:val="00344C14"/>
    <w:rsid w:val="00344C77"/>
    <w:rsid w:val="003452A4"/>
    <w:rsid w:val="0034538A"/>
    <w:rsid w:val="00345D0C"/>
    <w:rsid w:val="00351DFC"/>
    <w:rsid w:val="003521D5"/>
    <w:rsid w:val="00352D00"/>
    <w:rsid w:val="003536A1"/>
    <w:rsid w:val="00353F08"/>
    <w:rsid w:val="0035413A"/>
    <w:rsid w:val="00354844"/>
    <w:rsid w:val="00354DDB"/>
    <w:rsid w:val="0035519F"/>
    <w:rsid w:val="00355415"/>
    <w:rsid w:val="003556F1"/>
    <w:rsid w:val="00355BEA"/>
    <w:rsid w:val="00355F46"/>
    <w:rsid w:val="00356299"/>
    <w:rsid w:val="00357066"/>
    <w:rsid w:val="00357539"/>
    <w:rsid w:val="003616BC"/>
    <w:rsid w:val="00361A2C"/>
    <w:rsid w:val="00361F90"/>
    <w:rsid w:val="0036256F"/>
    <w:rsid w:val="0036265A"/>
    <w:rsid w:val="00363F05"/>
    <w:rsid w:val="00363F0B"/>
    <w:rsid w:val="00364396"/>
    <w:rsid w:val="00365766"/>
    <w:rsid w:val="00365B2B"/>
    <w:rsid w:val="00366F70"/>
    <w:rsid w:val="00367AB8"/>
    <w:rsid w:val="00367EBC"/>
    <w:rsid w:val="00370493"/>
    <w:rsid w:val="00370E0B"/>
    <w:rsid w:val="00371707"/>
    <w:rsid w:val="00371ACE"/>
    <w:rsid w:val="00371D7F"/>
    <w:rsid w:val="00372062"/>
    <w:rsid w:val="003725E6"/>
    <w:rsid w:val="003729EE"/>
    <w:rsid w:val="003732E0"/>
    <w:rsid w:val="003739D7"/>
    <w:rsid w:val="00373CEE"/>
    <w:rsid w:val="00375912"/>
    <w:rsid w:val="00375AEA"/>
    <w:rsid w:val="003760F4"/>
    <w:rsid w:val="003764F9"/>
    <w:rsid w:val="00376571"/>
    <w:rsid w:val="00376595"/>
    <w:rsid w:val="0037797B"/>
    <w:rsid w:val="00381688"/>
    <w:rsid w:val="00381714"/>
    <w:rsid w:val="00383661"/>
    <w:rsid w:val="00383D76"/>
    <w:rsid w:val="00384BB9"/>
    <w:rsid w:val="003850C3"/>
    <w:rsid w:val="0038552E"/>
    <w:rsid w:val="00386E3A"/>
    <w:rsid w:val="00386EC8"/>
    <w:rsid w:val="00386F96"/>
    <w:rsid w:val="0038741E"/>
    <w:rsid w:val="003875E0"/>
    <w:rsid w:val="003915BE"/>
    <w:rsid w:val="003915D1"/>
    <w:rsid w:val="00391DDA"/>
    <w:rsid w:val="00391DF3"/>
    <w:rsid w:val="00391E56"/>
    <w:rsid w:val="0039373C"/>
    <w:rsid w:val="00393C7B"/>
    <w:rsid w:val="003974CF"/>
    <w:rsid w:val="00397821"/>
    <w:rsid w:val="003A0F3F"/>
    <w:rsid w:val="003A1580"/>
    <w:rsid w:val="003A1B33"/>
    <w:rsid w:val="003A1F21"/>
    <w:rsid w:val="003A22EE"/>
    <w:rsid w:val="003A3B35"/>
    <w:rsid w:val="003A3D78"/>
    <w:rsid w:val="003A40AF"/>
    <w:rsid w:val="003A4339"/>
    <w:rsid w:val="003A4911"/>
    <w:rsid w:val="003A4AA4"/>
    <w:rsid w:val="003A5396"/>
    <w:rsid w:val="003A608B"/>
    <w:rsid w:val="003A62CE"/>
    <w:rsid w:val="003B043E"/>
    <w:rsid w:val="003B0DD8"/>
    <w:rsid w:val="003B1983"/>
    <w:rsid w:val="003B1A9A"/>
    <w:rsid w:val="003B1B25"/>
    <w:rsid w:val="003B1DF8"/>
    <w:rsid w:val="003B29E1"/>
    <w:rsid w:val="003B3524"/>
    <w:rsid w:val="003B4051"/>
    <w:rsid w:val="003B4918"/>
    <w:rsid w:val="003B56A4"/>
    <w:rsid w:val="003B66D4"/>
    <w:rsid w:val="003B6A40"/>
    <w:rsid w:val="003B6F9F"/>
    <w:rsid w:val="003C083D"/>
    <w:rsid w:val="003C09BB"/>
    <w:rsid w:val="003C0F8D"/>
    <w:rsid w:val="003C188F"/>
    <w:rsid w:val="003C1C87"/>
    <w:rsid w:val="003C20CC"/>
    <w:rsid w:val="003C2E9B"/>
    <w:rsid w:val="003C3ACE"/>
    <w:rsid w:val="003C4FB7"/>
    <w:rsid w:val="003C5460"/>
    <w:rsid w:val="003C55D9"/>
    <w:rsid w:val="003C618E"/>
    <w:rsid w:val="003C6464"/>
    <w:rsid w:val="003C7167"/>
    <w:rsid w:val="003C7423"/>
    <w:rsid w:val="003C7844"/>
    <w:rsid w:val="003C7F46"/>
    <w:rsid w:val="003D0250"/>
    <w:rsid w:val="003D0C8B"/>
    <w:rsid w:val="003D1B59"/>
    <w:rsid w:val="003D1C27"/>
    <w:rsid w:val="003D2166"/>
    <w:rsid w:val="003D29E7"/>
    <w:rsid w:val="003D2A11"/>
    <w:rsid w:val="003D2F4F"/>
    <w:rsid w:val="003D3C50"/>
    <w:rsid w:val="003D6E5A"/>
    <w:rsid w:val="003D7882"/>
    <w:rsid w:val="003D7B40"/>
    <w:rsid w:val="003E055F"/>
    <w:rsid w:val="003E0EBB"/>
    <w:rsid w:val="003E1189"/>
    <w:rsid w:val="003E18A8"/>
    <w:rsid w:val="003E1DE3"/>
    <w:rsid w:val="003E2008"/>
    <w:rsid w:val="003E3345"/>
    <w:rsid w:val="003E3538"/>
    <w:rsid w:val="003E5018"/>
    <w:rsid w:val="003E56DA"/>
    <w:rsid w:val="003E5B08"/>
    <w:rsid w:val="003E616E"/>
    <w:rsid w:val="003E6D73"/>
    <w:rsid w:val="003E720D"/>
    <w:rsid w:val="003E75B2"/>
    <w:rsid w:val="003E7C55"/>
    <w:rsid w:val="003F009A"/>
    <w:rsid w:val="003F02D9"/>
    <w:rsid w:val="003F0604"/>
    <w:rsid w:val="003F0C47"/>
    <w:rsid w:val="003F0CCC"/>
    <w:rsid w:val="003F0FA0"/>
    <w:rsid w:val="003F2E8B"/>
    <w:rsid w:val="003F3819"/>
    <w:rsid w:val="003F3C89"/>
    <w:rsid w:val="003F4025"/>
    <w:rsid w:val="003F4195"/>
    <w:rsid w:val="003F425C"/>
    <w:rsid w:val="003F618F"/>
    <w:rsid w:val="003F67FA"/>
    <w:rsid w:val="003F6870"/>
    <w:rsid w:val="003F6D26"/>
    <w:rsid w:val="003F7B53"/>
    <w:rsid w:val="004003DD"/>
    <w:rsid w:val="00400D63"/>
    <w:rsid w:val="00401005"/>
    <w:rsid w:val="00401FB3"/>
    <w:rsid w:val="00403337"/>
    <w:rsid w:val="00403384"/>
    <w:rsid w:val="00404EB7"/>
    <w:rsid w:val="00405BA7"/>
    <w:rsid w:val="00405E7D"/>
    <w:rsid w:val="00406839"/>
    <w:rsid w:val="00406C15"/>
    <w:rsid w:val="0040753C"/>
    <w:rsid w:val="00410232"/>
    <w:rsid w:val="0041092E"/>
    <w:rsid w:val="0041111C"/>
    <w:rsid w:val="00411CBF"/>
    <w:rsid w:val="0041244E"/>
    <w:rsid w:val="00412A15"/>
    <w:rsid w:val="004134F6"/>
    <w:rsid w:val="0041406B"/>
    <w:rsid w:val="004146BA"/>
    <w:rsid w:val="00414BAE"/>
    <w:rsid w:val="00421ECA"/>
    <w:rsid w:val="00423001"/>
    <w:rsid w:val="004238BF"/>
    <w:rsid w:val="00423C74"/>
    <w:rsid w:val="00423EC9"/>
    <w:rsid w:val="00424B79"/>
    <w:rsid w:val="004261F7"/>
    <w:rsid w:val="00426417"/>
    <w:rsid w:val="00426962"/>
    <w:rsid w:val="00426B30"/>
    <w:rsid w:val="0042740B"/>
    <w:rsid w:val="00427C3B"/>
    <w:rsid w:val="0043003F"/>
    <w:rsid w:val="00430F9A"/>
    <w:rsid w:val="00431C7F"/>
    <w:rsid w:val="0043216E"/>
    <w:rsid w:val="00432F1D"/>
    <w:rsid w:val="004339AC"/>
    <w:rsid w:val="004347F8"/>
    <w:rsid w:val="004348EC"/>
    <w:rsid w:val="00435642"/>
    <w:rsid w:val="004373D1"/>
    <w:rsid w:val="00440037"/>
    <w:rsid w:val="0044102D"/>
    <w:rsid w:val="00441D08"/>
    <w:rsid w:val="004421AF"/>
    <w:rsid w:val="00442F3D"/>
    <w:rsid w:val="0044360D"/>
    <w:rsid w:val="00444059"/>
    <w:rsid w:val="00444520"/>
    <w:rsid w:val="0044508E"/>
    <w:rsid w:val="0044652E"/>
    <w:rsid w:val="00446CB3"/>
    <w:rsid w:val="00447706"/>
    <w:rsid w:val="004502D0"/>
    <w:rsid w:val="00450422"/>
    <w:rsid w:val="004504E1"/>
    <w:rsid w:val="00450EB2"/>
    <w:rsid w:val="004510D8"/>
    <w:rsid w:val="00451F8B"/>
    <w:rsid w:val="0045363C"/>
    <w:rsid w:val="00453AD3"/>
    <w:rsid w:val="00455A27"/>
    <w:rsid w:val="00455F8A"/>
    <w:rsid w:val="00457061"/>
    <w:rsid w:val="004576AB"/>
    <w:rsid w:val="00457C36"/>
    <w:rsid w:val="004608DE"/>
    <w:rsid w:val="00461489"/>
    <w:rsid w:val="00461AC7"/>
    <w:rsid w:val="00462C01"/>
    <w:rsid w:val="00463377"/>
    <w:rsid w:val="0046470D"/>
    <w:rsid w:val="00466D51"/>
    <w:rsid w:val="004673F7"/>
    <w:rsid w:val="0046748D"/>
    <w:rsid w:val="00467A20"/>
    <w:rsid w:val="00470296"/>
    <w:rsid w:val="0047035A"/>
    <w:rsid w:val="00471312"/>
    <w:rsid w:val="00472A1F"/>
    <w:rsid w:val="00473044"/>
    <w:rsid w:val="0047416D"/>
    <w:rsid w:val="00474764"/>
    <w:rsid w:val="004747B4"/>
    <w:rsid w:val="004748B6"/>
    <w:rsid w:val="00474C85"/>
    <w:rsid w:val="00474D54"/>
    <w:rsid w:val="004752DD"/>
    <w:rsid w:val="00476043"/>
    <w:rsid w:val="00476AB5"/>
    <w:rsid w:val="00477167"/>
    <w:rsid w:val="00480A90"/>
    <w:rsid w:val="004811B5"/>
    <w:rsid w:val="00482496"/>
    <w:rsid w:val="00484ADA"/>
    <w:rsid w:val="00484D33"/>
    <w:rsid w:val="0048786C"/>
    <w:rsid w:val="00491F4B"/>
    <w:rsid w:val="00491F86"/>
    <w:rsid w:val="0049294C"/>
    <w:rsid w:val="00492EDB"/>
    <w:rsid w:val="004938D3"/>
    <w:rsid w:val="00493BD9"/>
    <w:rsid w:val="00493C9B"/>
    <w:rsid w:val="004940FB"/>
    <w:rsid w:val="0049416C"/>
    <w:rsid w:val="004946D3"/>
    <w:rsid w:val="00494A61"/>
    <w:rsid w:val="00494D48"/>
    <w:rsid w:val="00494D9D"/>
    <w:rsid w:val="00494F9A"/>
    <w:rsid w:val="00495E82"/>
    <w:rsid w:val="00496630"/>
    <w:rsid w:val="00496CD6"/>
    <w:rsid w:val="00496E3C"/>
    <w:rsid w:val="00497173"/>
    <w:rsid w:val="00497760"/>
    <w:rsid w:val="004A0337"/>
    <w:rsid w:val="004A0F26"/>
    <w:rsid w:val="004A253E"/>
    <w:rsid w:val="004A30B1"/>
    <w:rsid w:val="004A3E1D"/>
    <w:rsid w:val="004A4767"/>
    <w:rsid w:val="004A4E27"/>
    <w:rsid w:val="004A52FD"/>
    <w:rsid w:val="004A56A7"/>
    <w:rsid w:val="004A718C"/>
    <w:rsid w:val="004A7385"/>
    <w:rsid w:val="004A779F"/>
    <w:rsid w:val="004B0029"/>
    <w:rsid w:val="004B0416"/>
    <w:rsid w:val="004B162F"/>
    <w:rsid w:val="004B1D22"/>
    <w:rsid w:val="004B1E48"/>
    <w:rsid w:val="004B2001"/>
    <w:rsid w:val="004B2A52"/>
    <w:rsid w:val="004B2B82"/>
    <w:rsid w:val="004B41E4"/>
    <w:rsid w:val="004B43F0"/>
    <w:rsid w:val="004B462D"/>
    <w:rsid w:val="004B50B5"/>
    <w:rsid w:val="004B5F88"/>
    <w:rsid w:val="004B79E6"/>
    <w:rsid w:val="004C0441"/>
    <w:rsid w:val="004C0D80"/>
    <w:rsid w:val="004C103E"/>
    <w:rsid w:val="004C14C1"/>
    <w:rsid w:val="004C1823"/>
    <w:rsid w:val="004C2961"/>
    <w:rsid w:val="004C3038"/>
    <w:rsid w:val="004C316E"/>
    <w:rsid w:val="004C3C86"/>
    <w:rsid w:val="004C420B"/>
    <w:rsid w:val="004C6FF6"/>
    <w:rsid w:val="004C73A2"/>
    <w:rsid w:val="004D113A"/>
    <w:rsid w:val="004D1984"/>
    <w:rsid w:val="004D1CAE"/>
    <w:rsid w:val="004D21B2"/>
    <w:rsid w:val="004D29BE"/>
    <w:rsid w:val="004D2E45"/>
    <w:rsid w:val="004D3B7E"/>
    <w:rsid w:val="004D465E"/>
    <w:rsid w:val="004D4B2F"/>
    <w:rsid w:val="004D570A"/>
    <w:rsid w:val="004D5BFC"/>
    <w:rsid w:val="004D680D"/>
    <w:rsid w:val="004D6F31"/>
    <w:rsid w:val="004D759D"/>
    <w:rsid w:val="004E021F"/>
    <w:rsid w:val="004E1DA7"/>
    <w:rsid w:val="004E2C40"/>
    <w:rsid w:val="004E4241"/>
    <w:rsid w:val="004E441E"/>
    <w:rsid w:val="004E5AB8"/>
    <w:rsid w:val="004E5DD0"/>
    <w:rsid w:val="004E5EFF"/>
    <w:rsid w:val="004E6229"/>
    <w:rsid w:val="004E71C9"/>
    <w:rsid w:val="004F068B"/>
    <w:rsid w:val="004F149F"/>
    <w:rsid w:val="004F192B"/>
    <w:rsid w:val="004F1CE2"/>
    <w:rsid w:val="004F3364"/>
    <w:rsid w:val="004F3DE4"/>
    <w:rsid w:val="004F417C"/>
    <w:rsid w:val="004F44DB"/>
    <w:rsid w:val="004F47E5"/>
    <w:rsid w:val="004F4D47"/>
    <w:rsid w:val="004F4E51"/>
    <w:rsid w:val="004F5AAE"/>
    <w:rsid w:val="004F6D99"/>
    <w:rsid w:val="004F707C"/>
    <w:rsid w:val="004F75D0"/>
    <w:rsid w:val="004F7609"/>
    <w:rsid w:val="00500866"/>
    <w:rsid w:val="00500B65"/>
    <w:rsid w:val="005013DA"/>
    <w:rsid w:val="0050144C"/>
    <w:rsid w:val="00501829"/>
    <w:rsid w:val="00501A98"/>
    <w:rsid w:val="00503237"/>
    <w:rsid w:val="0050341D"/>
    <w:rsid w:val="005038D2"/>
    <w:rsid w:val="00503E93"/>
    <w:rsid w:val="0050547A"/>
    <w:rsid w:val="005062B6"/>
    <w:rsid w:val="00506862"/>
    <w:rsid w:val="00507043"/>
    <w:rsid w:val="00507924"/>
    <w:rsid w:val="00510E7A"/>
    <w:rsid w:val="00511CDC"/>
    <w:rsid w:val="0051228A"/>
    <w:rsid w:val="005128E6"/>
    <w:rsid w:val="005155BD"/>
    <w:rsid w:val="005156F6"/>
    <w:rsid w:val="0051596C"/>
    <w:rsid w:val="00516181"/>
    <w:rsid w:val="0051705D"/>
    <w:rsid w:val="00517335"/>
    <w:rsid w:val="005212DD"/>
    <w:rsid w:val="005216F8"/>
    <w:rsid w:val="00522F19"/>
    <w:rsid w:val="00522FBF"/>
    <w:rsid w:val="0052379F"/>
    <w:rsid w:val="005239DD"/>
    <w:rsid w:val="0052409C"/>
    <w:rsid w:val="005243F3"/>
    <w:rsid w:val="00524B88"/>
    <w:rsid w:val="00525EFE"/>
    <w:rsid w:val="0052645A"/>
    <w:rsid w:val="00527E8E"/>
    <w:rsid w:val="00530526"/>
    <w:rsid w:val="005306D3"/>
    <w:rsid w:val="00531778"/>
    <w:rsid w:val="00532E4F"/>
    <w:rsid w:val="00533265"/>
    <w:rsid w:val="00533FE8"/>
    <w:rsid w:val="00534293"/>
    <w:rsid w:val="00534E11"/>
    <w:rsid w:val="00535BFA"/>
    <w:rsid w:val="00535D1B"/>
    <w:rsid w:val="00535E28"/>
    <w:rsid w:val="00535F7B"/>
    <w:rsid w:val="00536356"/>
    <w:rsid w:val="0054071D"/>
    <w:rsid w:val="00541202"/>
    <w:rsid w:val="00543D21"/>
    <w:rsid w:val="00545217"/>
    <w:rsid w:val="00546062"/>
    <w:rsid w:val="005462E0"/>
    <w:rsid w:val="005468E5"/>
    <w:rsid w:val="00546927"/>
    <w:rsid w:val="00547CFC"/>
    <w:rsid w:val="00550204"/>
    <w:rsid w:val="00552122"/>
    <w:rsid w:val="0055305E"/>
    <w:rsid w:val="00553D8C"/>
    <w:rsid w:val="00554CC7"/>
    <w:rsid w:val="00555175"/>
    <w:rsid w:val="00555522"/>
    <w:rsid w:val="00555811"/>
    <w:rsid w:val="00561331"/>
    <w:rsid w:val="00563557"/>
    <w:rsid w:val="005657F1"/>
    <w:rsid w:val="0056615D"/>
    <w:rsid w:val="005661AF"/>
    <w:rsid w:val="005669E5"/>
    <w:rsid w:val="00567ED5"/>
    <w:rsid w:val="00570324"/>
    <w:rsid w:val="00570BB7"/>
    <w:rsid w:val="005711E2"/>
    <w:rsid w:val="00572738"/>
    <w:rsid w:val="005727FB"/>
    <w:rsid w:val="0057296E"/>
    <w:rsid w:val="00572B63"/>
    <w:rsid w:val="005733A4"/>
    <w:rsid w:val="00573D0F"/>
    <w:rsid w:val="00574EC1"/>
    <w:rsid w:val="005765AE"/>
    <w:rsid w:val="005769CC"/>
    <w:rsid w:val="00576CFD"/>
    <w:rsid w:val="00576D1F"/>
    <w:rsid w:val="00577867"/>
    <w:rsid w:val="0058037B"/>
    <w:rsid w:val="00581210"/>
    <w:rsid w:val="00581AD2"/>
    <w:rsid w:val="00582147"/>
    <w:rsid w:val="0058314B"/>
    <w:rsid w:val="00583477"/>
    <w:rsid w:val="00583EA4"/>
    <w:rsid w:val="0058402E"/>
    <w:rsid w:val="00584375"/>
    <w:rsid w:val="00586A4A"/>
    <w:rsid w:val="00586A66"/>
    <w:rsid w:val="00586EE6"/>
    <w:rsid w:val="00587B66"/>
    <w:rsid w:val="00587D32"/>
    <w:rsid w:val="00587DA2"/>
    <w:rsid w:val="005901E6"/>
    <w:rsid w:val="0059049D"/>
    <w:rsid w:val="0059062C"/>
    <w:rsid w:val="005914F5"/>
    <w:rsid w:val="005918E8"/>
    <w:rsid w:val="00591B55"/>
    <w:rsid w:val="00592183"/>
    <w:rsid w:val="005929A5"/>
    <w:rsid w:val="00593061"/>
    <w:rsid w:val="005934C0"/>
    <w:rsid w:val="005937C6"/>
    <w:rsid w:val="00594143"/>
    <w:rsid w:val="005952F4"/>
    <w:rsid w:val="00595A0D"/>
    <w:rsid w:val="00595B19"/>
    <w:rsid w:val="005962CC"/>
    <w:rsid w:val="0059682C"/>
    <w:rsid w:val="005974D1"/>
    <w:rsid w:val="005A196F"/>
    <w:rsid w:val="005A39BB"/>
    <w:rsid w:val="005A3EAC"/>
    <w:rsid w:val="005A49D1"/>
    <w:rsid w:val="005A5FB4"/>
    <w:rsid w:val="005A6D45"/>
    <w:rsid w:val="005A6FF0"/>
    <w:rsid w:val="005B2593"/>
    <w:rsid w:val="005B2808"/>
    <w:rsid w:val="005B28D0"/>
    <w:rsid w:val="005B33AF"/>
    <w:rsid w:val="005B3A19"/>
    <w:rsid w:val="005B3C47"/>
    <w:rsid w:val="005B3F26"/>
    <w:rsid w:val="005B43D9"/>
    <w:rsid w:val="005B44A0"/>
    <w:rsid w:val="005B4DA3"/>
    <w:rsid w:val="005B5559"/>
    <w:rsid w:val="005B5E8D"/>
    <w:rsid w:val="005B61A7"/>
    <w:rsid w:val="005B67CA"/>
    <w:rsid w:val="005B687C"/>
    <w:rsid w:val="005C007C"/>
    <w:rsid w:val="005C0744"/>
    <w:rsid w:val="005C131D"/>
    <w:rsid w:val="005C1C19"/>
    <w:rsid w:val="005C1CF1"/>
    <w:rsid w:val="005C2353"/>
    <w:rsid w:val="005C321B"/>
    <w:rsid w:val="005C511C"/>
    <w:rsid w:val="005C79D1"/>
    <w:rsid w:val="005C7E84"/>
    <w:rsid w:val="005D02ED"/>
    <w:rsid w:val="005D0888"/>
    <w:rsid w:val="005D162C"/>
    <w:rsid w:val="005D1945"/>
    <w:rsid w:val="005D199E"/>
    <w:rsid w:val="005D1F09"/>
    <w:rsid w:val="005D34B4"/>
    <w:rsid w:val="005D46C6"/>
    <w:rsid w:val="005D5030"/>
    <w:rsid w:val="005D56B2"/>
    <w:rsid w:val="005D6483"/>
    <w:rsid w:val="005D665F"/>
    <w:rsid w:val="005D6AB2"/>
    <w:rsid w:val="005D74E7"/>
    <w:rsid w:val="005D7660"/>
    <w:rsid w:val="005D7D7F"/>
    <w:rsid w:val="005D7F9C"/>
    <w:rsid w:val="005E1036"/>
    <w:rsid w:val="005E2EEF"/>
    <w:rsid w:val="005E3537"/>
    <w:rsid w:val="005E4B15"/>
    <w:rsid w:val="005E6D33"/>
    <w:rsid w:val="005E7347"/>
    <w:rsid w:val="005F03E0"/>
    <w:rsid w:val="005F21C3"/>
    <w:rsid w:val="005F487C"/>
    <w:rsid w:val="005F4F17"/>
    <w:rsid w:val="005F5CD9"/>
    <w:rsid w:val="005F6671"/>
    <w:rsid w:val="006008C0"/>
    <w:rsid w:val="00600CCE"/>
    <w:rsid w:val="00601163"/>
    <w:rsid w:val="00601B6F"/>
    <w:rsid w:val="0060249C"/>
    <w:rsid w:val="0060253E"/>
    <w:rsid w:val="00602626"/>
    <w:rsid w:val="00605CFE"/>
    <w:rsid w:val="0060623D"/>
    <w:rsid w:val="00607137"/>
    <w:rsid w:val="00607A1B"/>
    <w:rsid w:val="00607FE6"/>
    <w:rsid w:val="006107D7"/>
    <w:rsid w:val="00612109"/>
    <w:rsid w:val="006128DD"/>
    <w:rsid w:val="00612D68"/>
    <w:rsid w:val="006133FD"/>
    <w:rsid w:val="00613484"/>
    <w:rsid w:val="00613A76"/>
    <w:rsid w:val="006150CA"/>
    <w:rsid w:val="00616ED5"/>
    <w:rsid w:val="00616F9A"/>
    <w:rsid w:val="0061700E"/>
    <w:rsid w:val="006171DF"/>
    <w:rsid w:val="006176AF"/>
    <w:rsid w:val="00617700"/>
    <w:rsid w:val="006206D4"/>
    <w:rsid w:val="00621BA7"/>
    <w:rsid w:val="006226F2"/>
    <w:rsid w:val="00622B08"/>
    <w:rsid w:val="0062334D"/>
    <w:rsid w:val="00623887"/>
    <w:rsid w:val="00623C92"/>
    <w:rsid w:val="006243DF"/>
    <w:rsid w:val="00625922"/>
    <w:rsid w:val="00626296"/>
    <w:rsid w:val="00626440"/>
    <w:rsid w:val="006273A5"/>
    <w:rsid w:val="00627C9C"/>
    <w:rsid w:val="00633319"/>
    <w:rsid w:val="00634AC1"/>
    <w:rsid w:val="00636890"/>
    <w:rsid w:val="00637381"/>
    <w:rsid w:val="00637C12"/>
    <w:rsid w:val="0064064C"/>
    <w:rsid w:val="006407E2"/>
    <w:rsid w:val="0064291D"/>
    <w:rsid w:val="006432AB"/>
    <w:rsid w:val="0064412F"/>
    <w:rsid w:val="0064507C"/>
    <w:rsid w:val="00646BCF"/>
    <w:rsid w:val="00647AE1"/>
    <w:rsid w:val="006508D0"/>
    <w:rsid w:val="006509DA"/>
    <w:rsid w:val="00651F54"/>
    <w:rsid w:val="00651FE2"/>
    <w:rsid w:val="00652C92"/>
    <w:rsid w:val="00652DD1"/>
    <w:rsid w:val="00654552"/>
    <w:rsid w:val="00655719"/>
    <w:rsid w:val="00655806"/>
    <w:rsid w:val="00655AFA"/>
    <w:rsid w:val="00656A9E"/>
    <w:rsid w:val="00656D2C"/>
    <w:rsid w:val="00656E4E"/>
    <w:rsid w:val="00657774"/>
    <w:rsid w:val="00657F21"/>
    <w:rsid w:val="00661D39"/>
    <w:rsid w:val="006622C4"/>
    <w:rsid w:val="00662FB6"/>
    <w:rsid w:val="0066484F"/>
    <w:rsid w:val="00666C23"/>
    <w:rsid w:val="00667483"/>
    <w:rsid w:val="006676F0"/>
    <w:rsid w:val="0067049B"/>
    <w:rsid w:val="00670605"/>
    <w:rsid w:val="00671061"/>
    <w:rsid w:val="00671AFE"/>
    <w:rsid w:val="00671C13"/>
    <w:rsid w:val="006750BD"/>
    <w:rsid w:val="0067594B"/>
    <w:rsid w:val="0067599C"/>
    <w:rsid w:val="00675CE2"/>
    <w:rsid w:val="0068028A"/>
    <w:rsid w:val="00681643"/>
    <w:rsid w:val="00681857"/>
    <w:rsid w:val="006829B3"/>
    <w:rsid w:val="006830F9"/>
    <w:rsid w:val="00683530"/>
    <w:rsid w:val="006842B3"/>
    <w:rsid w:val="00685B4C"/>
    <w:rsid w:val="006868BD"/>
    <w:rsid w:val="00686B99"/>
    <w:rsid w:val="00687EFA"/>
    <w:rsid w:val="00691384"/>
    <w:rsid w:val="006938FE"/>
    <w:rsid w:val="00693C1C"/>
    <w:rsid w:val="00693EC2"/>
    <w:rsid w:val="0069414F"/>
    <w:rsid w:val="006945B6"/>
    <w:rsid w:val="006949E6"/>
    <w:rsid w:val="00694A2A"/>
    <w:rsid w:val="00694D27"/>
    <w:rsid w:val="00694ED5"/>
    <w:rsid w:val="006951AD"/>
    <w:rsid w:val="00695214"/>
    <w:rsid w:val="006953F6"/>
    <w:rsid w:val="00695A7D"/>
    <w:rsid w:val="0069752B"/>
    <w:rsid w:val="006A0096"/>
    <w:rsid w:val="006A05EE"/>
    <w:rsid w:val="006A198A"/>
    <w:rsid w:val="006A44C6"/>
    <w:rsid w:val="006A4950"/>
    <w:rsid w:val="006A5194"/>
    <w:rsid w:val="006A5410"/>
    <w:rsid w:val="006A5465"/>
    <w:rsid w:val="006A5CE6"/>
    <w:rsid w:val="006A64ED"/>
    <w:rsid w:val="006A6556"/>
    <w:rsid w:val="006A6669"/>
    <w:rsid w:val="006A6F78"/>
    <w:rsid w:val="006A7CF4"/>
    <w:rsid w:val="006B0622"/>
    <w:rsid w:val="006B1AB3"/>
    <w:rsid w:val="006B1DF9"/>
    <w:rsid w:val="006B1E12"/>
    <w:rsid w:val="006B217C"/>
    <w:rsid w:val="006B296A"/>
    <w:rsid w:val="006B2C00"/>
    <w:rsid w:val="006B2D59"/>
    <w:rsid w:val="006B2DEC"/>
    <w:rsid w:val="006B2E0A"/>
    <w:rsid w:val="006B55E1"/>
    <w:rsid w:val="006B71D9"/>
    <w:rsid w:val="006B7464"/>
    <w:rsid w:val="006C011C"/>
    <w:rsid w:val="006C1C11"/>
    <w:rsid w:val="006C1D68"/>
    <w:rsid w:val="006C2008"/>
    <w:rsid w:val="006C2504"/>
    <w:rsid w:val="006C2A30"/>
    <w:rsid w:val="006C2E48"/>
    <w:rsid w:val="006C31CD"/>
    <w:rsid w:val="006C4584"/>
    <w:rsid w:val="006C4898"/>
    <w:rsid w:val="006C4C9E"/>
    <w:rsid w:val="006C4F7D"/>
    <w:rsid w:val="006C58FD"/>
    <w:rsid w:val="006C5983"/>
    <w:rsid w:val="006C6489"/>
    <w:rsid w:val="006D0E91"/>
    <w:rsid w:val="006D2300"/>
    <w:rsid w:val="006D2F8A"/>
    <w:rsid w:val="006D3239"/>
    <w:rsid w:val="006D3BBD"/>
    <w:rsid w:val="006D4379"/>
    <w:rsid w:val="006D4548"/>
    <w:rsid w:val="006D4718"/>
    <w:rsid w:val="006D4745"/>
    <w:rsid w:val="006D4F37"/>
    <w:rsid w:val="006D6765"/>
    <w:rsid w:val="006D6C4E"/>
    <w:rsid w:val="006D7894"/>
    <w:rsid w:val="006E08EC"/>
    <w:rsid w:val="006E2AC4"/>
    <w:rsid w:val="006E2AF1"/>
    <w:rsid w:val="006E3B27"/>
    <w:rsid w:val="006E3C13"/>
    <w:rsid w:val="006E493F"/>
    <w:rsid w:val="006E4C01"/>
    <w:rsid w:val="006E5429"/>
    <w:rsid w:val="006E569F"/>
    <w:rsid w:val="006E665F"/>
    <w:rsid w:val="006E66D8"/>
    <w:rsid w:val="006E6B75"/>
    <w:rsid w:val="006E6D10"/>
    <w:rsid w:val="006E72E7"/>
    <w:rsid w:val="006E7523"/>
    <w:rsid w:val="006F0096"/>
    <w:rsid w:val="006F0604"/>
    <w:rsid w:val="006F26CD"/>
    <w:rsid w:val="006F2F8D"/>
    <w:rsid w:val="006F3480"/>
    <w:rsid w:val="006F46B7"/>
    <w:rsid w:val="006F5262"/>
    <w:rsid w:val="006F70DA"/>
    <w:rsid w:val="006F750E"/>
    <w:rsid w:val="007009CA"/>
    <w:rsid w:val="00700F09"/>
    <w:rsid w:val="007016D8"/>
    <w:rsid w:val="007017C4"/>
    <w:rsid w:val="007018D6"/>
    <w:rsid w:val="007033F9"/>
    <w:rsid w:val="00703A4A"/>
    <w:rsid w:val="00703F31"/>
    <w:rsid w:val="007053B1"/>
    <w:rsid w:val="0070555A"/>
    <w:rsid w:val="00705A56"/>
    <w:rsid w:val="007060F1"/>
    <w:rsid w:val="007100A1"/>
    <w:rsid w:val="00711916"/>
    <w:rsid w:val="00711A93"/>
    <w:rsid w:val="00712AE6"/>
    <w:rsid w:val="007144A0"/>
    <w:rsid w:val="00714EB1"/>
    <w:rsid w:val="0071528D"/>
    <w:rsid w:val="007157EB"/>
    <w:rsid w:val="0071591F"/>
    <w:rsid w:val="00715B42"/>
    <w:rsid w:val="00715D9A"/>
    <w:rsid w:val="00716283"/>
    <w:rsid w:val="00716336"/>
    <w:rsid w:val="007166EF"/>
    <w:rsid w:val="00717376"/>
    <w:rsid w:val="00720269"/>
    <w:rsid w:val="00720642"/>
    <w:rsid w:val="00720693"/>
    <w:rsid w:val="00720A45"/>
    <w:rsid w:val="00721CF7"/>
    <w:rsid w:val="007220F2"/>
    <w:rsid w:val="00722D3A"/>
    <w:rsid w:val="007249FA"/>
    <w:rsid w:val="0072548D"/>
    <w:rsid w:val="00725829"/>
    <w:rsid w:val="00726166"/>
    <w:rsid w:val="00726A74"/>
    <w:rsid w:val="00730972"/>
    <w:rsid w:val="007318BA"/>
    <w:rsid w:val="00732375"/>
    <w:rsid w:val="00732DFD"/>
    <w:rsid w:val="00733265"/>
    <w:rsid w:val="007337C3"/>
    <w:rsid w:val="00733854"/>
    <w:rsid w:val="00733F0F"/>
    <w:rsid w:val="007340FF"/>
    <w:rsid w:val="00734855"/>
    <w:rsid w:val="007351FA"/>
    <w:rsid w:val="00735444"/>
    <w:rsid w:val="0073587C"/>
    <w:rsid w:val="007358EA"/>
    <w:rsid w:val="00735A3E"/>
    <w:rsid w:val="00736B23"/>
    <w:rsid w:val="00736E66"/>
    <w:rsid w:val="00740835"/>
    <w:rsid w:val="00740A91"/>
    <w:rsid w:val="00741310"/>
    <w:rsid w:val="00743201"/>
    <w:rsid w:val="007446F6"/>
    <w:rsid w:val="00744B9C"/>
    <w:rsid w:val="00746A98"/>
    <w:rsid w:val="00746CFC"/>
    <w:rsid w:val="0075054E"/>
    <w:rsid w:val="007505F1"/>
    <w:rsid w:val="0075097C"/>
    <w:rsid w:val="00750A17"/>
    <w:rsid w:val="00750C46"/>
    <w:rsid w:val="0075199A"/>
    <w:rsid w:val="007519E2"/>
    <w:rsid w:val="00751CCD"/>
    <w:rsid w:val="007520BA"/>
    <w:rsid w:val="0075285E"/>
    <w:rsid w:val="00752ADA"/>
    <w:rsid w:val="00752BD9"/>
    <w:rsid w:val="00753014"/>
    <w:rsid w:val="007531D4"/>
    <w:rsid w:val="007537C3"/>
    <w:rsid w:val="00753805"/>
    <w:rsid w:val="00753DDB"/>
    <w:rsid w:val="00754D7A"/>
    <w:rsid w:val="00755AD2"/>
    <w:rsid w:val="00756B89"/>
    <w:rsid w:val="0076021C"/>
    <w:rsid w:val="007604C6"/>
    <w:rsid w:val="00760A70"/>
    <w:rsid w:val="0076137B"/>
    <w:rsid w:val="00762633"/>
    <w:rsid w:val="00762C08"/>
    <w:rsid w:val="0076453B"/>
    <w:rsid w:val="0076469D"/>
    <w:rsid w:val="00764DF8"/>
    <w:rsid w:val="007651E5"/>
    <w:rsid w:val="00765693"/>
    <w:rsid w:val="00767BBA"/>
    <w:rsid w:val="0077059A"/>
    <w:rsid w:val="00770D5F"/>
    <w:rsid w:val="00770E13"/>
    <w:rsid w:val="00770F6A"/>
    <w:rsid w:val="007714E2"/>
    <w:rsid w:val="00772C7B"/>
    <w:rsid w:val="0077392F"/>
    <w:rsid w:val="00773CF2"/>
    <w:rsid w:val="007747BE"/>
    <w:rsid w:val="007763AC"/>
    <w:rsid w:val="007769BC"/>
    <w:rsid w:val="007773B8"/>
    <w:rsid w:val="00777823"/>
    <w:rsid w:val="00780FF6"/>
    <w:rsid w:val="007819F3"/>
    <w:rsid w:val="00781BD0"/>
    <w:rsid w:val="00781FB9"/>
    <w:rsid w:val="0078289D"/>
    <w:rsid w:val="00782C10"/>
    <w:rsid w:val="007830D1"/>
    <w:rsid w:val="00783B0B"/>
    <w:rsid w:val="00785927"/>
    <w:rsid w:val="00785C0F"/>
    <w:rsid w:val="00785C2C"/>
    <w:rsid w:val="00785CFF"/>
    <w:rsid w:val="00786852"/>
    <w:rsid w:val="00787066"/>
    <w:rsid w:val="0079096E"/>
    <w:rsid w:val="00790AFA"/>
    <w:rsid w:val="007913E4"/>
    <w:rsid w:val="0079160A"/>
    <w:rsid w:val="007919DC"/>
    <w:rsid w:val="007939D1"/>
    <w:rsid w:val="007970E3"/>
    <w:rsid w:val="00797CF4"/>
    <w:rsid w:val="00797FAB"/>
    <w:rsid w:val="00797FCC"/>
    <w:rsid w:val="007A0588"/>
    <w:rsid w:val="007A1238"/>
    <w:rsid w:val="007A1F45"/>
    <w:rsid w:val="007A3028"/>
    <w:rsid w:val="007A3E35"/>
    <w:rsid w:val="007A42F5"/>
    <w:rsid w:val="007A4341"/>
    <w:rsid w:val="007A538D"/>
    <w:rsid w:val="007A7239"/>
    <w:rsid w:val="007A7C2B"/>
    <w:rsid w:val="007A7F1A"/>
    <w:rsid w:val="007B1965"/>
    <w:rsid w:val="007B320D"/>
    <w:rsid w:val="007B3AB4"/>
    <w:rsid w:val="007B3ED2"/>
    <w:rsid w:val="007B43EC"/>
    <w:rsid w:val="007B4ABF"/>
    <w:rsid w:val="007B4C2A"/>
    <w:rsid w:val="007B4FC5"/>
    <w:rsid w:val="007B7513"/>
    <w:rsid w:val="007B7DEB"/>
    <w:rsid w:val="007C157C"/>
    <w:rsid w:val="007C19DF"/>
    <w:rsid w:val="007C2711"/>
    <w:rsid w:val="007C33E2"/>
    <w:rsid w:val="007C3E18"/>
    <w:rsid w:val="007C4A8F"/>
    <w:rsid w:val="007C4B79"/>
    <w:rsid w:val="007C4EDF"/>
    <w:rsid w:val="007C5E1A"/>
    <w:rsid w:val="007C5F03"/>
    <w:rsid w:val="007C7917"/>
    <w:rsid w:val="007C7E96"/>
    <w:rsid w:val="007D07E4"/>
    <w:rsid w:val="007D0A0C"/>
    <w:rsid w:val="007D1BFF"/>
    <w:rsid w:val="007D1FC3"/>
    <w:rsid w:val="007D33CE"/>
    <w:rsid w:val="007D4C43"/>
    <w:rsid w:val="007D54C9"/>
    <w:rsid w:val="007D5EDB"/>
    <w:rsid w:val="007D669C"/>
    <w:rsid w:val="007D6B30"/>
    <w:rsid w:val="007D6C0D"/>
    <w:rsid w:val="007E0B3B"/>
    <w:rsid w:val="007E11CD"/>
    <w:rsid w:val="007E2320"/>
    <w:rsid w:val="007E259E"/>
    <w:rsid w:val="007E26E4"/>
    <w:rsid w:val="007E2B20"/>
    <w:rsid w:val="007E45F2"/>
    <w:rsid w:val="007E5BAD"/>
    <w:rsid w:val="007F1506"/>
    <w:rsid w:val="007F30AB"/>
    <w:rsid w:val="007F3595"/>
    <w:rsid w:val="007F3791"/>
    <w:rsid w:val="007F3B65"/>
    <w:rsid w:val="007F47EB"/>
    <w:rsid w:val="007F48A0"/>
    <w:rsid w:val="007F4EA9"/>
    <w:rsid w:val="007F4EF9"/>
    <w:rsid w:val="007F52AE"/>
    <w:rsid w:val="007F546F"/>
    <w:rsid w:val="007F5DE4"/>
    <w:rsid w:val="007F6112"/>
    <w:rsid w:val="007F6EFB"/>
    <w:rsid w:val="007F7178"/>
    <w:rsid w:val="007F79EA"/>
    <w:rsid w:val="0080052C"/>
    <w:rsid w:val="008009FF"/>
    <w:rsid w:val="0080162A"/>
    <w:rsid w:val="00802143"/>
    <w:rsid w:val="00802204"/>
    <w:rsid w:val="00802F6C"/>
    <w:rsid w:val="0080501F"/>
    <w:rsid w:val="008053C4"/>
    <w:rsid w:val="0080595F"/>
    <w:rsid w:val="00805AF4"/>
    <w:rsid w:val="00806D08"/>
    <w:rsid w:val="00812483"/>
    <w:rsid w:val="0081355E"/>
    <w:rsid w:val="00813714"/>
    <w:rsid w:val="008138FD"/>
    <w:rsid w:val="0081419B"/>
    <w:rsid w:val="00815062"/>
    <w:rsid w:val="00815373"/>
    <w:rsid w:val="00815542"/>
    <w:rsid w:val="008155C5"/>
    <w:rsid w:val="00816055"/>
    <w:rsid w:val="0081752C"/>
    <w:rsid w:val="008179BD"/>
    <w:rsid w:val="00820029"/>
    <w:rsid w:val="008209A7"/>
    <w:rsid w:val="00820B85"/>
    <w:rsid w:val="00820F0B"/>
    <w:rsid w:val="008212F5"/>
    <w:rsid w:val="00821579"/>
    <w:rsid w:val="00821C1F"/>
    <w:rsid w:val="00822112"/>
    <w:rsid w:val="00822CAA"/>
    <w:rsid w:val="008230D5"/>
    <w:rsid w:val="00823E20"/>
    <w:rsid w:val="0082515F"/>
    <w:rsid w:val="008259FA"/>
    <w:rsid w:val="008270C4"/>
    <w:rsid w:val="00830781"/>
    <w:rsid w:val="00832A9E"/>
    <w:rsid w:val="008333BE"/>
    <w:rsid w:val="0083360C"/>
    <w:rsid w:val="00833F64"/>
    <w:rsid w:val="00835870"/>
    <w:rsid w:val="0083644F"/>
    <w:rsid w:val="00836523"/>
    <w:rsid w:val="00837934"/>
    <w:rsid w:val="00837D94"/>
    <w:rsid w:val="00840096"/>
    <w:rsid w:val="0084043C"/>
    <w:rsid w:val="00840FB1"/>
    <w:rsid w:val="00841380"/>
    <w:rsid w:val="00841425"/>
    <w:rsid w:val="0084187A"/>
    <w:rsid w:val="00845290"/>
    <w:rsid w:val="008455BB"/>
    <w:rsid w:val="0084678E"/>
    <w:rsid w:val="00852B60"/>
    <w:rsid w:val="00853B28"/>
    <w:rsid w:val="00854739"/>
    <w:rsid w:val="00854E37"/>
    <w:rsid w:val="00855A00"/>
    <w:rsid w:val="00855F4D"/>
    <w:rsid w:val="00856B36"/>
    <w:rsid w:val="00856C3A"/>
    <w:rsid w:val="0085740A"/>
    <w:rsid w:val="00857E7C"/>
    <w:rsid w:val="00860250"/>
    <w:rsid w:val="008617EC"/>
    <w:rsid w:val="00861EBD"/>
    <w:rsid w:val="0086224D"/>
    <w:rsid w:val="008624EF"/>
    <w:rsid w:val="0086339E"/>
    <w:rsid w:val="00864A9A"/>
    <w:rsid w:val="00865837"/>
    <w:rsid w:val="00865961"/>
    <w:rsid w:val="00865C33"/>
    <w:rsid w:val="00865D1E"/>
    <w:rsid w:val="00865E9D"/>
    <w:rsid w:val="00866DB9"/>
    <w:rsid w:val="00867B44"/>
    <w:rsid w:val="0087183F"/>
    <w:rsid w:val="00871FF4"/>
    <w:rsid w:val="0087289B"/>
    <w:rsid w:val="00872B34"/>
    <w:rsid w:val="00873D2C"/>
    <w:rsid w:val="00873EA0"/>
    <w:rsid w:val="00873F30"/>
    <w:rsid w:val="008741E6"/>
    <w:rsid w:val="00874A43"/>
    <w:rsid w:val="00875ED1"/>
    <w:rsid w:val="00876D0C"/>
    <w:rsid w:val="008771E4"/>
    <w:rsid w:val="00881837"/>
    <w:rsid w:val="00881CB5"/>
    <w:rsid w:val="00881E60"/>
    <w:rsid w:val="00882B08"/>
    <w:rsid w:val="00883CBE"/>
    <w:rsid w:val="00883CFA"/>
    <w:rsid w:val="008871A5"/>
    <w:rsid w:val="008872CA"/>
    <w:rsid w:val="008876EC"/>
    <w:rsid w:val="00890081"/>
    <w:rsid w:val="00892F78"/>
    <w:rsid w:val="008940C7"/>
    <w:rsid w:val="008941FB"/>
    <w:rsid w:val="008959D0"/>
    <w:rsid w:val="0089761E"/>
    <w:rsid w:val="00897697"/>
    <w:rsid w:val="00897FB7"/>
    <w:rsid w:val="008A053F"/>
    <w:rsid w:val="008A0D24"/>
    <w:rsid w:val="008A13A5"/>
    <w:rsid w:val="008A1EBF"/>
    <w:rsid w:val="008A3AC1"/>
    <w:rsid w:val="008A4AC3"/>
    <w:rsid w:val="008A621D"/>
    <w:rsid w:val="008A695D"/>
    <w:rsid w:val="008A6E13"/>
    <w:rsid w:val="008A6E6A"/>
    <w:rsid w:val="008A7B8E"/>
    <w:rsid w:val="008A7BAF"/>
    <w:rsid w:val="008B046F"/>
    <w:rsid w:val="008B11DB"/>
    <w:rsid w:val="008B1F3C"/>
    <w:rsid w:val="008B3E10"/>
    <w:rsid w:val="008B4198"/>
    <w:rsid w:val="008B5105"/>
    <w:rsid w:val="008B580D"/>
    <w:rsid w:val="008B79DA"/>
    <w:rsid w:val="008B7EFE"/>
    <w:rsid w:val="008C04B8"/>
    <w:rsid w:val="008C0B31"/>
    <w:rsid w:val="008C0B84"/>
    <w:rsid w:val="008C0E68"/>
    <w:rsid w:val="008C0F14"/>
    <w:rsid w:val="008C15D1"/>
    <w:rsid w:val="008C1D73"/>
    <w:rsid w:val="008C2106"/>
    <w:rsid w:val="008C29A2"/>
    <w:rsid w:val="008C3788"/>
    <w:rsid w:val="008C561C"/>
    <w:rsid w:val="008D070C"/>
    <w:rsid w:val="008D0E25"/>
    <w:rsid w:val="008D1238"/>
    <w:rsid w:val="008D191E"/>
    <w:rsid w:val="008D1B77"/>
    <w:rsid w:val="008D26F8"/>
    <w:rsid w:val="008D2EBB"/>
    <w:rsid w:val="008D3214"/>
    <w:rsid w:val="008D486A"/>
    <w:rsid w:val="008D546E"/>
    <w:rsid w:val="008D6114"/>
    <w:rsid w:val="008D6C30"/>
    <w:rsid w:val="008E1715"/>
    <w:rsid w:val="008E1B2B"/>
    <w:rsid w:val="008E27FD"/>
    <w:rsid w:val="008E4994"/>
    <w:rsid w:val="008E50CD"/>
    <w:rsid w:val="008E6178"/>
    <w:rsid w:val="008E6BF8"/>
    <w:rsid w:val="008E70CF"/>
    <w:rsid w:val="008E72A8"/>
    <w:rsid w:val="008E77C6"/>
    <w:rsid w:val="008E7B0F"/>
    <w:rsid w:val="008F0119"/>
    <w:rsid w:val="008F175C"/>
    <w:rsid w:val="008F1C3C"/>
    <w:rsid w:val="008F278C"/>
    <w:rsid w:val="008F4C3C"/>
    <w:rsid w:val="008F6EF3"/>
    <w:rsid w:val="009014D2"/>
    <w:rsid w:val="0090222C"/>
    <w:rsid w:val="009023B5"/>
    <w:rsid w:val="0090389C"/>
    <w:rsid w:val="00903A14"/>
    <w:rsid w:val="00903DD8"/>
    <w:rsid w:val="00903FC0"/>
    <w:rsid w:val="009044D5"/>
    <w:rsid w:val="00904964"/>
    <w:rsid w:val="0090534B"/>
    <w:rsid w:val="00906E7D"/>
    <w:rsid w:val="00906FAD"/>
    <w:rsid w:val="00907A9D"/>
    <w:rsid w:val="00907DB5"/>
    <w:rsid w:val="009101F8"/>
    <w:rsid w:val="00910A0C"/>
    <w:rsid w:val="00910C34"/>
    <w:rsid w:val="00910C6A"/>
    <w:rsid w:val="009122EA"/>
    <w:rsid w:val="00912390"/>
    <w:rsid w:val="0091277F"/>
    <w:rsid w:val="00912CF4"/>
    <w:rsid w:val="00912E7A"/>
    <w:rsid w:val="00913318"/>
    <w:rsid w:val="00913A62"/>
    <w:rsid w:val="009202AA"/>
    <w:rsid w:val="0092056A"/>
    <w:rsid w:val="00920794"/>
    <w:rsid w:val="00920A65"/>
    <w:rsid w:val="00920DC5"/>
    <w:rsid w:val="00921AC7"/>
    <w:rsid w:val="009237BC"/>
    <w:rsid w:val="00923A39"/>
    <w:rsid w:val="00923C45"/>
    <w:rsid w:val="00923C6A"/>
    <w:rsid w:val="00924864"/>
    <w:rsid w:val="00926064"/>
    <w:rsid w:val="00926388"/>
    <w:rsid w:val="00926795"/>
    <w:rsid w:val="00926914"/>
    <w:rsid w:val="0092723C"/>
    <w:rsid w:val="00930C3F"/>
    <w:rsid w:val="00930DE1"/>
    <w:rsid w:val="009310A7"/>
    <w:rsid w:val="009312B3"/>
    <w:rsid w:val="0093246C"/>
    <w:rsid w:val="009325B9"/>
    <w:rsid w:val="00932DD0"/>
    <w:rsid w:val="00933897"/>
    <w:rsid w:val="009340B4"/>
    <w:rsid w:val="00934579"/>
    <w:rsid w:val="00935F17"/>
    <w:rsid w:val="00937701"/>
    <w:rsid w:val="0093785F"/>
    <w:rsid w:val="00937901"/>
    <w:rsid w:val="00937F5C"/>
    <w:rsid w:val="0094018C"/>
    <w:rsid w:val="00940C67"/>
    <w:rsid w:val="00944973"/>
    <w:rsid w:val="009458E3"/>
    <w:rsid w:val="00945CAD"/>
    <w:rsid w:val="00946499"/>
    <w:rsid w:val="00950878"/>
    <w:rsid w:val="00951453"/>
    <w:rsid w:val="009530F3"/>
    <w:rsid w:val="00954B55"/>
    <w:rsid w:val="00955871"/>
    <w:rsid w:val="00955AF5"/>
    <w:rsid w:val="00955B3F"/>
    <w:rsid w:val="00955E48"/>
    <w:rsid w:val="009626A9"/>
    <w:rsid w:val="00962DC2"/>
    <w:rsid w:val="009631DB"/>
    <w:rsid w:val="009637A4"/>
    <w:rsid w:val="00964519"/>
    <w:rsid w:val="00964C18"/>
    <w:rsid w:val="0096546E"/>
    <w:rsid w:val="009659EC"/>
    <w:rsid w:val="0096618E"/>
    <w:rsid w:val="00966416"/>
    <w:rsid w:val="009664FD"/>
    <w:rsid w:val="00966BA2"/>
    <w:rsid w:val="009674B7"/>
    <w:rsid w:val="009674C6"/>
    <w:rsid w:val="0097011B"/>
    <w:rsid w:val="0097116A"/>
    <w:rsid w:val="00971691"/>
    <w:rsid w:val="00971B36"/>
    <w:rsid w:val="00971C0A"/>
    <w:rsid w:val="009727B7"/>
    <w:rsid w:val="00973A96"/>
    <w:rsid w:val="00975154"/>
    <w:rsid w:val="00975A9F"/>
    <w:rsid w:val="009763B3"/>
    <w:rsid w:val="0097720C"/>
    <w:rsid w:val="0097732E"/>
    <w:rsid w:val="00980374"/>
    <w:rsid w:val="0098231D"/>
    <w:rsid w:val="00982A9A"/>
    <w:rsid w:val="00983CF0"/>
    <w:rsid w:val="009852F5"/>
    <w:rsid w:val="00987392"/>
    <w:rsid w:val="0098756D"/>
    <w:rsid w:val="0099029F"/>
    <w:rsid w:val="00991704"/>
    <w:rsid w:val="00991A67"/>
    <w:rsid w:val="00991B09"/>
    <w:rsid w:val="00991DF2"/>
    <w:rsid w:val="009921F4"/>
    <w:rsid w:val="00992248"/>
    <w:rsid w:val="00992F3C"/>
    <w:rsid w:val="00993AE9"/>
    <w:rsid w:val="009952F8"/>
    <w:rsid w:val="00995EB3"/>
    <w:rsid w:val="00996B53"/>
    <w:rsid w:val="009A016E"/>
    <w:rsid w:val="009A04C4"/>
    <w:rsid w:val="009A1399"/>
    <w:rsid w:val="009A1AED"/>
    <w:rsid w:val="009A1B01"/>
    <w:rsid w:val="009A21A5"/>
    <w:rsid w:val="009A22FE"/>
    <w:rsid w:val="009A2A07"/>
    <w:rsid w:val="009A3225"/>
    <w:rsid w:val="009A413E"/>
    <w:rsid w:val="009A47AE"/>
    <w:rsid w:val="009A49D3"/>
    <w:rsid w:val="009A5188"/>
    <w:rsid w:val="009A61F4"/>
    <w:rsid w:val="009A6773"/>
    <w:rsid w:val="009A6D64"/>
    <w:rsid w:val="009A72BB"/>
    <w:rsid w:val="009B0119"/>
    <w:rsid w:val="009B2253"/>
    <w:rsid w:val="009B26F2"/>
    <w:rsid w:val="009B2807"/>
    <w:rsid w:val="009B2E88"/>
    <w:rsid w:val="009B410D"/>
    <w:rsid w:val="009B451F"/>
    <w:rsid w:val="009B4DCC"/>
    <w:rsid w:val="009B55AC"/>
    <w:rsid w:val="009B5B4E"/>
    <w:rsid w:val="009B62B3"/>
    <w:rsid w:val="009B6584"/>
    <w:rsid w:val="009B6C35"/>
    <w:rsid w:val="009B6D87"/>
    <w:rsid w:val="009C0A8D"/>
    <w:rsid w:val="009C0BC9"/>
    <w:rsid w:val="009C0FA3"/>
    <w:rsid w:val="009C3016"/>
    <w:rsid w:val="009C343B"/>
    <w:rsid w:val="009C4183"/>
    <w:rsid w:val="009C63AE"/>
    <w:rsid w:val="009C725B"/>
    <w:rsid w:val="009C726C"/>
    <w:rsid w:val="009C782C"/>
    <w:rsid w:val="009D1005"/>
    <w:rsid w:val="009D2FCD"/>
    <w:rsid w:val="009D363C"/>
    <w:rsid w:val="009D3F3C"/>
    <w:rsid w:val="009D5A29"/>
    <w:rsid w:val="009D673A"/>
    <w:rsid w:val="009D6D66"/>
    <w:rsid w:val="009E0930"/>
    <w:rsid w:val="009E0F81"/>
    <w:rsid w:val="009E1025"/>
    <w:rsid w:val="009E106F"/>
    <w:rsid w:val="009E1670"/>
    <w:rsid w:val="009E16D5"/>
    <w:rsid w:val="009E1C16"/>
    <w:rsid w:val="009E1DB9"/>
    <w:rsid w:val="009E1F9F"/>
    <w:rsid w:val="009E31F7"/>
    <w:rsid w:val="009E392F"/>
    <w:rsid w:val="009E3CF6"/>
    <w:rsid w:val="009E4828"/>
    <w:rsid w:val="009E4829"/>
    <w:rsid w:val="009E4C23"/>
    <w:rsid w:val="009E675C"/>
    <w:rsid w:val="009E7164"/>
    <w:rsid w:val="009E7A9F"/>
    <w:rsid w:val="009F07DC"/>
    <w:rsid w:val="009F0F78"/>
    <w:rsid w:val="009F0FBF"/>
    <w:rsid w:val="009F2297"/>
    <w:rsid w:val="009F22A2"/>
    <w:rsid w:val="009F234A"/>
    <w:rsid w:val="009F2E92"/>
    <w:rsid w:val="009F3BD2"/>
    <w:rsid w:val="009F5D00"/>
    <w:rsid w:val="009F607D"/>
    <w:rsid w:val="009F687F"/>
    <w:rsid w:val="009F7071"/>
    <w:rsid w:val="009F70E2"/>
    <w:rsid w:val="009F7F93"/>
    <w:rsid w:val="00A02152"/>
    <w:rsid w:val="00A025C0"/>
    <w:rsid w:val="00A027B5"/>
    <w:rsid w:val="00A034DF"/>
    <w:rsid w:val="00A03C5F"/>
    <w:rsid w:val="00A04903"/>
    <w:rsid w:val="00A050DA"/>
    <w:rsid w:val="00A05784"/>
    <w:rsid w:val="00A067C0"/>
    <w:rsid w:val="00A071AE"/>
    <w:rsid w:val="00A076C8"/>
    <w:rsid w:val="00A07C94"/>
    <w:rsid w:val="00A10F8A"/>
    <w:rsid w:val="00A1116F"/>
    <w:rsid w:val="00A13200"/>
    <w:rsid w:val="00A1448C"/>
    <w:rsid w:val="00A1564C"/>
    <w:rsid w:val="00A158A7"/>
    <w:rsid w:val="00A15974"/>
    <w:rsid w:val="00A15E83"/>
    <w:rsid w:val="00A1683B"/>
    <w:rsid w:val="00A17392"/>
    <w:rsid w:val="00A1747E"/>
    <w:rsid w:val="00A17510"/>
    <w:rsid w:val="00A177E0"/>
    <w:rsid w:val="00A17F99"/>
    <w:rsid w:val="00A20B34"/>
    <w:rsid w:val="00A216D5"/>
    <w:rsid w:val="00A21762"/>
    <w:rsid w:val="00A217A4"/>
    <w:rsid w:val="00A225D8"/>
    <w:rsid w:val="00A225E1"/>
    <w:rsid w:val="00A22936"/>
    <w:rsid w:val="00A22A58"/>
    <w:rsid w:val="00A2554C"/>
    <w:rsid w:val="00A2579F"/>
    <w:rsid w:val="00A2640E"/>
    <w:rsid w:val="00A26757"/>
    <w:rsid w:val="00A272F4"/>
    <w:rsid w:val="00A30D0C"/>
    <w:rsid w:val="00A314EC"/>
    <w:rsid w:val="00A320C0"/>
    <w:rsid w:val="00A34BE3"/>
    <w:rsid w:val="00A35822"/>
    <w:rsid w:val="00A359B3"/>
    <w:rsid w:val="00A36EC1"/>
    <w:rsid w:val="00A36EC8"/>
    <w:rsid w:val="00A376CB"/>
    <w:rsid w:val="00A4151A"/>
    <w:rsid w:val="00A4158A"/>
    <w:rsid w:val="00A41A62"/>
    <w:rsid w:val="00A41BC6"/>
    <w:rsid w:val="00A423CF"/>
    <w:rsid w:val="00A43E02"/>
    <w:rsid w:val="00A43F20"/>
    <w:rsid w:val="00A459DE"/>
    <w:rsid w:val="00A468B5"/>
    <w:rsid w:val="00A50141"/>
    <w:rsid w:val="00A51CFB"/>
    <w:rsid w:val="00A529DC"/>
    <w:rsid w:val="00A52C94"/>
    <w:rsid w:val="00A53DB8"/>
    <w:rsid w:val="00A53FDB"/>
    <w:rsid w:val="00A54284"/>
    <w:rsid w:val="00A542E4"/>
    <w:rsid w:val="00A56369"/>
    <w:rsid w:val="00A564CD"/>
    <w:rsid w:val="00A6036C"/>
    <w:rsid w:val="00A6240B"/>
    <w:rsid w:val="00A62EA8"/>
    <w:rsid w:val="00A6346D"/>
    <w:rsid w:val="00A644E6"/>
    <w:rsid w:val="00A65B99"/>
    <w:rsid w:val="00A70AAC"/>
    <w:rsid w:val="00A722E3"/>
    <w:rsid w:val="00A73120"/>
    <w:rsid w:val="00A737C3"/>
    <w:rsid w:val="00A73D47"/>
    <w:rsid w:val="00A74854"/>
    <w:rsid w:val="00A74C85"/>
    <w:rsid w:val="00A75512"/>
    <w:rsid w:val="00A75CF3"/>
    <w:rsid w:val="00A8169C"/>
    <w:rsid w:val="00A816ED"/>
    <w:rsid w:val="00A81E37"/>
    <w:rsid w:val="00A821D5"/>
    <w:rsid w:val="00A82343"/>
    <w:rsid w:val="00A83496"/>
    <w:rsid w:val="00A83B96"/>
    <w:rsid w:val="00A842AA"/>
    <w:rsid w:val="00A84769"/>
    <w:rsid w:val="00A85253"/>
    <w:rsid w:val="00A8659C"/>
    <w:rsid w:val="00A865FE"/>
    <w:rsid w:val="00A8791F"/>
    <w:rsid w:val="00A87AC4"/>
    <w:rsid w:val="00A911E9"/>
    <w:rsid w:val="00A9121A"/>
    <w:rsid w:val="00A91E8A"/>
    <w:rsid w:val="00A92765"/>
    <w:rsid w:val="00A9396E"/>
    <w:rsid w:val="00A93981"/>
    <w:rsid w:val="00A94284"/>
    <w:rsid w:val="00A94D5A"/>
    <w:rsid w:val="00A95C6C"/>
    <w:rsid w:val="00A964E0"/>
    <w:rsid w:val="00A97C17"/>
    <w:rsid w:val="00AA00BB"/>
    <w:rsid w:val="00AA0CE3"/>
    <w:rsid w:val="00AA289D"/>
    <w:rsid w:val="00AA2BB9"/>
    <w:rsid w:val="00AA2C93"/>
    <w:rsid w:val="00AA302F"/>
    <w:rsid w:val="00AA31A0"/>
    <w:rsid w:val="00AA35B5"/>
    <w:rsid w:val="00AA382E"/>
    <w:rsid w:val="00AA3B29"/>
    <w:rsid w:val="00AA4A12"/>
    <w:rsid w:val="00AA5867"/>
    <w:rsid w:val="00AA5E36"/>
    <w:rsid w:val="00AA611A"/>
    <w:rsid w:val="00AA71F7"/>
    <w:rsid w:val="00AB0538"/>
    <w:rsid w:val="00AB0CF9"/>
    <w:rsid w:val="00AB1141"/>
    <w:rsid w:val="00AB1634"/>
    <w:rsid w:val="00AB18B7"/>
    <w:rsid w:val="00AB1CC0"/>
    <w:rsid w:val="00AB2FB0"/>
    <w:rsid w:val="00AB3122"/>
    <w:rsid w:val="00AB3253"/>
    <w:rsid w:val="00AB33C6"/>
    <w:rsid w:val="00AB47C8"/>
    <w:rsid w:val="00AB7D08"/>
    <w:rsid w:val="00AC0480"/>
    <w:rsid w:val="00AC09D7"/>
    <w:rsid w:val="00AC10EA"/>
    <w:rsid w:val="00AC11EE"/>
    <w:rsid w:val="00AC1C5C"/>
    <w:rsid w:val="00AC2841"/>
    <w:rsid w:val="00AC310B"/>
    <w:rsid w:val="00AC3111"/>
    <w:rsid w:val="00AC336C"/>
    <w:rsid w:val="00AC3E9C"/>
    <w:rsid w:val="00AC51AB"/>
    <w:rsid w:val="00AC5E49"/>
    <w:rsid w:val="00AC67F1"/>
    <w:rsid w:val="00AC764B"/>
    <w:rsid w:val="00AC771D"/>
    <w:rsid w:val="00AD02E0"/>
    <w:rsid w:val="00AD057C"/>
    <w:rsid w:val="00AD0BF2"/>
    <w:rsid w:val="00AD11E8"/>
    <w:rsid w:val="00AD2BA6"/>
    <w:rsid w:val="00AD2BF6"/>
    <w:rsid w:val="00AD2F66"/>
    <w:rsid w:val="00AD35EE"/>
    <w:rsid w:val="00AD3AA0"/>
    <w:rsid w:val="00AD42B6"/>
    <w:rsid w:val="00AD5DA0"/>
    <w:rsid w:val="00AD629F"/>
    <w:rsid w:val="00AD6D9F"/>
    <w:rsid w:val="00AD761B"/>
    <w:rsid w:val="00AD7761"/>
    <w:rsid w:val="00AD7CB7"/>
    <w:rsid w:val="00AD7EFE"/>
    <w:rsid w:val="00AE0863"/>
    <w:rsid w:val="00AE0AFA"/>
    <w:rsid w:val="00AE1927"/>
    <w:rsid w:val="00AE1AFE"/>
    <w:rsid w:val="00AE1B04"/>
    <w:rsid w:val="00AE21E0"/>
    <w:rsid w:val="00AE2B83"/>
    <w:rsid w:val="00AE2D8B"/>
    <w:rsid w:val="00AE36FF"/>
    <w:rsid w:val="00AE3C44"/>
    <w:rsid w:val="00AE755F"/>
    <w:rsid w:val="00AF3CC2"/>
    <w:rsid w:val="00AF449C"/>
    <w:rsid w:val="00AF4E69"/>
    <w:rsid w:val="00AF5650"/>
    <w:rsid w:val="00AF5ADF"/>
    <w:rsid w:val="00AF63A4"/>
    <w:rsid w:val="00AF6470"/>
    <w:rsid w:val="00AF7726"/>
    <w:rsid w:val="00AF7AD1"/>
    <w:rsid w:val="00AF7EEA"/>
    <w:rsid w:val="00B00400"/>
    <w:rsid w:val="00B004D6"/>
    <w:rsid w:val="00B006A2"/>
    <w:rsid w:val="00B01359"/>
    <w:rsid w:val="00B026B1"/>
    <w:rsid w:val="00B03246"/>
    <w:rsid w:val="00B032E4"/>
    <w:rsid w:val="00B03545"/>
    <w:rsid w:val="00B03647"/>
    <w:rsid w:val="00B053F6"/>
    <w:rsid w:val="00B05895"/>
    <w:rsid w:val="00B05B40"/>
    <w:rsid w:val="00B05CB1"/>
    <w:rsid w:val="00B0607F"/>
    <w:rsid w:val="00B0609A"/>
    <w:rsid w:val="00B064C0"/>
    <w:rsid w:val="00B068E4"/>
    <w:rsid w:val="00B07C93"/>
    <w:rsid w:val="00B100E2"/>
    <w:rsid w:val="00B11269"/>
    <w:rsid w:val="00B1169C"/>
    <w:rsid w:val="00B1253B"/>
    <w:rsid w:val="00B12953"/>
    <w:rsid w:val="00B132B8"/>
    <w:rsid w:val="00B158D8"/>
    <w:rsid w:val="00B167FD"/>
    <w:rsid w:val="00B16BA3"/>
    <w:rsid w:val="00B20925"/>
    <w:rsid w:val="00B20D2A"/>
    <w:rsid w:val="00B22D11"/>
    <w:rsid w:val="00B235B8"/>
    <w:rsid w:val="00B237E5"/>
    <w:rsid w:val="00B23AF0"/>
    <w:rsid w:val="00B23D80"/>
    <w:rsid w:val="00B24A37"/>
    <w:rsid w:val="00B251D3"/>
    <w:rsid w:val="00B2576C"/>
    <w:rsid w:val="00B25968"/>
    <w:rsid w:val="00B26183"/>
    <w:rsid w:val="00B2659B"/>
    <w:rsid w:val="00B26934"/>
    <w:rsid w:val="00B2722C"/>
    <w:rsid w:val="00B2763C"/>
    <w:rsid w:val="00B27716"/>
    <w:rsid w:val="00B27C66"/>
    <w:rsid w:val="00B3074B"/>
    <w:rsid w:val="00B317F7"/>
    <w:rsid w:val="00B319D4"/>
    <w:rsid w:val="00B325B0"/>
    <w:rsid w:val="00B327A5"/>
    <w:rsid w:val="00B32855"/>
    <w:rsid w:val="00B34066"/>
    <w:rsid w:val="00B345D3"/>
    <w:rsid w:val="00B34671"/>
    <w:rsid w:val="00B34E99"/>
    <w:rsid w:val="00B351DE"/>
    <w:rsid w:val="00B36CFA"/>
    <w:rsid w:val="00B373FB"/>
    <w:rsid w:val="00B37BD6"/>
    <w:rsid w:val="00B408F0"/>
    <w:rsid w:val="00B40E66"/>
    <w:rsid w:val="00B41C43"/>
    <w:rsid w:val="00B428A6"/>
    <w:rsid w:val="00B42E6B"/>
    <w:rsid w:val="00B44382"/>
    <w:rsid w:val="00B46360"/>
    <w:rsid w:val="00B46470"/>
    <w:rsid w:val="00B46CAA"/>
    <w:rsid w:val="00B47682"/>
    <w:rsid w:val="00B476C3"/>
    <w:rsid w:val="00B50AE7"/>
    <w:rsid w:val="00B51748"/>
    <w:rsid w:val="00B52325"/>
    <w:rsid w:val="00B52528"/>
    <w:rsid w:val="00B5269C"/>
    <w:rsid w:val="00B5293C"/>
    <w:rsid w:val="00B52C94"/>
    <w:rsid w:val="00B53296"/>
    <w:rsid w:val="00B537B4"/>
    <w:rsid w:val="00B55F92"/>
    <w:rsid w:val="00B560D7"/>
    <w:rsid w:val="00B561F9"/>
    <w:rsid w:val="00B56361"/>
    <w:rsid w:val="00B576AC"/>
    <w:rsid w:val="00B606DD"/>
    <w:rsid w:val="00B61A78"/>
    <w:rsid w:val="00B626FC"/>
    <w:rsid w:val="00B62A90"/>
    <w:rsid w:val="00B6321F"/>
    <w:rsid w:val="00B63882"/>
    <w:rsid w:val="00B63AAA"/>
    <w:rsid w:val="00B63DAD"/>
    <w:rsid w:val="00B63E17"/>
    <w:rsid w:val="00B64011"/>
    <w:rsid w:val="00B642C3"/>
    <w:rsid w:val="00B64BB8"/>
    <w:rsid w:val="00B64DA2"/>
    <w:rsid w:val="00B6588C"/>
    <w:rsid w:val="00B65EAF"/>
    <w:rsid w:val="00B6630D"/>
    <w:rsid w:val="00B6692F"/>
    <w:rsid w:val="00B677F4"/>
    <w:rsid w:val="00B678A1"/>
    <w:rsid w:val="00B706C8"/>
    <w:rsid w:val="00B709EF"/>
    <w:rsid w:val="00B713C7"/>
    <w:rsid w:val="00B71CF8"/>
    <w:rsid w:val="00B72C2A"/>
    <w:rsid w:val="00B73348"/>
    <w:rsid w:val="00B73B5A"/>
    <w:rsid w:val="00B7459C"/>
    <w:rsid w:val="00B75C12"/>
    <w:rsid w:val="00B75EB3"/>
    <w:rsid w:val="00B77307"/>
    <w:rsid w:val="00B81BB7"/>
    <w:rsid w:val="00B826D5"/>
    <w:rsid w:val="00B836E9"/>
    <w:rsid w:val="00B845F3"/>
    <w:rsid w:val="00B85BDF"/>
    <w:rsid w:val="00B85D01"/>
    <w:rsid w:val="00B86554"/>
    <w:rsid w:val="00B865FC"/>
    <w:rsid w:val="00B87689"/>
    <w:rsid w:val="00B87D75"/>
    <w:rsid w:val="00B90D16"/>
    <w:rsid w:val="00B912C0"/>
    <w:rsid w:val="00B915EC"/>
    <w:rsid w:val="00B92058"/>
    <w:rsid w:val="00B9216F"/>
    <w:rsid w:val="00B928A6"/>
    <w:rsid w:val="00B92C96"/>
    <w:rsid w:val="00B9354F"/>
    <w:rsid w:val="00B93754"/>
    <w:rsid w:val="00B94289"/>
    <w:rsid w:val="00B9503E"/>
    <w:rsid w:val="00B95D1A"/>
    <w:rsid w:val="00B96917"/>
    <w:rsid w:val="00B96FAD"/>
    <w:rsid w:val="00B97BD8"/>
    <w:rsid w:val="00B97C95"/>
    <w:rsid w:val="00BA0311"/>
    <w:rsid w:val="00BA0469"/>
    <w:rsid w:val="00BA2058"/>
    <w:rsid w:val="00BA275E"/>
    <w:rsid w:val="00BA2B13"/>
    <w:rsid w:val="00BA394C"/>
    <w:rsid w:val="00BA3F37"/>
    <w:rsid w:val="00BA408F"/>
    <w:rsid w:val="00BA47EB"/>
    <w:rsid w:val="00BA4E1B"/>
    <w:rsid w:val="00BA5378"/>
    <w:rsid w:val="00BA5741"/>
    <w:rsid w:val="00BA5AAC"/>
    <w:rsid w:val="00BA5F37"/>
    <w:rsid w:val="00BA6DD4"/>
    <w:rsid w:val="00BA77E7"/>
    <w:rsid w:val="00BA79E1"/>
    <w:rsid w:val="00BA7D81"/>
    <w:rsid w:val="00BB0306"/>
    <w:rsid w:val="00BB0C82"/>
    <w:rsid w:val="00BB1EEB"/>
    <w:rsid w:val="00BB20B8"/>
    <w:rsid w:val="00BB27A4"/>
    <w:rsid w:val="00BB29E5"/>
    <w:rsid w:val="00BB32B6"/>
    <w:rsid w:val="00BB3BC0"/>
    <w:rsid w:val="00BB6126"/>
    <w:rsid w:val="00BB77CA"/>
    <w:rsid w:val="00BB7C1F"/>
    <w:rsid w:val="00BC03D1"/>
    <w:rsid w:val="00BC146A"/>
    <w:rsid w:val="00BC1595"/>
    <w:rsid w:val="00BC1C41"/>
    <w:rsid w:val="00BC1D25"/>
    <w:rsid w:val="00BC1F7A"/>
    <w:rsid w:val="00BC2D3F"/>
    <w:rsid w:val="00BC305D"/>
    <w:rsid w:val="00BC4ABB"/>
    <w:rsid w:val="00BC4F87"/>
    <w:rsid w:val="00BC5968"/>
    <w:rsid w:val="00BC5BFE"/>
    <w:rsid w:val="00BC63A8"/>
    <w:rsid w:val="00BC6B81"/>
    <w:rsid w:val="00BD0679"/>
    <w:rsid w:val="00BD1303"/>
    <w:rsid w:val="00BD1658"/>
    <w:rsid w:val="00BD3673"/>
    <w:rsid w:val="00BD46DE"/>
    <w:rsid w:val="00BD54DE"/>
    <w:rsid w:val="00BD577E"/>
    <w:rsid w:val="00BD6E4B"/>
    <w:rsid w:val="00BD6FE8"/>
    <w:rsid w:val="00BD71B9"/>
    <w:rsid w:val="00BD7B38"/>
    <w:rsid w:val="00BD7ECE"/>
    <w:rsid w:val="00BE0121"/>
    <w:rsid w:val="00BE05F4"/>
    <w:rsid w:val="00BE10EF"/>
    <w:rsid w:val="00BE1E57"/>
    <w:rsid w:val="00BE1F47"/>
    <w:rsid w:val="00BE22CA"/>
    <w:rsid w:val="00BE22FA"/>
    <w:rsid w:val="00BE2D3E"/>
    <w:rsid w:val="00BE3DF8"/>
    <w:rsid w:val="00BE4485"/>
    <w:rsid w:val="00BE47AC"/>
    <w:rsid w:val="00BE47BE"/>
    <w:rsid w:val="00BE5A6D"/>
    <w:rsid w:val="00BF04FA"/>
    <w:rsid w:val="00BF051F"/>
    <w:rsid w:val="00BF18FA"/>
    <w:rsid w:val="00BF1CC8"/>
    <w:rsid w:val="00BF2579"/>
    <w:rsid w:val="00BF3CE6"/>
    <w:rsid w:val="00BF5437"/>
    <w:rsid w:val="00BF5A56"/>
    <w:rsid w:val="00BF677D"/>
    <w:rsid w:val="00C00AF2"/>
    <w:rsid w:val="00C0164E"/>
    <w:rsid w:val="00C019A5"/>
    <w:rsid w:val="00C01E5B"/>
    <w:rsid w:val="00C02857"/>
    <w:rsid w:val="00C0343F"/>
    <w:rsid w:val="00C04CF4"/>
    <w:rsid w:val="00C04F8E"/>
    <w:rsid w:val="00C059A9"/>
    <w:rsid w:val="00C06945"/>
    <w:rsid w:val="00C06C35"/>
    <w:rsid w:val="00C07E3C"/>
    <w:rsid w:val="00C1085F"/>
    <w:rsid w:val="00C10A4F"/>
    <w:rsid w:val="00C10A9C"/>
    <w:rsid w:val="00C10E1E"/>
    <w:rsid w:val="00C110A0"/>
    <w:rsid w:val="00C11DC8"/>
    <w:rsid w:val="00C11E68"/>
    <w:rsid w:val="00C12431"/>
    <w:rsid w:val="00C12836"/>
    <w:rsid w:val="00C12F2C"/>
    <w:rsid w:val="00C13081"/>
    <w:rsid w:val="00C134CF"/>
    <w:rsid w:val="00C14B03"/>
    <w:rsid w:val="00C14B57"/>
    <w:rsid w:val="00C14EAF"/>
    <w:rsid w:val="00C14F6A"/>
    <w:rsid w:val="00C153B2"/>
    <w:rsid w:val="00C15C1F"/>
    <w:rsid w:val="00C15C57"/>
    <w:rsid w:val="00C166E5"/>
    <w:rsid w:val="00C16743"/>
    <w:rsid w:val="00C21C06"/>
    <w:rsid w:val="00C22069"/>
    <w:rsid w:val="00C228EE"/>
    <w:rsid w:val="00C233A6"/>
    <w:rsid w:val="00C23937"/>
    <w:rsid w:val="00C23C46"/>
    <w:rsid w:val="00C25442"/>
    <w:rsid w:val="00C257AF"/>
    <w:rsid w:val="00C25A8E"/>
    <w:rsid w:val="00C2600B"/>
    <w:rsid w:val="00C260A8"/>
    <w:rsid w:val="00C269D1"/>
    <w:rsid w:val="00C26BEF"/>
    <w:rsid w:val="00C275E1"/>
    <w:rsid w:val="00C27B5C"/>
    <w:rsid w:val="00C27D4A"/>
    <w:rsid w:val="00C27F31"/>
    <w:rsid w:val="00C30ABA"/>
    <w:rsid w:val="00C30EB9"/>
    <w:rsid w:val="00C31963"/>
    <w:rsid w:val="00C31B22"/>
    <w:rsid w:val="00C31C14"/>
    <w:rsid w:val="00C31FE3"/>
    <w:rsid w:val="00C3288E"/>
    <w:rsid w:val="00C32DEF"/>
    <w:rsid w:val="00C34D90"/>
    <w:rsid w:val="00C35E20"/>
    <w:rsid w:val="00C36BBE"/>
    <w:rsid w:val="00C36C90"/>
    <w:rsid w:val="00C36DBB"/>
    <w:rsid w:val="00C41B7D"/>
    <w:rsid w:val="00C41BC8"/>
    <w:rsid w:val="00C4239D"/>
    <w:rsid w:val="00C42F2D"/>
    <w:rsid w:val="00C45B56"/>
    <w:rsid w:val="00C46005"/>
    <w:rsid w:val="00C460AA"/>
    <w:rsid w:val="00C46D5E"/>
    <w:rsid w:val="00C47296"/>
    <w:rsid w:val="00C4729A"/>
    <w:rsid w:val="00C47F4F"/>
    <w:rsid w:val="00C50740"/>
    <w:rsid w:val="00C510CD"/>
    <w:rsid w:val="00C51B4D"/>
    <w:rsid w:val="00C51ED0"/>
    <w:rsid w:val="00C553AE"/>
    <w:rsid w:val="00C568E9"/>
    <w:rsid w:val="00C56B3D"/>
    <w:rsid w:val="00C56E63"/>
    <w:rsid w:val="00C574BA"/>
    <w:rsid w:val="00C57B66"/>
    <w:rsid w:val="00C6078E"/>
    <w:rsid w:val="00C60F81"/>
    <w:rsid w:val="00C629CA"/>
    <w:rsid w:val="00C6305A"/>
    <w:rsid w:val="00C6377E"/>
    <w:rsid w:val="00C63B39"/>
    <w:rsid w:val="00C63B51"/>
    <w:rsid w:val="00C63F28"/>
    <w:rsid w:val="00C64274"/>
    <w:rsid w:val="00C64689"/>
    <w:rsid w:val="00C64B99"/>
    <w:rsid w:val="00C64EEC"/>
    <w:rsid w:val="00C65289"/>
    <w:rsid w:val="00C66763"/>
    <w:rsid w:val="00C668B4"/>
    <w:rsid w:val="00C66A13"/>
    <w:rsid w:val="00C676DD"/>
    <w:rsid w:val="00C709C9"/>
    <w:rsid w:val="00C70F8A"/>
    <w:rsid w:val="00C7146E"/>
    <w:rsid w:val="00C71DCA"/>
    <w:rsid w:val="00C72F33"/>
    <w:rsid w:val="00C733F2"/>
    <w:rsid w:val="00C74883"/>
    <w:rsid w:val="00C74A58"/>
    <w:rsid w:val="00C74E65"/>
    <w:rsid w:val="00C751C0"/>
    <w:rsid w:val="00C762A7"/>
    <w:rsid w:val="00C7657C"/>
    <w:rsid w:val="00C7660E"/>
    <w:rsid w:val="00C76D00"/>
    <w:rsid w:val="00C7703E"/>
    <w:rsid w:val="00C7726E"/>
    <w:rsid w:val="00C808E0"/>
    <w:rsid w:val="00C80E7F"/>
    <w:rsid w:val="00C8160C"/>
    <w:rsid w:val="00C82367"/>
    <w:rsid w:val="00C8323E"/>
    <w:rsid w:val="00C83896"/>
    <w:rsid w:val="00C84D87"/>
    <w:rsid w:val="00C85E57"/>
    <w:rsid w:val="00C9067F"/>
    <w:rsid w:val="00C91473"/>
    <w:rsid w:val="00C91DB0"/>
    <w:rsid w:val="00C92AAA"/>
    <w:rsid w:val="00C93660"/>
    <w:rsid w:val="00C93753"/>
    <w:rsid w:val="00C945BF"/>
    <w:rsid w:val="00C95BBF"/>
    <w:rsid w:val="00CA0008"/>
    <w:rsid w:val="00CA0617"/>
    <w:rsid w:val="00CA1452"/>
    <w:rsid w:val="00CA2443"/>
    <w:rsid w:val="00CA2C75"/>
    <w:rsid w:val="00CA3F4F"/>
    <w:rsid w:val="00CA4340"/>
    <w:rsid w:val="00CA44CD"/>
    <w:rsid w:val="00CA4D25"/>
    <w:rsid w:val="00CA6266"/>
    <w:rsid w:val="00CA6294"/>
    <w:rsid w:val="00CA62D0"/>
    <w:rsid w:val="00CA6BC1"/>
    <w:rsid w:val="00CB0AFE"/>
    <w:rsid w:val="00CB0B65"/>
    <w:rsid w:val="00CB23D2"/>
    <w:rsid w:val="00CB2E98"/>
    <w:rsid w:val="00CB336D"/>
    <w:rsid w:val="00CB3CF4"/>
    <w:rsid w:val="00CB3F30"/>
    <w:rsid w:val="00CB40CB"/>
    <w:rsid w:val="00CB42BD"/>
    <w:rsid w:val="00CB4C30"/>
    <w:rsid w:val="00CB66AA"/>
    <w:rsid w:val="00CB6B61"/>
    <w:rsid w:val="00CB6C9A"/>
    <w:rsid w:val="00CB6CD3"/>
    <w:rsid w:val="00CB6D28"/>
    <w:rsid w:val="00CB70A9"/>
    <w:rsid w:val="00CB7843"/>
    <w:rsid w:val="00CB7E4B"/>
    <w:rsid w:val="00CC078B"/>
    <w:rsid w:val="00CC3229"/>
    <w:rsid w:val="00CC3B01"/>
    <w:rsid w:val="00CC4C8A"/>
    <w:rsid w:val="00CC5A96"/>
    <w:rsid w:val="00CC5F53"/>
    <w:rsid w:val="00CC6D7D"/>
    <w:rsid w:val="00CC7753"/>
    <w:rsid w:val="00CC7B09"/>
    <w:rsid w:val="00CD01DE"/>
    <w:rsid w:val="00CD05EF"/>
    <w:rsid w:val="00CD12C7"/>
    <w:rsid w:val="00CD12CD"/>
    <w:rsid w:val="00CD2BE1"/>
    <w:rsid w:val="00CD32BD"/>
    <w:rsid w:val="00CD3C26"/>
    <w:rsid w:val="00CD3EEC"/>
    <w:rsid w:val="00CD43AD"/>
    <w:rsid w:val="00CD44D3"/>
    <w:rsid w:val="00CD4CD4"/>
    <w:rsid w:val="00CD5B24"/>
    <w:rsid w:val="00CD7E40"/>
    <w:rsid w:val="00CD7EAE"/>
    <w:rsid w:val="00CE01FD"/>
    <w:rsid w:val="00CE0663"/>
    <w:rsid w:val="00CE49C2"/>
    <w:rsid w:val="00CE608A"/>
    <w:rsid w:val="00CE7882"/>
    <w:rsid w:val="00CE79F7"/>
    <w:rsid w:val="00CF1C63"/>
    <w:rsid w:val="00CF1CB1"/>
    <w:rsid w:val="00CF2392"/>
    <w:rsid w:val="00CF2EF0"/>
    <w:rsid w:val="00CF344F"/>
    <w:rsid w:val="00CF435E"/>
    <w:rsid w:val="00CF4A0A"/>
    <w:rsid w:val="00CF4F7E"/>
    <w:rsid w:val="00CF5B6A"/>
    <w:rsid w:val="00D004EA"/>
    <w:rsid w:val="00D02F26"/>
    <w:rsid w:val="00D0330A"/>
    <w:rsid w:val="00D048F1"/>
    <w:rsid w:val="00D04935"/>
    <w:rsid w:val="00D049EA"/>
    <w:rsid w:val="00D05DD0"/>
    <w:rsid w:val="00D0692E"/>
    <w:rsid w:val="00D069CB"/>
    <w:rsid w:val="00D10BCA"/>
    <w:rsid w:val="00D10FAA"/>
    <w:rsid w:val="00D11DD2"/>
    <w:rsid w:val="00D11EB7"/>
    <w:rsid w:val="00D123DB"/>
    <w:rsid w:val="00D124EB"/>
    <w:rsid w:val="00D137AA"/>
    <w:rsid w:val="00D13B77"/>
    <w:rsid w:val="00D144F4"/>
    <w:rsid w:val="00D15112"/>
    <w:rsid w:val="00D15E5E"/>
    <w:rsid w:val="00D178A2"/>
    <w:rsid w:val="00D20157"/>
    <w:rsid w:val="00D21817"/>
    <w:rsid w:val="00D226A9"/>
    <w:rsid w:val="00D23135"/>
    <w:rsid w:val="00D24483"/>
    <w:rsid w:val="00D2491B"/>
    <w:rsid w:val="00D25009"/>
    <w:rsid w:val="00D25B8B"/>
    <w:rsid w:val="00D26635"/>
    <w:rsid w:val="00D31CDA"/>
    <w:rsid w:val="00D327EF"/>
    <w:rsid w:val="00D32C52"/>
    <w:rsid w:val="00D334F1"/>
    <w:rsid w:val="00D336F0"/>
    <w:rsid w:val="00D339BF"/>
    <w:rsid w:val="00D33BF6"/>
    <w:rsid w:val="00D33E27"/>
    <w:rsid w:val="00D34526"/>
    <w:rsid w:val="00D350D0"/>
    <w:rsid w:val="00D35510"/>
    <w:rsid w:val="00D35C6B"/>
    <w:rsid w:val="00D3696F"/>
    <w:rsid w:val="00D37B00"/>
    <w:rsid w:val="00D4107E"/>
    <w:rsid w:val="00D433DE"/>
    <w:rsid w:val="00D43595"/>
    <w:rsid w:val="00D44887"/>
    <w:rsid w:val="00D4666A"/>
    <w:rsid w:val="00D46BDE"/>
    <w:rsid w:val="00D47D26"/>
    <w:rsid w:val="00D47E8C"/>
    <w:rsid w:val="00D47FA4"/>
    <w:rsid w:val="00D504C9"/>
    <w:rsid w:val="00D51C65"/>
    <w:rsid w:val="00D525D3"/>
    <w:rsid w:val="00D5301E"/>
    <w:rsid w:val="00D53423"/>
    <w:rsid w:val="00D5361A"/>
    <w:rsid w:val="00D53BCB"/>
    <w:rsid w:val="00D54229"/>
    <w:rsid w:val="00D54715"/>
    <w:rsid w:val="00D54C65"/>
    <w:rsid w:val="00D56CD2"/>
    <w:rsid w:val="00D579D3"/>
    <w:rsid w:val="00D57D66"/>
    <w:rsid w:val="00D60343"/>
    <w:rsid w:val="00D611DA"/>
    <w:rsid w:val="00D61E16"/>
    <w:rsid w:val="00D61E32"/>
    <w:rsid w:val="00D627E9"/>
    <w:rsid w:val="00D628F5"/>
    <w:rsid w:val="00D62D71"/>
    <w:rsid w:val="00D63C7A"/>
    <w:rsid w:val="00D6473A"/>
    <w:rsid w:val="00D6493F"/>
    <w:rsid w:val="00D658A8"/>
    <w:rsid w:val="00D65C1A"/>
    <w:rsid w:val="00D676FD"/>
    <w:rsid w:val="00D67836"/>
    <w:rsid w:val="00D700C0"/>
    <w:rsid w:val="00D705B0"/>
    <w:rsid w:val="00D70728"/>
    <w:rsid w:val="00D718B7"/>
    <w:rsid w:val="00D74805"/>
    <w:rsid w:val="00D74A61"/>
    <w:rsid w:val="00D75595"/>
    <w:rsid w:val="00D76051"/>
    <w:rsid w:val="00D763A8"/>
    <w:rsid w:val="00D7676C"/>
    <w:rsid w:val="00D76CAB"/>
    <w:rsid w:val="00D773CF"/>
    <w:rsid w:val="00D81278"/>
    <w:rsid w:val="00D81FAD"/>
    <w:rsid w:val="00D842AB"/>
    <w:rsid w:val="00D860CC"/>
    <w:rsid w:val="00D86F40"/>
    <w:rsid w:val="00D877E6"/>
    <w:rsid w:val="00D87F38"/>
    <w:rsid w:val="00D908F3"/>
    <w:rsid w:val="00D91C92"/>
    <w:rsid w:val="00D92575"/>
    <w:rsid w:val="00D92C27"/>
    <w:rsid w:val="00D93917"/>
    <w:rsid w:val="00D93AA8"/>
    <w:rsid w:val="00D93C13"/>
    <w:rsid w:val="00D93E80"/>
    <w:rsid w:val="00D944D9"/>
    <w:rsid w:val="00D957E9"/>
    <w:rsid w:val="00D95913"/>
    <w:rsid w:val="00D96694"/>
    <w:rsid w:val="00D967C7"/>
    <w:rsid w:val="00D97383"/>
    <w:rsid w:val="00D976CA"/>
    <w:rsid w:val="00DA0C44"/>
    <w:rsid w:val="00DA23DB"/>
    <w:rsid w:val="00DA27FE"/>
    <w:rsid w:val="00DA2D2D"/>
    <w:rsid w:val="00DA5998"/>
    <w:rsid w:val="00DA74A0"/>
    <w:rsid w:val="00DA7F8E"/>
    <w:rsid w:val="00DB0579"/>
    <w:rsid w:val="00DB1A81"/>
    <w:rsid w:val="00DB21D0"/>
    <w:rsid w:val="00DB5CE2"/>
    <w:rsid w:val="00DB6B7D"/>
    <w:rsid w:val="00DB7346"/>
    <w:rsid w:val="00DB7527"/>
    <w:rsid w:val="00DB75E9"/>
    <w:rsid w:val="00DC0246"/>
    <w:rsid w:val="00DC0DCA"/>
    <w:rsid w:val="00DC111E"/>
    <w:rsid w:val="00DC3524"/>
    <w:rsid w:val="00DC3D71"/>
    <w:rsid w:val="00DC527B"/>
    <w:rsid w:val="00DC7063"/>
    <w:rsid w:val="00DC7A83"/>
    <w:rsid w:val="00DC7B2C"/>
    <w:rsid w:val="00DC7E13"/>
    <w:rsid w:val="00DD077E"/>
    <w:rsid w:val="00DD08B2"/>
    <w:rsid w:val="00DD0F22"/>
    <w:rsid w:val="00DD1EF3"/>
    <w:rsid w:val="00DD3643"/>
    <w:rsid w:val="00DD446B"/>
    <w:rsid w:val="00DD7E2C"/>
    <w:rsid w:val="00DE063A"/>
    <w:rsid w:val="00DE06F5"/>
    <w:rsid w:val="00DE08F4"/>
    <w:rsid w:val="00DE1BA5"/>
    <w:rsid w:val="00DE1D95"/>
    <w:rsid w:val="00DE223A"/>
    <w:rsid w:val="00DE3208"/>
    <w:rsid w:val="00DE40BE"/>
    <w:rsid w:val="00DE586D"/>
    <w:rsid w:val="00DE5FB2"/>
    <w:rsid w:val="00DE6371"/>
    <w:rsid w:val="00DE730A"/>
    <w:rsid w:val="00DF02BF"/>
    <w:rsid w:val="00DF1B89"/>
    <w:rsid w:val="00DF1E8D"/>
    <w:rsid w:val="00DF2697"/>
    <w:rsid w:val="00DF26EC"/>
    <w:rsid w:val="00DF2A5D"/>
    <w:rsid w:val="00DF4E3E"/>
    <w:rsid w:val="00DF54EA"/>
    <w:rsid w:val="00DF5911"/>
    <w:rsid w:val="00DF6071"/>
    <w:rsid w:val="00DF6F1F"/>
    <w:rsid w:val="00E0074C"/>
    <w:rsid w:val="00E00CB8"/>
    <w:rsid w:val="00E01468"/>
    <w:rsid w:val="00E0234E"/>
    <w:rsid w:val="00E036F6"/>
    <w:rsid w:val="00E046A4"/>
    <w:rsid w:val="00E070B1"/>
    <w:rsid w:val="00E07D5E"/>
    <w:rsid w:val="00E1091A"/>
    <w:rsid w:val="00E11751"/>
    <w:rsid w:val="00E11B8A"/>
    <w:rsid w:val="00E12204"/>
    <w:rsid w:val="00E12B26"/>
    <w:rsid w:val="00E12CFA"/>
    <w:rsid w:val="00E131A9"/>
    <w:rsid w:val="00E13664"/>
    <w:rsid w:val="00E15E65"/>
    <w:rsid w:val="00E16051"/>
    <w:rsid w:val="00E165E1"/>
    <w:rsid w:val="00E16E3F"/>
    <w:rsid w:val="00E173B1"/>
    <w:rsid w:val="00E17684"/>
    <w:rsid w:val="00E17752"/>
    <w:rsid w:val="00E20A98"/>
    <w:rsid w:val="00E20FB2"/>
    <w:rsid w:val="00E23215"/>
    <w:rsid w:val="00E23260"/>
    <w:rsid w:val="00E233E1"/>
    <w:rsid w:val="00E23FD9"/>
    <w:rsid w:val="00E251B6"/>
    <w:rsid w:val="00E257A6"/>
    <w:rsid w:val="00E260E5"/>
    <w:rsid w:val="00E27990"/>
    <w:rsid w:val="00E27A56"/>
    <w:rsid w:val="00E27E34"/>
    <w:rsid w:val="00E30EC5"/>
    <w:rsid w:val="00E310DA"/>
    <w:rsid w:val="00E319E7"/>
    <w:rsid w:val="00E31D78"/>
    <w:rsid w:val="00E31F7B"/>
    <w:rsid w:val="00E3325A"/>
    <w:rsid w:val="00E34283"/>
    <w:rsid w:val="00E34807"/>
    <w:rsid w:val="00E34D7F"/>
    <w:rsid w:val="00E34E49"/>
    <w:rsid w:val="00E3620F"/>
    <w:rsid w:val="00E36C90"/>
    <w:rsid w:val="00E36DAA"/>
    <w:rsid w:val="00E4045E"/>
    <w:rsid w:val="00E4074A"/>
    <w:rsid w:val="00E40F99"/>
    <w:rsid w:val="00E4137C"/>
    <w:rsid w:val="00E41B14"/>
    <w:rsid w:val="00E42CBD"/>
    <w:rsid w:val="00E432F5"/>
    <w:rsid w:val="00E43BE5"/>
    <w:rsid w:val="00E44933"/>
    <w:rsid w:val="00E44C2D"/>
    <w:rsid w:val="00E45B78"/>
    <w:rsid w:val="00E46C8F"/>
    <w:rsid w:val="00E479A4"/>
    <w:rsid w:val="00E47BF2"/>
    <w:rsid w:val="00E47DE7"/>
    <w:rsid w:val="00E5147E"/>
    <w:rsid w:val="00E55505"/>
    <w:rsid w:val="00E5627E"/>
    <w:rsid w:val="00E56E62"/>
    <w:rsid w:val="00E60D59"/>
    <w:rsid w:val="00E617AC"/>
    <w:rsid w:val="00E61A0D"/>
    <w:rsid w:val="00E623EA"/>
    <w:rsid w:val="00E629D0"/>
    <w:rsid w:val="00E62B68"/>
    <w:rsid w:val="00E630C3"/>
    <w:rsid w:val="00E64052"/>
    <w:rsid w:val="00E64379"/>
    <w:rsid w:val="00E64A88"/>
    <w:rsid w:val="00E651ED"/>
    <w:rsid w:val="00E656B8"/>
    <w:rsid w:val="00E66BEC"/>
    <w:rsid w:val="00E67149"/>
    <w:rsid w:val="00E676A5"/>
    <w:rsid w:val="00E70ACE"/>
    <w:rsid w:val="00E711FA"/>
    <w:rsid w:val="00E714C9"/>
    <w:rsid w:val="00E716DF"/>
    <w:rsid w:val="00E72C27"/>
    <w:rsid w:val="00E72F20"/>
    <w:rsid w:val="00E736E5"/>
    <w:rsid w:val="00E73A25"/>
    <w:rsid w:val="00E749BC"/>
    <w:rsid w:val="00E766ED"/>
    <w:rsid w:val="00E806BA"/>
    <w:rsid w:val="00E8086D"/>
    <w:rsid w:val="00E80A75"/>
    <w:rsid w:val="00E81ED9"/>
    <w:rsid w:val="00E820F1"/>
    <w:rsid w:val="00E822E2"/>
    <w:rsid w:val="00E833D6"/>
    <w:rsid w:val="00E843CF"/>
    <w:rsid w:val="00E854F8"/>
    <w:rsid w:val="00E8563A"/>
    <w:rsid w:val="00E86151"/>
    <w:rsid w:val="00E878AD"/>
    <w:rsid w:val="00E87FAF"/>
    <w:rsid w:val="00E909CC"/>
    <w:rsid w:val="00E90B79"/>
    <w:rsid w:val="00E91EFC"/>
    <w:rsid w:val="00E930A0"/>
    <w:rsid w:val="00E93409"/>
    <w:rsid w:val="00E94EF2"/>
    <w:rsid w:val="00E95495"/>
    <w:rsid w:val="00E95572"/>
    <w:rsid w:val="00E95D7F"/>
    <w:rsid w:val="00E95FA6"/>
    <w:rsid w:val="00E96074"/>
    <w:rsid w:val="00E97637"/>
    <w:rsid w:val="00E97BD2"/>
    <w:rsid w:val="00EA06F2"/>
    <w:rsid w:val="00EA0973"/>
    <w:rsid w:val="00EA2326"/>
    <w:rsid w:val="00EA3B77"/>
    <w:rsid w:val="00EA3DBC"/>
    <w:rsid w:val="00EA3E70"/>
    <w:rsid w:val="00EA4EDB"/>
    <w:rsid w:val="00EA659B"/>
    <w:rsid w:val="00EA7459"/>
    <w:rsid w:val="00EB07B7"/>
    <w:rsid w:val="00EB10F5"/>
    <w:rsid w:val="00EB112E"/>
    <w:rsid w:val="00EB3698"/>
    <w:rsid w:val="00EB3B89"/>
    <w:rsid w:val="00EB42A4"/>
    <w:rsid w:val="00EB52DE"/>
    <w:rsid w:val="00EB6338"/>
    <w:rsid w:val="00EB635C"/>
    <w:rsid w:val="00EB63B3"/>
    <w:rsid w:val="00EB658C"/>
    <w:rsid w:val="00EB7127"/>
    <w:rsid w:val="00EB7BD6"/>
    <w:rsid w:val="00EC08C1"/>
    <w:rsid w:val="00EC138F"/>
    <w:rsid w:val="00EC14B8"/>
    <w:rsid w:val="00EC204B"/>
    <w:rsid w:val="00EC3173"/>
    <w:rsid w:val="00EC35D7"/>
    <w:rsid w:val="00EC49E8"/>
    <w:rsid w:val="00EC49FE"/>
    <w:rsid w:val="00EC614A"/>
    <w:rsid w:val="00EC63F0"/>
    <w:rsid w:val="00EC7715"/>
    <w:rsid w:val="00EC7C04"/>
    <w:rsid w:val="00ED01D4"/>
    <w:rsid w:val="00ED112B"/>
    <w:rsid w:val="00ED27F7"/>
    <w:rsid w:val="00ED2874"/>
    <w:rsid w:val="00ED28C5"/>
    <w:rsid w:val="00ED4986"/>
    <w:rsid w:val="00ED6BE3"/>
    <w:rsid w:val="00EE072E"/>
    <w:rsid w:val="00EE13EA"/>
    <w:rsid w:val="00EE1445"/>
    <w:rsid w:val="00EE1E08"/>
    <w:rsid w:val="00EE2018"/>
    <w:rsid w:val="00EE2B9A"/>
    <w:rsid w:val="00EE3415"/>
    <w:rsid w:val="00EE38B9"/>
    <w:rsid w:val="00EE3A23"/>
    <w:rsid w:val="00EE3AD4"/>
    <w:rsid w:val="00EE4175"/>
    <w:rsid w:val="00EE469A"/>
    <w:rsid w:val="00EE527E"/>
    <w:rsid w:val="00EE73E9"/>
    <w:rsid w:val="00EE795C"/>
    <w:rsid w:val="00EE7A87"/>
    <w:rsid w:val="00EE7DA8"/>
    <w:rsid w:val="00EF0194"/>
    <w:rsid w:val="00EF12A4"/>
    <w:rsid w:val="00EF15F6"/>
    <w:rsid w:val="00EF1AA4"/>
    <w:rsid w:val="00EF20D4"/>
    <w:rsid w:val="00EF2823"/>
    <w:rsid w:val="00EF4768"/>
    <w:rsid w:val="00EF53D0"/>
    <w:rsid w:val="00EF544A"/>
    <w:rsid w:val="00EF6678"/>
    <w:rsid w:val="00EF6790"/>
    <w:rsid w:val="00EF6B8D"/>
    <w:rsid w:val="00F000FA"/>
    <w:rsid w:val="00F0039A"/>
    <w:rsid w:val="00F009C5"/>
    <w:rsid w:val="00F01443"/>
    <w:rsid w:val="00F0271E"/>
    <w:rsid w:val="00F02D35"/>
    <w:rsid w:val="00F039B1"/>
    <w:rsid w:val="00F045CD"/>
    <w:rsid w:val="00F0484B"/>
    <w:rsid w:val="00F0530A"/>
    <w:rsid w:val="00F07529"/>
    <w:rsid w:val="00F10C1C"/>
    <w:rsid w:val="00F11936"/>
    <w:rsid w:val="00F138B0"/>
    <w:rsid w:val="00F13A7F"/>
    <w:rsid w:val="00F13B8A"/>
    <w:rsid w:val="00F1416D"/>
    <w:rsid w:val="00F14EC2"/>
    <w:rsid w:val="00F15387"/>
    <w:rsid w:val="00F16156"/>
    <w:rsid w:val="00F1620A"/>
    <w:rsid w:val="00F164EB"/>
    <w:rsid w:val="00F2056E"/>
    <w:rsid w:val="00F23BD8"/>
    <w:rsid w:val="00F23C20"/>
    <w:rsid w:val="00F2454A"/>
    <w:rsid w:val="00F26F61"/>
    <w:rsid w:val="00F309E9"/>
    <w:rsid w:val="00F3109A"/>
    <w:rsid w:val="00F313AB"/>
    <w:rsid w:val="00F3170E"/>
    <w:rsid w:val="00F320EB"/>
    <w:rsid w:val="00F32C2F"/>
    <w:rsid w:val="00F3333C"/>
    <w:rsid w:val="00F33671"/>
    <w:rsid w:val="00F348DF"/>
    <w:rsid w:val="00F36901"/>
    <w:rsid w:val="00F36C37"/>
    <w:rsid w:val="00F3743C"/>
    <w:rsid w:val="00F37B3E"/>
    <w:rsid w:val="00F400F8"/>
    <w:rsid w:val="00F40196"/>
    <w:rsid w:val="00F423E2"/>
    <w:rsid w:val="00F42CEF"/>
    <w:rsid w:val="00F44E0C"/>
    <w:rsid w:val="00F453E2"/>
    <w:rsid w:val="00F45D24"/>
    <w:rsid w:val="00F46DD9"/>
    <w:rsid w:val="00F4740A"/>
    <w:rsid w:val="00F4789C"/>
    <w:rsid w:val="00F505DF"/>
    <w:rsid w:val="00F51013"/>
    <w:rsid w:val="00F5305B"/>
    <w:rsid w:val="00F5363F"/>
    <w:rsid w:val="00F53832"/>
    <w:rsid w:val="00F53963"/>
    <w:rsid w:val="00F54184"/>
    <w:rsid w:val="00F57974"/>
    <w:rsid w:val="00F57F5A"/>
    <w:rsid w:val="00F60385"/>
    <w:rsid w:val="00F60BDD"/>
    <w:rsid w:val="00F60C8E"/>
    <w:rsid w:val="00F61351"/>
    <w:rsid w:val="00F61395"/>
    <w:rsid w:val="00F6250E"/>
    <w:rsid w:val="00F636D4"/>
    <w:rsid w:val="00F65479"/>
    <w:rsid w:val="00F654AA"/>
    <w:rsid w:val="00F65879"/>
    <w:rsid w:val="00F66B46"/>
    <w:rsid w:val="00F66BA4"/>
    <w:rsid w:val="00F70C62"/>
    <w:rsid w:val="00F70DFE"/>
    <w:rsid w:val="00F71252"/>
    <w:rsid w:val="00F71990"/>
    <w:rsid w:val="00F71D9D"/>
    <w:rsid w:val="00F71E63"/>
    <w:rsid w:val="00F72D56"/>
    <w:rsid w:val="00F72E49"/>
    <w:rsid w:val="00F737CE"/>
    <w:rsid w:val="00F738E7"/>
    <w:rsid w:val="00F73D6F"/>
    <w:rsid w:val="00F73FCA"/>
    <w:rsid w:val="00F74F9E"/>
    <w:rsid w:val="00F75C92"/>
    <w:rsid w:val="00F7678D"/>
    <w:rsid w:val="00F76AD6"/>
    <w:rsid w:val="00F773A9"/>
    <w:rsid w:val="00F77EEE"/>
    <w:rsid w:val="00F80053"/>
    <w:rsid w:val="00F8019B"/>
    <w:rsid w:val="00F8164E"/>
    <w:rsid w:val="00F81C25"/>
    <w:rsid w:val="00F82CFC"/>
    <w:rsid w:val="00F83208"/>
    <w:rsid w:val="00F83209"/>
    <w:rsid w:val="00F839D3"/>
    <w:rsid w:val="00F83D2A"/>
    <w:rsid w:val="00F83E67"/>
    <w:rsid w:val="00F84056"/>
    <w:rsid w:val="00F84D4E"/>
    <w:rsid w:val="00F84D6B"/>
    <w:rsid w:val="00F851DB"/>
    <w:rsid w:val="00F852CD"/>
    <w:rsid w:val="00F87980"/>
    <w:rsid w:val="00F87B9A"/>
    <w:rsid w:val="00F90164"/>
    <w:rsid w:val="00F902A5"/>
    <w:rsid w:val="00F91364"/>
    <w:rsid w:val="00F913ED"/>
    <w:rsid w:val="00F91901"/>
    <w:rsid w:val="00F92AF7"/>
    <w:rsid w:val="00F92EA6"/>
    <w:rsid w:val="00F9416D"/>
    <w:rsid w:val="00F94332"/>
    <w:rsid w:val="00F94392"/>
    <w:rsid w:val="00F94D2D"/>
    <w:rsid w:val="00F95B49"/>
    <w:rsid w:val="00F95F77"/>
    <w:rsid w:val="00F97639"/>
    <w:rsid w:val="00FA0AF1"/>
    <w:rsid w:val="00FA17EF"/>
    <w:rsid w:val="00FA2406"/>
    <w:rsid w:val="00FA4792"/>
    <w:rsid w:val="00FA5BBD"/>
    <w:rsid w:val="00FA71CF"/>
    <w:rsid w:val="00FB04D6"/>
    <w:rsid w:val="00FB1259"/>
    <w:rsid w:val="00FB185E"/>
    <w:rsid w:val="00FB207F"/>
    <w:rsid w:val="00FB26E0"/>
    <w:rsid w:val="00FB2BDA"/>
    <w:rsid w:val="00FB2CA9"/>
    <w:rsid w:val="00FB3B00"/>
    <w:rsid w:val="00FB3FC6"/>
    <w:rsid w:val="00FB5C51"/>
    <w:rsid w:val="00FB5CFB"/>
    <w:rsid w:val="00FB6571"/>
    <w:rsid w:val="00FB6DE5"/>
    <w:rsid w:val="00FB7E74"/>
    <w:rsid w:val="00FC0079"/>
    <w:rsid w:val="00FC070A"/>
    <w:rsid w:val="00FC126F"/>
    <w:rsid w:val="00FC20AA"/>
    <w:rsid w:val="00FC3BE6"/>
    <w:rsid w:val="00FC3F08"/>
    <w:rsid w:val="00FC45E2"/>
    <w:rsid w:val="00FC4D47"/>
    <w:rsid w:val="00FC5768"/>
    <w:rsid w:val="00FC726A"/>
    <w:rsid w:val="00FD0341"/>
    <w:rsid w:val="00FD0947"/>
    <w:rsid w:val="00FD1F26"/>
    <w:rsid w:val="00FD208E"/>
    <w:rsid w:val="00FD3454"/>
    <w:rsid w:val="00FD4810"/>
    <w:rsid w:val="00FD4848"/>
    <w:rsid w:val="00FD4AEE"/>
    <w:rsid w:val="00FD4C85"/>
    <w:rsid w:val="00FD5284"/>
    <w:rsid w:val="00FD5362"/>
    <w:rsid w:val="00FD76A0"/>
    <w:rsid w:val="00FD787B"/>
    <w:rsid w:val="00FE08FD"/>
    <w:rsid w:val="00FE0AB9"/>
    <w:rsid w:val="00FE19BE"/>
    <w:rsid w:val="00FE1C55"/>
    <w:rsid w:val="00FE32D4"/>
    <w:rsid w:val="00FE3F86"/>
    <w:rsid w:val="00FE4621"/>
    <w:rsid w:val="00FE48D0"/>
    <w:rsid w:val="00FE4C8B"/>
    <w:rsid w:val="00FE551C"/>
    <w:rsid w:val="00FE5FFE"/>
    <w:rsid w:val="00FE657A"/>
    <w:rsid w:val="00FE7033"/>
    <w:rsid w:val="00FE798C"/>
    <w:rsid w:val="00FF4B9A"/>
    <w:rsid w:val="00FF5081"/>
    <w:rsid w:val="00FF5563"/>
    <w:rsid w:val="00FF620A"/>
    <w:rsid w:val="00FF6FFC"/>
    <w:rsid w:val="00FF70C3"/>
    <w:rsid w:val="00FF784D"/>
    <w:rsid w:val="00FF7A99"/>
    <w:rsid w:val="00FF7B7E"/>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C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2C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C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C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C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2C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C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C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5E4DECFDBFAE25423CAD833140626C8F33A40B708E3629119538BF3E6310106CC62A0F02294292A464FA7BUAG" TargetMode="External"/><Relationship Id="rId117" Type="http://schemas.openxmlformats.org/officeDocument/2006/relationships/hyperlink" Target="consultantplus://offline/ref=785E4DECFDBFAE25423CAD833140626C8F33A40B708E3629119538BF3E6310106CC62A0F02294292A464F87BUDG" TargetMode="External"/><Relationship Id="rId21" Type="http://schemas.openxmlformats.org/officeDocument/2006/relationships/hyperlink" Target="consultantplus://offline/ref=785E4DECFDBFAE25423CAD833140626C8F33A40B7F8C392E199538BF3E6310106CC62A0F02294292A464FB7BU2G" TargetMode="External"/><Relationship Id="rId42" Type="http://schemas.openxmlformats.org/officeDocument/2006/relationships/hyperlink" Target="consultantplus://offline/ref=785E4DECFDBFAE25423CAD833140626C8F33A40B7F8C392E199538BF3E6310106CC62A0F02294292A464F97BUCG" TargetMode="External"/><Relationship Id="rId47" Type="http://schemas.openxmlformats.org/officeDocument/2006/relationships/hyperlink" Target="consultantplus://offline/ref=785E4DECFDBFAE25423CAD833140626C8F33A40B738C3D2C1D9538BF3E6310106CC62A0F02294292A464F87BUBG" TargetMode="External"/><Relationship Id="rId63" Type="http://schemas.openxmlformats.org/officeDocument/2006/relationships/hyperlink" Target="consultantplus://offline/ref=785E4DECFDBFAE25423CAD833140626C8F33A40B708E3629119538BF3E6310106CC62A0F02294292A464F97BUEG" TargetMode="External"/><Relationship Id="rId68" Type="http://schemas.openxmlformats.org/officeDocument/2006/relationships/hyperlink" Target="consultantplus://offline/ref=785E4DECFDBFAE25423CAD833140626C8F33A40B708E3629119538BF3E6310106CC62A0F02294292A464F87BU8G" TargetMode="External"/><Relationship Id="rId84" Type="http://schemas.openxmlformats.org/officeDocument/2006/relationships/hyperlink" Target="consultantplus://offline/ref=785E4DECFDBFAE25423CAD833140626C8F33A40B738C3D2C1D9538BF3E6310106CC62A0F02294292A464FD7BUCG" TargetMode="External"/><Relationship Id="rId89" Type="http://schemas.openxmlformats.org/officeDocument/2006/relationships/hyperlink" Target="consultantplus://offline/ref=785E4DECFDBFAE25423CAD833140626C8F33A40B738C3D2C1D9538BF3E6310106CC62A0F02294292A464FD7BU3G" TargetMode="External"/><Relationship Id="rId112" Type="http://schemas.openxmlformats.org/officeDocument/2006/relationships/hyperlink" Target="consultantplus://offline/ref=785E4DECFDBFAE25423CAD833140626C8F33A40B778C3C2F1E9538BF3E6310106CC62A0F02294292A460F97BUEG" TargetMode="External"/><Relationship Id="rId16" Type="http://schemas.openxmlformats.org/officeDocument/2006/relationships/hyperlink" Target="consultantplus://offline/ref=785E4DECFDBFAE25423CAD833140626C8F33A40B73893D21189538BF3E6310106CC62A0F02294292A464FB7BUDG" TargetMode="External"/><Relationship Id="rId107" Type="http://schemas.openxmlformats.org/officeDocument/2006/relationships/hyperlink" Target="consultantplus://offline/ref=785E4DECFDBFAE25423CB38E272C3C68843CF8067E8169744C936FE06E6545502CC07F4C46244279U4G" TargetMode="External"/><Relationship Id="rId11" Type="http://schemas.openxmlformats.org/officeDocument/2006/relationships/hyperlink" Target="consultantplus://offline/ref=785E4DECFDBFAE25423CAD833140626C8F33A40B73893D21189538BF3E6310106CC62A0F02294292A464FB7BUFG" TargetMode="External"/><Relationship Id="rId32" Type="http://schemas.openxmlformats.org/officeDocument/2006/relationships/hyperlink" Target="consultantplus://offline/ref=785E4DECFDBFAE25423CAD833140626C8F33A40B738C3D2C1D9538BF3E6310106CC62A0F02294292A464FA7BUDG" TargetMode="External"/><Relationship Id="rId37" Type="http://schemas.openxmlformats.org/officeDocument/2006/relationships/hyperlink" Target="consultantplus://offline/ref=785E4DECFDBFAE25423CAD833140626C8F33A40B778A3A2E1E9765B5363A1C126BC9751805604E93A464FBBB70U6G" TargetMode="External"/><Relationship Id="rId53" Type="http://schemas.openxmlformats.org/officeDocument/2006/relationships/hyperlink" Target="consultantplus://offline/ref=785E4DECFDBFAE25423CAD833140626C8F33A40B738C3D2C1D9538BF3E6310106CC62A0F02294292A464F87BU9G" TargetMode="External"/><Relationship Id="rId58" Type="http://schemas.openxmlformats.org/officeDocument/2006/relationships/hyperlink" Target="consultantplus://offline/ref=785E4DECFDBFAE25423CAD833140626C8F33A40B7F8C392E199538BF3E6310106CC62A0F02294292A464FF7BUEG" TargetMode="External"/><Relationship Id="rId74" Type="http://schemas.openxmlformats.org/officeDocument/2006/relationships/hyperlink" Target="consultantplus://offline/ref=785E4DECFDBFAE25423CAD833140626C8F33A40B7F8C392E199538BF3E6310106CC62A0F02294292A464FF7BU2G" TargetMode="External"/><Relationship Id="rId79" Type="http://schemas.openxmlformats.org/officeDocument/2006/relationships/hyperlink" Target="consultantplus://offline/ref=785E4DECFDBFAE25423CAD833140626C8F33A40B7F8C392E199538BF3E6310106CC62A0F02294292A464FE7BUAG" TargetMode="External"/><Relationship Id="rId102" Type="http://schemas.openxmlformats.org/officeDocument/2006/relationships/hyperlink" Target="consultantplus://offline/ref=785E4DECFDBFAE25423CB38E272C3C688530FC0F7383347E44CA63E2696A1A472B89734D462441917AUDG" TargetMode="External"/><Relationship Id="rId123" Type="http://schemas.openxmlformats.org/officeDocument/2006/relationships/fontTable" Target="fontTable.xml"/><Relationship Id="rId5" Type="http://schemas.openxmlformats.org/officeDocument/2006/relationships/hyperlink" Target="consultantplus://offline/ref=785E4DECFDBFAE25423CAD833140626C8F33A40B73893D21189538BF3E6310106CC62A0F02294292A464FB7BUFG" TargetMode="External"/><Relationship Id="rId61" Type="http://schemas.openxmlformats.org/officeDocument/2006/relationships/hyperlink" Target="consultantplus://offline/ref=785E4DECFDBFAE25423CAD833140626C8F33A40B7F8C392E199538BF3E6310106CC62A0F02294292A464FF7BUFG" TargetMode="External"/><Relationship Id="rId82" Type="http://schemas.openxmlformats.org/officeDocument/2006/relationships/hyperlink" Target="consultantplus://offline/ref=785E4DECFDBFAE25423CAD833140626C8F33A40B738C3D2C1D9538BF3E6310106CC62A0F02294292A464FD7BU9G" TargetMode="External"/><Relationship Id="rId90" Type="http://schemas.openxmlformats.org/officeDocument/2006/relationships/hyperlink" Target="consultantplus://offline/ref=785E4DECFDBFAE25423CAD833140626C8F33A40B738C3D2C1D9538BF3E6310106CC62A0F02294292A464FC7BUAG" TargetMode="External"/><Relationship Id="rId95" Type="http://schemas.openxmlformats.org/officeDocument/2006/relationships/hyperlink" Target="consultantplus://offline/ref=785E4DECFDBFAE25423CAD833140626C8F33A40B7F8C392E199538BF3E6310106CC62A0F02294292A464FE7BU2G" TargetMode="External"/><Relationship Id="rId19" Type="http://schemas.openxmlformats.org/officeDocument/2006/relationships/hyperlink" Target="consultantplus://offline/ref=785E4DECFDBFAE25423CB38E272C3C68863CF803748E347E44CA63E2696A1A472B89734D462443937AU4G" TargetMode="External"/><Relationship Id="rId14" Type="http://schemas.openxmlformats.org/officeDocument/2006/relationships/hyperlink" Target="consultantplus://offline/ref=785E4DECFDBFAE25423CAD833140626C8F33A40B7F8C392E199538BF3E6310106CC62A0F02294292A464FB7BUFG" TargetMode="External"/><Relationship Id="rId22" Type="http://schemas.openxmlformats.org/officeDocument/2006/relationships/hyperlink" Target="consultantplus://offline/ref=785E4DECFDBFAE25423CAD833140626C8F33A40B7F8C392E199538BF3E6310106CC62A0F02294292A464FA7BUAG" TargetMode="External"/><Relationship Id="rId27" Type="http://schemas.openxmlformats.org/officeDocument/2006/relationships/hyperlink" Target="consultantplus://offline/ref=785E4DECFDBFAE25423CAD833140626C8F33A40B708E3629119538BF3E6310106CC62A0F02294292A464FA7BUBG" TargetMode="External"/><Relationship Id="rId30" Type="http://schemas.openxmlformats.org/officeDocument/2006/relationships/hyperlink" Target="consultantplus://offline/ref=785E4DECFDBFAE25423CAD833140626C8F33A40B778A3A2E1E9765B5363A1C126BC9751805604E93A464FBBB70U4G" TargetMode="External"/><Relationship Id="rId35" Type="http://schemas.openxmlformats.org/officeDocument/2006/relationships/hyperlink" Target="consultantplus://offline/ref=785E4DECFDBFAE25423CAD833140626C8F33A40B7F8C392E199538BF3E6310106CC62A0F02294292A464F97BUAG" TargetMode="External"/><Relationship Id="rId43" Type="http://schemas.openxmlformats.org/officeDocument/2006/relationships/hyperlink" Target="consultantplus://offline/ref=785E4DECFDBFAE25423CAD833140626C8F33A40B778A3A2E1E9765B5363A1C126BC9751805604E93A464FBBB70U0G" TargetMode="External"/><Relationship Id="rId48" Type="http://schemas.openxmlformats.org/officeDocument/2006/relationships/hyperlink" Target="consultantplus://offline/ref=785E4DECFDBFAE25423CAD833140626C8F33A40B738C3D2C1D9538BF3E6310106CC62A0F02294292A464F87BU8G" TargetMode="External"/><Relationship Id="rId56" Type="http://schemas.openxmlformats.org/officeDocument/2006/relationships/hyperlink" Target="consultantplus://offline/ref=785E4DECFDBFAE25423CAD833140626C8F33A40B7F8C392E199538BF3E6310106CC62A0F02294292A464FF7BU8G" TargetMode="External"/><Relationship Id="rId64" Type="http://schemas.openxmlformats.org/officeDocument/2006/relationships/hyperlink" Target="consultantplus://offline/ref=785E4DECFDBFAE25423CAD833140626C8F33A40B778A3A2E1E9765B5363A1C126BC9751805604E93A464FBBB70U3G" TargetMode="External"/><Relationship Id="rId69" Type="http://schemas.openxmlformats.org/officeDocument/2006/relationships/hyperlink" Target="consultantplus://offline/ref=785E4DECFDBFAE25423CAD833140626C8F33A40B708E3629119538BF3E6310106CC62A0F02294292A464F87BU9G" TargetMode="External"/><Relationship Id="rId77" Type="http://schemas.openxmlformats.org/officeDocument/2006/relationships/hyperlink" Target="consultantplus://offline/ref=785E4DECFDBFAE25423CAD833140626C8F33A40B7F8C392E199538BF3E6310106CC62A0F02294292A464FF7BU3G" TargetMode="External"/><Relationship Id="rId100" Type="http://schemas.openxmlformats.org/officeDocument/2006/relationships/hyperlink" Target="consultantplus://offline/ref=785E4DECFDBFAE25423CAD833140626C8F33A40B7F8C392E199538BF3E6310106CC62A0F02294292A464FD7BUAG" TargetMode="External"/><Relationship Id="rId105" Type="http://schemas.openxmlformats.org/officeDocument/2006/relationships/hyperlink" Target="consultantplus://offline/ref=785E4DECFDBFAE25423CAD833140626C8F33A40B7F8C392E199538BF3E6310106CC62A0F02294292A464FD7BUCG" TargetMode="External"/><Relationship Id="rId113" Type="http://schemas.openxmlformats.org/officeDocument/2006/relationships/hyperlink" Target="consultantplus://offline/ref=785E4DECFDBFAE25423CAD833140626C8F33A40B778C3C2F1E9538BF3E6310106CC62A0F02294292A466F27BUBG" TargetMode="External"/><Relationship Id="rId118" Type="http://schemas.openxmlformats.org/officeDocument/2006/relationships/hyperlink" Target="consultantplus://offline/ref=785E4DECFDBFAE25423CAD833140626C8F33A40B7F8C392E199538BF3E6310106CC62A0F02294292A464FC7BUCG" TargetMode="External"/><Relationship Id="rId8" Type="http://schemas.openxmlformats.org/officeDocument/2006/relationships/hyperlink" Target="consultantplus://offline/ref=785E4DECFDBFAE25423CAD833140626C8F33A40B7F8C392E199538BF3E6310106CC62A0F02294292A464FB7BUFG" TargetMode="External"/><Relationship Id="rId51" Type="http://schemas.openxmlformats.org/officeDocument/2006/relationships/hyperlink" Target="consultantplus://offline/ref=785E4DECFDBFAE25423CAD833140626C8F33A40B7F8C392E199538BF3E6310106CC62A0F02294292A464F87BUEG" TargetMode="External"/><Relationship Id="rId72" Type="http://schemas.openxmlformats.org/officeDocument/2006/relationships/hyperlink" Target="consultantplus://offline/ref=785E4DECFDBFAE25423CAD833140626C8F33A40B738C3D2C1D9538BF3E6310106CC62A0F02294292A464FE7BUBG" TargetMode="External"/><Relationship Id="rId80" Type="http://schemas.openxmlformats.org/officeDocument/2006/relationships/hyperlink" Target="consultantplus://offline/ref=785E4DECFDBFAE25423CAD833140626C8F33A40B738C3D2C1D9538BF3E6310106CC62A0F02294292A464FE7BU2G" TargetMode="External"/><Relationship Id="rId85" Type="http://schemas.openxmlformats.org/officeDocument/2006/relationships/hyperlink" Target="consultantplus://offline/ref=785E4DECFDBFAE25423CAD833140626C8F33A40B7F8C392E199538BF3E6310106CC62A0F02294292A464FE7BU9G" TargetMode="External"/><Relationship Id="rId93" Type="http://schemas.openxmlformats.org/officeDocument/2006/relationships/hyperlink" Target="consultantplus://offline/ref=785E4DECFDBFAE25423CAD833140626C8F33A40B7F8C392E199538BF3E6310106CC62A0F02294292A464FE7BUCG" TargetMode="External"/><Relationship Id="rId98" Type="http://schemas.openxmlformats.org/officeDocument/2006/relationships/hyperlink" Target="consultantplus://offline/ref=785E4DECFDBFAE25423CAD833140626C8F33A40B738C3D2C1D9538BF3E6310106CC62A0F02294292A464F37BUEG" TargetMode="External"/><Relationship Id="rId121" Type="http://schemas.openxmlformats.org/officeDocument/2006/relationships/hyperlink" Target="consultantplus://offline/ref=785E4DECFDBFAE25423CAD833140626C8F33A40B778A3D2E1B9D65B5363A1C126B7CU9G" TargetMode="External"/><Relationship Id="rId3" Type="http://schemas.openxmlformats.org/officeDocument/2006/relationships/settings" Target="settings.xml"/><Relationship Id="rId12" Type="http://schemas.openxmlformats.org/officeDocument/2006/relationships/hyperlink" Target="consultantplus://offline/ref=785E4DECFDBFAE25423CAD833140626C8F33A40B738C3D2C1D9538BF3E6310106CC62A0F02294292A464FB7BUCG" TargetMode="External"/><Relationship Id="rId17" Type="http://schemas.openxmlformats.org/officeDocument/2006/relationships/hyperlink" Target="consultantplus://offline/ref=785E4DECFDBFAE25423CAD833140626C8F33A40B73893D21189538BF3E6310106CC62A0F02294292A464FB7BU3G" TargetMode="External"/><Relationship Id="rId25" Type="http://schemas.openxmlformats.org/officeDocument/2006/relationships/hyperlink" Target="consultantplus://offline/ref=785E4DECFDBFAE25423CAD833140626C8F33A40B708E3629119538BF3E6310106CC62A0F02294292A464FB7BU2G" TargetMode="External"/><Relationship Id="rId33" Type="http://schemas.openxmlformats.org/officeDocument/2006/relationships/hyperlink" Target="consultantplus://offline/ref=785E4DECFDBFAE25423CAD833140626C8F33A40B738C3D2C1D9538BF3E6310106CC62A0F02294292A464FA7BU3G" TargetMode="External"/><Relationship Id="rId38" Type="http://schemas.openxmlformats.org/officeDocument/2006/relationships/hyperlink" Target="consultantplus://offline/ref=785E4DECFDBFAE25423CAD833140626C8F33A40B7F8C392E199538BF3E6310106CC62A0F02294292A464F97BUEG" TargetMode="External"/><Relationship Id="rId46" Type="http://schemas.openxmlformats.org/officeDocument/2006/relationships/hyperlink" Target="consultantplus://offline/ref=785E4DECFDBFAE25423CAD833140626C8F33A40B7F8C392E199538BF3E6310106CC62A0F02294292A464F97BU2G" TargetMode="External"/><Relationship Id="rId59" Type="http://schemas.openxmlformats.org/officeDocument/2006/relationships/hyperlink" Target="consultantplus://offline/ref=785E4DECFDBFAE25423CAD833140626C8F33A40B738C3D2C1D9538BF3E6310106CC62A0F02294292A464F87BUCG" TargetMode="External"/><Relationship Id="rId67" Type="http://schemas.openxmlformats.org/officeDocument/2006/relationships/hyperlink" Target="consultantplus://offline/ref=785E4DECFDBFAE25423CAD833140626C8F33A40B738C3D2C1D9538BF3E6310106CC62A0F02294292A464FF7BU9G" TargetMode="External"/><Relationship Id="rId103" Type="http://schemas.openxmlformats.org/officeDocument/2006/relationships/hyperlink" Target="consultantplus://offline/ref=785E4DECFDBFAE25423CAD833140626C8F33A40B7F8C392E199538BF3E6310106CC62A0F02294292A464FD7BUEG" TargetMode="External"/><Relationship Id="rId108" Type="http://schemas.openxmlformats.org/officeDocument/2006/relationships/hyperlink" Target="consultantplus://offline/ref=785E4DECFDBFAE25423CAD833140626C8F33A40B7F883B28119538BF3E6310106CC62A0F02294292A464FE7BU8G" TargetMode="External"/><Relationship Id="rId116" Type="http://schemas.openxmlformats.org/officeDocument/2006/relationships/hyperlink" Target="consultantplus://offline/ref=785E4DECFDBFAE25423CAD833140626C8F33A40B778A3A2E1E9765B5363A1C126BC9751805604E93A464FBB870U5G" TargetMode="External"/><Relationship Id="rId124" Type="http://schemas.openxmlformats.org/officeDocument/2006/relationships/theme" Target="theme/theme1.xml"/><Relationship Id="rId20" Type="http://schemas.openxmlformats.org/officeDocument/2006/relationships/hyperlink" Target="consultantplus://offline/ref=785E4DECFDBFAE25423CAD833140626C8F33A40B778A3A2E1E9765B5363A1C126BC9751805604E93A464FBBA70U2G" TargetMode="External"/><Relationship Id="rId41" Type="http://schemas.openxmlformats.org/officeDocument/2006/relationships/hyperlink" Target="consultantplus://offline/ref=785E4DECFDBFAE25423CAD833140626C8F33A40B708E3629119538BF3E6310106CC62A0F02294292A464FA7BU2G" TargetMode="External"/><Relationship Id="rId54" Type="http://schemas.openxmlformats.org/officeDocument/2006/relationships/hyperlink" Target="consultantplus://offline/ref=785E4DECFDBFAE25423CAD833140626C8F33A40B7F8C392E199538BF3E6310106CC62A0F02294292A464F87BU3G" TargetMode="External"/><Relationship Id="rId62" Type="http://schemas.openxmlformats.org/officeDocument/2006/relationships/hyperlink" Target="consultantplus://offline/ref=785E4DECFDBFAE25423CAD833140626C8F33A40B738C3D2C1D9538BF3E6310106CC62A0F02294292A464F87BU2G" TargetMode="External"/><Relationship Id="rId70" Type="http://schemas.openxmlformats.org/officeDocument/2006/relationships/hyperlink" Target="consultantplus://offline/ref=785E4DECFDBFAE25423CAD833140626C8F33A40B708E3629119538BF3E6310106CC62A0F02294292A464F87BUEG" TargetMode="External"/><Relationship Id="rId75" Type="http://schemas.openxmlformats.org/officeDocument/2006/relationships/hyperlink" Target="consultantplus://offline/ref=785E4DECFDBFAE25423CAD833140626C8F33A40B708E3629119538BF3E6310106CC62A0F02294292A464F87BUCG" TargetMode="External"/><Relationship Id="rId83" Type="http://schemas.openxmlformats.org/officeDocument/2006/relationships/hyperlink" Target="consultantplus://offline/ref=785E4DECFDBFAE25423CAD833140626C8F33A40B738C3D2C1D9538BF3E6310106CC62A0F02294292A464FD7BUFG" TargetMode="External"/><Relationship Id="rId88" Type="http://schemas.openxmlformats.org/officeDocument/2006/relationships/hyperlink" Target="consultantplus://offline/ref=785E4DECFDBFAE25423CAD833140626C8F33A40B7F8C392E199538BF3E6310106CC62A0F02294292A464FE7BUFG" TargetMode="External"/><Relationship Id="rId91" Type="http://schemas.openxmlformats.org/officeDocument/2006/relationships/hyperlink" Target="consultantplus://offline/ref=785E4DECFDBFAE25423CAD833140626C8F33A40B738C3D2C1D9538BF3E6310106CC62A0F02294292A464FC7BUBG" TargetMode="External"/><Relationship Id="rId96" Type="http://schemas.openxmlformats.org/officeDocument/2006/relationships/hyperlink" Target="consultantplus://offline/ref=785E4DECFDBFAE25423CAD833140626C8F33A40B738C3D2C1D9538BF3E6310106CC62A0F02294292A464FC7BU3G" TargetMode="External"/><Relationship Id="rId111" Type="http://schemas.openxmlformats.org/officeDocument/2006/relationships/hyperlink" Target="consultantplus://offline/ref=785E4DECFDBFAE25423CB38E272C3C68843CF8067E8169744C936FE06E6545502CC07F4C46244279U4G" TargetMode="External"/><Relationship Id="rId1" Type="http://schemas.openxmlformats.org/officeDocument/2006/relationships/styles" Target="styles.xml"/><Relationship Id="rId6" Type="http://schemas.openxmlformats.org/officeDocument/2006/relationships/hyperlink" Target="consultantplus://offline/ref=785E4DECFDBFAE25423CAD833140626C8F33A40B738C3D2C1D9538BF3E6310106CC62A0F02294292A464FB7BUFG" TargetMode="External"/><Relationship Id="rId15" Type="http://schemas.openxmlformats.org/officeDocument/2006/relationships/hyperlink" Target="consultantplus://offline/ref=785E4DECFDBFAE25423CAD833140626C8F33A40B778A3A2E1E9765B5363A1C126BC9751805604E93A464FBBA70U1G" TargetMode="External"/><Relationship Id="rId23" Type="http://schemas.openxmlformats.org/officeDocument/2006/relationships/hyperlink" Target="consultantplus://offline/ref=785E4DECFDBFAE25423CAD833140626C8F33A40B7F8C392E199538BF3E6310106CC62A0F02294292A464FA7BUBG" TargetMode="External"/><Relationship Id="rId28" Type="http://schemas.openxmlformats.org/officeDocument/2006/relationships/hyperlink" Target="consultantplus://offline/ref=785E4DECFDBFAE25423CAD833140626C8F33A40B738C3D2C1D9538BF3E6310106CC62A0F02294292A464FA7BUBG" TargetMode="External"/><Relationship Id="rId36" Type="http://schemas.openxmlformats.org/officeDocument/2006/relationships/hyperlink" Target="consultantplus://offline/ref=785E4DECFDBFAE25423CAD833140626C8F33A40B7F8C392E199538BF3E6310106CC62A0F02294292A464F97BU8G" TargetMode="External"/><Relationship Id="rId49" Type="http://schemas.openxmlformats.org/officeDocument/2006/relationships/hyperlink" Target="consultantplus://offline/ref=785E4DECFDBFAE25423CAD833140626C8F33A40B708E3629119538BF3E6310106CC62A0F02294292A464F97BUBG" TargetMode="External"/><Relationship Id="rId57" Type="http://schemas.openxmlformats.org/officeDocument/2006/relationships/hyperlink" Target="consultantplus://offline/ref=785E4DECFDBFAE25423CAD833140626C8F33A40B7F8C392E199538BF3E6310106CC62A0F02294292A464FF7BU9G" TargetMode="External"/><Relationship Id="rId106" Type="http://schemas.openxmlformats.org/officeDocument/2006/relationships/hyperlink" Target="consultantplus://offline/ref=785E4DECFDBFAE25423CB38E272C3C688438F80F7389347E44CA63E2696A1A472B89734D462443917AU7G" TargetMode="External"/><Relationship Id="rId114" Type="http://schemas.openxmlformats.org/officeDocument/2006/relationships/hyperlink" Target="consultantplus://offline/ref=785E4DECFDBFAE25423CAD833140626C8F33A40B778A3D2E1B9D65B5363A1C126B7CU9G" TargetMode="External"/><Relationship Id="rId119" Type="http://schemas.openxmlformats.org/officeDocument/2006/relationships/hyperlink" Target="consultantplus://offline/ref=785E4DECFDBFAE25423CAD833140626C8F33A40B738C3D2C1D9538BF3E6310106CC62A0F02294292A464F37BUCG" TargetMode="External"/><Relationship Id="rId10" Type="http://schemas.openxmlformats.org/officeDocument/2006/relationships/hyperlink" Target="consultantplus://offline/ref=785E4DECFDBFAE25423CAD833140626C8F33A40B7F82362E109538BF3E6310106CC62A0F02294292A465F37BUFG" TargetMode="External"/><Relationship Id="rId31" Type="http://schemas.openxmlformats.org/officeDocument/2006/relationships/hyperlink" Target="consultantplus://offline/ref=785E4DECFDBFAE25423CAD833140626C8F33A40B738C3D2C1D9538BF3E6310106CC62A0F02294292A464FA7BUCG" TargetMode="External"/><Relationship Id="rId44" Type="http://schemas.openxmlformats.org/officeDocument/2006/relationships/hyperlink" Target="consultantplus://offline/ref=785E4DECFDBFAE25423CAD833140626C8F33A40B7F8C392E199538BF3E6310106CC62A0F02294292A464F97BUDG" TargetMode="External"/><Relationship Id="rId52" Type="http://schemas.openxmlformats.org/officeDocument/2006/relationships/hyperlink" Target="consultantplus://offline/ref=785E4DECFDBFAE25423CAD833140626C8F33A40B7F8C392E199538BF3E6310106CC62A0F02294292A464F87BUCG" TargetMode="External"/><Relationship Id="rId60" Type="http://schemas.openxmlformats.org/officeDocument/2006/relationships/hyperlink" Target="consultantplus://offline/ref=785E4DECFDBFAE25423CAD833140626C8F33A40B738C3D2C1D9538BF3E6310106CC62A0F02294292A464F87BUDG" TargetMode="External"/><Relationship Id="rId65" Type="http://schemas.openxmlformats.org/officeDocument/2006/relationships/hyperlink" Target="consultantplus://offline/ref=785E4DECFDBFAE25423CAD833140626C8F33A40B778A3A2E1E9765B5363A1C126BC9751805604E93A464FBBB70UDG" TargetMode="External"/><Relationship Id="rId73" Type="http://schemas.openxmlformats.org/officeDocument/2006/relationships/hyperlink" Target="consultantplus://offline/ref=785E4DECFDBFAE25423CAD833140626C8F33A40B708E3629119538BF3E6310106CC62A0F02294292A464F87BUFG" TargetMode="External"/><Relationship Id="rId78" Type="http://schemas.openxmlformats.org/officeDocument/2006/relationships/hyperlink" Target="consultantplus://offline/ref=785E4DECFDBFAE25423CAD833140626C8F33A40B738C3D2C1D9538BF3E6310106CC62A0F02294292A464FE7BUCG" TargetMode="External"/><Relationship Id="rId81" Type="http://schemas.openxmlformats.org/officeDocument/2006/relationships/hyperlink" Target="consultantplus://offline/ref=785E4DECFDBFAE25423CAD833140626C8F33A40B738C3D2C1D9538BF3E6310106CC62A0F02294292A464FD7BUBG" TargetMode="External"/><Relationship Id="rId86" Type="http://schemas.openxmlformats.org/officeDocument/2006/relationships/hyperlink" Target="consultantplus://offline/ref=785E4DECFDBFAE25423CAD833140626C8F33A40B7F8C392E199538BF3E6310106CC62A0F02294292A464FE7BUEG" TargetMode="External"/><Relationship Id="rId94" Type="http://schemas.openxmlformats.org/officeDocument/2006/relationships/hyperlink" Target="consultantplus://offline/ref=785E4DECFDBFAE25423CAD833140626C8F33A40B738C3D2C1D9538BF3E6310106CC62A0F02294292A464FC7BUFG" TargetMode="External"/><Relationship Id="rId99" Type="http://schemas.openxmlformats.org/officeDocument/2006/relationships/hyperlink" Target="consultantplus://offline/ref=785E4DECFDBFAE25423CAD833140626C8F33A40B738C3D2C1D9538BF3E6310106CC62A0F02294292A464F37BUFG" TargetMode="External"/><Relationship Id="rId101" Type="http://schemas.openxmlformats.org/officeDocument/2006/relationships/hyperlink" Target="consultantplus://offline/ref=785E4DECFDBFAE25423CB38E272C3C688530FC0F7383347E44CA63E2696A1A472B89734D462441957AUCG" TargetMode="External"/><Relationship Id="rId122" Type="http://schemas.openxmlformats.org/officeDocument/2006/relationships/hyperlink" Target="consultantplus://offline/ref=785E4DECFDBFAE25423CAD833140626C8F33A40B738C3D2C1D9538BF3E6310106CC62A0F02294292A464F37BUCG" TargetMode="External"/><Relationship Id="rId4" Type="http://schemas.openxmlformats.org/officeDocument/2006/relationships/webSettings" Target="webSettings.xml"/><Relationship Id="rId9" Type="http://schemas.openxmlformats.org/officeDocument/2006/relationships/hyperlink" Target="consultantplus://offline/ref=785E4DECFDBFAE25423CAD833140626C8F33A40B778A3A2E1E9765B5363A1C126BC9751805604E93A464FBBA70U1G" TargetMode="External"/><Relationship Id="rId13" Type="http://schemas.openxmlformats.org/officeDocument/2006/relationships/hyperlink" Target="consultantplus://offline/ref=785E4DECFDBFAE25423CAD833140626C8F33A40B708E3629119538BF3E6310106CC62A0F02294292A464FB7BUFG" TargetMode="External"/><Relationship Id="rId18" Type="http://schemas.openxmlformats.org/officeDocument/2006/relationships/hyperlink" Target="consultantplus://offline/ref=785E4DECFDBFAE25423CAD833140626C8F33A40B7F8C392E199538BF3E6310106CC62A0F02294292A464FB7BUDG" TargetMode="External"/><Relationship Id="rId39" Type="http://schemas.openxmlformats.org/officeDocument/2006/relationships/hyperlink" Target="consultantplus://offline/ref=785E4DECFDBFAE25423CAD833140626C8F33A40B738C3D2C1D9538BF3E6310106CC62A0F02294292A464F97BU9G" TargetMode="External"/><Relationship Id="rId109" Type="http://schemas.openxmlformats.org/officeDocument/2006/relationships/hyperlink" Target="consultantplus://offline/ref=785E4DECFDBFAE25423CAD833140626C8F33A40B778C3C2F1E9538BF3E6310106CC62A0F02294292A460F97BUEG" TargetMode="External"/><Relationship Id="rId34" Type="http://schemas.openxmlformats.org/officeDocument/2006/relationships/hyperlink" Target="consultantplus://offline/ref=785E4DECFDBFAE25423CAD833140626C8F33A40B7F8C392E199538BF3E6310106CC62A0F02294292A464FA7BU2G" TargetMode="External"/><Relationship Id="rId50" Type="http://schemas.openxmlformats.org/officeDocument/2006/relationships/hyperlink" Target="consultantplus://offline/ref=785E4DECFDBFAE25423CAD833140626C8F33A40B708E3629119538BF3E6310106CC62A0F02294292A464F97BU8G" TargetMode="External"/><Relationship Id="rId55" Type="http://schemas.openxmlformats.org/officeDocument/2006/relationships/hyperlink" Target="consultantplus://offline/ref=785E4DECFDBFAE25423CAD833140626C8F33A40B7F8C392E199538BF3E6310106CC62A0F02294292A464FF7BUBG" TargetMode="External"/><Relationship Id="rId76" Type="http://schemas.openxmlformats.org/officeDocument/2006/relationships/hyperlink" Target="consultantplus://offline/ref=785E4DECFDBFAE25423CAD833140626C8F33A40B738C3D2C1D9538BF3E6310106CC62A0F02294292A464FE7BUEG" TargetMode="External"/><Relationship Id="rId97" Type="http://schemas.openxmlformats.org/officeDocument/2006/relationships/hyperlink" Target="consultantplus://offline/ref=785E4DECFDBFAE25423CAD833140626C8F33A40B738C3D2C1D9538BF3E6310106CC62A0F02294292A464F37BUBG" TargetMode="External"/><Relationship Id="rId104" Type="http://schemas.openxmlformats.org/officeDocument/2006/relationships/hyperlink" Target="consultantplus://offline/ref=785E4DECFDBFAE25423CAD833140626C8F33A40B7F8C392E199538BF3E6310106CC62A0F02294292A464FD7BUFG" TargetMode="External"/><Relationship Id="rId120" Type="http://schemas.openxmlformats.org/officeDocument/2006/relationships/hyperlink" Target="consultantplus://offline/ref=785E4DECFDBFAE25423CB38E272C3C688530FD037DDC637C159F6D7EU7G" TargetMode="External"/><Relationship Id="rId7" Type="http://schemas.openxmlformats.org/officeDocument/2006/relationships/hyperlink" Target="consultantplus://offline/ref=785E4DECFDBFAE25423CAD833140626C8F33A40B708E3629119538BF3E6310106CC62A0F02294292A464FB7BUFG" TargetMode="External"/><Relationship Id="rId71" Type="http://schemas.openxmlformats.org/officeDocument/2006/relationships/hyperlink" Target="consultantplus://offline/ref=785E4DECFDBFAE25423CAD833140626C8F33A40B738C3D2C1D9538BF3E6310106CC62A0F02294292A464FF7BU3G" TargetMode="External"/><Relationship Id="rId92" Type="http://schemas.openxmlformats.org/officeDocument/2006/relationships/hyperlink" Target="consultantplus://offline/ref=785E4DECFDBFAE25423CAD833140626C8F33A40B738C3D2C1D9538BF3E6310106CC62A0F02294292A464FC7BU9G" TargetMode="External"/><Relationship Id="rId2" Type="http://schemas.microsoft.com/office/2007/relationships/stylesWithEffects" Target="stylesWithEffects.xml"/><Relationship Id="rId29" Type="http://schemas.openxmlformats.org/officeDocument/2006/relationships/hyperlink" Target="consultantplus://offline/ref=785E4DECFDBFAE25423CAD833140626C8F33A40B7F8C392E199538BF3E6310106CC62A0F02294292A464FA7BUFG" TargetMode="External"/><Relationship Id="rId24" Type="http://schemas.openxmlformats.org/officeDocument/2006/relationships/hyperlink" Target="consultantplus://offline/ref=785E4DECFDBFAE25423CAD833140626C8F33A40B738C3D2C1D9538BF3E6310106CC62A0F02294292A464FB7BU2G" TargetMode="External"/><Relationship Id="rId40" Type="http://schemas.openxmlformats.org/officeDocument/2006/relationships/hyperlink" Target="consultantplus://offline/ref=785E4DECFDBFAE25423CAD833140626C8F33A40B7F8C392E199538BF3E6310106CC62A0F02294292A464F97BUFG" TargetMode="External"/><Relationship Id="rId45" Type="http://schemas.openxmlformats.org/officeDocument/2006/relationships/hyperlink" Target="consultantplus://offline/ref=785E4DECFDBFAE25423CAD833140626C8F33A40B778A3A2E1E9765B5363A1C126BC9751805604E93A464FBBB70U1G" TargetMode="External"/><Relationship Id="rId66" Type="http://schemas.openxmlformats.org/officeDocument/2006/relationships/hyperlink" Target="consultantplus://offline/ref=785E4DECFDBFAE25423CAD833140626C8F33A40B738C3D2C1D9538BF3E6310106CC62A0F02294292A464FF7BUBG" TargetMode="External"/><Relationship Id="rId87" Type="http://schemas.openxmlformats.org/officeDocument/2006/relationships/hyperlink" Target="consultantplus://offline/ref=785E4DECFDBFAE25423CAD833140626C8F33A40B738C3D2C1D9538BF3E6310106CC62A0F02294292A464FD7BUDG" TargetMode="External"/><Relationship Id="rId110" Type="http://schemas.openxmlformats.org/officeDocument/2006/relationships/hyperlink" Target="consultantplus://offline/ref=785E4DECFDBFAE25423CB38E272C3C688531F206748E347E44CA63E2696A1A472B89734D462443937AU7G" TargetMode="External"/><Relationship Id="rId115" Type="http://schemas.openxmlformats.org/officeDocument/2006/relationships/hyperlink" Target="consultantplus://offline/ref=785E4DECFDBFAE25423CAD833140626C8F33A40B7F8C392E199538BF3E6310106CC62A0F02294292A464FC7BU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14005</Words>
  <Characters>79831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Мельникова</dc:creator>
  <cp:lastModifiedBy>Инесса Васильева</cp:lastModifiedBy>
  <cp:revision>2</cp:revision>
  <dcterms:created xsi:type="dcterms:W3CDTF">2018-08-03T11:51:00Z</dcterms:created>
  <dcterms:modified xsi:type="dcterms:W3CDTF">2018-08-03T11:51:00Z</dcterms:modified>
</cp:coreProperties>
</file>