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60" w:type="dxa"/>
        <w:shd w:val="clear" w:color="auto" w:fill="F5F5F5"/>
        <w:tblLook w:val="04A0"/>
      </w:tblPr>
      <w:tblGrid>
        <w:gridCol w:w="7546"/>
        <w:gridCol w:w="2377"/>
      </w:tblGrid>
      <w:tr w:rsidR="00C932CF" w:rsidTr="00B2712E">
        <w:tc>
          <w:tcPr>
            <w:tcW w:w="75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8D519D" w:rsidRDefault="0003172D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>Официальный вестник Цивильского городского поселения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8D519D" w:rsidRDefault="00C932CF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C932CF" w:rsidRPr="008D519D" w:rsidRDefault="00C932CF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  <w:p w:rsidR="00C932CF" w:rsidRPr="003F7197" w:rsidRDefault="00D43331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ffc"/>
              </w:rPr>
              <w:t>ноябрь</w:t>
            </w:r>
          </w:p>
          <w:p w:rsidR="00C932CF" w:rsidRPr="0003172D" w:rsidRDefault="00C932CF">
            <w:pPr>
              <w:pStyle w:val="a5"/>
              <w:spacing w:before="75" w:beforeAutospacing="0" w:after="75" w:afterAutospacing="0"/>
              <w:rPr>
                <w:b/>
                <w:color w:val="000000"/>
                <w:sz w:val="22"/>
                <w:szCs w:val="22"/>
              </w:rPr>
            </w:pPr>
            <w:r w:rsidRPr="008D519D">
              <w:rPr>
                <w:b/>
                <w:color w:val="000000"/>
                <w:sz w:val="22"/>
                <w:szCs w:val="22"/>
              </w:rPr>
              <w:t xml:space="preserve">            </w:t>
            </w:r>
            <w:r w:rsidR="00A8562B">
              <w:rPr>
                <w:b/>
                <w:color w:val="000000"/>
                <w:sz w:val="22"/>
                <w:szCs w:val="22"/>
              </w:rPr>
              <w:t xml:space="preserve">       </w:t>
            </w:r>
            <w:r w:rsidRPr="008D519D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C6D6F">
              <w:rPr>
                <w:b/>
                <w:color w:val="000000"/>
                <w:sz w:val="22"/>
                <w:szCs w:val="22"/>
              </w:rPr>
              <w:t>15</w:t>
            </w:r>
          </w:p>
          <w:p w:rsidR="00C932CF" w:rsidRPr="008D519D" w:rsidRDefault="00C932CF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32CF" w:rsidTr="00B2712E">
        <w:tc>
          <w:tcPr>
            <w:tcW w:w="75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8D519D" w:rsidRDefault="00C932CF" w:rsidP="0003172D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Газета основана </w:t>
            </w:r>
            <w:r w:rsidR="0003172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3172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ноября</w:t>
            </w: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 20</w:t>
            </w:r>
            <w:r w:rsidR="0003172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 года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EC49EF" w:rsidRDefault="00C932CF" w:rsidP="00CC6D6F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r w:rsidR="00D43331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CC6D6F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C932CF" w:rsidRPr="008D519D" w:rsidRDefault="00C932CF" w:rsidP="008D519D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color w:val="000000"/>
          <w:sz w:val="20"/>
          <w:szCs w:val="20"/>
          <w:shd w:val="clear" w:color="auto" w:fill="FFFFFF"/>
          <w:lang w:val="en-US"/>
        </w:rPr>
      </w:pPr>
    </w:p>
    <w:p w:rsidR="00615CD7" w:rsidRPr="0003172D" w:rsidRDefault="00C932CF" w:rsidP="00615CD7">
      <w:pPr>
        <w:tabs>
          <w:tab w:val="left" w:pos="9900"/>
        </w:tabs>
        <w:ind w:right="-102"/>
        <w:jc w:val="both"/>
        <w:rPr>
          <w:rFonts w:ascii="Arial" w:hAnsi="Arial" w:cs="Arial"/>
          <w:sz w:val="20"/>
          <w:szCs w:val="20"/>
        </w:rPr>
      </w:pPr>
      <w:r w:rsidRPr="008D519D">
        <w:rPr>
          <w:rFonts w:ascii="Arial" w:hAnsi="Arial" w:cs="Arial"/>
          <w:sz w:val="20"/>
          <w:szCs w:val="20"/>
        </w:rPr>
        <w:t>В номере:</w:t>
      </w:r>
      <w:r w:rsidR="0003172D" w:rsidRPr="0003172D">
        <w:rPr>
          <w:rFonts w:ascii="Verdana" w:hAnsi="Verdana"/>
          <w:color w:val="000000"/>
          <w:sz w:val="17"/>
          <w:szCs w:val="17"/>
          <w:shd w:val="clear" w:color="auto" w:fill="F5F5F5"/>
        </w:rPr>
        <w:t xml:space="preserve"> </w:t>
      </w:r>
    </w:p>
    <w:p w:rsidR="00CC6D6F" w:rsidRPr="00CC6D6F" w:rsidRDefault="00CC6D6F" w:rsidP="00CC6D6F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b w:val="0"/>
          <w:sz w:val="22"/>
          <w:szCs w:val="22"/>
        </w:rPr>
      </w:pPr>
      <w:hyperlink r:id="rId8" w:history="1">
        <w:r w:rsidRPr="00CC6D6F">
          <w:rPr>
            <w:rStyle w:val="affb"/>
            <w:b/>
            <w:bCs/>
            <w:color w:val="auto"/>
            <w:sz w:val="22"/>
            <w:szCs w:val="22"/>
            <w:u w:val="none"/>
          </w:rPr>
          <w:t>Об утверждении административного регламента администрации Цивильского городского поселения Цивильского района Чувашской Республики по предоставлению муниципальной услуги «Утверждение схемы расположения земельного участка или земельных участков на кадастровом плане территории</w:t>
        </w:r>
      </w:hyperlink>
      <w:r w:rsidRPr="00CC6D6F">
        <w:rPr>
          <w:b w:val="0"/>
          <w:sz w:val="22"/>
          <w:szCs w:val="22"/>
        </w:rPr>
        <w:t>»</w:t>
      </w:r>
    </w:p>
    <w:p w:rsidR="00CC6D6F" w:rsidRPr="00CC6D6F" w:rsidRDefault="00CC6D6F" w:rsidP="00CC6D6F">
      <w:pPr>
        <w:pStyle w:val="1"/>
        <w:ind w:firstLine="567"/>
        <w:jc w:val="both"/>
        <w:rPr>
          <w:b w:val="0"/>
          <w:sz w:val="22"/>
          <w:szCs w:val="22"/>
        </w:rPr>
      </w:pPr>
      <w:proofErr w:type="gramStart"/>
      <w:r w:rsidRPr="00CC6D6F">
        <w:rPr>
          <w:b w:val="0"/>
          <w:sz w:val="22"/>
          <w:szCs w:val="22"/>
        </w:rPr>
        <w:t xml:space="preserve">В соответствии с </w:t>
      </w:r>
      <w:hyperlink r:id="rId9" w:history="1">
        <w:r w:rsidRPr="00CC6D6F">
          <w:rPr>
            <w:rStyle w:val="affb"/>
            <w:color w:val="auto"/>
            <w:sz w:val="22"/>
            <w:szCs w:val="22"/>
            <w:u w:val="none"/>
          </w:rPr>
          <w:t>Федеральным законом</w:t>
        </w:r>
      </w:hyperlink>
      <w:r w:rsidRPr="00CC6D6F">
        <w:rPr>
          <w:b w:val="0"/>
          <w:sz w:val="22"/>
          <w:szCs w:val="22"/>
        </w:rPr>
        <w:t xml:space="preserve"> от 06 октября 2003 г. № 131-ФЗ «Об общих принципах организации местного самоуправления в Российской Федерации», </w:t>
      </w:r>
      <w:hyperlink r:id="rId10" w:history="1">
        <w:r w:rsidRPr="00CC6D6F">
          <w:rPr>
            <w:rStyle w:val="affb"/>
            <w:color w:val="auto"/>
            <w:sz w:val="22"/>
            <w:szCs w:val="22"/>
            <w:u w:val="none"/>
          </w:rPr>
          <w:t>Федеральным законом</w:t>
        </w:r>
      </w:hyperlink>
      <w:r w:rsidRPr="00CC6D6F">
        <w:rPr>
          <w:b w:val="0"/>
          <w:sz w:val="22"/>
          <w:szCs w:val="22"/>
        </w:rPr>
        <w:t xml:space="preserve"> от 27 июля 2010 г. № 210-ФЗ «Об организации предоставления государственных и муниципальных услуг», </w:t>
      </w:r>
      <w:hyperlink r:id="rId11" w:history="1">
        <w:r w:rsidRPr="00CC6D6F">
          <w:rPr>
            <w:rStyle w:val="affb"/>
            <w:color w:val="auto"/>
            <w:sz w:val="22"/>
            <w:szCs w:val="22"/>
            <w:u w:val="none"/>
          </w:rPr>
          <w:t>постановлением</w:t>
        </w:r>
      </w:hyperlink>
      <w:r w:rsidRPr="00CC6D6F">
        <w:rPr>
          <w:b w:val="0"/>
          <w:sz w:val="22"/>
          <w:szCs w:val="22"/>
        </w:rPr>
        <w:t xml:space="preserve"> Кабинета Министров Чувашской Республики от 29 апреля 2011 г. № 166 «О порядке разработки и утверждения административных регламентов исполнения государственных функций и предоставления государственных услуг</w:t>
      </w:r>
      <w:proofErr w:type="gramEnd"/>
      <w:r w:rsidRPr="00CC6D6F">
        <w:rPr>
          <w:b w:val="0"/>
          <w:sz w:val="22"/>
          <w:szCs w:val="22"/>
        </w:rPr>
        <w:t xml:space="preserve">», </w:t>
      </w:r>
      <w:hyperlink r:id="rId12" w:history="1">
        <w:r w:rsidRPr="00CC6D6F">
          <w:rPr>
            <w:rStyle w:val="affb"/>
            <w:color w:val="auto"/>
            <w:sz w:val="22"/>
            <w:szCs w:val="22"/>
            <w:u w:val="none"/>
          </w:rPr>
          <w:t>Уставом</w:t>
        </w:r>
      </w:hyperlink>
      <w:r w:rsidRPr="00CC6D6F">
        <w:rPr>
          <w:b w:val="0"/>
          <w:sz w:val="22"/>
          <w:szCs w:val="22"/>
        </w:rPr>
        <w:t xml:space="preserve"> Цивильского городского поселения Цивильского района, принятым решением Собрания депутатов Цивильского района от 18 декабря 2014 г. № 31, в целях повышения качества предоставления муниципальных услуг, администрация Цивильского городского поселения Цивильского района Чувашской Республики </w:t>
      </w:r>
    </w:p>
    <w:p w:rsidR="00CC6D6F" w:rsidRPr="00BA5009" w:rsidRDefault="00CC6D6F" w:rsidP="00CC6D6F">
      <w:pPr>
        <w:jc w:val="both"/>
      </w:pPr>
    </w:p>
    <w:p w:rsidR="00CC6D6F" w:rsidRPr="00BA5009" w:rsidRDefault="00CC6D6F" w:rsidP="00CC6D6F">
      <w:pPr>
        <w:pStyle w:val="af9"/>
        <w:ind w:firstLine="567"/>
        <w:jc w:val="both"/>
        <w:rPr>
          <w:rFonts w:ascii="Times New Roman" w:hAnsi="Times New Roman"/>
          <w:b/>
        </w:rPr>
      </w:pPr>
      <w:bookmarkStart w:id="0" w:name="sub_1"/>
      <w:proofErr w:type="gramStart"/>
      <w:r w:rsidRPr="00BA5009">
        <w:rPr>
          <w:rFonts w:ascii="Times New Roman" w:hAnsi="Times New Roman"/>
          <w:b/>
        </w:rPr>
        <w:t>П</w:t>
      </w:r>
      <w:proofErr w:type="gramEnd"/>
      <w:r w:rsidRPr="00BA5009">
        <w:rPr>
          <w:rFonts w:ascii="Times New Roman" w:hAnsi="Times New Roman"/>
          <w:b/>
        </w:rPr>
        <w:t xml:space="preserve"> О С Т А Н О В Л Я Е Т :</w:t>
      </w:r>
    </w:p>
    <w:p w:rsidR="00CC6D6F" w:rsidRPr="00CC6D6F" w:rsidRDefault="00CC6D6F" w:rsidP="00CC6D6F">
      <w:pPr>
        <w:pStyle w:val="af9"/>
        <w:ind w:firstLine="567"/>
        <w:jc w:val="both"/>
        <w:rPr>
          <w:rFonts w:ascii="Times New Roman" w:hAnsi="Times New Roman"/>
          <w:b/>
        </w:rPr>
      </w:pPr>
    </w:p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 xml:space="preserve">1. Утвердить прилагаемый </w:t>
      </w:r>
      <w:hyperlink w:anchor="sub_1000" w:history="1">
        <w:r w:rsidRPr="00CC6D6F">
          <w:rPr>
            <w:rStyle w:val="affb"/>
            <w:rFonts w:ascii="Times New Roman" w:hAnsi="Times New Roman" w:cs="Times New Roman"/>
            <w:b w:val="0"/>
            <w:color w:val="auto"/>
            <w:sz w:val="22"/>
            <w:szCs w:val="22"/>
            <w:u w:val="none"/>
          </w:rPr>
          <w:t>административный регламент</w:t>
        </w:r>
      </w:hyperlink>
      <w:r w:rsidRPr="00CC6D6F">
        <w:rPr>
          <w:rFonts w:ascii="Times New Roman" w:hAnsi="Times New Roman" w:cs="Times New Roman"/>
        </w:rPr>
        <w:t xml:space="preserve"> администрации Цивильского городского поселения Цивильского района Чувашской Республики по предоставлению муниципальной услуги «Утверждение схемы расположения земельного участка или земельных участков на кадастровом плане территории».</w:t>
      </w:r>
    </w:p>
    <w:p w:rsidR="00CC6D6F" w:rsidRPr="00CC6D6F" w:rsidRDefault="00CC6D6F" w:rsidP="00CC6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bookmarkStart w:id="1" w:name="sub_2"/>
      <w:bookmarkEnd w:id="0"/>
      <w:r w:rsidRPr="00CC6D6F">
        <w:rPr>
          <w:rFonts w:ascii="Times New Roman" w:hAnsi="Times New Roman" w:cs="Times New Roman"/>
        </w:rPr>
        <w:t>2.</w:t>
      </w:r>
      <w:r w:rsidRPr="00CC6D6F">
        <w:rPr>
          <w:rFonts w:ascii="Times New Roman" w:eastAsia="Calibri" w:hAnsi="Times New Roman" w:cs="Times New Roman"/>
          <w:lang w:eastAsia="en-US"/>
        </w:rPr>
        <w:t xml:space="preserve"> Настоящее постановление вступает в силу после его официального опубликов</w:t>
      </w:r>
      <w:r w:rsidRPr="00CC6D6F">
        <w:rPr>
          <w:rFonts w:ascii="Times New Roman" w:eastAsia="Calibri" w:hAnsi="Times New Roman" w:cs="Times New Roman"/>
          <w:lang w:eastAsia="en-US"/>
        </w:rPr>
        <w:t>а</w:t>
      </w:r>
      <w:r w:rsidRPr="00CC6D6F">
        <w:rPr>
          <w:rFonts w:ascii="Times New Roman" w:eastAsia="Calibri" w:hAnsi="Times New Roman" w:cs="Times New Roman"/>
          <w:lang w:eastAsia="en-US"/>
        </w:rPr>
        <w:t xml:space="preserve">ния (обнародования) в периодическом печатном издании </w:t>
      </w:r>
      <w:r w:rsidRPr="00CC6D6F">
        <w:rPr>
          <w:rFonts w:ascii="Times New Roman" w:hAnsi="Times New Roman" w:cs="Times New Roman"/>
        </w:rPr>
        <w:t>«Официальный вестник Цивильского городского поселения»</w:t>
      </w:r>
      <w:r w:rsidRPr="00CC6D6F">
        <w:rPr>
          <w:rFonts w:ascii="Times New Roman" w:eastAsia="Calibri" w:hAnsi="Times New Roman" w:cs="Times New Roman"/>
          <w:lang w:eastAsia="en-US"/>
        </w:rPr>
        <w:t>.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sub_3"/>
      <w:bookmarkEnd w:id="1"/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И.о. главы администрации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 xml:space="preserve">Цивильского городского поселения 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Цивильского района                                                                                                           Д.О. Скворцов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Default="00CC6D6F" w:rsidP="00CC6D6F">
      <w:pPr>
        <w:jc w:val="both"/>
      </w:pPr>
    </w:p>
    <w:p w:rsidR="00CC6D6F" w:rsidRDefault="00CC6D6F" w:rsidP="00CC6D6F">
      <w:pPr>
        <w:jc w:val="both"/>
      </w:pPr>
    </w:p>
    <w:p w:rsidR="00CC6D6F" w:rsidRDefault="00CC6D6F" w:rsidP="00CC6D6F">
      <w:pPr>
        <w:jc w:val="both"/>
      </w:pPr>
    </w:p>
    <w:bookmarkEnd w:id="2"/>
    <w:tbl>
      <w:tblPr>
        <w:tblW w:w="0" w:type="auto"/>
        <w:tblInd w:w="108" w:type="dxa"/>
        <w:tblLook w:val="0000"/>
      </w:tblPr>
      <w:tblGrid>
        <w:gridCol w:w="6304"/>
        <w:gridCol w:w="3158"/>
      </w:tblGrid>
      <w:tr w:rsidR="00CC6D6F" w:rsidRPr="00BA5009" w:rsidTr="00362B52">
        <w:tblPrEx>
          <w:tblCellMar>
            <w:top w:w="0" w:type="dxa"/>
            <w:bottom w:w="0" w:type="dxa"/>
          </w:tblCellMar>
        </w:tblPrEx>
        <w:tc>
          <w:tcPr>
            <w:tcW w:w="6304" w:type="dxa"/>
            <w:tcBorders>
              <w:top w:val="nil"/>
              <w:left w:val="nil"/>
              <w:bottom w:val="nil"/>
              <w:right w:val="nil"/>
            </w:tcBorders>
          </w:tcPr>
          <w:p w:rsidR="00CC6D6F" w:rsidRPr="00BA5009" w:rsidRDefault="00CC6D6F" w:rsidP="00362B52">
            <w:pPr>
              <w:pStyle w:val="afb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:rsidR="00CC6D6F" w:rsidRPr="00BA5009" w:rsidRDefault="00CC6D6F" w:rsidP="00362B52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C6D6F" w:rsidRPr="00BA5009" w:rsidRDefault="00CC6D6F" w:rsidP="00CC6D6F">
      <w:pPr>
        <w:jc w:val="both"/>
      </w:pPr>
    </w:p>
    <w:p w:rsidR="00CC6D6F" w:rsidRPr="00CC6D6F" w:rsidRDefault="00CC6D6F" w:rsidP="00CC6D6F">
      <w:pPr>
        <w:jc w:val="right"/>
      </w:pPr>
      <w:bookmarkStart w:id="3" w:name="sub_1000"/>
      <w:r w:rsidRPr="00CC6D6F">
        <w:rPr>
          <w:rStyle w:val="affa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Утвержден:</w:t>
      </w:r>
      <w:r w:rsidRPr="00CC6D6F">
        <w:rPr>
          <w:rStyle w:val="affa"/>
          <w:rFonts w:ascii="Times New Roman" w:hAnsi="Times New Roman" w:cs="Times New Roman"/>
          <w:b w:val="0"/>
          <w:bCs w:val="0"/>
          <w:color w:val="auto"/>
          <w:sz w:val="18"/>
          <w:szCs w:val="18"/>
        </w:rPr>
        <w:br/>
      </w:r>
      <w:hyperlink w:anchor="sub_0" w:history="1">
        <w:r w:rsidRPr="00CC6D6F">
          <w:rPr>
            <w:rStyle w:val="affb"/>
            <w:rFonts w:ascii="Times New Roman" w:hAnsi="Times New Roman" w:cs="Times New Roman"/>
            <w:b w:val="0"/>
            <w:color w:val="auto"/>
            <w:sz w:val="18"/>
            <w:szCs w:val="18"/>
            <w:u w:val="none"/>
          </w:rPr>
          <w:t>Постановлением</w:t>
        </w:r>
      </w:hyperlink>
      <w:r w:rsidRPr="00CC6D6F">
        <w:rPr>
          <w:rStyle w:val="affa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администрации</w:t>
      </w:r>
      <w:r w:rsidRPr="00CC6D6F">
        <w:rPr>
          <w:rStyle w:val="affa"/>
          <w:rFonts w:ascii="Times New Roman" w:hAnsi="Times New Roman" w:cs="Times New Roman"/>
          <w:b w:val="0"/>
          <w:bCs w:val="0"/>
          <w:color w:val="auto"/>
          <w:sz w:val="18"/>
          <w:szCs w:val="18"/>
        </w:rPr>
        <w:br/>
        <w:t>Цивильского района</w:t>
      </w:r>
      <w:r w:rsidRPr="00CC6D6F">
        <w:rPr>
          <w:rStyle w:val="affa"/>
          <w:rFonts w:ascii="Times New Roman" w:hAnsi="Times New Roman" w:cs="Times New Roman"/>
          <w:b w:val="0"/>
          <w:bCs w:val="0"/>
          <w:color w:val="auto"/>
          <w:sz w:val="18"/>
          <w:szCs w:val="18"/>
        </w:rPr>
        <w:br/>
        <w:t>Чувашской Республики</w:t>
      </w:r>
      <w:r w:rsidRPr="00CC6D6F">
        <w:rPr>
          <w:rStyle w:val="affa"/>
          <w:rFonts w:ascii="Times New Roman" w:hAnsi="Times New Roman" w:cs="Times New Roman"/>
          <w:b w:val="0"/>
          <w:bCs w:val="0"/>
          <w:color w:val="auto"/>
          <w:sz w:val="18"/>
          <w:szCs w:val="18"/>
        </w:rPr>
        <w:br/>
        <w:t>от 15 ноября 2018 г. №</w:t>
      </w:r>
      <w:r>
        <w:t xml:space="preserve"> 188</w:t>
      </w:r>
      <w:r w:rsidRPr="00CC6D6F">
        <w:t xml:space="preserve"> </w:t>
      </w:r>
    </w:p>
    <w:bookmarkEnd w:id="3"/>
    <w:p w:rsidR="00CC6D6F" w:rsidRPr="00BA5009" w:rsidRDefault="00CC6D6F" w:rsidP="00CC6D6F">
      <w:pPr>
        <w:jc w:val="both"/>
      </w:pPr>
    </w:p>
    <w:p w:rsidR="00CC6D6F" w:rsidRPr="00BA5009" w:rsidRDefault="00CC6D6F" w:rsidP="00CC6D6F">
      <w:pPr>
        <w:pStyle w:val="1"/>
        <w:jc w:val="center"/>
        <w:rPr>
          <w:sz w:val="22"/>
          <w:szCs w:val="22"/>
        </w:rPr>
      </w:pPr>
      <w:r w:rsidRPr="00BA5009">
        <w:rPr>
          <w:sz w:val="22"/>
          <w:szCs w:val="22"/>
        </w:rPr>
        <w:t>Административный регламент</w:t>
      </w:r>
      <w:r w:rsidRPr="00BA5009">
        <w:rPr>
          <w:sz w:val="22"/>
          <w:szCs w:val="22"/>
        </w:rPr>
        <w:br/>
        <w:t xml:space="preserve">предоставления администрацией </w:t>
      </w:r>
      <w:r>
        <w:rPr>
          <w:sz w:val="22"/>
          <w:szCs w:val="22"/>
        </w:rPr>
        <w:t xml:space="preserve">Цивильского городского поселения </w:t>
      </w:r>
      <w:r w:rsidRPr="00BA5009">
        <w:rPr>
          <w:sz w:val="22"/>
          <w:szCs w:val="22"/>
        </w:rPr>
        <w:t>Цивильского района Чувашской Республики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CC6D6F" w:rsidRPr="00BA5009" w:rsidRDefault="00CC6D6F" w:rsidP="00CC6D6F">
      <w:pPr>
        <w:jc w:val="both"/>
      </w:pPr>
    </w:p>
    <w:p w:rsidR="00CC6D6F" w:rsidRPr="00CC6D6F" w:rsidRDefault="00CC6D6F" w:rsidP="00CC6D6F">
      <w:pPr>
        <w:pStyle w:val="1"/>
        <w:spacing w:before="0" w:beforeAutospacing="0" w:after="0" w:afterAutospacing="0"/>
        <w:ind w:firstLine="567"/>
        <w:jc w:val="both"/>
        <w:rPr>
          <w:sz w:val="22"/>
          <w:szCs w:val="22"/>
        </w:rPr>
      </w:pPr>
      <w:bookmarkStart w:id="4" w:name="sub_1001"/>
      <w:r w:rsidRPr="00CC6D6F">
        <w:rPr>
          <w:sz w:val="22"/>
          <w:szCs w:val="22"/>
        </w:rPr>
        <w:t>I. Общие положения</w:t>
      </w:r>
      <w:bookmarkEnd w:id="4"/>
    </w:p>
    <w:p w:rsidR="00CC6D6F" w:rsidRPr="00CC6D6F" w:rsidRDefault="00CC6D6F" w:rsidP="00CC6D6F">
      <w:pPr>
        <w:pStyle w:val="1"/>
        <w:spacing w:before="0" w:beforeAutospacing="0" w:after="0" w:afterAutospacing="0"/>
        <w:ind w:firstLine="567"/>
        <w:jc w:val="both"/>
        <w:rPr>
          <w:sz w:val="22"/>
          <w:szCs w:val="22"/>
        </w:rPr>
      </w:pPr>
      <w:bookmarkStart w:id="5" w:name="sub_11"/>
      <w:r w:rsidRPr="00CC6D6F">
        <w:rPr>
          <w:sz w:val="22"/>
          <w:szCs w:val="22"/>
        </w:rPr>
        <w:t>1.1. Предмет регулирования административного регламента</w:t>
      </w:r>
    </w:p>
    <w:bookmarkEnd w:id="5"/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C6D6F">
        <w:rPr>
          <w:rFonts w:ascii="Times New Roman" w:hAnsi="Times New Roman" w:cs="Times New Roman"/>
        </w:rPr>
        <w:t>Административный регламент предоставления администрацией Цивильского городского поселения Цивильского района Чувашской Республики (далее также - Администрация) муниципальной услуги "Утверждение схемы расположения земельного участка или земельных участков на кадастровом плане территории" (далее - муниципальная услуга) определяет сроки и последовательность действий (административные процедуры) Администрации при предоставлении муниципальной услуги по приему заявлений и выдаче документов об утверждении схемы расположения земельного участка или земельных участков на кадастровом</w:t>
      </w:r>
      <w:proofErr w:type="gramEnd"/>
      <w:r w:rsidRPr="00CC6D6F">
        <w:rPr>
          <w:rFonts w:ascii="Times New Roman" w:hAnsi="Times New Roman" w:cs="Times New Roman"/>
        </w:rPr>
        <w:t xml:space="preserve"> </w:t>
      </w:r>
      <w:proofErr w:type="gramStart"/>
      <w:r w:rsidRPr="00CC6D6F">
        <w:rPr>
          <w:rFonts w:ascii="Times New Roman" w:hAnsi="Times New Roman" w:cs="Times New Roman"/>
        </w:rPr>
        <w:t>плане территории в отношении земельных участков, находящихся в муниципальной собственности Цивильского района Чувашской Республики, и земельные участки, государственная собственность на которые не разграничена (далее - схема расположения земельного участка или земельных участков на кадастровом плане территории).</w:t>
      </w:r>
      <w:proofErr w:type="gramEnd"/>
    </w:p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pStyle w:val="1"/>
        <w:spacing w:before="0" w:beforeAutospacing="0" w:after="0" w:afterAutospacing="0"/>
        <w:ind w:firstLine="567"/>
        <w:jc w:val="both"/>
        <w:rPr>
          <w:sz w:val="22"/>
          <w:szCs w:val="22"/>
        </w:rPr>
      </w:pPr>
      <w:bookmarkStart w:id="6" w:name="sub_12"/>
      <w:r w:rsidRPr="00CC6D6F">
        <w:rPr>
          <w:sz w:val="22"/>
          <w:szCs w:val="22"/>
        </w:rPr>
        <w:t>1.2. Круг заявителей</w:t>
      </w:r>
      <w:bookmarkEnd w:id="6"/>
    </w:p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Получателями результатов предоставления муниципальной услуги могут являться: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граждане Российской Федерации;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иностранные граждане и лица без гражданства;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российские и иностранные юридические лица.</w:t>
      </w:r>
    </w:p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От имени физических лиц заявления о предоставлении муниципальной услуги могут подавать, в частности: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законные представители (родители, усыновители, опекуны) несовершеннолетних в возрасте до 18 лет;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опекуны недееспособных граждан;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представители, действующие в силу полномочий, основанных на доверенности или договоре.</w:t>
      </w:r>
    </w:p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От имени юридических лиц заявления о предоставлении муниципальной услуги могут подавать лица, действующие в соответствии с законом, иными правовыми актами и учредительными документами, без доверенности;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От имени Российской Федерации, субъектов Российской Федерации и муниципальных образований могут действовать органы государственной власти, органы местного самоуправления в рамках компетенции, установленной актами, определяющими статус этих органов.</w:t>
      </w:r>
    </w:p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pStyle w:val="1"/>
        <w:spacing w:before="0" w:beforeAutospacing="0" w:after="0" w:afterAutospacing="0"/>
        <w:ind w:firstLine="567"/>
        <w:jc w:val="both"/>
        <w:rPr>
          <w:sz w:val="22"/>
          <w:szCs w:val="22"/>
        </w:rPr>
      </w:pPr>
      <w:bookmarkStart w:id="7" w:name="sub_13"/>
      <w:r w:rsidRPr="00CC6D6F">
        <w:rPr>
          <w:sz w:val="22"/>
          <w:szCs w:val="22"/>
        </w:rPr>
        <w:t>1.3. Требования к порядку информирования о предоставлении муниципальной услуги</w:t>
      </w:r>
    </w:p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8" w:name="sub_131"/>
      <w:bookmarkEnd w:id="7"/>
      <w:r w:rsidRPr="00CC6D6F">
        <w:rPr>
          <w:rFonts w:ascii="Times New Roman" w:hAnsi="Times New Roman" w:cs="Times New Roman"/>
        </w:rPr>
        <w:t>1.3.1. Информационное обеспечение предоставления муниципальной услуги осуществляется Администрацией.</w:t>
      </w:r>
    </w:p>
    <w:bookmarkEnd w:id="8"/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Информация, предоставляемая заявителю о муниципальной услуге, является открытой и общедоступной.</w:t>
      </w:r>
    </w:p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Информация о муниципальной услуге предоставляется администрацией Цивильского городского поселения Цивильского района Чувашской Республики.</w:t>
      </w:r>
    </w:p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lastRenderedPageBreak/>
        <w:t xml:space="preserve"> </w:t>
      </w:r>
      <w:bookmarkStart w:id="9" w:name="sub_132"/>
      <w:r w:rsidRPr="00CC6D6F">
        <w:rPr>
          <w:rFonts w:ascii="Times New Roman" w:hAnsi="Times New Roman" w:cs="Times New Roman"/>
        </w:rPr>
        <w:t>1.3.2. Способ получения сведений о местах нахождения и графиках работы Администрации и его структурного подразделения.</w:t>
      </w:r>
    </w:p>
    <w:bookmarkEnd w:id="9"/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Информация о муниципальной услуге предоставляется непосредственно в помещениях Администрации (429900, Чувашская Республика, Цивильский район, г</w:t>
      </w:r>
      <w:proofErr w:type="gramStart"/>
      <w:r w:rsidRPr="00CC6D6F">
        <w:rPr>
          <w:rFonts w:ascii="Times New Roman" w:hAnsi="Times New Roman" w:cs="Times New Roman"/>
        </w:rPr>
        <w:t>.Ц</w:t>
      </w:r>
      <w:proofErr w:type="gramEnd"/>
      <w:r w:rsidRPr="00CC6D6F">
        <w:rPr>
          <w:rFonts w:ascii="Times New Roman" w:hAnsi="Times New Roman" w:cs="Times New Roman"/>
        </w:rPr>
        <w:t>ивильск, ул. Маяковского, д. 12) в ходе личного приема, по телефону, электронной почте, посредством ее размещения на официальном сайте Администрации на Портале органов власти Чувашской Республики в информационно-телекоммуникационной сети «Интернет» (далее - официальный сайт Администрации),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 и в региональной информационной системе Чувашской Республики «Портал государственных и муниципальных услуг (функций) Чувашской Республики» (далее - Портал государственных и муниципальных услуг).</w:t>
      </w:r>
    </w:p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 xml:space="preserve"> Информация об адресах, телефонах, адресе официального сайта Администрации, адресах электронной почты должностных лиц Администрации содержится в </w:t>
      </w:r>
      <w:hyperlink w:anchor="sub_1100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приложении № 1</w:t>
        </w:r>
      </w:hyperlink>
      <w:r w:rsidRPr="00CC6D6F">
        <w:rPr>
          <w:rFonts w:ascii="Times New Roman" w:hAnsi="Times New Roman" w:cs="Times New Roman"/>
        </w:rPr>
        <w:t xml:space="preserve"> к настоящему Административному регламенту.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График работы Администрации и структурного подразделения: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понедельник с 08.00 до 17.00;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вторник с 08.00 до 17.00;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среда с 08.00 до 17.00;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четверг с 08.00 до 17.00;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пятница с 08.00 до 17.00;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обеденный перерыв с 12.00 до 13.00.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Суббота и воскресенье - выходные дни, праздничные дни.</w:t>
      </w:r>
    </w:p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Сведения о месте нахождении Администрации, номерах телефонов, адресах электронной почты, графиках работы размещаются на официальном сайте Администрации, на Едином портале государственных и муниципальных услуг и Портале государственных и муниципальных услуг.</w:t>
      </w:r>
    </w:p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10" w:name="sub_133"/>
      <w:r w:rsidRPr="00CC6D6F">
        <w:rPr>
          <w:rFonts w:ascii="Times New Roman" w:hAnsi="Times New Roman" w:cs="Times New Roman"/>
        </w:rPr>
        <w:t>1.3.3. Информирование о предоставлении муниципальной услуги.</w:t>
      </w:r>
    </w:p>
    <w:bookmarkEnd w:id="10"/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Для получения информации о процедуре предоставления муниципальной услуги заявитель вправе обратиться: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в устной форме лично в Администрацию;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с использованием средств телефонной связи в Администрацию;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в письменной форме или в форме электронного документа в Администрацию;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через официальный сайт Администрации на Портале органов власти Чувашской Республики в информационно-телекоммуникационной сети «Интернет».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Основными требованиями к информированию заявителей о предоставлении муниципальной услуги являются: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достоверность предоставляемой информации;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четкость в изложении информации;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полнота информирования;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наглядность форм предоставляемой информации;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удобство и доступность получения информации;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оперативность предоставления информации.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Информирование заинтересованных лиц организуется посредством: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индивидуального информирования;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публичного информирования.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Информирование проводится в форме: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устного информирования;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письменного информирования.</w:t>
      </w:r>
    </w:p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11" w:name="sub_134"/>
      <w:r w:rsidRPr="00CC6D6F">
        <w:rPr>
          <w:rFonts w:ascii="Times New Roman" w:hAnsi="Times New Roman" w:cs="Times New Roman"/>
        </w:rPr>
        <w:t>1.3.4. Индивидуальное устное информирование осуществляется специалистом при обращении заявителя за информацией:</w:t>
      </w:r>
    </w:p>
    <w:bookmarkEnd w:id="11"/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лично;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по телефону.</w:t>
      </w:r>
    </w:p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Специалист, осуществляющий индивидуальное устное информирование, при обращении заинтересованного лица (по телефону или лично) должен подробно и в вежливой (корректной) форме проинформировать заинтересованных лиц по интересующим их вопросам.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Специалист, осуществляющий устное информирование о порядке предоставления муниципальной услуги, не вправе осуществлять консультирование заявителя, выходящее за рамки стандартных процедур и условий предоставления муниципальной услуги.</w:t>
      </w:r>
    </w:p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lastRenderedPageBreak/>
        <w:t>Специалист, осуществляющий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вопросы. В случае</w:t>
      </w:r>
      <w:proofErr w:type="gramStart"/>
      <w:r w:rsidRPr="00CC6D6F">
        <w:rPr>
          <w:rFonts w:ascii="Times New Roman" w:hAnsi="Times New Roman" w:cs="Times New Roman"/>
        </w:rPr>
        <w:t>,</w:t>
      </w:r>
      <w:proofErr w:type="gramEnd"/>
      <w:r w:rsidRPr="00CC6D6F">
        <w:rPr>
          <w:rFonts w:ascii="Times New Roman" w:hAnsi="Times New Roman" w:cs="Times New Roman"/>
        </w:rPr>
        <w:t xml:space="preserve"> если изложенные в устном обращении заинтересованного лица факты и обстоятельства являются очевидными и не требуют дополнительной проверки, ответ на обращение с согласия заинтересованного лица может быть дан специалистом структурного подразделения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Посредством телефонной связи заинтересованные лица могут получить информацию: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о полном наименовании Администрации;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о почтовом адресе Администрации;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об адресе электронной почты Администрации и его структурных подразделений, об адресе электронной почты;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о плане проезда к Администрации;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об адресе официального сайта Администрации;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о номерах телефонов структурных подразделений Администрации;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о графике работы структурных подразделений Администрации, о графике работы;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о графике личного приема главы администрации Цивильского городского поселения Цивильского района Чувашской Республики (далее - Глава), заместителей Главы;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о номерах кабинетов, в которых предоставляется муниципальная услуга, фамилиях, именах, отчествах и должностях должностных лиц Администрации;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о предоставлении муниципальной услуги, в том числе в электронной форме;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о требованиях к письменному обращению;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о перечне документов, представляемых заявителями;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о перечне оснований для отказа в предоставлении муниципальной услуги.</w:t>
      </w:r>
    </w:p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Звонки по вопросу информирования о порядке предоставления муниципальной услуги принимаются в соответствии с графиком работы Администрации. Во время разговора специалист должен произносить слова четко, избегать «параллельных разговоров» с другими людьми и не прерывать разговор по причине поступления звонка на другой аппарат. В конце консультирования специалист, осуществляющий прием и консультирование заявителей, должен кратко подвести итоги и перечислить меры, которые надо принять. Разговор не должен продолжаться более 10 минут.</w:t>
      </w:r>
    </w:p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12" w:name="sub_135"/>
      <w:r w:rsidRPr="00CC6D6F">
        <w:rPr>
          <w:rFonts w:ascii="Times New Roman" w:hAnsi="Times New Roman" w:cs="Times New Roman"/>
        </w:rPr>
        <w:t>1.3.5. Индивидуальное письменное информирование при обращении заинтересованного лица в Администрацию осуществляется посредством почтовой, электронной, факсимильной связи или через официальный сайт Администрации.</w:t>
      </w:r>
    </w:p>
    <w:bookmarkEnd w:id="12"/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В случае поступления письменного обращения ответ направляется в письменной форме по почтовому адресу, указанному в обращении заявителя. Письменные обращения заявителей, не требующие дополнительного изучения и проверки, рассматриваются Администрацией не позднее 15 календарных дней со дня регистрации, иные обращения - в течение 30 календарных дней со дня регистрации в Администрации.</w:t>
      </w:r>
    </w:p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 xml:space="preserve">В исключительных случаях, а также в случае направления запроса, предусмотренного </w:t>
      </w:r>
      <w:hyperlink r:id="rId13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частью 2 статьи 10</w:t>
        </w:r>
      </w:hyperlink>
      <w:r w:rsidRPr="00CC6D6F">
        <w:rPr>
          <w:rFonts w:ascii="Times New Roman" w:hAnsi="Times New Roman" w:cs="Times New Roman"/>
        </w:rPr>
        <w:t xml:space="preserve"> Федерального закона от 2 мая 2006 г. № 59-ФЗ «О порядке рассмотрения обращений граждан Российской Федерации», Глава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13" w:name="sub_136"/>
      <w:r w:rsidRPr="00CC6D6F">
        <w:rPr>
          <w:rFonts w:ascii="Times New Roman" w:hAnsi="Times New Roman" w:cs="Times New Roman"/>
        </w:rPr>
        <w:t>1.3.6. Публичное устное информирование осуществляется Администрацией с привлечением средств массовой информации (далее - СМИ).</w:t>
      </w:r>
    </w:p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14" w:name="sub_137"/>
      <w:bookmarkEnd w:id="13"/>
      <w:r w:rsidRPr="00CC6D6F">
        <w:rPr>
          <w:rFonts w:ascii="Times New Roman" w:hAnsi="Times New Roman" w:cs="Times New Roman"/>
        </w:rPr>
        <w:t>1.3.7. Публичное письменное информирование осуществляется Администрацией путем публикации информационных материалов в СМИ, размещения на официальном сайте Администрации.</w:t>
      </w:r>
    </w:p>
    <w:bookmarkEnd w:id="14"/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Официальный сайт Администрации должен содержать: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полное наименование и почтовый адрес Администрации;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справочные номера телефонов и адреса электронной почты структурных подразделений;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график работы Администрации;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перечень документов, необходимых для получения муниципальной услуги;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форму и образец заполнения заявления о предоставлении муниципальной услуги;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порядок предоставления муниципальной услуги;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перечень типовых наиболее часто задаваемых заявителями вопросов и ответы на них.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На Едином портале государственных и муниципальных услуг, на Портале государственных и муниципальных услуг размещается следующая информация: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lastRenderedPageBreak/>
        <w:t>- наименование муниципальной услуги;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уникальный реестровый номер муниципальной услуги и дата размещения сведений о ней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в региональной информационной системе Чувашской Республики «Реестр государственных и муниципальных услуг (функций) Чувашской Республики» (далее - Реестр);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наименование Администрации;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наименование федерального органа исполнительной власти, органа государственного внебюджетного фонда, органа исполнительной власти Чувашской Республики, органа местного самоуправления или учреждения (организации), участвующих в предоставлении муниципальной услуги;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перечень и тексты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CC6D6F">
        <w:rPr>
          <w:rFonts w:ascii="Times New Roman" w:hAnsi="Times New Roman" w:cs="Times New Roman"/>
        </w:rPr>
        <w:t>кст пр</w:t>
      </w:r>
      <w:proofErr w:type="gramEnd"/>
      <w:r w:rsidRPr="00CC6D6F">
        <w:rPr>
          <w:rFonts w:ascii="Times New Roman" w:hAnsi="Times New Roman" w:cs="Times New Roman"/>
        </w:rPr>
        <w:t>оекта Административного регламента);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способы предоставления муниципальной услуги;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описание результата предоставления муниципальной услуги;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категория заявителей, которым предоставляется муниципальная услуга;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сведения о местах, в которых можно получить информацию о правилах предоставления муниципальной услуги, в том числе телефоны центра телефонного обслуживания граждан и организаций;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срок предоставления муниципальной услуги (в том числе с учетом необходимости обращения в органы, учреждения и организации, участвующие в предоставлении муниципальной услуги) и срок выдачи (направления) документов, являющихся результатом предоставления муниципальной услуги;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срок, в течение которого заявление о предоставлении муниципальной услуги должно быть зарегистрировано;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максимальный срок ожидания в очереди при подаче заявления о предоставлении муниципальной услуги лично;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основания для приостановления предоставления либо отказа в предоставлении муниципальной услуги (если возможность приостановления либо отказа в предоставлении услуги предусмотрена законодательством Российской Федерации);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муниципальных услуг, в результате предоставления которых могут быть получены такие документы;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C6D6F">
        <w:rPr>
          <w:rFonts w:ascii="Times New Roman" w:hAnsi="Times New Roman" w:cs="Times New Roman"/>
        </w:rPr>
        <w:t>- документы, необходимые для предоставления муниципальной услуги и находящиеся в распоряжении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учреждений (организаций), участвующих в предоставлении муниципальной услуги, которые заявитель вправе представить для получения муниципальной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</w:t>
      </w:r>
      <w:proofErr w:type="gramEnd"/>
      <w:r w:rsidRPr="00CC6D6F">
        <w:rPr>
          <w:rFonts w:ascii="Times New Roman" w:hAnsi="Times New Roman" w:cs="Times New Roman"/>
        </w:rPr>
        <w:t xml:space="preserve"> могут быть получены такие документы;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формы заявлений о предоставлении муниципальных услуг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 xml:space="preserve">- сведения о </w:t>
      </w:r>
      <w:proofErr w:type="spellStart"/>
      <w:r w:rsidRPr="00CC6D6F">
        <w:rPr>
          <w:rFonts w:ascii="Times New Roman" w:hAnsi="Times New Roman" w:cs="Times New Roman"/>
        </w:rPr>
        <w:t>возмездности</w:t>
      </w:r>
      <w:proofErr w:type="spellEnd"/>
      <w:r w:rsidRPr="00CC6D6F">
        <w:rPr>
          <w:rFonts w:ascii="Times New Roman" w:hAnsi="Times New Roman" w:cs="Times New Roman"/>
        </w:rPr>
        <w:t xml:space="preserve"> (безвозмездности) предоставления муниципальной услуги, правовых основаниях и размерах платы, взимаемой с заявителя (если муниципальная услуга предоставляется на возмездной основе), методике расчета платы за предоставление муниципальной услуги с указанием нормативного правового акта, которым эта методика утверждена;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показатели доступности и качества муниципальной услуги;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информация о внутриведомственных и межведомственных административных процедурах, подлежащих выполнению органом, предоставляющим муниципальную услугу, в том числе информация о промежуточных и окончательных сроках таких административных процедур;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C6D6F">
        <w:rPr>
          <w:rFonts w:ascii="Times New Roman" w:hAnsi="Times New Roman" w:cs="Times New Roman"/>
        </w:rPr>
        <w:t>- сведения о допустимости (возможности) и порядке досудебного (внесудебного) обжалования решений и действий (бездействия) органа, учреждения (организации), предоставляющего муниципальную услугу;</w:t>
      </w:r>
      <w:proofErr w:type="gramEnd"/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дата и основания внесения изменений в сведения о муниципальной услуге, содержащиеся в Федеральном Реестре;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сведения о возможности электронной записи на прием, в том числе для представления заявлений и документов, необходимых для предоставления муниципальной услуги, а также для получения результата муниципальной услуги, с использованием Портала государственных и муниципальных услуг.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pStyle w:val="1"/>
        <w:spacing w:before="0" w:beforeAutospacing="0" w:after="0" w:afterAutospacing="0"/>
        <w:jc w:val="both"/>
        <w:rPr>
          <w:sz w:val="22"/>
          <w:szCs w:val="22"/>
        </w:rPr>
      </w:pPr>
      <w:bookmarkStart w:id="15" w:name="sub_1002"/>
      <w:r w:rsidRPr="00CC6D6F">
        <w:rPr>
          <w:sz w:val="22"/>
          <w:szCs w:val="22"/>
        </w:rPr>
        <w:lastRenderedPageBreak/>
        <w:t>II. Стандарт предоставления муниципальной услуги</w:t>
      </w:r>
    </w:p>
    <w:bookmarkEnd w:id="15"/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pStyle w:val="1"/>
        <w:spacing w:before="0" w:beforeAutospacing="0" w:after="0" w:afterAutospacing="0"/>
        <w:jc w:val="both"/>
        <w:rPr>
          <w:sz w:val="22"/>
          <w:szCs w:val="22"/>
        </w:rPr>
      </w:pPr>
      <w:bookmarkStart w:id="16" w:name="sub_21"/>
      <w:r w:rsidRPr="00CC6D6F">
        <w:rPr>
          <w:sz w:val="22"/>
          <w:szCs w:val="22"/>
        </w:rPr>
        <w:t>2.1. Наименование муниципальной услуги</w:t>
      </w:r>
    </w:p>
    <w:bookmarkEnd w:id="16"/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«Утверждение схемы расположения земельного участка или земельных участков на кадастровом плане территории в отношении земельных участков, находящихся в муниципальной собственности Цивильского городского поселения Цивильского района Чувашской Республики, и земельные участки, государственная собственность на которые не разграничена».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pStyle w:val="1"/>
        <w:spacing w:before="0" w:beforeAutospacing="0" w:after="0" w:afterAutospacing="0"/>
        <w:jc w:val="both"/>
        <w:rPr>
          <w:sz w:val="22"/>
          <w:szCs w:val="22"/>
        </w:rPr>
      </w:pPr>
      <w:bookmarkStart w:id="17" w:name="sub_22"/>
      <w:r w:rsidRPr="00CC6D6F">
        <w:rPr>
          <w:sz w:val="22"/>
          <w:szCs w:val="22"/>
        </w:rPr>
        <w:t>2.2. Наименование органа исполнительной власти Чувашской Республики, предоставляющего муниципальную услугу</w:t>
      </w:r>
    </w:p>
    <w:bookmarkEnd w:id="17"/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Муниципальная услуга предоставляется муниципальным органом местного самоуправления – Администрацией Цивильского городского поселения.</w:t>
      </w:r>
    </w:p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C6D6F">
        <w:rPr>
          <w:rFonts w:ascii="Times New Roman" w:hAnsi="Times New Roman" w:cs="Times New Roman"/>
        </w:rPr>
        <w:t xml:space="preserve">В соответствии с </w:t>
      </w:r>
      <w:hyperlink r:id="rId14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пунктом 3 части 1 статьи 7</w:t>
        </w:r>
      </w:hyperlink>
      <w:r w:rsidRPr="00CC6D6F">
        <w:rPr>
          <w:rFonts w:ascii="Times New Roman" w:hAnsi="Times New Roman" w:cs="Times New Roman"/>
        </w:rPr>
        <w:t xml:space="preserve"> Федерального закона от 27 июля 2010 г. № 210-ФЗ «Об организации предоставления государственных и муниципальных услуг» (далее также - Федеральный закон)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</w:t>
      </w:r>
      <w:proofErr w:type="gramEnd"/>
      <w:r w:rsidRPr="00CC6D6F">
        <w:rPr>
          <w:rFonts w:ascii="Times New Roman" w:hAnsi="Times New Roman" w:cs="Times New Roman"/>
        </w:rPr>
        <w:t xml:space="preserve"> получения услуг и получения документов и информации, представляемых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услуги, утвержденной администрацией Цивильского городского поселения Цивильского района Чувашской Республики.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pStyle w:val="1"/>
        <w:spacing w:before="0" w:beforeAutospacing="0" w:after="0" w:afterAutospacing="0"/>
        <w:jc w:val="both"/>
        <w:rPr>
          <w:sz w:val="22"/>
          <w:szCs w:val="22"/>
        </w:rPr>
      </w:pPr>
      <w:bookmarkStart w:id="18" w:name="sub_23"/>
      <w:r w:rsidRPr="00CC6D6F">
        <w:rPr>
          <w:sz w:val="22"/>
          <w:szCs w:val="22"/>
        </w:rPr>
        <w:t>2.3. Описание результата предоставления муниципальной услуги</w:t>
      </w:r>
    </w:p>
    <w:bookmarkEnd w:id="18"/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Результатом предоставления муниципальной услуги являются: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выдача документов об утверждении схемы расположения земельного участка или земельных участков на кадастровом плане территории;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мотивированный отказ в выдаче документов об утверждении схемы расположения земельного участка или земельных участков на кадастровом плане территории.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pStyle w:val="1"/>
        <w:spacing w:before="0" w:beforeAutospacing="0" w:after="0" w:afterAutospacing="0"/>
        <w:jc w:val="both"/>
        <w:rPr>
          <w:sz w:val="22"/>
          <w:szCs w:val="22"/>
        </w:rPr>
      </w:pPr>
      <w:bookmarkStart w:id="19" w:name="sub_24"/>
      <w:r w:rsidRPr="00CC6D6F">
        <w:rPr>
          <w:sz w:val="22"/>
          <w:szCs w:val="22"/>
        </w:rPr>
        <w:t>2.4. Сроки предоставления муниципальной услуги</w:t>
      </w:r>
    </w:p>
    <w:bookmarkEnd w:id="19"/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 xml:space="preserve">Предоставление муниципальной услуги осуществляется в течение 7 дней </w:t>
      </w:r>
      <w:proofErr w:type="gramStart"/>
      <w:r w:rsidRPr="00CC6D6F">
        <w:rPr>
          <w:rFonts w:ascii="Times New Roman" w:hAnsi="Times New Roman" w:cs="Times New Roman"/>
        </w:rPr>
        <w:t>с даты регистрации</w:t>
      </w:r>
      <w:proofErr w:type="gramEnd"/>
      <w:r w:rsidRPr="00CC6D6F">
        <w:rPr>
          <w:rFonts w:ascii="Times New Roman" w:hAnsi="Times New Roman" w:cs="Times New Roman"/>
        </w:rPr>
        <w:t xml:space="preserve"> в Администрации заявления о предоставлении муниципальной услуги и документов, предусмотренных </w:t>
      </w:r>
      <w:hyperlink w:anchor="sub_26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подразделом 2.6</w:t>
        </w:r>
      </w:hyperlink>
      <w:r w:rsidRPr="00CC6D6F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pStyle w:val="1"/>
        <w:spacing w:before="0" w:beforeAutospacing="0" w:after="0" w:afterAutospacing="0"/>
        <w:jc w:val="both"/>
        <w:rPr>
          <w:sz w:val="22"/>
          <w:szCs w:val="22"/>
        </w:rPr>
      </w:pPr>
      <w:bookmarkStart w:id="20" w:name="sub_25"/>
      <w:r w:rsidRPr="00CC6D6F">
        <w:rPr>
          <w:sz w:val="22"/>
          <w:szCs w:val="22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bookmarkEnd w:id="20"/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 xml:space="preserve">Предоставление муниципальной услуги осуществляется в соответствии </w:t>
      </w:r>
      <w:proofErr w:type="gramStart"/>
      <w:r w:rsidRPr="00CC6D6F">
        <w:rPr>
          <w:rFonts w:ascii="Times New Roman" w:hAnsi="Times New Roman" w:cs="Times New Roman"/>
        </w:rPr>
        <w:t>с</w:t>
      </w:r>
      <w:proofErr w:type="gramEnd"/>
      <w:r w:rsidRPr="00CC6D6F">
        <w:rPr>
          <w:rFonts w:ascii="Times New Roman" w:hAnsi="Times New Roman" w:cs="Times New Roman"/>
        </w:rPr>
        <w:t>: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15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Конституцией</w:t>
        </w:r>
      </w:hyperlink>
      <w:r w:rsidRPr="00CC6D6F">
        <w:rPr>
          <w:rFonts w:ascii="Times New Roman" w:hAnsi="Times New Roman" w:cs="Times New Roman"/>
        </w:rPr>
        <w:t xml:space="preserve"> Российской Федерации (принята всенародным голосованием 12.12.1993) (с учетом поправок, внесенных Законами РФ о поправках к Конституции РФ </w:t>
      </w:r>
      <w:hyperlink r:id="rId16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от 30.12.2008 № 6-ФКЗ</w:t>
        </w:r>
      </w:hyperlink>
      <w:r w:rsidRPr="00CC6D6F">
        <w:rPr>
          <w:rFonts w:ascii="Times New Roman" w:hAnsi="Times New Roman" w:cs="Times New Roman"/>
        </w:rPr>
        <w:t xml:space="preserve">, </w:t>
      </w:r>
      <w:hyperlink r:id="rId17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от 30.12.2008 № 7-ФКЗ</w:t>
        </w:r>
      </w:hyperlink>
      <w:r w:rsidRPr="00CC6D6F">
        <w:rPr>
          <w:rFonts w:ascii="Times New Roman" w:hAnsi="Times New Roman" w:cs="Times New Roman"/>
        </w:rPr>
        <w:t xml:space="preserve">, </w:t>
      </w:r>
      <w:hyperlink r:id="rId18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от 05.02.2014 № 2-ФКЗ</w:t>
        </w:r>
      </w:hyperlink>
      <w:r w:rsidRPr="00CC6D6F">
        <w:rPr>
          <w:rFonts w:ascii="Times New Roman" w:hAnsi="Times New Roman" w:cs="Times New Roman"/>
        </w:rPr>
        <w:t xml:space="preserve">, </w:t>
      </w:r>
      <w:hyperlink r:id="rId19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от 21.07.2014 № 11-ФКЗ</w:t>
        </w:r>
      </w:hyperlink>
      <w:r w:rsidRPr="00CC6D6F">
        <w:rPr>
          <w:rFonts w:ascii="Times New Roman" w:hAnsi="Times New Roman" w:cs="Times New Roman"/>
        </w:rPr>
        <w:t>);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Гражданским кодексом Российской Федерации (</w:t>
      </w:r>
      <w:hyperlink r:id="rId20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часть первая</w:t>
        </w:r>
      </w:hyperlink>
      <w:r w:rsidRPr="00CC6D6F">
        <w:rPr>
          <w:rFonts w:ascii="Times New Roman" w:hAnsi="Times New Roman" w:cs="Times New Roman"/>
        </w:rPr>
        <w:t>) от 30.11.1994 № 51-ФЗ (ред. от 28.12.2016);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21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Земельным кодексом</w:t>
        </w:r>
      </w:hyperlink>
      <w:r w:rsidRPr="00CC6D6F">
        <w:rPr>
          <w:rFonts w:ascii="Times New Roman" w:hAnsi="Times New Roman" w:cs="Times New Roman"/>
        </w:rPr>
        <w:t xml:space="preserve"> Российской Федерации от 25.10.2001 № 136-ФЗ (ред. от 03.07.2016) (с </w:t>
      </w:r>
      <w:proofErr w:type="spellStart"/>
      <w:r w:rsidRPr="00CC6D6F">
        <w:rPr>
          <w:rFonts w:ascii="Times New Roman" w:hAnsi="Times New Roman" w:cs="Times New Roman"/>
        </w:rPr>
        <w:t>изм</w:t>
      </w:r>
      <w:proofErr w:type="spellEnd"/>
      <w:r w:rsidRPr="00CC6D6F">
        <w:rPr>
          <w:rFonts w:ascii="Times New Roman" w:hAnsi="Times New Roman" w:cs="Times New Roman"/>
        </w:rPr>
        <w:t>. и доп., вступ. в силу с 01.01.2017);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22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Федеральным законом</w:t>
        </w:r>
      </w:hyperlink>
      <w:r w:rsidRPr="00CC6D6F">
        <w:rPr>
          <w:rFonts w:ascii="Times New Roman" w:hAnsi="Times New Roman" w:cs="Times New Roman"/>
        </w:rPr>
        <w:t xml:space="preserve"> от 24.07.2007 № 221-ФЗ (ред. от 03.07.2016) "О кадастровой деятельности" (с </w:t>
      </w:r>
      <w:proofErr w:type="spellStart"/>
      <w:r w:rsidRPr="00CC6D6F">
        <w:rPr>
          <w:rFonts w:ascii="Times New Roman" w:hAnsi="Times New Roman" w:cs="Times New Roman"/>
        </w:rPr>
        <w:t>изм</w:t>
      </w:r>
      <w:proofErr w:type="spellEnd"/>
      <w:r w:rsidRPr="00CC6D6F">
        <w:rPr>
          <w:rFonts w:ascii="Times New Roman" w:hAnsi="Times New Roman" w:cs="Times New Roman"/>
        </w:rPr>
        <w:t>. и доп., вступ. в силу с 01.01.2017);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23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Федеральным законом</w:t>
        </w:r>
      </w:hyperlink>
      <w:r w:rsidRPr="00CC6D6F">
        <w:rPr>
          <w:rFonts w:ascii="Times New Roman" w:hAnsi="Times New Roman" w:cs="Times New Roman"/>
        </w:rPr>
        <w:t xml:space="preserve"> от 27.07.2010 г. № 210-ФЗ (ред. от 28.12.2016) "Об организации предоставления государственных и муниципальных услуг";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24" w:history="1">
        <w:proofErr w:type="gramStart"/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приказом</w:t>
        </w:r>
      </w:hyperlink>
      <w:r w:rsidRPr="00CC6D6F">
        <w:rPr>
          <w:rFonts w:ascii="Times New Roman" w:hAnsi="Times New Roman" w:cs="Times New Roman"/>
        </w:rPr>
        <w:t xml:space="preserve"> Министерства экономического развития Российской Федерации от 27.11.2014 № 762 (ред. от 13.10.2016)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</w:t>
      </w:r>
      <w:proofErr w:type="gramEnd"/>
      <w:r w:rsidRPr="00CC6D6F">
        <w:rPr>
          <w:rFonts w:ascii="Times New Roman" w:hAnsi="Times New Roman" w:cs="Times New Roman"/>
        </w:rPr>
        <w:t xml:space="preserve">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(зарегистрировано в Министерстве юстиции Российской Федерации 16.02.2015 « 36018);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25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постановлением</w:t>
        </w:r>
      </w:hyperlink>
      <w:r w:rsidRPr="00CC6D6F">
        <w:rPr>
          <w:rFonts w:ascii="Times New Roman" w:hAnsi="Times New Roman" w:cs="Times New Roman"/>
        </w:rPr>
        <w:t xml:space="preserve"> Кабинета Министров Чувашской Республики от 29.04.2011 № 166 (ред. от 28.12.2016) «О порядке разработки и утверждения административных регламентов исполнения государственных функций и предоставления государственных услуг».</w:t>
      </w:r>
    </w:p>
    <w:p w:rsidR="00CC6D6F" w:rsidRPr="00CC6D6F" w:rsidRDefault="00CC6D6F" w:rsidP="00CC6D6F">
      <w:pPr>
        <w:pStyle w:val="1"/>
        <w:spacing w:before="0" w:beforeAutospacing="0" w:after="0" w:afterAutospacing="0"/>
        <w:jc w:val="both"/>
        <w:rPr>
          <w:sz w:val="22"/>
          <w:szCs w:val="22"/>
        </w:rPr>
      </w:pPr>
      <w:bookmarkStart w:id="21" w:name="sub_26"/>
      <w:r w:rsidRPr="00CC6D6F">
        <w:rPr>
          <w:sz w:val="22"/>
          <w:szCs w:val="22"/>
        </w:rPr>
        <w:lastRenderedPageBreak/>
        <w:t>2.6. Исчерпывающий перечень документов, необходимых в соответствии с нормативными правовыми актами Российской Федерации и Чувашской Республики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bookmarkEnd w:id="21"/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 xml:space="preserve">- заявление об утверждении схемы расположения земельного участка или земельных участков на кадастровом плане территории (далее также - заявление) (оригинал, 1 экз.), составленное по примерной форме согласно </w:t>
      </w:r>
      <w:hyperlink w:anchor="sub_1200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приложению № 2</w:t>
        </w:r>
      </w:hyperlink>
      <w:r w:rsidRPr="00CC6D6F">
        <w:rPr>
          <w:rFonts w:ascii="Times New Roman" w:hAnsi="Times New Roman" w:cs="Times New Roman"/>
        </w:rPr>
        <w:t xml:space="preserve"> к настоящему Административному регламенту;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C6D6F">
        <w:rPr>
          <w:rFonts w:ascii="Times New Roman" w:hAnsi="Times New Roman" w:cs="Times New Roman"/>
        </w:rPr>
        <w:t xml:space="preserve">- схема расположения земельного участка или земельных участков на кадастровом плане территории, подготовленная в соответствии с </w:t>
      </w:r>
      <w:hyperlink r:id="rId26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приказом</w:t>
        </w:r>
      </w:hyperlink>
      <w:r w:rsidRPr="00CC6D6F">
        <w:rPr>
          <w:rFonts w:ascii="Times New Roman" w:hAnsi="Times New Roman" w:cs="Times New Roman"/>
        </w:rPr>
        <w:t xml:space="preserve"> Министерства экономического развития Российской Федерации от 27 ноября 2014 г. № 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</w:t>
      </w:r>
      <w:proofErr w:type="gramEnd"/>
      <w:r w:rsidRPr="00CC6D6F">
        <w:rPr>
          <w:rFonts w:ascii="Times New Roman" w:hAnsi="Times New Roman" w:cs="Times New Roman"/>
        </w:rPr>
        <w:t xml:space="preserve"> </w:t>
      </w:r>
      <w:proofErr w:type="gramStart"/>
      <w:r w:rsidRPr="00CC6D6F">
        <w:rPr>
          <w:rFonts w:ascii="Times New Roman" w:hAnsi="Times New Roman" w:cs="Times New Roman"/>
        </w:rPr>
        <w:t>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(зарегистрирован в Министерстве юстиции Российской Федерации 16 февраля 2015 г., регистрационный № 36018) (далее - приказ Минэкономразвития России от 27 ноября 2014 г. № 762) (оригинал, 2 экз.).</w:t>
      </w:r>
      <w:proofErr w:type="gramEnd"/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 xml:space="preserve">Подготовка схемы расположения земельного участка или земельных участков на кадастровом плане территории обеспечивается Администрацией, а в случаях, установленных </w:t>
      </w:r>
      <w:hyperlink r:id="rId27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частями 4 - 8 статьи 11.10</w:t>
        </w:r>
      </w:hyperlink>
      <w:r w:rsidRPr="00CC6D6F">
        <w:rPr>
          <w:rFonts w:ascii="Times New Roman" w:hAnsi="Times New Roman" w:cs="Times New Roman"/>
        </w:rPr>
        <w:t xml:space="preserve"> Земельного кодекса Российской Федерации, - может обеспечиваться гражданином или юридическим лицом. </w:t>
      </w:r>
      <w:proofErr w:type="gramStart"/>
      <w:r w:rsidRPr="00CC6D6F">
        <w:rPr>
          <w:rFonts w:ascii="Times New Roman" w:hAnsi="Times New Roman" w:cs="Times New Roman"/>
        </w:rPr>
        <w:t>Подготовка схемы расположения земельного участка или земельных участков на кадастровом плане территории осуществляется с учетом утвержденных документов территориального планирования, правил землепользования и застройки, проекта планировки территории, землеустроительной документации, положения об особо охраняемой природной территории, наличия зон с особыми условиями использования территории, земельных участков общего пользования, территорий общего пользования, красных линий, местоположения границ земельных участков, местоположения зданий, сооружений (в том числе</w:t>
      </w:r>
      <w:proofErr w:type="gramEnd"/>
      <w:r w:rsidRPr="00CC6D6F">
        <w:rPr>
          <w:rFonts w:ascii="Times New Roman" w:hAnsi="Times New Roman" w:cs="Times New Roman"/>
        </w:rPr>
        <w:t xml:space="preserve"> </w:t>
      </w:r>
      <w:proofErr w:type="gramStart"/>
      <w:r w:rsidRPr="00CC6D6F">
        <w:rPr>
          <w:rFonts w:ascii="Times New Roman" w:hAnsi="Times New Roman" w:cs="Times New Roman"/>
        </w:rPr>
        <w:t>размещение</w:t>
      </w:r>
      <w:proofErr w:type="gramEnd"/>
      <w:r w:rsidRPr="00CC6D6F">
        <w:rPr>
          <w:rFonts w:ascii="Times New Roman" w:hAnsi="Times New Roman" w:cs="Times New Roman"/>
        </w:rPr>
        <w:t xml:space="preserve"> которых предусмотрено государственными программами Российской Федерации, государственными программами Чувашской Республики, адресными инвестиционными программами), объектов незавершенного строительства.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Подготовка схемы расположения земельного участка или земельных участков на кадастровом плане территории осуществляется в форме электронного документа.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В случае если подготовку схемы расположения земельного участка или земельных участков на кадастровом плане территории обеспечивает гражданин в целях образования земельного участка для его предоставления гражданину без проведения торгов,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носителе.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pStyle w:val="1"/>
        <w:spacing w:before="0" w:beforeAutospacing="0" w:after="0" w:afterAutospacing="0"/>
        <w:jc w:val="both"/>
        <w:rPr>
          <w:sz w:val="22"/>
          <w:szCs w:val="22"/>
        </w:rPr>
      </w:pPr>
      <w:bookmarkStart w:id="22" w:name="sub_27"/>
      <w:r w:rsidRPr="00CC6D6F">
        <w:rPr>
          <w:sz w:val="22"/>
          <w:szCs w:val="22"/>
        </w:rPr>
        <w:t xml:space="preserve">2.7. </w:t>
      </w:r>
      <w:proofErr w:type="gramStart"/>
      <w:r w:rsidRPr="00CC6D6F">
        <w:rPr>
          <w:sz w:val="22"/>
          <w:szCs w:val="22"/>
        </w:rPr>
        <w:t>Исчерпывающий перечень документов, необходимых в соответствии с нормативными правовыми актами Российской Федерации и Чувашской Республики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</w:t>
      </w:r>
      <w:bookmarkEnd w:id="22"/>
      <w:proofErr w:type="gramEnd"/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Предоставление документов в порядке межведомственного информационного взаимодействия не предусмотрено.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pStyle w:val="1"/>
        <w:spacing w:before="0" w:beforeAutospacing="0" w:after="0" w:afterAutospacing="0"/>
        <w:jc w:val="both"/>
        <w:rPr>
          <w:sz w:val="22"/>
          <w:szCs w:val="22"/>
        </w:rPr>
      </w:pPr>
      <w:bookmarkStart w:id="23" w:name="sub_28"/>
      <w:r w:rsidRPr="00CC6D6F">
        <w:rPr>
          <w:sz w:val="22"/>
          <w:szCs w:val="22"/>
        </w:rPr>
        <w:t>2.8. Установление запрета требовать от заявителя представления документов и информации</w:t>
      </w:r>
      <w:bookmarkEnd w:id="23"/>
    </w:p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 xml:space="preserve">В соответствии с требованиями </w:t>
      </w:r>
      <w:hyperlink r:id="rId28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пунктов 1</w:t>
        </w:r>
      </w:hyperlink>
      <w:r w:rsidRPr="00CC6D6F">
        <w:rPr>
          <w:rFonts w:ascii="Times New Roman" w:hAnsi="Times New Roman" w:cs="Times New Roman"/>
        </w:rPr>
        <w:t xml:space="preserve"> и </w:t>
      </w:r>
      <w:hyperlink r:id="rId29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2 части 1 статьи 7</w:t>
        </w:r>
      </w:hyperlink>
      <w:r w:rsidRPr="00CC6D6F">
        <w:rPr>
          <w:rFonts w:ascii="Times New Roman" w:hAnsi="Times New Roman" w:cs="Times New Roman"/>
        </w:rPr>
        <w:t xml:space="preserve"> Федерального закона при предоставлении муниципальной услуги Администрация не вправе требовать от заявителя:</w:t>
      </w:r>
    </w:p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24" w:name="sub_2801"/>
      <w:r w:rsidRPr="00CC6D6F">
        <w:rPr>
          <w:rFonts w:ascii="Times New Roman" w:hAnsi="Times New Roman" w:cs="Times New Roman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25" w:name="sub_2802"/>
      <w:bookmarkEnd w:id="24"/>
      <w:proofErr w:type="gramStart"/>
      <w:r w:rsidRPr="00CC6D6F">
        <w:rPr>
          <w:rFonts w:ascii="Times New Roman" w:hAnsi="Times New Roman" w:cs="Times New Roman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</w:t>
      </w:r>
      <w:r w:rsidRPr="00CC6D6F">
        <w:rPr>
          <w:rFonts w:ascii="Times New Roman" w:hAnsi="Times New Roman" w:cs="Times New Roman"/>
        </w:rPr>
        <w:lastRenderedPageBreak/>
        <w:t xml:space="preserve">органам или органам местного самоуправления организаций, участвующих в предоставлении предусмотренных </w:t>
      </w:r>
      <w:hyperlink r:id="rId30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частью 1 статьи 1</w:t>
        </w:r>
      </w:hyperlink>
      <w:r w:rsidRPr="00CC6D6F">
        <w:rPr>
          <w:rFonts w:ascii="Times New Roman" w:hAnsi="Times New Roman" w:cs="Times New Roman"/>
        </w:rPr>
        <w:t xml:space="preserve"> Федерального закона государственных и муниципальных услуг, в соответствии с</w:t>
      </w:r>
      <w:proofErr w:type="gramEnd"/>
      <w:r w:rsidRPr="00CC6D6F">
        <w:rPr>
          <w:rFonts w:ascii="Times New Roman" w:hAnsi="Times New Roman" w:cs="Times New Roman"/>
        </w:rPr>
        <w:t xml:space="preserve"> </w:t>
      </w:r>
      <w:proofErr w:type="gramStart"/>
      <w:r w:rsidRPr="00CC6D6F">
        <w:rPr>
          <w:rFonts w:ascii="Times New Roman" w:hAnsi="Times New Roman" w:cs="Times New Roman"/>
        </w:rPr>
        <w:t xml:space="preserve">нормативными правовыми актами Российской Федерации, нормативными правовыми актами Чувашской Республики, муниципальными правовыми актами, за исключением документов, включенных в определенный </w:t>
      </w:r>
      <w:hyperlink r:id="rId31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частью 6 статьи 7</w:t>
        </w:r>
      </w:hyperlink>
      <w:r w:rsidRPr="00CC6D6F">
        <w:rPr>
          <w:rFonts w:ascii="Times New Roman" w:hAnsi="Times New Roman" w:cs="Times New Roman"/>
        </w:rPr>
        <w:t xml:space="preserve"> Федерального закона перечень документов.</w:t>
      </w:r>
      <w:proofErr w:type="gramEnd"/>
      <w:r w:rsidRPr="00CC6D6F">
        <w:rPr>
          <w:rFonts w:ascii="Times New Roman" w:hAnsi="Times New Roman" w:cs="Times New Roman"/>
        </w:rPr>
        <w:t xml:space="preserve"> Заявитель вправе представить указанные документы и информацию в Администрацию по собственной инициативе.</w:t>
      </w:r>
    </w:p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C6D6F">
        <w:rPr>
          <w:rFonts w:ascii="Times New Roman" w:hAnsi="Times New Roman" w:cs="Times New Roman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w:anchor="sub_91" w:history="1">
        <w:r w:rsidRPr="00CC6D6F">
          <w:rPr>
            <w:rFonts w:ascii="Times New Roman" w:hAnsi="Times New Roman" w:cs="Times New Roman"/>
          </w:rPr>
          <w:t>части 1 статьи 9</w:t>
        </w:r>
      </w:hyperlink>
      <w:r w:rsidRPr="00CC6D6F">
        <w:rPr>
          <w:rFonts w:ascii="Times New Roman" w:hAnsi="Times New Roman" w:cs="Times New Roman"/>
        </w:rPr>
        <w:t xml:space="preserve"> настоящего Федерального закона.</w:t>
      </w:r>
      <w:proofErr w:type="gramEnd"/>
    </w:p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pStyle w:val="1"/>
        <w:spacing w:before="0" w:beforeAutospacing="0" w:after="0" w:afterAutospacing="0"/>
        <w:jc w:val="both"/>
        <w:rPr>
          <w:sz w:val="22"/>
          <w:szCs w:val="22"/>
        </w:rPr>
      </w:pPr>
      <w:bookmarkStart w:id="26" w:name="sub_29"/>
      <w:bookmarkEnd w:id="25"/>
      <w:r w:rsidRPr="00CC6D6F">
        <w:rPr>
          <w:sz w:val="22"/>
          <w:szCs w:val="22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bookmarkEnd w:id="26"/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pStyle w:val="1"/>
        <w:spacing w:before="0" w:beforeAutospacing="0" w:after="0" w:afterAutospacing="0"/>
        <w:jc w:val="both"/>
        <w:rPr>
          <w:sz w:val="22"/>
          <w:szCs w:val="22"/>
        </w:rPr>
      </w:pPr>
      <w:bookmarkStart w:id="27" w:name="sub_210"/>
      <w:r w:rsidRPr="00CC6D6F">
        <w:rPr>
          <w:sz w:val="22"/>
          <w:szCs w:val="22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8" w:name="sub_2101"/>
      <w:bookmarkEnd w:id="27"/>
      <w:r w:rsidRPr="00CC6D6F">
        <w:rPr>
          <w:rFonts w:ascii="Times New Roman" w:hAnsi="Times New Roman" w:cs="Times New Roman"/>
        </w:rPr>
        <w:t>2.10.1. Основания для приостановления предоставления муниципальной услуги не предусмотрены.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9" w:name="sub_2102"/>
      <w:bookmarkEnd w:id="28"/>
      <w:r w:rsidRPr="00CC6D6F">
        <w:rPr>
          <w:rFonts w:ascii="Times New Roman" w:hAnsi="Times New Roman" w:cs="Times New Roman"/>
        </w:rPr>
        <w:t>2.10.2. Основаниями для отказа в выдаче документов об утверждении схемы расположения земельного участка или земельных участков на кадастровом плане территории являются: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0" w:name="sub_210201"/>
      <w:bookmarkEnd w:id="29"/>
      <w:r w:rsidRPr="00CC6D6F">
        <w:rPr>
          <w:rFonts w:ascii="Times New Roman" w:hAnsi="Times New Roman" w:cs="Times New Roman"/>
        </w:rPr>
        <w:t xml:space="preserve">1) несоответствие схемы расположения земельного участка или земельных участков на кадастровом плане территории ее форме, формату или требованиям к ее подготовке, которые установлены </w:t>
      </w:r>
      <w:hyperlink r:id="rId32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приказом</w:t>
        </w:r>
      </w:hyperlink>
      <w:r w:rsidRPr="00CC6D6F">
        <w:rPr>
          <w:rFonts w:ascii="Times New Roman" w:hAnsi="Times New Roman" w:cs="Times New Roman"/>
        </w:rPr>
        <w:t xml:space="preserve"> Минэкономразвития России от 27 ноября 2014 г. № 762;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1" w:name="sub_210202"/>
      <w:bookmarkEnd w:id="30"/>
      <w:r w:rsidRPr="00CC6D6F">
        <w:rPr>
          <w:rFonts w:ascii="Times New Roman" w:hAnsi="Times New Roman" w:cs="Times New Roman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 или земельных участков на кадастровом плане территории, срок действия которого не истек;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2" w:name="sub_210203"/>
      <w:bookmarkEnd w:id="31"/>
      <w:r w:rsidRPr="00CC6D6F">
        <w:rPr>
          <w:rFonts w:ascii="Times New Roman" w:hAnsi="Times New Roman" w:cs="Times New Roman"/>
        </w:rPr>
        <w:t xml:space="preserve">3) разработка схемы расположения земельного участка или земельных участков на кадастровом плане территории с нарушением предусмотренных </w:t>
      </w:r>
      <w:hyperlink r:id="rId33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статьей 11.9</w:t>
        </w:r>
      </w:hyperlink>
      <w:r w:rsidRPr="00CC6D6F">
        <w:rPr>
          <w:rFonts w:ascii="Times New Roman" w:hAnsi="Times New Roman" w:cs="Times New Roman"/>
        </w:rPr>
        <w:t xml:space="preserve"> Земельного кодекса Российской Федерации требований к образуемым земельным участкам;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3" w:name="sub_210204"/>
      <w:bookmarkEnd w:id="32"/>
      <w:r w:rsidRPr="00CC6D6F">
        <w:rPr>
          <w:rFonts w:ascii="Times New Roman" w:hAnsi="Times New Roman" w:cs="Times New Roman"/>
        </w:rPr>
        <w:t>4)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4" w:name="sub_210205"/>
      <w:bookmarkEnd w:id="33"/>
      <w:r w:rsidRPr="00CC6D6F">
        <w:rPr>
          <w:rFonts w:ascii="Times New Roman" w:hAnsi="Times New Roman" w:cs="Times New Roman"/>
        </w:rPr>
        <w:t>5) расположение земельного участка, образование которого предусмотрено схемой расположения земельного участка или земельных участков на кадастровом плане территории, в границах территории, для которой утвержден проект межевания территории.</w:t>
      </w:r>
    </w:p>
    <w:bookmarkEnd w:id="34"/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pStyle w:val="1"/>
        <w:spacing w:before="0" w:beforeAutospacing="0" w:after="0" w:afterAutospacing="0"/>
        <w:jc w:val="both"/>
        <w:rPr>
          <w:sz w:val="22"/>
          <w:szCs w:val="22"/>
        </w:rPr>
      </w:pPr>
      <w:bookmarkStart w:id="35" w:name="sub_211"/>
      <w:r w:rsidRPr="00CC6D6F">
        <w:rPr>
          <w:sz w:val="22"/>
          <w:szCs w:val="22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bookmarkEnd w:id="35"/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Муниципальная услуга предоставляется на бесплатной основе.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pStyle w:val="1"/>
        <w:spacing w:before="0" w:beforeAutospacing="0" w:after="0" w:afterAutospacing="0"/>
        <w:jc w:val="both"/>
        <w:rPr>
          <w:sz w:val="22"/>
          <w:szCs w:val="22"/>
        </w:rPr>
      </w:pPr>
      <w:bookmarkStart w:id="36" w:name="sub_212"/>
      <w:r w:rsidRPr="00CC6D6F">
        <w:rPr>
          <w:sz w:val="22"/>
          <w:szCs w:val="22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bookmarkEnd w:id="36"/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Время ожидания в очереди заявителя при подаче запроса о предоставлении муниципальной услуги и при получении результата предоставления муниципальной услуги в Администрацию не должно превышать 15 минут.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pStyle w:val="1"/>
        <w:spacing w:before="0" w:beforeAutospacing="0" w:after="0" w:afterAutospacing="0"/>
        <w:jc w:val="both"/>
        <w:rPr>
          <w:sz w:val="22"/>
          <w:szCs w:val="22"/>
        </w:rPr>
      </w:pPr>
      <w:bookmarkStart w:id="37" w:name="sub_213"/>
      <w:r w:rsidRPr="00CC6D6F">
        <w:rPr>
          <w:sz w:val="22"/>
          <w:szCs w:val="22"/>
        </w:rPr>
        <w:t>2.13. Срок и порядок регистрации запроса заявителя о предоставлении муниципальной услуги, в том числе в электронной форме</w:t>
      </w:r>
    </w:p>
    <w:bookmarkEnd w:id="37"/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Заявитель представляет документы при подаче запроса о предоставлении муниципальной услуги: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лично или через своего представителя в Администрацию;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почтовым отправлением в адрес Администрации;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 xml:space="preserve">- с использованием электронных документов, подписанных </w:t>
      </w:r>
      <w:hyperlink r:id="rId34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электронной подписью</w:t>
        </w:r>
      </w:hyperlink>
      <w:r w:rsidRPr="00CC6D6F">
        <w:rPr>
          <w:rFonts w:ascii="Times New Roman" w:hAnsi="Times New Roman" w:cs="Times New Roman"/>
        </w:rPr>
        <w:t xml:space="preserve"> в соответствии с требованиями </w:t>
      </w:r>
      <w:hyperlink r:id="rId35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Федерального закона</w:t>
        </w:r>
      </w:hyperlink>
      <w:r w:rsidRPr="00CC6D6F">
        <w:rPr>
          <w:rFonts w:ascii="Times New Roman" w:hAnsi="Times New Roman" w:cs="Times New Roman"/>
        </w:rPr>
        <w:t xml:space="preserve"> от 6 апреля 2011 г. № 63-ФЗ «Об электронной подписи» и требованиями Федерального закона.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lastRenderedPageBreak/>
        <w:t xml:space="preserve">В день поступления документов, указанных в </w:t>
      </w:r>
      <w:hyperlink w:anchor="sub_26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подразделе 2.6 раздела II</w:t>
        </w:r>
      </w:hyperlink>
      <w:r w:rsidRPr="00CC6D6F">
        <w:rPr>
          <w:rFonts w:ascii="Times New Roman" w:hAnsi="Times New Roman" w:cs="Times New Roman"/>
        </w:rPr>
        <w:t xml:space="preserve"> настоящего Административного регламента, специалист Администрации, ответственный за делопроизводство, регистрирует их в системе электронного документооборота с присвоением регистрационного номера и даты получения и передает полученные документы Главе либо заместителю Главы.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pStyle w:val="1"/>
        <w:spacing w:before="0" w:beforeAutospacing="0" w:after="0" w:afterAutospacing="0"/>
        <w:jc w:val="both"/>
        <w:rPr>
          <w:sz w:val="22"/>
          <w:szCs w:val="22"/>
        </w:rPr>
      </w:pPr>
      <w:bookmarkStart w:id="38" w:name="sub_214"/>
      <w:r w:rsidRPr="00CC6D6F">
        <w:rPr>
          <w:sz w:val="22"/>
          <w:szCs w:val="22"/>
        </w:rPr>
        <w:t>2.14.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bookmarkEnd w:id="38"/>
    <w:p w:rsidR="00CC6D6F" w:rsidRPr="00CC6D6F" w:rsidRDefault="00CC6D6F" w:rsidP="00CC6D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Помещения для приема заявителей должны соответствовать комфортным условиям заявителей (в том числе для лиц с ограниченными возможностями) и оптимальным условиям работы должностных лиц Администрации с заявителями.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наименование Администрации;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место его нахождения и юридический адрес;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номера телефонов для справок.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Вход в помещение Администрации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На территории, прилегающей к месторасположению Администрации, оборудуются места для парковки автотранспортных средств. Доступ заявителей к парковочным местам является бесплатным.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Места ожидания и приема заявителей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Для оказания приема заявителей, заполнения ими необходимых документов отводятся места, оборудованные стульями и столами, которые обеспечиваются канцелярскими принадлежностями.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Каждое рабочее место должно быть оборудовано персональным компьютером с возможностью доступа к необходимым информационным ресурсам, а также печатающим, копирующим и сканирующим устройствами.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При организации рабочих мест следует предусмотреть возможность беспрепятственного входа (выхода) должностных лиц Администрации из помещения.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Для заявителя, находящегося на приеме, должно быть предусмотрено место для раскладки документов.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CC6D6F">
        <w:rPr>
          <w:rFonts w:ascii="Times New Roman" w:hAnsi="Times New Roman" w:cs="Times New Roman"/>
        </w:rPr>
        <w:t xml:space="preserve">Помещения, в которых предоставляется муниципальная услуга, места ожидания и места для заполнения запросов о предоставлении услуги, информационные стенды с образцами их заполнения и перечнем документов, необходимых для предоставления муниципальной услуги, должны быть доступны для инвалидов в соответствии с требованиями </w:t>
      </w:r>
      <w:hyperlink r:id="rId36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Федерального закона</w:t>
        </w:r>
      </w:hyperlink>
      <w:r w:rsidRPr="00CC6D6F">
        <w:rPr>
          <w:rFonts w:ascii="Times New Roman" w:hAnsi="Times New Roman" w:cs="Times New Roman"/>
        </w:rPr>
        <w:t xml:space="preserve"> от 24 ноября 1995 г. № 181-ФЗ «О социальной защите инвалидов в Российской Федерации».</w:t>
      </w:r>
      <w:proofErr w:type="gramEnd"/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pStyle w:val="1"/>
        <w:spacing w:before="0" w:beforeAutospacing="0" w:after="0" w:afterAutospacing="0"/>
        <w:jc w:val="both"/>
        <w:rPr>
          <w:sz w:val="22"/>
          <w:szCs w:val="22"/>
        </w:rPr>
      </w:pPr>
      <w:bookmarkStart w:id="39" w:name="sub_215"/>
      <w:r w:rsidRPr="00CC6D6F">
        <w:rPr>
          <w:sz w:val="22"/>
          <w:szCs w:val="22"/>
        </w:rPr>
        <w:t>2.15. Показатели доступности и качества муниципальной услуги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40" w:name="sub_2151"/>
      <w:bookmarkEnd w:id="39"/>
      <w:r w:rsidRPr="00CC6D6F">
        <w:rPr>
          <w:rFonts w:ascii="Times New Roman" w:hAnsi="Times New Roman" w:cs="Times New Roman"/>
        </w:rPr>
        <w:t>2.15.1. Показателями доступности муниципальной услуги являются:</w:t>
      </w:r>
    </w:p>
    <w:bookmarkEnd w:id="40"/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обеспечение информирования о работе Администрации и предоставляемой муниципальной услуге (размещение информации на официальном сайте: http://gov.cap.ru/default.aspx?gov_id=477);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обеспечение свободного доступа заявителей в здание Администрации, помещение уполномоченного подразделения.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41" w:name="sub_2152"/>
      <w:r w:rsidRPr="00CC6D6F">
        <w:rPr>
          <w:rFonts w:ascii="Times New Roman" w:hAnsi="Times New Roman" w:cs="Times New Roman"/>
        </w:rPr>
        <w:t>2.15.2. Показателями качества муниципальной услуги являются:</w:t>
      </w:r>
    </w:p>
    <w:bookmarkEnd w:id="41"/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удовлетворенность заявителя процедурой получения муниципальной услуги и ее результатом;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lastRenderedPageBreak/>
        <w:t>- 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компетентность должностных лиц Администрации в вопросах предоставления муниципальной услуги;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культура обслуживания (вежливость, тактичность и внимательность должностных лиц Администрации, готовность оказать эффективную помощь заявителю при возникновении трудностей);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 xml:space="preserve">- строгое соблюдение стандарта и порядка предоставления муниципальной услуги, </w:t>
      </w:r>
      <w:proofErr w:type="gramStart"/>
      <w:r w:rsidRPr="00CC6D6F">
        <w:rPr>
          <w:rFonts w:ascii="Times New Roman" w:hAnsi="Times New Roman" w:cs="Times New Roman"/>
        </w:rPr>
        <w:t>предусмотренных</w:t>
      </w:r>
      <w:proofErr w:type="gramEnd"/>
      <w:r w:rsidRPr="00CC6D6F">
        <w:rPr>
          <w:rFonts w:ascii="Times New Roman" w:hAnsi="Times New Roman" w:cs="Times New Roman"/>
        </w:rPr>
        <w:t xml:space="preserve"> настоящим Административным регламентом;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эффективность и своевременность рассмотрения обращений по вопросам предоставления муниципальной услуги;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отсутствие жалоб.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pStyle w:val="1"/>
        <w:spacing w:before="0" w:beforeAutospacing="0" w:after="0" w:afterAutospacing="0"/>
        <w:jc w:val="both"/>
        <w:rPr>
          <w:sz w:val="22"/>
          <w:szCs w:val="22"/>
        </w:rPr>
      </w:pPr>
      <w:bookmarkStart w:id="42" w:name="sub_216"/>
      <w:r w:rsidRPr="00CC6D6F">
        <w:rPr>
          <w:sz w:val="22"/>
          <w:szCs w:val="22"/>
        </w:rPr>
        <w:t xml:space="preserve">2.16. Иные </w:t>
      </w:r>
      <w:proofErr w:type="gramStart"/>
      <w:r w:rsidRPr="00CC6D6F">
        <w:rPr>
          <w:sz w:val="22"/>
          <w:szCs w:val="22"/>
        </w:rPr>
        <w:t>требования</w:t>
      </w:r>
      <w:proofErr w:type="gramEnd"/>
      <w:r w:rsidRPr="00CC6D6F">
        <w:rPr>
          <w:sz w:val="22"/>
          <w:szCs w:val="22"/>
        </w:rPr>
        <w:t xml:space="preserve"> в том числе учитывающие особенности предоставления муниципальной услуги в электронной форме</w:t>
      </w:r>
    </w:p>
    <w:bookmarkEnd w:id="42"/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Предоставление муниципальной услуги в электронной форме осуществляется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Портала государственных и муниципальных услуг.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При предоставлении муниципальной услуги в электронной форме осуществляются: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подача заявителем заявления и иных документов, необходимых для предоставления муниципальной услуги, и прием таких заявлений и документов;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получение заявителем сведений о ходе выполнения заявления о предоставлении муниципальной услуги;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получение заявителем результата предоставления муниципальной услуги, если иное не установлено федеральным законом;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- иные действия, необходимые для предоставления муниципальной услуги.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pStyle w:val="1"/>
        <w:spacing w:before="0" w:beforeAutospacing="0" w:after="0" w:afterAutospacing="0"/>
        <w:jc w:val="both"/>
        <w:rPr>
          <w:sz w:val="22"/>
          <w:szCs w:val="22"/>
        </w:rPr>
      </w:pPr>
      <w:bookmarkStart w:id="43" w:name="sub_1003"/>
      <w:r w:rsidRPr="00CC6D6F">
        <w:rPr>
          <w:sz w:val="22"/>
          <w:szCs w:val="22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bookmarkEnd w:id="43"/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pStyle w:val="1"/>
        <w:spacing w:before="0" w:beforeAutospacing="0" w:after="0" w:afterAutospacing="0"/>
        <w:ind w:firstLine="708"/>
        <w:jc w:val="both"/>
        <w:rPr>
          <w:sz w:val="22"/>
          <w:szCs w:val="22"/>
        </w:rPr>
      </w:pPr>
      <w:bookmarkStart w:id="44" w:name="sub_31"/>
      <w:r w:rsidRPr="00CC6D6F">
        <w:rPr>
          <w:sz w:val="22"/>
          <w:szCs w:val="22"/>
        </w:rPr>
        <w:t>3.1. Описание последовательности действий при предоставлении муниципальной услуги</w:t>
      </w:r>
    </w:p>
    <w:bookmarkEnd w:id="44"/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Предоставление муниципальной услуги включает в себя следующие административные процедуры: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прием документов для предоставления муниципальной услуги;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рассмотрение представленных документов или направление (выдача) заявителю мотивированного отказа в выдаче документов об утверждении схемы расположения земельного участка или земельных участков на кадастровом плане территории;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подготовка документов об утверждении схемы расположения земельного участка или земельных участков на кадастровом плане территории;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выдача заявителю документов об утверждении схемы расположения земельного участка или земельных участков на кадастровом плане территории.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pStyle w:val="1"/>
        <w:spacing w:before="0" w:beforeAutospacing="0" w:after="0" w:afterAutospacing="0"/>
        <w:jc w:val="both"/>
        <w:rPr>
          <w:sz w:val="22"/>
          <w:szCs w:val="22"/>
        </w:rPr>
      </w:pPr>
      <w:bookmarkStart w:id="45" w:name="sub_32"/>
      <w:r w:rsidRPr="00CC6D6F">
        <w:rPr>
          <w:sz w:val="22"/>
          <w:szCs w:val="22"/>
        </w:rPr>
        <w:t>3.2. Прием документов для предоставления муниципальной услуги</w:t>
      </w:r>
    </w:p>
    <w:bookmarkEnd w:id="45"/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 xml:space="preserve">Основанием для начала административной процедуры является поступление документов, указанных в </w:t>
      </w:r>
      <w:hyperlink w:anchor="sub_26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подразделе 2.6 раздела II</w:t>
        </w:r>
      </w:hyperlink>
      <w:r w:rsidRPr="00CC6D6F">
        <w:rPr>
          <w:rFonts w:ascii="Times New Roman" w:hAnsi="Times New Roman" w:cs="Times New Roman"/>
        </w:rPr>
        <w:t xml:space="preserve"> настоящего Административного регламента, в Администрацию.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Заявление и иные документы, необходимые для предоставления муниципальной услуги, регистрируются специалистом Администрации, ответственным за делопроизводство, в системе электронного документооборота с присвоением регистрационного номера и даты получения, в день их поступления в Администрацию.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В случае поступления заявления и иных документов, необходимых для предоставления муниципальной услуги, в электронном виде, заявителю направляется копия заявления с отметкой о принятии документов в течение 1 дня со дня их регистрации.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Заявление и иные документы, необходимые для предоставления муниципальной услуги, в день их регистрации направляются Главе или заместителю Главы для резолюции.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 xml:space="preserve">После наложения резолюции заявление и иные документы, необходимые для предоставления муниципальной услуги, в течение 1 дня передаются специалисту Администрации, </w:t>
      </w:r>
      <w:proofErr w:type="gramStart"/>
      <w:r w:rsidRPr="00CC6D6F">
        <w:rPr>
          <w:rFonts w:ascii="Times New Roman" w:hAnsi="Times New Roman" w:cs="Times New Roman"/>
        </w:rPr>
        <w:t>ответственным</w:t>
      </w:r>
      <w:proofErr w:type="gramEnd"/>
      <w:r w:rsidRPr="00CC6D6F">
        <w:rPr>
          <w:rFonts w:ascii="Times New Roman" w:hAnsi="Times New Roman" w:cs="Times New Roman"/>
        </w:rPr>
        <w:t xml:space="preserve"> за делопроизводство.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lastRenderedPageBreak/>
        <w:t>Результатом административной процедуры является поступление заявления и иных документов, необходимых для предоставления муниципальной услуги, в структурное подразделение.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pStyle w:val="1"/>
        <w:spacing w:before="0" w:beforeAutospacing="0" w:after="0" w:afterAutospacing="0"/>
        <w:jc w:val="both"/>
        <w:rPr>
          <w:sz w:val="22"/>
          <w:szCs w:val="22"/>
        </w:rPr>
      </w:pPr>
      <w:bookmarkStart w:id="46" w:name="sub_33"/>
      <w:r w:rsidRPr="00CC6D6F">
        <w:rPr>
          <w:sz w:val="22"/>
          <w:szCs w:val="22"/>
        </w:rPr>
        <w:t>3.3. Рассмотрение представленных документов или направление (выдача) заявителю мотивированного отказа в выдаче документов об утверждении схемы расположения земельного участка или земельных участков на кадастровом плане территории</w:t>
      </w:r>
    </w:p>
    <w:bookmarkEnd w:id="46"/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Основанием для начала административной процедуры является поступление заявления и иных документов, необходимых для предоставления муниципальной услуги, в администрацию Цивильского городского поселения.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 xml:space="preserve">Глава Администрации или заместитель Главы определяет специалиста ответственным исполнителем по рассмотрению документов, указанных в </w:t>
      </w:r>
      <w:hyperlink w:anchor="sub_26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подразделе 2.6 раздела II</w:t>
        </w:r>
      </w:hyperlink>
      <w:r w:rsidRPr="00CC6D6F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Специалист, являющийся ответственным исполнителем, проводит экспертизу представленных вместе с заявлением документов на соответствие требованиям, установленным законодательством Российской Федерации, в срок, не превышающий 2 дней со дня регистрации в Администрации заявления и иных документов, необходимых для предоставления муниципальной услуги.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При наличии полного пакета документов и отсутствии замечаний начинается процедура по подготовке проекта постановления Администрации об утверждении схемы расположения земельного участка или земельных участков на кадастровом плане территории (далее - проект постановления).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47" w:name="sub_335"/>
      <w:r w:rsidRPr="00CC6D6F">
        <w:rPr>
          <w:rFonts w:ascii="Times New Roman" w:hAnsi="Times New Roman" w:cs="Times New Roman"/>
        </w:rPr>
        <w:t>В случае выявления противоречий и (или) неточностей в представленных вместе с заявлением документах специалист, являющийся ответственным исполнителем, в письменной форме либо посредством телефонного звонка предлагает заявителю устранить имеющиеся в представленных документах замечания в течение 3 дней со дня соответствующего уведомления.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48" w:name="sub_336"/>
      <w:bookmarkEnd w:id="47"/>
      <w:proofErr w:type="gramStart"/>
      <w:r w:rsidRPr="00CC6D6F">
        <w:rPr>
          <w:rFonts w:ascii="Times New Roman" w:hAnsi="Times New Roman" w:cs="Times New Roman"/>
        </w:rPr>
        <w:t xml:space="preserve">В случае если замечания в срок, указанный в </w:t>
      </w:r>
      <w:hyperlink w:anchor="sub_335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абзаце пятом настоящего подраздела</w:t>
        </w:r>
      </w:hyperlink>
      <w:r w:rsidRPr="00CC6D6F">
        <w:rPr>
          <w:rFonts w:ascii="Times New Roman" w:hAnsi="Times New Roman" w:cs="Times New Roman"/>
        </w:rPr>
        <w:t xml:space="preserve">, не устранены и (или) имеются основания для отказа в выдаче документов об утверждении схемы расположения земельного участка или земельных участков на кадастровом плане территории, предусмотренные </w:t>
      </w:r>
      <w:hyperlink w:anchor="sub_2102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пунктом 2.10.2 подраздела 2.10 раздела II</w:t>
        </w:r>
      </w:hyperlink>
      <w:r w:rsidRPr="00CC6D6F">
        <w:rPr>
          <w:rFonts w:ascii="Times New Roman" w:hAnsi="Times New Roman" w:cs="Times New Roman"/>
        </w:rPr>
        <w:t xml:space="preserve"> настоящего Административного регламента, специалист, являющийся ответственным исполнителем, готовит письменный мотивированный отказ в выдаче документов об утверждении схемы</w:t>
      </w:r>
      <w:proofErr w:type="gramEnd"/>
      <w:r w:rsidRPr="00CC6D6F">
        <w:rPr>
          <w:rFonts w:ascii="Times New Roman" w:hAnsi="Times New Roman" w:cs="Times New Roman"/>
        </w:rPr>
        <w:t xml:space="preserve"> расположения земельного участка или земельных участков на кадастровом плане территории (далее - мотивированный отказ), который визируется и подписывается Главой или заместителем Главы, курирующим предоставление муниципальной услуги, в течение 2 дней со дня истечения срока, указанного в абзаце пятом настоящего подраздела. Специалист, являющийся ответственным исполнителем, в течение дня со дня подписания мотивированного отказа направляет его в адрес заявителя (если заявитель обратился непосредственно в Администрацию). </w:t>
      </w:r>
      <w:bookmarkEnd w:id="48"/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Мотивированный отказ выдается заявителю либо его представителю, полномочия которого оформлены в соответствии с законодательством Российской Федерации.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 xml:space="preserve">Результатом административной процедуры является рассмотрение специалистом, являющимся ответственным исполнителем, заявления и иных документов, необходимых для предоставления муниципальной услуги, и в случаях, предусмотренных </w:t>
      </w:r>
      <w:hyperlink w:anchor="sub_336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абзацем шестым настоящего подраздела</w:t>
        </w:r>
      </w:hyperlink>
      <w:r w:rsidRPr="00CC6D6F">
        <w:rPr>
          <w:rFonts w:ascii="Times New Roman" w:hAnsi="Times New Roman" w:cs="Times New Roman"/>
        </w:rPr>
        <w:t>, направление (выдача) заявителю мотивированного отказа.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pStyle w:val="1"/>
        <w:spacing w:before="0" w:beforeAutospacing="0" w:after="0" w:afterAutospacing="0"/>
        <w:jc w:val="both"/>
        <w:rPr>
          <w:sz w:val="22"/>
          <w:szCs w:val="22"/>
        </w:rPr>
      </w:pPr>
      <w:bookmarkStart w:id="49" w:name="sub_34"/>
      <w:r w:rsidRPr="00CC6D6F">
        <w:rPr>
          <w:sz w:val="22"/>
          <w:szCs w:val="22"/>
        </w:rPr>
        <w:t>3.4. Подготовка документов об утверждении схемы расположения земельного участка или земельных участков на кадастровом плане территории</w:t>
      </w:r>
    </w:p>
    <w:bookmarkEnd w:id="49"/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 xml:space="preserve">Основанием для начала административной процедуры является соответствие представленной схемы расположения земельного участка или земельных участков на кадастровом плане территории требованиям законодательства Российской Федерации и отсутствие оснований, предусмотренных </w:t>
      </w:r>
      <w:hyperlink w:anchor="sub_2102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пунктом 2.10.2 подраздела 2.10 раздела II</w:t>
        </w:r>
      </w:hyperlink>
      <w:r w:rsidRPr="00CC6D6F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Специалист в течение 2 дней со дня регистрации в Администрации заявления готовит проект постановления.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Проект постановления в течение 1 дня визируется и согласовывается, после чего представляется на подпись Главе.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Срок выполнения административной процедуры не должен превышать 12 дней со дня регистрации заявления и иных документов, необходимых для предоставления муниципальной услуги, в Администрации, в случае необходимости сбора дополнительных сведений в рамках межведомственного взаимодействия органов государственной власти.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Результатом административной процедуры является подписанное Главой Постановление.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pStyle w:val="1"/>
        <w:spacing w:before="0" w:beforeAutospacing="0" w:after="0" w:afterAutospacing="0"/>
        <w:jc w:val="both"/>
        <w:rPr>
          <w:sz w:val="22"/>
          <w:szCs w:val="22"/>
        </w:rPr>
      </w:pPr>
      <w:bookmarkStart w:id="50" w:name="sub_35"/>
      <w:r w:rsidRPr="00CC6D6F">
        <w:rPr>
          <w:sz w:val="22"/>
          <w:szCs w:val="22"/>
        </w:rPr>
        <w:lastRenderedPageBreak/>
        <w:t>3.5. Выдача заявителю документов об утверждении схемы расположения земельного участка или земельных участков на кадастровом плане территории</w:t>
      </w:r>
    </w:p>
    <w:bookmarkEnd w:id="50"/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Основанием для начала административной процедуры является подписанное Главой Постановление.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51" w:name="sub_352"/>
      <w:r w:rsidRPr="00CC6D6F">
        <w:rPr>
          <w:rFonts w:ascii="Times New Roman" w:hAnsi="Times New Roman" w:cs="Times New Roman"/>
        </w:rPr>
        <w:t>Специалист, являющийся ответственным исполнителем, выдает или направляет заявителю копию Постановления с приложением утвержденной схемы расположения земельного участка или земельных участков на кадастровом плане территории в течение 1 дня со дня подписания Постановления.</w:t>
      </w:r>
    </w:p>
    <w:bookmarkEnd w:id="51"/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Результатом административной процедуры является выдача или направление заявителю копии Постановления и схемы расположения земельного участка или земельных участков на кадастровом плане территории.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pStyle w:val="1"/>
        <w:spacing w:before="0" w:beforeAutospacing="0" w:after="0" w:afterAutospacing="0"/>
        <w:jc w:val="both"/>
        <w:rPr>
          <w:sz w:val="22"/>
          <w:szCs w:val="22"/>
        </w:rPr>
      </w:pPr>
      <w:bookmarkStart w:id="52" w:name="sub_36"/>
      <w:r w:rsidRPr="00CC6D6F">
        <w:rPr>
          <w:sz w:val="22"/>
          <w:szCs w:val="22"/>
        </w:rPr>
        <w:t>3.6. Порядок осуществления административных процедур (действий) в электронной форме</w:t>
      </w:r>
      <w:bookmarkEnd w:id="52"/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Портале государственных и муниципальных услуг, на официальном сайте Администрации.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Заявитель имеет возможность получения информации посредством размещения вопроса на официальном сайте Администрации на Портале органов власти Чувашской Республики в информационно-телекоммуникационной сети "Интернет".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 xml:space="preserve">Заявление и иные документы, необходимые для предоставления муниципальной услуги, могут быть представлены заявителем с использованием информационно-коммуникационных технологий (в электронном виде), в том числе сети "Интернет". Указанные заявление и документы подписываются </w:t>
      </w:r>
      <w:hyperlink r:id="rId37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электронной подписью</w:t>
        </w:r>
      </w:hyperlink>
      <w:r w:rsidRPr="00CC6D6F">
        <w:rPr>
          <w:rFonts w:ascii="Times New Roman" w:hAnsi="Times New Roman" w:cs="Times New Roman"/>
        </w:rPr>
        <w:t xml:space="preserve"> в соответствии с требованиями </w:t>
      </w:r>
      <w:hyperlink r:id="rId38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Федерального закона</w:t>
        </w:r>
      </w:hyperlink>
      <w:r w:rsidRPr="00CC6D6F">
        <w:rPr>
          <w:rFonts w:ascii="Times New Roman" w:hAnsi="Times New Roman" w:cs="Times New Roman"/>
        </w:rPr>
        <w:t xml:space="preserve"> от 6 апреля 2011 г. N 63-ФЗ "Об электронной подписи" и требованиями Федерального закона.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CC6D6F">
        <w:rPr>
          <w:rFonts w:ascii="Times New Roman" w:hAnsi="Times New Roman" w:cs="Times New Roman"/>
        </w:rPr>
        <w:t xml:space="preserve">Действия, связанные с проверкой действительности усиленной </w:t>
      </w:r>
      <w:hyperlink r:id="rId39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квалифицированной электронной подписи</w:t>
        </w:r>
      </w:hyperlink>
      <w:r w:rsidRPr="00CC6D6F">
        <w:rPr>
          <w:rFonts w:ascii="Times New Roman" w:hAnsi="Times New Roman" w:cs="Times New Roman"/>
        </w:rPr>
        <w:t xml:space="preserve">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CC6D6F">
        <w:rPr>
          <w:rFonts w:ascii="Times New Roman" w:hAnsi="Times New Roman" w:cs="Times New Roman"/>
        </w:rPr>
        <w:t xml:space="preserve"> </w:t>
      </w:r>
      <w:proofErr w:type="gramStart"/>
      <w:r w:rsidRPr="00CC6D6F">
        <w:rPr>
          <w:rFonts w:ascii="Times New Roman" w:hAnsi="Times New Roman" w:cs="Times New Roman"/>
        </w:rPr>
        <w:t xml:space="preserve">в целях приема обращений за предоставлением такой услуги, осуществляются в соответствии с </w:t>
      </w:r>
      <w:hyperlink r:id="rId40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постановлением</w:t>
        </w:r>
      </w:hyperlink>
      <w:r w:rsidRPr="00CC6D6F">
        <w:rPr>
          <w:rFonts w:ascii="Times New Roman" w:hAnsi="Times New Roman" w:cs="Times New Roman"/>
        </w:rPr>
        <w:t xml:space="preserve"> Правительства Российской Федерации от 25 августа 2012 г.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pStyle w:val="1"/>
        <w:spacing w:before="0" w:beforeAutospacing="0" w:after="0" w:afterAutospacing="0"/>
        <w:jc w:val="both"/>
        <w:rPr>
          <w:sz w:val="22"/>
          <w:szCs w:val="22"/>
        </w:rPr>
      </w:pPr>
      <w:bookmarkStart w:id="53" w:name="sub_1005"/>
      <w:r w:rsidRPr="00CC6D6F">
        <w:rPr>
          <w:sz w:val="22"/>
          <w:szCs w:val="22"/>
          <w:lang w:val="en-US"/>
        </w:rPr>
        <w:t>I</w:t>
      </w:r>
      <w:r w:rsidRPr="00CC6D6F">
        <w:rPr>
          <w:sz w:val="22"/>
          <w:szCs w:val="22"/>
        </w:rPr>
        <w:t>V. Досудебный (внесудебный) порядок обжалования решений и действий (бездействия) Администрации Цивильского городского поселения Цивильского района, предоставляющих муниципальную услугу</w:t>
      </w:r>
    </w:p>
    <w:bookmarkEnd w:id="53"/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pStyle w:val="1"/>
        <w:spacing w:before="0" w:beforeAutospacing="0" w:after="0" w:afterAutospacing="0"/>
        <w:jc w:val="both"/>
        <w:rPr>
          <w:sz w:val="22"/>
          <w:szCs w:val="22"/>
        </w:rPr>
      </w:pPr>
      <w:bookmarkStart w:id="54" w:name="sub_51"/>
      <w:r w:rsidRPr="00CC6D6F">
        <w:rPr>
          <w:sz w:val="22"/>
          <w:szCs w:val="22"/>
        </w:rPr>
        <w:t>4.1. Информация для заявителя о его праве подать жалобу на решение и (или) действие (бездействие) Администрации Цивильского городского поселения Цивильского района при предоставлении муниципальной услуги (далее - жалоба)</w:t>
      </w:r>
    </w:p>
    <w:bookmarkEnd w:id="54"/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Заявитель вправе обжаловать решения и действия (бездействия) Администрации Цивильского городского поселения Цивильского района, при предоставлении муниципальной услуги в досудебном (внесудебном) порядке.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pStyle w:val="1"/>
        <w:spacing w:before="0" w:beforeAutospacing="0" w:after="0" w:afterAutospacing="0"/>
        <w:jc w:val="both"/>
        <w:rPr>
          <w:sz w:val="22"/>
          <w:szCs w:val="22"/>
        </w:rPr>
      </w:pPr>
      <w:bookmarkStart w:id="55" w:name="sub_52"/>
      <w:r w:rsidRPr="00CC6D6F">
        <w:rPr>
          <w:sz w:val="22"/>
          <w:szCs w:val="22"/>
        </w:rPr>
        <w:t>4.2. Предмет жалобы</w:t>
      </w:r>
    </w:p>
    <w:bookmarkEnd w:id="55"/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 xml:space="preserve">Заявитель может обратиться с жалобой по основаниям и в порядке, предусмотренным </w:t>
      </w:r>
      <w:hyperlink r:id="rId41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статьями 11.1</w:t>
        </w:r>
      </w:hyperlink>
      <w:r w:rsidRPr="00CC6D6F">
        <w:rPr>
          <w:rFonts w:ascii="Times New Roman" w:hAnsi="Times New Roman" w:cs="Times New Roman"/>
        </w:rPr>
        <w:t xml:space="preserve"> и </w:t>
      </w:r>
      <w:hyperlink r:id="rId42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11.2</w:t>
        </w:r>
      </w:hyperlink>
      <w:r w:rsidRPr="00CC6D6F">
        <w:rPr>
          <w:rFonts w:ascii="Times New Roman" w:hAnsi="Times New Roman" w:cs="Times New Roman"/>
        </w:rPr>
        <w:t xml:space="preserve"> Федерального закона, в том числе в следующих случаях: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нарушение срока регистрации заявления заявителя о предоставлении муниципальной услуги;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нарушение срока предоставления муниципальной услуги;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Чувашской Республики для предоставления муниципальной услуги;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 для предоставления муниципальной услуги, у заявителя;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C6D6F">
        <w:rPr>
          <w:rFonts w:ascii="Times New Roman" w:hAnsi="Times New Roman" w:cs="Times New Roman"/>
        </w:rPr>
        <w:lastRenderedPageBreak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Чувашской Республики;</w:t>
      </w:r>
      <w:proofErr w:type="gramEnd"/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отказ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pStyle w:val="1"/>
        <w:spacing w:before="0" w:beforeAutospacing="0" w:after="0" w:afterAutospacing="0"/>
        <w:jc w:val="both"/>
        <w:rPr>
          <w:sz w:val="22"/>
          <w:szCs w:val="22"/>
        </w:rPr>
      </w:pPr>
      <w:r w:rsidRPr="00CC6D6F">
        <w:rPr>
          <w:sz w:val="22"/>
          <w:szCs w:val="22"/>
        </w:rPr>
        <w:t>4.3. Порядок подачи и рассмотрения жалобы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Жалоба подается в Администрацию в письменной форме на бумажном носителе или в электронной форме.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Жалоба может быть направлена по почте, а также может быть принята при личном приеме заявителя.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 xml:space="preserve">Жалоба в соответствии с </w:t>
      </w:r>
      <w:hyperlink r:id="rId43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Федеральным законом</w:t>
        </w:r>
      </w:hyperlink>
      <w:r w:rsidRPr="00CC6D6F">
        <w:rPr>
          <w:rFonts w:ascii="Times New Roman" w:hAnsi="Times New Roman" w:cs="Times New Roman"/>
        </w:rPr>
        <w:t xml:space="preserve"> должна содержать: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наименование Администрации, муниципального служащего, решения и действия (бездействие) которых обжалуются;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C6D6F">
        <w:rPr>
          <w:rFonts w:ascii="Times New Roman" w:hAnsi="Times New Roman" w:cs="Times New Roman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сведения об обжалуемых решениях и действиях (бездействии) Администрации, муниципального служащего;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доводы, на основании которых заявитель не согласен с решением и действием (бездействием) Администрации,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56" w:name="sub_548"/>
      <w:r w:rsidRPr="00CC6D6F">
        <w:rPr>
          <w:rFonts w:ascii="Times New Roman" w:hAnsi="Times New Roman" w:cs="Times New Roman"/>
        </w:rPr>
        <w:t xml:space="preserve">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C6D6F">
        <w:rPr>
          <w:rFonts w:ascii="Times New Roman" w:hAnsi="Times New Roman" w:cs="Times New Roman"/>
        </w:rPr>
        <w:t>представлена</w:t>
      </w:r>
      <w:proofErr w:type="gramEnd"/>
      <w:r w:rsidRPr="00CC6D6F">
        <w:rPr>
          <w:rFonts w:ascii="Times New Roman" w:hAnsi="Times New Roman" w:cs="Times New Roman"/>
        </w:rPr>
        <w:t>:</w:t>
      </w:r>
    </w:p>
    <w:bookmarkEnd w:id="56"/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оформленная в соответствии с законодательством Российской Федерации доверенность (для физических лиц);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 xml:space="preserve">При подаче жалобы в электронной форме документы, указанные в </w:t>
      </w:r>
      <w:hyperlink w:anchor="sub_548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абзацах десятом - двенадцатом настоящего подраздела</w:t>
        </w:r>
      </w:hyperlink>
      <w:r w:rsidRPr="00CC6D6F">
        <w:rPr>
          <w:rFonts w:ascii="Times New Roman" w:hAnsi="Times New Roman" w:cs="Times New Roman"/>
        </w:rPr>
        <w:t xml:space="preserve">, могут быть представлены в форме электронных документов, подписанных </w:t>
      </w:r>
      <w:hyperlink r:id="rId44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электронной подписью</w:t>
        </w:r>
      </w:hyperlink>
      <w:r w:rsidRPr="00CC6D6F">
        <w:rPr>
          <w:rFonts w:ascii="Times New Roman" w:hAnsi="Times New Roman" w:cs="Times New Roman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В электронном виде жалоба может быть подана заявителем посредством: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официального сайта Администрации на Портале органов власти Чувашской Республики в информационно-телекоммуникационной сети «Интернет»;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Единого портала государственных и муниципальных услуг;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Портала государственных и муниципальных услуг;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система досудебного обжалования) с использованием информационно-телекоммуникационной сети «Интернет».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pStyle w:val="1"/>
        <w:spacing w:before="0" w:beforeAutospacing="0" w:after="0" w:afterAutospacing="0"/>
        <w:jc w:val="both"/>
        <w:rPr>
          <w:sz w:val="22"/>
          <w:szCs w:val="22"/>
        </w:rPr>
      </w:pPr>
      <w:bookmarkStart w:id="57" w:name="sub_55"/>
      <w:r w:rsidRPr="00CC6D6F">
        <w:rPr>
          <w:sz w:val="22"/>
          <w:szCs w:val="22"/>
        </w:rPr>
        <w:t>4.4. Сроки рассмотрения жалобы</w:t>
      </w:r>
    </w:p>
    <w:bookmarkEnd w:id="57"/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Жалоба, поступившая в Администрацию, подлежит обязательной регистрации в течение 3 рабочих дней со дня ее поступления в Администрацию. Жалоба рассматривается в течение 15 рабочих дней со дня ее регистрации.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lastRenderedPageBreak/>
        <w:t>В случае обжалования отказа Администрации,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pStyle w:val="1"/>
        <w:spacing w:before="0" w:beforeAutospacing="0" w:after="0" w:afterAutospacing="0"/>
        <w:jc w:val="both"/>
        <w:rPr>
          <w:sz w:val="22"/>
          <w:szCs w:val="22"/>
        </w:rPr>
      </w:pPr>
      <w:bookmarkStart w:id="58" w:name="sub_56"/>
      <w:r w:rsidRPr="00CC6D6F">
        <w:rPr>
          <w:sz w:val="22"/>
          <w:szCs w:val="22"/>
        </w:rPr>
        <w:t>4.5. Результат рассмотрения жалобы</w:t>
      </w:r>
    </w:p>
    <w:bookmarkEnd w:id="58"/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По результатам рассмотрения жалобы Администрация принимает одно из следующих решений: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C6D6F">
        <w:rPr>
          <w:rFonts w:ascii="Times New Roman" w:hAnsi="Times New Roman" w:cs="Times New Roman"/>
        </w:rPr>
        <w:t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а также в иных формах;</w:t>
      </w:r>
      <w:proofErr w:type="gramEnd"/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отказывает в удовлетворении жалобы.</w:t>
      </w:r>
    </w:p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 xml:space="preserve">В случае установления в ходе или по результатам </w:t>
      </w:r>
      <w:proofErr w:type="gramStart"/>
      <w:r w:rsidRPr="00CC6D6F"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 w:rsidRPr="00CC6D6F">
        <w:rPr>
          <w:rFonts w:ascii="Times New Roman" w:hAnsi="Times New Roman" w:cs="Times New Roman"/>
        </w:rPr>
        <w:t xml:space="preserve"> или преступления должностное лицо Администрации, наделенное полномочиями по рассмотрению жалоб, незамедлительно направляет имеющиеся материалы в органы прокуратуры.</w:t>
      </w:r>
    </w:p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C6D6F">
        <w:rPr>
          <w:rFonts w:ascii="Times New Roman" w:hAnsi="Times New Roman" w:cs="Times New Roman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45" w:history="1">
        <w:r w:rsidRPr="00CC6D6F">
          <w:rPr>
            <w:rStyle w:val="affb"/>
            <w:rFonts w:ascii="Times New Roman" w:hAnsi="Times New Roman" w:cs="Times New Roman"/>
            <w:color w:val="auto"/>
            <w:sz w:val="22"/>
            <w:szCs w:val="22"/>
            <w:u w:val="none"/>
          </w:rPr>
          <w:t>статьей 8.1</w:t>
        </w:r>
      </w:hyperlink>
      <w:r w:rsidRPr="00CC6D6F">
        <w:rPr>
          <w:rFonts w:ascii="Times New Roman" w:hAnsi="Times New Roman" w:cs="Times New Roman"/>
        </w:rPr>
        <w:t xml:space="preserve"> Закона Чувашской Республики "Об административных правонарушениях в Чувашской Республике", должностные лица, наделенные полномочиями по рассмотрению жалоб, незамедлительно направляют имеющиеся материалы в орган исполнительной власти Чувашской Республики, уполномоченный на осуществление методического руководства и координацию деятельности органов исполнительной власти Чувашской Республики по разработке и реализации</w:t>
      </w:r>
      <w:proofErr w:type="gramEnd"/>
      <w:r w:rsidRPr="00CC6D6F">
        <w:rPr>
          <w:rFonts w:ascii="Times New Roman" w:hAnsi="Times New Roman" w:cs="Times New Roman"/>
        </w:rPr>
        <w:t xml:space="preserve"> мероприятий по снижению административных барьеров, оптимизации и повышению качества предоставления государственных и муниципальных услуг в Чувашской Республике.</w:t>
      </w:r>
    </w:p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pStyle w:val="1"/>
        <w:spacing w:before="0" w:beforeAutospacing="0" w:after="0" w:afterAutospacing="0"/>
        <w:jc w:val="both"/>
        <w:rPr>
          <w:sz w:val="22"/>
          <w:szCs w:val="22"/>
        </w:rPr>
      </w:pPr>
      <w:bookmarkStart w:id="59" w:name="sub_57"/>
      <w:r w:rsidRPr="00CC6D6F">
        <w:rPr>
          <w:sz w:val="22"/>
          <w:szCs w:val="22"/>
        </w:rPr>
        <w:t>4.6. Порядок информирования заявителя о результатах рассмотрения жалобы</w:t>
      </w:r>
    </w:p>
    <w:bookmarkEnd w:id="59"/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Мотивированный ответ о результатах рассмотрения жалобы направляется заявителю не позднее дня, следующего за днем принятия решения по результатам рассмотрения жалобы, в письменной форме и по желанию заявителя в электронной форме.</w:t>
      </w:r>
    </w:p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В случае если жалоба была направлена с помощью системы досудебного обжалования, ответ по результатам рассмотрения жалобы заявителю направляется посредством системы досудебного обжалования.</w:t>
      </w:r>
    </w:p>
    <w:p w:rsidR="00CC6D6F" w:rsidRPr="00CC6D6F" w:rsidRDefault="00CC6D6F" w:rsidP="00CC6D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В ответе по результатам рассмотрения жалобы указываются: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C6D6F">
        <w:rPr>
          <w:rFonts w:ascii="Times New Roman" w:hAnsi="Times New Roman" w:cs="Times New Roman"/>
        </w:rPr>
        <w:t>наименование Администрации, должность, фамилия, имя, отчество (последнее - при наличии) должностного лица Администрации, принявшего решение по жалобе;</w:t>
      </w:r>
      <w:proofErr w:type="gramEnd"/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номер, дата, место принятия решения, включая сведения о должностном лице Администрации, решение или действие (бездействие) которого обжалуется;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фамилия, имя, отчество (последнее - при наличии) или наименование заявителя;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основания для принятия решения по жалобе;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принятое по жалобе решение;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в случае</w:t>
      </w:r>
      <w:proofErr w:type="gramStart"/>
      <w:r w:rsidRPr="00CC6D6F">
        <w:rPr>
          <w:rFonts w:ascii="Times New Roman" w:hAnsi="Times New Roman" w:cs="Times New Roman"/>
        </w:rPr>
        <w:t>,</w:t>
      </w:r>
      <w:proofErr w:type="gramEnd"/>
      <w:r w:rsidRPr="00CC6D6F">
        <w:rPr>
          <w:rFonts w:ascii="Times New Roman" w:hAnsi="Times New Roman" w:cs="Times New Roman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сведения о порядке обжалования принятого по жалобе решения.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pStyle w:val="1"/>
        <w:spacing w:before="0" w:beforeAutospacing="0" w:after="0" w:afterAutospacing="0"/>
        <w:jc w:val="both"/>
        <w:rPr>
          <w:sz w:val="22"/>
          <w:szCs w:val="22"/>
        </w:rPr>
      </w:pPr>
      <w:bookmarkStart w:id="60" w:name="sub_58"/>
      <w:r w:rsidRPr="00CC6D6F">
        <w:rPr>
          <w:sz w:val="22"/>
          <w:szCs w:val="22"/>
        </w:rPr>
        <w:t>4.7. Порядок обжалования решения по жалобе</w:t>
      </w:r>
    </w:p>
    <w:bookmarkEnd w:id="60"/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Заявитель вправе обжаловать решения, принятые по результатам рассмотрения жалобы, в порядке, установленном законодательством Российской Федерации.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pStyle w:val="1"/>
        <w:spacing w:before="0" w:beforeAutospacing="0" w:after="0" w:afterAutospacing="0"/>
        <w:jc w:val="both"/>
        <w:rPr>
          <w:sz w:val="22"/>
          <w:szCs w:val="22"/>
        </w:rPr>
      </w:pPr>
      <w:bookmarkStart w:id="61" w:name="sub_59"/>
      <w:r w:rsidRPr="00CC6D6F">
        <w:rPr>
          <w:sz w:val="22"/>
          <w:szCs w:val="22"/>
        </w:rPr>
        <w:t>4.8. Право заявителя на получение информации и документов, необходимых для обоснования и рассмотрения жалобы</w:t>
      </w:r>
    </w:p>
    <w:bookmarkEnd w:id="61"/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lastRenderedPageBreak/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pStyle w:val="1"/>
        <w:spacing w:before="0" w:beforeAutospacing="0" w:after="0" w:afterAutospacing="0"/>
        <w:jc w:val="both"/>
        <w:rPr>
          <w:sz w:val="22"/>
          <w:szCs w:val="22"/>
        </w:rPr>
      </w:pPr>
      <w:bookmarkStart w:id="62" w:name="sub_510"/>
      <w:r w:rsidRPr="00CC6D6F">
        <w:rPr>
          <w:sz w:val="22"/>
          <w:szCs w:val="22"/>
        </w:rPr>
        <w:t>4.9. Способы информирования заявителей о порядке подачи и рассмотрения жалобы</w:t>
      </w:r>
    </w:p>
    <w:bookmarkEnd w:id="62"/>
    <w:p w:rsidR="00CC6D6F" w:rsidRPr="00CC6D6F" w:rsidRDefault="00CC6D6F" w:rsidP="00CC6D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Для получения информации о порядке подачи и рассмотрения жалобы заявитель вправе обратиться: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в устной форме лично в Администрацию;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в форме электронного документа через официальный сайт Администрации;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по телефону в Администрацию;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в письменной форме в Администрацию.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7E3A22" w:rsidRDefault="00CC6D6F" w:rsidP="00CC6D6F">
      <w:pPr>
        <w:jc w:val="both"/>
      </w:pPr>
    </w:p>
    <w:p w:rsidR="00CC6D6F" w:rsidRPr="007E3A22" w:rsidRDefault="00CC6D6F" w:rsidP="00CC6D6F">
      <w:pPr>
        <w:jc w:val="both"/>
      </w:pPr>
    </w:p>
    <w:p w:rsidR="00CC6D6F" w:rsidRPr="007E3A22" w:rsidRDefault="00CC6D6F" w:rsidP="00CC6D6F">
      <w:pPr>
        <w:jc w:val="both"/>
      </w:pPr>
    </w:p>
    <w:p w:rsidR="00CC6D6F" w:rsidRPr="007E3A22" w:rsidRDefault="00CC6D6F" w:rsidP="00CC6D6F">
      <w:pPr>
        <w:jc w:val="both"/>
      </w:pPr>
    </w:p>
    <w:p w:rsidR="00CC6D6F" w:rsidRPr="007E3A22" w:rsidRDefault="00CC6D6F" w:rsidP="00CC6D6F">
      <w:pPr>
        <w:jc w:val="both"/>
      </w:pPr>
    </w:p>
    <w:p w:rsidR="00CC6D6F" w:rsidRPr="007E3A22" w:rsidRDefault="00CC6D6F" w:rsidP="00CC6D6F">
      <w:pPr>
        <w:jc w:val="both"/>
      </w:pPr>
    </w:p>
    <w:p w:rsidR="00CC6D6F" w:rsidRPr="00CC6D6F" w:rsidRDefault="00CC6D6F" w:rsidP="00CC6D6F">
      <w:pPr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bookmarkStart w:id="63" w:name="sub_1100"/>
      <w:r w:rsidRPr="00CC6D6F">
        <w:rPr>
          <w:rStyle w:val="affa"/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Приложение N 1</w:t>
      </w:r>
      <w:r w:rsidRPr="00CC6D6F">
        <w:rPr>
          <w:rStyle w:val="affa"/>
          <w:rFonts w:ascii="Times New Roman" w:hAnsi="Times New Roman" w:cs="Times New Roman"/>
          <w:b w:val="0"/>
          <w:bCs w:val="0"/>
          <w:color w:val="000000"/>
          <w:sz w:val="18"/>
          <w:szCs w:val="18"/>
        </w:rPr>
        <w:br/>
        <w:t xml:space="preserve">к </w:t>
      </w:r>
      <w:hyperlink w:anchor="sub_1000" w:history="1">
        <w:r w:rsidRPr="00CC6D6F">
          <w:rPr>
            <w:rStyle w:val="affb"/>
            <w:rFonts w:ascii="Times New Roman" w:hAnsi="Times New Roman" w:cs="Times New Roman"/>
            <w:b w:val="0"/>
            <w:color w:val="000000"/>
            <w:sz w:val="18"/>
            <w:szCs w:val="18"/>
            <w:u w:val="none"/>
          </w:rPr>
          <w:t>Административному регламенту</w:t>
        </w:r>
      </w:hyperlink>
      <w:r w:rsidRPr="00CC6D6F">
        <w:rPr>
          <w:rStyle w:val="affa"/>
          <w:rFonts w:ascii="Times New Roman" w:hAnsi="Times New Roman" w:cs="Times New Roman"/>
          <w:b w:val="0"/>
          <w:bCs w:val="0"/>
          <w:color w:val="000000"/>
          <w:sz w:val="18"/>
          <w:szCs w:val="18"/>
        </w:rPr>
        <w:br/>
        <w:t>предоставления администрацией</w:t>
      </w:r>
      <w:r w:rsidRPr="00CC6D6F">
        <w:rPr>
          <w:rStyle w:val="affa"/>
          <w:rFonts w:ascii="Times New Roman" w:hAnsi="Times New Roman" w:cs="Times New Roman"/>
          <w:b w:val="0"/>
          <w:bCs w:val="0"/>
          <w:color w:val="000000"/>
          <w:sz w:val="18"/>
          <w:szCs w:val="18"/>
        </w:rPr>
        <w:br/>
        <w:t>Цивильского района Чувашской</w:t>
      </w:r>
      <w:r w:rsidRPr="00CC6D6F">
        <w:rPr>
          <w:rStyle w:val="affa"/>
          <w:rFonts w:ascii="Times New Roman" w:hAnsi="Times New Roman" w:cs="Times New Roman"/>
          <w:b w:val="0"/>
          <w:bCs w:val="0"/>
          <w:color w:val="000000"/>
          <w:sz w:val="18"/>
          <w:szCs w:val="18"/>
        </w:rPr>
        <w:br/>
        <w:t>Республики муниципальной услуги</w:t>
      </w:r>
      <w:r w:rsidRPr="00CC6D6F">
        <w:rPr>
          <w:rStyle w:val="affa"/>
          <w:rFonts w:ascii="Times New Roman" w:hAnsi="Times New Roman" w:cs="Times New Roman"/>
          <w:b w:val="0"/>
          <w:bCs w:val="0"/>
          <w:color w:val="000000"/>
          <w:sz w:val="18"/>
          <w:szCs w:val="18"/>
        </w:rPr>
        <w:br/>
        <w:t>«Утверждение схемы расположения</w:t>
      </w:r>
      <w:r w:rsidRPr="00CC6D6F">
        <w:rPr>
          <w:rStyle w:val="affa"/>
          <w:rFonts w:ascii="Times New Roman" w:hAnsi="Times New Roman" w:cs="Times New Roman"/>
          <w:b w:val="0"/>
          <w:bCs w:val="0"/>
          <w:color w:val="000000"/>
          <w:sz w:val="18"/>
          <w:szCs w:val="18"/>
        </w:rPr>
        <w:br/>
        <w:t>земельного участка или земельных</w:t>
      </w:r>
      <w:r w:rsidRPr="00CC6D6F">
        <w:rPr>
          <w:rStyle w:val="affa"/>
          <w:rFonts w:ascii="Times New Roman" w:hAnsi="Times New Roman" w:cs="Times New Roman"/>
          <w:b w:val="0"/>
          <w:bCs w:val="0"/>
          <w:color w:val="000000"/>
          <w:sz w:val="18"/>
          <w:szCs w:val="18"/>
        </w:rPr>
        <w:br/>
        <w:t>участков на кадастровом плане</w:t>
      </w:r>
      <w:r w:rsidRPr="00CC6D6F">
        <w:rPr>
          <w:rStyle w:val="affa"/>
          <w:rFonts w:ascii="Times New Roman" w:hAnsi="Times New Roman" w:cs="Times New Roman"/>
          <w:b w:val="0"/>
          <w:bCs w:val="0"/>
          <w:color w:val="000000"/>
          <w:sz w:val="18"/>
          <w:szCs w:val="18"/>
        </w:rPr>
        <w:br/>
        <w:t>территории»</w:t>
      </w:r>
    </w:p>
    <w:bookmarkEnd w:id="63"/>
    <w:p w:rsidR="00CC6D6F" w:rsidRPr="00D02CB6" w:rsidRDefault="00CC6D6F" w:rsidP="00CC6D6F">
      <w:pPr>
        <w:jc w:val="both"/>
        <w:rPr>
          <w:color w:val="000000"/>
          <w:sz w:val="18"/>
          <w:szCs w:val="18"/>
        </w:rPr>
      </w:pPr>
    </w:p>
    <w:p w:rsidR="00CC6D6F" w:rsidRPr="00CC6D6F" w:rsidRDefault="00CC6D6F" w:rsidP="00CC6D6F">
      <w:pPr>
        <w:pStyle w:val="1"/>
        <w:jc w:val="center"/>
        <w:rPr>
          <w:sz w:val="22"/>
          <w:szCs w:val="22"/>
        </w:rPr>
      </w:pPr>
      <w:r w:rsidRPr="00CC6D6F">
        <w:rPr>
          <w:sz w:val="22"/>
          <w:szCs w:val="22"/>
        </w:rPr>
        <w:t>Администрация Цивильского городского поселения Цивильского района Чувашской Республики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429900, Чувашская Республика, г</w:t>
      </w:r>
      <w:proofErr w:type="gramStart"/>
      <w:r w:rsidRPr="00CC6D6F">
        <w:rPr>
          <w:rFonts w:ascii="Times New Roman" w:hAnsi="Times New Roman" w:cs="Times New Roman"/>
        </w:rPr>
        <w:t>.Ц</w:t>
      </w:r>
      <w:proofErr w:type="gramEnd"/>
      <w:r w:rsidRPr="00CC6D6F">
        <w:rPr>
          <w:rFonts w:ascii="Times New Roman" w:hAnsi="Times New Roman" w:cs="Times New Roman"/>
        </w:rPr>
        <w:t>ивильск, ул.Маяковского, д.12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Телефон: 8(83545) 21-5-15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Факс: 8(83545) 21-5-15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 xml:space="preserve">http://gov.cap.ru/default.aspx?gov_id=477 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  <w:lang w:val="en-US"/>
        </w:rPr>
        <w:t>E</w:t>
      </w:r>
      <w:r w:rsidRPr="00CC6D6F">
        <w:rPr>
          <w:rFonts w:ascii="Times New Roman" w:hAnsi="Times New Roman" w:cs="Times New Roman"/>
        </w:rPr>
        <w:t>-</w:t>
      </w:r>
      <w:r w:rsidRPr="00CC6D6F">
        <w:rPr>
          <w:rFonts w:ascii="Times New Roman" w:hAnsi="Times New Roman" w:cs="Times New Roman"/>
          <w:lang w:val="en-US"/>
        </w:rPr>
        <w:t>Mail</w:t>
      </w:r>
      <w:r w:rsidRPr="00CC6D6F">
        <w:rPr>
          <w:rFonts w:ascii="Times New Roman" w:hAnsi="Times New Roman" w:cs="Times New Roman"/>
        </w:rPr>
        <w:t>:</w:t>
      </w:r>
      <w:r w:rsidRPr="00CC6D6F">
        <w:rPr>
          <w:rFonts w:ascii="Times New Roman" w:hAnsi="Times New Roman" w:cs="Times New Roman"/>
          <w:lang w:val="en-US"/>
        </w:rPr>
        <w:t> </w:t>
      </w:r>
      <w:proofErr w:type="spellStart"/>
      <w:r w:rsidRPr="00CC6D6F">
        <w:rPr>
          <w:rFonts w:ascii="Times New Roman" w:hAnsi="Times New Roman" w:cs="Times New Roman"/>
          <w:lang w:val="en-US"/>
        </w:rPr>
        <w:t>sao</w:t>
      </w:r>
      <w:proofErr w:type="spellEnd"/>
      <w:r w:rsidRPr="00CC6D6F">
        <w:rPr>
          <w:rFonts w:ascii="Times New Roman" w:hAnsi="Times New Roman" w:cs="Times New Roman"/>
        </w:rPr>
        <w:t>-</w:t>
      </w:r>
      <w:proofErr w:type="spellStart"/>
      <w:r w:rsidRPr="00CC6D6F">
        <w:rPr>
          <w:rFonts w:ascii="Times New Roman" w:hAnsi="Times New Roman" w:cs="Times New Roman"/>
          <w:lang w:val="en-US"/>
        </w:rPr>
        <w:t>civ</w:t>
      </w:r>
      <w:proofErr w:type="spellEnd"/>
      <w:r w:rsidRPr="00CC6D6F">
        <w:rPr>
          <w:rFonts w:ascii="Times New Roman" w:hAnsi="Times New Roman" w:cs="Times New Roman"/>
        </w:rPr>
        <w:fldChar w:fldCharType="begin"/>
      </w:r>
      <w:r w:rsidRPr="00CC6D6F">
        <w:rPr>
          <w:rFonts w:ascii="Times New Roman" w:hAnsi="Times New Roman" w:cs="Times New Roman"/>
        </w:rPr>
        <w:instrText xml:space="preserve"> HYPERLINK "mailto:zivil@cap.ru" </w:instrText>
      </w:r>
      <w:r w:rsidRPr="00CC6D6F">
        <w:rPr>
          <w:rFonts w:ascii="Times New Roman" w:hAnsi="Times New Roman" w:cs="Times New Roman"/>
        </w:rPr>
      </w:r>
      <w:r w:rsidRPr="00CC6D6F">
        <w:rPr>
          <w:rFonts w:ascii="Times New Roman" w:hAnsi="Times New Roman" w:cs="Times New Roman"/>
        </w:rPr>
        <w:fldChar w:fldCharType="separate"/>
      </w:r>
      <w:r w:rsidRPr="00CC6D6F">
        <w:rPr>
          <w:rStyle w:val="a3"/>
          <w:rFonts w:ascii="Times New Roman" w:hAnsi="Times New Roman" w:cs="Times New Roman"/>
          <w:color w:val="auto"/>
        </w:rPr>
        <w:t>@</w:t>
      </w:r>
      <w:proofErr w:type="spellStart"/>
      <w:r w:rsidRPr="00CC6D6F">
        <w:rPr>
          <w:rStyle w:val="a3"/>
          <w:rFonts w:ascii="Times New Roman" w:hAnsi="Times New Roman" w:cs="Times New Roman"/>
          <w:color w:val="auto"/>
          <w:lang w:val="en-US"/>
        </w:rPr>
        <w:t>zivil</w:t>
      </w:r>
      <w:proofErr w:type="spellEnd"/>
      <w:r w:rsidRPr="00CC6D6F">
        <w:rPr>
          <w:rStyle w:val="a3"/>
          <w:rFonts w:ascii="Times New Roman" w:hAnsi="Times New Roman" w:cs="Times New Roman"/>
          <w:color w:val="auto"/>
        </w:rPr>
        <w:t>.</w:t>
      </w:r>
      <w:proofErr w:type="spellStart"/>
      <w:r w:rsidRPr="00CC6D6F">
        <w:rPr>
          <w:rStyle w:val="a3"/>
          <w:rFonts w:ascii="Times New Roman" w:hAnsi="Times New Roman" w:cs="Times New Roman"/>
          <w:color w:val="auto"/>
        </w:rPr>
        <w:t>cap.ru</w:t>
      </w:r>
      <w:proofErr w:type="spellEnd"/>
      <w:r w:rsidRPr="00CC6D6F">
        <w:rPr>
          <w:rFonts w:ascii="Times New Roman" w:hAnsi="Times New Roman" w:cs="Times New Roman"/>
        </w:rPr>
        <w:fldChar w:fldCharType="end"/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 xml:space="preserve"> График работы: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Понедельник с 8.00 до 17.00 час.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Вторник с 8.00 до 17.00 час.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Среда с 8.00 до 17.00 час.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Четверг с 8.00 до 17.00 час.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Пятница с 8.00 до 17.00 час.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Обеденный перерыв с 12.00 до 13.00 час.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6F">
        <w:rPr>
          <w:rFonts w:ascii="Times New Roman" w:hAnsi="Times New Roman" w:cs="Times New Roman"/>
        </w:rPr>
        <w:t>Выходные дни - суббота, воскресенье и нерабочие праздничные дни.</w:t>
      </w: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CC6D6F" w:rsidRDefault="00CC6D6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6F" w:rsidRPr="007E3A22" w:rsidRDefault="00CC6D6F" w:rsidP="00CC6D6F">
      <w:pPr>
        <w:jc w:val="both"/>
      </w:pPr>
    </w:p>
    <w:p w:rsidR="00CC6D6F" w:rsidRPr="007E3A22" w:rsidRDefault="00CC6D6F" w:rsidP="00CC6D6F">
      <w:pPr>
        <w:jc w:val="both"/>
      </w:pPr>
    </w:p>
    <w:p w:rsidR="00CC6D6F" w:rsidRPr="007E3A22" w:rsidRDefault="00CC6D6F" w:rsidP="00CC6D6F">
      <w:pPr>
        <w:jc w:val="both"/>
      </w:pPr>
    </w:p>
    <w:p w:rsidR="00CC6D6F" w:rsidRPr="007E3A22" w:rsidRDefault="00CC6D6F" w:rsidP="00CC6D6F">
      <w:pPr>
        <w:jc w:val="both"/>
      </w:pPr>
    </w:p>
    <w:p w:rsidR="00CC6D6F" w:rsidRPr="007E3A22" w:rsidRDefault="00CC6D6F" w:rsidP="00CC6D6F">
      <w:pPr>
        <w:jc w:val="both"/>
      </w:pPr>
    </w:p>
    <w:p w:rsidR="00CC6D6F" w:rsidRDefault="00CC6D6F" w:rsidP="00CC6D6F">
      <w:pPr>
        <w:jc w:val="both"/>
      </w:pPr>
    </w:p>
    <w:p w:rsidR="00CC6D6F" w:rsidRDefault="00CC6D6F" w:rsidP="00CC6D6F">
      <w:pPr>
        <w:jc w:val="both"/>
      </w:pPr>
    </w:p>
    <w:p w:rsidR="00CC6D6F" w:rsidRDefault="00CC6D6F" w:rsidP="00CC6D6F">
      <w:pPr>
        <w:jc w:val="right"/>
      </w:pPr>
    </w:p>
    <w:p w:rsidR="00CC6D6F" w:rsidRDefault="00CC6D6F" w:rsidP="00CC6D6F">
      <w:pPr>
        <w:jc w:val="right"/>
      </w:pPr>
    </w:p>
    <w:p w:rsidR="00CC6D6F" w:rsidRDefault="00CC6D6F" w:rsidP="00CC6D6F">
      <w:pPr>
        <w:jc w:val="right"/>
      </w:pPr>
    </w:p>
    <w:p w:rsidR="00CC6D6F" w:rsidRDefault="00CC6D6F" w:rsidP="00CC6D6F">
      <w:pPr>
        <w:jc w:val="right"/>
      </w:pPr>
    </w:p>
    <w:p w:rsidR="00CC6D6F" w:rsidRDefault="00CC6D6F" w:rsidP="00CC6D6F">
      <w:pPr>
        <w:jc w:val="right"/>
      </w:pPr>
    </w:p>
    <w:p w:rsidR="00CC6D6F" w:rsidRPr="00CC6D6F" w:rsidRDefault="00CC6D6F" w:rsidP="00CC6D6F">
      <w:pPr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  <w:bookmarkStart w:id="64" w:name="sub_1200"/>
      <w:r w:rsidRPr="00CC6D6F">
        <w:rPr>
          <w:rStyle w:val="affa"/>
          <w:rFonts w:ascii="Times New Roman" w:hAnsi="Times New Roman" w:cs="Times New Roman"/>
          <w:b w:val="0"/>
          <w:bCs w:val="0"/>
          <w:color w:val="000000"/>
          <w:sz w:val="16"/>
          <w:szCs w:val="16"/>
        </w:rPr>
        <w:lastRenderedPageBreak/>
        <w:t>Приложение N 2</w:t>
      </w:r>
      <w:r w:rsidRPr="00CC6D6F">
        <w:rPr>
          <w:rStyle w:val="affa"/>
          <w:rFonts w:ascii="Times New Roman" w:hAnsi="Times New Roman" w:cs="Times New Roman"/>
          <w:b w:val="0"/>
          <w:bCs w:val="0"/>
          <w:color w:val="000000"/>
          <w:sz w:val="16"/>
          <w:szCs w:val="16"/>
        </w:rPr>
        <w:br/>
        <w:t xml:space="preserve">к </w:t>
      </w:r>
      <w:hyperlink w:anchor="sub_1000" w:history="1">
        <w:r w:rsidRPr="00CC6D6F">
          <w:rPr>
            <w:rStyle w:val="affb"/>
            <w:rFonts w:ascii="Times New Roman" w:hAnsi="Times New Roman" w:cs="Times New Roman"/>
            <w:b w:val="0"/>
            <w:color w:val="000000"/>
            <w:sz w:val="16"/>
            <w:szCs w:val="16"/>
            <w:u w:val="none"/>
          </w:rPr>
          <w:t>Административному регламенту</w:t>
        </w:r>
      </w:hyperlink>
      <w:r w:rsidRPr="00CC6D6F">
        <w:rPr>
          <w:rStyle w:val="affa"/>
          <w:rFonts w:ascii="Times New Roman" w:hAnsi="Times New Roman" w:cs="Times New Roman"/>
          <w:b w:val="0"/>
          <w:bCs w:val="0"/>
          <w:color w:val="000000"/>
          <w:sz w:val="16"/>
          <w:szCs w:val="16"/>
        </w:rPr>
        <w:br/>
        <w:t>предоставления администрацией</w:t>
      </w:r>
      <w:r w:rsidRPr="00CC6D6F">
        <w:rPr>
          <w:rStyle w:val="affa"/>
          <w:rFonts w:ascii="Times New Roman" w:hAnsi="Times New Roman" w:cs="Times New Roman"/>
          <w:b w:val="0"/>
          <w:bCs w:val="0"/>
          <w:color w:val="000000"/>
          <w:sz w:val="16"/>
          <w:szCs w:val="16"/>
        </w:rPr>
        <w:br/>
        <w:t>Цивильского района Чувашской</w:t>
      </w:r>
      <w:r w:rsidRPr="00CC6D6F">
        <w:rPr>
          <w:rStyle w:val="affa"/>
          <w:rFonts w:ascii="Times New Roman" w:hAnsi="Times New Roman" w:cs="Times New Roman"/>
          <w:b w:val="0"/>
          <w:bCs w:val="0"/>
          <w:color w:val="000000"/>
          <w:sz w:val="16"/>
          <w:szCs w:val="16"/>
        </w:rPr>
        <w:br/>
        <w:t>Республики муниципальной услуги</w:t>
      </w:r>
      <w:r w:rsidRPr="00CC6D6F">
        <w:rPr>
          <w:rStyle w:val="affa"/>
          <w:rFonts w:ascii="Times New Roman" w:hAnsi="Times New Roman" w:cs="Times New Roman"/>
          <w:b w:val="0"/>
          <w:bCs w:val="0"/>
          <w:color w:val="000000"/>
          <w:sz w:val="16"/>
          <w:szCs w:val="16"/>
        </w:rPr>
        <w:br/>
        <w:t>«Утверждение схемы расположения</w:t>
      </w:r>
      <w:r w:rsidRPr="00CC6D6F">
        <w:rPr>
          <w:rStyle w:val="affa"/>
          <w:rFonts w:ascii="Times New Roman" w:hAnsi="Times New Roman" w:cs="Times New Roman"/>
          <w:b w:val="0"/>
          <w:bCs w:val="0"/>
          <w:color w:val="000000"/>
          <w:sz w:val="16"/>
          <w:szCs w:val="16"/>
        </w:rPr>
        <w:br/>
        <w:t>земельного участка или земельных</w:t>
      </w:r>
      <w:r w:rsidRPr="00CC6D6F">
        <w:rPr>
          <w:rStyle w:val="affa"/>
          <w:rFonts w:ascii="Times New Roman" w:hAnsi="Times New Roman" w:cs="Times New Roman"/>
          <w:b w:val="0"/>
          <w:bCs w:val="0"/>
          <w:color w:val="000000"/>
          <w:sz w:val="16"/>
          <w:szCs w:val="16"/>
        </w:rPr>
        <w:br/>
        <w:t>участков на кадастровом плане</w:t>
      </w:r>
      <w:r w:rsidRPr="00CC6D6F">
        <w:rPr>
          <w:rStyle w:val="affa"/>
          <w:rFonts w:ascii="Times New Roman" w:hAnsi="Times New Roman" w:cs="Times New Roman"/>
          <w:b w:val="0"/>
          <w:bCs w:val="0"/>
          <w:color w:val="000000"/>
          <w:sz w:val="16"/>
          <w:szCs w:val="16"/>
        </w:rPr>
        <w:br/>
        <w:t>территории»</w:t>
      </w:r>
    </w:p>
    <w:bookmarkEnd w:id="64"/>
    <w:p w:rsidR="00CC6D6F" w:rsidRPr="007E3A22" w:rsidRDefault="00CC6D6F" w:rsidP="00CC6D6F">
      <w:pPr>
        <w:jc w:val="right"/>
      </w:pPr>
      <w:r w:rsidRPr="00CC6D6F">
        <w:rPr>
          <w:rFonts w:ascii="Times New Roman" w:hAnsi="Times New Roman" w:cs="Times New Roman"/>
        </w:rPr>
        <w:t>(Примерная форма</w:t>
      </w:r>
      <w:r w:rsidRPr="007E3A22">
        <w:t>)</w:t>
      </w:r>
    </w:p>
    <w:p w:rsidR="00CC6D6F" w:rsidRPr="00CC6D6F" w:rsidRDefault="00CC6D6F" w:rsidP="00CC6D6F">
      <w:pPr>
        <w:pStyle w:val="1"/>
        <w:jc w:val="center"/>
        <w:rPr>
          <w:sz w:val="22"/>
          <w:szCs w:val="22"/>
        </w:rPr>
      </w:pPr>
      <w:r w:rsidRPr="00CC6D6F">
        <w:rPr>
          <w:sz w:val="22"/>
          <w:szCs w:val="22"/>
        </w:rPr>
        <w:t>Заявление</w:t>
      </w:r>
      <w:r w:rsidRPr="00CC6D6F">
        <w:rPr>
          <w:sz w:val="22"/>
          <w:szCs w:val="22"/>
        </w:rPr>
        <w:br/>
        <w:t>об утверждении схемы расположения земельного участка или земельных участков на кадастровом плане территории</w:t>
      </w:r>
    </w:p>
    <w:p w:rsidR="00CC6D6F" w:rsidRPr="007E3A22" w:rsidRDefault="00CC6D6F" w:rsidP="00CC6D6F">
      <w:pPr>
        <w:pStyle w:val="afd"/>
        <w:ind w:left="5103"/>
        <w:rPr>
          <w:rFonts w:ascii="Times New Roman" w:hAnsi="Times New Roman" w:cs="Times New Roman"/>
        </w:rPr>
      </w:pPr>
      <w:r w:rsidRPr="007E3A22">
        <w:rPr>
          <w:rFonts w:ascii="Times New Roman" w:hAnsi="Times New Roman" w:cs="Times New Roman"/>
        </w:rPr>
        <w:t xml:space="preserve">Главе администрации </w:t>
      </w:r>
      <w:r>
        <w:rPr>
          <w:rFonts w:ascii="Times New Roman" w:hAnsi="Times New Roman" w:cs="Times New Roman"/>
        </w:rPr>
        <w:t xml:space="preserve">Цивильского городского поселения </w:t>
      </w:r>
      <w:r w:rsidRPr="007E3A22">
        <w:rPr>
          <w:rFonts w:ascii="Times New Roman" w:hAnsi="Times New Roman" w:cs="Times New Roman"/>
        </w:rPr>
        <w:t>Цивильского</w:t>
      </w:r>
    </w:p>
    <w:p w:rsidR="00CC6D6F" w:rsidRPr="007E3A22" w:rsidRDefault="00CC6D6F" w:rsidP="00CC6D6F">
      <w:pPr>
        <w:pStyle w:val="afd"/>
        <w:ind w:firstLine="5103"/>
        <w:rPr>
          <w:rFonts w:ascii="Times New Roman" w:hAnsi="Times New Roman" w:cs="Times New Roman"/>
        </w:rPr>
      </w:pPr>
      <w:r w:rsidRPr="007E3A22">
        <w:rPr>
          <w:rFonts w:ascii="Times New Roman" w:hAnsi="Times New Roman" w:cs="Times New Roman"/>
        </w:rPr>
        <w:t>района Чувашской Республики</w:t>
      </w:r>
    </w:p>
    <w:p w:rsidR="00CC6D6F" w:rsidRDefault="00CC6D6F" w:rsidP="00CC6D6F">
      <w:pPr>
        <w:pStyle w:val="afd"/>
        <w:ind w:firstLine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CC6D6F" w:rsidRPr="007E3A22" w:rsidRDefault="00CC6D6F" w:rsidP="00CC6D6F">
      <w:pPr>
        <w:pStyle w:val="afd"/>
        <w:ind w:firstLine="5103"/>
        <w:rPr>
          <w:rFonts w:ascii="Times New Roman" w:hAnsi="Times New Roman" w:cs="Times New Roman"/>
        </w:rPr>
      </w:pPr>
      <w:r w:rsidRPr="007E3A22">
        <w:rPr>
          <w:rFonts w:ascii="Times New Roman" w:hAnsi="Times New Roman" w:cs="Times New Roman"/>
        </w:rPr>
        <w:t>От _________________________</w:t>
      </w:r>
      <w:r>
        <w:rPr>
          <w:rFonts w:ascii="Times New Roman" w:hAnsi="Times New Roman" w:cs="Times New Roman"/>
        </w:rPr>
        <w:t>________</w:t>
      </w:r>
      <w:r w:rsidRPr="007E3A22">
        <w:rPr>
          <w:rFonts w:ascii="Times New Roman" w:hAnsi="Times New Roman" w:cs="Times New Roman"/>
        </w:rPr>
        <w:t>____</w:t>
      </w:r>
    </w:p>
    <w:p w:rsidR="00CC6D6F" w:rsidRPr="00C17084" w:rsidRDefault="00CC6D6F" w:rsidP="00CC6D6F">
      <w:pPr>
        <w:pStyle w:val="afd"/>
        <w:ind w:firstLine="5103"/>
        <w:rPr>
          <w:rFonts w:ascii="Times New Roman" w:hAnsi="Times New Roman" w:cs="Times New Roman"/>
          <w:sz w:val="16"/>
          <w:szCs w:val="16"/>
        </w:rPr>
      </w:pPr>
      <w:proofErr w:type="gramStart"/>
      <w:r w:rsidRPr="00C17084">
        <w:rPr>
          <w:rFonts w:ascii="Times New Roman" w:hAnsi="Times New Roman" w:cs="Times New Roman"/>
          <w:sz w:val="16"/>
          <w:szCs w:val="16"/>
        </w:rPr>
        <w:t>(полное наименование,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17084">
        <w:rPr>
          <w:rFonts w:ascii="Times New Roman" w:hAnsi="Times New Roman" w:cs="Times New Roman"/>
          <w:sz w:val="16"/>
          <w:szCs w:val="16"/>
        </w:rPr>
        <w:t>организационно-правовая форма,</w:t>
      </w:r>
      <w:proofErr w:type="gramEnd"/>
    </w:p>
    <w:p w:rsidR="00CC6D6F" w:rsidRPr="00C17084" w:rsidRDefault="00CC6D6F" w:rsidP="00CC6D6F">
      <w:pPr>
        <w:pStyle w:val="afd"/>
        <w:ind w:firstLine="5103"/>
        <w:rPr>
          <w:rFonts w:ascii="Times New Roman" w:hAnsi="Times New Roman" w:cs="Times New Roman"/>
          <w:sz w:val="16"/>
          <w:szCs w:val="16"/>
        </w:rPr>
      </w:pPr>
      <w:r w:rsidRPr="00C17084">
        <w:rPr>
          <w:rFonts w:ascii="Times New Roman" w:hAnsi="Times New Roman" w:cs="Times New Roman"/>
          <w:sz w:val="16"/>
          <w:szCs w:val="16"/>
        </w:rPr>
        <w:t>сведения о государственной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17084">
        <w:rPr>
          <w:rFonts w:ascii="Times New Roman" w:hAnsi="Times New Roman" w:cs="Times New Roman"/>
          <w:sz w:val="16"/>
          <w:szCs w:val="16"/>
        </w:rPr>
        <w:t>регистрации юридического лица</w:t>
      </w:r>
    </w:p>
    <w:p w:rsidR="00CC6D6F" w:rsidRPr="00C17084" w:rsidRDefault="00CC6D6F" w:rsidP="00CC6D6F">
      <w:pPr>
        <w:pStyle w:val="afd"/>
        <w:ind w:firstLine="5103"/>
        <w:rPr>
          <w:rFonts w:ascii="Times New Roman" w:hAnsi="Times New Roman" w:cs="Times New Roman"/>
          <w:sz w:val="16"/>
          <w:szCs w:val="16"/>
        </w:rPr>
      </w:pPr>
      <w:r w:rsidRPr="00C17084">
        <w:rPr>
          <w:rFonts w:ascii="Times New Roman" w:hAnsi="Times New Roman" w:cs="Times New Roman"/>
          <w:sz w:val="16"/>
          <w:szCs w:val="16"/>
        </w:rPr>
        <w:t>или фамилия, имя, отчество,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17084">
        <w:rPr>
          <w:rFonts w:ascii="Times New Roman" w:hAnsi="Times New Roman" w:cs="Times New Roman"/>
          <w:sz w:val="16"/>
          <w:szCs w:val="16"/>
        </w:rPr>
        <w:t>паспортные данные гражданина</w:t>
      </w:r>
    </w:p>
    <w:p w:rsidR="00CC6D6F" w:rsidRPr="007E3A22" w:rsidRDefault="00CC6D6F" w:rsidP="00CC6D6F">
      <w:pPr>
        <w:pStyle w:val="afd"/>
        <w:ind w:firstLine="5103"/>
        <w:rPr>
          <w:rFonts w:ascii="Times New Roman" w:hAnsi="Times New Roman" w:cs="Times New Roman"/>
        </w:rPr>
      </w:pPr>
      <w:r w:rsidRPr="007E3A22">
        <w:rPr>
          <w:rFonts w:ascii="Times New Roman" w:hAnsi="Times New Roman" w:cs="Times New Roman"/>
        </w:rPr>
        <w:t>(далее - заявитель)</w:t>
      </w:r>
    </w:p>
    <w:p w:rsidR="00CC6D6F" w:rsidRPr="007E3A22" w:rsidRDefault="00CC6D6F" w:rsidP="00CC6D6F">
      <w:pPr>
        <w:pStyle w:val="afd"/>
        <w:ind w:firstLine="5103"/>
        <w:rPr>
          <w:rFonts w:ascii="Times New Roman" w:hAnsi="Times New Roman" w:cs="Times New Roman"/>
        </w:rPr>
      </w:pPr>
      <w:r w:rsidRPr="007E3A22">
        <w:rPr>
          <w:rFonts w:ascii="Times New Roman" w:hAnsi="Times New Roman" w:cs="Times New Roman"/>
        </w:rPr>
        <w:t>Адрес заявителя:</w:t>
      </w:r>
    </w:p>
    <w:p w:rsidR="00CC6D6F" w:rsidRPr="007E3A22" w:rsidRDefault="00CC6D6F" w:rsidP="00CC6D6F">
      <w:pPr>
        <w:pStyle w:val="afd"/>
        <w:ind w:firstLine="5103"/>
        <w:rPr>
          <w:rFonts w:ascii="Times New Roman" w:hAnsi="Times New Roman" w:cs="Times New Roman"/>
        </w:rPr>
      </w:pPr>
      <w:r w:rsidRPr="007E3A22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7E3A22">
        <w:rPr>
          <w:rFonts w:ascii="Times New Roman" w:hAnsi="Times New Roman" w:cs="Times New Roman"/>
        </w:rPr>
        <w:t>____</w:t>
      </w:r>
    </w:p>
    <w:p w:rsidR="00CC6D6F" w:rsidRPr="00C17084" w:rsidRDefault="00CC6D6F" w:rsidP="00CC6D6F">
      <w:pPr>
        <w:pStyle w:val="afd"/>
        <w:ind w:firstLine="5103"/>
        <w:rPr>
          <w:rFonts w:ascii="Times New Roman" w:hAnsi="Times New Roman" w:cs="Times New Roman"/>
          <w:sz w:val="16"/>
          <w:szCs w:val="16"/>
        </w:rPr>
      </w:pPr>
      <w:proofErr w:type="gramStart"/>
      <w:r w:rsidRPr="00C17084">
        <w:rPr>
          <w:rFonts w:ascii="Times New Roman" w:hAnsi="Times New Roman" w:cs="Times New Roman"/>
          <w:sz w:val="16"/>
          <w:szCs w:val="16"/>
        </w:rPr>
        <w:t>(место нахождения юридического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17084">
        <w:rPr>
          <w:rFonts w:ascii="Times New Roman" w:hAnsi="Times New Roman" w:cs="Times New Roman"/>
          <w:sz w:val="16"/>
          <w:szCs w:val="16"/>
        </w:rPr>
        <w:t>лица; место регистрации</w:t>
      </w:r>
      <w:proofErr w:type="gramEnd"/>
    </w:p>
    <w:p w:rsidR="00CC6D6F" w:rsidRDefault="00CC6D6F" w:rsidP="00CC6D6F">
      <w:pPr>
        <w:pStyle w:val="afd"/>
        <w:ind w:firstLine="5103"/>
        <w:rPr>
          <w:rFonts w:ascii="Times New Roman" w:hAnsi="Times New Roman" w:cs="Times New Roman"/>
          <w:sz w:val="16"/>
          <w:szCs w:val="16"/>
        </w:rPr>
      </w:pPr>
      <w:r w:rsidRPr="00C17084">
        <w:rPr>
          <w:rFonts w:ascii="Times New Roman" w:hAnsi="Times New Roman" w:cs="Times New Roman"/>
          <w:sz w:val="16"/>
          <w:szCs w:val="16"/>
        </w:rPr>
        <w:t>физического лица)</w:t>
      </w:r>
    </w:p>
    <w:p w:rsidR="00CC6D6F" w:rsidRPr="00C17084" w:rsidRDefault="00CC6D6F" w:rsidP="00CC6D6F"/>
    <w:p w:rsidR="00CC6D6F" w:rsidRPr="007E3A22" w:rsidRDefault="00CC6D6F" w:rsidP="00CC6D6F">
      <w:pPr>
        <w:pStyle w:val="afd"/>
        <w:ind w:firstLine="5103"/>
        <w:rPr>
          <w:rFonts w:ascii="Times New Roman" w:hAnsi="Times New Roman" w:cs="Times New Roman"/>
        </w:rPr>
      </w:pPr>
      <w:r w:rsidRPr="007E3A22">
        <w:rPr>
          <w:rFonts w:ascii="Times New Roman" w:hAnsi="Times New Roman" w:cs="Times New Roman"/>
        </w:rPr>
        <w:t>Телефон (факс) заявителя:</w:t>
      </w:r>
    </w:p>
    <w:p w:rsidR="00CC6D6F" w:rsidRPr="007E3A22" w:rsidRDefault="00CC6D6F" w:rsidP="00CC6D6F">
      <w:pPr>
        <w:pStyle w:val="afd"/>
        <w:ind w:firstLine="5103"/>
        <w:rPr>
          <w:rFonts w:ascii="Times New Roman" w:hAnsi="Times New Roman" w:cs="Times New Roman"/>
        </w:rPr>
      </w:pPr>
      <w:r w:rsidRPr="007E3A22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</w:t>
      </w:r>
      <w:r w:rsidRPr="007E3A22">
        <w:rPr>
          <w:rFonts w:ascii="Times New Roman" w:hAnsi="Times New Roman" w:cs="Times New Roman"/>
        </w:rPr>
        <w:t>_______</w:t>
      </w:r>
    </w:p>
    <w:p w:rsidR="00CC6D6F" w:rsidRDefault="00CC6D6F" w:rsidP="00CC6D6F">
      <w:pPr>
        <w:pStyle w:val="afd"/>
        <w:rPr>
          <w:rFonts w:ascii="Times New Roman" w:hAnsi="Times New Roman" w:cs="Times New Roman"/>
          <w:sz w:val="24"/>
          <w:szCs w:val="24"/>
        </w:rPr>
      </w:pPr>
    </w:p>
    <w:p w:rsidR="00CC6D6F" w:rsidRPr="007E3A22" w:rsidRDefault="00CC6D6F" w:rsidP="00CC6D6F">
      <w:pPr>
        <w:pStyle w:val="afd"/>
        <w:ind w:firstLine="708"/>
        <w:rPr>
          <w:rFonts w:ascii="Times New Roman" w:hAnsi="Times New Roman" w:cs="Times New Roman"/>
        </w:rPr>
      </w:pPr>
      <w:r w:rsidRPr="007E3A22">
        <w:rPr>
          <w:rFonts w:ascii="Times New Roman" w:hAnsi="Times New Roman" w:cs="Times New Roman"/>
        </w:rPr>
        <w:t>Прошу утвердить схему расположения земельного участка или  земельных</w:t>
      </w:r>
      <w:r>
        <w:rPr>
          <w:rFonts w:ascii="Times New Roman" w:hAnsi="Times New Roman" w:cs="Times New Roman"/>
        </w:rPr>
        <w:t xml:space="preserve"> </w:t>
      </w:r>
      <w:r w:rsidRPr="007E3A22">
        <w:rPr>
          <w:rFonts w:ascii="Times New Roman" w:hAnsi="Times New Roman" w:cs="Times New Roman"/>
        </w:rPr>
        <w:t>участков на кадастровом плане территории площадью _______________ кв. м.,</w:t>
      </w:r>
      <w:r>
        <w:rPr>
          <w:rFonts w:ascii="Times New Roman" w:hAnsi="Times New Roman" w:cs="Times New Roman"/>
        </w:rPr>
        <w:t xml:space="preserve"> </w:t>
      </w:r>
      <w:r w:rsidRPr="007E3A22">
        <w:rPr>
          <w:rFonts w:ascii="Times New Roman" w:hAnsi="Times New Roman" w:cs="Times New Roman"/>
        </w:rPr>
        <w:t xml:space="preserve">с кадастровым номером _____________________________, предназначенного </w:t>
      </w:r>
      <w:proofErr w:type="gramStart"/>
      <w:r w:rsidRPr="007E3A22"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</w:t>
      </w:r>
      <w:r w:rsidRPr="007E3A22">
        <w:rPr>
          <w:rFonts w:ascii="Times New Roman" w:hAnsi="Times New Roman" w:cs="Times New Roman"/>
        </w:rPr>
        <w:t>__________________________________________.</w:t>
      </w:r>
    </w:p>
    <w:p w:rsidR="00CC6D6F" w:rsidRDefault="00CC6D6F" w:rsidP="00CC6D6F">
      <w:pPr>
        <w:pStyle w:val="afd"/>
        <w:rPr>
          <w:rFonts w:ascii="Times New Roman" w:hAnsi="Times New Roman" w:cs="Times New Roman"/>
        </w:rPr>
      </w:pPr>
    </w:p>
    <w:p w:rsidR="00CC6D6F" w:rsidRPr="007E3A22" w:rsidRDefault="00CC6D6F" w:rsidP="00CC6D6F">
      <w:pPr>
        <w:pStyle w:val="afd"/>
        <w:rPr>
          <w:rFonts w:ascii="Times New Roman" w:hAnsi="Times New Roman" w:cs="Times New Roman"/>
        </w:rPr>
      </w:pPr>
      <w:r w:rsidRPr="007E3A22">
        <w:rPr>
          <w:rFonts w:ascii="Times New Roman" w:hAnsi="Times New Roman" w:cs="Times New Roman"/>
        </w:rPr>
        <w:t>Приложение: Схема расположения земельного участка или земельных участков</w:t>
      </w:r>
      <w:r>
        <w:rPr>
          <w:rFonts w:ascii="Times New Roman" w:hAnsi="Times New Roman" w:cs="Times New Roman"/>
        </w:rPr>
        <w:t xml:space="preserve"> </w:t>
      </w:r>
      <w:r w:rsidRPr="007E3A22">
        <w:rPr>
          <w:rFonts w:ascii="Times New Roman" w:hAnsi="Times New Roman" w:cs="Times New Roman"/>
        </w:rPr>
        <w:t>на     кадастровом   плане    территории   в ________________ экземплярах</w:t>
      </w:r>
      <w:r>
        <w:rPr>
          <w:rFonts w:ascii="Times New Roman" w:hAnsi="Times New Roman" w:cs="Times New Roman"/>
        </w:rPr>
        <w:t xml:space="preserve"> </w:t>
      </w:r>
      <w:r w:rsidRPr="007E3A22">
        <w:rPr>
          <w:rFonts w:ascii="Times New Roman" w:hAnsi="Times New Roman" w:cs="Times New Roman"/>
        </w:rPr>
        <w:t>(на бумажном носителе).</w:t>
      </w:r>
    </w:p>
    <w:p w:rsidR="00CC6D6F" w:rsidRPr="007E3A22" w:rsidRDefault="00CC6D6F" w:rsidP="00CC6D6F">
      <w:pPr>
        <w:jc w:val="both"/>
      </w:pPr>
    </w:p>
    <w:p w:rsidR="00CC6D6F" w:rsidRPr="007E3A22" w:rsidRDefault="00CC6D6F" w:rsidP="00CC6D6F">
      <w:pPr>
        <w:pStyle w:val="afd"/>
        <w:rPr>
          <w:rFonts w:ascii="Times New Roman" w:hAnsi="Times New Roman" w:cs="Times New Roman"/>
        </w:rPr>
      </w:pPr>
      <w:r w:rsidRPr="007E3A22">
        <w:rPr>
          <w:rFonts w:ascii="Times New Roman" w:hAnsi="Times New Roman" w:cs="Times New Roman"/>
        </w:rPr>
        <w:t>(______________)</w:t>
      </w:r>
      <w:r>
        <w:rPr>
          <w:rFonts w:ascii="Times New Roman" w:hAnsi="Times New Roman" w:cs="Times New Roman"/>
        </w:rPr>
        <w:t xml:space="preserve">           </w:t>
      </w:r>
      <w:r w:rsidRPr="007E3A22">
        <w:rPr>
          <w:rFonts w:ascii="Times New Roman" w:hAnsi="Times New Roman" w:cs="Times New Roman"/>
        </w:rPr>
        <w:t xml:space="preserve"> ________________________________________________________</w:t>
      </w:r>
    </w:p>
    <w:p w:rsidR="00CC6D6F" w:rsidRPr="00C17084" w:rsidRDefault="00CC6D6F" w:rsidP="00CC6D6F">
      <w:pPr>
        <w:pStyle w:val="afd"/>
        <w:rPr>
          <w:rFonts w:ascii="Times New Roman" w:hAnsi="Times New Roman" w:cs="Times New Roman"/>
          <w:sz w:val="16"/>
          <w:szCs w:val="16"/>
        </w:rPr>
      </w:pPr>
      <w:r w:rsidRPr="00C17084">
        <w:rPr>
          <w:rFonts w:ascii="Times New Roman" w:hAnsi="Times New Roman" w:cs="Times New Roman"/>
          <w:sz w:val="16"/>
          <w:szCs w:val="16"/>
        </w:rPr>
        <w:t xml:space="preserve">   (подпись)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C17084">
        <w:rPr>
          <w:rFonts w:ascii="Times New Roman" w:hAnsi="Times New Roman" w:cs="Times New Roman"/>
          <w:sz w:val="16"/>
          <w:szCs w:val="16"/>
        </w:rPr>
        <w:t xml:space="preserve">  (Ф.И.О. представителя юридического лица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17084">
        <w:rPr>
          <w:rFonts w:ascii="Times New Roman" w:hAnsi="Times New Roman" w:cs="Times New Roman"/>
          <w:sz w:val="16"/>
          <w:szCs w:val="16"/>
        </w:rPr>
        <w:t>или Ф.И.О. гражданина)</w:t>
      </w:r>
    </w:p>
    <w:p w:rsidR="00CC6D6F" w:rsidRDefault="00CC6D6F" w:rsidP="00CC6D6F">
      <w:pPr>
        <w:pStyle w:val="afd"/>
        <w:rPr>
          <w:rFonts w:ascii="Times New Roman" w:hAnsi="Times New Roman" w:cs="Times New Roman"/>
        </w:rPr>
      </w:pPr>
    </w:p>
    <w:p w:rsidR="00CC6D6F" w:rsidRPr="007E3A22" w:rsidRDefault="00CC6D6F" w:rsidP="00CC6D6F">
      <w:pPr>
        <w:pStyle w:val="afd"/>
        <w:rPr>
          <w:rFonts w:ascii="Times New Roman" w:hAnsi="Times New Roman" w:cs="Times New Roman"/>
        </w:rPr>
      </w:pPr>
      <w:r w:rsidRPr="007E3A22">
        <w:rPr>
          <w:rFonts w:ascii="Times New Roman" w:hAnsi="Times New Roman" w:cs="Times New Roman"/>
        </w:rPr>
        <w:t xml:space="preserve">М.П. (при наличии печати)                 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7E3A22">
        <w:rPr>
          <w:rFonts w:ascii="Times New Roman" w:hAnsi="Times New Roman" w:cs="Times New Roman"/>
        </w:rPr>
        <w:t xml:space="preserve"> (____) _________ 201___ года.</w:t>
      </w:r>
    </w:p>
    <w:p w:rsidR="00C5526B" w:rsidRPr="00CC6D6F" w:rsidRDefault="00CC6D6F" w:rsidP="00CC6D6F">
      <w:pPr>
        <w:pStyle w:val="afd"/>
        <w:rPr>
          <w:rFonts w:ascii="Times New Roman" w:hAnsi="Times New Roman" w:cs="Times New Roman"/>
        </w:rPr>
      </w:pPr>
      <w:r w:rsidRPr="007E3A22">
        <w:rPr>
          <w:rFonts w:ascii="Times New Roman" w:hAnsi="Times New Roman" w:cs="Times New Roman"/>
        </w:rPr>
        <w:t xml:space="preserve"> (для юридических лиц)</w:t>
      </w:r>
    </w:p>
    <w:tbl>
      <w:tblPr>
        <w:tblpPr w:leftFromText="180" w:rightFromText="180" w:vertAnchor="text" w:horzAnchor="margin" w:tblpXSpec="center" w:tblpY="296"/>
        <w:tblW w:w="10500" w:type="dxa"/>
        <w:shd w:val="clear" w:color="auto" w:fill="F5F5F5"/>
        <w:tblLook w:val="04A0"/>
      </w:tblPr>
      <w:tblGrid>
        <w:gridCol w:w="2631"/>
        <w:gridCol w:w="3512"/>
        <w:gridCol w:w="4357"/>
      </w:tblGrid>
      <w:tr w:rsidR="00F54DB7" w:rsidRPr="00C932CF" w:rsidTr="00D4333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4DB7" w:rsidRPr="008D519D" w:rsidRDefault="00F54DB7" w:rsidP="00D4333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Периодическое печатное издание</w:t>
            </w:r>
          </w:p>
          <w:p w:rsidR="00F54DB7" w:rsidRPr="008D519D" w:rsidRDefault="00F54DB7" w:rsidP="00D43331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«</w:t>
            </w:r>
            <w:r>
              <w:rPr>
                <w:rStyle w:val="affd"/>
                <w:color w:val="000000"/>
                <w:sz w:val="22"/>
                <w:szCs w:val="22"/>
              </w:rPr>
              <w:t>Официальный вестник Цивильского городского поселения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>»</w:t>
            </w:r>
          </w:p>
          <w:p w:rsidR="00F54DB7" w:rsidRPr="008D519D" w:rsidRDefault="00F54DB7" w:rsidP="00D43331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Адрес редакционного совета и издателя:</w:t>
            </w:r>
          </w:p>
          <w:p w:rsidR="00F54DB7" w:rsidRPr="008D519D" w:rsidRDefault="00F54DB7" w:rsidP="00D43331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ffd"/>
                <w:color w:val="000000"/>
                <w:sz w:val="22"/>
                <w:szCs w:val="22"/>
              </w:rPr>
              <w:t>429900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affd"/>
                <w:color w:val="000000"/>
                <w:sz w:val="22"/>
                <w:szCs w:val="22"/>
              </w:rPr>
              <w:t>г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. </w:t>
            </w:r>
            <w:r>
              <w:rPr>
                <w:rStyle w:val="affd"/>
                <w:color w:val="000000"/>
                <w:sz w:val="22"/>
                <w:szCs w:val="22"/>
              </w:rPr>
              <w:t>Цивильск</w:t>
            </w:r>
          </w:p>
          <w:p w:rsidR="00F54DB7" w:rsidRPr="008D519D" w:rsidRDefault="00F54DB7" w:rsidP="00D43331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ул. М</w:t>
            </w:r>
            <w:r>
              <w:rPr>
                <w:rStyle w:val="affd"/>
                <w:color w:val="000000"/>
                <w:sz w:val="22"/>
                <w:szCs w:val="22"/>
              </w:rPr>
              <w:t>аяковского</w:t>
            </w:r>
            <w:proofErr w:type="gramStart"/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 д.1</w:t>
            </w:r>
            <w:r>
              <w:rPr>
                <w:rStyle w:val="affd"/>
                <w:color w:val="000000"/>
                <w:sz w:val="22"/>
                <w:szCs w:val="22"/>
              </w:rPr>
              <w:t>2</w:t>
            </w:r>
          </w:p>
          <w:p w:rsidR="00F54DB7" w:rsidRPr="00C5526B" w:rsidRDefault="00F54DB7" w:rsidP="00D43331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Email</w:t>
            </w:r>
            <w:r w:rsidRPr="00C5526B">
              <w:rPr>
                <w:rStyle w:val="affd"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sao</w:t>
            </w:r>
            <w:proofErr w:type="spellEnd"/>
            <w:r w:rsidRPr="00C5526B">
              <w:rPr>
                <w:rStyle w:val="affd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Style w:val="affd"/>
                <w:color w:val="000000"/>
                <w:sz w:val="22"/>
                <w:szCs w:val="22"/>
                <w:lang w:val="en-US"/>
              </w:rPr>
              <w:t>civ</w:t>
            </w:r>
            <w:proofErr w:type="spellEnd"/>
            <w:r w:rsidRPr="00C5526B">
              <w:rPr>
                <w:rStyle w:val="affd"/>
                <w:color w:val="000000"/>
                <w:sz w:val="22"/>
                <w:szCs w:val="22"/>
              </w:rPr>
              <w:t>@</w:t>
            </w:r>
            <w:proofErr w:type="spellStart"/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zivil</w:t>
            </w:r>
            <w:proofErr w:type="spellEnd"/>
            <w:r w:rsidRPr="00C5526B">
              <w:rPr>
                <w:rStyle w:val="affd"/>
                <w:color w:val="000000"/>
                <w:sz w:val="22"/>
                <w:szCs w:val="22"/>
              </w:rPr>
              <w:t>.</w:t>
            </w:r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cap</w:t>
            </w:r>
            <w:r w:rsidRPr="00C5526B">
              <w:rPr>
                <w:rStyle w:val="affd"/>
                <w:color w:val="000000"/>
                <w:sz w:val="22"/>
                <w:szCs w:val="22"/>
              </w:rPr>
              <w:t>.</w:t>
            </w:r>
            <w:proofErr w:type="spellStart"/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4DB7" w:rsidRPr="008D519D" w:rsidRDefault="00F54DB7" w:rsidP="00D43331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Учредитель</w:t>
            </w:r>
          </w:p>
          <w:p w:rsidR="00F54DB7" w:rsidRPr="008D519D" w:rsidRDefault="00F54DB7" w:rsidP="00D43331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Style w:val="affd"/>
                <w:color w:val="000000"/>
                <w:sz w:val="22"/>
                <w:szCs w:val="22"/>
              </w:rPr>
              <w:t>Цивильского городского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 поселения Цивильского района Чувашской Республики</w:t>
            </w:r>
          </w:p>
        </w:tc>
        <w:tc>
          <w:tcPr>
            <w:tcW w:w="4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4DB7" w:rsidRPr="008D519D" w:rsidRDefault="00F54DB7" w:rsidP="00D43331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Председатель редакционного совет</w:t>
            </w:r>
            <w:proofErr w:type="gramStart"/>
            <w:r w:rsidRPr="008D519D">
              <w:rPr>
                <w:rStyle w:val="affd"/>
                <w:color w:val="000000"/>
                <w:sz w:val="22"/>
                <w:szCs w:val="22"/>
              </w:rPr>
              <w:t>а-</w:t>
            </w:r>
            <w:proofErr w:type="gramEnd"/>
            <w:r w:rsidRPr="008D519D">
              <w:rPr>
                <w:rStyle w:val="affd"/>
                <w:color w:val="000000"/>
                <w:sz w:val="22"/>
                <w:szCs w:val="22"/>
              </w:rPr>
              <w:t>  главный редактор</w:t>
            </w:r>
          </w:p>
          <w:p w:rsidR="00F54DB7" w:rsidRPr="008D519D" w:rsidRDefault="00F54DB7" w:rsidP="00D43331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ffd"/>
                <w:sz w:val="22"/>
                <w:szCs w:val="22"/>
              </w:rPr>
              <w:t>Скворцов Д.О.</w:t>
            </w:r>
          </w:p>
          <w:p w:rsidR="00F54DB7" w:rsidRPr="008D519D" w:rsidRDefault="00F54DB7" w:rsidP="00D43331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Объём 1 п.л. формат А</w:t>
            </w:r>
            <w:proofErr w:type="gramStart"/>
            <w:r w:rsidRPr="008D519D">
              <w:rPr>
                <w:rStyle w:val="affd"/>
                <w:color w:val="000000"/>
                <w:sz w:val="22"/>
                <w:szCs w:val="22"/>
              </w:rPr>
              <w:t>4</w:t>
            </w:r>
            <w:proofErr w:type="gramEnd"/>
          </w:p>
          <w:p w:rsidR="00F54DB7" w:rsidRPr="008D519D" w:rsidRDefault="00F54DB7" w:rsidP="00D43331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Распространяется бесплатно</w:t>
            </w:r>
          </w:p>
          <w:p w:rsidR="00F54DB7" w:rsidRPr="00C932CF" w:rsidRDefault="00F54DB7" w:rsidP="00D43331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Выход</w:t>
            </w:r>
            <w:bookmarkStart w:id="65" w:name="_GoBack"/>
            <w:bookmarkEnd w:id="65"/>
            <w:r w:rsidRPr="008D519D">
              <w:rPr>
                <w:rStyle w:val="affd"/>
                <w:color w:val="000000"/>
                <w:sz w:val="22"/>
                <w:szCs w:val="22"/>
              </w:rPr>
              <w:t>ит на русском языке</w:t>
            </w:r>
          </w:p>
        </w:tc>
      </w:tr>
    </w:tbl>
    <w:p w:rsidR="00DC5B54" w:rsidRDefault="00DC5B54" w:rsidP="00FF026D"/>
    <w:sectPr w:rsidR="00DC5B54" w:rsidSect="009F6A7D">
      <w:footerReference w:type="default" r:id="rId46"/>
      <w:pgSz w:w="11906" w:h="16838"/>
      <w:pgMar w:top="425" w:right="567" w:bottom="26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400" w:rsidRDefault="00610400" w:rsidP="00FA59A3">
      <w:pPr>
        <w:spacing w:after="0" w:line="240" w:lineRule="auto"/>
      </w:pPr>
      <w:r>
        <w:separator/>
      </w:r>
    </w:p>
  </w:endnote>
  <w:endnote w:type="continuationSeparator" w:id="0">
    <w:p w:rsidR="00610400" w:rsidRDefault="00610400" w:rsidP="00FA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B5C" w:rsidRDefault="00610400">
    <w:pPr>
      <w:pStyle w:val="aa"/>
      <w:jc w:val="right"/>
    </w:pPr>
  </w:p>
  <w:p w:rsidR="00B86B5C" w:rsidRDefault="0061040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400" w:rsidRDefault="00610400" w:rsidP="00FA59A3">
      <w:pPr>
        <w:spacing w:after="0" w:line="240" w:lineRule="auto"/>
      </w:pPr>
      <w:r>
        <w:separator/>
      </w:r>
    </w:p>
  </w:footnote>
  <w:footnote w:type="continuationSeparator" w:id="0">
    <w:p w:rsidR="00610400" w:rsidRDefault="00610400" w:rsidP="00FA5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">
    <w:nsid w:val="0AAE5994"/>
    <w:multiLevelType w:val="singleLevel"/>
    <w:tmpl w:val="3FB8031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B78270A"/>
    <w:multiLevelType w:val="multilevel"/>
    <w:tmpl w:val="28EAF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A444C"/>
    <w:multiLevelType w:val="multilevel"/>
    <w:tmpl w:val="9E8011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84FE6"/>
    <w:multiLevelType w:val="multilevel"/>
    <w:tmpl w:val="01EE4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C6DC7"/>
    <w:multiLevelType w:val="multilevel"/>
    <w:tmpl w:val="71FC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534836"/>
    <w:multiLevelType w:val="hybridMultilevel"/>
    <w:tmpl w:val="B5806040"/>
    <w:lvl w:ilvl="0" w:tplc="73DC30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90F661D"/>
    <w:multiLevelType w:val="multilevel"/>
    <w:tmpl w:val="7F66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4B5C9A"/>
    <w:multiLevelType w:val="multilevel"/>
    <w:tmpl w:val="A0A42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383BD5"/>
    <w:multiLevelType w:val="multilevel"/>
    <w:tmpl w:val="7B609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71759F"/>
    <w:multiLevelType w:val="hybridMultilevel"/>
    <w:tmpl w:val="311AFC2E"/>
    <w:lvl w:ilvl="0" w:tplc="08B8E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0B7774"/>
    <w:multiLevelType w:val="multilevel"/>
    <w:tmpl w:val="DFA0C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9F5C93"/>
    <w:multiLevelType w:val="multilevel"/>
    <w:tmpl w:val="854C5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F4434F"/>
    <w:multiLevelType w:val="hybridMultilevel"/>
    <w:tmpl w:val="32402EE4"/>
    <w:lvl w:ilvl="0" w:tplc="CD4A0C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3C537FB"/>
    <w:multiLevelType w:val="multilevel"/>
    <w:tmpl w:val="A212F9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DF6E16"/>
    <w:multiLevelType w:val="multilevel"/>
    <w:tmpl w:val="43A8E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180488"/>
    <w:multiLevelType w:val="multilevel"/>
    <w:tmpl w:val="E890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131FFE"/>
    <w:multiLevelType w:val="hybridMultilevel"/>
    <w:tmpl w:val="DB68C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8B3E18"/>
    <w:multiLevelType w:val="multilevel"/>
    <w:tmpl w:val="AD5E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AC6ED5"/>
    <w:multiLevelType w:val="hybridMultilevel"/>
    <w:tmpl w:val="D75ED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3"/>
  </w:num>
  <w:num w:numId="5">
    <w:abstractNumId w:val="10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8"/>
  </w:num>
  <w:num w:numId="10">
    <w:abstractNumId w:val="18"/>
  </w:num>
  <w:num w:numId="11">
    <w:abstractNumId w:val="11"/>
  </w:num>
  <w:num w:numId="12">
    <w:abstractNumId w:val="16"/>
  </w:num>
  <w:num w:numId="13">
    <w:abstractNumId w:val="5"/>
  </w:num>
  <w:num w:numId="14">
    <w:abstractNumId w:val="3"/>
  </w:num>
  <w:num w:numId="15">
    <w:abstractNumId w:val="4"/>
  </w:num>
  <w:num w:numId="16">
    <w:abstractNumId w:val="14"/>
  </w:num>
  <w:num w:numId="17">
    <w:abstractNumId w:val="7"/>
  </w:num>
  <w:num w:numId="18">
    <w:abstractNumId w:val="15"/>
  </w:num>
  <w:num w:numId="19">
    <w:abstractNumId w:val="19"/>
  </w:num>
  <w:num w:numId="20">
    <w:abstractNumId w:val="9"/>
  </w:num>
  <w:num w:numId="21">
    <w:abstractNumId w:val="2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32CF"/>
    <w:rsid w:val="0003172D"/>
    <w:rsid w:val="00031A1A"/>
    <w:rsid w:val="000643C5"/>
    <w:rsid w:val="000D52A5"/>
    <w:rsid w:val="00175F61"/>
    <w:rsid w:val="001A53E6"/>
    <w:rsid w:val="001E7308"/>
    <w:rsid w:val="00247419"/>
    <w:rsid w:val="00255F93"/>
    <w:rsid w:val="002A3B7E"/>
    <w:rsid w:val="002E7780"/>
    <w:rsid w:val="00335FF8"/>
    <w:rsid w:val="00342C01"/>
    <w:rsid w:val="003B48C4"/>
    <w:rsid w:val="003F7197"/>
    <w:rsid w:val="004940E1"/>
    <w:rsid w:val="004B1DE0"/>
    <w:rsid w:val="005573D4"/>
    <w:rsid w:val="00590FB3"/>
    <w:rsid w:val="005A2ACE"/>
    <w:rsid w:val="00610400"/>
    <w:rsid w:val="00613517"/>
    <w:rsid w:val="00615CD7"/>
    <w:rsid w:val="006367D8"/>
    <w:rsid w:val="006628F1"/>
    <w:rsid w:val="00686661"/>
    <w:rsid w:val="006A788F"/>
    <w:rsid w:val="006F3009"/>
    <w:rsid w:val="00761C13"/>
    <w:rsid w:val="0078356F"/>
    <w:rsid w:val="007B172D"/>
    <w:rsid w:val="00813042"/>
    <w:rsid w:val="00816AA6"/>
    <w:rsid w:val="008D519D"/>
    <w:rsid w:val="008E5FB2"/>
    <w:rsid w:val="00915F06"/>
    <w:rsid w:val="00937795"/>
    <w:rsid w:val="00944D8A"/>
    <w:rsid w:val="0097227A"/>
    <w:rsid w:val="009D030D"/>
    <w:rsid w:val="009E2324"/>
    <w:rsid w:val="009F6A7D"/>
    <w:rsid w:val="00A10930"/>
    <w:rsid w:val="00A8562B"/>
    <w:rsid w:val="00A87634"/>
    <w:rsid w:val="00AA64D3"/>
    <w:rsid w:val="00B2712E"/>
    <w:rsid w:val="00B478BE"/>
    <w:rsid w:val="00B50A91"/>
    <w:rsid w:val="00B770CB"/>
    <w:rsid w:val="00BB70C8"/>
    <w:rsid w:val="00C5526B"/>
    <w:rsid w:val="00C563AF"/>
    <w:rsid w:val="00C932CF"/>
    <w:rsid w:val="00CB77AE"/>
    <w:rsid w:val="00CC6D6F"/>
    <w:rsid w:val="00CF6A13"/>
    <w:rsid w:val="00D43331"/>
    <w:rsid w:val="00D95753"/>
    <w:rsid w:val="00DA27B2"/>
    <w:rsid w:val="00DB18B7"/>
    <w:rsid w:val="00DB33D0"/>
    <w:rsid w:val="00DC5B54"/>
    <w:rsid w:val="00E24465"/>
    <w:rsid w:val="00E57DEB"/>
    <w:rsid w:val="00E84F9A"/>
    <w:rsid w:val="00EA08E4"/>
    <w:rsid w:val="00EC49EF"/>
    <w:rsid w:val="00EC76B5"/>
    <w:rsid w:val="00F25475"/>
    <w:rsid w:val="00F42519"/>
    <w:rsid w:val="00F54DB7"/>
    <w:rsid w:val="00F97150"/>
    <w:rsid w:val="00FA59A3"/>
    <w:rsid w:val="00FF0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D0"/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link w:val="10"/>
    <w:qFormat/>
    <w:rsid w:val="00C93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932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2C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932C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932C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link w:val="60"/>
    <w:uiPriority w:val="99"/>
    <w:semiHidden/>
    <w:unhideWhenUsed/>
    <w:qFormat/>
    <w:rsid w:val="00C932C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932CF"/>
    <w:pPr>
      <w:keepNext/>
      <w:keepLines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932C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C932CF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"/>
    <w:rsid w:val="00C932CF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rsid w:val="00C932C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32C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C932C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C932C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C932C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70">
    <w:name w:val="Заголовок 7 Знак"/>
    <w:basedOn w:val="a0"/>
    <w:link w:val="7"/>
    <w:uiPriority w:val="99"/>
    <w:semiHidden/>
    <w:rsid w:val="00C932C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C932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C932CF"/>
    <w:rPr>
      <w:rFonts w:ascii="Cambria" w:eastAsia="Times New Roman" w:hAnsi="Cambria" w:cs="Times New Roman"/>
      <w:sz w:val="20"/>
      <w:szCs w:val="20"/>
    </w:rPr>
  </w:style>
  <w:style w:type="character" w:styleId="a3">
    <w:name w:val="Hyperlink"/>
    <w:unhideWhenUsed/>
    <w:rsid w:val="00C932CF"/>
    <w:rPr>
      <w:color w:val="0000FF"/>
      <w:u w:val="single"/>
    </w:rPr>
  </w:style>
  <w:style w:type="character" w:styleId="a4">
    <w:name w:val="FollowedHyperlink"/>
    <w:basedOn w:val="a0"/>
    <w:unhideWhenUsed/>
    <w:rsid w:val="00C932CF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"/>
    <w:basedOn w:val="a0"/>
    <w:uiPriority w:val="99"/>
    <w:rsid w:val="00C932CF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a5">
    <w:name w:val="Normal (Web)"/>
    <w:basedOn w:val="a"/>
    <w:uiPriority w:val="99"/>
    <w:unhideWhenUsed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semiHidden/>
    <w:unhideWhenUsed/>
    <w:rsid w:val="00C932CF"/>
    <w:pPr>
      <w:tabs>
        <w:tab w:val="left" w:pos="1200"/>
        <w:tab w:val="right" w:leader="dot" w:pos="9628"/>
      </w:tabs>
      <w:spacing w:before="120" w:after="120" w:line="240" w:lineRule="auto"/>
      <w:ind w:right="420"/>
      <w:jc w:val="center"/>
    </w:pPr>
    <w:rPr>
      <w:rFonts w:ascii="Times New Roman" w:eastAsia="Calibri" w:hAnsi="Times New Roman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unhideWhenUsed/>
    <w:rsid w:val="00C932CF"/>
    <w:pPr>
      <w:tabs>
        <w:tab w:val="left" w:pos="1260"/>
        <w:tab w:val="right" w:leader="dot" w:pos="9639"/>
      </w:tabs>
      <w:spacing w:after="0" w:line="288" w:lineRule="auto"/>
      <w:ind w:left="238"/>
    </w:pPr>
    <w:rPr>
      <w:rFonts w:ascii="Times New Roman" w:eastAsia="Calibri" w:hAnsi="Times New Roman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unhideWhenUsed/>
    <w:rsid w:val="00C932CF"/>
    <w:pPr>
      <w:spacing w:after="100" w:line="240" w:lineRule="auto"/>
      <w:ind w:left="480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footnote text"/>
    <w:basedOn w:val="a"/>
    <w:link w:val="13"/>
    <w:uiPriority w:val="99"/>
    <w:semiHidden/>
    <w:unhideWhenUsed/>
    <w:rsid w:val="00C93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uiPriority w:val="99"/>
    <w:semiHidden/>
    <w:rsid w:val="00C932CF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C932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C932CF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C932CF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caption"/>
    <w:basedOn w:val="a"/>
    <w:next w:val="a"/>
    <w:uiPriority w:val="99"/>
    <w:semiHidden/>
    <w:unhideWhenUsed/>
    <w:qFormat/>
    <w:rsid w:val="00C932C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d">
    <w:name w:val="Title"/>
    <w:basedOn w:val="a"/>
    <w:link w:val="ae"/>
    <w:qFormat/>
    <w:rsid w:val="00C932C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e">
    <w:name w:val="Название Знак"/>
    <w:basedOn w:val="a0"/>
    <w:link w:val="ad"/>
    <w:rsid w:val="00C932CF"/>
    <w:rPr>
      <w:rFonts w:ascii="Times New Roman" w:eastAsia="Times New Roman" w:hAnsi="Times New Roman" w:cs="Times New Roman"/>
      <w:sz w:val="32"/>
      <w:szCs w:val="24"/>
    </w:rPr>
  </w:style>
  <w:style w:type="paragraph" w:styleId="af">
    <w:name w:val="Body Text"/>
    <w:basedOn w:val="a"/>
    <w:link w:val="af0"/>
    <w:unhideWhenUsed/>
    <w:rsid w:val="00C932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nhideWhenUsed/>
    <w:rsid w:val="00C932C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Message Header"/>
    <w:basedOn w:val="a"/>
    <w:link w:val="af4"/>
    <w:uiPriority w:val="99"/>
    <w:semiHidden/>
    <w:unhideWhenUsed/>
    <w:rsid w:val="00C932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 w:cs="Times New Roman"/>
      <w:sz w:val="24"/>
      <w:szCs w:val="24"/>
    </w:rPr>
  </w:style>
  <w:style w:type="character" w:customStyle="1" w:styleId="af4">
    <w:name w:val="Шапка Знак"/>
    <w:basedOn w:val="a0"/>
    <w:link w:val="af3"/>
    <w:uiPriority w:val="99"/>
    <w:semiHidden/>
    <w:rsid w:val="00C932C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22">
    <w:name w:val="Body Text 2"/>
    <w:basedOn w:val="a"/>
    <w:link w:val="23"/>
    <w:unhideWhenUsed/>
    <w:rsid w:val="00C932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932CF"/>
    <w:rPr>
      <w:rFonts w:ascii="Times New Roman" w:eastAsia="Times New Roman" w:hAnsi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C932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C932CF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C932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C932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C932CF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Plain Text"/>
    <w:basedOn w:val="a"/>
    <w:link w:val="af6"/>
    <w:uiPriority w:val="99"/>
    <w:semiHidden/>
    <w:unhideWhenUsed/>
    <w:rsid w:val="00C932C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semiHidden/>
    <w:rsid w:val="00C932CF"/>
    <w:rPr>
      <w:rFonts w:ascii="Courier New" w:eastAsia="Times New Roman" w:hAnsi="Courier New" w:cs="Courier New"/>
      <w:sz w:val="20"/>
      <w:szCs w:val="20"/>
    </w:rPr>
  </w:style>
  <w:style w:type="paragraph" w:styleId="af7">
    <w:name w:val="Balloon Text"/>
    <w:basedOn w:val="a"/>
    <w:link w:val="af8"/>
    <w:uiPriority w:val="99"/>
    <w:unhideWhenUsed/>
    <w:rsid w:val="00C932C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C932CF"/>
    <w:rPr>
      <w:rFonts w:ascii="Tahoma" w:eastAsia="Times New Roman" w:hAnsi="Tahoma" w:cs="Times New Roman"/>
      <w:sz w:val="16"/>
      <w:szCs w:val="16"/>
    </w:rPr>
  </w:style>
  <w:style w:type="paragraph" w:styleId="af9">
    <w:name w:val="No Spacing"/>
    <w:uiPriority w:val="1"/>
    <w:qFormat/>
    <w:rsid w:val="00C932C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a">
    <w:name w:val="List Paragraph"/>
    <w:basedOn w:val="a"/>
    <w:uiPriority w:val="34"/>
    <w:qFormat/>
    <w:rsid w:val="00C932C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cxspmiddle">
    <w:name w:val="msonormalcxspmiddle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">
    <w:name w:val="ConsNormal Знак"/>
    <w:link w:val="ConsNormal0"/>
    <w:uiPriority w:val="99"/>
    <w:locked/>
    <w:rsid w:val="00C932CF"/>
    <w:rPr>
      <w:rFonts w:ascii="Arial" w:eastAsia="Calibri" w:hAnsi="Arial" w:cs="Arial"/>
    </w:rPr>
  </w:style>
  <w:style w:type="paragraph" w:customStyle="1" w:styleId="ConsNormal0">
    <w:name w:val="ConsNormal"/>
    <w:link w:val="ConsNormal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afb">
    <w:name w:val="Прижатый влево"/>
    <w:basedOn w:val="a"/>
    <w:next w:val="a"/>
    <w:uiPriority w:val="99"/>
    <w:rsid w:val="00C932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26">
    <w:name w:val="Основной текст (2)_"/>
    <w:link w:val="27"/>
    <w:locked/>
    <w:rsid w:val="00C932CF"/>
    <w:rPr>
      <w:i/>
      <w:i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932CF"/>
    <w:pPr>
      <w:shd w:val="clear" w:color="auto" w:fill="FFFFFF"/>
      <w:spacing w:after="300" w:line="240" w:lineRule="atLeast"/>
    </w:pPr>
    <w:rPr>
      <w:i/>
      <w:iCs/>
      <w:sz w:val="23"/>
      <w:szCs w:val="23"/>
    </w:rPr>
  </w:style>
  <w:style w:type="paragraph" w:customStyle="1" w:styleId="ConsPlusTitle">
    <w:name w:val="ConsPlusTitle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1">
    <w:name w:val="s_1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Знак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Без интервала1"/>
    <w:uiPriority w:val="99"/>
    <w:rsid w:val="00C932C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5">
    <w:name w:val="Абзац списка1"/>
    <w:basedOn w:val="a"/>
    <w:rsid w:val="00C932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d">
    <w:name w:val="Таблицы (моноширинный)"/>
    <w:basedOn w:val="a"/>
    <w:next w:val="a"/>
    <w:uiPriority w:val="99"/>
    <w:rsid w:val="00C932C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e">
    <w:name w:val="Знак Знак Знак"/>
    <w:basedOn w:val="a"/>
    <w:next w:val="a"/>
    <w:uiPriority w:val="99"/>
    <w:rsid w:val="00C932CF"/>
    <w:pPr>
      <w:widowControl w:val="0"/>
      <w:adjustRightInd w:val="0"/>
      <w:spacing w:after="4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character" w:customStyle="1" w:styleId="ConsPlusNormal">
    <w:name w:val="ConsPlusNormal Знак"/>
    <w:link w:val="ConsPlusNormal0"/>
    <w:locked/>
    <w:rsid w:val="00C932CF"/>
    <w:rPr>
      <w:rFonts w:ascii="Calibri" w:eastAsia="Calibri" w:hAnsi="Calibri"/>
      <w:sz w:val="26"/>
      <w:szCs w:val="26"/>
    </w:rPr>
  </w:style>
  <w:style w:type="paragraph" w:customStyle="1" w:styleId="ConsPlusNormal0">
    <w:name w:val="ConsPlusNormal"/>
    <w:link w:val="ConsPlusNormal"/>
    <w:rsid w:val="00C932CF"/>
    <w:pPr>
      <w:autoSpaceDE w:val="0"/>
      <w:autoSpaceDN w:val="0"/>
      <w:adjustRightInd w:val="0"/>
      <w:spacing w:after="0" w:line="240" w:lineRule="auto"/>
    </w:pPr>
    <w:rPr>
      <w:rFonts w:ascii="Calibri" w:eastAsia="Calibri" w:hAnsi="Calibri"/>
      <w:sz w:val="26"/>
      <w:szCs w:val="26"/>
    </w:rPr>
  </w:style>
  <w:style w:type="paragraph" w:customStyle="1" w:styleId="xl65">
    <w:name w:val="xl65"/>
    <w:basedOn w:val="a"/>
    <w:uiPriority w:val="99"/>
    <w:rsid w:val="00C932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6">
    <w:name w:val="xl76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uiPriority w:val="99"/>
    <w:rsid w:val="00C932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Default">
    <w:name w:val="Default"/>
    <w:uiPriority w:val="99"/>
    <w:rsid w:val="00C9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36">
    <w:name w:val="Основной текст (3)_"/>
    <w:link w:val="37"/>
    <w:uiPriority w:val="99"/>
    <w:locked/>
    <w:rsid w:val="00C932CF"/>
    <w:rPr>
      <w:rFonts w:ascii="Arial" w:hAnsi="Arial" w:cs="Arial"/>
      <w:sz w:val="16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C932CF"/>
    <w:pPr>
      <w:shd w:val="clear" w:color="auto" w:fill="FFFFFF"/>
      <w:spacing w:before="240" w:after="600" w:line="206" w:lineRule="exact"/>
    </w:pPr>
    <w:rPr>
      <w:rFonts w:ascii="Arial" w:hAnsi="Arial" w:cs="Arial"/>
      <w:sz w:val="16"/>
    </w:rPr>
  </w:style>
  <w:style w:type="paragraph" w:customStyle="1" w:styleId="ListParagraph1">
    <w:name w:val="List Paragraph1"/>
    <w:basedOn w:val="a"/>
    <w:uiPriority w:val="99"/>
    <w:rsid w:val="00C932C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rsid w:val="00C932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aff">
    <w:name w:val="Содержимое таблицы"/>
    <w:basedOn w:val="a"/>
    <w:uiPriority w:val="99"/>
    <w:rsid w:val="00C932CF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headertext">
    <w:name w:val="headertext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C932CF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1KGK9">
    <w:name w:val="1KG=K9"/>
    <w:uiPriority w:val="99"/>
    <w:rsid w:val="00C932CF"/>
    <w:pPr>
      <w:suppressAutoHyphens/>
      <w:spacing w:after="0" w:line="240" w:lineRule="auto"/>
    </w:pPr>
    <w:rPr>
      <w:rFonts w:ascii="MS Sans Serif" w:eastAsia="Times New Roman" w:hAnsi="MS Sans Serif" w:cs="Times New Roman"/>
      <w:kern w:val="2"/>
      <w:sz w:val="24"/>
      <w:szCs w:val="20"/>
      <w:lang w:eastAsia="zh-CN"/>
    </w:rPr>
  </w:style>
  <w:style w:type="paragraph" w:customStyle="1" w:styleId="aff0">
    <w:name w:val="текст_реф_ау"/>
    <w:basedOn w:val="a"/>
    <w:uiPriority w:val="99"/>
    <w:rsid w:val="00C932CF"/>
    <w:pPr>
      <w:spacing w:after="0" w:line="312" w:lineRule="auto"/>
      <w:ind w:firstLine="720"/>
      <w:jc w:val="both"/>
    </w:pPr>
    <w:rPr>
      <w:rFonts w:ascii="Times New Roman" w:eastAsia="Calibri" w:hAnsi="Times New Roman" w:cs="Times New Roman"/>
      <w:spacing w:val="-2"/>
      <w:sz w:val="28"/>
      <w:szCs w:val="20"/>
    </w:rPr>
  </w:style>
  <w:style w:type="paragraph" w:customStyle="1" w:styleId="HeadDoc">
    <w:name w:val="HeadDoc"/>
    <w:uiPriority w:val="99"/>
    <w:rsid w:val="00C932CF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ff1">
    <w:name w:val="Знак Знак"/>
    <w:basedOn w:val="a"/>
    <w:uiPriority w:val="99"/>
    <w:rsid w:val="00C932CF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NoSpacing1">
    <w:name w:val="No Spacing1"/>
    <w:uiPriority w:val="99"/>
    <w:rsid w:val="00C932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Обычный1"/>
    <w:uiPriority w:val="99"/>
    <w:rsid w:val="00C932CF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210">
    <w:name w:val="Основной текст с отступом 21"/>
    <w:basedOn w:val="a"/>
    <w:uiPriority w:val="99"/>
    <w:rsid w:val="00C932CF"/>
    <w:pPr>
      <w:widowControl w:val="0"/>
      <w:suppressAutoHyphens/>
      <w:spacing w:after="0" w:line="240" w:lineRule="auto"/>
      <w:ind w:firstLine="708"/>
      <w:jc w:val="both"/>
    </w:pPr>
    <w:rPr>
      <w:rFonts w:ascii="Arial" w:eastAsia="Times New Roman" w:hAnsi="Arial" w:cs="Times New Roman"/>
      <w:b/>
      <w:kern w:val="2"/>
      <w:sz w:val="28"/>
      <w:szCs w:val="28"/>
    </w:rPr>
  </w:style>
  <w:style w:type="paragraph" w:customStyle="1" w:styleId="Iauiue1">
    <w:name w:val="Iau?iue1"/>
    <w:uiPriority w:val="99"/>
    <w:rsid w:val="00C932C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en-US"/>
    </w:rPr>
  </w:style>
  <w:style w:type="paragraph" w:customStyle="1" w:styleId="17">
    <w:name w:val="Знак1"/>
    <w:basedOn w:val="a"/>
    <w:uiPriority w:val="99"/>
    <w:rsid w:val="00C932CF"/>
    <w:pPr>
      <w:spacing w:after="160" w:line="240" w:lineRule="exact"/>
    </w:pPr>
    <w:rPr>
      <w:rFonts w:ascii="Tahoma" w:eastAsia="Calibri" w:hAnsi="Tahoma" w:cs="Times New Roman"/>
      <w:sz w:val="20"/>
      <w:szCs w:val="20"/>
      <w:lang w:val="en-US" w:eastAsia="en-US"/>
    </w:rPr>
  </w:style>
  <w:style w:type="paragraph" w:customStyle="1" w:styleId="aff2">
    <w:name w:val="Стиль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C932CF"/>
    <w:pPr>
      <w:spacing w:after="160" w:line="240" w:lineRule="exact"/>
    </w:pPr>
    <w:rPr>
      <w:rFonts w:ascii="Tahoma" w:eastAsia="Calibri" w:hAnsi="Tahoma" w:cs="Times New Roman"/>
      <w:sz w:val="20"/>
      <w:szCs w:val="20"/>
      <w:lang w:val="en-US" w:eastAsia="en-US"/>
    </w:rPr>
  </w:style>
  <w:style w:type="paragraph" w:customStyle="1" w:styleId="P16">
    <w:name w:val="P16"/>
    <w:basedOn w:val="a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  <w:ind w:firstLine="720"/>
      <w:jc w:val="distribute"/>
    </w:pPr>
    <w:rPr>
      <w:rFonts w:ascii="Arial" w:eastAsia="Times New Roman" w:hAnsi="Arial" w:cs="Tahoma"/>
      <w:sz w:val="20"/>
      <w:szCs w:val="20"/>
    </w:rPr>
  </w:style>
  <w:style w:type="paragraph" w:customStyle="1" w:styleId="Iauiue">
    <w:name w:val="Iau?iue"/>
    <w:uiPriority w:val="99"/>
    <w:rsid w:val="00C932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C932CF"/>
    <w:pPr>
      <w:widowControl w:val="0"/>
      <w:spacing w:before="120" w:after="240"/>
      <w:outlineLvl w:val="9"/>
    </w:pPr>
    <w:rPr>
      <w:rFonts w:cs="Times New Roman"/>
      <w:bCs w:val="0"/>
      <w:sz w:val="22"/>
      <w:szCs w:val="20"/>
    </w:rPr>
  </w:style>
  <w:style w:type="paragraph" w:customStyle="1" w:styleId="Oaaeeoa">
    <w:name w:val="Oaaeeoa"/>
    <w:basedOn w:val="af3"/>
    <w:uiPriority w:val="99"/>
    <w:rsid w:val="00C932C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16" w:lineRule="auto"/>
      <w:ind w:left="0" w:firstLine="0"/>
    </w:pPr>
    <w:rPr>
      <w:rFonts w:ascii="Arial" w:hAnsi="Arial"/>
      <w:sz w:val="20"/>
      <w:szCs w:val="20"/>
    </w:rPr>
  </w:style>
  <w:style w:type="paragraph" w:customStyle="1" w:styleId="18">
    <w:name w:val="заголовок 1"/>
    <w:basedOn w:val="a"/>
    <w:next w:val="a"/>
    <w:uiPriority w:val="99"/>
    <w:rsid w:val="00C932C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szCs w:val="20"/>
    </w:rPr>
  </w:style>
  <w:style w:type="character" w:customStyle="1" w:styleId="aff3">
    <w:name w:val="в) Подраздел Знак"/>
    <w:link w:val="aff4"/>
    <w:uiPriority w:val="99"/>
    <w:locked/>
    <w:rsid w:val="00C932CF"/>
    <w:rPr>
      <w:rFonts w:ascii="Calibri" w:eastAsia="Calibri" w:hAnsi="Calibri"/>
      <w:b/>
      <w:color w:val="00519A"/>
      <w:sz w:val="26"/>
    </w:rPr>
  </w:style>
  <w:style w:type="paragraph" w:customStyle="1" w:styleId="aff4">
    <w:name w:val="в) Подраздел"/>
    <w:basedOn w:val="2"/>
    <w:next w:val="a"/>
    <w:link w:val="aff3"/>
    <w:uiPriority w:val="99"/>
    <w:rsid w:val="00C932CF"/>
    <w:pPr>
      <w:keepLines/>
      <w:spacing w:before="200" w:after="120" w:line="276" w:lineRule="auto"/>
      <w:ind w:firstLine="709"/>
      <w:jc w:val="both"/>
    </w:pPr>
    <w:rPr>
      <w:rFonts w:ascii="Calibri" w:eastAsia="Calibri" w:hAnsi="Calibri" w:cstheme="minorBidi"/>
      <w:bCs w:val="0"/>
      <w:i w:val="0"/>
      <w:iCs w:val="0"/>
      <w:color w:val="00519A"/>
      <w:sz w:val="26"/>
      <w:szCs w:val="22"/>
    </w:rPr>
  </w:style>
  <w:style w:type="paragraph" w:customStyle="1" w:styleId="aff5">
    <w:name w:val="г) Заголовок"/>
    <w:basedOn w:val="a"/>
    <w:uiPriority w:val="99"/>
    <w:rsid w:val="00C932CF"/>
    <w:pPr>
      <w:keepNext/>
      <w:keepLines/>
      <w:spacing w:after="0"/>
      <w:ind w:firstLine="709"/>
      <w:contextualSpacing/>
      <w:jc w:val="both"/>
      <w:outlineLvl w:val="2"/>
    </w:pPr>
    <w:rPr>
      <w:rFonts w:ascii="Times New Roman" w:eastAsia="Calibri" w:hAnsi="Times New Roman" w:cs="Times New Roman"/>
      <w:b/>
      <w:bCs/>
      <w:color w:val="00519A"/>
      <w:sz w:val="24"/>
      <w:szCs w:val="24"/>
    </w:rPr>
  </w:style>
  <w:style w:type="paragraph" w:customStyle="1" w:styleId="aff6">
    <w:name w:val="д) Позаголовок"/>
    <w:basedOn w:val="aff5"/>
    <w:next w:val="a"/>
    <w:uiPriority w:val="99"/>
    <w:rsid w:val="00C932CF"/>
    <w:pPr>
      <w:outlineLvl w:val="3"/>
    </w:pPr>
    <w:rPr>
      <w:i/>
      <w:iCs/>
    </w:rPr>
  </w:style>
  <w:style w:type="character" w:customStyle="1" w:styleId="-1">
    <w:name w:val="з) Список - буллиты 1 Знак"/>
    <w:link w:val="-10"/>
    <w:uiPriority w:val="99"/>
    <w:locked/>
    <w:rsid w:val="00C932CF"/>
    <w:rPr>
      <w:rFonts w:ascii="Calibri" w:eastAsia="Calibri" w:hAnsi="Calibri"/>
    </w:rPr>
  </w:style>
  <w:style w:type="paragraph" w:customStyle="1" w:styleId="-10">
    <w:name w:val="з) Список - буллиты 1"/>
    <w:basedOn w:val="a"/>
    <w:link w:val="-1"/>
    <w:autoRedefine/>
    <w:uiPriority w:val="99"/>
    <w:rsid w:val="00C932CF"/>
    <w:pPr>
      <w:spacing w:after="0"/>
      <w:ind w:left="1080" w:hanging="360"/>
      <w:contextualSpacing/>
      <w:jc w:val="both"/>
    </w:pPr>
    <w:rPr>
      <w:rFonts w:ascii="Calibri" w:eastAsia="Calibri" w:hAnsi="Calibri"/>
    </w:rPr>
  </w:style>
  <w:style w:type="character" w:customStyle="1" w:styleId="-2">
    <w:name w:val="и) Список - буллиты 2 Знак"/>
    <w:link w:val="-20"/>
    <w:uiPriority w:val="99"/>
    <w:locked/>
    <w:rsid w:val="00C932CF"/>
    <w:rPr>
      <w:rFonts w:ascii="Calibri" w:eastAsia="Calibri" w:hAnsi="Calibri"/>
      <w:sz w:val="24"/>
    </w:rPr>
  </w:style>
  <w:style w:type="paragraph" w:customStyle="1" w:styleId="-20">
    <w:name w:val="и) Список - буллиты 2"/>
    <w:basedOn w:val="a"/>
    <w:link w:val="-2"/>
    <w:uiPriority w:val="99"/>
    <w:rsid w:val="00C932CF"/>
    <w:pPr>
      <w:spacing w:after="0"/>
      <w:ind w:left="1440" w:hanging="360"/>
      <w:contextualSpacing/>
      <w:jc w:val="both"/>
    </w:pPr>
    <w:rPr>
      <w:rFonts w:ascii="Calibri" w:eastAsia="Calibri" w:hAnsi="Calibri"/>
      <w:sz w:val="24"/>
    </w:rPr>
  </w:style>
  <w:style w:type="character" w:customStyle="1" w:styleId="aff7">
    <w:name w:val="к) Ненумерованный заголовок Знак"/>
    <w:link w:val="aff8"/>
    <w:uiPriority w:val="99"/>
    <w:locked/>
    <w:rsid w:val="00C932CF"/>
    <w:rPr>
      <w:rFonts w:ascii="Calibri" w:eastAsia="Calibri" w:hAnsi="Calibri"/>
      <w:b/>
      <w:sz w:val="24"/>
    </w:rPr>
  </w:style>
  <w:style w:type="paragraph" w:customStyle="1" w:styleId="aff8">
    <w:name w:val="к) Ненумерованный заголовок"/>
    <w:basedOn w:val="a"/>
    <w:next w:val="a"/>
    <w:link w:val="aff7"/>
    <w:uiPriority w:val="99"/>
    <w:rsid w:val="00C932CF"/>
    <w:pPr>
      <w:keepNext/>
      <w:keepLines/>
      <w:spacing w:after="0"/>
      <w:ind w:firstLine="709"/>
      <w:jc w:val="both"/>
    </w:pPr>
    <w:rPr>
      <w:rFonts w:ascii="Calibri" w:eastAsia="Calibri" w:hAnsi="Calibri"/>
      <w:b/>
      <w:sz w:val="24"/>
    </w:rPr>
  </w:style>
  <w:style w:type="paragraph" w:customStyle="1" w:styleId="28">
    <w:name w:val="?????? 2"/>
    <w:basedOn w:val="a"/>
    <w:uiPriority w:val="99"/>
    <w:rsid w:val="00C932CF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  <w:style w:type="paragraph" w:customStyle="1" w:styleId="P2">
    <w:name w:val="P2"/>
    <w:basedOn w:val="a"/>
    <w:uiPriority w:val="99"/>
    <w:rsid w:val="00C932CF"/>
    <w:pPr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P60">
    <w:name w:val="P6"/>
    <w:basedOn w:val="a"/>
    <w:uiPriority w:val="99"/>
    <w:rsid w:val="00C932CF"/>
    <w:pPr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customStyle="1" w:styleId="P3">
    <w:name w:val="P3"/>
    <w:basedOn w:val="a"/>
    <w:uiPriority w:val="99"/>
    <w:rsid w:val="00C932CF"/>
    <w:pPr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customStyle="1" w:styleId="P50">
    <w:name w:val="P5"/>
    <w:basedOn w:val="Standard"/>
    <w:uiPriority w:val="99"/>
    <w:rsid w:val="00C932CF"/>
    <w:pPr>
      <w:suppressAutoHyphens w:val="0"/>
      <w:adjustRightInd w:val="0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TEXT0">
    <w:name w:val=".HEADERTEXT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2B4279"/>
      <w:sz w:val="24"/>
      <w:szCs w:val="24"/>
    </w:rPr>
  </w:style>
  <w:style w:type="paragraph" w:customStyle="1" w:styleId="211">
    <w:name w:val="Основной текст 21"/>
    <w:basedOn w:val="a"/>
    <w:uiPriority w:val="99"/>
    <w:rsid w:val="00C932CF"/>
    <w:pPr>
      <w:suppressAutoHyphens/>
      <w:spacing w:after="0" w:line="240" w:lineRule="auto"/>
    </w:pPr>
    <w:rPr>
      <w:rFonts w:ascii="Arial" w:eastAsia="Calibri" w:hAnsi="Arial" w:cs="Times New Roman"/>
      <w:b/>
      <w:sz w:val="18"/>
      <w:szCs w:val="20"/>
      <w:lang w:eastAsia="ar-SA"/>
    </w:rPr>
  </w:style>
  <w:style w:type="paragraph" w:customStyle="1" w:styleId="aff9">
    <w:name w:val="Нормальный (таблица)"/>
    <w:basedOn w:val="a"/>
    <w:next w:val="a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C932CF"/>
    <w:pPr>
      <w:widowControl w:val="0"/>
      <w:spacing w:before="94" w:after="0" w:line="240" w:lineRule="auto"/>
      <w:ind w:right="106"/>
      <w:jc w:val="center"/>
    </w:pPr>
    <w:rPr>
      <w:rFonts w:ascii="Calibri" w:eastAsia="Times New Roman" w:hAnsi="Calibri" w:cs="Calibri"/>
      <w:lang w:val="en-US" w:eastAsia="en-US"/>
    </w:rPr>
  </w:style>
  <w:style w:type="paragraph" w:customStyle="1" w:styleId="19">
    <w:name w:val="Абзац списка1"/>
    <w:basedOn w:val="a"/>
    <w:uiPriority w:val="99"/>
    <w:rsid w:val="00C932CF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C932CF"/>
  </w:style>
  <w:style w:type="character" w:customStyle="1" w:styleId="apple-style-span">
    <w:name w:val="apple-style-span"/>
    <w:basedOn w:val="a0"/>
    <w:rsid w:val="00C932CF"/>
  </w:style>
  <w:style w:type="character" w:customStyle="1" w:styleId="110">
    <w:name w:val="Основной текст + 11"/>
    <w:aliases w:val="5 pt,Курсив"/>
    <w:rsid w:val="00C932CF"/>
    <w:rPr>
      <w:rFonts w:ascii="Times New Roman" w:hAnsi="Times New Roman" w:cs="Times New Roman" w:hint="default"/>
      <w:i/>
      <w:iCs/>
      <w:spacing w:val="0"/>
      <w:sz w:val="23"/>
      <w:szCs w:val="23"/>
      <w:lang w:bidi="ar-SA"/>
    </w:rPr>
  </w:style>
  <w:style w:type="character" w:customStyle="1" w:styleId="affa">
    <w:name w:val="Цветовое выделение"/>
    <w:uiPriority w:val="99"/>
    <w:rsid w:val="00C932CF"/>
    <w:rPr>
      <w:b/>
      <w:bCs/>
      <w:color w:val="000080"/>
    </w:rPr>
  </w:style>
  <w:style w:type="character" w:customStyle="1" w:styleId="s10">
    <w:name w:val="s1"/>
    <w:basedOn w:val="a0"/>
    <w:rsid w:val="00C932CF"/>
    <w:rPr>
      <w:rFonts w:ascii="Times New Roman" w:hAnsi="Times New Roman" w:cs="Times New Roman" w:hint="default"/>
    </w:rPr>
  </w:style>
  <w:style w:type="character" w:customStyle="1" w:styleId="s2">
    <w:name w:val="s2"/>
    <w:basedOn w:val="a0"/>
    <w:rsid w:val="00C932CF"/>
    <w:rPr>
      <w:rFonts w:ascii="Times New Roman" w:hAnsi="Times New Roman" w:cs="Times New Roman" w:hint="default"/>
    </w:rPr>
  </w:style>
  <w:style w:type="character" w:customStyle="1" w:styleId="s3">
    <w:name w:val="s3"/>
    <w:basedOn w:val="a0"/>
    <w:rsid w:val="00C932CF"/>
    <w:rPr>
      <w:rFonts w:ascii="Times New Roman" w:hAnsi="Times New Roman" w:cs="Times New Roman" w:hint="default"/>
    </w:rPr>
  </w:style>
  <w:style w:type="character" w:customStyle="1" w:styleId="affb">
    <w:name w:val="Гипертекстовая ссылка"/>
    <w:basedOn w:val="affa"/>
    <w:uiPriority w:val="99"/>
    <w:rsid w:val="00C932CF"/>
    <w:rPr>
      <w:b/>
      <w:bCs/>
      <w:color w:val="008000"/>
      <w:sz w:val="20"/>
      <w:szCs w:val="20"/>
      <w:u w:val="single"/>
    </w:rPr>
  </w:style>
  <w:style w:type="character" w:customStyle="1" w:styleId="13">
    <w:name w:val="Текст сноски Знак1"/>
    <w:basedOn w:val="a0"/>
    <w:link w:val="a6"/>
    <w:uiPriority w:val="99"/>
    <w:semiHidden/>
    <w:locked/>
    <w:rsid w:val="00C932CF"/>
    <w:rPr>
      <w:rFonts w:ascii="Times New Roman" w:eastAsia="Times New Roman" w:hAnsi="Times New Roman" w:cs="Times New Roman"/>
      <w:sz w:val="20"/>
      <w:szCs w:val="20"/>
    </w:rPr>
  </w:style>
  <w:style w:type="character" w:customStyle="1" w:styleId="T6">
    <w:name w:val="T6"/>
    <w:uiPriority w:val="99"/>
    <w:rsid w:val="00C932CF"/>
    <w:rPr>
      <w:b/>
      <w:bCs w:val="0"/>
    </w:rPr>
  </w:style>
  <w:style w:type="character" w:customStyle="1" w:styleId="w">
    <w:name w:val="w"/>
    <w:uiPriority w:val="99"/>
    <w:rsid w:val="00C932CF"/>
  </w:style>
  <w:style w:type="character" w:styleId="affc">
    <w:name w:val="Strong"/>
    <w:basedOn w:val="a0"/>
    <w:uiPriority w:val="22"/>
    <w:qFormat/>
    <w:rsid w:val="00C932CF"/>
    <w:rPr>
      <w:b/>
      <w:bCs/>
    </w:rPr>
  </w:style>
  <w:style w:type="character" w:styleId="affd">
    <w:name w:val="Emphasis"/>
    <w:basedOn w:val="a0"/>
    <w:uiPriority w:val="20"/>
    <w:qFormat/>
    <w:rsid w:val="00C932CF"/>
    <w:rPr>
      <w:i/>
      <w:iCs/>
    </w:rPr>
  </w:style>
  <w:style w:type="paragraph" w:customStyle="1" w:styleId="29">
    <w:name w:val="Без интервала2"/>
    <w:uiPriority w:val="99"/>
    <w:rsid w:val="00C932C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5">
    <w:name w:val="s_15"/>
    <w:basedOn w:val="a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4">
    <w:name w:val="highlightsearch4"/>
    <w:basedOn w:val="a0"/>
    <w:rsid w:val="00C932CF"/>
  </w:style>
  <w:style w:type="paragraph" w:customStyle="1" w:styleId="newstitlebig">
    <w:name w:val="news_title_big"/>
    <w:basedOn w:val="a"/>
    <w:rsid w:val="008D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uiPriority w:val="99"/>
    <w:rsid w:val="00CF6A1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CF6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F6A1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"/>
    <w:uiPriority w:val="99"/>
    <w:rsid w:val="00CF6A1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a"/>
    <w:uiPriority w:val="99"/>
    <w:rsid w:val="00CF6A1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uiPriority w:val="99"/>
    <w:rsid w:val="00CF6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"/>
    <w:uiPriority w:val="99"/>
    <w:rsid w:val="00CF6A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"/>
    <w:uiPriority w:val="99"/>
    <w:rsid w:val="00CF6A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7">
    <w:name w:val="xl107"/>
    <w:basedOn w:val="a"/>
    <w:uiPriority w:val="99"/>
    <w:rsid w:val="00CF6A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F6A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"/>
    <w:uiPriority w:val="99"/>
    <w:rsid w:val="00CF6A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a"/>
    <w:uiPriority w:val="99"/>
    <w:rsid w:val="00CF6A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styleId="affe">
    <w:name w:val="endnote text"/>
    <w:basedOn w:val="a"/>
    <w:link w:val="afff"/>
    <w:uiPriority w:val="99"/>
    <w:semiHidden/>
    <w:unhideWhenUsed/>
    <w:rsid w:val="00FF026D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uiPriority w:val="99"/>
    <w:semiHidden/>
    <w:rsid w:val="00FF026D"/>
    <w:rPr>
      <w:rFonts w:ascii="Times New Roman" w:hAnsi="Times New Roman" w:cs="Times New Roman"/>
      <w:sz w:val="20"/>
      <w:szCs w:val="20"/>
    </w:rPr>
  </w:style>
  <w:style w:type="character" w:customStyle="1" w:styleId="212">
    <w:name w:val="Основной текст с отступом 2 Знак1"/>
    <w:aliases w:val="Знак1 Знак1"/>
    <w:basedOn w:val="a0"/>
    <w:uiPriority w:val="99"/>
    <w:semiHidden/>
    <w:rsid w:val="00FF026D"/>
  </w:style>
  <w:style w:type="paragraph" w:customStyle="1" w:styleId="afff0">
    <w:name w:val="Заголовок статьи"/>
    <w:basedOn w:val="a"/>
    <w:next w:val="a"/>
    <w:uiPriority w:val="99"/>
    <w:rsid w:val="00FF026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xl63">
    <w:name w:val="xl63"/>
    <w:basedOn w:val="a"/>
    <w:uiPriority w:val="99"/>
    <w:rsid w:val="00FF026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64">
    <w:name w:val="xl64"/>
    <w:basedOn w:val="a"/>
    <w:uiPriority w:val="99"/>
    <w:rsid w:val="00FF02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11">
    <w:name w:val="xl111"/>
    <w:basedOn w:val="a"/>
    <w:uiPriority w:val="99"/>
    <w:rsid w:val="00FF026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FF02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rsid w:val="00FF0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Подчёркнутый текст"/>
    <w:basedOn w:val="a"/>
    <w:next w:val="a"/>
    <w:uiPriority w:val="99"/>
    <w:rsid w:val="00FF026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lidesc">
    <w:name w:val="li_desc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texttitle">
    <w:name w:val="slidertext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alias">
    <w:name w:val="main_alias"/>
    <w:basedOn w:val="a"/>
    <w:uiPriority w:val="99"/>
    <w:rsid w:val="00FF026D"/>
    <w:pPr>
      <w:shd w:val="clear" w:color="auto" w:fill="80B92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echtext">
    <w:name w:val="speechtex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speechperson">
    <w:name w:val="speechperson"/>
    <w:basedOn w:val="a"/>
    <w:uiPriority w:val="99"/>
    <w:rsid w:val="00FF026D"/>
    <w:pPr>
      <w:pBdr>
        <w:top w:val="single" w:sz="6" w:space="5" w:color="E6CD97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itemmini">
    <w:name w:val="listitem_mini"/>
    <w:basedOn w:val="a"/>
    <w:uiPriority w:val="99"/>
    <w:rsid w:val="00FF026D"/>
    <w:pPr>
      <w:spacing w:before="45" w:after="45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listitemmini">
    <w:name w:val="videolistitem_mini"/>
    <w:basedOn w:val="a"/>
    <w:uiPriority w:val="99"/>
    <w:rsid w:val="00FF026D"/>
    <w:pPr>
      <w:spacing w:before="45" w:after="45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captionmini">
    <w:name w:val="li_caption_mini"/>
    <w:basedOn w:val="a"/>
    <w:uiPriority w:val="99"/>
    <w:rsid w:val="00FF026D"/>
    <w:pPr>
      <w:spacing w:before="15" w:after="15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imegemini">
    <w:name w:val="li_imege_mini"/>
    <w:basedOn w:val="a"/>
    <w:uiPriority w:val="99"/>
    <w:rsid w:val="00FF026D"/>
    <w:pPr>
      <w:pBdr>
        <w:top w:val="single" w:sz="12" w:space="0" w:color="E6E6E6"/>
        <w:left w:val="single" w:sz="12" w:space="0" w:color="E6E6E6"/>
        <w:bottom w:val="single" w:sz="12" w:space="0" w:color="E6E6E6"/>
        <w:right w:val="single" w:sz="12" w:space="0" w:color="E6E6E6"/>
      </w:pBd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datemini">
    <w:name w:val="li_date_mini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color w:val="C02604"/>
      <w:sz w:val="24"/>
      <w:szCs w:val="24"/>
    </w:rPr>
  </w:style>
  <w:style w:type="paragraph" w:customStyle="1" w:styleId="lidescmini">
    <w:name w:val="li_desc_mini"/>
    <w:basedOn w:val="a"/>
    <w:uiPriority w:val="99"/>
    <w:rsid w:val="00FF026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photo">
    <w:name w:val="bigphoto"/>
    <w:basedOn w:val="a"/>
    <w:uiPriority w:val="99"/>
    <w:rsid w:val="00FF026D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wnloaddoc">
    <w:name w:val="downloaddoc"/>
    <w:basedOn w:val="a"/>
    <w:uiPriority w:val="99"/>
    <w:rsid w:val="00FF026D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info">
    <w:name w:val="iteminfo"/>
    <w:basedOn w:val="a"/>
    <w:uiPriority w:val="99"/>
    <w:rsid w:val="00FF026D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find">
    <w:name w:val="pagefind"/>
    <w:basedOn w:val="a"/>
    <w:uiPriority w:val="99"/>
    <w:rsid w:val="00FF026D"/>
    <w:pPr>
      <w:shd w:val="clear" w:color="auto" w:fill="FDF6EA"/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dbtn">
    <w:name w:val="findbtn"/>
    <w:basedOn w:val="a"/>
    <w:uiPriority w:val="99"/>
    <w:rsid w:val="00FF026D"/>
    <w:pPr>
      <w:pBdr>
        <w:top w:val="single" w:sz="6" w:space="5" w:color="A5A5A4"/>
        <w:left w:val="single" w:sz="6" w:space="0" w:color="A5A5A4"/>
        <w:bottom w:val="single" w:sz="6" w:space="6" w:color="A5A5A4"/>
        <w:right w:val="single" w:sz="6" w:space="0" w:color="A5A5A4"/>
      </w:pBdr>
      <w:shd w:val="clear" w:color="auto" w:fill="F7E8C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24242"/>
      <w:sz w:val="24"/>
      <w:szCs w:val="24"/>
    </w:rPr>
  </w:style>
  <w:style w:type="paragraph" w:customStyle="1" w:styleId="dopfunctions">
    <w:name w:val="dopfunctions"/>
    <w:basedOn w:val="a"/>
    <w:uiPriority w:val="99"/>
    <w:rsid w:val="00FF026D"/>
    <w:pPr>
      <w:spacing w:before="150" w:after="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print">
    <w:name w:val="pageprin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edit">
    <w:name w:val="pageedi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photo">
    <w:name w:val="material_photo"/>
    <w:basedOn w:val="a"/>
    <w:uiPriority w:val="99"/>
    <w:rsid w:val="00FF026D"/>
    <w:pPr>
      <w:spacing w:before="100" w:beforeAutospacing="1"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previewimg">
    <w:name w:val="material_previewimg"/>
    <w:basedOn w:val="a"/>
    <w:uiPriority w:val="99"/>
    <w:rsid w:val="00FF026D"/>
    <w:pPr>
      <w:pBdr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photoname">
    <w:name w:val="material_photoname"/>
    <w:basedOn w:val="a"/>
    <w:uiPriority w:val="99"/>
    <w:rsid w:val="00FF02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favit">
    <w:name w:val="alfavi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Franklin Gothic Medium" w:eastAsia="Times New Roman" w:hAnsi="Franklin Gothic Medium" w:cs="Times New Roman"/>
      <w:sz w:val="30"/>
      <w:szCs w:val="30"/>
    </w:rPr>
  </w:style>
  <w:style w:type="paragraph" w:customStyle="1" w:styleId="ucblock">
    <w:name w:val="uc_block"/>
    <w:basedOn w:val="a"/>
    <w:uiPriority w:val="99"/>
    <w:rsid w:val="00FF026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block">
    <w:name w:val="errorblock"/>
    <w:basedOn w:val="a"/>
    <w:uiPriority w:val="99"/>
    <w:rsid w:val="00FF026D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FF0000"/>
      <w:sz w:val="23"/>
      <w:szCs w:val="23"/>
    </w:rPr>
  </w:style>
  <w:style w:type="paragraph" w:customStyle="1" w:styleId="rsstitle">
    <w:name w:val="rss_title"/>
    <w:basedOn w:val="a"/>
    <w:uiPriority w:val="99"/>
    <w:rsid w:val="00FF026D"/>
    <w:pPr>
      <w:shd w:val="clear" w:color="auto" w:fill="F6F6F5"/>
      <w:spacing w:before="300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sslink">
    <w:name w:val="rss_link"/>
    <w:basedOn w:val="a"/>
    <w:uiPriority w:val="99"/>
    <w:rsid w:val="00FF026D"/>
    <w:pPr>
      <w:pBdr>
        <w:top w:val="dotted" w:sz="6" w:space="8" w:color="BDBAB3"/>
        <w:left w:val="dotted" w:sz="6" w:space="8" w:color="BDBAB3"/>
        <w:bottom w:val="dotted" w:sz="6" w:space="8" w:color="BDBAB3"/>
        <w:right w:val="dotted" w:sz="6" w:space="8" w:color="BDBAB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itemstat">
    <w:name w:val="listitem_stat"/>
    <w:basedOn w:val="a"/>
    <w:uiPriority w:val="99"/>
    <w:rsid w:val="00FF026D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istictitle">
    <w:name w:val="statistic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isticinfo">
    <w:name w:val="statisticinfo"/>
    <w:basedOn w:val="a"/>
    <w:uiPriority w:val="99"/>
    <w:rsid w:val="00FF026D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cont">
    <w:name w:val="slidecont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helper-hidden">
    <w:name w:val="ui-helper-hidden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helper-reset">
    <w:name w:val="ui-helper-reset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clearfix">
    <w:name w:val="ui-helper-clearfix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uiPriority w:val="99"/>
    <w:rsid w:val="00FF026D"/>
    <w:pPr>
      <w:shd w:val="clear" w:color="auto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ui-widget-content">
    <w:name w:val="ui-widget-content"/>
    <w:basedOn w:val="a"/>
    <w:uiPriority w:val="99"/>
    <w:rsid w:val="00FF026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uiPriority w:val="99"/>
    <w:rsid w:val="00FF026D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hd w:val="clear" w:color="auto" w:fill="79AF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ui-state-default">
    <w:name w:val="ui-state-default"/>
    <w:basedOn w:val="a"/>
    <w:uiPriority w:val="99"/>
    <w:rsid w:val="00FF026D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4276"/>
      <w:sz w:val="24"/>
      <w:szCs w:val="24"/>
    </w:rPr>
  </w:style>
  <w:style w:type="paragraph" w:customStyle="1" w:styleId="ui-state-hover">
    <w:name w:val="ui-state-hover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focus">
    <w:name w:val="ui-state-focus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active">
    <w:name w:val="ui-state-active"/>
    <w:basedOn w:val="a"/>
    <w:uiPriority w:val="99"/>
    <w:rsid w:val="00FF026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ui-state-highlight">
    <w:name w:val="ui-state-highlight"/>
    <w:basedOn w:val="a"/>
    <w:uiPriority w:val="99"/>
    <w:rsid w:val="00FF026D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ui-state-error">
    <w:name w:val="ui-state-error"/>
    <w:basedOn w:val="a"/>
    <w:uiPriority w:val="99"/>
    <w:rsid w:val="00FF026D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-text">
    <w:name w:val="ui-state-error-tex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priority-primary">
    <w:name w:val="ui-priority-primary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shadow">
    <w:name w:val="ui-widget-shadow"/>
    <w:basedOn w:val="a"/>
    <w:uiPriority w:val="99"/>
    <w:rsid w:val="00FF026D"/>
    <w:pPr>
      <w:shd w:val="clear" w:color="auto" w:fill="333333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uiPriority w:val="99"/>
    <w:rsid w:val="00FF026D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">
    <w:name w:val="ui-accordion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uiPriority w:val="99"/>
    <w:rsid w:val="00FF026D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s-only">
    <w:name w:val="ui-button-icons-only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set">
    <w:name w:val="ui-buttonset"/>
    <w:basedOn w:val="a"/>
    <w:uiPriority w:val="99"/>
    <w:rsid w:val="00FF026D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">
    <w:name w:val="ui-tabs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rtl">
    <w:name w:val="ui-datepicker-rtl"/>
    <w:basedOn w:val="a"/>
    <w:uiPriority w:val="99"/>
    <w:rsid w:val="00FF026D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cover">
    <w:name w:val="ui-datepicker-cov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rigger">
    <w:name w:val="ui-datepicker-trigger"/>
    <w:basedOn w:val="a"/>
    <w:uiPriority w:val="99"/>
    <w:rsid w:val="00FF026D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pacing w:before="100" w:beforeAutospacing="1" w:after="100" w:afterAutospacing="1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ctitle">
    <w:name w:val="uc_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">
    <w:name w:val="ui-accordion-li-fix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-active">
    <w:name w:val="ui-accordion-content-activ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">
    <w:name w:val="ui-button-tex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hoto">
    <w:name w:val="personphoto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ost">
    <w:name w:val="personpos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name">
    <w:name w:val="personnam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ylistitem">
    <w:name w:val="playlistitem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imege">
    <w:name w:val="li_imeg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active">
    <w:name w:val="ui-accordion-header-activ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">
    <w:name w:val="ui-tabs-hid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hoto1">
    <w:name w:val="personphoto1"/>
    <w:basedOn w:val="a"/>
    <w:uiPriority w:val="99"/>
    <w:rsid w:val="00FF026D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ost1">
    <w:name w:val="personpos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name1">
    <w:name w:val="personname1"/>
    <w:basedOn w:val="a"/>
    <w:uiPriority w:val="99"/>
    <w:rsid w:val="00FF026D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ost2">
    <w:name w:val="personpost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name2">
    <w:name w:val="personname2"/>
    <w:basedOn w:val="a"/>
    <w:uiPriority w:val="99"/>
    <w:rsid w:val="00FF026D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desc1">
    <w:name w:val="li_desc1"/>
    <w:basedOn w:val="a"/>
    <w:uiPriority w:val="99"/>
    <w:rsid w:val="00FF026D"/>
    <w:pPr>
      <w:spacing w:after="45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laylistitem1">
    <w:name w:val="playlistitem1"/>
    <w:basedOn w:val="a"/>
    <w:uiPriority w:val="99"/>
    <w:rsid w:val="00FF026D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imege1">
    <w:name w:val="li_imege1"/>
    <w:basedOn w:val="a"/>
    <w:uiPriority w:val="99"/>
    <w:rsid w:val="00FF026D"/>
    <w:pPr>
      <w:spacing w:after="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ctitle1">
    <w:name w:val="uc_title1"/>
    <w:basedOn w:val="a"/>
    <w:uiPriority w:val="99"/>
    <w:rsid w:val="00FF026D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texttitle1">
    <w:name w:val="slidertexttitle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ui-widget1">
    <w:name w:val="ui-widge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i-state-default1">
    <w:name w:val="ui-state-default1"/>
    <w:basedOn w:val="a"/>
    <w:uiPriority w:val="99"/>
    <w:rsid w:val="00FF026D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4276"/>
      <w:sz w:val="24"/>
      <w:szCs w:val="24"/>
    </w:rPr>
  </w:style>
  <w:style w:type="paragraph" w:customStyle="1" w:styleId="ui-state-default2">
    <w:name w:val="ui-state-default2"/>
    <w:basedOn w:val="a"/>
    <w:uiPriority w:val="99"/>
    <w:rsid w:val="00FF026D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4276"/>
      <w:sz w:val="24"/>
      <w:szCs w:val="24"/>
    </w:rPr>
  </w:style>
  <w:style w:type="paragraph" w:customStyle="1" w:styleId="ui-state-hover1">
    <w:name w:val="ui-state-hover1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hover2">
    <w:name w:val="ui-state-hover2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focus1">
    <w:name w:val="ui-state-focus1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focus2">
    <w:name w:val="ui-state-focus2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active1">
    <w:name w:val="ui-state-active1"/>
    <w:basedOn w:val="a"/>
    <w:uiPriority w:val="99"/>
    <w:rsid w:val="00FF026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ui-state-active2">
    <w:name w:val="ui-state-active2"/>
    <w:basedOn w:val="a"/>
    <w:uiPriority w:val="99"/>
    <w:rsid w:val="00FF026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ui-state-highlight1">
    <w:name w:val="ui-state-highlight1"/>
    <w:basedOn w:val="a"/>
    <w:uiPriority w:val="99"/>
    <w:rsid w:val="00FF026D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ui-state-highlight2">
    <w:name w:val="ui-state-highlight2"/>
    <w:basedOn w:val="a"/>
    <w:uiPriority w:val="99"/>
    <w:rsid w:val="00FF026D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ui-state-error1">
    <w:name w:val="ui-state-error1"/>
    <w:basedOn w:val="a"/>
    <w:uiPriority w:val="99"/>
    <w:rsid w:val="00FF026D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2">
    <w:name w:val="ui-state-error2"/>
    <w:basedOn w:val="a"/>
    <w:uiPriority w:val="99"/>
    <w:rsid w:val="00FF026D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-text1">
    <w:name w:val="ui-state-error-tex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-text2">
    <w:name w:val="ui-state-error-text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priority-primary1">
    <w:name w:val="ui-priority-primary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accordion-header1">
    <w:name w:val="ui-accordion-header1"/>
    <w:basedOn w:val="a"/>
    <w:uiPriority w:val="99"/>
    <w:rsid w:val="00FF026D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1">
    <w:name w:val="ui-accordion-li-fix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active1">
    <w:name w:val="ui-accordion-header-activ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uiPriority w:val="99"/>
    <w:rsid w:val="00FF026D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1">
    <w:name w:val="ui-button-tex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2">
    <w:name w:val="ui-button-text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3">
    <w:name w:val="ui-button-text3"/>
    <w:basedOn w:val="a"/>
    <w:uiPriority w:val="99"/>
    <w:rsid w:val="00FF026D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4">
    <w:name w:val="ui-button-text4"/>
    <w:basedOn w:val="a"/>
    <w:uiPriority w:val="99"/>
    <w:rsid w:val="00FF026D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5">
    <w:name w:val="ui-button-text5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6">
    <w:name w:val="ui-button-text6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7">
    <w:name w:val="ui-button-text7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uiPriority w:val="99"/>
    <w:rsid w:val="00FF026D"/>
    <w:pPr>
      <w:spacing w:after="100" w:afterAutospacing="1" w:line="240" w:lineRule="auto"/>
      <w:ind w:lef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1">
    <w:name w:val="ui-button1"/>
    <w:basedOn w:val="a"/>
    <w:uiPriority w:val="99"/>
    <w:rsid w:val="00FF026D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uiPriority w:val="99"/>
    <w:rsid w:val="00FF026D"/>
    <w:pPr>
      <w:spacing w:before="24" w:after="48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uiPriority w:val="99"/>
    <w:rsid w:val="00FF026D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1">
    <w:name w:val="ui-slider-handl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uiPriority w:val="99"/>
    <w:rsid w:val="00FF026D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uiPriority w:val="99"/>
    <w:rsid w:val="00FF026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1">
    <w:name w:val="ui-tabs-hid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header1">
    <w:name w:val="ui-datepicker-header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uiPriority w:val="99"/>
    <w:rsid w:val="00FF026D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uiPriority w:val="99"/>
    <w:rsid w:val="00FF026D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1">
    <w:name w:val="ui-progressbar-value1"/>
    <w:basedOn w:val="a"/>
    <w:uiPriority w:val="99"/>
    <w:rsid w:val="00FF026D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31"/>
    <w:basedOn w:val="a"/>
    <w:uiPriority w:val="99"/>
    <w:rsid w:val="00FF026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styleId="afff2">
    <w:name w:val="endnote reference"/>
    <w:basedOn w:val="a0"/>
    <w:uiPriority w:val="99"/>
    <w:semiHidden/>
    <w:unhideWhenUsed/>
    <w:rsid w:val="00FF026D"/>
    <w:rPr>
      <w:rFonts w:ascii="Times New Roman" w:hAnsi="Times New Roman" w:cs="Times New Roman" w:hint="default"/>
      <w:vertAlign w:val="superscript"/>
    </w:rPr>
  </w:style>
  <w:style w:type="paragraph" w:styleId="z-">
    <w:name w:val="HTML Top of Form"/>
    <w:basedOn w:val="a"/>
    <w:next w:val="a"/>
    <w:link w:val="z-1"/>
    <w:hidden/>
    <w:uiPriority w:val="99"/>
    <w:semiHidden/>
    <w:unhideWhenUsed/>
    <w:rsid w:val="00FF026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F026D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"/>
    <w:uiPriority w:val="99"/>
    <w:semiHidden/>
    <w:locked/>
    <w:rsid w:val="00FF026D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0"/>
    <w:hidden/>
    <w:uiPriority w:val="99"/>
    <w:semiHidden/>
    <w:unhideWhenUsed/>
    <w:rsid w:val="00FF026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link w:val="z-2"/>
    <w:uiPriority w:val="99"/>
    <w:semiHidden/>
    <w:rsid w:val="00FF026D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2"/>
    <w:uiPriority w:val="99"/>
    <w:semiHidden/>
    <w:locked/>
    <w:rsid w:val="00FF026D"/>
    <w:rPr>
      <w:rFonts w:ascii="Arial" w:hAnsi="Arial" w:cs="Arial"/>
      <w:vanish/>
      <w:sz w:val="16"/>
      <w:szCs w:val="16"/>
    </w:rPr>
  </w:style>
  <w:style w:type="paragraph" w:customStyle="1" w:styleId="ConsPlusCell">
    <w:name w:val="ConsPlusCell"/>
    <w:rsid w:val="00D43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fff3">
    <w:name w:val="Table Grid"/>
    <w:basedOn w:val="a1"/>
    <w:rsid w:val="00B77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B770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B770CB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910">
    <w:name w:val="Заголовок 9 Знак1"/>
    <w:semiHidden/>
    <w:rsid w:val="00B770CB"/>
    <w:rPr>
      <w:rFonts w:ascii="Cambria" w:eastAsia="Times New Roman" w:hAnsi="Cambria" w:cs="Times New Roman"/>
      <w:i/>
      <w:iCs/>
      <w:color w:val="404040"/>
    </w:rPr>
  </w:style>
  <w:style w:type="character" w:customStyle="1" w:styleId="phone">
    <w:name w:val="phone"/>
    <w:basedOn w:val="a0"/>
    <w:rsid w:val="00B770CB"/>
  </w:style>
  <w:style w:type="paragraph" w:customStyle="1" w:styleId="afff4">
    <w:name w:val="Комментарий"/>
    <w:basedOn w:val="a"/>
    <w:next w:val="a"/>
    <w:uiPriority w:val="99"/>
    <w:rsid w:val="00CC6D6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46661.1002" TargetMode="External"/><Relationship Id="rId18" Type="http://schemas.openxmlformats.org/officeDocument/2006/relationships/hyperlink" Target="garantF1://70483580.0" TargetMode="External"/><Relationship Id="rId26" Type="http://schemas.openxmlformats.org/officeDocument/2006/relationships/hyperlink" Target="garantF1://70771224.0" TargetMode="External"/><Relationship Id="rId39" Type="http://schemas.openxmlformats.org/officeDocument/2006/relationships/hyperlink" Target="garantF1://12084522.54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24624.0" TargetMode="External"/><Relationship Id="rId34" Type="http://schemas.openxmlformats.org/officeDocument/2006/relationships/hyperlink" Target="garantF1://12084522.21" TargetMode="External"/><Relationship Id="rId42" Type="http://schemas.openxmlformats.org/officeDocument/2006/relationships/hyperlink" Target="garantF1://12077515.1102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17542286.0" TargetMode="External"/><Relationship Id="rId17" Type="http://schemas.openxmlformats.org/officeDocument/2006/relationships/hyperlink" Target="garantF1://94634.0" TargetMode="External"/><Relationship Id="rId25" Type="http://schemas.openxmlformats.org/officeDocument/2006/relationships/hyperlink" Target="garantF1://17478118.0" TargetMode="External"/><Relationship Id="rId33" Type="http://schemas.openxmlformats.org/officeDocument/2006/relationships/hyperlink" Target="garantF1://12024624.11119" TargetMode="External"/><Relationship Id="rId38" Type="http://schemas.openxmlformats.org/officeDocument/2006/relationships/hyperlink" Target="garantF1://12084522.0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garantF1://94633.0" TargetMode="External"/><Relationship Id="rId20" Type="http://schemas.openxmlformats.org/officeDocument/2006/relationships/hyperlink" Target="garantF1://10064072.10000" TargetMode="External"/><Relationship Id="rId29" Type="http://schemas.openxmlformats.org/officeDocument/2006/relationships/hyperlink" Target="garantF1://12077515.72" TargetMode="External"/><Relationship Id="rId41" Type="http://schemas.openxmlformats.org/officeDocument/2006/relationships/hyperlink" Target="garantF1://12077515.11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7478118.0" TargetMode="External"/><Relationship Id="rId24" Type="http://schemas.openxmlformats.org/officeDocument/2006/relationships/hyperlink" Target="garantF1://70771224.0" TargetMode="External"/><Relationship Id="rId32" Type="http://schemas.openxmlformats.org/officeDocument/2006/relationships/hyperlink" Target="garantF1://70771224.0" TargetMode="External"/><Relationship Id="rId37" Type="http://schemas.openxmlformats.org/officeDocument/2006/relationships/hyperlink" Target="garantF1://12084522.21" TargetMode="External"/><Relationship Id="rId40" Type="http://schemas.openxmlformats.org/officeDocument/2006/relationships/hyperlink" Target="garantF1://70120262.0" TargetMode="External"/><Relationship Id="rId45" Type="http://schemas.openxmlformats.org/officeDocument/2006/relationships/hyperlink" Target="garantF1://17500150.8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03000.0" TargetMode="External"/><Relationship Id="rId23" Type="http://schemas.openxmlformats.org/officeDocument/2006/relationships/hyperlink" Target="garantF1://12077515.0" TargetMode="External"/><Relationship Id="rId28" Type="http://schemas.openxmlformats.org/officeDocument/2006/relationships/hyperlink" Target="garantF1://12077515.71" TargetMode="External"/><Relationship Id="rId36" Type="http://schemas.openxmlformats.org/officeDocument/2006/relationships/hyperlink" Target="garantF1://10064504.0" TargetMode="External"/><Relationship Id="rId10" Type="http://schemas.openxmlformats.org/officeDocument/2006/relationships/hyperlink" Target="garantF1://12077515.0" TargetMode="External"/><Relationship Id="rId19" Type="http://schemas.openxmlformats.org/officeDocument/2006/relationships/hyperlink" Target="garantF1://70599880.0" TargetMode="External"/><Relationship Id="rId31" Type="http://schemas.openxmlformats.org/officeDocument/2006/relationships/hyperlink" Target="garantF1://12077515.706" TargetMode="External"/><Relationship Id="rId44" Type="http://schemas.openxmlformats.org/officeDocument/2006/relationships/hyperlink" Target="garantF1://12084522.21" TargetMode="External"/><Relationship Id="rId8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garantF1://12077515.73" TargetMode="External"/><Relationship Id="rId22" Type="http://schemas.openxmlformats.org/officeDocument/2006/relationships/hyperlink" Target="garantF1://12054874.0" TargetMode="External"/><Relationship Id="rId27" Type="http://schemas.openxmlformats.org/officeDocument/2006/relationships/hyperlink" Target="garantF1://12024624.1111104" TargetMode="External"/><Relationship Id="rId30" Type="http://schemas.openxmlformats.org/officeDocument/2006/relationships/hyperlink" Target="garantF1://12077515.101" TargetMode="External"/><Relationship Id="rId35" Type="http://schemas.openxmlformats.org/officeDocument/2006/relationships/hyperlink" Target="garantF1://12084522.0" TargetMode="External"/><Relationship Id="rId43" Type="http://schemas.openxmlformats.org/officeDocument/2006/relationships/hyperlink" Target="garantF1://12077515.0" TargetMode="External"/><Relationship Id="rId48" Type="http://schemas.openxmlformats.org/officeDocument/2006/relationships/theme" Target="theme/theme1.xml"/><Relationship Id="rId8" Type="http://schemas.openxmlformats.org/officeDocument/2006/relationships/hyperlink" Target="garantF1://4243504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C3762-B60C-4336-BF8B-A95C0411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8890</Words>
  <Characters>50676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8</cp:lastModifiedBy>
  <cp:revision>8</cp:revision>
  <dcterms:created xsi:type="dcterms:W3CDTF">2018-11-15T08:38:00Z</dcterms:created>
  <dcterms:modified xsi:type="dcterms:W3CDTF">2018-11-16T11:57:00Z</dcterms:modified>
</cp:coreProperties>
</file>