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E17" w:rsidRPr="00752801" w:rsidRDefault="00EE6E17" w:rsidP="00EE6E17">
      <w:pPr>
        <w:ind w:firstLine="567"/>
      </w:pPr>
    </w:p>
    <w:p w:rsidR="00EE6E17" w:rsidRDefault="00EE6E17" w:rsidP="00EE6E17">
      <w:pPr>
        <w:pStyle w:val="ab"/>
        <w:jc w:val="center"/>
        <w:rPr>
          <w:rFonts w:ascii="Times New Roman" w:hAnsi="Times New Roman" w:cs="Times New Roman"/>
          <w:sz w:val="26"/>
        </w:rPr>
      </w:pPr>
      <w:r>
        <w:rPr>
          <w:rFonts w:ascii="Times New Roman" w:hAnsi="Times New Roman" w:cs="Times New Roman"/>
          <w:noProof/>
          <w:sz w:val="26"/>
        </w:rPr>
        <w:drawing>
          <wp:anchor distT="0" distB="0" distL="114300" distR="114300" simplePos="0" relativeHeight="251660288" behindDoc="0" locked="0" layoutInCell="1" allowOverlap="1">
            <wp:simplePos x="0" y="0"/>
            <wp:positionH relativeFrom="column">
              <wp:posOffset>2602865</wp:posOffset>
            </wp:positionH>
            <wp:positionV relativeFrom="paragraph">
              <wp:posOffset>-283845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p w:rsidR="00EE6E17" w:rsidRDefault="00EE6E17" w:rsidP="00EE6E17">
      <w:pPr>
        <w:pStyle w:val="ab"/>
        <w:jc w:val="center"/>
        <w:rPr>
          <w:rFonts w:ascii="Times New Roman" w:hAnsi="Times New Roman" w:cs="Times New Roman"/>
          <w:sz w:val="26"/>
        </w:rPr>
      </w:pPr>
    </w:p>
    <w:tbl>
      <w:tblPr>
        <w:tblW w:w="0" w:type="auto"/>
        <w:tblLook w:val="04A0"/>
      </w:tblPr>
      <w:tblGrid>
        <w:gridCol w:w="4161"/>
        <w:gridCol w:w="1225"/>
        <w:gridCol w:w="4184"/>
      </w:tblGrid>
      <w:tr w:rsidR="00EE6E17" w:rsidTr="004A76CB">
        <w:trPr>
          <w:cantSplit/>
          <w:trHeight w:val="542"/>
        </w:trPr>
        <w:tc>
          <w:tcPr>
            <w:tcW w:w="4161" w:type="dxa"/>
            <w:hideMark/>
          </w:tcPr>
          <w:p w:rsidR="00EE6E17" w:rsidRPr="008B1F41" w:rsidRDefault="00EE6E17" w:rsidP="004A76CB">
            <w:pPr>
              <w:spacing w:line="192" w:lineRule="auto"/>
              <w:jc w:val="center"/>
              <w:rPr>
                <w:b/>
                <w:bCs/>
                <w:noProof/>
                <w:sz w:val="22"/>
              </w:rPr>
            </w:pPr>
            <w:r w:rsidRPr="008B1F41">
              <w:rPr>
                <w:b/>
                <w:bCs/>
                <w:noProof/>
                <w:sz w:val="22"/>
              </w:rPr>
              <w:t>ЧĂВАШ РЕСПУБЛИКИ</w:t>
            </w:r>
          </w:p>
          <w:p w:rsidR="00EE6E17" w:rsidRPr="008B1F41" w:rsidRDefault="00EE6E17" w:rsidP="004A76CB">
            <w:pPr>
              <w:spacing w:line="192" w:lineRule="auto"/>
              <w:jc w:val="center"/>
              <w:rPr>
                <w:sz w:val="26"/>
              </w:rPr>
            </w:pPr>
            <w:r w:rsidRPr="008B1F41">
              <w:rPr>
                <w:b/>
                <w:bCs/>
                <w:noProof/>
                <w:sz w:val="22"/>
              </w:rPr>
              <w:t>ÇĔРПУ РАЙОНĚ</w:t>
            </w:r>
          </w:p>
        </w:tc>
        <w:tc>
          <w:tcPr>
            <w:tcW w:w="1225" w:type="dxa"/>
            <w:vMerge w:val="restart"/>
          </w:tcPr>
          <w:p w:rsidR="00EE6E17" w:rsidRPr="008B1F41" w:rsidRDefault="00EE6E17" w:rsidP="004A76CB">
            <w:pPr>
              <w:jc w:val="center"/>
              <w:rPr>
                <w:sz w:val="26"/>
              </w:rPr>
            </w:pPr>
          </w:p>
        </w:tc>
        <w:tc>
          <w:tcPr>
            <w:tcW w:w="4184" w:type="dxa"/>
            <w:hideMark/>
          </w:tcPr>
          <w:p w:rsidR="00EE6E17" w:rsidRPr="008B1F41" w:rsidRDefault="00EE6E17" w:rsidP="004A76CB">
            <w:pPr>
              <w:spacing w:line="192" w:lineRule="auto"/>
              <w:jc w:val="center"/>
              <w:rPr>
                <w:rStyle w:val="ac"/>
                <w:b w:val="0"/>
                <w:bCs w:val="0"/>
                <w:noProof/>
              </w:rPr>
            </w:pPr>
            <w:r w:rsidRPr="008B1F41">
              <w:rPr>
                <w:b/>
                <w:bCs/>
                <w:noProof/>
                <w:sz w:val="22"/>
              </w:rPr>
              <w:t>ЧУВАШСКАЯ РЕСПУБЛИКА</w:t>
            </w:r>
          </w:p>
          <w:p w:rsidR="00EE6E17" w:rsidRPr="008B1F41" w:rsidRDefault="00EE6E17" w:rsidP="004A76CB">
            <w:pPr>
              <w:spacing w:line="192" w:lineRule="auto"/>
              <w:jc w:val="center"/>
            </w:pPr>
            <w:r w:rsidRPr="008B1F41">
              <w:rPr>
                <w:b/>
                <w:bCs/>
                <w:noProof/>
                <w:sz w:val="22"/>
              </w:rPr>
              <w:t>ЦИВИЛЬСКИЙ РАЙОН</w:t>
            </w:r>
          </w:p>
        </w:tc>
      </w:tr>
      <w:tr w:rsidR="00EE6E17" w:rsidTr="004A76CB">
        <w:trPr>
          <w:cantSplit/>
          <w:trHeight w:val="1785"/>
        </w:trPr>
        <w:tc>
          <w:tcPr>
            <w:tcW w:w="4161" w:type="dxa"/>
          </w:tcPr>
          <w:p w:rsidR="00EE6E17" w:rsidRPr="008B1F41" w:rsidRDefault="00EE6E17" w:rsidP="004A76CB">
            <w:pPr>
              <w:spacing w:before="40" w:line="192" w:lineRule="auto"/>
              <w:jc w:val="center"/>
              <w:rPr>
                <w:b/>
                <w:bCs/>
                <w:noProof/>
                <w:sz w:val="22"/>
              </w:rPr>
            </w:pPr>
            <w:r w:rsidRPr="008B1F41">
              <w:rPr>
                <w:b/>
                <w:bCs/>
                <w:noProof/>
                <w:sz w:val="22"/>
              </w:rPr>
              <w:t>ЯМАШ ЯЛ ПОСЕЛЕНИЙĚН</w:t>
            </w:r>
          </w:p>
          <w:p w:rsidR="00EE6E17" w:rsidRPr="008B1F41" w:rsidRDefault="00EE6E17" w:rsidP="004A76CB">
            <w:pPr>
              <w:spacing w:before="20" w:line="192" w:lineRule="auto"/>
              <w:jc w:val="center"/>
              <w:rPr>
                <w:rStyle w:val="ac"/>
                <w:sz w:val="26"/>
              </w:rPr>
            </w:pPr>
            <w:r w:rsidRPr="008B1F41">
              <w:rPr>
                <w:b/>
                <w:bCs/>
                <w:noProof/>
                <w:sz w:val="22"/>
              </w:rPr>
              <w:t>ДЕПУТАТСЕН ПУХĂВĚ</w:t>
            </w:r>
          </w:p>
          <w:p w:rsidR="00EE6E17" w:rsidRPr="008B1F41" w:rsidRDefault="00EE6E17" w:rsidP="004A76CB">
            <w:pPr>
              <w:pStyle w:val="ab"/>
              <w:spacing w:line="192" w:lineRule="auto"/>
              <w:ind w:right="-35"/>
              <w:jc w:val="center"/>
              <w:rPr>
                <w:rFonts w:ascii="Times New Roman" w:hAnsi="Times New Roman" w:cs="Times New Roman"/>
              </w:rPr>
            </w:pPr>
          </w:p>
          <w:p w:rsidR="00EE6E17" w:rsidRPr="008B1F41" w:rsidRDefault="00EE6E17" w:rsidP="004A76CB">
            <w:pPr>
              <w:pStyle w:val="ab"/>
              <w:spacing w:line="192" w:lineRule="auto"/>
              <w:ind w:right="-35"/>
              <w:jc w:val="center"/>
              <w:rPr>
                <w:rFonts w:ascii="Times New Roman" w:hAnsi="Times New Roman" w:cs="Times New Roman"/>
                <w:b/>
                <w:bCs/>
                <w:noProof/>
                <w:sz w:val="26"/>
              </w:rPr>
            </w:pPr>
          </w:p>
          <w:p w:rsidR="00EE6E17" w:rsidRPr="008B1F41" w:rsidRDefault="00EE6E17" w:rsidP="004A76CB">
            <w:pPr>
              <w:pStyle w:val="ab"/>
              <w:spacing w:line="192" w:lineRule="auto"/>
              <w:ind w:right="-35"/>
              <w:jc w:val="center"/>
              <w:rPr>
                <w:rFonts w:ascii="Times New Roman" w:hAnsi="Times New Roman" w:cs="Times New Roman"/>
                <w:b/>
                <w:bCs/>
                <w:noProof/>
                <w:sz w:val="26"/>
              </w:rPr>
            </w:pPr>
            <w:r w:rsidRPr="008B1F41">
              <w:rPr>
                <w:rFonts w:ascii="Times New Roman" w:hAnsi="Times New Roman" w:cs="Times New Roman"/>
                <w:b/>
                <w:bCs/>
                <w:noProof/>
                <w:sz w:val="26"/>
              </w:rPr>
              <w:t>ЙЫШĂНУ</w:t>
            </w:r>
          </w:p>
          <w:p w:rsidR="00EE6E17" w:rsidRPr="008B1F41" w:rsidRDefault="00EE6E17" w:rsidP="004A76CB">
            <w:pPr>
              <w:jc w:val="center"/>
            </w:pPr>
          </w:p>
          <w:p w:rsidR="00EE6E17" w:rsidRPr="008B1F41" w:rsidRDefault="00EE6E17" w:rsidP="004A76CB">
            <w:pPr>
              <w:pStyle w:val="ab"/>
              <w:ind w:right="-35"/>
              <w:jc w:val="center"/>
              <w:rPr>
                <w:rFonts w:ascii="Times New Roman" w:hAnsi="Times New Roman" w:cs="Times New Roman"/>
                <w:noProof/>
                <w:sz w:val="26"/>
              </w:rPr>
            </w:pPr>
            <w:r w:rsidRPr="008B1F41">
              <w:rPr>
                <w:rFonts w:ascii="Times New Roman" w:hAnsi="Times New Roman" w:cs="Times New Roman"/>
                <w:noProof/>
                <w:sz w:val="26"/>
              </w:rPr>
              <w:t>2017 ç.</w:t>
            </w:r>
            <w:r>
              <w:rPr>
                <w:rFonts w:ascii="Times New Roman" w:hAnsi="Times New Roman" w:cs="Times New Roman"/>
                <w:noProof/>
                <w:sz w:val="26"/>
              </w:rPr>
              <w:t xml:space="preserve"> декабрĕн 01</w:t>
            </w:r>
            <w:r w:rsidRPr="008B1F41">
              <w:rPr>
                <w:rFonts w:ascii="Times New Roman" w:hAnsi="Times New Roman" w:cs="Times New Roman"/>
                <w:noProof/>
                <w:sz w:val="26"/>
              </w:rPr>
              <w:t>-мĕшĕ 2</w:t>
            </w:r>
            <w:r>
              <w:rPr>
                <w:rFonts w:ascii="Times New Roman" w:hAnsi="Times New Roman" w:cs="Times New Roman"/>
                <w:noProof/>
                <w:sz w:val="26"/>
              </w:rPr>
              <w:t xml:space="preserve">5-2 </w:t>
            </w:r>
            <w:r w:rsidRPr="008B1F41">
              <w:rPr>
                <w:rFonts w:ascii="Times New Roman" w:hAnsi="Times New Roman" w:cs="Times New Roman"/>
                <w:noProof/>
                <w:sz w:val="26"/>
              </w:rPr>
              <w:t>№</w:t>
            </w:r>
          </w:p>
          <w:p w:rsidR="00EE6E17" w:rsidRPr="008B1F41" w:rsidRDefault="00EE6E17" w:rsidP="004A76CB">
            <w:pPr>
              <w:jc w:val="center"/>
              <w:rPr>
                <w:noProof/>
                <w:sz w:val="26"/>
              </w:rPr>
            </w:pPr>
            <w:r w:rsidRPr="008B1F41">
              <w:rPr>
                <w:noProof/>
                <w:sz w:val="26"/>
              </w:rPr>
              <w:t>Ямаш ялě</w:t>
            </w:r>
          </w:p>
        </w:tc>
        <w:tc>
          <w:tcPr>
            <w:tcW w:w="0" w:type="auto"/>
            <w:vMerge/>
            <w:vAlign w:val="center"/>
            <w:hideMark/>
          </w:tcPr>
          <w:p w:rsidR="00EE6E17" w:rsidRPr="008B1F41" w:rsidRDefault="00EE6E17" w:rsidP="004A76CB">
            <w:pPr>
              <w:jc w:val="center"/>
              <w:rPr>
                <w:sz w:val="26"/>
              </w:rPr>
            </w:pPr>
          </w:p>
        </w:tc>
        <w:tc>
          <w:tcPr>
            <w:tcW w:w="4184" w:type="dxa"/>
          </w:tcPr>
          <w:p w:rsidR="00EE6E17" w:rsidRPr="008B1F41" w:rsidRDefault="00EE6E17" w:rsidP="004A76CB">
            <w:pPr>
              <w:spacing w:before="40" w:line="192" w:lineRule="auto"/>
              <w:jc w:val="center"/>
              <w:rPr>
                <w:b/>
                <w:bCs/>
                <w:noProof/>
                <w:sz w:val="22"/>
              </w:rPr>
            </w:pPr>
            <w:r w:rsidRPr="008B1F41">
              <w:rPr>
                <w:b/>
                <w:bCs/>
                <w:noProof/>
                <w:sz w:val="22"/>
              </w:rPr>
              <w:t>СОБРАНИЕ ДЕПУТАТОВ</w:t>
            </w:r>
          </w:p>
          <w:p w:rsidR="00EE6E17" w:rsidRPr="008B1F41" w:rsidRDefault="00EE6E17" w:rsidP="004A76CB">
            <w:pPr>
              <w:spacing w:line="192" w:lineRule="auto"/>
              <w:jc w:val="center"/>
              <w:rPr>
                <w:noProof/>
                <w:sz w:val="26"/>
              </w:rPr>
            </w:pPr>
            <w:r w:rsidRPr="008B1F41">
              <w:rPr>
                <w:b/>
                <w:bCs/>
                <w:noProof/>
                <w:sz w:val="22"/>
              </w:rPr>
              <w:t>ПЕРВОСТЕПАНОВСКОГО СЕЛЬСКОГО  ПОСЕЛЕНИЯ</w:t>
            </w:r>
          </w:p>
          <w:p w:rsidR="00EE6E17" w:rsidRPr="008B1F41" w:rsidRDefault="00EE6E17" w:rsidP="004A76CB">
            <w:pPr>
              <w:pStyle w:val="2"/>
              <w:keepNext w:val="0"/>
              <w:spacing w:line="192" w:lineRule="auto"/>
              <w:jc w:val="center"/>
              <w:rPr>
                <w:rFonts w:ascii="Times New Roman" w:hAnsi="Times New Roman"/>
                <w:i w:val="0"/>
                <w:sz w:val="26"/>
                <w:szCs w:val="26"/>
              </w:rPr>
            </w:pPr>
            <w:r w:rsidRPr="008B1F41">
              <w:rPr>
                <w:rFonts w:ascii="Times New Roman" w:hAnsi="Times New Roman"/>
                <w:i w:val="0"/>
                <w:sz w:val="26"/>
                <w:szCs w:val="26"/>
              </w:rPr>
              <w:t>РЕШЕНИЕ</w:t>
            </w:r>
          </w:p>
          <w:p w:rsidR="00EE6E17" w:rsidRPr="008B1F41" w:rsidRDefault="00EE6E17" w:rsidP="004A76CB">
            <w:pPr>
              <w:jc w:val="center"/>
            </w:pPr>
          </w:p>
          <w:p w:rsidR="00EE6E17" w:rsidRPr="001C4A14" w:rsidRDefault="00EE6E17" w:rsidP="004A76CB">
            <w:pPr>
              <w:jc w:val="center"/>
              <w:rPr>
                <w:sz w:val="26"/>
                <w:szCs w:val="26"/>
              </w:rPr>
            </w:pPr>
            <w:r>
              <w:rPr>
                <w:sz w:val="26"/>
                <w:szCs w:val="26"/>
              </w:rPr>
              <w:t>от 01 декабря</w:t>
            </w:r>
            <w:r w:rsidRPr="001C4A14">
              <w:rPr>
                <w:sz w:val="26"/>
                <w:szCs w:val="26"/>
              </w:rPr>
              <w:t xml:space="preserve"> 2017 г.   № 2</w:t>
            </w:r>
            <w:r>
              <w:rPr>
                <w:sz w:val="26"/>
                <w:szCs w:val="26"/>
              </w:rPr>
              <w:t>5-2</w:t>
            </w:r>
          </w:p>
          <w:p w:rsidR="00EE6E17" w:rsidRPr="008B1F41" w:rsidRDefault="00EE6E17" w:rsidP="004A76CB">
            <w:pPr>
              <w:jc w:val="center"/>
              <w:rPr>
                <w:noProof/>
                <w:sz w:val="26"/>
              </w:rPr>
            </w:pPr>
            <w:r w:rsidRPr="001C4A14">
              <w:rPr>
                <w:sz w:val="26"/>
                <w:szCs w:val="26"/>
              </w:rPr>
              <w:t>село</w:t>
            </w:r>
            <w:proofErr w:type="gramStart"/>
            <w:r w:rsidRPr="001C4A14">
              <w:rPr>
                <w:sz w:val="26"/>
                <w:szCs w:val="26"/>
              </w:rPr>
              <w:t xml:space="preserve"> П</w:t>
            </w:r>
            <w:proofErr w:type="gramEnd"/>
            <w:r w:rsidRPr="001C4A14">
              <w:rPr>
                <w:sz w:val="26"/>
                <w:szCs w:val="26"/>
              </w:rPr>
              <w:t>ервое Степаново</w:t>
            </w:r>
          </w:p>
        </w:tc>
      </w:tr>
    </w:tbl>
    <w:p w:rsidR="002A6E90" w:rsidRDefault="002A6E90" w:rsidP="00211582">
      <w:pPr>
        <w:jc w:val="both"/>
        <w:rPr>
          <w:b/>
        </w:rPr>
      </w:pPr>
    </w:p>
    <w:p w:rsidR="002A6E90" w:rsidRPr="003D022E" w:rsidRDefault="002A6E90" w:rsidP="002A6E90">
      <w:pPr>
        <w:jc w:val="both"/>
        <w:rPr>
          <w:b/>
        </w:rPr>
      </w:pPr>
    </w:p>
    <w:p w:rsidR="00211582" w:rsidRPr="00543634" w:rsidRDefault="00211582" w:rsidP="002A6E90">
      <w:pPr>
        <w:ind w:right="4252"/>
        <w:jc w:val="both"/>
        <w:rPr>
          <w:b/>
          <w:color w:val="FF0000"/>
        </w:rPr>
      </w:pPr>
      <w:r w:rsidRPr="003D022E">
        <w:rPr>
          <w:b/>
        </w:rPr>
        <w:t>О внесении изменений в Устав</w:t>
      </w:r>
      <w:r w:rsidR="00543634">
        <w:rPr>
          <w:b/>
        </w:rPr>
        <w:t xml:space="preserve">  </w:t>
      </w:r>
      <w:r w:rsidR="008D269F">
        <w:rPr>
          <w:b/>
        </w:rPr>
        <w:t xml:space="preserve">Первостепановского </w:t>
      </w:r>
      <w:r w:rsidRPr="003D022E">
        <w:rPr>
          <w:b/>
        </w:rPr>
        <w:t>сельского поселения</w:t>
      </w:r>
      <w:r w:rsidR="002A6E90">
        <w:rPr>
          <w:b/>
        </w:rPr>
        <w:t xml:space="preserve"> </w:t>
      </w:r>
      <w:r w:rsidR="008D269F">
        <w:rPr>
          <w:b/>
        </w:rPr>
        <w:t xml:space="preserve">Цивильского </w:t>
      </w:r>
      <w:r w:rsidRPr="003D022E">
        <w:rPr>
          <w:b/>
        </w:rPr>
        <w:t xml:space="preserve">района Чувашской </w:t>
      </w:r>
      <w:r w:rsidR="002A6E90">
        <w:rPr>
          <w:b/>
        </w:rPr>
        <w:t>Р</w:t>
      </w:r>
      <w:r w:rsidRPr="003D022E">
        <w:rPr>
          <w:b/>
        </w:rPr>
        <w:t>еспублики</w:t>
      </w:r>
      <w:r w:rsidRPr="00401B23">
        <w:t xml:space="preserve"> </w:t>
      </w:r>
      <w:r>
        <w:t xml:space="preserve">           </w:t>
      </w:r>
    </w:p>
    <w:p w:rsidR="00211582" w:rsidRDefault="00211582" w:rsidP="00254202">
      <w:pPr>
        <w:pStyle w:val="Default"/>
        <w:tabs>
          <w:tab w:val="left" w:pos="6521"/>
        </w:tabs>
        <w:ind w:right="2551"/>
        <w:jc w:val="both"/>
        <w:rPr>
          <w:b/>
          <w:bCs/>
        </w:rPr>
      </w:pPr>
    </w:p>
    <w:p w:rsidR="00254202" w:rsidRDefault="00254202" w:rsidP="00254202">
      <w:pPr>
        <w:pStyle w:val="Default"/>
        <w:ind w:firstLine="709"/>
        <w:jc w:val="both"/>
      </w:pPr>
      <w:r w:rsidRPr="0083658E">
        <w:t>На основании Федерального закона от 6 октября 2003 года № 131-ФЗ «Об общих принципах организации местного самоуправления в Российской Федерации», Закона Чувашской Республики от 18 октября 2004 года № 19 «Об организации местного самоуправления в Чувашской Республике»</w:t>
      </w:r>
      <w:r>
        <w:t xml:space="preserve">, </w:t>
      </w:r>
    </w:p>
    <w:p w:rsidR="002A5714" w:rsidRDefault="002A5714" w:rsidP="00254202">
      <w:pPr>
        <w:pStyle w:val="Default"/>
        <w:ind w:firstLine="709"/>
        <w:jc w:val="both"/>
      </w:pPr>
    </w:p>
    <w:p w:rsidR="00254202" w:rsidRPr="0083658E" w:rsidRDefault="00254202" w:rsidP="00254202">
      <w:pPr>
        <w:pStyle w:val="a3"/>
        <w:ind w:firstLine="709"/>
        <w:jc w:val="both"/>
        <w:rPr>
          <w:b/>
          <w:bCs/>
        </w:rPr>
      </w:pPr>
      <w:r w:rsidRPr="0083658E">
        <w:rPr>
          <w:b/>
          <w:bCs/>
        </w:rPr>
        <w:t xml:space="preserve">СОБРАНИЕ ДЕПУТАТОВ </w:t>
      </w:r>
      <w:r w:rsidR="008D269F">
        <w:rPr>
          <w:b/>
          <w:bCs/>
        </w:rPr>
        <w:t>ПЕРВОСТЕПАНОВСКОГО</w:t>
      </w:r>
      <w:r w:rsidR="00847381">
        <w:rPr>
          <w:b/>
          <w:bCs/>
        </w:rPr>
        <w:t xml:space="preserve"> СЕЛЬСКОГО ПОСЕЛЕНИЯ </w:t>
      </w:r>
      <w:r w:rsidRPr="0083658E">
        <w:rPr>
          <w:b/>
          <w:bCs/>
        </w:rPr>
        <w:t>ЦИВИЛЬСКОГО РАЙОНА  РЕШИЛО:</w:t>
      </w:r>
    </w:p>
    <w:p w:rsidR="00254202" w:rsidRPr="0083658E" w:rsidRDefault="00254202" w:rsidP="00254202">
      <w:pPr>
        <w:pStyle w:val="Default"/>
        <w:ind w:firstLine="709"/>
        <w:jc w:val="both"/>
      </w:pPr>
    </w:p>
    <w:p w:rsidR="00254202" w:rsidRDefault="00254202" w:rsidP="00254202">
      <w:pPr>
        <w:pStyle w:val="Default"/>
        <w:ind w:firstLine="709"/>
        <w:jc w:val="both"/>
      </w:pPr>
      <w:r>
        <w:rPr>
          <w:b/>
          <w:bCs/>
        </w:rPr>
        <w:t>1</w:t>
      </w:r>
      <w:r w:rsidRPr="0083658E">
        <w:rPr>
          <w:b/>
          <w:bCs/>
        </w:rPr>
        <w:t>.</w:t>
      </w:r>
      <w:r>
        <w:t xml:space="preserve"> </w:t>
      </w:r>
      <w:proofErr w:type="gramStart"/>
      <w:r w:rsidRPr="00254202">
        <w:rPr>
          <w:color w:val="auto"/>
        </w:rPr>
        <w:t xml:space="preserve">Внести в Устав </w:t>
      </w:r>
      <w:r w:rsidR="008D269F">
        <w:rPr>
          <w:color w:val="auto"/>
        </w:rPr>
        <w:t>Первостепановского</w:t>
      </w:r>
      <w:r w:rsidRPr="00254202">
        <w:rPr>
          <w:color w:val="auto"/>
        </w:rPr>
        <w:t xml:space="preserve"> сельского поселения Цивильского района Чувашской Республики, принятый решением Собрания депутатов</w:t>
      </w:r>
      <w:r w:rsidR="0085639B">
        <w:rPr>
          <w:color w:val="auto"/>
        </w:rPr>
        <w:t xml:space="preserve"> </w:t>
      </w:r>
      <w:r w:rsidR="008D269F">
        <w:rPr>
          <w:color w:val="auto"/>
        </w:rPr>
        <w:t>Первостепановского</w:t>
      </w:r>
      <w:r w:rsidR="0085639B">
        <w:rPr>
          <w:color w:val="auto"/>
        </w:rPr>
        <w:t xml:space="preserve"> сельского поселения </w:t>
      </w:r>
      <w:r w:rsidRPr="00254202">
        <w:rPr>
          <w:color w:val="auto"/>
        </w:rPr>
        <w:t xml:space="preserve"> Цивильского района Чувашской Республики от </w:t>
      </w:r>
      <w:r w:rsidR="008D269F">
        <w:rPr>
          <w:color w:val="auto"/>
        </w:rPr>
        <w:t>29 мая 2012</w:t>
      </w:r>
      <w:r w:rsidRPr="00254202">
        <w:rPr>
          <w:rFonts w:eastAsia="Times New Roman" w:cs="Arial"/>
          <w:bCs/>
          <w:color w:val="auto"/>
        </w:rPr>
        <w:t xml:space="preserve"> </w:t>
      </w:r>
      <w:r w:rsidR="00624AD7">
        <w:rPr>
          <w:rFonts w:eastAsia="Times New Roman" w:cs="Arial"/>
          <w:bCs/>
          <w:color w:val="auto"/>
        </w:rPr>
        <w:t xml:space="preserve"> года № </w:t>
      </w:r>
      <w:r w:rsidR="008D269F">
        <w:rPr>
          <w:rFonts w:eastAsia="Times New Roman" w:cs="Arial"/>
          <w:bCs/>
          <w:color w:val="auto"/>
        </w:rPr>
        <w:t xml:space="preserve">13-3 </w:t>
      </w:r>
      <w:r w:rsidR="00EE6E17" w:rsidRPr="00CA30C9">
        <w:t xml:space="preserve">(с изменениями внесенными решениями Собрания депутатов Первостепановского сельского поселения от </w:t>
      </w:r>
      <w:hyperlink r:id="rId6" w:tgtFrame="Logical" w:history="1">
        <w:r w:rsidR="00EE6E17" w:rsidRPr="00CA30C9">
          <w:rPr>
            <w:rStyle w:val="a7"/>
            <w:color w:val="auto"/>
          </w:rPr>
          <w:t>18 июня 2013 года № 18-1</w:t>
        </w:r>
      </w:hyperlink>
      <w:r w:rsidR="00EE6E17" w:rsidRPr="00CA30C9">
        <w:t>, 21 января 2014 года № 21-1, 28 марта 2014 года № 22-1, 15 декабря 2014 года № 27-1, 19 июня 2015</w:t>
      </w:r>
      <w:proofErr w:type="gramEnd"/>
      <w:r w:rsidR="00EE6E17" w:rsidRPr="00CA30C9">
        <w:t xml:space="preserve"> года № 31-1</w:t>
      </w:r>
      <w:r w:rsidR="00EE6E17">
        <w:t>, 17 февраля 2017 года № 19-1</w:t>
      </w:r>
      <w:r w:rsidR="00EE6E17" w:rsidRPr="00CA30C9">
        <w:t>), следующие изменения:</w:t>
      </w:r>
    </w:p>
    <w:p w:rsidR="00EE6E17" w:rsidRDefault="00EE6E17" w:rsidP="00254202">
      <w:pPr>
        <w:pStyle w:val="Default"/>
        <w:ind w:firstLine="709"/>
        <w:jc w:val="both"/>
      </w:pPr>
    </w:p>
    <w:p w:rsidR="0075077D" w:rsidRDefault="0075077D" w:rsidP="006105FE">
      <w:pPr>
        <w:pStyle w:val="a6"/>
        <w:numPr>
          <w:ilvl w:val="0"/>
          <w:numId w:val="1"/>
        </w:numPr>
        <w:autoSpaceDE w:val="0"/>
        <w:autoSpaceDN w:val="0"/>
        <w:adjustRightInd w:val="0"/>
        <w:jc w:val="both"/>
        <w:rPr>
          <w:b/>
          <w:color w:val="000000"/>
        </w:rPr>
      </w:pPr>
      <w:r>
        <w:rPr>
          <w:b/>
          <w:color w:val="000000"/>
        </w:rPr>
        <w:t>абзац первый пункта 2.1. статьи 5.1. изложить в следующей редакции:</w:t>
      </w:r>
    </w:p>
    <w:p w:rsidR="0075077D" w:rsidRPr="00107D40" w:rsidRDefault="00AF0183" w:rsidP="006105FE">
      <w:pPr>
        <w:shd w:val="clear" w:color="auto" w:fill="FFFFFF"/>
        <w:jc w:val="both"/>
        <w:rPr>
          <w:color w:val="000000"/>
        </w:rPr>
      </w:pPr>
      <w:r>
        <w:rPr>
          <w:color w:val="000000"/>
        </w:rPr>
        <w:t xml:space="preserve">          </w:t>
      </w:r>
      <w:r w:rsidR="0075077D" w:rsidRPr="00AF0183">
        <w:rPr>
          <w:color w:val="000000"/>
        </w:rPr>
        <w:t>«</w:t>
      </w:r>
      <w:r w:rsidRPr="00AF0183">
        <w:rPr>
          <w:color w:val="000000"/>
        </w:rPr>
        <w:t>2.1</w:t>
      </w:r>
      <w:r>
        <w:rPr>
          <w:b/>
          <w:color w:val="000000"/>
        </w:rPr>
        <w:t>.</w:t>
      </w:r>
      <w:r w:rsidR="008D269F">
        <w:rPr>
          <w:b/>
          <w:color w:val="000000"/>
        </w:rPr>
        <w:t xml:space="preserve"> </w:t>
      </w:r>
      <w:r w:rsidR="0075077D" w:rsidRPr="00AF0183">
        <w:rPr>
          <w:color w:val="00000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5D1984">
        <w:rPr>
          <w:color w:val="000000"/>
        </w:rPr>
        <w:t xml:space="preserve"> в периодич</w:t>
      </w:r>
      <w:r w:rsidR="00107D40">
        <w:rPr>
          <w:color w:val="000000"/>
        </w:rPr>
        <w:t>еском печатном издании «</w:t>
      </w:r>
      <w:r w:rsidR="008D269F">
        <w:rPr>
          <w:color w:val="000000"/>
        </w:rPr>
        <w:t>Первостепановский</w:t>
      </w:r>
      <w:r w:rsidR="00055062">
        <w:rPr>
          <w:color w:val="000000"/>
        </w:rPr>
        <w:t xml:space="preserve"> вестник</w:t>
      </w:r>
      <w:r w:rsidR="00107D40">
        <w:rPr>
          <w:color w:val="000000"/>
        </w:rPr>
        <w:t>»</w:t>
      </w:r>
      <w:proofErr w:type="gramStart"/>
      <w:r w:rsidR="0075077D" w:rsidRPr="00AF0183">
        <w:rPr>
          <w:color w:val="000000"/>
        </w:rPr>
        <w:t>.</w:t>
      </w:r>
      <w:r>
        <w:rPr>
          <w:color w:val="000000"/>
        </w:rPr>
        <w:t>»</w:t>
      </w:r>
      <w:proofErr w:type="gramEnd"/>
      <w:r>
        <w:rPr>
          <w:color w:val="000000"/>
        </w:rPr>
        <w:t>;</w:t>
      </w:r>
    </w:p>
    <w:p w:rsidR="002F5074" w:rsidRPr="009261FC" w:rsidRDefault="002F5074" w:rsidP="006105FE">
      <w:pPr>
        <w:pStyle w:val="a6"/>
        <w:numPr>
          <w:ilvl w:val="0"/>
          <w:numId w:val="1"/>
        </w:numPr>
        <w:autoSpaceDE w:val="0"/>
        <w:autoSpaceDN w:val="0"/>
        <w:adjustRightInd w:val="0"/>
        <w:jc w:val="both"/>
        <w:rPr>
          <w:b/>
          <w:color w:val="000000"/>
        </w:rPr>
      </w:pPr>
      <w:r w:rsidRPr="009261FC">
        <w:rPr>
          <w:b/>
          <w:color w:val="000000"/>
        </w:rPr>
        <w:t>часть 1 статьи 7 дополнить пунктом 16 следующего содержания:</w:t>
      </w:r>
    </w:p>
    <w:p w:rsidR="002F5074" w:rsidRDefault="002F5074" w:rsidP="006105FE">
      <w:pPr>
        <w:autoSpaceDE w:val="0"/>
        <w:autoSpaceDN w:val="0"/>
        <w:adjustRightInd w:val="0"/>
        <w:ind w:firstLine="540"/>
        <w:jc w:val="both"/>
        <w:rPr>
          <w:color w:val="000000"/>
        </w:rPr>
      </w:pPr>
      <w:r w:rsidRPr="002F5074">
        <w:rPr>
          <w:color w:val="000000"/>
        </w:rPr>
        <w:t>«16)</w:t>
      </w:r>
      <w:r>
        <w:rPr>
          <w:color w:val="000000"/>
        </w:rPr>
        <w:t xml:space="preserve"> </w:t>
      </w:r>
      <w:r w:rsidRPr="002F5074">
        <w:rPr>
          <w:color w:val="00000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2F5074">
        <w:rPr>
          <w:color w:val="000000"/>
        </w:rPr>
        <w:t>.»;</w:t>
      </w:r>
      <w:proofErr w:type="gramEnd"/>
    </w:p>
    <w:p w:rsidR="00EB0F46" w:rsidRPr="00EB0F46" w:rsidRDefault="00EB0F46" w:rsidP="00EB0F46">
      <w:pPr>
        <w:pStyle w:val="a6"/>
        <w:numPr>
          <w:ilvl w:val="0"/>
          <w:numId w:val="1"/>
        </w:numPr>
        <w:autoSpaceDE w:val="0"/>
        <w:autoSpaceDN w:val="0"/>
        <w:adjustRightInd w:val="0"/>
        <w:jc w:val="both"/>
        <w:rPr>
          <w:b/>
          <w:color w:val="000000"/>
        </w:rPr>
      </w:pPr>
      <w:r>
        <w:rPr>
          <w:b/>
          <w:color w:val="000000"/>
        </w:rPr>
        <w:t>в статье 22:</w:t>
      </w:r>
    </w:p>
    <w:p w:rsidR="00EB0F46" w:rsidRDefault="00EB0F46" w:rsidP="00410078">
      <w:pPr>
        <w:autoSpaceDE w:val="0"/>
        <w:autoSpaceDN w:val="0"/>
        <w:adjustRightInd w:val="0"/>
        <w:ind w:firstLine="540"/>
        <w:jc w:val="both"/>
        <w:rPr>
          <w:b/>
          <w:color w:val="000000"/>
        </w:rPr>
      </w:pPr>
      <w:r>
        <w:rPr>
          <w:b/>
          <w:color w:val="000000"/>
        </w:rPr>
        <w:t>а) часть 10 изложить в следующей редакции:</w:t>
      </w:r>
    </w:p>
    <w:p w:rsidR="00EB0F46" w:rsidRDefault="00EB0F46" w:rsidP="00AF0183">
      <w:pPr>
        <w:autoSpaceDE w:val="0"/>
        <w:autoSpaceDN w:val="0"/>
        <w:adjustRightInd w:val="0"/>
        <w:ind w:firstLine="540"/>
        <w:jc w:val="both"/>
        <w:rPr>
          <w:rFonts w:cs="Arial"/>
          <w:color w:val="000000"/>
        </w:rPr>
      </w:pPr>
      <w:r>
        <w:rPr>
          <w:b/>
          <w:color w:val="000000"/>
        </w:rPr>
        <w:t>«10.</w:t>
      </w:r>
      <w:r w:rsidRPr="006B3BD4">
        <w:rPr>
          <w:rFonts w:cs="Arial"/>
          <w:color w:val="000000"/>
        </w:rPr>
        <w:t xml:space="preserve"> </w:t>
      </w:r>
      <w:proofErr w:type="gramStart"/>
      <w:r w:rsidRPr="00050032">
        <w:rPr>
          <w:rFonts w:cs="Arial"/>
          <w:color w:val="000000"/>
        </w:rPr>
        <w:t xml:space="preserve">Глава </w:t>
      </w:r>
      <w:r w:rsidR="008D269F">
        <w:t>Первостепановского</w:t>
      </w:r>
      <w:r w:rsidRPr="00050032">
        <w:rPr>
          <w:rFonts w:cs="Arial"/>
          <w:color w:val="000000"/>
        </w:rPr>
        <w:t xml:space="preserve"> сельского поселения должен соблюдать ограничения</w:t>
      </w:r>
      <w:r>
        <w:rPr>
          <w:rFonts w:cs="Arial"/>
          <w:color w:val="000000"/>
        </w:rPr>
        <w:t>,</w:t>
      </w:r>
      <w:r w:rsidRPr="00050032">
        <w:rPr>
          <w:rFonts w:cs="Arial"/>
          <w:color w:val="000000"/>
        </w:rPr>
        <w:t xml:space="preserve"> </w:t>
      </w:r>
      <w:r w:rsidRPr="009261FC">
        <w:rPr>
          <w:rFonts w:cs="Arial"/>
        </w:rPr>
        <w:t xml:space="preserve">запреты, исполнять обязанности, которые установлены Федеральным законом от </w:t>
      </w:r>
      <w:hyperlink r:id="rId7" w:tgtFrame="_self" w:tooltip="273-ФЗ" w:history="1">
        <w:r w:rsidRPr="009261FC">
          <w:t>25.12.2008 г. №273-ФЗ</w:t>
        </w:r>
      </w:hyperlink>
      <w:r w:rsidRPr="009261FC">
        <w:rPr>
          <w:rFonts w:cs="Arial"/>
        </w:rPr>
        <w:t xml:space="preserve"> "О противодействии коррупции",</w:t>
      </w:r>
      <w:r w:rsidR="009A462E">
        <w:rPr>
          <w:rFonts w:cs="Arial"/>
        </w:rPr>
        <w:t xml:space="preserve"> </w:t>
      </w:r>
      <w:r w:rsidRPr="009261FC">
        <w:rPr>
          <w:rFonts w:cs="Arial"/>
        </w:rPr>
        <w:t xml:space="preserve">Федеральным законом от 03.12.2012г. №230-ФЗ «О контроле за соответствием расходов лиц, замещающих государственные должности, и иных лиц их доходам», Федеральным законом от </w:t>
      </w:r>
      <w:r w:rsidRPr="009261FC">
        <w:rPr>
          <w:rFonts w:cs="Arial"/>
        </w:rPr>
        <w:lastRenderedPageBreak/>
        <w:t>07.05.2013 г. №79-ФЗ «О запрете отдельным</w:t>
      </w:r>
      <w:r>
        <w:rPr>
          <w:rFonts w:cs="Arial"/>
          <w:color w:val="000000"/>
        </w:rPr>
        <w:t xml:space="preserve"> категориям лиц открывать и иметь счета (вклады), хранить наличные денежные</w:t>
      </w:r>
      <w:proofErr w:type="gramEnd"/>
      <w:r>
        <w:rPr>
          <w:rFonts w:cs="Arial"/>
          <w:color w:val="000000"/>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cs="Arial"/>
          <w:color w:val="000000"/>
        </w:rPr>
        <w:t>.»;</w:t>
      </w:r>
      <w:proofErr w:type="gramEnd"/>
    </w:p>
    <w:p w:rsidR="00E24A31" w:rsidRDefault="00E24A31" w:rsidP="00AF0183">
      <w:pPr>
        <w:autoSpaceDE w:val="0"/>
        <w:autoSpaceDN w:val="0"/>
        <w:adjustRightInd w:val="0"/>
        <w:ind w:firstLine="540"/>
        <w:jc w:val="both"/>
        <w:rPr>
          <w:rFonts w:cs="Arial"/>
          <w:color w:val="000000"/>
        </w:rPr>
      </w:pPr>
      <w:r w:rsidRPr="006105FE">
        <w:rPr>
          <w:rFonts w:cs="Arial"/>
          <w:b/>
          <w:color w:val="000000"/>
        </w:rPr>
        <w:t>б) дополнить частью 11</w:t>
      </w:r>
      <w:r>
        <w:rPr>
          <w:rFonts w:cs="Arial"/>
          <w:color w:val="000000"/>
        </w:rPr>
        <w:t xml:space="preserve"> в следующей редакции:</w:t>
      </w:r>
    </w:p>
    <w:p w:rsidR="00E24A31" w:rsidRPr="00E24A31" w:rsidRDefault="00E24A31" w:rsidP="00E24A31">
      <w:pPr>
        <w:pStyle w:val="s1"/>
        <w:shd w:val="clear" w:color="auto" w:fill="FFFFFF"/>
        <w:spacing w:before="0" w:beforeAutospacing="0" w:after="0" w:afterAutospacing="0"/>
        <w:ind w:firstLine="709"/>
        <w:jc w:val="both"/>
        <w:rPr>
          <w:color w:val="000000"/>
        </w:rPr>
      </w:pPr>
      <w:r w:rsidRPr="00E24A31">
        <w:rPr>
          <w:color w:val="000000"/>
        </w:rPr>
        <w:t xml:space="preserve">«11. В случае досрочного прекращения полномочий главы </w:t>
      </w:r>
      <w:r w:rsidR="008D269F">
        <w:t>Первостепановского</w:t>
      </w:r>
      <w:r>
        <w:rPr>
          <w:color w:val="000000"/>
        </w:rPr>
        <w:t xml:space="preserve"> сельского поселения </w:t>
      </w:r>
      <w:r w:rsidRPr="00E24A31">
        <w:rPr>
          <w:color w:val="000000"/>
        </w:rPr>
        <w:t xml:space="preserve">избрание главы </w:t>
      </w:r>
      <w:r w:rsidR="008D269F">
        <w:t>Первостепановского</w:t>
      </w:r>
      <w:r w:rsidR="008D269F">
        <w:rPr>
          <w:color w:val="000000"/>
        </w:rPr>
        <w:t xml:space="preserve"> </w:t>
      </w:r>
      <w:r>
        <w:rPr>
          <w:color w:val="000000"/>
        </w:rPr>
        <w:t>сельского поселения</w:t>
      </w:r>
      <w:r w:rsidRPr="00E24A31">
        <w:rPr>
          <w:color w:val="000000"/>
        </w:rPr>
        <w:t xml:space="preserve">, избираемого </w:t>
      </w:r>
      <w:r>
        <w:rPr>
          <w:color w:val="000000"/>
        </w:rPr>
        <w:t xml:space="preserve">Собранием депутатов </w:t>
      </w:r>
      <w:r w:rsidR="008D269F">
        <w:t>Первостепановского</w:t>
      </w:r>
      <w:r>
        <w:rPr>
          <w:color w:val="000000"/>
        </w:rPr>
        <w:t xml:space="preserve"> сельского поселения </w:t>
      </w:r>
      <w:r w:rsidRPr="00E24A31">
        <w:rPr>
          <w:color w:val="000000"/>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24A31" w:rsidRPr="00AF0183" w:rsidRDefault="00E24A31" w:rsidP="006105FE">
      <w:pPr>
        <w:pStyle w:val="s1"/>
        <w:shd w:val="clear" w:color="auto" w:fill="FFFFFF"/>
        <w:spacing w:before="0" w:beforeAutospacing="0" w:after="0" w:afterAutospacing="0"/>
        <w:ind w:firstLine="709"/>
        <w:jc w:val="both"/>
        <w:rPr>
          <w:rFonts w:cs="Arial"/>
          <w:color w:val="000000"/>
        </w:rPr>
      </w:pPr>
      <w:r w:rsidRPr="00E24A31">
        <w:rPr>
          <w:color w:val="000000"/>
        </w:rPr>
        <w:t xml:space="preserve">При этом если до истечения срока полномочий </w:t>
      </w:r>
      <w:r>
        <w:rPr>
          <w:color w:val="000000"/>
        </w:rPr>
        <w:t xml:space="preserve">Собрания депутатов </w:t>
      </w:r>
      <w:r w:rsidR="008D269F">
        <w:t>Первостепановского</w:t>
      </w:r>
      <w:r>
        <w:rPr>
          <w:color w:val="000000"/>
        </w:rPr>
        <w:t xml:space="preserve"> сельского поселения</w:t>
      </w:r>
      <w:r w:rsidRPr="00E24A31">
        <w:rPr>
          <w:color w:val="000000"/>
        </w:rPr>
        <w:t xml:space="preserve"> осталось менее шести месяцев, избрание </w:t>
      </w:r>
      <w:r>
        <w:rPr>
          <w:color w:val="000000"/>
        </w:rPr>
        <w:t>Г</w:t>
      </w:r>
      <w:r w:rsidRPr="00E24A31">
        <w:rPr>
          <w:color w:val="000000"/>
        </w:rPr>
        <w:t xml:space="preserve">лавы </w:t>
      </w:r>
      <w:r w:rsidR="008D269F">
        <w:t>Первостепановского</w:t>
      </w:r>
      <w:r>
        <w:rPr>
          <w:color w:val="000000"/>
        </w:rPr>
        <w:t xml:space="preserve"> сельского поселения</w:t>
      </w:r>
      <w:r w:rsidRPr="00E24A31">
        <w:rPr>
          <w:color w:val="000000"/>
        </w:rPr>
        <w:t xml:space="preserve"> осуществляется из числа кандидатов, представленных конкурсной комиссией по результатам конкурса, - в течение трех месяцев со дня избрания </w:t>
      </w:r>
      <w:r>
        <w:rPr>
          <w:color w:val="000000"/>
        </w:rPr>
        <w:t xml:space="preserve">Собрания депутатов </w:t>
      </w:r>
      <w:r w:rsidR="008D269F">
        <w:t>Первостепановского</w:t>
      </w:r>
      <w:r>
        <w:rPr>
          <w:color w:val="000000"/>
        </w:rPr>
        <w:t xml:space="preserve"> сельского поселения </w:t>
      </w:r>
      <w:r w:rsidRPr="00E24A31">
        <w:rPr>
          <w:color w:val="000000"/>
        </w:rPr>
        <w:t>в правомочном составе</w:t>
      </w:r>
      <w:proofErr w:type="gramStart"/>
      <w:r w:rsidRPr="00E24A31">
        <w:rPr>
          <w:color w:val="000000"/>
        </w:rPr>
        <w:t>.</w:t>
      </w:r>
      <w:r w:rsidR="006105FE">
        <w:rPr>
          <w:color w:val="000000"/>
        </w:rPr>
        <w:t>»;</w:t>
      </w:r>
      <w:proofErr w:type="gramEnd"/>
    </w:p>
    <w:p w:rsidR="00EB0F46" w:rsidRPr="00EB0F46" w:rsidRDefault="00E24A31" w:rsidP="00EB0F46">
      <w:pPr>
        <w:pStyle w:val="a6"/>
        <w:numPr>
          <w:ilvl w:val="0"/>
          <w:numId w:val="1"/>
        </w:numPr>
        <w:autoSpaceDE w:val="0"/>
        <w:autoSpaceDN w:val="0"/>
        <w:adjustRightInd w:val="0"/>
        <w:jc w:val="both"/>
        <w:rPr>
          <w:b/>
        </w:rPr>
      </w:pPr>
      <w:r>
        <w:rPr>
          <w:b/>
        </w:rPr>
        <w:t>статью</w:t>
      </w:r>
      <w:r w:rsidR="00EB0F46" w:rsidRPr="00EB0F46">
        <w:rPr>
          <w:b/>
        </w:rPr>
        <w:t xml:space="preserve"> 24 изложить в следующей редакции:</w:t>
      </w:r>
    </w:p>
    <w:p w:rsidR="00E24A31" w:rsidRPr="00E24A31" w:rsidRDefault="00EB0F46" w:rsidP="00E24A31">
      <w:pPr>
        <w:shd w:val="clear" w:color="auto" w:fill="FFFFFF"/>
        <w:ind w:firstLine="900"/>
        <w:jc w:val="both"/>
        <w:rPr>
          <w:rFonts w:cs="Arial"/>
          <w:b/>
        </w:rPr>
      </w:pPr>
      <w:r w:rsidRPr="00E24A31">
        <w:rPr>
          <w:b/>
        </w:rPr>
        <w:t>«</w:t>
      </w:r>
      <w:r w:rsidR="00E24A31" w:rsidRPr="00E24A31">
        <w:rPr>
          <w:rFonts w:cs="Arial"/>
          <w:b/>
        </w:rPr>
        <w:t>Статья 24.</w:t>
      </w:r>
      <w:r w:rsidR="00E24A31" w:rsidRPr="00E24A31">
        <w:rPr>
          <w:rFonts w:cs="Arial"/>
        </w:rPr>
        <w:t xml:space="preserve"> </w:t>
      </w:r>
      <w:r w:rsidR="00E24A31" w:rsidRPr="00E24A31">
        <w:rPr>
          <w:rFonts w:cs="Arial"/>
          <w:b/>
        </w:rPr>
        <w:t xml:space="preserve">Исполнение обязанностей главы </w:t>
      </w:r>
      <w:r w:rsidR="008D269F">
        <w:t>Первостепановского</w:t>
      </w:r>
      <w:r w:rsidR="00E24A31" w:rsidRPr="00E24A31">
        <w:rPr>
          <w:rFonts w:cs="Arial"/>
          <w:b/>
        </w:rPr>
        <w:t xml:space="preserve"> сельского поселения</w:t>
      </w:r>
    </w:p>
    <w:p w:rsidR="008A6B19" w:rsidRPr="00E24A31" w:rsidRDefault="008A6B19" w:rsidP="00E24A31">
      <w:pPr>
        <w:shd w:val="clear" w:color="auto" w:fill="FFFFFF"/>
        <w:ind w:firstLine="900"/>
        <w:jc w:val="both"/>
      </w:pPr>
      <w:r w:rsidRPr="00E24A31">
        <w:t xml:space="preserve">В случае досрочного прекращения полномочий главы </w:t>
      </w:r>
      <w:r w:rsidR="008D269F">
        <w:t>Первостепановского</w:t>
      </w:r>
      <w:r w:rsidRPr="00E24A31">
        <w:t xml:space="preserve"> сельского поселения его полномочия временно исполняет должностное лицо администрации </w:t>
      </w:r>
      <w:r w:rsidR="008D269F">
        <w:t>Первостепановского</w:t>
      </w:r>
      <w:r w:rsidRPr="00E24A31">
        <w:t xml:space="preserve"> сельского поселения, назначенный решением Собрания депутатов </w:t>
      </w:r>
      <w:r w:rsidR="008D269F">
        <w:t>Первостепановского</w:t>
      </w:r>
      <w:r w:rsidR="008D269F" w:rsidRPr="00E24A31">
        <w:t xml:space="preserve"> </w:t>
      </w:r>
      <w:r w:rsidRPr="00E24A31">
        <w:t>сельского поселения.</w:t>
      </w:r>
    </w:p>
    <w:p w:rsidR="008A6B19" w:rsidRPr="00E24A31" w:rsidRDefault="00E24A31" w:rsidP="00E24A31">
      <w:pPr>
        <w:ind w:firstLine="708"/>
        <w:jc w:val="both"/>
      </w:pPr>
      <w:r w:rsidRPr="00E24A31">
        <w:t xml:space="preserve">   </w:t>
      </w:r>
      <w:r w:rsidR="008A6B19" w:rsidRPr="00E24A31">
        <w:t xml:space="preserve">В случае временного отсутствия главы </w:t>
      </w:r>
      <w:r w:rsidR="008D269F">
        <w:t>Первостепановского</w:t>
      </w:r>
      <w:r w:rsidR="008D269F" w:rsidRPr="00E24A31">
        <w:t xml:space="preserve"> </w:t>
      </w:r>
      <w:r w:rsidR="008A6B19" w:rsidRPr="00E24A31">
        <w:t xml:space="preserve">сельского поселения его полномочия временно исполняет должностное лицо администрации </w:t>
      </w:r>
      <w:r w:rsidR="008D269F">
        <w:t>Первостепановского</w:t>
      </w:r>
      <w:r w:rsidR="008A6B19" w:rsidRPr="00E24A31">
        <w:t xml:space="preserve"> сельского поселения, уполномоченное на основании распоряжения главы</w:t>
      </w:r>
      <w:r w:rsidR="008D269F" w:rsidRPr="008D269F">
        <w:t xml:space="preserve"> </w:t>
      </w:r>
      <w:r w:rsidR="008D269F">
        <w:t>Первостепановского</w:t>
      </w:r>
      <w:r w:rsidR="008D269F" w:rsidRPr="00E24A31">
        <w:t xml:space="preserve"> </w:t>
      </w:r>
      <w:r w:rsidR="008A6B19" w:rsidRPr="00E24A31">
        <w:t>сельского поселения.</w:t>
      </w:r>
    </w:p>
    <w:p w:rsidR="008A6B19" w:rsidRPr="00E24A31" w:rsidRDefault="008A6B19" w:rsidP="00E24A31">
      <w:pPr>
        <w:pStyle w:val="a6"/>
        <w:autoSpaceDE w:val="0"/>
        <w:autoSpaceDN w:val="0"/>
        <w:adjustRightInd w:val="0"/>
        <w:ind w:left="0" w:firstLine="900"/>
        <w:jc w:val="both"/>
      </w:pPr>
      <w:proofErr w:type="gramStart"/>
      <w:r w:rsidRPr="00E24A31">
        <w:t xml:space="preserve">В случае невозможности исполнения главой </w:t>
      </w:r>
      <w:r w:rsidR="008D269F">
        <w:t>Первостепановского</w:t>
      </w:r>
      <w:r w:rsidR="008D269F" w:rsidRPr="00E24A31">
        <w:t xml:space="preserve"> </w:t>
      </w:r>
      <w:r w:rsidRPr="00E24A31">
        <w:t xml:space="preserve">сельского поселения своих полномочий и невозможности принятия распоряжения, указанного в абзаце </w:t>
      </w:r>
      <w:r w:rsidR="00E24A31" w:rsidRPr="00E24A31">
        <w:t>втором настоящей статьи</w:t>
      </w:r>
      <w:r w:rsidRPr="00E24A31">
        <w:t xml:space="preserve">, </w:t>
      </w:r>
      <w:r w:rsidRPr="006F2887">
        <w:t xml:space="preserve">в том числе в случае применения к нему по решению суда мер процессуального принуждения в виде заключения под стражу или временного отстранения от должности, </w:t>
      </w:r>
      <w:r w:rsidRPr="00E24A31">
        <w:t xml:space="preserve">его полномочия временно исполняет должностное лицо администрации </w:t>
      </w:r>
      <w:r w:rsidR="008D269F">
        <w:t>Первостепановского</w:t>
      </w:r>
      <w:r w:rsidR="008D269F" w:rsidRPr="00E24A31">
        <w:t xml:space="preserve"> </w:t>
      </w:r>
      <w:r w:rsidR="00E24A31" w:rsidRPr="00E24A31">
        <w:t>сельского поселения</w:t>
      </w:r>
      <w:r w:rsidRPr="00E24A31">
        <w:t xml:space="preserve">, назначенный решением Собрания депутатов </w:t>
      </w:r>
      <w:r w:rsidR="008D269F">
        <w:t xml:space="preserve">Первостепановского </w:t>
      </w:r>
      <w:r w:rsidR="00E24A31" w:rsidRPr="00E24A31">
        <w:t>сельского</w:t>
      </w:r>
      <w:proofErr w:type="gramEnd"/>
      <w:r w:rsidR="00E24A31" w:rsidRPr="00E24A31">
        <w:t xml:space="preserve"> поселения</w:t>
      </w:r>
      <w:proofErr w:type="gramStart"/>
      <w:r w:rsidR="00E24A31" w:rsidRPr="00E24A31">
        <w:t>.»</w:t>
      </w:r>
      <w:r w:rsidR="00E24A31">
        <w:t>;</w:t>
      </w:r>
      <w:proofErr w:type="gramEnd"/>
    </w:p>
    <w:p w:rsidR="00EB0F46" w:rsidRDefault="00EB0F46" w:rsidP="002F5074">
      <w:pPr>
        <w:pStyle w:val="a6"/>
        <w:numPr>
          <w:ilvl w:val="0"/>
          <w:numId w:val="1"/>
        </w:numPr>
        <w:autoSpaceDE w:val="0"/>
        <w:autoSpaceDN w:val="0"/>
        <w:adjustRightInd w:val="0"/>
        <w:jc w:val="both"/>
        <w:rPr>
          <w:b/>
          <w:color w:val="000000"/>
        </w:rPr>
      </w:pPr>
      <w:r>
        <w:rPr>
          <w:b/>
          <w:color w:val="000000"/>
        </w:rPr>
        <w:t>в статье 29:</w:t>
      </w:r>
    </w:p>
    <w:p w:rsidR="00EB0F46" w:rsidRDefault="00EB0F46" w:rsidP="00EB0F46">
      <w:pPr>
        <w:autoSpaceDE w:val="0"/>
        <w:autoSpaceDN w:val="0"/>
        <w:adjustRightInd w:val="0"/>
        <w:ind w:left="540"/>
        <w:jc w:val="both"/>
        <w:rPr>
          <w:b/>
        </w:rPr>
      </w:pPr>
      <w:r>
        <w:rPr>
          <w:b/>
          <w:color w:val="000000"/>
        </w:rPr>
        <w:t>а)</w:t>
      </w:r>
      <w:r w:rsidRPr="00EB0F46">
        <w:rPr>
          <w:b/>
        </w:rPr>
        <w:t xml:space="preserve"> </w:t>
      </w:r>
      <w:r>
        <w:rPr>
          <w:b/>
        </w:rPr>
        <w:t>пункт 4 изложить в следующей редакции:</w:t>
      </w:r>
    </w:p>
    <w:p w:rsidR="00EB0F46" w:rsidRPr="00AF0183" w:rsidRDefault="00EB0F46" w:rsidP="00AF0183">
      <w:pPr>
        <w:autoSpaceDE w:val="0"/>
        <w:autoSpaceDN w:val="0"/>
        <w:adjustRightInd w:val="0"/>
        <w:ind w:firstLine="540"/>
        <w:jc w:val="both"/>
        <w:rPr>
          <w:rFonts w:cs="Arial"/>
          <w:color w:val="000000"/>
        </w:rPr>
      </w:pPr>
      <w:r w:rsidRPr="00EB0F46">
        <w:t>«4.</w:t>
      </w:r>
      <w:r>
        <w:rPr>
          <w:b/>
        </w:rPr>
        <w:t xml:space="preserve"> </w:t>
      </w:r>
      <w:proofErr w:type="gramStart"/>
      <w:r w:rsidRPr="00050032">
        <w:rPr>
          <w:rFonts w:cs="Arial"/>
          <w:color w:val="000000"/>
        </w:rPr>
        <w:t xml:space="preserve">Депутат Собрания депутатов </w:t>
      </w:r>
      <w:r w:rsidR="008D269F">
        <w:t xml:space="preserve">Первостепановского </w:t>
      </w:r>
      <w:r w:rsidRPr="00050032">
        <w:rPr>
          <w:rFonts w:cs="Arial"/>
          <w:bCs/>
          <w:color w:val="000000"/>
        </w:rPr>
        <w:t>сельского поселения</w:t>
      </w:r>
      <w:r w:rsidRPr="00050032">
        <w:rPr>
          <w:rFonts w:cs="Arial"/>
          <w:color w:val="000000"/>
        </w:rPr>
        <w:t xml:space="preserve"> Цивильского района должен соблюдать ограничения, запреты, исполнять обязанности, которые установлены </w:t>
      </w:r>
      <w:hyperlink r:id="rId8" w:tgtFrame="_self" w:history="1">
        <w:r w:rsidRPr="003C2802">
          <w:rPr>
            <w:rFonts w:cs="Arial"/>
          </w:rPr>
          <w:t>Федеральным законом от 25 декабря 2008 года № 273-ФЗ</w:t>
        </w:r>
      </w:hyperlink>
      <w:r w:rsidRPr="00050032">
        <w:rPr>
          <w:rFonts w:cs="Arial"/>
          <w:color w:val="000000"/>
        </w:rPr>
        <w:t xml:space="preserve"> "О противодействии коррупции"</w:t>
      </w:r>
      <w:r>
        <w:rPr>
          <w:rFonts w:cs="Arial"/>
          <w:color w:val="000000"/>
        </w:rPr>
        <w:t>,</w:t>
      </w:r>
      <w:hyperlink r:id="rId9" w:anchor="/document/70271682/entry/0" w:history="1">
        <w:r w:rsidRPr="00405695">
          <w:rPr>
            <w:rStyle w:val="a7"/>
            <w:color w:val="auto"/>
            <w:u w:val="none"/>
          </w:rPr>
          <w:t>Федеральным законом</w:t>
        </w:r>
      </w:hyperlink>
      <w:r w:rsidRPr="00405695">
        <w:t xml:space="preserve"> от 3 декабря 2012 года N 230-ФЗ "О контроле за соответствием расходов лиц, замещающих государственные должности, и иных лиц их доходам", </w:t>
      </w:r>
      <w:hyperlink r:id="rId10" w:anchor="/document/70372954/entry/0" w:history="1">
        <w:r w:rsidRPr="00405695">
          <w:rPr>
            <w:rStyle w:val="a7"/>
            <w:color w:val="auto"/>
            <w:u w:val="none"/>
          </w:rPr>
          <w:t>Федеральным законом</w:t>
        </w:r>
      </w:hyperlink>
      <w:r w:rsidRPr="00405695">
        <w:t xml:space="preserve"> от 7 мая 2013 года N 79-ФЗ "О</w:t>
      </w:r>
      <w:proofErr w:type="gramEnd"/>
      <w:r w:rsidRPr="00405695">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t>нными финансовыми инструментами</w:t>
      </w:r>
      <w:proofErr w:type="gramStart"/>
      <w:r>
        <w:t>.»;</w:t>
      </w:r>
      <w:proofErr w:type="gramEnd"/>
    </w:p>
    <w:p w:rsidR="002F5074" w:rsidRPr="00EB0F46" w:rsidRDefault="00EB0F46" w:rsidP="00EB0F46">
      <w:pPr>
        <w:autoSpaceDE w:val="0"/>
        <w:autoSpaceDN w:val="0"/>
        <w:adjustRightInd w:val="0"/>
        <w:jc w:val="both"/>
        <w:rPr>
          <w:b/>
          <w:color w:val="000000"/>
        </w:rPr>
      </w:pPr>
      <w:r>
        <w:rPr>
          <w:b/>
          <w:color w:val="000000"/>
        </w:rPr>
        <w:t xml:space="preserve">         </w:t>
      </w:r>
      <w:r w:rsidRPr="00EB0F46">
        <w:rPr>
          <w:b/>
          <w:color w:val="000000"/>
        </w:rPr>
        <w:t>б)</w:t>
      </w:r>
      <w:r>
        <w:rPr>
          <w:b/>
          <w:color w:val="000000"/>
        </w:rPr>
        <w:t xml:space="preserve"> </w:t>
      </w:r>
      <w:r w:rsidR="002F5074" w:rsidRPr="00EB0F46">
        <w:rPr>
          <w:b/>
          <w:color w:val="000000"/>
        </w:rPr>
        <w:t>дополнить пунктом 5 следующего содержания:</w:t>
      </w:r>
    </w:p>
    <w:p w:rsidR="003C7BA2" w:rsidRPr="00AF0183" w:rsidRDefault="002F5074" w:rsidP="00AF0183">
      <w:pPr>
        <w:autoSpaceDE w:val="0"/>
        <w:autoSpaceDN w:val="0"/>
        <w:adjustRightInd w:val="0"/>
        <w:ind w:firstLine="540"/>
        <w:jc w:val="both"/>
        <w:rPr>
          <w:color w:val="000000"/>
        </w:rPr>
      </w:pPr>
      <w:r w:rsidRPr="002F5074">
        <w:rPr>
          <w:color w:val="000000"/>
        </w:rPr>
        <w:t>«</w:t>
      </w:r>
      <w:r>
        <w:rPr>
          <w:color w:val="000000"/>
        </w:rPr>
        <w:t>5</w:t>
      </w:r>
      <w:r w:rsidRPr="005C4549">
        <w:rPr>
          <w:color w:val="000000"/>
        </w:rPr>
        <w:t xml:space="preserve">. </w:t>
      </w:r>
      <w:proofErr w:type="gramStart"/>
      <w:r w:rsidRPr="005C4549">
        <w:rPr>
          <w:rStyle w:val="highlightsearch4"/>
          <w:color w:val="000000"/>
        </w:rPr>
        <w:t>Встречи</w:t>
      </w:r>
      <w:r w:rsidRPr="005C4549">
        <w:rPr>
          <w:color w:val="000000"/>
        </w:rPr>
        <w:t xml:space="preserve"> </w:t>
      </w:r>
      <w:r w:rsidRPr="005C4549">
        <w:rPr>
          <w:rStyle w:val="highlightsearch4"/>
          <w:color w:val="000000"/>
        </w:rPr>
        <w:t>депутата</w:t>
      </w:r>
      <w:r w:rsidRPr="005C4549">
        <w:rPr>
          <w:color w:val="000000"/>
        </w:rPr>
        <w:t xml:space="preserve">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w:t>
      </w:r>
      <w:r w:rsidRPr="005C4549">
        <w:rPr>
          <w:color w:val="000000"/>
        </w:rPr>
        <w:lastRenderedPageBreak/>
        <w:t>движению пешеходов и (или) транспортных средств либо доступу граждан к жилым помещениям или объектам транспортной или социальной инфраструктуры.</w:t>
      </w:r>
      <w:r w:rsidR="005C4549">
        <w:rPr>
          <w:color w:val="000000"/>
        </w:rPr>
        <w:t>»;</w:t>
      </w:r>
      <w:proofErr w:type="gramEnd"/>
    </w:p>
    <w:p w:rsidR="009216FB" w:rsidRPr="00EB0F46" w:rsidRDefault="00405695" w:rsidP="006105FE">
      <w:pPr>
        <w:pStyle w:val="a6"/>
        <w:numPr>
          <w:ilvl w:val="0"/>
          <w:numId w:val="1"/>
        </w:numPr>
        <w:autoSpaceDE w:val="0"/>
        <w:autoSpaceDN w:val="0"/>
        <w:adjustRightInd w:val="0"/>
        <w:jc w:val="both"/>
        <w:rPr>
          <w:color w:val="000000"/>
        </w:rPr>
      </w:pPr>
      <w:r w:rsidRPr="00EB0F46">
        <w:rPr>
          <w:b/>
        </w:rPr>
        <w:t xml:space="preserve">статью 35 </w:t>
      </w:r>
      <w:r w:rsidR="003C2802" w:rsidRPr="00EB0F46">
        <w:rPr>
          <w:rFonts w:cs="Arial"/>
          <w:b/>
          <w:color w:val="000000"/>
        </w:rPr>
        <w:t xml:space="preserve"> </w:t>
      </w:r>
      <w:r w:rsidR="009216FB" w:rsidRPr="00EB0F46">
        <w:rPr>
          <w:rFonts w:cs="Arial"/>
          <w:b/>
          <w:color w:val="000000"/>
        </w:rPr>
        <w:t>изложить в следующей редакции:</w:t>
      </w:r>
    </w:p>
    <w:p w:rsidR="00EB0F46" w:rsidRPr="00EB0F46" w:rsidRDefault="009216FB" w:rsidP="006105FE">
      <w:pPr>
        <w:shd w:val="clear" w:color="auto" w:fill="FFFFFF"/>
        <w:ind w:firstLine="900"/>
        <w:jc w:val="both"/>
        <w:rPr>
          <w:color w:val="000000"/>
        </w:rPr>
      </w:pPr>
      <w:r w:rsidRPr="009261FC">
        <w:rPr>
          <w:rFonts w:cs="Arial"/>
          <w:color w:val="000000"/>
        </w:rPr>
        <w:t>«</w:t>
      </w:r>
      <w:r w:rsidR="00EB0F46" w:rsidRPr="00050032">
        <w:rPr>
          <w:rFonts w:cs="Arial"/>
          <w:b/>
          <w:color w:val="000000"/>
        </w:rPr>
        <w:t xml:space="preserve">Статья 35. Досрочное прекращение полномочий депутата Собрания депутатов </w:t>
      </w:r>
      <w:r w:rsidR="008D269F">
        <w:t>Первостепановского</w:t>
      </w:r>
      <w:r w:rsidR="00EB0F46" w:rsidRPr="00050032">
        <w:rPr>
          <w:rFonts w:cs="Arial"/>
          <w:b/>
          <w:color w:val="000000"/>
        </w:rPr>
        <w:t xml:space="preserve"> сельского поселения </w:t>
      </w:r>
    </w:p>
    <w:p w:rsidR="009216FB" w:rsidRPr="00050032" w:rsidRDefault="00124D08" w:rsidP="006105FE">
      <w:pPr>
        <w:shd w:val="clear" w:color="auto" w:fill="FFFFFF"/>
        <w:ind w:firstLine="900"/>
        <w:jc w:val="both"/>
        <w:rPr>
          <w:color w:val="000000"/>
        </w:rPr>
      </w:pPr>
      <w:r>
        <w:rPr>
          <w:rFonts w:cs="Arial"/>
          <w:color w:val="000000"/>
        </w:rPr>
        <w:t>1.</w:t>
      </w:r>
      <w:r w:rsidR="008D269F">
        <w:rPr>
          <w:rFonts w:cs="Arial"/>
          <w:color w:val="000000"/>
        </w:rPr>
        <w:t xml:space="preserve"> </w:t>
      </w:r>
      <w:r w:rsidR="009216FB" w:rsidRPr="00050032">
        <w:rPr>
          <w:rFonts w:cs="Arial"/>
          <w:color w:val="000000"/>
        </w:rPr>
        <w:t xml:space="preserve">Депутат Собрания депутатов </w:t>
      </w:r>
      <w:r w:rsidR="008D269F">
        <w:t>Первостепановского</w:t>
      </w:r>
      <w:r w:rsidR="009216FB" w:rsidRPr="00050032">
        <w:rPr>
          <w:rFonts w:cs="Arial"/>
          <w:color w:val="000000"/>
        </w:rPr>
        <w:t xml:space="preserve"> сельского поселения досрочно прекращает свои полномочия в случае: </w:t>
      </w:r>
    </w:p>
    <w:p w:rsidR="009216FB" w:rsidRPr="00050032" w:rsidRDefault="00EF19E2" w:rsidP="006105FE">
      <w:pPr>
        <w:shd w:val="clear" w:color="auto" w:fill="FFFFFF"/>
        <w:ind w:firstLine="900"/>
        <w:jc w:val="both"/>
        <w:rPr>
          <w:color w:val="000000"/>
        </w:rPr>
      </w:pPr>
      <w:r>
        <w:rPr>
          <w:rFonts w:cs="Arial"/>
          <w:color w:val="000000"/>
        </w:rPr>
        <w:t>1</w:t>
      </w:r>
      <w:r w:rsidR="009A462E">
        <w:rPr>
          <w:rFonts w:cs="Arial"/>
          <w:color w:val="000000"/>
        </w:rPr>
        <w:t>)</w:t>
      </w:r>
      <w:r w:rsidR="008D269F">
        <w:rPr>
          <w:rFonts w:cs="Arial"/>
          <w:color w:val="000000"/>
        </w:rPr>
        <w:t xml:space="preserve"> </w:t>
      </w:r>
      <w:r w:rsidR="009216FB" w:rsidRPr="00050032">
        <w:rPr>
          <w:rFonts w:cs="Arial"/>
          <w:color w:val="000000"/>
        </w:rPr>
        <w:t xml:space="preserve">смерти; </w:t>
      </w:r>
    </w:p>
    <w:p w:rsidR="009216FB" w:rsidRPr="00050032" w:rsidRDefault="00EF19E2" w:rsidP="006105FE">
      <w:pPr>
        <w:shd w:val="clear" w:color="auto" w:fill="FFFFFF"/>
        <w:ind w:firstLine="900"/>
        <w:jc w:val="both"/>
        <w:rPr>
          <w:color w:val="000000"/>
        </w:rPr>
      </w:pPr>
      <w:r>
        <w:rPr>
          <w:rFonts w:cs="Arial"/>
          <w:color w:val="000000"/>
        </w:rPr>
        <w:t>2</w:t>
      </w:r>
      <w:r w:rsidR="009A462E">
        <w:rPr>
          <w:rFonts w:cs="Arial"/>
          <w:color w:val="000000"/>
        </w:rPr>
        <w:t>)</w:t>
      </w:r>
      <w:r w:rsidR="008D269F">
        <w:rPr>
          <w:rFonts w:cs="Arial"/>
          <w:color w:val="000000"/>
        </w:rPr>
        <w:t xml:space="preserve"> </w:t>
      </w:r>
      <w:r w:rsidR="009216FB" w:rsidRPr="00050032">
        <w:rPr>
          <w:rFonts w:cs="Arial"/>
          <w:color w:val="000000"/>
        </w:rPr>
        <w:t xml:space="preserve">отставки по собственному желанию; </w:t>
      </w:r>
    </w:p>
    <w:p w:rsidR="009216FB" w:rsidRPr="00050032" w:rsidRDefault="00EF19E2" w:rsidP="006105FE">
      <w:pPr>
        <w:shd w:val="clear" w:color="auto" w:fill="FFFFFF"/>
        <w:ind w:firstLine="900"/>
        <w:jc w:val="both"/>
        <w:rPr>
          <w:color w:val="000000"/>
        </w:rPr>
      </w:pPr>
      <w:r>
        <w:rPr>
          <w:rFonts w:cs="Arial"/>
          <w:color w:val="000000"/>
        </w:rPr>
        <w:t>3</w:t>
      </w:r>
      <w:r w:rsidR="009A462E">
        <w:rPr>
          <w:rFonts w:cs="Arial"/>
          <w:color w:val="000000"/>
        </w:rPr>
        <w:t>)</w:t>
      </w:r>
      <w:r w:rsidR="008D269F">
        <w:rPr>
          <w:rFonts w:cs="Arial"/>
          <w:color w:val="000000"/>
        </w:rPr>
        <w:t xml:space="preserve"> </w:t>
      </w:r>
      <w:r w:rsidR="009216FB" w:rsidRPr="00050032">
        <w:rPr>
          <w:rFonts w:cs="Arial"/>
          <w:color w:val="000000"/>
        </w:rPr>
        <w:t xml:space="preserve">признания судом недееспособным или ограниченно дееспособным; </w:t>
      </w:r>
    </w:p>
    <w:p w:rsidR="009216FB" w:rsidRPr="00050032" w:rsidRDefault="00EF19E2" w:rsidP="006105FE">
      <w:pPr>
        <w:shd w:val="clear" w:color="auto" w:fill="FFFFFF"/>
        <w:ind w:firstLine="900"/>
        <w:jc w:val="both"/>
        <w:rPr>
          <w:color w:val="000000"/>
        </w:rPr>
      </w:pPr>
      <w:r>
        <w:rPr>
          <w:rFonts w:cs="Arial"/>
          <w:color w:val="000000"/>
        </w:rPr>
        <w:t>4</w:t>
      </w:r>
      <w:r w:rsidR="009A462E">
        <w:rPr>
          <w:rFonts w:cs="Arial"/>
          <w:color w:val="000000"/>
        </w:rPr>
        <w:t>)</w:t>
      </w:r>
      <w:r w:rsidR="008D269F">
        <w:rPr>
          <w:rFonts w:cs="Arial"/>
          <w:color w:val="000000"/>
        </w:rPr>
        <w:t xml:space="preserve"> </w:t>
      </w:r>
      <w:r w:rsidR="009216FB" w:rsidRPr="00050032">
        <w:rPr>
          <w:rFonts w:cs="Arial"/>
          <w:color w:val="000000"/>
        </w:rPr>
        <w:t xml:space="preserve">признания судом безвестно отсутствующим или объявления умершим; </w:t>
      </w:r>
    </w:p>
    <w:p w:rsidR="009216FB" w:rsidRPr="00050032" w:rsidRDefault="00EF19E2" w:rsidP="006105FE">
      <w:pPr>
        <w:shd w:val="clear" w:color="auto" w:fill="FFFFFF"/>
        <w:ind w:firstLine="900"/>
        <w:jc w:val="both"/>
        <w:rPr>
          <w:color w:val="000000"/>
        </w:rPr>
      </w:pPr>
      <w:r>
        <w:rPr>
          <w:rFonts w:cs="Arial"/>
          <w:color w:val="000000"/>
        </w:rPr>
        <w:t>5</w:t>
      </w:r>
      <w:r w:rsidR="009A462E">
        <w:rPr>
          <w:rFonts w:cs="Arial"/>
          <w:color w:val="000000"/>
        </w:rPr>
        <w:t>)</w:t>
      </w:r>
      <w:r w:rsidR="008D269F">
        <w:rPr>
          <w:rFonts w:cs="Arial"/>
          <w:color w:val="000000"/>
        </w:rPr>
        <w:t xml:space="preserve"> </w:t>
      </w:r>
      <w:r w:rsidR="009216FB" w:rsidRPr="00050032">
        <w:rPr>
          <w:rFonts w:cs="Arial"/>
          <w:color w:val="000000"/>
        </w:rPr>
        <w:t xml:space="preserve">вступления в отношении его в законную силу обвинительного приговора суда; </w:t>
      </w:r>
    </w:p>
    <w:p w:rsidR="009216FB" w:rsidRPr="00050032" w:rsidRDefault="00EF19E2" w:rsidP="006105FE">
      <w:pPr>
        <w:shd w:val="clear" w:color="auto" w:fill="FFFFFF"/>
        <w:ind w:firstLine="900"/>
        <w:jc w:val="both"/>
        <w:rPr>
          <w:color w:val="000000"/>
        </w:rPr>
      </w:pPr>
      <w:r>
        <w:rPr>
          <w:rFonts w:cs="Arial"/>
          <w:color w:val="000000"/>
        </w:rPr>
        <w:t>6</w:t>
      </w:r>
      <w:r w:rsidR="009A462E">
        <w:rPr>
          <w:rFonts w:cs="Arial"/>
          <w:color w:val="000000"/>
        </w:rPr>
        <w:t>)</w:t>
      </w:r>
      <w:r w:rsidR="008D269F">
        <w:rPr>
          <w:rFonts w:cs="Arial"/>
          <w:color w:val="000000"/>
        </w:rPr>
        <w:t xml:space="preserve"> </w:t>
      </w:r>
      <w:r w:rsidR="009216FB" w:rsidRPr="00050032">
        <w:rPr>
          <w:rFonts w:cs="Arial"/>
          <w:color w:val="000000"/>
        </w:rPr>
        <w:t xml:space="preserve">выезда за пределы Российской Федерации на постоянное место жительства; </w:t>
      </w:r>
    </w:p>
    <w:p w:rsidR="009216FB" w:rsidRPr="00050032" w:rsidRDefault="00EF19E2" w:rsidP="006105FE">
      <w:pPr>
        <w:shd w:val="clear" w:color="auto" w:fill="FFFFFF"/>
        <w:ind w:firstLine="900"/>
        <w:jc w:val="both"/>
        <w:rPr>
          <w:color w:val="000000"/>
        </w:rPr>
      </w:pPr>
      <w:r>
        <w:rPr>
          <w:rFonts w:cs="Arial"/>
          <w:color w:val="000000"/>
        </w:rPr>
        <w:t>7</w:t>
      </w:r>
      <w:r w:rsidR="009A462E">
        <w:rPr>
          <w:rFonts w:cs="Arial"/>
          <w:color w:val="000000"/>
        </w:rPr>
        <w:t>)</w:t>
      </w:r>
      <w:r w:rsidR="008D269F">
        <w:rPr>
          <w:rFonts w:cs="Arial"/>
          <w:color w:val="000000"/>
        </w:rPr>
        <w:t xml:space="preserve"> </w:t>
      </w:r>
      <w:r w:rsidR="009216FB" w:rsidRPr="00050032">
        <w:rPr>
          <w:rFonts w:cs="Arial"/>
          <w:color w:val="000000"/>
        </w:rPr>
        <w:t xml:space="preserve">отзыва избирателями; </w:t>
      </w:r>
    </w:p>
    <w:p w:rsidR="009216FB" w:rsidRPr="00050032" w:rsidRDefault="009A462E" w:rsidP="006105FE">
      <w:pPr>
        <w:shd w:val="clear" w:color="auto" w:fill="FFFFFF"/>
        <w:ind w:firstLine="900"/>
        <w:jc w:val="both"/>
        <w:rPr>
          <w:color w:val="000000"/>
        </w:rPr>
      </w:pPr>
      <w:r>
        <w:rPr>
          <w:rFonts w:cs="Arial"/>
          <w:color w:val="000000"/>
        </w:rPr>
        <w:t>8)</w:t>
      </w:r>
      <w:r w:rsidR="008D269F">
        <w:rPr>
          <w:rFonts w:cs="Arial"/>
          <w:color w:val="000000"/>
        </w:rPr>
        <w:t xml:space="preserve"> </w:t>
      </w:r>
      <w:r w:rsidR="009216FB" w:rsidRPr="00050032">
        <w:rPr>
          <w:rFonts w:cs="Arial"/>
          <w:color w:val="000000"/>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009216FB" w:rsidRPr="00050032">
        <w:rPr>
          <w:rFonts w:cs="Arial"/>
          <w:color w:val="000000"/>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9216FB" w:rsidRPr="00050032" w:rsidRDefault="009A462E" w:rsidP="006105FE">
      <w:pPr>
        <w:shd w:val="clear" w:color="auto" w:fill="FFFFFF"/>
        <w:ind w:firstLine="900"/>
        <w:jc w:val="both"/>
        <w:rPr>
          <w:color w:val="000000"/>
        </w:rPr>
      </w:pPr>
      <w:r>
        <w:rPr>
          <w:rFonts w:cs="Arial"/>
          <w:color w:val="000000"/>
        </w:rPr>
        <w:t>9)</w:t>
      </w:r>
      <w:r w:rsidR="008D269F">
        <w:rPr>
          <w:rFonts w:cs="Arial"/>
          <w:color w:val="000000"/>
        </w:rPr>
        <w:t xml:space="preserve"> </w:t>
      </w:r>
      <w:r w:rsidR="009216FB" w:rsidRPr="00050032">
        <w:rPr>
          <w:rFonts w:cs="Arial"/>
          <w:color w:val="000000"/>
        </w:rPr>
        <w:t xml:space="preserve">досрочного прекращения полномочий Собрания депутатов </w:t>
      </w:r>
      <w:r w:rsidR="008D269F">
        <w:t>Первостепановского</w:t>
      </w:r>
      <w:r w:rsidR="008D269F" w:rsidRPr="00050032">
        <w:rPr>
          <w:rFonts w:cs="Arial"/>
          <w:color w:val="000000"/>
        </w:rPr>
        <w:t xml:space="preserve"> </w:t>
      </w:r>
      <w:r w:rsidR="009216FB" w:rsidRPr="00050032">
        <w:rPr>
          <w:rFonts w:cs="Arial"/>
          <w:color w:val="000000"/>
        </w:rPr>
        <w:t xml:space="preserve">сельского поселения; </w:t>
      </w:r>
    </w:p>
    <w:p w:rsidR="009216FB" w:rsidRDefault="009A462E" w:rsidP="006105FE">
      <w:pPr>
        <w:shd w:val="clear" w:color="auto" w:fill="FFFFFF"/>
        <w:ind w:firstLine="900"/>
        <w:jc w:val="both"/>
        <w:rPr>
          <w:rFonts w:cs="Arial"/>
          <w:color w:val="000000"/>
        </w:rPr>
      </w:pPr>
      <w:r>
        <w:rPr>
          <w:rFonts w:cs="Arial"/>
          <w:color w:val="000000"/>
        </w:rPr>
        <w:t>10)</w:t>
      </w:r>
      <w:r w:rsidR="008D269F">
        <w:rPr>
          <w:rFonts w:cs="Arial"/>
          <w:color w:val="000000"/>
        </w:rPr>
        <w:t xml:space="preserve"> </w:t>
      </w:r>
      <w:r w:rsidR="009216FB" w:rsidRPr="00050032">
        <w:rPr>
          <w:rFonts w:cs="Arial"/>
          <w:color w:val="000000"/>
        </w:rPr>
        <w:t xml:space="preserve">призыва на военную службу или направления на заменяющую ее альтернативную гражданскую службу; </w:t>
      </w:r>
    </w:p>
    <w:p w:rsidR="005E6A29" w:rsidRPr="009261FC" w:rsidRDefault="009A462E" w:rsidP="006105FE">
      <w:pPr>
        <w:shd w:val="clear" w:color="auto" w:fill="FFFFFF"/>
        <w:ind w:firstLine="900"/>
      </w:pPr>
      <w:r>
        <w:rPr>
          <w:rFonts w:cs="Arial"/>
        </w:rPr>
        <w:t>11)</w:t>
      </w:r>
      <w:r w:rsidR="008D269F">
        <w:rPr>
          <w:rFonts w:cs="Arial"/>
        </w:rPr>
        <w:t xml:space="preserve"> </w:t>
      </w:r>
      <w:r w:rsidR="009216FB" w:rsidRPr="009261FC">
        <w:rPr>
          <w:rFonts w:cs="Arial"/>
        </w:rPr>
        <w:t xml:space="preserve">в иных случаях, установленных Федеральным законом от </w:t>
      </w:r>
      <w:hyperlink r:id="rId11" w:tgtFrame="Logical" w:history="1">
        <w:r w:rsidR="009216FB" w:rsidRPr="009261FC">
          <w:rPr>
            <w:rFonts w:cs="Arial"/>
          </w:rPr>
          <w:t>06.10.2003 № 131-ФЗ</w:t>
        </w:r>
      </w:hyperlink>
      <w:r w:rsidR="009216FB" w:rsidRPr="009261FC">
        <w:t xml:space="preserve"> «Об общих принципах организации местного самоуправления в Российской Федерации»</w:t>
      </w:r>
      <w:r w:rsidR="00EF19E2">
        <w:t xml:space="preserve"> и иными федеральными законами</w:t>
      </w:r>
      <w:r>
        <w:t>.</w:t>
      </w:r>
      <w:r w:rsidR="009216FB" w:rsidRPr="009261FC">
        <w:t xml:space="preserve"> </w:t>
      </w:r>
    </w:p>
    <w:p w:rsidR="009216FB" w:rsidRPr="00050032" w:rsidRDefault="00124D08" w:rsidP="006105FE">
      <w:pPr>
        <w:shd w:val="clear" w:color="auto" w:fill="FFFFFF"/>
        <w:ind w:firstLine="900"/>
        <w:jc w:val="both"/>
        <w:rPr>
          <w:color w:val="000000"/>
        </w:rPr>
      </w:pPr>
      <w:r>
        <w:rPr>
          <w:rFonts w:cs="Arial"/>
          <w:color w:val="000000"/>
        </w:rPr>
        <w:t>2.</w:t>
      </w:r>
      <w:r w:rsidR="008D269F">
        <w:rPr>
          <w:rFonts w:cs="Arial"/>
          <w:color w:val="000000"/>
        </w:rPr>
        <w:t xml:space="preserve"> </w:t>
      </w:r>
      <w:r w:rsidR="009216FB" w:rsidRPr="00050032">
        <w:rPr>
          <w:rFonts w:cs="Arial"/>
          <w:color w:val="000000"/>
        </w:rPr>
        <w:t xml:space="preserve">Решение о прекращении полномочий депутата в указанных случаях оформляется решением Собрания депутатов </w:t>
      </w:r>
      <w:r w:rsidR="008D269F">
        <w:t>Первостепановского</w:t>
      </w:r>
      <w:r w:rsidR="009216FB" w:rsidRPr="00050032">
        <w:rPr>
          <w:rFonts w:cs="Arial"/>
          <w:color w:val="000000"/>
        </w:rPr>
        <w:t xml:space="preserve"> сельского поселения, в котором определяется день прекращения полномочий депутата. Полномочия депутата в случае, предусмотренном </w:t>
      </w:r>
      <w:r w:rsidR="005E6A29">
        <w:rPr>
          <w:rFonts w:cs="Arial"/>
          <w:color w:val="000000"/>
        </w:rPr>
        <w:t xml:space="preserve"> абзацем 10 </w:t>
      </w:r>
      <w:r w:rsidR="009216FB" w:rsidRPr="00050032">
        <w:rPr>
          <w:rFonts w:cs="Arial"/>
          <w:color w:val="000000"/>
        </w:rPr>
        <w:t xml:space="preserve">настоящей статьи, прекращаются со дня досрочного прекращения полномочий Собрания депутатов </w:t>
      </w:r>
      <w:r w:rsidR="008D269F">
        <w:t>Первостепановского</w:t>
      </w:r>
      <w:r w:rsidR="008D269F" w:rsidRPr="00050032">
        <w:rPr>
          <w:rFonts w:cs="Arial"/>
          <w:color w:val="000000"/>
        </w:rPr>
        <w:t xml:space="preserve"> </w:t>
      </w:r>
      <w:r w:rsidR="009216FB" w:rsidRPr="00050032">
        <w:rPr>
          <w:rFonts w:cs="Arial"/>
          <w:color w:val="000000"/>
        </w:rPr>
        <w:t xml:space="preserve">сельского поселения. </w:t>
      </w:r>
    </w:p>
    <w:p w:rsidR="009216FB" w:rsidRDefault="00124D08" w:rsidP="006105FE">
      <w:pPr>
        <w:shd w:val="clear" w:color="auto" w:fill="FFFFFF"/>
        <w:ind w:firstLine="900"/>
        <w:jc w:val="both"/>
        <w:rPr>
          <w:rFonts w:cs="Arial"/>
          <w:color w:val="000000"/>
        </w:rPr>
      </w:pPr>
      <w:r>
        <w:rPr>
          <w:rFonts w:cs="Arial"/>
          <w:color w:val="000000"/>
        </w:rPr>
        <w:t>3.</w:t>
      </w:r>
      <w:r w:rsidR="008D269F">
        <w:rPr>
          <w:rFonts w:cs="Arial"/>
          <w:color w:val="000000"/>
        </w:rPr>
        <w:t xml:space="preserve"> </w:t>
      </w:r>
      <w:proofErr w:type="gramStart"/>
      <w:r w:rsidR="009216FB" w:rsidRPr="00050032">
        <w:rPr>
          <w:rFonts w:cs="Arial"/>
          <w:color w:val="000000"/>
        </w:rPr>
        <w:t xml:space="preserve">Решение о досрочном прекращении полномочий депутата Собрания депутатов </w:t>
      </w:r>
      <w:r w:rsidR="008D269F">
        <w:t>Первостепановского</w:t>
      </w:r>
      <w:r w:rsidR="008D269F" w:rsidRPr="00050032">
        <w:rPr>
          <w:rFonts w:cs="Arial"/>
          <w:color w:val="000000"/>
        </w:rPr>
        <w:t xml:space="preserve"> </w:t>
      </w:r>
      <w:r w:rsidR="009216FB" w:rsidRPr="00050032">
        <w:rPr>
          <w:rFonts w:cs="Arial"/>
          <w:color w:val="000000"/>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8D269F">
        <w:t>Первостепановского</w:t>
      </w:r>
      <w:r w:rsidR="008D269F" w:rsidRPr="00050032">
        <w:rPr>
          <w:rFonts w:cs="Arial"/>
          <w:color w:val="000000"/>
        </w:rPr>
        <w:t xml:space="preserve"> </w:t>
      </w:r>
      <w:r w:rsidR="009216FB" w:rsidRPr="00050032">
        <w:rPr>
          <w:rFonts w:cs="Arial"/>
          <w:color w:val="000000"/>
        </w:rPr>
        <w:t xml:space="preserve">сельского </w:t>
      </w:r>
      <w:r w:rsidR="009216FB" w:rsidRPr="00633AAB">
        <w:rPr>
          <w:rFonts w:cs="Arial"/>
        </w:rPr>
        <w:t>посел</w:t>
      </w:r>
      <w:r w:rsidR="00633AAB" w:rsidRPr="00633AAB">
        <w:rPr>
          <w:rFonts w:cs="Arial"/>
        </w:rPr>
        <w:t>ения</w:t>
      </w:r>
      <w:r w:rsidR="009216FB" w:rsidRPr="00633AAB">
        <w:rPr>
          <w:rFonts w:cs="Arial"/>
        </w:rPr>
        <w:t xml:space="preserve"> - не позднее</w:t>
      </w:r>
      <w:r w:rsidR="009216FB" w:rsidRPr="00050032">
        <w:rPr>
          <w:rFonts w:cs="Arial"/>
          <w:color w:val="000000"/>
        </w:rPr>
        <w:t xml:space="preserve"> чем через три месяца со дня появления такого основания. </w:t>
      </w:r>
      <w:proofErr w:type="gramEnd"/>
    </w:p>
    <w:p w:rsidR="005E6A29" w:rsidRDefault="00EF19E2" w:rsidP="00633AAB">
      <w:pPr>
        <w:autoSpaceDE w:val="0"/>
        <w:autoSpaceDN w:val="0"/>
        <w:adjustRightInd w:val="0"/>
        <w:ind w:firstLine="539"/>
        <w:jc w:val="both"/>
        <w:rPr>
          <w:rFonts w:cs="Arial"/>
          <w:color w:val="000000"/>
        </w:rPr>
      </w:pPr>
      <w:r w:rsidRPr="009A462E">
        <w:t xml:space="preserve">      </w:t>
      </w:r>
      <w:r w:rsidR="00633AAB">
        <w:rPr>
          <w:rFonts w:cs="Arial"/>
          <w:color w:val="000000"/>
        </w:rPr>
        <w:t>4</w:t>
      </w:r>
      <w:r w:rsidR="00124D08">
        <w:rPr>
          <w:rFonts w:cs="Arial"/>
          <w:color w:val="000000"/>
        </w:rPr>
        <w:t>.</w:t>
      </w:r>
      <w:r w:rsidR="00633AAB">
        <w:rPr>
          <w:rFonts w:cs="Arial"/>
          <w:color w:val="000000"/>
        </w:rPr>
        <w:t xml:space="preserve"> </w:t>
      </w:r>
      <w:r w:rsidR="005E6A29">
        <w:rPr>
          <w:rFonts w:cs="Arial"/>
          <w:color w:val="000000"/>
        </w:rPr>
        <w:t xml:space="preserve">В случае обращения </w:t>
      </w:r>
      <w:r>
        <w:rPr>
          <w:rFonts w:cs="Arial"/>
          <w:color w:val="000000"/>
        </w:rPr>
        <w:t>Г</w:t>
      </w:r>
      <w:r w:rsidR="005E6A29">
        <w:rPr>
          <w:rFonts w:cs="Arial"/>
          <w:color w:val="000000"/>
        </w:rPr>
        <w:t xml:space="preserve">лавы Чувашской Республики с заявлением о досрочном прекращении полномочий депутата Собрания депутатов </w:t>
      </w:r>
      <w:r w:rsidR="008D269F">
        <w:t>Первостепановского</w:t>
      </w:r>
      <w:r w:rsidR="005E6A29">
        <w:rPr>
          <w:rFonts w:cs="Arial"/>
          <w:color w:val="000000"/>
        </w:rPr>
        <w:t xml:space="preserve"> сельского поселения днем появления основания для досрочного прекращения полномочий является день поступления в Собрание депутатов </w:t>
      </w:r>
      <w:r w:rsidR="008D269F">
        <w:t>Первостепановского</w:t>
      </w:r>
      <w:r w:rsidR="005E6A29">
        <w:rPr>
          <w:rFonts w:cs="Arial"/>
          <w:color w:val="000000"/>
        </w:rPr>
        <w:t xml:space="preserve"> сельского поселения </w:t>
      </w:r>
      <w:r w:rsidR="006105FE">
        <w:rPr>
          <w:rFonts w:cs="Arial"/>
          <w:color w:val="000000"/>
        </w:rPr>
        <w:t>данного заявления</w:t>
      </w:r>
      <w:proofErr w:type="gramStart"/>
      <w:r w:rsidR="006105FE">
        <w:rPr>
          <w:rFonts w:cs="Arial"/>
          <w:color w:val="000000"/>
        </w:rPr>
        <w:t>.»;</w:t>
      </w:r>
      <w:proofErr w:type="gramEnd"/>
    </w:p>
    <w:p w:rsidR="006105FE" w:rsidRDefault="006105FE" w:rsidP="006105FE">
      <w:pPr>
        <w:shd w:val="clear" w:color="auto" w:fill="FFFFFF"/>
        <w:ind w:firstLine="902"/>
        <w:jc w:val="both"/>
        <w:rPr>
          <w:rFonts w:cs="Arial"/>
          <w:color w:val="000000"/>
        </w:rPr>
      </w:pPr>
      <w:r w:rsidRPr="006105FE">
        <w:rPr>
          <w:rFonts w:cs="Arial"/>
          <w:b/>
          <w:color w:val="000000"/>
        </w:rPr>
        <w:t>7)</w:t>
      </w:r>
      <w:r w:rsidR="00D45121">
        <w:rPr>
          <w:rFonts w:cs="Arial"/>
          <w:b/>
          <w:color w:val="000000"/>
        </w:rPr>
        <w:t xml:space="preserve"> </w:t>
      </w:r>
      <w:r w:rsidRPr="006105FE">
        <w:rPr>
          <w:rFonts w:cs="Arial"/>
          <w:b/>
          <w:color w:val="000000"/>
        </w:rPr>
        <w:t>абзац второй статьи 63</w:t>
      </w:r>
      <w:r>
        <w:rPr>
          <w:rFonts w:cs="Arial"/>
          <w:color w:val="000000"/>
        </w:rPr>
        <w:t xml:space="preserve"> изложить в следующей редакции:</w:t>
      </w:r>
    </w:p>
    <w:p w:rsidR="006105FE" w:rsidRPr="006105FE" w:rsidRDefault="006105FE" w:rsidP="006105FE">
      <w:pPr>
        <w:shd w:val="clear" w:color="auto" w:fill="FFFFFF"/>
        <w:ind w:firstLine="902"/>
        <w:jc w:val="both"/>
        <w:rPr>
          <w:color w:val="000000"/>
        </w:rPr>
      </w:pPr>
      <w:proofErr w:type="gramStart"/>
      <w:r w:rsidRPr="006105FE">
        <w:rPr>
          <w:color w:val="000000"/>
        </w:rPr>
        <w:t xml:space="preserve">«Изменения и дополнения, внесенные в устав </w:t>
      </w:r>
      <w:r w:rsidR="008D269F">
        <w:t>Первостепановского</w:t>
      </w:r>
      <w:r w:rsidRPr="006105FE">
        <w:rPr>
          <w:color w:val="000000"/>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8D269F">
        <w:t>Первостепановского</w:t>
      </w:r>
      <w:r w:rsidRPr="006105FE">
        <w:rPr>
          <w:color w:val="000000"/>
        </w:rPr>
        <w:t xml:space="preserve"> сельского поселения в соответствие с федеральными законами, а также изменения полномочий, срока полномочий, порядка </w:t>
      </w:r>
      <w:r w:rsidRPr="006105FE">
        <w:rPr>
          <w:color w:val="000000"/>
        </w:rPr>
        <w:lastRenderedPageBreak/>
        <w:t xml:space="preserve">избрания выборных должностных лиц местного самоуправления), вступают в силу после истечения срока полномочий Собрания депутатов </w:t>
      </w:r>
      <w:r w:rsidR="008D269F">
        <w:t>Первостепановского</w:t>
      </w:r>
      <w:r w:rsidRPr="006105FE">
        <w:rPr>
          <w:color w:val="000000"/>
        </w:rPr>
        <w:t xml:space="preserve"> сельского поселения, принявшего</w:t>
      </w:r>
      <w:proofErr w:type="gramEnd"/>
      <w:r w:rsidRPr="006105FE">
        <w:rPr>
          <w:color w:val="000000"/>
        </w:rPr>
        <w:t xml:space="preserve"> муниципальный правовой акт о внесении указанных изменений и дополнений в устав </w:t>
      </w:r>
      <w:r w:rsidR="008D269F">
        <w:t>Первостепановского</w:t>
      </w:r>
      <w:r w:rsidR="008D269F" w:rsidRPr="006105FE">
        <w:rPr>
          <w:color w:val="000000"/>
        </w:rPr>
        <w:t xml:space="preserve"> </w:t>
      </w:r>
      <w:r w:rsidRPr="006105FE">
        <w:rPr>
          <w:color w:val="000000"/>
        </w:rPr>
        <w:t>сельского поселения</w:t>
      </w:r>
      <w:proofErr w:type="gramStart"/>
      <w:r w:rsidRPr="006105FE">
        <w:rPr>
          <w:color w:val="000000"/>
        </w:rPr>
        <w:t>.»</w:t>
      </w:r>
      <w:proofErr w:type="gramEnd"/>
    </w:p>
    <w:p w:rsidR="009261FC" w:rsidRPr="008A6698" w:rsidRDefault="009261FC" w:rsidP="009261FC">
      <w:pPr>
        <w:ind w:firstLine="851"/>
        <w:jc w:val="both"/>
      </w:pPr>
      <w:r>
        <w:rPr>
          <w:rFonts w:cs="Arial"/>
          <w:b/>
          <w:color w:val="000000"/>
        </w:rPr>
        <w:t xml:space="preserve">2. </w:t>
      </w:r>
      <w:r w:rsidRPr="008A6698">
        <w:t>Настоящее решение вступает в силу после ег</w:t>
      </w:r>
      <w:r>
        <w:t>о государственной регистрации и</w:t>
      </w:r>
      <w:r w:rsidRPr="008A6698">
        <w:t xml:space="preserve"> официального опубликования в периодическом печатном издании «</w:t>
      </w:r>
      <w:r w:rsidR="008D269F">
        <w:t xml:space="preserve">Первостепановский </w:t>
      </w:r>
      <w:r w:rsidR="00624AD7">
        <w:t>в</w:t>
      </w:r>
      <w:r w:rsidR="00624AD7" w:rsidRPr="008A6698">
        <w:t>естник</w:t>
      </w:r>
      <w:r w:rsidRPr="008A6698">
        <w:t>».</w:t>
      </w:r>
    </w:p>
    <w:p w:rsidR="009261FC" w:rsidRDefault="009261FC" w:rsidP="009261FC">
      <w:pPr>
        <w:ind w:firstLine="851"/>
        <w:jc w:val="both"/>
      </w:pPr>
    </w:p>
    <w:p w:rsidR="008B01C7" w:rsidRDefault="009A462E" w:rsidP="00EB0F46">
      <w:pPr>
        <w:jc w:val="both"/>
      </w:pPr>
      <w:r>
        <w:t>П</w:t>
      </w:r>
      <w:r w:rsidR="008B01C7">
        <w:t>редседатель Собрания депутатов</w:t>
      </w:r>
    </w:p>
    <w:p w:rsidR="009A462E" w:rsidRDefault="008D269F" w:rsidP="00EB0F46">
      <w:pPr>
        <w:jc w:val="both"/>
      </w:pPr>
      <w:r>
        <w:t>Первостепановского</w:t>
      </w:r>
      <w:r w:rsidR="009A462E">
        <w:t xml:space="preserve"> сельского поселения</w:t>
      </w:r>
      <w:r>
        <w:t xml:space="preserve">                                           Филимонов Н.П.</w:t>
      </w:r>
    </w:p>
    <w:p w:rsidR="009A462E" w:rsidRDefault="009A462E" w:rsidP="00EB0F46">
      <w:pPr>
        <w:jc w:val="both"/>
      </w:pPr>
      <w:r>
        <w:t xml:space="preserve"> </w:t>
      </w:r>
    </w:p>
    <w:p w:rsidR="009A462E" w:rsidRDefault="009A462E" w:rsidP="00EB0F46">
      <w:pPr>
        <w:jc w:val="both"/>
      </w:pPr>
      <w:r>
        <w:t xml:space="preserve">Глава </w:t>
      </w:r>
      <w:r w:rsidR="008D269F">
        <w:t>Первостепановского</w:t>
      </w:r>
      <w:r>
        <w:t xml:space="preserve"> сельского поселения</w:t>
      </w:r>
      <w:r w:rsidR="008D269F">
        <w:t xml:space="preserve">                                Николаев С.Г.</w:t>
      </w:r>
    </w:p>
    <w:sectPr w:rsidR="009A462E" w:rsidSect="007777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653"/>
    <w:multiLevelType w:val="hybridMultilevel"/>
    <w:tmpl w:val="F13AD326"/>
    <w:lvl w:ilvl="0" w:tplc="117402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4202"/>
    <w:rsid w:val="00055062"/>
    <w:rsid w:val="00107D40"/>
    <w:rsid w:val="00124D08"/>
    <w:rsid w:val="001E4AB0"/>
    <w:rsid w:val="00211582"/>
    <w:rsid w:val="00254202"/>
    <w:rsid w:val="00254EF0"/>
    <w:rsid w:val="002A5714"/>
    <w:rsid w:val="002A6E90"/>
    <w:rsid w:val="002F5074"/>
    <w:rsid w:val="00351EE3"/>
    <w:rsid w:val="003C2802"/>
    <w:rsid w:val="003C7BA2"/>
    <w:rsid w:val="00405695"/>
    <w:rsid w:val="00410078"/>
    <w:rsid w:val="00480403"/>
    <w:rsid w:val="00543634"/>
    <w:rsid w:val="00564043"/>
    <w:rsid w:val="005C4549"/>
    <w:rsid w:val="005D1984"/>
    <w:rsid w:val="005E6A29"/>
    <w:rsid w:val="00600BDB"/>
    <w:rsid w:val="006055EC"/>
    <w:rsid w:val="006105FE"/>
    <w:rsid w:val="00624AD7"/>
    <w:rsid w:val="00633AAB"/>
    <w:rsid w:val="00652A42"/>
    <w:rsid w:val="006B3BD4"/>
    <w:rsid w:val="006F2887"/>
    <w:rsid w:val="0075077D"/>
    <w:rsid w:val="0077776F"/>
    <w:rsid w:val="007C1A0E"/>
    <w:rsid w:val="00847381"/>
    <w:rsid w:val="0085440C"/>
    <w:rsid w:val="0085639B"/>
    <w:rsid w:val="008A6B19"/>
    <w:rsid w:val="008B01C7"/>
    <w:rsid w:val="008D269F"/>
    <w:rsid w:val="009216FB"/>
    <w:rsid w:val="009261FC"/>
    <w:rsid w:val="00982F4B"/>
    <w:rsid w:val="009A462E"/>
    <w:rsid w:val="00AF0183"/>
    <w:rsid w:val="00AF1EE8"/>
    <w:rsid w:val="00D1230C"/>
    <w:rsid w:val="00D45121"/>
    <w:rsid w:val="00E24A31"/>
    <w:rsid w:val="00EA040D"/>
    <w:rsid w:val="00EB0F46"/>
    <w:rsid w:val="00EE6E17"/>
    <w:rsid w:val="00EF19E2"/>
    <w:rsid w:val="00F92773"/>
    <w:rsid w:val="00FC6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20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E6E17"/>
    <w:pPr>
      <w:keepNext/>
      <w:widowControl w:val="0"/>
      <w:spacing w:before="240" w:after="60"/>
      <w:outlineLvl w:val="1"/>
    </w:pPr>
    <w:rPr>
      <w:rFonts w:ascii="Cambria" w:hAnsi="Cambria"/>
      <w:b/>
      <w:bCs/>
      <w:i/>
      <w:iCs/>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54202"/>
    <w:pPr>
      <w:jc w:val="center"/>
    </w:pPr>
  </w:style>
  <w:style w:type="character" w:customStyle="1" w:styleId="a4">
    <w:name w:val="Основной текст Знак"/>
    <w:basedOn w:val="a0"/>
    <w:link w:val="a3"/>
    <w:rsid w:val="00254202"/>
    <w:rPr>
      <w:rFonts w:ascii="Times New Roman" w:eastAsia="Times New Roman" w:hAnsi="Times New Roman" w:cs="Times New Roman"/>
      <w:sz w:val="24"/>
      <w:szCs w:val="24"/>
      <w:lang w:eastAsia="ru-RU"/>
    </w:rPr>
  </w:style>
  <w:style w:type="paragraph" w:customStyle="1" w:styleId="Default">
    <w:name w:val="Default"/>
    <w:rsid w:val="002542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5">
    <w:name w:val="Emphasis"/>
    <w:basedOn w:val="a0"/>
    <w:uiPriority w:val="20"/>
    <w:qFormat/>
    <w:rsid w:val="00254202"/>
    <w:rPr>
      <w:i/>
      <w:iCs/>
    </w:rPr>
  </w:style>
  <w:style w:type="paragraph" w:styleId="a6">
    <w:name w:val="List Paragraph"/>
    <w:basedOn w:val="a"/>
    <w:uiPriority w:val="34"/>
    <w:qFormat/>
    <w:rsid w:val="002F5074"/>
    <w:pPr>
      <w:ind w:left="720"/>
      <w:contextualSpacing/>
    </w:pPr>
  </w:style>
  <w:style w:type="character" w:customStyle="1" w:styleId="highlightsearch4">
    <w:name w:val="highlightsearch4"/>
    <w:basedOn w:val="a0"/>
    <w:rsid w:val="002F5074"/>
  </w:style>
  <w:style w:type="character" w:styleId="a7">
    <w:name w:val="Hyperlink"/>
    <w:basedOn w:val="a0"/>
    <w:unhideWhenUsed/>
    <w:rsid w:val="003C7BA2"/>
    <w:rPr>
      <w:color w:val="0000FF"/>
      <w:u w:val="single"/>
    </w:rPr>
  </w:style>
  <w:style w:type="paragraph" w:customStyle="1" w:styleId="a8">
    <w:name w:val="Знак"/>
    <w:basedOn w:val="a"/>
    <w:rsid w:val="008A6B19"/>
    <w:pPr>
      <w:widowControl w:val="0"/>
      <w:jc w:val="both"/>
    </w:pPr>
    <w:rPr>
      <w:rFonts w:ascii="Tahoma" w:eastAsia="SimSun" w:hAnsi="Tahoma" w:cs="Tahoma"/>
      <w:kern w:val="2"/>
      <w:lang w:val="en-US" w:eastAsia="zh-CN"/>
    </w:rPr>
  </w:style>
  <w:style w:type="paragraph" w:customStyle="1" w:styleId="s1">
    <w:name w:val="s_1"/>
    <w:basedOn w:val="a"/>
    <w:rsid w:val="00E24A31"/>
    <w:pPr>
      <w:spacing w:before="100" w:beforeAutospacing="1" w:after="100" w:afterAutospacing="1"/>
    </w:pPr>
  </w:style>
  <w:style w:type="paragraph" w:styleId="a9">
    <w:name w:val="Balloon Text"/>
    <w:basedOn w:val="a"/>
    <w:link w:val="aa"/>
    <w:uiPriority w:val="99"/>
    <w:semiHidden/>
    <w:unhideWhenUsed/>
    <w:rsid w:val="00211582"/>
    <w:rPr>
      <w:rFonts w:ascii="Tahoma" w:hAnsi="Tahoma" w:cs="Tahoma"/>
      <w:sz w:val="16"/>
      <w:szCs w:val="16"/>
    </w:rPr>
  </w:style>
  <w:style w:type="character" w:customStyle="1" w:styleId="aa">
    <w:name w:val="Текст выноски Знак"/>
    <w:basedOn w:val="a0"/>
    <w:link w:val="a9"/>
    <w:uiPriority w:val="99"/>
    <w:semiHidden/>
    <w:rsid w:val="00211582"/>
    <w:rPr>
      <w:rFonts w:ascii="Tahoma" w:eastAsia="Times New Roman" w:hAnsi="Tahoma" w:cs="Tahoma"/>
      <w:sz w:val="16"/>
      <w:szCs w:val="16"/>
      <w:lang w:eastAsia="ru-RU"/>
    </w:rPr>
  </w:style>
  <w:style w:type="character" w:customStyle="1" w:styleId="20">
    <w:name w:val="Заголовок 2 Знак"/>
    <w:basedOn w:val="a0"/>
    <w:link w:val="2"/>
    <w:semiHidden/>
    <w:rsid w:val="00EE6E17"/>
    <w:rPr>
      <w:rFonts w:ascii="Cambria" w:eastAsia="Times New Roman" w:hAnsi="Cambria" w:cs="Times New Roman"/>
      <w:b/>
      <w:bCs/>
      <w:i/>
      <w:iCs/>
      <w:snapToGrid w:val="0"/>
      <w:sz w:val="28"/>
      <w:szCs w:val="28"/>
      <w:lang w:eastAsia="ru-RU"/>
    </w:rPr>
  </w:style>
  <w:style w:type="paragraph" w:customStyle="1" w:styleId="ab">
    <w:name w:val="Таблицы (моноширинный)"/>
    <w:basedOn w:val="a"/>
    <w:next w:val="a"/>
    <w:rsid w:val="00EE6E17"/>
    <w:pPr>
      <w:autoSpaceDE w:val="0"/>
      <w:autoSpaceDN w:val="0"/>
      <w:adjustRightInd w:val="0"/>
      <w:jc w:val="both"/>
    </w:pPr>
    <w:rPr>
      <w:rFonts w:ascii="Courier New" w:hAnsi="Courier New" w:cs="Courier New"/>
      <w:sz w:val="20"/>
      <w:szCs w:val="20"/>
    </w:rPr>
  </w:style>
  <w:style w:type="character" w:customStyle="1" w:styleId="ac">
    <w:name w:val="Цветовое выделение"/>
    <w:rsid w:val="00EE6E17"/>
    <w:rPr>
      <w:b/>
      <w:bCs/>
      <w:color w:val="000080"/>
    </w:rPr>
  </w:style>
</w:styles>
</file>

<file path=word/webSettings.xml><?xml version="1.0" encoding="utf-8"?>
<w:webSettings xmlns:r="http://schemas.openxmlformats.org/officeDocument/2006/relationships" xmlns:w="http://schemas.openxmlformats.org/wordprocessingml/2006/main">
  <w:divs>
    <w:div w:id="1314872412">
      <w:bodyDiv w:val="1"/>
      <w:marLeft w:val="0"/>
      <w:marRight w:val="0"/>
      <w:marTop w:val="0"/>
      <w:marBottom w:val="0"/>
      <w:divBdr>
        <w:top w:val="none" w:sz="0" w:space="0" w:color="auto"/>
        <w:left w:val="none" w:sz="0" w:space="0" w:color="auto"/>
        <w:bottom w:val="none" w:sz="0" w:space="0" w:color="auto"/>
        <w:right w:val="none" w:sz="0" w:space="0" w:color="auto"/>
      </w:divBdr>
      <w:divsChild>
        <w:div w:id="359935501">
          <w:marLeft w:val="0"/>
          <w:marRight w:val="0"/>
          <w:marTop w:val="0"/>
          <w:marBottom w:val="0"/>
          <w:divBdr>
            <w:top w:val="none" w:sz="0" w:space="0" w:color="auto"/>
            <w:left w:val="none" w:sz="0" w:space="0" w:color="auto"/>
            <w:bottom w:val="none" w:sz="0" w:space="0" w:color="auto"/>
            <w:right w:val="none" w:sz="0" w:space="0" w:color="auto"/>
          </w:divBdr>
          <w:divsChild>
            <w:div w:id="2086146266">
              <w:marLeft w:val="0"/>
              <w:marRight w:val="0"/>
              <w:marTop w:val="0"/>
              <w:marBottom w:val="0"/>
              <w:divBdr>
                <w:top w:val="none" w:sz="0" w:space="0" w:color="auto"/>
                <w:left w:val="none" w:sz="0" w:space="0" w:color="auto"/>
                <w:bottom w:val="none" w:sz="0" w:space="0" w:color="auto"/>
                <w:right w:val="none" w:sz="0" w:space="0" w:color="auto"/>
              </w:divBdr>
              <w:divsChild>
                <w:div w:id="1678993986">
                  <w:marLeft w:val="0"/>
                  <w:marRight w:val="0"/>
                  <w:marTop w:val="0"/>
                  <w:marBottom w:val="0"/>
                  <w:divBdr>
                    <w:top w:val="none" w:sz="0" w:space="0" w:color="auto"/>
                    <w:left w:val="none" w:sz="0" w:space="0" w:color="auto"/>
                    <w:bottom w:val="none" w:sz="0" w:space="0" w:color="auto"/>
                    <w:right w:val="none" w:sz="0" w:space="0" w:color="auto"/>
                  </w:divBdr>
                  <w:divsChild>
                    <w:div w:id="1150095123">
                      <w:marLeft w:val="0"/>
                      <w:marRight w:val="0"/>
                      <w:marTop w:val="0"/>
                      <w:marBottom w:val="0"/>
                      <w:divBdr>
                        <w:top w:val="none" w:sz="0" w:space="0" w:color="auto"/>
                        <w:left w:val="none" w:sz="0" w:space="0" w:color="auto"/>
                        <w:bottom w:val="none" w:sz="0" w:space="0" w:color="auto"/>
                        <w:right w:val="none" w:sz="0" w:space="0" w:color="auto"/>
                      </w:divBdr>
                      <w:divsChild>
                        <w:div w:id="2014988775">
                          <w:marLeft w:val="0"/>
                          <w:marRight w:val="0"/>
                          <w:marTop w:val="0"/>
                          <w:marBottom w:val="0"/>
                          <w:divBdr>
                            <w:top w:val="none" w:sz="0" w:space="0" w:color="auto"/>
                            <w:left w:val="none" w:sz="0" w:space="0" w:color="auto"/>
                            <w:bottom w:val="none" w:sz="0" w:space="0" w:color="auto"/>
                            <w:right w:val="none" w:sz="0" w:space="0" w:color="auto"/>
                          </w:divBdr>
                          <w:divsChild>
                            <w:div w:id="1501382824">
                              <w:marLeft w:val="0"/>
                              <w:marRight w:val="0"/>
                              <w:marTop w:val="0"/>
                              <w:marBottom w:val="0"/>
                              <w:divBdr>
                                <w:top w:val="none" w:sz="0" w:space="0" w:color="auto"/>
                                <w:left w:val="none" w:sz="0" w:space="0" w:color="auto"/>
                                <w:bottom w:val="none" w:sz="0" w:space="0" w:color="auto"/>
                                <w:right w:val="none" w:sz="0" w:space="0" w:color="auto"/>
                              </w:divBdr>
                              <w:divsChild>
                                <w:div w:id="2106268970">
                                  <w:marLeft w:val="0"/>
                                  <w:marRight w:val="0"/>
                                  <w:marTop w:val="0"/>
                                  <w:marBottom w:val="0"/>
                                  <w:divBdr>
                                    <w:top w:val="none" w:sz="0" w:space="0" w:color="auto"/>
                                    <w:left w:val="none" w:sz="0" w:space="0" w:color="auto"/>
                                    <w:bottom w:val="none" w:sz="0" w:space="0" w:color="auto"/>
                                    <w:right w:val="none" w:sz="0" w:space="0" w:color="auto"/>
                                  </w:divBdr>
                                  <w:divsChild>
                                    <w:div w:id="1262569086">
                                      <w:marLeft w:val="0"/>
                                      <w:marRight w:val="0"/>
                                      <w:marTop w:val="0"/>
                                      <w:marBottom w:val="0"/>
                                      <w:divBdr>
                                        <w:top w:val="none" w:sz="0" w:space="0" w:color="auto"/>
                                        <w:left w:val="none" w:sz="0" w:space="0" w:color="auto"/>
                                        <w:bottom w:val="none" w:sz="0" w:space="0" w:color="auto"/>
                                        <w:right w:val="none" w:sz="0" w:space="0" w:color="auto"/>
                                      </w:divBdr>
                                      <w:divsChild>
                                        <w:div w:id="304161990">
                                          <w:marLeft w:val="0"/>
                                          <w:marRight w:val="0"/>
                                          <w:marTop w:val="0"/>
                                          <w:marBottom w:val="0"/>
                                          <w:divBdr>
                                            <w:top w:val="none" w:sz="0" w:space="0" w:color="auto"/>
                                            <w:left w:val="none" w:sz="0" w:space="0" w:color="auto"/>
                                            <w:bottom w:val="none" w:sz="0" w:space="0" w:color="auto"/>
                                            <w:right w:val="none" w:sz="0" w:space="0" w:color="auto"/>
                                          </w:divBdr>
                                          <w:divsChild>
                                            <w:div w:id="1502156298">
                                              <w:marLeft w:val="0"/>
                                              <w:marRight w:val="0"/>
                                              <w:marTop w:val="0"/>
                                              <w:marBottom w:val="0"/>
                                              <w:divBdr>
                                                <w:top w:val="none" w:sz="0" w:space="0" w:color="auto"/>
                                                <w:left w:val="none" w:sz="0" w:space="0" w:color="auto"/>
                                                <w:bottom w:val="none" w:sz="0" w:space="0" w:color="auto"/>
                                                <w:right w:val="none" w:sz="0" w:space="0" w:color="auto"/>
                                              </w:divBdr>
                                              <w:divsChild>
                                                <w:div w:id="213663637">
                                                  <w:marLeft w:val="0"/>
                                                  <w:marRight w:val="0"/>
                                                  <w:marTop w:val="0"/>
                                                  <w:marBottom w:val="0"/>
                                                  <w:divBdr>
                                                    <w:top w:val="none" w:sz="0" w:space="0" w:color="auto"/>
                                                    <w:left w:val="none" w:sz="0" w:space="0" w:color="auto"/>
                                                    <w:bottom w:val="none" w:sz="0" w:space="0" w:color="auto"/>
                                                    <w:right w:val="none" w:sz="0" w:space="0" w:color="auto"/>
                                                  </w:divBdr>
                                                  <w:divsChild>
                                                    <w:div w:id="419790577">
                                                      <w:marLeft w:val="0"/>
                                                      <w:marRight w:val="0"/>
                                                      <w:marTop w:val="0"/>
                                                      <w:marBottom w:val="0"/>
                                                      <w:divBdr>
                                                        <w:top w:val="none" w:sz="0" w:space="0" w:color="auto"/>
                                                        <w:left w:val="none" w:sz="0" w:space="0" w:color="auto"/>
                                                        <w:bottom w:val="none" w:sz="0" w:space="0" w:color="auto"/>
                                                        <w:right w:val="none" w:sz="0" w:space="0" w:color="auto"/>
                                                      </w:divBdr>
                                                      <w:divsChild>
                                                        <w:div w:id="1481120594">
                                                          <w:marLeft w:val="0"/>
                                                          <w:marRight w:val="0"/>
                                                          <w:marTop w:val="0"/>
                                                          <w:marBottom w:val="0"/>
                                                          <w:divBdr>
                                                            <w:top w:val="none" w:sz="0" w:space="0" w:color="auto"/>
                                                            <w:left w:val="none" w:sz="0" w:space="0" w:color="auto"/>
                                                            <w:bottom w:val="none" w:sz="0" w:space="0" w:color="auto"/>
                                                            <w:right w:val="none" w:sz="0" w:space="0" w:color="auto"/>
                                                          </w:divBdr>
                                                          <w:divsChild>
                                                            <w:div w:id="782652868">
                                                              <w:marLeft w:val="0"/>
                                                              <w:marRight w:val="0"/>
                                                              <w:marTop w:val="0"/>
                                                              <w:marBottom w:val="0"/>
                                                              <w:divBdr>
                                                                <w:top w:val="none" w:sz="0" w:space="0" w:color="auto"/>
                                                                <w:left w:val="none" w:sz="0" w:space="0" w:color="auto"/>
                                                                <w:bottom w:val="none" w:sz="0" w:space="0" w:color="auto"/>
                                                                <w:right w:val="none" w:sz="0" w:space="0" w:color="auto"/>
                                                              </w:divBdr>
                                                              <w:divsChild>
                                                                <w:div w:id="190145347">
                                                                  <w:marLeft w:val="0"/>
                                                                  <w:marRight w:val="0"/>
                                                                  <w:marTop w:val="0"/>
                                                                  <w:marBottom w:val="0"/>
                                                                  <w:divBdr>
                                                                    <w:top w:val="none" w:sz="0" w:space="0" w:color="auto"/>
                                                                    <w:left w:val="none" w:sz="0" w:space="0" w:color="auto"/>
                                                                    <w:bottom w:val="none" w:sz="0" w:space="0" w:color="auto"/>
                                                                    <w:right w:val="none" w:sz="0" w:space="0" w:color="auto"/>
                                                                  </w:divBdr>
                                                                  <w:divsChild>
                                                                    <w:div w:id="1055591221">
                                                                      <w:marLeft w:val="0"/>
                                                                      <w:marRight w:val="0"/>
                                                                      <w:marTop w:val="0"/>
                                                                      <w:marBottom w:val="0"/>
                                                                      <w:divBdr>
                                                                        <w:top w:val="none" w:sz="0" w:space="0" w:color="auto"/>
                                                                        <w:left w:val="none" w:sz="0" w:space="0" w:color="auto"/>
                                                                        <w:bottom w:val="none" w:sz="0" w:space="0" w:color="auto"/>
                                                                        <w:right w:val="none" w:sz="0" w:space="0" w:color="auto"/>
                                                                      </w:divBdr>
                                                                      <w:divsChild>
                                                                        <w:div w:id="209919987">
                                                                          <w:marLeft w:val="0"/>
                                                                          <w:marRight w:val="0"/>
                                                                          <w:marTop w:val="0"/>
                                                                          <w:marBottom w:val="0"/>
                                                                          <w:divBdr>
                                                                            <w:top w:val="none" w:sz="0" w:space="0" w:color="auto"/>
                                                                            <w:left w:val="none" w:sz="0" w:space="0" w:color="auto"/>
                                                                            <w:bottom w:val="none" w:sz="0" w:space="0" w:color="auto"/>
                                                                            <w:right w:val="none" w:sz="0" w:space="0" w:color="auto"/>
                                                                          </w:divBdr>
                                                                          <w:divsChild>
                                                                            <w:div w:id="20860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aa48369-618a-4bb4-b4b8-ae15f2b7ebf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content\act\9aa48369-618a-4bb4-b4b8-ae15f2b7ebf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content\act\50e91910-a3e5-4459-b049-7151c82e603f.doc" TargetMode="External"/><Relationship Id="rId11" Type="http://schemas.openxmlformats.org/officeDocument/2006/relationships/hyperlink" Target="file:///C:\content\act\96e20c02-1b12-465a-b64c-24aa92270007.html" TargetMode="External"/><Relationship Id="rId5" Type="http://schemas.openxmlformats.org/officeDocument/2006/relationships/image" Target="media/image1.png"/><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9035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User</cp:lastModifiedBy>
  <cp:revision>2</cp:revision>
  <cp:lastPrinted>2017-10-24T08:19:00Z</cp:lastPrinted>
  <dcterms:created xsi:type="dcterms:W3CDTF">2017-12-07T06:03:00Z</dcterms:created>
  <dcterms:modified xsi:type="dcterms:W3CDTF">2017-12-07T06:03:00Z</dcterms:modified>
</cp:coreProperties>
</file>