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EE" w:rsidRDefault="00D60AEE" w:rsidP="00D60AEE">
      <w:pPr>
        <w:pStyle w:val="1fb"/>
        <w:widowControl w:val="0"/>
        <w:shd w:val="clear" w:color="auto" w:fill="auto"/>
        <w:tabs>
          <w:tab w:val="left" w:pos="0"/>
          <w:tab w:val="left" w:pos="315"/>
        </w:tabs>
        <w:spacing w:after="0" w:line="240" w:lineRule="auto"/>
        <w:ind w:right="20" w:firstLine="709"/>
        <w:jc w:val="right"/>
        <w:rPr>
          <w:rFonts w:ascii="Times New Roman" w:hAnsi="Times New Roman" w:cs="Times New Roman"/>
          <w:sz w:val="24"/>
          <w:szCs w:val="24"/>
        </w:rPr>
      </w:pPr>
    </w:p>
    <w:p w:rsidR="00D60AEE" w:rsidRPr="00637561" w:rsidRDefault="00D60AEE" w:rsidP="00D60AEE">
      <w:pPr>
        <w:ind w:right="5527"/>
        <w:jc w:val="right"/>
        <w:rPr>
          <w:b/>
          <w:sz w:val="22"/>
          <w:szCs w:val="22"/>
        </w:rPr>
      </w:pPr>
    </w:p>
    <w:p w:rsidR="00D60AEE" w:rsidRPr="00637561" w:rsidRDefault="00D60AEE" w:rsidP="00D60AEE">
      <w:pPr>
        <w:widowControl w:val="0"/>
        <w:autoSpaceDE w:val="0"/>
        <w:autoSpaceDN w:val="0"/>
        <w:adjustRightInd w:val="0"/>
        <w:jc w:val="right"/>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9"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t xml:space="preserve"> </w:t>
      </w:r>
    </w:p>
    <w:tbl>
      <w:tblPr>
        <w:tblW w:w="0" w:type="auto"/>
        <w:tblLook w:val="04A0"/>
      </w:tblPr>
      <w:tblGrid>
        <w:gridCol w:w="9571"/>
      </w:tblGrid>
      <w:tr w:rsidR="00D60AEE" w:rsidRPr="00637561" w:rsidTr="00760D51">
        <w:trPr>
          <w:cantSplit/>
          <w:trHeight w:val="3023"/>
        </w:trPr>
        <w:tc>
          <w:tcPr>
            <w:tcW w:w="9696"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D60AEE" w:rsidRPr="00637561" w:rsidTr="00760D51">
              <w:trPr>
                <w:trHeight w:val="126"/>
                <w:tblCellSpacing w:w="0" w:type="dxa"/>
              </w:trPr>
              <w:tc>
                <w:tcPr>
                  <w:tcW w:w="4060" w:type="dxa"/>
                  <w:hideMark/>
                </w:tcPr>
                <w:p w:rsidR="00D60AEE" w:rsidRPr="00637561" w:rsidRDefault="00D60AEE" w:rsidP="00760D51">
                  <w:pPr>
                    <w:jc w:val="center"/>
                  </w:pPr>
                  <w:r w:rsidRPr="00637561">
                    <w:t xml:space="preserve">                                                                                                                      </w:t>
                  </w:r>
                </w:p>
                <w:p w:rsidR="00D60AEE" w:rsidRPr="00637561" w:rsidRDefault="00D60AEE" w:rsidP="00760D51">
                  <w:pPr>
                    <w:jc w:val="center"/>
                  </w:pPr>
                  <w:r w:rsidRPr="00637561">
                    <w:rPr>
                      <w:b/>
                      <w:bCs/>
                    </w:rPr>
                    <w:t>ЧАВАШ РЕСПУБЛИКИ</w:t>
                  </w:r>
                </w:p>
                <w:p w:rsidR="00D60AEE" w:rsidRPr="00637561" w:rsidRDefault="00D60AEE" w:rsidP="00760D51">
                  <w:pPr>
                    <w:jc w:val="center"/>
                  </w:pPr>
                  <w:r w:rsidRPr="00637561">
                    <w:rPr>
                      <w:b/>
                      <w:bCs/>
                    </w:rPr>
                    <w:t>ВАРМАР РАЙОНĚ</w:t>
                  </w:r>
                </w:p>
              </w:tc>
              <w:tc>
                <w:tcPr>
                  <w:tcW w:w="1358" w:type="dxa"/>
                  <w:vMerge w:val="restart"/>
                  <w:hideMark/>
                </w:tcPr>
                <w:p w:rsidR="00D60AEE" w:rsidRPr="00637561" w:rsidRDefault="00D60AEE" w:rsidP="00760D51">
                  <w:pPr>
                    <w:ind w:firstLine="567"/>
                    <w:jc w:val="center"/>
                    <w:rPr>
                      <w:lang w:val="en-US"/>
                    </w:rPr>
                  </w:pPr>
                </w:p>
                <w:p w:rsidR="00D60AEE" w:rsidRPr="00637561" w:rsidRDefault="00D60AEE" w:rsidP="00760D51">
                  <w:pPr>
                    <w:ind w:firstLine="567"/>
                    <w:jc w:val="center"/>
                    <w:rPr>
                      <w:lang w:val="en-US"/>
                    </w:rPr>
                  </w:pPr>
                </w:p>
                <w:p w:rsidR="00D60AEE" w:rsidRPr="00637561" w:rsidRDefault="00D60AEE" w:rsidP="00760D51">
                  <w:pPr>
                    <w:ind w:firstLine="567"/>
                    <w:jc w:val="center"/>
                    <w:rPr>
                      <w:lang w:val="en-US"/>
                    </w:rPr>
                  </w:pPr>
                </w:p>
              </w:tc>
              <w:tc>
                <w:tcPr>
                  <w:tcW w:w="4076" w:type="dxa"/>
                  <w:hideMark/>
                </w:tcPr>
                <w:p w:rsidR="00D60AEE" w:rsidRPr="00637561" w:rsidRDefault="00D60AEE" w:rsidP="00760D51">
                  <w:pPr>
                    <w:jc w:val="center"/>
                  </w:pPr>
                </w:p>
                <w:p w:rsidR="00D60AEE" w:rsidRPr="00637561" w:rsidRDefault="00D60AEE" w:rsidP="00760D51">
                  <w:pPr>
                    <w:jc w:val="center"/>
                  </w:pPr>
                  <w:r w:rsidRPr="00637561">
                    <w:rPr>
                      <w:b/>
                      <w:bCs/>
                    </w:rPr>
                    <w:t>ЧУВАШСКАЯ РЕСПУБЛИКА</w:t>
                  </w:r>
                </w:p>
                <w:p w:rsidR="00D60AEE" w:rsidRPr="00637561" w:rsidRDefault="00D60AEE" w:rsidP="00760D51">
                  <w:pPr>
                    <w:jc w:val="center"/>
                  </w:pPr>
                  <w:r w:rsidRPr="00637561">
                    <w:rPr>
                      <w:b/>
                      <w:bCs/>
                    </w:rPr>
                    <w:t>УРМАРСКИЙ РАЙОН</w:t>
                  </w:r>
                </w:p>
              </w:tc>
            </w:tr>
            <w:tr w:rsidR="00D60AEE" w:rsidRPr="00637561" w:rsidTr="00760D51">
              <w:trPr>
                <w:trHeight w:val="1272"/>
                <w:tblCellSpacing w:w="0" w:type="dxa"/>
              </w:trPr>
              <w:tc>
                <w:tcPr>
                  <w:tcW w:w="4060" w:type="dxa"/>
                  <w:hideMark/>
                </w:tcPr>
                <w:p w:rsidR="00D60AEE" w:rsidRPr="00637561" w:rsidRDefault="00D60AEE" w:rsidP="00760D51">
                  <w:pPr>
                    <w:keepNext/>
                    <w:jc w:val="center"/>
                    <w:outlineLvl w:val="2"/>
                    <w:rPr>
                      <w:b/>
                      <w:bCs/>
                    </w:rPr>
                  </w:pPr>
                  <w:r w:rsidRPr="00637561">
                    <w:rPr>
                      <w:b/>
                      <w:bCs/>
                    </w:rPr>
                    <w:t>КЕЛКЕШ ЯЛ</w:t>
                  </w:r>
                </w:p>
                <w:p w:rsidR="00D60AEE" w:rsidRPr="00637561" w:rsidRDefault="00D60AEE" w:rsidP="00760D51">
                  <w:pPr>
                    <w:jc w:val="center"/>
                  </w:pPr>
                  <w:r w:rsidRPr="00637561">
                    <w:rPr>
                      <w:b/>
                      <w:bCs/>
                    </w:rPr>
                    <w:t>ПОСЕЛЕНИЙĚН</w:t>
                  </w:r>
                </w:p>
                <w:p w:rsidR="00D60AEE" w:rsidRPr="00637561" w:rsidRDefault="00D60AEE" w:rsidP="00760D51">
                  <w:pPr>
                    <w:jc w:val="center"/>
                  </w:pPr>
                  <w:r w:rsidRPr="00637561">
                    <w:rPr>
                      <w:b/>
                      <w:bCs/>
                    </w:rPr>
                    <w:t>ДЕПУТАТСЕН ПУХĂ</w:t>
                  </w:r>
                  <w:proofErr w:type="gramStart"/>
                  <w:r w:rsidRPr="00637561">
                    <w:rPr>
                      <w:b/>
                      <w:bCs/>
                    </w:rPr>
                    <w:t>В</w:t>
                  </w:r>
                  <w:proofErr w:type="gramEnd"/>
                  <w:r w:rsidRPr="00637561">
                    <w:rPr>
                      <w:b/>
                      <w:bCs/>
                    </w:rPr>
                    <w:t>Ě</w:t>
                  </w:r>
                </w:p>
                <w:p w:rsidR="00D60AEE" w:rsidRPr="00637561" w:rsidRDefault="00D60AEE" w:rsidP="00760D51">
                  <w:pPr>
                    <w:keepNext/>
                    <w:jc w:val="center"/>
                    <w:outlineLvl w:val="1"/>
                    <w:rPr>
                      <w:b/>
                      <w:bCs/>
                    </w:rPr>
                  </w:pPr>
                </w:p>
                <w:p w:rsidR="00D60AEE" w:rsidRPr="00637561" w:rsidRDefault="00D60AEE" w:rsidP="00760D51">
                  <w:pPr>
                    <w:keepNext/>
                    <w:jc w:val="center"/>
                    <w:outlineLvl w:val="1"/>
                    <w:rPr>
                      <w:b/>
                      <w:bCs/>
                    </w:rPr>
                  </w:pPr>
                  <w:r w:rsidRPr="00637561">
                    <w:rPr>
                      <w:b/>
                      <w:bCs/>
                    </w:rPr>
                    <w:t>ЙЫШАНУ</w:t>
                  </w:r>
                </w:p>
                <w:p w:rsidR="00D60AEE" w:rsidRPr="00637561" w:rsidRDefault="00D60AEE" w:rsidP="00760D51">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w:t>
                  </w:r>
                  <w:proofErr w:type="spellStart"/>
                  <w:r>
                    <w:rPr>
                      <w:rFonts w:ascii="Arial Cyr Chuv" w:hAnsi="Arial Cyr Chuv" w:cs="Arial"/>
                      <w:sz w:val="20"/>
                      <w:szCs w:val="20"/>
                    </w:rPr>
                    <w:t>ака</w:t>
                  </w:r>
                  <w:proofErr w:type="spellEnd"/>
                  <w:r>
                    <w:rPr>
                      <w:rFonts w:ascii="Arial Cyr Chuv" w:hAnsi="Arial Cyr Chuv" w:cs="Arial"/>
                      <w:sz w:val="20"/>
                      <w:szCs w:val="20"/>
                    </w:rPr>
                    <w:t xml:space="preserve"> </w:t>
                  </w:r>
                  <w:proofErr w:type="spellStart"/>
                  <w:r>
                    <w:rPr>
                      <w:rFonts w:ascii="Arial Cyr Chuv" w:hAnsi="Arial Cyr Chuv" w:cs="Arial"/>
                      <w:sz w:val="20"/>
                      <w:szCs w:val="20"/>
                    </w:rPr>
                    <w:t>уйёх</w:t>
                  </w:r>
                  <w:proofErr w:type="gramStart"/>
                  <w:r>
                    <w:rPr>
                      <w:rFonts w:ascii="Arial Cyr Chuv" w:hAnsi="Arial Cyr Chuv" w:cs="Arial"/>
                      <w:sz w:val="20"/>
                      <w:szCs w:val="20"/>
                    </w:rPr>
                    <w:t>.н</w:t>
                  </w:r>
                  <w:proofErr w:type="spellEnd"/>
                  <w:proofErr w:type="gramEnd"/>
                  <w:r>
                    <w:rPr>
                      <w:rFonts w:ascii="Arial Cyr Chuv" w:hAnsi="Arial Cyr Chuv" w:cs="Arial"/>
                      <w:sz w:val="20"/>
                      <w:szCs w:val="20"/>
                    </w:rPr>
                    <w:t xml:space="preserve"> 16</w:t>
                  </w:r>
                  <w:r w:rsidRPr="00637561">
                    <w:rPr>
                      <w:rFonts w:ascii="Arial Cyr Chuv" w:hAnsi="Arial Cyr Chuv" w:cs="Arial"/>
                      <w:sz w:val="20"/>
                      <w:szCs w:val="20"/>
                    </w:rPr>
                    <w:t xml:space="preserve"> </w:t>
                  </w:r>
                  <w:proofErr w:type="spellStart"/>
                  <w:r w:rsidRPr="00637561">
                    <w:rPr>
                      <w:rFonts w:ascii="Arial Cyr Chuv" w:hAnsi="Arial Cyr Chuv" w:cs="Arial"/>
                      <w:sz w:val="20"/>
                      <w:szCs w:val="20"/>
                    </w:rPr>
                    <w:t>м.ш</w:t>
                  </w:r>
                  <w:proofErr w:type="spellEnd"/>
                  <w:r w:rsidRPr="00637561">
                    <w:rPr>
                      <w:rFonts w:ascii="Arial Cyr Chuv" w:hAnsi="Arial Cyr Chuv" w:cs="Arial"/>
                      <w:sz w:val="20"/>
                      <w:szCs w:val="20"/>
                    </w:rPr>
                    <w:t>. №</w:t>
                  </w:r>
                  <w:r>
                    <w:rPr>
                      <w:rFonts w:ascii="Arial Cyr Chuv" w:hAnsi="Arial Cyr Chuv" w:cs="Arial"/>
                      <w:sz w:val="20"/>
                      <w:szCs w:val="20"/>
                    </w:rPr>
                    <w:t xml:space="preserve"> 67</w:t>
                  </w:r>
                </w:p>
                <w:p w:rsidR="00D60AEE" w:rsidRPr="00637561" w:rsidRDefault="00D60AEE" w:rsidP="00760D51">
                  <w:pPr>
                    <w:keepNext/>
                    <w:jc w:val="center"/>
                    <w:outlineLvl w:val="1"/>
                    <w:rPr>
                      <w:rFonts w:ascii="Arial Cyr Chuv" w:hAnsi="Arial Cyr Chuv"/>
                      <w:sz w:val="20"/>
                      <w:szCs w:val="20"/>
                    </w:rPr>
                  </w:pPr>
                  <w:proofErr w:type="spellStart"/>
                  <w:r w:rsidRPr="00637561">
                    <w:rPr>
                      <w:rFonts w:ascii="Arial Cyr Chuv" w:hAnsi="Arial Cyr Chuv"/>
                      <w:sz w:val="20"/>
                      <w:szCs w:val="20"/>
                    </w:rPr>
                    <w:t>К.лкеш</w:t>
                  </w:r>
                  <w:proofErr w:type="spellEnd"/>
                  <w:r w:rsidRPr="00637561">
                    <w:rPr>
                      <w:rFonts w:ascii="Arial Cyr Chuv" w:hAnsi="Arial Cyr Chuv"/>
                      <w:sz w:val="20"/>
                      <w:szCs w:val="20"/>
                    </w:rPr>
                    <w:t xml:space="preserve"> ял.</w:t>
                  </w:r>
                </w:p>
              </w:tc>
              <w:tc>
                <w:tcPr>
                  <w:tcW w:w="0" w:type="auto"/>
                  <w:vMerge/>
                  <w:hideMark/>
                </w:tcPr>
                <w:p w:rsidR="00D60AEE" w:rsidRPr="00637561" w:rsidRDefault="00D60AEE" w:rsidP="00760D51">
                  <w:pPr>
                    <w:ind w:firstLine="567"/>
                  </w:pPr>
                </w:p>
              </w:tc>
              <w:tc>
                <w:tcPr>
                  <w:tcW w:w="4076" w:type="dxa"/>
                  <w:hideMark/>
                </w:tcPr>
                <w:p w:rsidR="00D60AEE" w:rsidRPr="00637561" w:rsidRDefault="00D60AEE" w:rsidP="00760D51">
                  <w:pPr>
                    <w:jc w:val="center"/>
                  </w:pPr>
                  <w:r w:rsidRPr="00637561">
                    <w:rPr>
                      <w:b/>
                      <w:bCs/>
                    </w:rPr>
                    <w:t>СОБРАНИЕ ДЕПУТАТОВ</w:t>
                  </w:r>
                </w:p>
                <w:p w:rsidR="00D60AEE" w:rsidRPr="00637561" w:rsidRDefault="00D60AEE" w:rsidP="00760D51">
                  <w:pPr>
                    <w:jc w:val="center"/>
                  </w:pPr>
                  <w:r w:rsidRPr="00637561">
                    <w:rPr>
                      <w:b/>
                      <w:bCs/>
                    </w:rPr>
                    <w:t>КУЛЬГЕШСКОГО СЕЛЬСКОГО ПОСЕЛЕНИЯ</w:t>
                  </w:r>
                </w:p>
                <w:p w:rsidR="00D60AEE" w:rsidRPr="00637561" w:rsidRDefault="00D60AEE" w:rsidP="00760D51">
                  <w:pPr>
                    <w:jc w:val="center"/>
                  </w:pPr>
                </w:p>
                <w:p w:rsidR="00D60AEE" w:rsidRPr="00637561" w:rsidRDefault="00D60AEE" w:rsidP="00760D51">
                  <w:pPr>
                    <w:keepNext/>
                    <w:jc w:val="center"/>
                    <w:outlineLvl w:val="1"/>
                    <w:rPr>
                      <w:b/>
                      <w:bCs/>
                    </w:rPr>
                  </w:pPr>
                  <w:r w:rsidRPr="00637561">
                    <w:rPr>
                      <w:b/>
                      <w:bCs/>
                    </w:rPr>
                    <w:t>РЕШЕНИЕ</w:t>
                  </w:r>
                </w:p>
                <w:p w:rsidR="00D60AEE" w:rsidRPr="00637561" w:rsidRDefault="00D60AEE" w:rsidP="00760D51">
                  <w:pPr>
                    <w:keepNext/>
                    <w:jc w:val="center"/>
                    <w:outlineLvl w:val="1"/>
                    <w:rPr>
                      <w:b/>
                      <w:bCs/>
                    </w:rPr>
                  </w:pPr>
                  <w:r w:rsidRPr="00637561">
                    <w:rPr>
                      <w:bCs/>
                    </w:rPr>
                    <w:t xml:space="preserve">     </w:t>
                  </w:r>
                  <w:r>
                    <w:rPr>
                      <w:bCs/>
                    </w:rPr>
                    <w:t xml:space="preserve">16 апреля </w:t>
                  </w:r>
                  <w:r w:rsidRPr="00637561">
                    <w:rPr>
                      <w:bCs/>
                    </w:rPr>
                    <w:t>2018года №</w:t>
                  </w:r>
                  <w:r>
                    <w:rPr>
                      <w:bCs/>
                    </w:rPr>
                    <w:t xml:space="preserve"> 67 </w:t>
                  </w:r>
                </w:p>
                <w:p w:rsidR="00D60AEE" w:rsidRPr="00637561" w:rsidRDefault="00D60AEE" w:rsidP="00760D51">
                  <w:pPr>
                    <w:jc w:val="center"/>
                  </w:pPr>
                  <w:r w:rsidRPr="00637561">
                    <w:t>деревня Кульгеши</w:t>
                  </w:r>
                </w:p>
              </w:tc>
            </w:tr>
          </w:tbl>
          <w:p w:rsidR="00D60AEE" w:rsidRPr="00637561" w:rsidRDefault="00D60AEE" w:rsidP="00760D51">
            <w:pPr>
              <w:pStyle w:val="a3"/>
              <w:rPr>
                <w:rFonts w:ascii="Times New Roman" w:hAnsi="Times New Roman"/>
                <w:b/>
                <w:sz w:val="24"/>
                <w:szCs w:val="24"/>
              </w:rPr>
            </w:pPr>
            <w:r w:rsidRPr="00637561">
              <w:t xml:space="preserve">  </w:t>
            </w:r>
          </w:p>
        </w:tc>
      </w:tr>
    </w:tbl>
    <w:p w:rsidR="00D60AEE" w:rsidRPr="0058464F" w:rsidRDefault="00D60AEE" w:rsidP="00D60AEE">
      <w:pPr>
        <w:ind w:right="4819"/>
        <w:jc w:val="both"/>
      </w:pPr>
      <w:r w:rsidRPr="0058464F">
        <w:t>О внесении изменений в решение</w:t>
      </w:r>
      <w:r>
        <w:t xml:space="preserve"> </w:t>
      </w:r>
      <w:r w:rsidRPr="0058464F">
        <w:t xml:space="preserve">Собрания депутатов </w:t>
      </w:r>
      <w:r>
        <w:t>Кульгешского сельского п</w:t>
      </w:r>
      <w:r w:rsidRPr="0058464F">
        <w:t>оселения Урмарского района</w:t>
      </w:r>
      <w:r>
        <w:t xml:space="preserve"> </w:t>
      </w:r>
      <w:r w:rsidRPr="0058464F">
        <w:t xml:space="preserve">Чувашской Республики от </w:t>
      </w:r>
      <w:r>
        <w:t xml:space="preserve">05 декабря </w:t>
      </w:r>
      <w:r w:rsidRPr="0058464F">
        <w:t xml:space="preserve"> 201</w:t>
      </w:r>
      <w:r>
        <w:t>7</w:t>
      </w:r>
      <w:r w:rsidRPr="0058464F">
        <w:t xml:space="preserve"> года</w:t>
      </w:r>
      <w:r>
        <w:t xml:space="preserve"> </w:t>
      </w:r>
      <w:r w:rsidRPr="0058464F">
        <w:t>№</w:t>
      </w:r>
      <w:r>
        <w:t xml:space="preserve"> 58</w:t>
      </w:r>
      <w:r w:rsidRPr="0058464F">
        <w:t xml:space="preserve"> «О бюджете </w:t>
      </w:r>
      <w:r>
        <w:t xml:space="preserve">Кульгешского сельского </w:t>
      </w:r>
      <w:r w:rsidRPr="0058464F">
        <w:t>поселения Урмарского района</w:t>
      </w:r>
      <w:r>
        <w:t xml:space="preserve"> </w:t>
      </w:r>
      <w:r w:rsidRPr="0058464F">
        <w:t>Чувашской Республики на 201</w:t>
      </w:r>
      <w:r>
        <w:t>8</w:t>
      </w:r>
      <w:r w:rsidRPr="0058464F">
        <w:t xml:space="preserve"> год</w:t>
      </w:r>
      <w:r>
        <w:t xml:space="preserve"> и на плановый период 2019 и 2020 годов»</w:t>
      </w:r>
    </w:p>
    <w:p w:rsidR="00D60AEE" w:rsidRPr="0058464F" w:rsidRDefault="00D60AEE" w:rsidP="00D60AEE"/>
    <w:p w:rsidR="00D60AEE" w:rsidRPr="0058464F" w:rsidRDefault="00D60AEE" w:rsidP="00D60AEE">
      <w:pPr>
        <w:ind w:firstLine="709"/>
        <w:jc w:val="both"/>
      </w:pP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D60AEE" w:rsidRPr="0058464F" w:rsidRDefault="00D60AEE" w:rsidP="00D60AEE">
      <w:pPr>
        <w:ind w:firstLine="709"/>
        <w:jc w:val="both"/>
      </w:pPr>
      <w:r w:rsidRPr="0058464F">
        <w:t>РЕШИЛО:</w:t>
      </w:r>
    </w:p>
    <w:p w:rsidR="00D60AEE" w:rsidRPr="0058464F" w:rsidRDefault="00D60AEE" w:rsidP="00D60AEE">
      <w:pPr>
        <w:ind w:firstLine="709"/>
        <w:jc w:val="both"/>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 xml:space="preserve"> 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D60AEE" w:rsidRDefault="00D60AEE" w:rsidP="00D60AEE">
      <w:pPr>
        <w:ind w:firstLine="709"/>
        <w:jc w:val="both"/>
      </w:pPr>
      <w:r>
        <w:t xml:space="preserve"> Статья 1.</w:t>
      </w:r>
    </w:p>
    <w:p w:rsidR="00D60AEE" w:rsidRDefault="00D60AEE" w:rsidP="00D60AEE">
      <w:pPr>
        <w:ind w:firstLine="709"/>
        <w:jc w:val="both"/>
      </w:pPr>
      <w:r>
        <w:t>1)в статье 1</w:t>
      </w:r>
    </w:p>
    <w:p w:rsidR="00D60AEE" w:rsidRDefault="00D60AEE" w:rsidP="00D60AEE">
      <w:pPr>
        <w:ind w:firstLine="709"/>
        <w:jc w:val="both"/>
      </w:pPr>
      <w:r>
        <w:t xml:space="preserve">в пункте 1:     </w:t>
      </w:r>
    </w:p>
    <w:p w:rsidR="00D60AEE" w:rsidRDefault="00D60AEE" w:rsidP="00D60AEE">
      <w:pPr>
        <w:ind w:firstLine="709"/>
        <w:jc w:val="both"/>
      </w:pPr>
      <w:r>
        <w:t>в абзаце  втором  слова «3523756 рублей»  заменить словами «3548756 рублей»;</w:t>
      </w:r>
    </w:p>
    <w:p w:rsidR="00D60AEE" w:rsidRDefault="00D60AEE" w:rsidP="00D60AEE">
      <w:pPr>
        <w:ind w:firstLine="709"/>
        <w:jc w:val="both"/>
      </w:pPr>
      <w:r>
        <w:t>в абзаце третьем слова «3523756 рублей» заменить словами «3604756 рублей»;</w:t>
      </w:r>
    </w:p>
    <w:p w:rsidR="00D60AEE" w:rsidRDefault="00D60AEE" w:rsidP="00D60AEE">
      <w:pPr>
        <w:ind w:firstLine="709"/>
        <w:jc w:val="both"/>
      </w:pPr>
      <w:r>
        <w:t>дополнить новым абзацем четвертым следующего содержания:</w:t>
      </w:r>
    </w:p>
    <w:p w:rsidR="00D60AEE" w:rsidRDefault="00D60AEE" w:rsidP="00D60AEE">
      <w:pPr>
        <w:ind w:firstLine="709"/>
        <w:jc w:val="both"/>
      </w:pPr>
      <w:r>
        <w:t xml:space="preserve">«Прогнозируемый дефицит бюджета Кульгешского сельского поселения Урмарского района Чувашской Республики в сумме 56000 рублей»; </w:t>
      </w:r>
    </w:p>
    <w:p w:rsidR="00D60AEE" w:rsidRDefault="00D60AEE" w:rsidP="00D60AEE">
      <w:pPr>
        <w:ind w:firstLine="709"/>
        <w:jc w:val="both"/>
      </w:pPr>
      <w:r>
        <w:t>абзацы 4,5 считать абзацами 5,6</w:t>
      </w:r>
    </w:p>
    <w:p w:rsidR="00D60AEE" w:rsidRDefault="00D60AEE" w:rsidP="00D60AEE">
      <w:pPr>
        <w:shd w:val="clear" w:color="auto" w:fill="FFFFFF"/>
        <w:ind w:firstLine="709"/>
        <w:jc w:val="both"/>
      </w:pPr>
      <w:r>
        <w:t>2) дополнить приложением 13</w:t>
      </w:r>
      <w:r w:rsidRPr="009246CB">
        <w:t xml:space="preserve"> </w:t>
      </w:r>
      <w:r>
        <w:t>следующего содержания:</w:t>
      </w:r>
    </w:p>
    <w:p w:rsidR="00D60AEE" w:rsidRPr="0058464F" w:rsidRDefault="00D60AEE" w:rsidP="00D60AEE">
      <w:pPr>
        <w:ind w:firstLine="709"/>
        <w:jc w:val="center"/>
      </w:pPr>
      <w:r>
        <w:t>«</w:t>
      </w:r>
      <w:r w:rsidRPr="0058464F">
        <w:t>ИСТОЧНИКИ</w:t>
      </w:r>
    </w:p>
    <w:p w:rsidR="00D60AEE" w:rsidRPr="0058464F" w:rsidRDefault="00D60AEE" w:rsidP="00D60AEE">
      <w:pPr>
        <w:ind w:firstLine="709"/>
        <w:jc w:val="center"/>
      </w:pPr>
      <w:r w:rsidRPr="0058464F">
        <w:t>внутреннего финансирования дефицита бюджета</w:t>
      </w:r>
    </w:p>
    <w:p w:rsidR="00D60AEE" w:rsidRPr="0058464F" w:rsidRDefault="00D60AEE" w:rsidP="00D60AEE">
      <w:pPr>
        <w:ind w:firstLine="709"/>
        <w:jc w:val="center"/>
      </w:pPr>
      <w:r>
        <w:t>Кульгешского  сельского</w:t>
      </w:r>
      <w:r w:rsidRPr="0058464F">
        <w:t xml:space="preserve"> поселения Урмарского района</w:t>
      </w:r>
    </w:p>
    <w:p w:rsidR="00D60AEE" w:rsidRPr="0058464F" w:rsidRDefault="00D60AEE" w:rsidP="00D60AEE">
      <w:pPr>
        <w:ind w:firstLine="709"/>
        <w:jc w:val="center"/>
      </w:pPr>
      <w:r w:rsidRPr="0058464F">
        <w:t>на 201</w:t>
      </w:r>
      <w:r>
        <w:t>8</w:t>
      </w:r>
      <w:r w:rsidRPr="0058464F">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969"/>
        <w:gridCol w:w="2516"/>
      </w:tblGrid>
      <w:tr w:rsidR="00D60AEE" w:rsidRPr="0058464F" w:rsidTr="00760D51">
        <w:tc>
          <w:tcPr>
            <w:tcW w:w="3085" w:type="dxa"/>
          </w:tcPr>
          <w:p w:rsidR="00D60AEE" w:rsidRPr="0058464F" w:rsidRDefault="00D60AEE" w:rsidP="00760D51">
            <w:pPr>
              <w:jc w:val="center"/>
            </w:pPr>
            <w:r w:rsidRPr="0058464F">
              <w:t>Код бюджетной классификации Российской Федерации</w:t>
            </w:r>
          </w:p>
        </w:tc>
        <w:tc>
          <w:tcPr>
            <w:tcW w:w="3969" w:type="dxa"/>
          </w:tcPr>
          <w:p w:rsidR="00D60AEE" w:rsidRPr="0058464F" w:rsidRDefault="00D60AEE" w:rsidP="00760D51">
            <w:pPr>
              <w:ind w:firstLine="709"/>
              <w:jc w:val="center"/>
            </w:pPr>
            <w:r w:rsidRPr="0058464F">
              <w:t>Наименование</w:t>
            </w:r>
          </w:p>
        </w:tc>
        <w:tc>
          <w:tcPr>
            <w:tcW w:w="2516" w:type="dxa"/>
          </w:tcPr>
          <w:p w:rsidR="00D60AEE" w:rsidRPr="0058464F" w:rsidRDefault="00D60AEE" w:rsidP="00760D51">
            <w:pPr>
              <w:jc w:val="center"/>
            </w:pPr>
            <w:r w:rsidRPr="0058464F">
              <w:t>Сумма    (рублей)</w:t>
            </w:r>
          </w:p>
        </w:tc>
      </w:tr>
      <w:tr w:rsidR="00D60AEE" w:rsidRPr="0058464F" w:rsidTr="00760D51">
        <w:tc>
          <w:tcPr>
            <w:tcW w:w="3085" w:type="dxa"/>
          </w:tcPr>
          <w:p w:rsidR="00D60AEE" w:rsidRPr="0058464F" w:rsidRDefault="00D60AEE" w:rsidP="00760D51">
            <w:pPr>
              <w:jc w:val="center"/>
            </w:pPr>
            <w:r w:rsidRPr="0058464F">
              <w:t xml:space="preserve">000 01 05 00 </w:t>
            </w:r>
            <w:proofErr w:type="spellStart"/>
            <w:r w:rsidRPr="0058464F">
              <w:t>00</w:t>
            </w:r>
            <w:proofErr w:type="spellEnd"/>
            <w:r w:rsidRPr="0058464F">
              <w:t xml:space="preserve"> </w:t>
            </w:r>
            <w:proofErr w:type="spellStart"/>
            <w:r w:rsidRPr="0058464F">
              <w:t>00</w:t>
            </w:r>
            <w:proofErr w:type="spellEnd"/>
            <w:r w:rsidRPr="0058464F">
              <w:t xml:space="preserve"> 0000 000</w:t>
            </w:r>
          </w:p>
        </w:tc>
        <w:tc>
          <w:tcPr>
            <w:tcW w:w="3969" w:type="dxa"/>
          </w:tcPr>
          <w:p w:rsidR="00D60AEE" w:rsidRPr="0058464F" w:rsidRDefault="00D60AEE" w:rsidP="00760D51">
            <w:pPr>
              <w:jc w:val="center"/>
            </w:pPr>
            <w:r w:rsidRPr="0058464F">
              <w:t>Изменение остатков средств на счетах по учету средств бюджета</w:t>
            </w:r>
          </w:p>
        </w:tc>
        <w:tc>
          <w:tcPr>
            <w:tcW w:w="2516" w:type="dxa"/>
          </w:tcPr>
          <w:p w:rsidR="00D60AEE" w:rsidRPr="0058464F" w:rsidRDefault="00D60AEE" w:rsidP="00760D51">
            <w:pPr>
              <w:ind w:firstLine="709"/>
              <w:jc w:val="center"/>
            </w:pPr>
            <w:r>
              <w:t>56000</w:t>
            </w:r>
          </w:p>
        </w:tc>
      </w:tr>
      <w:tr w:rsidR="00D60AEE" w:rsidRPr="0058464F" w:rsidTr="00760D51">
        <w:tc>
          <w:tcPr>
            <w:tcW w:w="3085" w:type="dxa"/>
          </w:tcPr>
          <w:p w:rsidR="00D60AEE" w:rsidRPr="0058464F" w:rsidRDefault="00D60AEE" w:rsidP="00760D51">
            <w:pPr>
              <w:ind w:firstLine="709"/>
              <w:jc w:val="center"/>
            </w:pPr>
          </w:p>
        </w:tc>
        <w:tc>
          <w:tcPr>
            <w:tcW w:w="3969" w:type="dxa"/>
          </w:tcPr>
          <w:p w:rsidR="00D60AEE" w:rsidRPr="0058464F" w:rsidRDefault="00D60AEE" w:rsidP="00760D51">
            <w:pPr>
              <w:ind w:firstLine="709"/>
              <w:jc w:val="center"/>
            </w:pPr>
            <w:r>
              <w:t>Итого</w:t>
            </w:r>
          </w:p>
        </w:tc>
        <w:tc>
          <w:tcPr>
            <w:tcW w:w="2516" w:type="dxa"/>
          </w:tcPr>
          <w:p w:rsidR="00D60AEE" w:rsidRDefault="00D60AEE" w:rsidP="00760D51">
            <w:pPr>
              <w:ind w:firstLine="709"/>
              <w:jc w:val="center"/>
            </w:pPr>
            <w:r>
              <w:t>56000»</w:t>
            </w:r>
          </w:p>
        </w:tc>
      </w:tr>
    </w:tbl>
    <w:p w:rsidR="00D60AEE" w:rsidRDefault="00D60AEE" w:rsidP="00D60AEE">
      <w:pPr>
        <w:ind w:firstLine="708"/>
      </w:pPr>
      <w:r>
        <w:t>3) в статье 5</w:t>
      </w:r>
    </w:p>
    <w:p w:rsidR="00D60AEE" w:rsidRPr="00605D3E" w:rsidRDefault="00D60AEE" w:rsidP="00D60AEE">
      <w:pPr>
        <w:shd w:val="clear" w:color="auto" w:fill="FFFFFF"/>
        <w:ind w:firstLine="709"/>
        <w:jc w:val="both"/>
      </w:pPr>
      <w:r w:rsidRPr="00101610">
        <w:lastRenderedPageBreak/>
        <w:t xml:space="preserve">внести изменения и дополнения в </w:t>
      </w:r>
      <w:r>
        <w:t>приложение</w:t>
      </w:r>
      <w:r w:rsidRPr="00101610">
        <w:t xml:space="preserve"> </w:t>
      </w:r>
      <w:r>
        <w:t xml:space="preserve">3 </w:t>
      </w:r>
      <w:r w:rsidRPr="00101610">
        <w:t>согласно приложени</w:t>
      </w:r>
      <w:r>
        <w:t>ю</w:t>
      </w:r>
      <w:r w:rsidRPr="00101610">
        <w:t xml:space="preserve"> 1 к </w:t>
      </w:r>
      <w:r w:rsidRPr="00605D3E">
        <w:t>настоящему Решению.</w:t>
      </w:r>
    </w:p>
    <w:p w:rsidR="00D60AEE" w:rsidRPr="00605D3E" w:rsidRDefault="00D60AEE" w:rsidP="00D60AEE">
      <w:pPr>
        <w:ind w:left="284" w:firstLine="424"/>
        <w:jc w:val="both"/>
      </w:pPr>
      <w:r w:rsidRPr="00605D3E">
        <w:t>4) в статье 6</w:t>
      </w:r>
    </w:p>
    <w:p w:rsidR="00D60AEE" w:rsidRPr="00605D3E" w:rsidRDefault="00D60AEE" w:rsidP="00D60AEE">
      <w:pPr>
        <w:shd w:val="clear" w:color="auto" w:fill="FFFFFF"/>
        <w:ind w:firstLine="709"/>
        <w:jc w:val="both"/>
      </w:pPr>
      <w:r w:rsidRPr="00605D3E">
        <w:t>внести изменения и дополнения в приложения 5,7,9 согласно приложениям 2-4 к настоящему Решению.</w:t>
      </w:r>
    </w:p>
    <w:p w:rsidR="00D60AEE" w:rsidRPr="00605D3E" w:rsidRDefault="00D60AEE" w:rsidP="00D60AEE">
      <w:pPr>
        <w:pStyle w:val="21"/>
        <w:spacing w:after="0" w:line="240" w:lineRule="auto"/>
        <w:ind w:firstLine="709"/>
        <w:rPr>
          <w:color w:val="000000"/>
        </w:rPr>
      </w:pPr>
      <w:r w:rsidRPr="00605D3E">
        <w:rPr>
          <w:color w:val="000000"/>
        </w:rPr>
        <w:t>Статья 2.</w:t>
      </w:r>
    </w:p>
    <w:p w:rsidR="00D60AEE" w:rsidRPr="00605D3E" w:rsidRDefault="00D60AEE" w:rsidP="00D60AEE">
      <w:pPr>
        <w:pStyle w:val="21"/>
        <w:spacing w:after="0" w:line="240" w:lineRule="auto"/>
        <w:ind w:firstLine="709"/>
        <w:rPr>
          <w:color w:val="000000"/>
        </w:rPr>
      </w:pPr>
      <w:r w:rsidRPr="00605D3E">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tbl>
      <w:tblPr>
        <w:tblW w:w="0" w:type="auto"/>
        <w:tblCellSpacing w:w="0" w:type="dxa"/>
        <w:tblCellMar>
          <w:top w:w="15" w:type="dxa"/>
          <w:left w:w="15" w:type="dxa"/>
          <w:bottom w:w="15" w:type="dxa"/>
          <w:right w:w="15" w:type="dxa"/>
        </w:tblCellMar>
        <w:tblLook w:val="04A0"/>
      </w:tblPr>
      <w:tblGrid>
        <w:gridCol w:w="2100"/>
        <w:gridCol w:w="5538"/>
        <w:gridCol w:w="1711"/>
        <w:gridCol w:w="36"/>
      </w:tblGrid>
      <w:tr w:rsidR="00D60AEE" w:rsidRPr="00E543D9" w:rsidTr="00760D51">
        <w:trPr>
          <w:gridAfter w:val="1"/>
          <w:wAfter w:w="36" w:type="dxa"/>
          <w:trHeight w:val="705"/>
          <w:tblCellSpacing w:w="0" w:type="dxa"/>
        </w:trPr>
        <w:tc>
          <w:tcPr>
            <w:tcW w:w="9349" w:type="dxa"/>
            <w:gridSpan w:val="3"/>
            <w:hideMark/>
          </w:tcPr>
          <w:p w:rsidR="00D60AEE" w:rsidRDefault="00D60AEE" w:rsidP="00760D51">
            <w:pPr>
              <w:jc w:val="right"/>
              <w:rPr>
                <w:color w:val="000000"/>
              </w:rPr>
            </w:pPr>
          </w:p>
          <w:p w:rsidR="00D60AEE" w:rsidRDefault="00D60AEE" w:rsidP="00760D51">
            <w:pPr>
              <w:ind w:left="5387"/>
              <w:rPr>
                <w:color w:val="000000"/>
              </w:rPr>
            </w:pPr>
          </w:p>
          <w:p w:rsidR="00D60AEE" w:rsidRDefault="00D60AEE" w:rsidP="00760D51">
            <w:pPr>
              <w:ind w:firstLine="45"/>
              <w:rPr>
                <w:bCs/>
              </w:rPr>
            </w:pPr>
            <w:r>
              <w:rPr>
                <w:bCs/>
              </w:rPr>
              <w:t xml:space="preserve">Председатель Собрания депутатов </w:t>
            </w:r>
          </w:p>
          <w:p w:rsidR="00D60AEE" w:rsidRDefault="00D60AEE" w:rsidP="00760D51">
            <w:pPr>
              <w:ind w:firstLine="45"/>
              <w:rPr>
                <w:bCs/>
              </w:rPr>
            </w:pPr>
            <w:r>
              <w:rPr>
                <w:bCs/>
              </w:rPr>
              <w:t xml:space="preserve">Кульгешского сельского поселения </w:t>
            </w:r>
          </w:p>
          <w:p w:rsidR="00D60AEE" w:rsidRDefault="00D60AEE" w:rsidP="00760D51">
            <w:pPr>
              <w:ind w:firstLine="45"/>
              <w:rPr>
                <w:bCs/>
              </w:rPr>
            </w:pPr>
            <w:r>
              <w:rPr>
                <w:bCs/>
              </w:rPr>
              <w:t xml:space="preserve">Урмарского района Чувашской Республики                                                     В.Н. Борцов                          </w:t>
            </w:r>
          </w:p>
          <w:p w:rsidR="00D60AEE" w:rsidRPr="00B919AA" w:rsidRDefault="00D60AEE" w:rsidP="00760D51">
            <w:pPr>
              <w:pStyle w:val="a3"/>
              <w:rPr>
                <w:rFonts w:ascii="Times New Roman" w:hAnsi="Times New Roman"/>
                <w:sz w:val="24"/>
                <w:szCs w:val="24"/>
              </w:rPr>
            </w:pPr>
            <w:r w:rsidRPr="00B919AA">
              <w:rPr>
                <w:rFonts w:ascii="Times New Roman" w:hAnsi="Times New Roman"/>
                <w:sz w:val="24"/>
                <w:szCs w:val="24"/>
              </w:rPr>
              <w:t xml:space="preserve"> </w:t>
            </w:r>
          </w:p>
          <w:p w:rsidR="00D60AEE" w:rsidRPr="00B919AA" w:rsidRDefault="00D60AEE" w:rsidP="00760D51"/>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p>
          <w:p w:rsidR="00D60AEE" w:rsidRDefault="00D60AEE" w:rsidP="00760D51">
            <w:pPr>
              <w:ind w:left="5387"/>
              <w:rPr>
                <w:color w:val="000000"/>
              </w:rPr>
            </w:pPr>
            <w:r w:rsidRPr="00E543D9">
              <w:rPr>
                <w:color w:val="000000"/>
              </w:rPr>
              <w:t xml:space="preserve">Приложение 1 </w:t>
            </w:r>
          </w:p>
          <w:p w:rsidR="00D60AEE" w:rsidRDefault="00D60AEE" w:rsidP="00760D51">
            <w:pPr>
              <w:ind w:left="5387"/>
              <w:rPr>
                <w:color w:val="000000"/>
              </w:rPr>
            </w:pPr>
            <w:r w:rsidRPr="00E543D9">
              <w:rPr>
                <w:color w:val="000000"/>
              </w:rPr>
              <w:t xml:space="preserve">к решению Собрания депутатов Кульгешского сельского поселения </w:t>
            </w:r>
          </w:p>
          <w:p w:rsidR="00D60AEE" w:rsidRPr="00E543D9" w:rsidRDefault="00D60AEE" w:rsidP="00760D51">
            <w:pPr>
              <w:ind w:left="5387"/>
              <w:rPr>
                <w:rFonts w:ascii="Calibri" w:hAnsi="Calibri"/>
                <w:color w:val="000000"/>
                <w:szCs w:val="20"/>
              </w:rPr>
            </w:pPr>
            <w:r w:rsidRPr="00E543D9">
              <w:rPr>
                <w:color w:val="000000"/>
              </w:rPr>
              <w:t>от</w:t>
            </w:r>
            <w:r>
              <w:rPr>
                <w:color w:val="000000"/>
              </w:rPr>
              <w:t xml:space="preserve"> 16.04.2018г. </w:t>
            </w:r>
            <w:r w:rsidRPr="00E543D9">
              <w:rPr>
                <w:color w:val="000000"/>
              </w:rPr>
              <w:t xml:space="preserve"> №</w:t>
            </w:r>
            <w:r>
              <w:rPr>
                <w:color w:val="000000"/>
              </w:rPr>
              <w:t xml:space="preserve"> 67</w:t>
            </w:r>
            <w:r w:rsidRPr="00E543D9">
              <w:rPr>
                <w:color w:val="000000"/>
              </w:rPr>
              <w:t xml:space="preserve"> </w:t>
            </w:r>
          </w:p>
        </w:tc>
      </w:tr>
      <w:tr w:rsidR="00D60AEE" w:rsidRPr="00E543D9" w:rsidTr="00760D51">
        <w:trPr>
          <w:trHeight w:val="315"/>
          <w:tblCellSpacing w:w="0" w:type="dxa"/>
        </w:trPr>
        <w:tc>
          <w:tcPr>
            <w:tcW w:w="9385" w:type="dxa"/>
            <w:gridSpan w:val="4"/>
            <w:hideMark/>
          </w:tcPr>
          <w:p w:rsidR="00D60AEE" w:rsidRPr="00605D3E" w:rsidRDefault="00D60AEE" w:rsidP="00760D51">
            <w:pPr>
              <w:jc w:val="center"/>
              <w:rPr>
                <w:bCs/>
                <w:color w:val="000000"/>
              </w:rPr>
            </w:pPr>
          </w:p>
          <w:p w:rsidR="00D60AEE" w:rsidRPr="00605D3E" w:rsidRDefault="00D60AEE" w:rsidP="00760D51">
            <w:pPr>
              <w:jc w:val="center"/>
              <w:rPr>
                <w:rFonts w:ascii="Calibri" w:hAnsi="Calibri"/>
                <w:color w:val="000000"/>
                <w:szCs w:val="20"/>
              </w:rPr>
            </w:pPr>
            <w:r w:rsidRPr="00605D3E">
              <w:rPr>
                <w:bCs/>
                <w:color w:val="000000"/>
              </w:rPr>
              <w:t>Изменение прогнозируемых объемов поступлений доходов</w:t>
            </w:r>
          </w:p>
        </w:tc>
      </w:tr>
      <w:tr w:rsidR="00D60AEE" w:rsidRPr="00E543D9" w:rsidTr="00760D51">
        <w:trPr>
          <w:trHeight w:val="1260"/>
          <w:tblCellSpacing w:w="0" w:type="dxa"/>
        </w:trPr>
        <w:tc>
          <w:tcPr>
            <w:tcW w:w="9385" w:type="dxa"/>
            <w:gridSpan w:val="4"/>
            <w:hideMark/>
          </w:tcPr>
          <w:p w:rsidR="00D60AEE" w:rsidRPr="00605D3E" w:rsidRDefault="00D60AEE" w:rsidP="00760D51">
            <w:pPr>
              <w:jc w:val="center"/>
              <w:rPr>
                <w:rFonts w:ascii="Calibri" w:hAnsi="Calibri"/>
                <w:color w:val="000000"/>
                <w:szCs w:val="20"/>
              </w:rPr>
            </w:pPr>
            <w:r w:rsidRPr="00605D3E">
              <w:rPr>
                <w:bCs/>
                <w:color w:val="000000"/>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D60AEE" w:rsidRPr="00E543D9" w:rsidTr="00760D51">
        <w:trPr>
          <w:trHeight w:val="300"/>
          <w:tblCellSpacing w:w="0" w:type="dxa"/>
        </w:trPr>
        <w:tc>
          <w:tcPr>
            <w:tcW w:w="2100" w:type="dxa"/>
            <w:hideMark/>
          </w:tcPr>
          <w:p w:rsidR="00D60AEE" w:rsidRPr="00E543D9" w:rsidRDefault="00D60AEE" w:rsidP="00760D51">
            <w:pPr>
              <w:jc w:val="center"/>
              <w:rPr>
                <w:rFonts w:ascii="Calibri" w:hAnsi="Calibri"/>
                <w:color w:val="000000"/>
                <w:szCs w:val="20"/>
              </w:rPr>
            </w:pPr>
          </w:p>
        </w:tc>
        <w:tc>
          <w:tcPr>
            <w:tcW w:w="0" w:type="auto"/>
            <w:hideMark/>
          </w:tcPr>
          <w:p w:rsidR="00D60AEE" w:rsidRPr="00E543D9" w:rsidRDefault="00D60AEE" w:rsidP="00760D51">
            <w:pPr>
              <w:rPr>
                <w:rFonts w:ascii="Calibri" w:hAnsi="Calibri"/>
                <w:color w:val="000000"/>
                <w:szCs w:val="20"/>
              </w:rPr>
            </w:pPr>
          </w:p>
        </w:tc>
        <w:tc>
          <w:tcPr>
            <w:tcW w:w="0" w:type="auto"/>
            <w:hideMark/>
          </w:tcPr>
          <w:p w:rsidR="00D60AEE" w:rsidRPr="00E543D9" w:rsidRDefault="00D60AEE" w:rsidP="00760D51">
            <w:pPr>
              <w:jc w:val="center"/>
              <w:rPr>
                <w:rFonts w:ascii="Calibri" w:hAnsi="Calibri"/>
                <w:color w:val="000000"/>
                <w:szCs w:val="20"/>
              </w:rPr>
            </w:pPr>
            <w:r w:rsidRPr="00E543D9">
              <w:rPr>
                <w:color w:val="000000"/>
              </w:rPr>
              <w:t>(рублей)</w:t>
            </w:r>
          </w:p>
        </w:tc>
        <w:tc>
          <w:tcPr>
            <w:tcW w:w="0" w:type="auto"/>
            <w:vAlign w:val="center"/>
            <w:hideMark/>
          </w:tcPr>
          <w:p w:rsidR="00D60AEE" w:rsidRPr="00E543D9" w:rsidRDefault="00D60AEE" w:rsidP="00760D51">
            <w:pPr>
              <w:rPr>
                <w:szCs w:val="20"/>
              </w:rPr>
            </w:pPr>
          </w:p>
        </w:tc>
      </w:tr>
      <w:tr w:rsidR="00D60AEE" w:rsidRPr="00E543D9" w:rsidTr="00760D51">
        <w:trPr>
          <w:trHeight w:val="675"/>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 xml:space="preserve">Код бюджетной </w:t>
            </w:r>
            <w:r w:rsidRPr="00E543D9">
              <w:rPr>
                <w:b/>
                <w:bCs/>
                <w:color w:val="00000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Сумма (увеличение, уменьшение</w:t>
            </w:r>
            <w:proofErr w:type="gramStart"/>
            <w:r w:rsidRPr="00E543D9">
              <w:rPr>
                <w:b/>
                <w:bCs/>
                <w:color w:val="000000"/>
              </w:rPr>
              <w:t xml:space="preserve"> (-))</w:t>
            </w:r>
            <w:proofErr w:type="gramEnd"/>
          </w:p>
        </w:tc>
        <w:tc>
          <w:tcPr>
            <w:tcW w:w="0" w:type="auto"/>
            <w:vAlign w:val="center"/>
            <w:hideMark/>
          </w:tcPr>
          <w:p w:rsidR="00D60AEE" w:rsidRPr="00E543D9" w:rsidRDefault="00D60AEE" w:rsidP="00760D51">
            <w:pPr>
              <w:rPr>
                <w:szCs w:val="20"/>
              </w:rPr>
            </w:pPr>
          </w:p>
        </w:tc>
      </w:tr>
      <w:tr w:rsidR="00D60AEE" w:rsidRPr="00E543D9" w:rsidTr="00760D51">
        <w:trPr>
          <w:trHeight w:val="315"/>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color w:val="000000"/>
              </w:rPr>
              <w:t>3</w:t>
            </w:r>
          </w:p>
        </w:tc>
        <w:tc>
          <w:tcPr>
            <w:tcW w:w="0" w:type="auto"/>
            <w:vAlign w:val="center"/>
            <w:hideMark/>
          </w:tcPr>
          <w:p w:rsidR="00D60AEE" w:rsidRPr="00E543D9" w:rsidRDefault="00D60AEE" w:rsidP="00760D51">
            <w:pPr>
              <w:rPr>
                <w:szCs w:val="20"/>
              </w:rPr>
            </w:pPr>
          </w:p>
        </w:tc>
      </w:tr>
      <w:tr w:rsidR="00D60AEE" w:rsidRPr="00E543D9" w:rsidTr="00760D51">
        <w:trPr>
          <w:trHeight w:val="315"/>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rPr>
                <w:rFonts w:ascii="Calibri" w:hAnsi="Calibri"/>
                <w:color w:val="000000"/>
                <w:szCs w:val="20"/>
              </w:rPr>
            </w:pPr>
            <w:r w:rsidRPr="00E543D9">
              <w:rPr>
                <w:b/>
                <w:bCs/>
                <w:color w:val="00000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25 000,0</w:t>
            </w:r>
          </w:p>
        </w:tc>
        <w:tc>
          <w:tcPr>
            <w:tcW w:w="0" w:type="auto"/>
            <w:vAlign w:val="center"/>
            <w:hideMark/>
          </w:tcPr>
          <w:p w:rsidR="00D60AEE" w:rsidRPr="00E543D9" w:rsidRDefault="00D60AEE" w:rsidP="00760D51">
            <w:pPr>
              <w:rPr>
                <w:szCs w:val="20"/>
              </w:rPr>
            </w:pPr>
          </w:p>
        </w:tc>
      </w:tr>
      <w:tr w:rsidR="00D60AEE" w:rsidRPr="00E543D9" w:rsidTr="00760D51">
        <w:trPr>
          <w:trHeight w:val="960"/>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rFonts w:ascii="TimesET" w:hAnsi="TimesET"/>
                <w:b/>
                <w:bCs/>
                <w:color w:val="000000"/>
                <w:szCs w:val="2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rPr>
                <w:rFonts w:ascii="Calibri" w:hAnsi="Calibri"/>
                <w:color w:val="000000"/>
                <w:szCs w:val="20"/>
              </w:rPr>
            </w:pPr>
            <w:r w:rsidRPr="00E543D9">
              <w:rPr>
                <w:rFonts w:ascii="TimesET" w:hAnsi="TimesET"/>
                <w:b/>
                <w:bCs/>
                <w:color w:val="000000"/>
                <w:szCs w:val="2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rFonts w:ascii="TimesET" w:hAnsi="TimesET"/>
                <w:b/>
                <w:bCs/>
                <w:color w:val="000000"/>
                <w:szCs w:val="20"/>
              </w:rPr>
              <w:t>25 000,0</w:t>
            </w:r>
          </w:p>
        </w:tc>
        <w:tc>
          <w:tcPr>
            <w:tcW w:w="0" w:type="auto"/>
            <w:vAlign w:val="center"/>
            <w:hideMark/>
          </w:tcPr>
          <w:p w:rsidR="00D60AEE" w:rsidRPr="00E543D9" w:rsidRDefault="00D60AEE" w:rsidP="00760D51">
            <w:pPr>
              <w:rPr>
                <w:szCs w:val="20"/>
              </w:rPr>
            </w:pPr>
          </w:p>
        </w:tc>
      </w:tr>
      <w:tr w:rsidR="00D60AEE" w:rsidRPr="00E543D9" w:rsidTr="00760D51">
        <w:trPr>
          <w:trHeight w:val="345"/>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rPr>
                <w:rFonts w:ascii="Calibri" w:hAnsi="Calibri"/>
                <w:color w:val="000000"/>
                <w:szCs w:val="20"/>
              </w:rPr>
            </w:pPr>
            <w:r w:rsidRPr="00E543D9">
              <w:rPr>
                <w:rFonts w:ascii="TimesET" w:hAnsi="TimesET"/>
                <w:color w:val="000000"/>
                <w:szCs w:val="2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p>
        </w:tc>
        <w:tc>
          <w:tcPr>
            <w:tcW w:w="0" w:type="auto"/>
            <w:vAlign w:val="center"/>
            <w:hideMark/>
          </w:tcPr>
          <w:p w:rsidR="00D60AEE" w:rsidRPr="00E543D9" w:rsidRDefault="00D60AEE" w:rsidP="00760D51">
            <w:pPr>
              <w:rPr>
                <w:szCs w:val="20"/>
              </w:rPr>
            </w:pPr>
          </w:p>
        </w:tc>
      </w:tr>
      <w:tr w:rsidR="00D60AEE" w:rsidRPr="00E543D9" w:rsidTr="00760D51">
        <w:trPr>
          <w:trHeight w:val="1305"/>
          <w:tblCellSpacing w:w="0" w:type="dxa"/>
        </w:trPr>
        <w:tc>
          <w:tcPr>
            <w:tcW w:w="2100" w:type="dxa"/>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rFonts w:ascii="TimesET" w:hAnsi="TimesET"/>
                <w:color w:val="000000"/>
                <w:szCs w:val="20"/>
              </w:rPr>
              <w:t>11105000000000100</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rPr>
                <w:rFonts w:ascii="Calibri" w:hAnsi="Calibri"/>
                <w:color w:val="000000"/>
                <w:szCs w:val="20"/>
              </w:rPr>
            </w:pPr>
            <w:r w:rsidRPr="00E543D9">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rFonts w:ascii="TimesET" w:hAnsi="TimesET"/>
                <w:color w:val="000000"/>
                <w:szCs w:val="20"/>
              </w:rPr>
              <w:t>25 000,0</w:t>
            </w:r>
          </w:p>
        </w:tc>
        <w:tc>
          <w:tcPr>
            <w:tcW w:w="0" w:type="auto"/>
            <w:vAlign w:val="center"/>
            <w:hideMark/>
          </w:tcPr>
          <w:p w:rsidR="00D60AEE" w:rsidRPr="00E543D9" w:rsidRDefault="00D60AEE" w:rsidP="00760D51">
            <w:pPr>
              <w:rPr>
                <w:szCs w:val="20"/>
              </w:rPr>
            </w:pPr>
          </w:p>
        </w:tc>
      </w:tr>
      <w:tr w:rsidR="00D60AEE" w:rsidRPr="00E543D9" w:rsidTr="00760D51">
        <w:trPr>
          <w:trHeight w:val="390"/>
          <w:tblCellSpacing w:w="0" w:type="dxa"/>
        </w:trPr>
        <w:tc>
          <w:tcPr>
            <w:tcW w:w="7638" w:type="dxa"/>
            <w:gridSpan w:val="2"/>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rPr>
                <w:rFonts w:ascii="Calibri" w:hAnsi="Calibri"/>
                <w:color w:val="000000"/>
                <w:szCs w:val="20"/>
              </w:rPr>
            </w:pPr>
            <w:r w:rsidRPr="00E543D9">
              <w:rPr>
                <w:b/>
                <w:bCs/>
                <w:color w:val="00000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D60AEE" w:rsidRPr="00E543D9" w:rsidRDefault="00D60AEE" w:rsidP="00760D51">
            <w:pPr>
              <w:jc w:val="center"/>
              <w:rPr>
                <w:rFonts w:ascii="Calibri" w:hAnsi="Calibri"/>
                <w:color w:val="000000"/>
                <w:szCs w:val="20"/>
              </w:rPr>
            </w:pPr>
            <w:r w:rsidRPr="00E543D9">
              <w:rPr>
                <w:b/>
                <w:bCs/>
                <w:color w:val="000000"/>
              </w:rPr>
              <w:t>25 000,00</w:t>
            </w:r>
          </w:p>
        </w:tc>
        <w:tc>
          <w:tcPr>
            <w:tcW w:w="0" w:type="auto"/>
            <w:vAlign w:val="center"/>
            <w:hideMark/>
          </w:tcPr>
          <w:p w:rsidR="00D60AEE" w:rsidRPr="00E543D9" w:rsidRDefault="00D60AEE" w:rsidP="00760D51">
            <w:pPr>
              <w:rPr>
                <w:szCs w:val="20"/>
              </w:rPr>
            </w:pPr>
          </w:p>
        </w:tc>
      </w:tr>
    </w:tbl>
    <w:p w:rsidR="00D60AEE" w:rsidRDefault="00D60AEE" w:rsidP="00D60AEE">
      <w:pPr>
        <w:pStyle w:val="21"/>
        <w:ind w:firstLine="709"/>
        <w:rPr>
          <w:b/>
          <w:color w:val="000000"/>
        </w:rPr>
      </w:pPr>
    </w:p>
    <w:p w:rsidR="00D60AEE" w:rsidRDefault="00D60AEE" w:rsidP="00D60AEE">
      <w:pPr>
        <w:pStyle w:val="21"/>
        <w:ind w:firstLine="709"/>
        <w:rPr>
          <w:b/>
          <w:color w:val="000000"/>
        </w:rPr>
      </w:pPr>
    </w:p>
    <w:p w:rsidR="00D60AEE" w:rsidRDefault="00D60AEE" w:rsidP="00D60AEE">
      <w:pPr>
        <w:pStyle w:val="21"/>
        <w:ind w:firstLine="709"/>
        <w:rPr>
          <w:b/>
          <w:color w:val="000000"/>
        </w:rPr>
      </w:pPr>
    </w:p>
    <w:p w:rsidR="00D60AEE" w:rsidRDefault="00D60AEE" w:rsidP="00D60AEE">
      <w:pPr>
        <w:pStyle w:val="21"/>
        <w:ind w:firstLine="709"/>
        <w:rPr>
          <w:b/>
          <w:color w:val="000000"/>
        </w:rPr>
      </w:pPr>
    </w:p>
    <w:p w:rsidR="00D60AEE" w:rsidRDefault="00D60AEE" w:rsidP="00D60AEE">
      <w:pPr>
        <w:pStyle w:val="21"/>
        <w:ind w:firstLine="709"/>
        <w:rPr>
          <w:b/>
          <w:color w:val="000000"/>
        </w:rPr>
      </w:pPr>
    </w:p>
    <w:p w:rsidR="00D60AEE" w:rsidRDefault="00D60AEE" w:rsidP="00D60AEE">
      <w:pPr>
        <w:pStyle w:val="21"/>
        <w:ind w:firstLine="709"/>
        <w:rPr>
          <w:b/>
          <w:color w:val="000000"/>
        </w:rPr>
      </w:pPr>
    </w:p>
    <w:p w:rsidR="00D60AEE" w:rsidRDefault="00D60AEE" w:rsidP="00D60AEE">
      <w:pPr>
        <w:pStyle w:val="21"/>
        <w:ind w:firstLine="709"/>
        <w:rPr>
          <w:b/>
          <w:color w:val="000000"/>
        </w:rPr>
      </w:pPr>
    </w:p>
    <w:tbl>
      <w:tblPr>
        <w:tblW w:w="0" w:type="auto"/>
        <w:tblCellSpacing w:w="0" w:type="dxa"/>
        <w:tblCellMar>
          <w:top w:w="15" w:type="dxa"/>
          <w:left w:w="15" w:type="dxa"/>
          <w:bottom w:w="15" w:type="dxa"/>
          <w:right w:w="15" w:type="dxa"/>
        </w:tblCellMar>
        <w:tblLook w:val="04A0"/>
      </w:tblPr>
      <w:tblGrid>
        <w:gridCol w:w="3005"/>
        <w:gridCol w:w="744"/>
        <w:gridCol w:w="1146"/>
        <w:gridCol w:w="1786"/>
        <w:gridCol w:w="1213"/>
        <w:gridCol w:w="1491"/>
      </w:tblGrid>
      <w:tr w:rsidR="00D60AEE" w:rsidRPr="00A370A7" w:rsidTr="00760D51">
        <w:trPr>
          <w:trHeight w:val="1935"/>
          <w:tblCellSpacing w:w="0" w:type="dxa"/>
        </w:trPr>
        <w:tc>
          <w:tcPr>
            <w:tcW w:w="3005" w:type="dxa"/>
            <w:hideMark/>
          </w:tcPr>
          <w:p w:rsidR="00D60AEE" w:rsidRPr="00605D3E" w:rsidRDefault="00D60AEE" w:rsidP="00760D51">
            <w:pPr>
              <w:suppressAutoHyphens w:val="0"/>
              <w:jc w:val="right"/>
              <w:rPr>
                <w:color w:val="000000"/>
                <w:sz w:val="20"/>
                <w:szCs w:val="20"/>
                <w:lang w:eastAsia="ru-RU"/>
              </w:rPr>
            </w:pPr>
          </w:p>
        </w:tc>
        <w:tc>
          <w:tcPr>
            <w:tcW w:w="6380" w:type="dxa"/>
            <w:gridSpan w:val="5"/>
            <w:hideMark/>
          </w:tcPr>
          <w:p w:rsidR="00D60AEE" w:rsidRPr="00605D3E" w:rsidRDefault="00D60AEE" w:rsidP="00760D51">
            <w:pPr>
              <w:suppressAutoHyphens w:val="0"/>
              <w:ind w:left="2382"/>
              <w:rPr>
                <w:color w:val="000000"/>
                <w:sz w:val="20"/>
                <w:szCs w:val="20"/>
                <w:lang w:eastAsia="ru-RU"/>
              </w:rPr>
            </w:pPr>
            <w:r w:rsidRPr="00605D3E">
              <w:rPr>
                <w:iCs/>
                <w:color w:val="000000"/>
                <w:lang w:eastAsia="ru-RU"/>
              </w:rPr>
              <w:t>Приложение 2</w:t>
            </w:r>
            <w:r w:rsidRPr="00605D3E">
              <w:rPr>
                <w:iCs/>
                <w:color w:val="000000"/>
                <w:lang w:eastAsia="ru-RU"/>
              </w:rPr>
              <w:br/>
              <w:t xml:space="preserve">к решению Собрания депутатов </w:t>
            </w:r>
            <w:r w:rsidRPr="00605D3E">
              <w:rPr>
                <w:iCs/>
                <w:color w:val="000000"/>
                <w:lang w:eastAsia="ru-RU"/>
              </w:rPr>
              <w:br/>
              <w:t>Кульгешского сельского поселения Урмарского района Чувашской Республики</w:t>
            </w:r>
            <w:r w:rsidRPr="00605D3E">
              <w:rPr>
                <w:iCs/>
                <w:color w:val="000000"/>
                <w:lang w:eastAsia="ru-RU"/>
              </w:rPr>
              <w:br/>
              <w:t>от</w:t>
            </w:r>
            <w:r>
              <w:rPr>
                <w:iCs/>
                <w:color w:val="000000"/>
                <w:lang w:eastAsia="ru-RU"/>
              </w:rPr>
              <w:t xml:space="preserve"> 16.04.2018г. </w:t>
            </w:r>
            <w:r w:rsidRPr="00605D3E">
              <w:rPr>
                <w:iCs/>
                <w:color w:val="000000"/>
                <w:lang w:eastAsia="ru-RU"/>
              </w:rPr>
              <w:t xml:space="preserve"> №</w:t>
            </w:r>
            <w:r>
              <w:rPr>
                <w:iCs/>
                <w:color w:val="000000"/>
                <w:lang w:eastAsia="ru-RU"/>
              </w:rPr>
              <w:t xml:space="preserve"> 67</w:t>
            </w:r>
          </w:p>
        </w:tc>
      </w:tr>
      <w:tr w:rsidR="00D60AEE" w:rsidRPr="00A370A7" w:rsidTr="00760D51">
        <w:trPr>
          <w:trHeight w:val="2552"/>
          <w:tblCellSpacing w:w="0" w:type="dxa"/>
        </w:trPr>
        <w:tc>
          <w:tcPr>
            <w:tcW w:w="0" w:type="auto"/>
            <w:gridSpan w:val="6"/>
            <w:hideMark/>
          </w:tcPr>
          <w:p w:rsidR="00D60AEE" w:rsidRPr="00605D3E" w:rsidRDefault="00D60AEE" w:rsidP="00760D51">
            <w:pPr>
              <w:suppressAutoHyphens w:val="0"/>
              <w:jc w:val="center"/>
              <w:rPr>
                <w:color w:val="000000"/>
                <w:lang w:eastAsia="ru-RU"/>
              </w:rPr>
            </w:pPr>
            <w:proofErr w:type="gramStart"/>
            <w:r w:rsidRPr="00605D3E">
              <w:rPr>
                <w:bCs/>
                <w:color w:val="000000"/>
                <w:lang w:eastAsia="ru-RU"/>
              </w:rPr>
              <w:t>ИЗМЕНЕНИЕ</w:t>
            </w:r>
            <w:r w:rsidRPr="00605D3E">
              <w:rPr>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Pr>
                <w:bCs/>
                <w:color w:val="000000"/>
                <w:lang w:eastAsia="ru-RU"/>
              </w:rPr>
              <w:t xml:space="preserve"> </w:t>
            </w:r>
            <w:r w:rsidRPr="00605D3E">
              <w:rPr>
                <w:bCs/>
                <w:color w:val="000000"/>
                <w:lang w:eastAsia="ru-RU"/>
              </w:rPr>
              <w:t>"О бюджете Кульгешского сельского поселения Урмарского района Чувашской Республики</w:t>
            </w:r>
            <w:proofErr w:type="gramEnd"/>
            <w:r w:rsidRPr="00605D3E">
              <w:rPr>
                <w:bCs/>
                <w:color w:val="000000"/>
                <w:lang w:eastAsia="ru-RU"/>
              </w:rPr>
              <w:t xml:space="preserve"> на 2018 год и на плановый период 2019 и 2020 годов"</w:t>
            </w:r>
          </w:p>
        </w:tc>
      </w:tr>
      <w:tr w:rsidR="00D60AEE" w:rsidRPr="00A370A7" w:rsidTr="00760D51">
        <w:trPr>
          <w:trHeight w:val="525"/>
          <w:tblCellSpacing w:w="0" w:type="dxa"/>
        </w:trPr>
        <w:tc>
          <w:tcPr>
            <w:tcW w:w="0" w:type="auto"/>
            <w:gridSpan w:val="6"/>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(рублей)</w:t>
            </w:r>
          </w:p>
        </w:tc>
      </w:tr>
      <w:tr w:rsidR="00D60AEE" w:rsidRPr="00A370A7" w:rsidTr="00760D51">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Сумма (увеличение, уменьшение(-))</w:t>
            </w:r>
          </w:p>
        </w:tc>
      </w:tr>
      <w:tr w:rsidR="00D60AEE" w:rsidRPr="00A370A7" w:rsidTr="00760D51">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A370A7" w:rsidRDefault="00D60AEE" w:rsidP="00760D51">
            <w:pPr>
              <w:suppressAutoHyphens w:val="0"/>
              <w:rPr>
                <w:color w:val="000000"/>
                <w:sz w:val="20"/>
                <w:szCs w:val="20"/>
                <w:lang w:eastAsia="ru-RU"/>
              </w:rPr>
            </w:pPr>
          </w:p>
        </w:tc>
      </w:tr>
      <w:tr w:rsidR="00D60AEE" w:rsidRPr="00A370A7" w:rsidTr="00760D51">
        <w:trPr>
          <w:trHeight w:val="25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6</w:t>
            </w:r>
          </w:p>
        </w:tc>
      </w:tr>
      <w:tr w:rsidR="00D60AEE" w:rsidRPr="00A370A7" w:rsidTr="00760D51">
        <w:trPr>
          <w:trHeight w:val="20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r>
      <w:tr w:rsidR="00D60AEE" w:rsidRPr="00A370A7" w:rsidTr="00760D51">
        <w:trPr>
          <w:trHeight w:val="23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b/>
                <w:bCs/>
                <w:color w:val="000000"/>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b/>
                <w:bCs/>
                <w:color w:val="000000"/>
                <w:lang w:eastAsia="ru-RU"/>
              </w:rPr>
              <w:t>81 000,00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b/>
                <w:bCs/>
                <w:color w:val="000000"/>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b/>
                <w:bCs/>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b/>
                <w:bCs/>
                <w:color w:val="000000"/>
                <w:lang w:eastAsia="ru-RU"/>
              </w:rPr>
              <w:t>35 000,00</w:t>
            </w:r>
          </w:p>
        </w:tc>
      </w:tr>
      <w:tr w:rsidR="00D60AEE" w:rsidRPr="00A370A7"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Ч5Э0000000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Основное мероприятие "</w:t>
            </w:r>
            <w:proofErr w:type="spellStart"/>
            <w:r w:rsidRPr="00A370A7">
              <w:rPr>
                <w:color w:val="000000"/>
                <w:lang w:eastAsia="ru-RU"/>
              </w:rPr>
              <w:t>Общепрограммные</w:t>
            </w:r>
            <w:proofErr w:type="spellEnd"/>
            <w:r w:rsidRPr="00A370A7">
              <w:rPr>
                <w:color w:val="000000"/>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Ч5Э0100000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35 000,00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b/>
                <w:bCs/>
                <w:color w:val="000000"/>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b/>
                <w:bCs/>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b/>
                <w:bCs/>
                <w:color w:val="000000"/>
                <w:lang w:eastAsia="ru-RU"/>
              </w:rPr>
              <w:t>26 000,00</w:t>
            </w:r>
          </w:p>
        </w:tc>
      </w:tr>
      <w:tr w:rsidR="00D60AEE" w:rsidRPr="00A370A7" w:rsidTr="00760D51">
        <w:trPr>
          <w:trHeight w:val="44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Ч430000000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Ч430300000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26 000,00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b/>
                <w:bCs/>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b/>
                <w:bCs/>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b/>
                <w:bCs/>
                <w:color w:val="000000"/>
                <w:lang w:eastAsia="ru-RU"/>
              </w:rPr>
              <w:t>20 000,00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lastRenderedPageBreak/>
              <w:t>Благоустройство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20 000,00</w:t>
            </w:r>
          </w:p>
        </w:tc>
      </w:tr>
      <w:tr w:rsidR="00D60AEE" w:rsidRPr="00A370A7"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Ц110200000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20 000,00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rPr>
                <w:color w:val="000000"/>
                <w:sz w:val="20"/>
                <w:szCs w:val="20"/>
                <w:lang w:eastAsia="ru-RU"/>
              </w:rPr>
            </w:pPr>
            <w:r w:rsidRPr="00A370A7">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center"/>
              <w:rPr>
                <w:color w:val="000000"/>
                <w:sz w:val="20"/>
                <w:szCs w:val="20"/>
                <w:lang w:eastAsia="ru-RU"/>
              </w:rPr>
            </w:pPr>
            <w:r w:rsidRPr="00A370A7">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10 000,00</w:t>
            </w:r>
          </w:p>
        </w:tc>
      </w:tr>
    </w:tbl>
    <w:p w:rsidR="00D60AEE" w:rsidRDefault="00D60AEE" w:rsidP="00D60AEE">
      <w:pPr>
        <w:autoSpaceDE w:val="0"/>
        <w:autoSpaceDN w:val="0"/>
        <w:adjustRightInd w:val="0"/>
        <w:ind w:firstLine="709"/>
        <w:jc w:val="both"/>
        <w:rPr>
          <w:bCs/>
        </w:rPr>
      </w:pPr>
    </w:p>
    <w:p w:rsidR="00D60AEE" w:rsidRDefault="00D60AEE" w:rsidP="00D60AEE">
      <w:pPr>
        <w:autoSpaceDE w:val="0"/>
        <w:autoSpaceDN w:val="0"/>
        <w:adjustRightInd w:val="0"/>
        <w:ind w:firstLine="709"/>
        <w:jc w:val="both"/>
        <w:rPr>
          <w:bCs/>
        </w:rPr>
      </w:pPr>
    </w:p>
    <w:p w:rsidR="00D60AEE" w:rsidRDefault="00D60AEE" w:rsidP="00D60AEE">
      <w:pPr>
        <w:autoSpaceDE w:val="0"/>
        <w:autoSpaceDN w:val="0"/>
        <w:adjustRightInd w:val="0"/>
        <w:ind w:firstLine="709"/>
        <w:jc w:val="both"/>
        <w:rPr>
          <w:bCs/>
        </w:rPr>
      </w:pPr>
    </w:p>
    <w:p w:rsidR="00D60AEE" w:rsidRDefault="00D60AEE" w:rsidP="00D60AEE">
      <w:pPr>
        <w:autoSpaceDE w:val="0"/>
        <w:autoSpaceDN w:val="0"/>
        <w:adjustRightInd w:val="0"/>
        <w:ind w:firstLine="709"/>
        <w:jc w:val="both"/>
        <w:rPr>
          <w:bCs/>
        </w:rPr>
      </w:pPr>
    </w:p>
    <w:p w:rsidR="00D60AEE" w:rsidRDefault="00D60AEE" w:rsidP="00D60AEE">
      <w:pPr>
        <w:autoSpaceDE w:val="0"/>
        <w:autoSpaceDN w:val="0"/>
        <w:adjustRightInd w:val="0"/>
        <w:ind w:firstLine="709"/>
        <w:jc w:val="both"/>
        <w:rPr>
          <w:bCs/>
        </w:rPr>
      </w:pPr>
    </w:p>
    <w:tbl>
      <w:tblPr>
        <w:tblW w:w="0" w:type="auto"/>
        <w:tblCellSpacing w:w="0" w:type="dxa"/>
        <w:tblCellMar>
          <w:top w:w="15" w:type="dxa"/>
          <w:left w:w="15" w:type="dxa"/>
          <w:bottom w:w="15" w:type="dxa"/>
          <w:right w:w="15" w:type="dxa"/>
        </w:tblCellMar>
        <w:tblLook w:val="04A0"/>
      </w:tblPr>
      <w:tblGrid>
        <w:gridCol w:w="3308"/>
        <w:gridCol w:w="1705"/>
        <w:gridCol w:w="1155"/>
        <w:gridCol w:w="705"/>
        <w:gridCol w:w="1090"/>
        <w:gridCol w:w="1422"/>
      </w:tblGrid>
      <w:tr w:rsidR="00D60AEE" w:rsidRPr="00A370A7" w:rsidTr="00760D51">
        <w:trPr>
          <w:trHeight w:val="1689"/>
          <w:tblCellSpacing w:w="0" w:type="dxa"/>
        </w:trPr>
        <w:tc>
          <w:tcPr>
            <w:tcW w:w="4920" w:type="dxa"/>
            <w:hideMark/>
          </w:tcPr>
          <w:p w:rsidR="00D60AEE" w:rsidRPr="00605D3E" w:rsidRDefault="00D60AEE" w:rsidP="00760D51">
            <w:pPr>
              <w:suppressAutoHyphens w:val="0"/>
              <w:jc w:val="right"/>
              <w:rPr>
                <w:color w:val="000000"/>
                <w:sz w:val="20"/>
                <w:szCs w:val="20"/>
                <w:lang w:eastAsia="ru-RU"/>
              </w:rPr>
            </w:pPr>
          </w:p>
        </w:tc>
        <w:tc>
          <w:tcPr>
            <w:tcW w:w="5220" w:type="dxa"/>
            <w:gridSpan w:val="5"/>
            <w:hideMark/>
          </w:tcPr>
          <w:p w:rsidR="00D60AEE" w:rsidRPr="00605D3E" w:rsidRDefault="00D60AEE" w:rsidP="00760D51">
            <w:pPr>
              <w:suppressAutoHyphens w:val="0"/>
              <w:ind w:left="2332"/>
              <w:rPr>
                <w:color w:val="000000"/>
                <w:sz w:val="20"/>
                <w:szCs w:val="20"/>
                <w:lang w:eastAsia="ru-RU"/>
              </w:rPr>
            </w:pPr>
            <w:r w:rsidRPr="00605D3E">
              <w:rPr>
                <w:iCs/>
                <w:color w:val="000000"/>
                <w:lang w:eastAsia="ru-RU"/>
              </w:rPr>
              <w:t>Приложение 3</w:t>
            </w:r>
            <w:r w:rsidRPr="00605D3E">
              <w:rPr>
                <w:iCs/>
                <w:color w:val="000000"/>
                <w:lang w:eastAsia="ru-RU"/>
              </w:rPr>
              <w:br/>
              <w:t xml:space="preserve">к решению Собрания депутатов </w:t>
            </w:r>
            <w:r w:rsidRPr="00605D3E">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605D3E">
              <w:rPr>
                <w:iCs/>
                <w:color w:val="000000"/>
                <w:lang w:eastAsia="ru-RU"/>
              </w:rPr>
              <w:t xml:space="preserve">от </w:t>
            </w:r>
            <w:r>
              <w:rPr>
                <w:iCs/>
                <w:color w:val="000000"/>
                <w:lang w:eastAsia="ru-RU"/>
              </w:rPr>
              <w:t xml:space="preserve">16.04.2018г. </w:t>
            </w:r>
            <w:r w:rsidRPr="00605D3E">
              <w:rPr>
                <w:iCs/>
                <w:color w:val="000000"/>
                <w:lang w:eastAsia="ru-RU"/>
              </w:rPr>
              <w:t>№</w:t>
            </w:r>
            <w:r>
              <w:rPr>
                <w:iCs/>
                <w:color w:val="000000"/>
                <w:lang w:eastAsia="ru-RU"/>
              </w:rPr>
              <w:t xml:space="preserve"> 67</w:t>
            </w:r>
          </w:p>
        </w:tc>
      </w:tr>
      <w:tr w:rsidR="00D60AEE" w:rsidRPr="00A370A7" w:rsidTr="00760D51">
        <w:trPr>
          <w:trHeight w:val="2542"/>
          <w:tblCellSpacing w:w="0" w:type="dxa"/>
        </w:trPr>
        <w:tc>
          <w:tcPr>
            <w:tcW w:w="0" w:type="auto"/>
            <w:gridSpan w:val="6"/>
            <w:hideMark/>
          </w:tcPr>
          <w:p w:rsidR="00D60AEE" w:rsidRPr="00605D3E" w:rsidRDefault="00D60AEE" w:rsidP="00760D51">
            <w:pPr>
              <w:suppressAutoHyphens w:val="0"/>
              <w:jc w:val="center"/>
              <w:rPr>
                <w:color w:val="000000"/>
                <w:lang w:eastAsia="ru-RU"/>
              </w:rPr>
            </w:pPr>
            <w:proofErr w:type="gramStart"/>
            <w:r w:rsidRPr="00605D3E">
              <w:rPr>
                <w:bCs/>
                <w:color w:val="000000"/>
                <w:lang w:eastAsia="ru-RU"/>
              </w:rPr>
              <w:t>ИЗМЕНЕНИЕ</w:t>
            </w:r>
            <w:r w:rsidRPr="00605D3E">
              <w:rPr>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Pr>
                <w:bCs/>
                <w:color w:val="000000"/>
                <w:lang w:eastAsia="ru-RU"/>
              </w:rPr>
              <w:t xml:space="preserve"> </w:t>
            </w:r>
            <w:r w:rsidRPr="00605D3E">
              <w:rPr>
                <w:bCs/>
                <w:color w:val="000000"/>
                <w:lang w:eastAsia="ru-RU"/>
              </w:rPr>
              <w:t>"О бюджете Кульгешского сельского поселения Урмарского района Чувашской Республики на</w:t>
            </w:r>
            <w:proofErr w:type="gramEnd"/>
            <w:r w:rsidRPr="00605D3E">
              <w:rPr>
                <w:bCs/>
                <w:color w:val="000000"/>
                <w:lang w:eastAsia="ru-RU"/>
              </w:rPr>
              <w:t xml:space="preserve"> 2018 год и на плановый период 2019 и 2020 годов"</w:t>
            </w:r>
          </w:p>
        </w:tc>
      </w:tr>
      <w:tr w:rsidR="00D60AEE" w:rsidRPr="00A370A7" w:rsidTr="00760D51">
        <w:trPr>
          <w:trHeight w:val="525"/>
          <w:tblCellSpacing w:w="0" w:type="dxa"/>
        </w:trPr>
        <w:tc>
          <w:tcPr>
            <w:tcW w:w="0" w:type="auto"/>
            <w:gridSpan w:val="6"/>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(рублей)</w:t>
            </w:r>
          </w:p>
        </w:tc>
      </w:tr>
      <w:tr w:rsidR="00D60AEE" w:rsidRPr="00A370A7" w:rsidTr="00760D51">
        <w:trPr>
          <w:trHeight w:val="264"/>
          <w:tblCellSpacing w:w="0"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Сумма (увеличение, уменьшение(-))</w:t>
            </w:r>
          </w:p>
        </w:tc>
      </w:tr>
      <w:tr w:rsidR="00D60AEE" w:rsidRPr="00A370A7" w:rsidTr="00760D51">
        <w:trPr>
          <w:trHeight w:val="2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AEE" w:rsidRPr="00E26FF0" w:rsidRDefault="00D60AEE" w:rsidP="00760D51">
            <w:pPr>
              <w:suppressAutoHyphens w:val="0"/>
              <w:rPr>
                <w:color w:val="000000"/>
                <w:sz w:val="23"/>
                <w:szCs w:val="23"/>
                <w:lang w:eastAsia="ru-RU"/>
              </w:rPr>
            </w:pPr>
          </w:p>
        </w:tc>
      </w:tr>
      <w:tr w:rsidR="00D60AEE" w:rsidRPr="00A370A7" w:rsidTr="00760D51">
        <w:trPr>
          <w:trHeight w:val="24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7</w:t>
            </w:r>
          </w:p>
        </w:tc>
      </w:tr>
      <w:tr w:rsidR="00D60AEE" w:rsidRPr="00A370A7" w:rsidTr="00760D51">
        <w:trPr>
          <w:trHeight w:val="2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r>
      <w:tr w:rsidR="00D60AEE" w:rsidRPr="00A370A7" w:rsidTr="00760D51">
        <w:trPr>
          <w:trHeight w:val="22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81 000,00</w:t>
            </w:r>
          </w:p>
        </w:tc>
      </w:tr>
      <w:tr w:rsidR="00D60AEE" w:rsidRPr="00A370A7" w:rsidTr="00760D51">
        <w:trPr>
          <w:trHeight w:val="12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Ц100000000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20 000,00</w:t>
            </w:r>
          </w:p>
        </w:tc>
      </w:tr>
      <w:tr w:rsidR="00D60AEE" w:rsidRPr="00A370A7" w:rsidTr="00760D51">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Ц110000000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20 000,00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26 000,00</w:t>
            </w:r>
          </w:p>
        </w:tc>
      </w:tr>
      <w:tr w:rsidR="00D60AEE" w:rsidRPr="00A370A7"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Ч430000000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26 000,00</w:t>
            </w:r>
          </w:p>
        </w:tc>
      </w:tr>
      <w:tr w:rsidR="00D60AEE" w:rsidRPr="00A370A7" w:rsidTr="00760D51">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11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55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77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Ч500000000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35 000,00</w:t>
            </w:r>
          </w:p>
        </w:tc>
      </w:tr>
      <w:tr w:rsidR="00D60AEE" w:rsidRPr="00A370A7" w:rsidTr="00760D51">
        <w:trPr>
          <w:trHeight w:val="97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Ч5Э0000000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35 000,00</w:t>
            </w:r>
          </w:p>
        </w:tc>
      </w:tr>
      <w:tr w:rsidR="00D60AEE" w:rsidRPr="00A370A7" w:rsidTr="00760D51">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Основное мероприятие "</w:t>
            </w:r>
            <w:proofErr w:type="spellStart"/>
            <w:r w:rsidRPr="00E26FF0">
              <w:rPr>
                <w:color w:val="000000"/>
                <w:sz w:val="23"/>
                <w:szCs w:val="23"/>
                <w:lang w:eastAsia="ru-RU"/>
              </w:rPr>
              <w:t>Общепрограммные</w:t>
            </w:r>
            <w:proofErr w:type="spellEnd"/>
            <w:r w:rsidRPr="00E26FF0">
              <w:rPr>
                <w:color w:val="000000"/>
                <w:sz w:val="23"/>
                <w:szCs w:val="23"/>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46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bl>
    <w:p w:rsidR="00D60AEE" w:rsidRDefault="00D60AEE" w:rsidP="00D60AEE">
      <w:pPr>
        <w:autoSpaceDE w:val="0"/>
        <w:autoSpaceDN w:val="0"/>
        <w:adjustRightInd w:val="0"/>
        <w:ind w:firstLine="709"/>
        <w:jc w:val="both"/>
        <w:rPr>
          <w:bCs/>
        </w:rPr>
      </w:pPr>
    </w:p>
    <w:p w:rsidR="00D60AEE" w:rsidRDefault="00D60AEE" w:rsidP="00D60AEE">
      <w:pPr>
        <w:autoSpaceDE w:val="0"/>
        <w:autoSpaceDN w:val="0"/>
        <w:adjustRightInd w:val="0"/>
        <w:ind w:firstLine="709"/>
        <w:jc w:val="both"/>
        <w:rPr>
          <w:bCs/>
        </w:rPr>
      </w:pPr>
    </w:p>
    <w:tbl>
      <w:tblPr>
        <w:tblW w:w="0" w:type="auto"/>
        <w:tblCellSpacing w:w="0" w:type="dxa"/>
        <w:tblCellMar>
          <w:top w:w="15" w:type="dxa"/>
          <w:left w:w="15" w:type="dxa"/>
          <w:bottom w:w="15" w:type="dxa"/>
          <w:right w:w="15" w:type="dxa"/>
        </w:tblCellMar>
        <w:tblLook w:val="04A0"/>
      </w:tblPr>
      <w:tblGrid>
        <w:gridCol w:w="2165"/>
        <w:gridCol w:w="1420"/>
        <w:gridCol w:w="678"/>
        <w:gridCol w:w="1042"/>
        <w:gridCol w:w="1622"/>
        <w:gridCol w:w="1103"/>
        <w:gridCol w:w="1355"/>
      </w:tblGrid>
      <w:tr w:rsidR="00D60AEE" w:rsidRPr="00A370A7" w:rsidTr="00760D51">
        <w:trPr>
          <w:trHeight w:val="1665"/>
          <w:tblCellSpacing w:w="0" w:type="dxa"/>
        </w:trPr>
        <w:tc>
          <w:tcPr>
            <w:tcW w:w="2166" w:type="dxa"/>
            <w:hideMark/>
          </w:tcPr>
          <w:p w:rsidR="00D60AEE" w:rsidRPr="00605D3E" w:rsidRDefault="00D60AEE" w:rsidP="00760D51">
            <w:pPr>
              <w:suppressAutoHyphens w:val="0"/>
              <w:jc w:val="right"/>
              <w:rPr>
                <w:color w:val="000000"/>
                <w:lang w:eastAsia="ru-RU"/>
              </w:rPr>
            </w:pPr>
          </w:p>
        </w:tc>
        <w:tc>
          <w:tcPr>
            <w:tcW w:w="7219" w:type="dxa"/>
            <w:gridSpan w:val="6"/>
            <w:hideMark/>
          </w:tcPr>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Default="00D60AEE" w:rsidP="00760D51">
            <w:pPr>
              <w:suppressAutoHyphens w:val="0"/>
              <w:ind w:left="2937"/>
              <w:rPr>
                <w:iCs/>
                <w:color w:val="000000"/>
                <w:lang w:eastAsia="ru-RU"/>
              </w:rPr>
            </w:pPr>
          </w:p>
          <w:p w:rsidR="00D60AEE" w:rsidRPr="00605D3E" w:rsidRDefault="00D60AEE" w:rsidP="00760D51">
            <w:pPr>
              <w:suppressAutoHyphens w:val="0"/>
              <w:ind w:left="2937"/>
              <w:rPr>
                <w:color w:val="000000"/>
                <w:lang w:eastAsia="ru-RU"/>
              </w:rPr>
            </w:pPr>
            <w:r w:rsidRPr="00605D3E">
              <w:rPr>
                <w:iCs/>
                <w:color w:val="000000"/>
                <w:lang w:eastAsia="ru-RU"/>
              </w:rPr>
              <w:t>Приложение 4</w:t>
            </w:r>
            <w:r w:rsidRPr="00605D3E">
              <w:rPr>
                <w:iCs/>
                <w:color w:val="000000"/>
                <w:lang w:eastAsia="ru-RU"/>
              </w:rPr>
              <w:br/>
              <w:t xml:space="preserve">к решению Собрания депутатов </w:t>
            </w:r>
            <w:r w:rsidRPr="00605D3E">
              <w:rPr>
                <w:iCs/>
                <w:color w:val="000000"/>
                <w:lang w:eastAsia="ru-RU"/>
              </w:rPr>
              <w:br/>
              <w:t>Кульгешского сельского поселения Урмарского района Чувашской Республики</w:t>
            </w:r>
            <w:r w:rsidRPr="00605D3E">
              <w:rPr>
                <w:iCs/>
                <w:color w:val="000000"/>
                <w:lang w:eastAsia="ru-RU"/>
              </w:rPr>
              <w:br/>
              <w:t>от</w:t>
            </w:r>
            <w:r>
              <w:rPr>
                <w:iCs/>
                <w:color w:val="000000"/>
                <w:lang w:eastAsia="ru-RU"/>
              </w:rPr>
              <w:t xml:space="preserve"> 16.04.2018г. </w:t>
            </w:r>
            <w:r w:rsidRPr="00605D3E">
              <w:rPr>
                <w:iCs/>
                <w:color w:val="000000"/>
                <w:lang w:eastAsia="ru-RU"/>
              </w:rPr>
              <w:t xml:space="preserve"> №</w:t>
            </w:r>
            <w:r>
              <w:rPr>
                <w:iCs/>
                <w:color w:val="000000"/>
                <w:lang w:eastAsia="ru-RU"/>
              </w:rPr>
              <w:t xml:space="preserve"> 67</w:t>
            </w:r>
          </w:p>
        </w:tc>
      </w:tr>
      <w:tr w:rsidR="00D60AEE" w:rsidRPr="00A370A7" w:rsidTr="00760D51">
        <w:trPr>
          <w:trHeight w:val="1683"/>
          <w:tblCellSpacing w:w="0" w:type="dxa"/>
        </w:trPr>
        <w:tc>
          <w:tcPr>
            <w:tcW w:w="0" w:type="auto"/>
            <w:gridSpan w:val="7"/>
            <w:hideMark/>
          </w:tcPr>
          <w:p w:rsidR="00D60AEE" w:rsidRDefault="00D60AEE" w:rsidP="00760D51">
            <w:pPr>
              <w:suppressAutoHyphens w:val="0"/>
              <w:jc w:val="center"/>
              <w:rPr>
                <w:bCs/>
                <w:color w:val="000000"/>
                <w:lang w:eastAsia="ru-RU"/>
              </w:rPr>
            </w:pPr>
          </w:p>
          <w:p w:rsidR="00D60AEE" w:rsidRPr="00605D3E" w:rsidRDefault="00D60AEE" w:rsidP="00760D51">
            <w:pPr>
              <w:suppressAutoHyphens w:val="0"/>
              <w:jc w:val="center"/>
              <w:rPr>
                <w:color w:val="000000"/>
                <w:lang w:eastAsia="ru-RU"/>
              </w:rPr>
            </w:pPr>
            <w:r w:rsidRPr="00605D3E">
              <w:rPr>
                <w:bCs/>
                <w:color w:val="000000"/>
                <w:lang w:eastAsia="ru-RU"/>
              </w:rPr>
              <w:t>ИЗМЕНЕНИЕ</w:t>
            </w:r>
            <w:r w:rsidRPr="00605D3E">
              <w:rPr>
                <w:bCs/>
                <w:color w:val="000000"/>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D60AEE" w:rsidRPr="00A370A7" w:rsidTr="00760D51">
        <w:trPr>
          <w:trHeight w:val="525"/>
          <w:tblCellSpacing w:w="0" w:type="dxa"/>
        </w:trPr>
        <w:tc>
          <w:tcPr>
            <w:tcW w:w="0" w:type="auto"/>
            <w:gridSpan w:val="7"/>
            <w:hideMark/>
          </w:tcPr>
          <w:p w:rsidR="00D60AEE" w:rsidRPr="00A370A7" w:rsidRDefault="00D60AEE" w:rsidP="00760D51">
            <w:pPr>
              <w:suppressAutoHyphens w:val="0"/>
              <w:jc w:val="right"/>
              <w:rPr>
                <w:color w:val="000000"/>
                <w:sz w:val="20"/>
                <w:szCs w:val="20"/>
                <w:lang w:eastAsia="ru-RU"/>
              </w:rPr>
            </w:pPr>
            <w:r w:rsidRPr="00A370A7">
              <w:rPr>
                <w:color w:val="000000"/>
                <w:lang w:eastAsia="ru-RU"/>
              </w:rPr>
              <w:t>(рублей)</w:t>
            </w:r>
          </w:p>
        </w:tc>
      </w:tr>
      <w:tr w:rsidR="00D60AEE" w:rsidRPr="00A370A7" w:rsidTr="00760D51">
        <w:trPr>
          <w:trHeight w:val="26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Главный распорядитель</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Сумма (увеличение, уменьшение(-))</w:t>
            </w:r>
          </w:p>
        </w:tc>
      </w:tr>
      <w:tr w:rsidR="00D60AEE" w:rsidRPr="00A370A7" w:rsidTr="00760D51">
        <w:trPr>
          <w:trHeight w:val="26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0AEE" w:rsidRPr="00E26FF0" w:rsidRDefault="00D60AEE" w:rsidP="00760D51">
            <w:pPr>
              <w:suppressAutoHyphens w:val="0"/>
              <w:rPr>
                <w:color w:val="000000"/>
                <w:sz w:val="23"/>
                <w:szCs w:val="23"/>
                <w:lang w:eastAsia="ru-RU"/>
              </w:rPr>
            </w:pPr>
          </w:p>
        </w:tc>
      </w:tr>
      <w:tr w:rsidR="00D60AEE" w:rsidRPr="00A370A7" w:rsidTr="00760D51">
        <w:trPr>
          <w:trHeight w:val="29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7</w:t>
            </w:r>
          </w:p>
        </w:tc>
      </w:tr>
      <w:tr w:rsidR="00D60AEE" w:rsidRPr="00A370A7" w:rsidTr="00760D51">
        <w:trPr>
          <w:trHeight w:val="2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r>
      <w:tr w:rsidR="00D60AEE" w:rsidRPr="00A370A7" w:rsidTr="00760D51">
        <w:trPr>
          <w:trHeight w:val="2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81 000,00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b/>
                <w:bCs/>
                <w:color w:val="000000"/>
                <w:sz w:val="23"/>
                <w:szCs w:val="23"/>
                <w:lang w:eastAsia="ru-RU"/>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b/>
                <w:bCs/>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b/>
                <w:bCs/>
                <w:color w:val="000000"/>
                <w:sz w:val="23"/>
                <w:szCs w:val="23"/>
                <w:lang w:eastAsia="ru-RU"/>
              </w:rPr>
              <w:t>81 000,00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lastRenderedPageBreak/>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82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Основное мероприятие "</w:t>
            </w:r>
            <w:proofErr w:type="spellStart"/>
            <w:r w:rsidRPr="00E26FF0">
              <w:rPr>
                <w:color w:val="000000"/>
                <w:sz w:val="23"/>
                <w:szCs w:val="23"/>
                <w:lang w:eastAsia="ru-RU"/>
              </w:rPr>
              <w:t>Общепрограммные</w:t>
            </w:r>
            <w:proofErr w:type="spellEnd"/>
            <w:r w:rsidRPr="00E26FF0">
              <w:rPr>
                <w:color w:val="000000"/>
                <w:sz w:val="23"/>
                <w:szCs w:val="23"/>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Ч5Э0100200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35 000,00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lastRenderedPageBreak/>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82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Ч430373580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26 000,00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 xml:space="preserve">Муниципальная программа "Развитие жилищного строительства и </w:t>
            </w:r>
            <w:r w:rsidRPr="00E26FF0">
              <w:rPr>
                <w:color w:val="000000"/>
                <w:sz w:val="23"/>
                <w:szCs w:val="23"/>
                <w:lang w:eastAsia="ru-RU"/>
              </w:rPr>
              <w:lastRenderedPageBreak/>
              <w:t>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Ц100000000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Ц110000000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68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Ц110200000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20 000,00</w:t>
            </w:r>
          </w:p>
        </w:tc>
      </w:tr>
      <w:tr w:rsidR="00D60AEE" w:rsidRPr="00A370A7" w:rsidTr="00760D51">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r w:rsidR="00D60AEE" w:rsidRPr="00A370A7" w:rsidTr="00760D51">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60AEE" w:rsidRPr="00E26FF0" w:rsidRDefault="00D60AEE" w:rsidP="00760D51">
            <w:pPr>
              <w:suppressAutoHyphens w:val="0"/>
              <w:rPr>
                <w:color w:val="000000"/>
                <w:sz w:val="23"/>
                <w:szCs w:val="23"/>
                <w:lang w:eastAsia="ru-RU"/>
              </w:rPr>
            </w:pPr>
            <w:r w:rsidRPr="00E26FF0">
              <w:rPr>
                <w:color w:val="000000"/>
                <w:sz w:val="23"/>
                <w:szCs w:val="23"/>
                <w:lang w:eastAsia="ru-RU"/>
              </w:rPr>
              <w:t xml:space="preserve">Иные закупки товаров, работ и услуг для обеспечения </w:t>
            </w:r>
            <w:r w:rsidRPr="00E26FF0">
              <w:rPr>
                <w:color w:val="000000"/>
                <w:sz w:val="23"/>
                <w:szCs w:val="23"/>
                <w:lang w:eastAsia="ru-RU"/>
              </w:rPr>
              <w:lastRenderedPageBreak/>
              <w:t>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03</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Ц110277420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center"/>
              <w:rPr>
                <w:color w:val="000000"/>
                <w:sz w:val="23"/>
                <w:szCs w:val="23"/>
                <w:lang w:eastAsia="ru-RU"/>
              </w:rPr>
            </w:pPr>
            <w:r w:rsidRPr="00E26FF0">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hideMark/>
          </w:tcPr>
          <w:p w:rsidR="00D60AEE" w:rsidRPr="00E26FF0" w:rsidRDefault="00D60AEE" w:rsidP="00760D51">
            <w:pPr>
              <w:suppressAutoHyphens w:val="0"/>
              <w:jc w:val="right"/>
              <w:rPr>
                <w:color w:val="000000"/>
                <w:sz w:val="23"/>
                <w:szCs w:val="23"/>
                <w:lang w:eastAsia="ru-RU"/>
              </w:rPr>
            </w:pPr>
            <w:r w:rsidRPr="00E26FF0">
              <w:rPr>
                <w:color w:val="000000"/>
                <w:sz w:val="23"/>
                <w:szCs w:val="23"/>
                <w:lang w:eastAsia="ru-RU"/>
              </w:rPr>
              <w:t>10 000,00</w:t>
            </w:r>
          </w:p>
        </w:tc>
      </w:tr>
    </w:tbl>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AEE"/>
    <w:rsid w:val="00023BCF"/>
    <w:rsid w:val="005D2BA4"/>
    <w:rsid w:val="008D6041"/>
    <w:rsid w:val="009865A2"/>
    <w:rsid w:val="00D60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EE"/>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D60AEE"/>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D60AEE"/>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D60AEE"/>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D60AEE"/>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D60AEE"/>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D60AEE"/>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D60AEE"/>
    <w:pPr>
      <w:suppressAutoHyphens w:val="0"/>
      <w:spacing w:before="240" w:after="60"/>
      <w:outlineLvl w:val="6"/>
    </w:pPr>
    <w:rPr>
      <w:lang w:eastAsia="ru-RU"/>
    </w:rPr>
  </w:style>
  <w:style w:type="paragraph" w:styleId="8">
    <w:name w:val="heading 8"/>
    <w:basedOn w:val="a"/>
    <w:next w:val="a"/>
    <w:link w:val="80"/>
    <w:uiPriority w:val="99"/>
    <w:qFormat/>
    <w:rsid w:val="00D60AEE"/>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D60AEE"/>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D60AEE"/>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D60AE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60A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D60AE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60AE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D60AEE"/>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D60AE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60AEE"/>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D60AEE"/>
    <w:rPr>
      <w:rFonts w:ascii="Cambria" w:eastAsia="Calibri" w:hAnsi="Cambria" w:cs="Times New Roman"/>
      <w:sz w:val="20"/>
      <w:szCs w:val="20"/>
      <w:lang w:eastAsia="ru-RU"/>
    </w:rPr>
  </w:style>
  <w:style w:type="paragraph" w:styleId="21">
    <w:name w:val="Body Text Indent 2"/>
    <w:basedOn w:val="a"/>
    <w:link w:val="22"/>
    <w:uiPriority w:val="99"/>
    <w:unhideWhenUsed/>
    <w:rsid w:val="00D60AEE"/>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D60AEE"/>
    <w:rPr>
      <w:rFonts w:ascii="Times New Roman" w:eastAsia="Times New Roman" w:hAnsi="Times New Roman" w:cs="Times New Roman"/>
      <w:sz w:val="24"/>
      <w:szCs w:val="24"/>
      <w:lang w:eastAsia="ru-RU"/>
    </w:rPr>
  </w:style>
  <w:style w:type="paragraph" w:styleId="a3">
    <w:name w:val="No Spacing"/>
    <w:qFormat/>
    <w:rsid w:val="00D60AEE"/>
    <w:rPr>
      <w:rFonts w:ascii="Calibri" w:eastAsia="Calibri" w:hAnsi="Calibri" w:cs="Times New Roman"/>
    </w:rPr>
  </w:style>
  <w:style w:type="paragraph" w:customStyle="1" w:styleId="ConsNonformat">
    <w:name w:val="ConsNonformat"/>
    <w:uiPriority w:val="99"/>
    <w:rsid w:val="00D60AEE"/>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D60AEE"/>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D60AEE"/>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D60AEE"/>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D60AEE"/>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D60AEE"/>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D60AEE"/>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D60AEE"/>
    <w:rPr>
      <w:rFonts w:ascii="Tahoma" w:eastAsia="Calibri" w:hAnsi="Tahoma" w:cs="Tahoma"/>
      <w:sz w:val="16"/>
      <w:szCs w:val="16"/>
    </w:rPr>
  </w:style>
  <w:style w:type="paragraph" w:styleId="a5">
    <w:name w:val="Balloon Text"/>
    <w:basedOn w:val="a"/>
    <w:link w:val="a4"/>
    <w:uiPriority w:val="99"/>
    <w:unhideWhenUsed/>
    <w:rsid w:val="00D60AEE"/>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D60AEE"/>
    <w:rPr>
      <w:rFonts w:ascii="Tahoma" w:eastAsia="Times New Roman" w:hAnsi="Tahoma" w:cs="Tahoma"/>
      <w:sz w:val="16"/>
      <w:szCs w:val="16"/>
      <w:lang w:eastAsia="zh-CN"/>
    </w:rPr>
  </w:style>
  <w:style w:type="table" w:styleId="a6">
    <w:name w:val="Table Grid"/>
    <w:basedOn w:val="a1"/>
    <w:uiPriority w:val="99"/>
    <w:rsid w:val="00D60A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D60AEE"/>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D60AEE"/>
    <w:pPr>
      <w:spacing w:after="120"/>
      <w:ind w:left="283"/>
    </w:pPr>
    <w:rPr>
      <w:sz w:val="16"/>
      <w:szCs w:val="16"/>
    </w:rPr>
  </w:style>
  <w:style w:type="character" w:customStyle="1" w:styleId="32">
    <w:name w:val="Основной текст с отступом 3 Знак"/>
    <w:basedOn w:val="a0"/>
    <w:link w:val="31"/>
    <w:uiPriority w:val="99"/>
    <w:rsid w:val="00D60AEE"/>
    <w:rPr>
      <w:rFonts w:ascii="Times New Roman" w:eastAsia="Times New Roman" w:hAnsi="Times New Roman" w:cs="Times New Roman"/>
      <w:sz w:val="16"/>
      <w:szCs w:val="16"/>
      <w:lang w:eastAsia="zh-CN"/>
    </w:rPr>
  </w:style>
  <w:style w:type="paragraph" w:styleId="a7">
    <w:name w:val="Body Text"/>
    <w:basedOn w:val="a"/>
    <w:link w:val="a8"/>
    <w:uiPriority w:val="99"/>
    <w:rsid w:val="00D60AEE"/>
    <w:pPr>
      <w:suppressAutoHyphens w:val="0"/>
      <w:jc w:val="both"/>
    </w:pPr>
    <w:rPr>
      <w:lang w:eastAsia="ru-RU"/>
    </w:rPr>
  </w:style>
  <w:style w:type="character" w:customStyle="1" w:styleId="a8">
    <w:name w:val="Основной текст Знак"/>
    <w:basedOn w:val="a0"/>
    <w:link w:val="a7"/>
    <w:uiPriority w:val="99"/>
    <w:rsid w:val="00D60AEE"/>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D60AEE"/>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D60AEE"/>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D60AEE"/>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b">
    <w:name w:val="Заголовок статьи"/>
    <w:basedOn w:val="a"/>
    <w:next w:val="a"/>
    <w:rsid w:val="00D60AEE"/>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D60AEE"/>
    <w:pPr>
      <w:suppressAutoHyphens w:val="0"/>
      <w:ind w:left="720"/>
      <w:contextualSpacing/>
    </w:pPr>
    <w:rPr>
      <w:lang w:eastAsia="ru-RU"/>
    </w:rPr>
  </w:style>
  <w:style w:type="character" w:customStyle="1" w:styleId="ac">
    <w:name w:val="Цветовое выделение"/>
    <w:rsid w:val="00D60AEE"/>
    <w:rPr>
      <w:b/>
      <w:color w:val="000080"/>
      <w:sz w:val="20"/>
    </w:rPr>
  </w:style>
  <w:style w:type="character" w:customStyle="1" w:styleId="ad">
    <w:name w:val="Гипертекстовая ссылка"/>
    <w:uiPriority w:val="99"/>
    <w:rsid w:val="00D60AEE"/>
    <w:rPr>
      <w:b/>
      <w:color w:val="008000"/>
      <w:sz w:val="16"/>
    </w:rPr>
  </w:style>
  <w:style w:type="character" w:styleId="ae">
    <w:name w:val="Hyperlink"/>
    <w:basedOn w:val="a0"/>
    <w:uiPriority w:val="99"/>
    <w:rsid w:val="00D60AEE"/>
    <w:rPr>
      <w:rFonts w:cs="Times New Roman"/>
      <w:color w:val="0000FF"/>
      <w:u w:val="single"/>
    </w:rPr>
  </w:style>
  <w:style w:type="paragraph" w:styleId="af">
    <w:name w:val="header"/>
    <w:aliases w:val=" Знак Знак"/>
    <w:basedOn w:val="a"/>
    <w:link w:val="af0"/>
    <w:uiPriority w:val="99"/>
    <w:rsid w:val="00D60AEE"/>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D60AEE"/>
    <w:rPr>
      <w:rFonts w:ascii="Times New Roman" w:eastAsia="Times New Roman" w:hAnsi="Times New Roman" w:cs="Times New Roman"/>
      <w:sz w:val="28"/>
      <w:szCs w:val="28"/>
      <w:lang w:eastAsia="ru-RU"/>
    </w:rPr>
  </w:style>
  <w:style w:type="paragraph" w:customStyle="1" w:styleId="13">
    <w:name w:val="13"/>
    <w:basedOn w:val="a"/>
    <w:rsid w:val="00D60AEE"/>
    <w:pPr>
      <w:suppressAutoHyphens w:val="0"/>
    </w:pPr>
    <w:rPr>
      <w:sz w:val="28"/>
      <w:szCs w:val="28"/>
      <w:lang w:eastAsia="ru-RU"/>
    </w:rPr>
  </w:style>
  <w:style w:type="paragraph" w:customStyle="1" w:styleId="af1">
    <w:name w:val="Комментарий"/>
    <w:basedOn w:val="a"/>
    <w:next w:val="a"/>
    <w:rsid w:val="00D60AEE"/>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D60AEE"/>
    <w:rPr>
      <w:i/>
      <w:iCs/>
    </w:rPr>
  </w:style>
  <w:style w:type="paragraph" w:styleId="af3">
    <w:name w:val="footer"/>
    <w:basedOn w:val="a"/>
    <w:link w:val="af4"/>
    <w:uiPriority w:val="99"/>
    <w:rsid w:val="00D60AEE"/>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D60AEE"/>
    <w:rPr>
      <w:rFonts w:ascii="Times New Roman" w:eastAsia="Times New Roman" w:hAnsi="Times New Roman" w:cs="Times New Roman"/>
      <w:sz w:val="24"/>
      <w:szCs w:val="24"/>
      <w:lang w:eastAsia="ru-RU"/>
    </w:rPr>
  </w:style>
  <w:style w:type="paragraph" w:customStyle="1" w:styleId="ConsPlusNormal">
    <w:name w:val="ConsPlusNormal"/>
    <w:rsid w:val="00D60AEE"/>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D60AEE"/>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D60AEE"/>
    <w:pPr>
      <w:snapToGrid w:val="0"/>
      <w:spacing w:after="100"/>
      <w:ind w:left="220"/>
    </w:pPr>
    <w:rPr>
      <w:sz w:val="22"/>
      <w:szCs w:val="22"/>
      <w:lang w:eastAsia="ar-SA"/>
    </w:rPr>
  </w:style>
  <w:style w:type="paragraph" w:styleId="15">
    <w:name w:val="toc 1"/>
    <w:basedOn w:val="a"/>
    <w:next w:val="a"/>
    <w:autoRedefine/>
    <w:uiPriority w:val="99"/>
    <w:rsid w:val="00D60AEE"/>
    <w:pPr>
      <w:snapToGrid w:val="0"/>
      <w:spacing w:after="100"/>
    </w:pPr>
    <w:rPr>
      <w:sz w:val="22"/>
      <w:szCs w:val="22"/>
      <w:lang w:eastAsia="ar-SA"/>
    </w:rPr>
  </w:style>
  <w:style w:type="paragraph" w:styleId="33">
    <w:name w:val="toc 3"/>
    <w:basedOn w:val="a"/>
    <w:next w:val="a"/>
    <w:autoRedefine/>
    <w:uiPriority w:val="99"/>
    <w:rsid w:val="00D60AEE"/>
    <w:pPr>
      <w:snapToGrid w:val="0"/>
      <w:spacing w:after="100"/>
      <w:ind w:left="440"/>
    </w:pPr>
    <w:rPr>
      <w:sz w:val="22"/>
      <w:szCs w:val="22"/>
      <w:lang w:eastAsia="ar-SA"/>
    </w:rPr>
  </w:style>
  <w:style w:type="character" w:styleId="af5">
    <w:name w:val="page number"/>
    <w:basedOn w:val="a0"/>
    <w:uiPriority w:val="99"/>
    <w:rsid w:val="00D60AEE"/>
    <w:rPr>
      <w:rFonts w:cs="Times New Roman"/>
    </w:rPr>
  </w:style>
  <w:style w:type="character" w:customStyle="1" w:styleId="af6">
    <w:name w:val="Схема документа Знак"/>
    <w:link w:val="af7"/>
    <w:semiHidden/>
    <w:locked/>
    <w:rsid w:val="00D60AEE"/>
    <w:rPr>
      <w:rFonts w:ascii="Tahoma" w:hAnsi="Tahoma"/>
      <w:shd w:val="clear" w:color="auto" w:fill="000080"/>
    </w:rPr>
  </w:style>
  <w:style w:type="paragraph" w:styleId="af7">
    <w:name w:val="Document Map"/>
    <w:basedOn w:val="a"/>
    <w:link w:val="af6"/>
    <w:semiHidden/>
    <w:rsid w:val="00D60AEE"/>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D60AEE"/>
    <w:rPr>
      <w:rFonts w:ascii="Tahoma" w:eastAsia="Times New Roman" w:hAnsi="Tahoma" w:cs="Tahoma"/>
      <w:sz w:val="16"/>
      <w:szCs w:val="16"/>
      <w:lang w:eastAsia="zh-CN"/>
    </w:rPr>
  </w:style>
  <w:style w:type="paragraph" w:styleId="HTML">
    <w:name w:val="HTML Preformatted"/>
    <w:basedOn w:val="a"/>
    <w:link w:val="HTML0"/>
    <w:rsid w:val="00D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D60AEE"/>
    <w:rPr>
      <w:rFonts w:ascii="Courier New" w:eastAsia="Times New Roman" w:hAnsi="Courier New" w:cs="Times New Roman"/>
      <w:sz w:val="20"/>
      <w:szCs w:val="20"/>
      <w:lang w:eastAsia="ru-RU"/>
    </w:rPr>
  </w:style>
  <w:style w:type="character" w:customStyle="1" w:styleId="num">
    <w:name w:val="num"/>
    <w:rsid w:val="00D60AEE"/>
  </w:style>
  <w:style w:type="paragraph" w:styleId="af8">
    <w:name w:val="Normal (Web)"/>
    <w:basedOn w:val="a"/>
    <w:uiPriority w:val="99"/>
    <w:rsid w:val="00D60AEE"/>
    <w:pPr>
      <w:suppressAutoHyphens w:val="0"/>
      <w:spacing w:before="100" w:after="100"/>
    </w:pPr>
    <w:rPr>
      <w:lang w:eastAsia="ru-RU"/>
    </w:rPr>
  </w:style>
  <w:style w:type="paragraph" w:customStyle="1" w:styleId="ConsPlusDocList">
    <w:name w:val="ConsPlusDocList"/>
    <w:next w:val="a"/>
    <w:rsid w:val="00D60AEE"/>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D60AEE"/>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D60AEE"/>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D60AEE"/>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D60AEE"/>
    <w:pPr>
      <w:spacing w:before="120" w:line="360" w:lineRule="auto"/>
      <w:ind w:firstLine="709"/>
      <w:jc w:val="both"/>
    </w:pPr>
    <w:rPr>
      <w:color w:val="000000"/>
      <w:szCs w:val="20"/>
      <w:lang w:eastAsia="ar-SA"/>
    </w:rPr>
  </w:style>
  <w:style w:type="character" w:customStyle="1" w:styleId="S0">
    <w:name w:val="S_Обычный Знак"/>
    <w:link w:val="S"/>
    <w:locked/>
    <w:rsid w:val="00D60AEE"/>
    <w:rPr>
      <w:rFonts w:ascii="Times New Roman" w:eastAsia="Times New Roman" w:hAnsi="Times New Roman" w:cs="Times New Roman"/>
      <w:color w:val="000000"/>
      <w:sz w:val="24"/>
      <w:szCs w:val="20"/>
      <w:lang w:eastAsia="ar-SA"/>
    </w:rPr>
  </w:style>
  <w:style w:type="paragraph" w:customStyle="1" w:styleId="s1">
    <w:name w:val="s_1"/>
    <w:basedOn w:val="a"/>
    <w:rsid w:val="00D60AEE"/>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D60AEE"/>
    <w:pPr>
      <w:suppressAutoHyphens w:val="0"/>
      <w:spacing w:before="120" w:after="120"/>
      <w:jc w:val="center"/>
    </w:pPr>
    <w:rPr>
      <w:b/>
      <w:bCs/>
      <w:sz w:val="22"/>
      <w:szCs w:val="22"/>
      <w:lang w:eastAsia="ru-RU"/>
    </w:rPr>
  </w:style>
  <w:style w:type="paragraph" w:customStyle="1" w:styleId="100">
    <w:name w:val="Табличный_слева_10"/>
    <w:basedOn w:val="a"/>
    <w:rsid w:val="00D60AEE"/>
    <w:pPr>
      <w:suppressAutoHyphens w:val="0"/>
    </w:pPr>
    <w:rPr>
      <w:sz w:val="20"/>
      <w:szCs w:val="20"/>
      <w:lang w:eastAsia="ru-RU"/>
    </w:rPr>
  </w:style>
  <w:style w:type="paragraph" w:customStyle="1" w:styleId="101">
    <w:name w:val="Табличный_заголовки_10"/>
    <w:basedOn w:val="a"/>
    <w:rsid w:val="00D60AEE"/>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D60AEE"/>
    <w:pPr>
      <w:snapToGrid w:val="0"/>
    </w:pPr>
    <w:rPr>
      <w:sz w:val="20"/>
      <w:szCs w:val="20"/>
      <w:lang w:eastAsia="ar-SA"/>
    </w:rPr>
  </w:style>
  <w:style w:type="character" w:customStyle="1" w:styleId="afb">
    <w:name w:val="Текст примечания Знак"/>
    <w:basedOn w:val="a0"/>
    <w:link w:val="afa"/>
    <w:uiPriority w:val="99"/>
    <w:rsid w:val="00D60AEE"/>
    <w:rPr>
      <w:rFonts w:ascii="Times New Roman" w:eastAsia="Times New Roman" w:hAnsi="Times New Roman" w:cs="Times New Roman"/>
      <w:sz w:val="20"/>
      <w:szCs w:val="20"/>
      <w:lang w:eastAsia="ar-SA"/>
    </w:rPr>
  </w:style>
  <w:style w:type="paragraph" w:styleId="afc">
    <w:name w:val="annotation subject"/>
    <w:basedOn w:val="afa"/>
    <w:next w:val="afa"/>
    <w:link w:val="afd"/>
    <w:rsid w:val="00D60AEE"/>
    <w:rPr>
      <w:b/>
      <w:bCs/>
    </w:rPr>
  </w:style>
  <w:style w:type="character" w:customStyle="1" w:styleId="afd">
    <w:name w:val="Тема примечания Знак"/>
    <w:basedOn w:val="afb"/>
    <w:link w:val="afc"/>
    <w:rsid w:val="00D60AEE"/>
    <w:rPr>
      <w:b/>
      <w:bCs/>
    </w:rPr>
  </w:style>
  <w:style w:type="paragraph" w:styleId="afe">
    <w:name w:val="footnote text"/>
    <w:basedOn w:val="a"/>
    <w:link w:val="aff"/>
    <w:uiPriority w:val="99"/>
    <w:rsid w:val="00D60AEE"/>
    <w:pPr>
      <w:snapToGrid w:val="0"/>
    </w:pPr>
    <w:rPr>
      <w:sz w:val="20"/>
      <w:szCs w:val="20"/>
      <w:lang w:eastAsia="ar-SA"/>
    </w:rPr>
  </w:style>
  <w:style w:type="character" w:customStyle="1" w:styleId="aff">
    <w:name w:val="Текст сноски Знак"/>
    <w:basedOn w:val="a0"/>
    <w:link w:val="afe"/>
    <w:uiPriority w:val="99"/>
    <w:rsid w:val="00D60AEE"/>
    <w:rPr>
      <w:rFonts w:ascii="Times New Roman" w:eastAsia="Times New Roman" w:hAnsi="Times New Roman" w:cs="Times New Roman"/>
      <w:sz w:val="20"/>
      <w:szCs w:val="20"/>
      <w:lang w:eastAsia="ar-SA"/>
    </w:rPr>
  </w:style>
  <w:style w:type="paragraph" w:customStyle="1" w:styleId="17">
    <w:name w:val="Без интервала1"/>
    <w:rsid w:val="00D60AEE"/>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D60AEE"/>
    <w:pPr>
      <w:suppressAutoHyphens w:val="0"/>
      <w:spacing w:line="360" w:lineRule="auto"/>
      <w:ind w:firstLine="567"/>
      <w:jc w:val="both"/>
    </w:pPr>
    <w:rPr>
      <w:szCs w:val="20"/>
      <w:lang w:eastAsia="ru-RU"/>
    </w:rPr>
  </w:style>
  <w:style w:type="character" w:customStyle="1" w:styleId="aff1">
    <w:name w:val="Абзац Знак"/>
    <w:link w:val="aff0"/>
    <w:locked/>
    <w:rsid w:val="00D60AEE"/>
    <w:rPr>
      <w:rFonts w:ascii="Times New Roman" w:eastAsia="Times New Roman" w:hAnsi="Times New Roman" w:cs="Times New Roman"/>
      <w:sz w:val="24"/>
      <w:szCs w:val="20"/>
      <w:lang w:eastAsia="ru-RU"/>
    </w:rPr>
  </w:style>
  <w:style w:type="paragraph" w:customStyle="1" w:styleId="18">
    <w:name w:val="Стиль1"/>
    <w:basedOn w:val="a"/>
    <w:rsid w:val="00D60AEE"/>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D60AEE"/>
    <w:rPr>
      <w:strike/>
      <w:color w:val="666600"/>
    </w:rPr>
  </w:style>
  <w:style w:type="paragraph" w:customStyle="1" w:styleId="formattext">
    <w:name w:val="formattext"/>
    <w:basedOn w:val="a"/>
    <w:rsid w:val="00D60AEE"/>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D60AEE"/>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D60AEE"/>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D60AEE"/>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D60AEE"/>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D60AEE"/>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D60AEE"/>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D60AEE"/>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D60AEE"/>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D60AEE"/>
    <w:pPr>
      <w:suppressAutoHyphens w:val="0"/>
      <w:jc w:val="both"/>
    </w:pPr>
    <w:rPr>
      <w:szCs w:val="20"/>
      <w:lang w:eastAsia="ru-RU"/>
    </w:rPr>
  </w:style>
  <w:style w:type="character" w:customStyle="1" w:styleId="25">
    <w:name w:val="Основной текст 2 Знак"/>
    <w:basedOn w:val="a0"/>
    <w:link w:val="24"/>
    <w:uiPriority w:val="99"/>
    <w:rsid w:val="00D60AEE"/>
    <w:rPr>
      <w:rFonts w:ascii="Times New Roman" w:eastAsia="Times New Roman" w:hAnsi="Times New Roman" w:cs="Times New Roman"/>
      <w:sz w:val="24"/>
      <w:szCs w:val="20"/>
      <w:lang w:eastAsia="ru-RU"/>
    </w:rPr>
  </w:style>
  <w:style w:type="paragraph" w:styleId="34">
    <w:name w:val="Body Text 3"/>
    <w:basedOn w:val="a"/>
    <w:link w:val="35"/>
    <w:rsid w:val="00D60AEE"/>
    <w:pPr>
      <w:suppressAutoHyphens w:val="0"/>
      <w:spacing w:line="280" w:lineRule="auto"/>
      <w:jc w:val="both"/>
    </w:pPr>
    <w:rPr>
      <w:sz w:val="22"/>
      <w:lang w:eastAsia="ru-RU"/>
    </w:rPr>
  </w:style>
  <w:style w:type="character" w:customStyle="1" w:styleId="35">
    <w:name w:val="Основной текст 3 Знак"/>
    <w:basedOn w:val="a0"/>
    <w:link w:val="34"/>
    <w:rsid w:val="00D60AEE"/>
    <w:rPr>
      <w:rFonts w:ascii="Times New Roman" w:eastAsia="Times New Roman" w:hAnsi="Times New Roman" w:cs="Times New Roman"/>
      <w:szCs w:val="24"/>
      <w:lang w:eastAsia="ru-RU"/>
    </w:rPr>
  </w:style>
  <w:style w:type="paragraph" w:styleId="aff5">
    <w:name w:val="Plain Text"/>
    <w:basedOn w:val="a"/>
    <w:link w:val="aff6"/>
    <w:uiPriority w:val="99"/>
    <w:rsid w:val="00D60AEE"/>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D60AEE"/>
    <w:rPr>
      <w:rFonts w:ascii="Courier New" w:eastAsia="Times New Roman" w:hAnsi="Courier New" w:cs="Courier New"/>
      <w:sz w:val="20"/>
      <w:szCs w:val="20"/>
      <w:lang w:eastAsia="ru-RU"/>
    </w:rPr>
  </w:style>
  <w:style w:type="paragraph" w:customStyle="1" w:styleId="ConsPlusTitle">
    <w:name w:val="ConsPlusTitle"/>
    <w:uiPriority w:val="99"/>
    <w:rsid w:val="00D60AEE"/>
    <w:pPr>
      <w:widowControl w:val="0"/>
      <w:autoSpaceDE w:val="0"/>
      <w:autoSpaceDN w:val="0"/>
      <w:adjustRightInd w:val="0"/>
    </w:pPr>
    <w:rPr>
      <w:rFonts w:ascii="Calibri" w:eastAsia="Times New Roman" w:hAnsi="Calibri" w:cs="Calibri"/>
      <w:b/>
      <w:bCs/>
      <w:lang w:eastAsia="ru-RU"/>
    </w:rPr>
  </w:style>
  <w:style w:type="paragraph" w:styleId="aff7">
    <w:name w:val="List Paragraph"/>
    <w:basedOn w:val="a"/>
    <w:uiPriority w:val="34"/>
    <w:qFormat/>
    <w:rsid w:val="00D60AEE"/>
    <w:pPr>
      <w:suppressAutoHyphens w:val="0"/>
      <w:ind w:left="720"/>
      <w:contextualSpacing/>
    </w:pPr>
    <w:rPr>
      <w:lang w:eastAsia="ru-RU"/>
    </w:rPr>
  </w:style>
  <w:style w:type="paragraph" w:customStyle="1" w:styleId="aff8">
    <w:name w:val="Содержимое таблицы"/>
    <w:basedOn w:val="a"/>
    <w:uiPriority w:val="99"/>
    <w:rsid w:val="00D60AEE"/>
    <w:pPr>
      <w:widowControl w:val="0"/>
      <w:suppressLineNumbers/>
    </w:pPr>
    <w:rPr>
      <w:rFonts w:ascii="Arial" w:eastAsia="Lucida Sans Unicode" w:hAnsi="Arial"/>
      <w:kern w:val="1"/>
      <w:sz w:val="20"/>
    </w:rPr>
  </w:style>
  <w:style w:type="paragraph" w:customStyle="1" w:styleId="ConsPlusNonformat">
    <w:name w:val="ConsPlusNonformat"/>
    <w:rsid w:val="00D60AE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D60AEE"/>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D60AEE"/>
  </w:style>
  <w:style w:type="character" w:customStyle="1" w:styleId="apple-converted-space">
    <w:name w:val="apple-converted-space"/>
    <w:basedOn w:val="a0"/>
    <w:uiPriority w:val="99"/>
    <w:rsid w:val="00D60AEE"/>
  </w:style>
  <w:style w:type="paragraph" w:customStyle="1" w:styleId="a20">
    <w:name w:val="a2"/>
    <w:basedOn w:val="a"/>
    <w:rsid w:val="00D60AEE"/>
    <w:pPr>
      <w:suppressAutoHyphens w:val="0"/>
      <w:spacing w:before="100" w:beforeAutospacing="1" w:after="100" w:afterAutospacing="1"/>
    </w:pPr>
    <w:rPr>
      <w:lang w:eastAsia="ru-RU"/>
    </w:rPr>
  </w:style>
  <w:style w:type="character" w:customStyle="1" w:styleId="a30">
    <w:name w:val="a3"/>
    <w:basedOn w:val="a0"/>
    <w:rsid w:val="00D60AEE"/>
  </w:style>
  <w:style w:type="character" w:styleId="affa">
    <w:name w:val="Strong"/>
    <w:basedOn w:val="a0"/>
    <w:uiPriority w:val="99"/>
    <w:qFormat/>
    <w:rsid w:val="00D60AEE"/>
    <w:rPr>
      <w:b/>
      <w:bCs/>
    </w:rPr>
  </w:style>
  <w:style w:type="paragraph" w:customStyle="1" w:styleId="ConsPlusTitlePage">
    <w:name w:val="ConsPlusTitlePage"/>
    <w:rsid w:val="00D60AEE"/>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D60AEE"/>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D60AEE"/>
    <w:rPr>
      <w:rFonts w:ascii="Times New Roman" w:eastAsia="Times New Roman" w:hAnsi="Times New Roman" w:cs="Times New Roman"/>
      <w:sz w:val="28"/>
      <w:szCs w:val="28"/>
      <w:lang w:eastAsia="ru-RU"/>
    </w:rPr>
  </w:style>
  <w:style w:type="paragraph" w:customStyle="1" w:styleId="Default">
    <w:name w:val="Default"/>
    <w:uiPriority w:val="99"/>
    <w:rsid w:val="00D60AEE"/>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D60AEE"/>
    <w:pPr>
      <w:suppressAutoHyphens w:val="0"/>
      <w:autoSpaceDE w:val="0"/>
      <w:autoSpaceDN w:val="0"/>
      <w:ind w:left="720"/>
    </w:pPr>
    <w:rPr>
      <w:sz w:val="20"/>
      <w:szCs w:val="20"/>
      <w:lang w:eastAsia="ru-RU"/>
    </w:rPr>
  </w:style>
  <w:style w:type="paragraph" w:customStyle="1" w:styleId="36">
    <w:name w:val="Абзац списка3"/>
    <w:basedOn w:val="a"/>
    <w:rsid w:val="00D60AEE"/>
    <w:pPr>
      <w:suppressAutoHyphens w:val="0"/>
      <w:autoSpaceDE w:val="0"/>
      <w:autoSpaceDN w:val="0"/>
      <w:ind w:left="720"/>
    </w:pPr>
    <w:rPr>
      <w:sz w:val="20"/>
      <w:szCs w:val="20"/>
      <w:lang w:eastAsia="ru-RU"/>
    </w:rPr>
  </w:style>
  <w:style w:type="character" w:customStyle="1" w:styleId="WW8Num1z0">
    <w:name w:val="WW8Num1z0"/>
    <w:rsid w:val="00D60AEE"/>
    <w:rPr>
      <w:rFonts w:cs="Times New Roman"/>
    </w:rPr>
  </w:style>
  <w:style w:type="character" w:customStyle="1" w:styleId="WW8Num2z0">
    <w:name w:val="WW8Num2z0"/>
    <w:rsid w:val="00D60AEE"/>
    <w:rPr>
      <w:color w:val="auto"/>
    </w:rPr>
  </w:style>
  <w:style w:type="character" w:customStyle="1" w:styleId="WW8Num2z1">
    <w:name w:val="WW8Num2z1"/>
    <w:rsid w:val="00D60AEE"/>
  </w:style>
  <w:style w:type="character" w:customStyle="1" w:styleId="WW8Num2z2">
    <w:name w:val="WW8Num2z2"/>
    <w:rsid w:val="00D60AEE"/>
  </w:style>
  <w:style w:type="character" w:customStyle="1" w:styleId="WW8Num2z3">
    <w:name w:val="WW8Num2z3"/>
    <w:rsid w:val="00D60AEE"/>
  </w:style>
  <w:style w:type="character" w:customStyle="1" w:styleId="WW8Num2z4">
    <w:name w:val="WW8Num2z4"/>
    <w:rsid w:val="00D60AEE"/>
  </w:style>
  <w:style w:type="character" w:customStyle="1" w:styleId="WW8Num2z5">
    <w:name w:val="WW8Num2z5"/>
    <w:rsid w:val="00D60AEE"/>
  </w:style>
  <w:style w:type="character" w:customStyle="1" w:styleId="WW8Num2z6">
    <w:name w:val="WW8Num2z6"/>
    <w:rsid w:val="00D60AEE"/>
  </w:style>
  <w:style w:type="character" w:customStyle="1" w:styleId="WW8Num2z7">
    <w:name w:val="WW8Num2z7"/>
    <w:rsid w:val="00D60AEE"/>
  </w:style>
  <w:style w:type="character" w:customStyle="1" w:styleId="WW8Num2z8">
    <w:name w:val="WW8Num2z8"/>
    <w:rsid w:val="00D60AEE"/>
  </w:style>
  <w:style w:type="character" w:customStyle="1" w:styleId="WW8Num3z0">
    <w:name w:val="WW8Num3z0"/>
    <w:rsid w:val="00D60AEE"/>
    <w:rPr>
      <w:color w:val="auto"/>
    </w:rPr>
  </w:style>
  <w:style w:type="character" w:customStyle="1" w:styleId="WW8Num3z1">
    <w:name w:val="WW8Num3z1"/>
    <w:rsid w:val="00D60AEE"/>
  </w:style>
  <w:style w:type="character" w:customStyle="1" w:styleId="WW8Num3z2">
    <w:name w:val="WW8Num3z2"/>
    <w:rsid w:val="00D60AEE"/>
  </w:style>
  <w:style w:type="character" w:customStyle="1" w:styleId="WW8Num3z3">
    <w:name w:val="WW8Num3z3"/>
    <w:rsid w:val="00D60AEE"/>
  </w:style>
  <w:style w:type="character" w:customStyle="1" w:styleId="WW8Num3z4">
    <w:name w:val="WW8Num3z4"/>
    <w:rsid w:val="00D60AEE"/>
  </w:style>
  <w:style w:type="character" w:customStyle="1" w:styleId="WW8Num3z5">
    <w:name w:val="WW8Num3z5"/>
    <w:rsid w:val="00D60AEE"/>
  </w:style>
  <w:style w:type="character" w:customStyle="1" w:styleId="WW8Num3z6">
    <w:name w:val="WW8Num3z6"/>
    <w:rsid w:val="00D60AEE"/>
  </w:style>
  <w:style w:type="character" w:customStyle="1" w:styleId="WW8Num3z7">
    <w:name w:val="WW8Num3z7"/>
    <w:rsid w:val="00D60AEE"/>
  </w:style>
  <w:style w:type="character" w:customStyle="1" w:styleId="WW8Num3z8">
    <w:name w:val="WW8Num3z8"/>
    <w:rsid w:val="00D60AEE"/>
  </w:style>
  <w:style w:type="character" w:customStyle="1" w:styleId="WW8Num4z0">
    <w:name w:val="WW8Num4z0"/>
    <w:rsid w:val="00D60AEE"/>
    <w:rPr>
      <w:rFonts w:ascii="Times New Roman" w:hAnsi="Times New Roman" w:cs="Times New Roman"/>
      <w:color w:val="auto"/>
      <w:sz w:val="24"/>
      <w:szCs w:val="24"/>
    </w:rPr>
  </w:style>
  <w:style w:type="character" w:customStyle="1" w:styleId="WW8Num4z1">
    <w:name w:val="WW8Num4z1"/>
    <w:rsid w:val="00D60AEE"/>
    <w:rPr>
      <w:rFonts w:cs="Times New Roman"/>
    </w:rPr>
  </w:style>
  <w:style w:type="character" w:customStyle="1" w:styleId="WW8Num5z0">
    <w:name w:val="WW8Num5z0"/>
    <w:rsid w:val="00D60AEE"/>
    <w:rPr>
      <w:rFonts w:cs="Times New Roman"/>
    </w:rPr>
  </w:style>
  <w:style w:type="character" w:customStyle="1" w:styleId="WW8Num6z0">
    <w:name w:val="WW8Num6z0"/>
    <w:rsid w:val="00D60AEE"/>
    <w:rPr>
      <w:rFonts w:cs="Times New Roman"/>
    </w:rPr>
  </w:style>
  <w:style w:type="character" w:customStyle="1" w:styleId="WW8Num6z3">
    <w:name w:val="WW8Num6z3"/>
    <w:rsid w:val="00D60AEE"/>
    <w:rPr>
      <w:rFonts w:ascii="TimesNewRomanPSMT" w:eastAsia="Times New Roman" w:hAnsi="TimesNewRomanPSMT" w:cs="TimesNewRomanPSMT"/>
    </w:rPr>
  </w:style>
  <w:style w:type="character" w:customStyle="1" w:styleId="WW8Num7z0">
    <w:name w:val="WW8Num7z0"/>
    <w:rsid w:val="00D60AEE"/>
    <w:rPr>
      <w:rFonts w:cs="Times New Roman"/>
    </w:rPr>
  </w:style>
  <w:style w:type="character" w:customStyle="1" w:styleId="WW8Num8z0">
    <w:name w:val="WW8Num8z0"/>
    <w:rsid w:val="00D60AEE"/>
    <w:rPr>
      <w:rFonts w:cs="Times New Roman"/>
    </w:rPr>
  </w:style>
  <w:style w:type="character" w:customStyle="1" w:styleId="WW8Num9z0">
    <w:name w:val="WW8Num9z0"/>
    <w:rsid w:val="00D60AEE"/>
    <w:rPr>
      <w:rFonts w:ascii="Symbol" w:hAnsi="Symbol" w:cs="Symbol"/>
    </w:rPr>
  </w:style>
  <w:style w:type="character" w:customStyle="1" w:styleId="WW8Num9z1">
    <w:name w:val="WW8Num9z1"/>
    <w:rsid w:val="00D60AEE"/>
    <w:rPr>
      <w:rFonts w:ascii="Courier New" w:hAnsi="Courier New" w:cs="Courier New"/>
    </w:rPr>
  </w:style>
  <w:style w:type="character" w:customStyle="1" w:styleId="WW8Num9z2">
    <w:name w:val="WW8Num9z2"/>
    <w:rsid w:val="00D60AEE"/>
    <w:rPr>
      <w:rFonts w:ascii="Wingdings" w:hAnsi="Wingdings" w:cs="Wingdings"/>
    </w:rPr>
  </w:style>
  <w:style w:type="character" w:customStyle="1" w:styleId="WW8Num10z0">
    <w:name w:val="WW8Num10z0"/>
    <w:rsid w:val="00D60AEE"/>
    <w:rPr>
      <w:rFonts w:ascii="Times New Roman" w:hAnsi="Times New Roman" w:cs="Times New Roman"/>
      <w:color w:val="auto"/>
      <w:sz w:val="24"/>
      <w:szCs w:val="24"/>
    </w:rPr>
  </w:style>
  <w:style w:type="character" w:customStyle="1" w:styleId="WW8Num10z1">
    <w:name w:val="WW8Num10z1"/>
    <w:rsid w:val="00D60AEE"/>
    <w:rPr>
      <w:rFonts w:cs="Times New Roman"/>
    </w:rPr>
  </w:style>
  <w:style w:type="character" w:customStyle="1" w:styleId="WW8Num11z0">
    <w:name w:val="WW8Num11z0"/>
    <w:rsid w:val="00D60AEE"/>
    <w:rPr>
      <w:rFonts w:cs="Times New Roman"/>
      <w:sz w:val="20"/>
      <w:szCs w:val="20"/>
    </w:rPr>
  </w:style>
  <w:style w:type="character" w:customStyle="1" w:styleId="WW8Num11z1">
    <w:name w:val="WW8Num11z1"/>
    <w:rsid w:val="00D60AEE"/>
    <w:rPr>
      <w:rFonts w:ascii="Vrinda" w:hAnsi="Vrinda" w:cs="Vrinda"/>
      <w:color w:val="auto"/>
    </w:rPr>
  </w:style>
  <w:style w:type="character" w:customStyle="1" w:styleId="WW8Num11z2">
    <w:name w:val="WW8Num11z2"/>
    <w:rsid w:val="00D60AEE"/>
    <w:rPr>
      <w:rFonts w:cs="Times New Roman"/>
    </w:rPr>
  </w:style>
  <w:style w:type="character" w:customStyle="1" w:styleId="WW8Num12z0">
    <w:name w:val="WW8Num12z0"/>
    <w:rsid w:val="00D60AEE"/>
    <w:rPr>
      <w:rFonts w:cs="Times New Roman"/>
    </w:rPr>
  </w:style>
  <w:style w:type="character" w:customStyle="1" w:styleId="WW8Num12z1">
    <w:name w:val="WW8Num12z1"/>
    <w:rsid w:val="00D60AEE"/>
    <w:rPr>
      <w:rFonts w:ascii="Vrinda" w:hAnsi="Vrinda" w:cs="Vrinda"/>
      <w:color w:val="auto"/>
    </w:rPr>
  </w:style>
  <w:style w:type="character" w:customStyle="1" w:styleId="WW8Num13z0">
    <w:name w:val="WW8Num13z0"/>
    <w:rsid w:val="00D60AEE"/>
    <w:rPr>
      <w:rFonts w:cs="Times New Roman"/>
    </w:rPr>
  </w:style>
  <w:style w:type="character" w:customStyle="1" w:styleId="WW8Num14z0">
    <w:name w:val="WW8Num14z0"/>
    <w:rsid w:val="00D60AEE"/>
    <w:rPr>
      <w:rFonts w:cs="Times New Roman"/>
    </w:rPr>
  </w:style>
  <w:style w:type="character" w:customStyle="1" w:styleId="WW8Num15z0">
    <w:name w:val="WW8Num15z0"/>
    <w:rsid w:val="00D60AEE"/>
    <w:rPr>
      <w:rFonts w:cs="Times New Roman"/>
    </w:rPr>
  </w:style>
  <w:style w:type="character" w:customStyle="1" w:styleId="WW8Num15z1">
    <w:name w:val="WW8Num15z1"/>
    <w:rsid w:val="00D60AEE"/>
    <w:rPr>
      <w:rFonts w:ascii="Vrinda" w:hAnsi="Vrinda" w:cs="Vrinda"/>
      <w:color w:val="auto"/>
    </w:rPr>
  </w:style>
  <w:style w:type="character" w:customStyle="1" w:styleId="WW8Num16z0">
    <w:name w:val="WW8Num16z0"/>
    <w:rsid w:val="00D60AEE"/>
    <w:rPr>
      <w:rFonts w:cs="Times New Roman"/>
    </w:rPr>
  </w:style>
  <w:style w:type="character" w:customStyle="1" w:styleId="WW8Num17z0">
    <w:name w:val="WW8Num17z0"/>
    <w:rsid w:val="00D60AEE"/>
    <w:rPr>
      <w:rFonts w:cs="Times New Roman"/>
    </w:rPr>
  </w:style>
  <w:style w:type="character" w:customStyle="1" w:styleId="WW8Num18z0">
    <w:name w:val="WW8Num18z0"/>
    <w:rsid w:val="00D60AEE"/>
    <w:rPr>
      <w:color w:val="auto"/>
    </w:rPr>
  </w:style>
  <w:style w:type="character" w:customStyle="1" w:styleId="WW8Num18z1">
    <w:name w:val="WW8Num18z1"/>
    <w:rsid w:val="00D60AEE"/>
  </w:style>
  <w:style w:type="character" w:customStyle="1" w:styleId="WW8Num18z2">
    <w:name w:val="WW8Num18z2"/>
    <w:rsid w:val="00D60AEE"/>
  </w:style>
  <w:style w:type="character" w:customStyle="1" w:styleId="WW8Num18z3">
    <w:name w:val="WW8Num18z3"/>
    <w:rsid w:val="00D60AEE"/>
  </w:style>
  <w:style w:type="character" w:customStyle="1" w:styleId="WW8Num18z4">
    <w:name w:val="WW8Num18z4"/>
    <w:rsid w:val="00D60AEE"/>
  </w:style>
  <w:style w:type="character" w:customStyle="1" w:styleId="WW8Num18z5">
    <w:name w:val="WW8Num18z5"/>
    <w:rsid w:val="00D60AEE"/>
  </w:style>
  <w:style w:type="character" w:customStyle="1" w:styleId="WW8Num18z6">
    <w:name w:val="WW8Num18z6"/>
    <w:rsid w:val="00D60AEE"/>
  </w:style>
  <w:style w:type="character" w:customStyle="1" w:styleId="WW8Num18z7">
    <w:name w:val="WW8Num18z7"/>
    <w:rsid w:val="00D60AEE"/>
  </w:style>
  <w:style w:type="character" w:customStyle="1" w:styleId="WW8Num18z8">
    <w:name w:val="WW8Num18z8"/>
    <w:rsid w:val="00D60AEE"/>
  </w:style>
  <w:style w:type="character" w:customStyle="1" w:styleId="WW8Num19z0">
    <w:name w:val="WW8Num19z0"/>
    <w:rsid w:val="00D60AEE"/>
    <w:rPr>
      <w:rFonts w:cs="Times New Roman"/>
    </w:rPr>
  </w:style>
  <w:style w:type="character" w:customStyle="1" w:styleId="WW8Num20z0">
    <w:name w:val="WW8Num20z0"/>
    <w:rsid w:val="00D60AEE"/>
    <w:rPr>
      <w:rFonts w:cs="Times New Roman"/>
    </w:rPr>
  </w:style>
  <w:style w:type="character" w:customStyle="1" w:styleId="WW8Num21z0">
    <w:name w:val="WW8Num21z0"/>
    <w:rsid w:val="00D60AEE"/>
    <w:rPr>
      <w:rFonts w:cs="Times New Roman"/>
      <w:sz w:val="20"/>
      <w:szCs w:val="20"/>
    </w:rPr>
  </w:style>
  <w:style w:type="character" w:customStyle="1" w:styleId="WW8Num21z1">
    <w:name w:val="WW8Num21z1"/>
    <w:rsid w:val="00D60AEE"/>
    <w:rPr>
      <w:rFonts w:ascii="Vrinda" w:hAnsi="Vrinda" w:cs="Vrinda"/>
      <w:color w:val="auto"/>
    </w:rPr>
  </w:style>
  <w:style w:type="character" w:customStyle="1" w:styleId="WW8Num21z2">
    <w:name w:val="WW8Num21z2"/>
    <w:rsid w:val="00D60AEE"/>
    <w:rPr>
      <w:rFonts w:cs="Times New Roman"/>
    </w:rPr>
  </w:style>
  <w:style w:type="character" w:customStyle="1" w:styleId="WW8Num22z0">
    <w:name w:val="WW8Num22z0"/>
    <w:rsid w:val="00D60AEE"/>
  </w:style>
  <w:style w:type="character" w:customStyle="1" w:styleId="WW8Num22z1">
    <w:name w:val="WW8Num22z1"/>
    <w:rsid w:val="00D60AEE"/>
  </w:style>
  <w:style w:type="character" w:customStyle="1" w:styleId="WW8Num22z2">
    <w:name w:val="WW8Num22z2"/>
    <w:rsid w:val="00D60AEE"/>
  </w:style>
  <w:style w:type="character" w:customStyle="1" w:styleId="WW8Num22z3">
    <w:name w:val="WW8Num22z3"/>
    <w:rsid w:val="00D60AEE"/>
  </w:style>
  <w:style w:type="character" w:customStyle="1" w:styleId="WW8Num22z4">
    <w:name w:val="WW8Num22z4"/>
    <w:rsid w:val="00D60AEE"/>
  </w:style>
  <w:style w:type="character" w:customStyle="1" w:styleId="WW8Num22z5">
    <w:name w:val="WW8Num22z5"/>
    <w:rsid w:val="00D60AEE"/>
  </w:style>
  <w:style w:type="character" w:customStyle="1" w:styleId="WW8Num22z6">
    <w:name w:val="WW8Num22z6"/>
    <w:rsid w:val="00D60AEE"/>
  </w:style>
  <w:style w:type="character" w:customStyle="1" w:styleId="WW8Num22z7">
    <w:name w:val="WW8Num22z7"/>
    <w:rsid w:val="00D60AEE"/>
  </w:style>
  <w:style w:type="character" w:customStyle="1" w:styleId="WW8Num22z8">
    <w:name w:val="WW8Num22z8"/>
    <w:rsid w:val="00D60AEE"/>
  </w:style>
  <w:style w:type="character" w:customStyle="1" w:styleId="WW8Num23z0">
    <w:name w:val="WW8Num23z0"/>
    <w:rsid w:val="00D60AEE"/>
    <w:rPr>
      <w:rFonts w:cs="Times New Roman"/>
    </w:rPr>
  </w:style>
  <w:style w:type="character" w:customStyle="1" w:styleId="WW8Num24z0">
    <w:name w:val="WW8Num24z0"/>
    <w:rsid w:val="00D60AEE"/>
    <w:rPr>
      <w:rFonts w:cs="Times New Roman"/>
    </w:rPr>
  </w:style>
  <w:style w:type="character" w:customStyle="1" w:styleId="WW8Num25z0">
    <w:name w:val="WW8Num25z0"/>
    <w:rsid w:val="00D60AEE"/>
  </w:style>
  <w:style w:type="character" w:customStyle="1" w:styleId="WW8Num25z1">
    <w:name w:val="WW8Num25z1"/>
    <w:rsid w:val="00D60AEE"/>
  </w:style>
  <w:style w:type="character" w:customStyle="1" w:styleId="WW8Num25z2">
    <w:name w:val="WW8Num25z2"/>
    <w:rsid w:val="00D60AEE"/>
  </w:style>
  <w:style w:type="character" w:customStyle="1" w:styleId="WW8Num25z3">
    <w:name w:val="WW8Num25z3"/>
    <w:rsid w:val="00D60AEE"/>
  </w:style>
  <w:style w:type="character" w:customStyle="1" w:styleId="WW8Num25z4">
    <w:name w:val="WW8Num25z4"/>
    <w:rsid w:val="00D60AEE"/>
  </w:style>
  <w:style w:type="character" w:customStyle="1" w:styleId="WW8Num25z5">
    <w:name w:val="WW8Num25z5"/>
    <w:rsid w:val="00D60AEE"/>
  </w:style>
  <w:style w:type="character" w:customStyle="1" w:styleId="WW8Num25z6">
    <w:name w:val="WW8Num25z6"/>
    <w:rsid w:val="00D60AEE"/>
  </w:style>
  <w:style w:type="character" w:customStyle="1" w:styleId="WW8Num25z7">
    <w:name w:val="WW8Num25z7"/>
    <w:rsid w:val="00D60AEE"/>
  </w:style>
  <w:style w:type="character" w:customStyle="1" w:styleId="WW8Num25z8">
    <w:name w:val="WW8Num25z8"/>
    <w:rsid w:val="00D60AEE"/>
  </w:style>
  <w:style w:type="character" w:customStyle="1" w:styleId="19">
    <w:name w:val="Основной шрифт абзаца1"/>
    <w:rsid w:val="00D60AEE"/>
  </w:style>
  <w:style w:type="character" w:customStyle="1" w:styleId="DocumentMapChar1">
    <w:name w:val="Document Map Char1"/>
    <w:rsid w:val="00D60AEE"/>
    <w:rPr>
      <w:rFonts w:ascii="Times New Roman" w:hAnsi="Times New Roman" w:cs="Times New Roman"/>
      <w:sz w:val="2"/>
      <w:lang w:bidi="ar-SA"/>
    </w:rPr>
  </w:style>
  <w:style w:type="character" w:customStyle="1" w:styleId="1a">
    <w:name w:val="Знак примечания1"/>
    <w:rsid w:val="00D60AEE"/>
    <w:rPr>
      <w:rFonts w:cs="Times New Roman"/>
      <w:sz w:val="16"/>
    </w:rPr>
  </w:style>
  <w:style w:type="character" w:customStyle="1" w:styleId="affd">
    <w:name w:val="Символ сноски"/>
    <w:rsid w:val="00D60AEE"/>
    <w:rPr>
      <w:rFonts w:cs="Times New Roman"/>
      <w:vertAlign w:val="superscript"/>
    </w:rPr>
  </w:style>
  <w:style w:type="paragraph" w:customStyle="1" w:styleId="affe">
    <w:name w:val="Заголовок"/>
    <w:basedOn w:val="a"/>
    <w:next w:val="a7"/>
    <w:rsid w:val="00D60AEE"/>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D60AEE"/>
    <w:rPr>
      <w:sz w:val="24"/>
      <w:szCs w:val="24"/>
      <w:lang w:eastAsia="zh-CN"/>
    </w:rPr>
  </w:style>
  <w:style w:type="paragraph" w:styleId="afff">
    <w:name w:val="List"/>
    <w:basedOn w:val="a7"/>
    <w:rsid w:val="00D60AEE"/>
    <w:pPr>
      <w:suppressAutoHyphens/>
    </w:pPr>
    <w:rPr>
      <w:rFonts w:cs="Arial"/>
      <w:lang w:eastAsia="zh-CN"/>
    </w:rPr>
  </w:style>
  <w:style w:type="paragraph" w:customStyle="1" w:styleId="1c">
    <w:name w:val="Указатель1"/>
    <w:basedOn w:val="a"/>
    <w:rsid w:val="00D60AEE"/>
    <w:pPr>
      <w:suppressLineNumbers/>
    </w:pPr>
    <w:rPr>
      <w:rFonts w:cs="Arial"/>
    </w:rPr>
  </w:style>
  <w:style w:type="character" w:customStyle="1" w:styleId="1d">
    <w:name w:val="Основной текст с отступом Знак1"/>
    <w:basedOn w:val="a0"/>
    <w:rsid w:val="00D60AEE"/>
    <w:rPr>
      <w:sz w:val="26"/>
      <w:lang w:eastAsia="zh-CN"/>
    </w:rPr>
  </w:style>
  <w:style w:type="paragraph" w:customStyle="1" w:styleId="210">
    <w:name w:val="Основной текст с отступом 21"/>
    <w:basedOn w:val="a"/>
    <w:rsid w:val="00D60AEE"/>
    <w:pPr>
      <w:spacing w:after="120" w:line="480" w:lineRule="auto"/>
      <w:ind w:left="283"/>
    </w:pPr>
  </w:style>
  <w:style w:type="character" w:customStyle="1" w:styleId="1e">
    <w:name w:val="Верхний колонтитул Знак1"/>
    <w:basedOn w:val="a0"/>
    <w:rsid w:val="00D60AEE"/>
    <w:rPr>
      <w:sz w:val="28"/>
      <w:szCs w:val="28"/>
      <w:lang w:eastAsia="zh-CN"/>
    </w:rPr>
  </w:style>
  <w:style w:type="character" w:customStyle="1" w:styleId="1f">
    <w:name w:val="Нижний колонтитул Знак1"/>
    <w:basedOn w:val="a0"/>
    <w:rsid w:val="00D60AEE"/>
    <w:rPr>
      <w:sz w:val="24"/>
      <w:szCs w:val="24"/>
      <w:lang w:eastAsia="zh-CN"/>
    </w:rPr>
  </w:style>
  <w:style w:type="paragraph" w:styleId="afff0">
    <w:name w:val="toa heading"/>
    <w:basedOn w:val="1"/>
    <w:next w:val="a"/>
    <w:rsid w:val="00D60AEE"/>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D60AEE"/>
    <w:pPr>
      <w:shd w:val="clear" w:color="auto" w:fill="000080"/>
    </w:pPr>
    <w:rPr>
      <w:rFonts w:ascii="Tahoma" w:hAnsi="Tahoma" w:cs="Tahoma"/>
      <w:sz w:val="20"/>
      <w:szCs w:val="20"/>
    </w:rPr>
  </w:style>
  <w:style w:type="character" w:customStyle="1" w:styleId="HTML1">
    <w:name w:val="Стандартный HTML Знак1"/>
    <w:basedOn w:val="a0"/>
    <w:rsid w:val="00D60AEE"/>
    <w:rPr>
      <w:rFonts w:ascii="Courier New" w:hAnsi="Courier New" w:cs="Courier New"/>
      <w:lang w:eastAsia="zh-CN"/>
    </w:rPr>
  </w:style>
  <w:style w:type="paragraph" w:customStyle="1" w:styleId="1f1">
    <w:name w:val="Название объекта1"/>
    <w:basedOn w:val="a"/>
    <w:next w:val="a"/>
    <w:rsid w:val="00D60AEE"/>
    <w:pPr>
      <w:spacing w:before="120" w:after="120"/>
      <w:jc w:val="center"/>
    </w:pPr>
    <w:rPr>
      <w:b/>
      <w:bCs/>
      <w:sz w:val="22"/>
      <w:szCs w:val="22"/>
    </w:rPr>
  </w:style>
  <w:style w:type="paragraph" w:customStyle="1" w:styleId="1f2">
    <w:name w:val="Текст примечания1"/>
    <w:basedOn w:val="a"/>
    <w:rsid w:val="00D60AEE"/>
    <w:pPr>
      <w:snapToGrid w:val="0"/>
    </w:pPr>
    <w:rPr>
      <w:sz w:val="20"/>
      <w:szCs w:val="20"/>
    </w:rPr>
  </w:style>
  <w:style w:type="character" w:customStyle="1" w:styleId="1f3">
    <w:name w:val="Текст примечания Знак1"/>
    <w:basedOn w:val="a0"/>
    <w:uiPriority w:val="99"/>
    <w:semiHidden/>
    <w:rsid w:val="00D60AEE"/>
    <w:rPr>
      <w:lang w:eastAsia="zh-CN"/>
    </w:rPr>
  </w:style>
  <w:style w:type="character" w:customStyle="1" w:styleId="1f4">
    <w:name w:val="Тема примечания Знак1"/>
    <w:basedOn w:val="1f3"/>
    <w:rsid w:val="00D60AEE"/>
    <w:rPr>
      <w:b/>
      <w:bCs/>
    </w:rPr>
  </w:style>
  <w:style w:type="character" w:customStyle="1" w:styleId="1f5">
    <w:name w:val="Текст сноски Знак1"/>
    <w:basedOn w:val="a0"/>
    <w:rsid w:val="00D60AEE"/>
    <w:rPr>
      <w:lang w:eastAsia="zh-CN"/>
    </w:rPr>
  </w:style>
  <w:style w:type="paragraph" w:customStyle="1" w:styleId="102">
    <w:name w:val="Оглавление 10"/>
    <w:basedOn w:val="1c"/>
    <w:rsid w:val="00D60AEE"/>
    <w:pPr>
      <w:tabs>
        <w:tab w:val="right" w:leader="dot" w:pos="7091"/>
      </w:tabs>
      <w:ind w:left="2547"/>
    </w:pPr>
  </w:style>
  <w:style w:type="paragraph" w:customStyle="1" w:styleId="afff1">
    <w:name w:val="Заголовок таблицы"/>
    <w:basedOn w:val="aff8"/>
    <w:rsid w:val="00D60AEE"/>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D60AEE"/>
    <w:rPr>
      <w:color w:val="106BBE"/>
    </w:rPr>
  </w:style>
  <w:style w:type="paragraph" w:customStyle="1" w:styleId="FR2">
    <w:name w:val="FR2"/>
    <w:rsid w:val="00D60AEE"/>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D60AEE"/>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D60AEE"/>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D60AEE"/>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D60AEE"/>
    <w:pPr>
      <w:suppressAutoHyphens w:val="0"/>
      <w:ind w:left="720"/>
    </w:pPr>
    <w:rPr>
      <w:lang w:eastAsia="ru-RU"/>
    </w:rPr>
  </w:style>
  <w:style w:type="character" w:customStyle="1" w:styleId="WW8Num1z1">
    <w:name w:val="WW8Num1z1"/>
    <w:rsid w:val="00D60AEE"/>
  </w:style>
  <w:style w:type="character" w:customStyle="1" w:styleId="WW8Num1z2">
    <w:name w:val="WW8Num1z2"/>
    <w:rsid w:val="00D60AEE"/>
  </w:style>
  <w:style w:type="character" w:customStyle="1" w:styleId="WW8Num1z3">
    <w:name w:val="WW8Num1z3"/>
    <w:rsid w:val="00D60AEE"/>
  </w:style>
  <w:style w:type="character" w:customStyle="1" w:styleId="WW8Num1z4">
    <w:name w:val="WW8Num1z4"/>
    <w:rsid w:val="00D60AEE"/>
  </w:style>
  <w:style w:type="character" w:customStyle="1" w:styleId="WW8Num1z5">
    <w:name w:val="WW8Num1z5"/>
    <w:rsid w:val="00D60AEE"/>
  </w:style>
  <w:style w:type="character" w:customStyle="1" w:styleId="WW8Num1z6">
    <w:name w:val="WW8Num1z6"/>
    <w:rsid w:val="00D60AEE"/>
  </w:style>
  <w:style w:type="character" w:customStyle="1" w:styleId="WW8Num1z7">
    <w:name w:val="WW8Num1z7"/>
    <w:rsid w:val="00D60AEE"/>
  </w:style>
  <w:style w:type="character" w:customStyle="1" w:styleId="WW8Num1z8">
    <w:name w:val="WW8Num1z8"/>
    <w:rsid w:val="00D60AEE"/>
  </w:style>
  <w:style w:type="character" w:customStyle="1" w:styleId="WW8Num4z2">
    <w:name w:val="WW8Num4z2"/>
    <w:rsid w:val="00D60AEE"/>
  </w:style>
  <w:style w:type="character" w:customStyle="1" w:styleId="WW8Num4z3">
    <w:name w:val="WW8Num4z3"/>
    <w:rsid w:val="00D60AEE"/>
  </w:style>
  <w:style w:type="character" w:customStyle="1" w:styleId="WW8Num4z4">
    <w:name w:val="WW8Num4z4"/>
    <w:rsid w:val="00D60AEE"/>
  </w:style>
  <w:style w:type="character" w:customStyle="1" w:styleId="WW8Num4z5">
    <w:name w:val="WW8Num4z5"/>
    <w:rsid w:val="00D60AEE"/>
  </w:style>
  <w:style w:type="character" w:customStyle="1" w:styleId="WW8Num4z6">
    <w:name w:val="WW8Num4z6"/>
    <w:rsid w:val="00D60AEE"/>
  </w:style>
  <w:style w:type="character" w:customStyle="1" w:styleId="WW8Num4z7">
    <w:name w:val="WW8Num4z7"/>
    <w:rsid w:val="00D60AEE"/>
  </w:style>
  <w:style w:type="character" w:customStyle="1" w:styleId="WW8Num4z8">
    <w:name w:val="WW8Num4z8"/>
    <w:rsid w:val="00D60AEE"/>
  </w:style>
  <w:style w:type="character" w:customStyle="1" w:styleId="WW8Num5z1">
    <w:name w:val="WW8Num5z1"/>
    <w:rsid w:val="00D60AEE"/>
  </w:style>
  <w:style w:type="character" w:customStyle="1" w:styleId="WW8Num5z2">
    <w:name w:val="WW8Num5z2"/>
    <w:rsid w:val="00D60AEE"/>
  </w:style>
  <w:style w:type="character" w:customStyle="1" w:styleId="WW8Num5z3">
    <w:name w:val="WW8Num5z3"/>
    <w:rsid w:val="00D60AEE"/>
  </w:style>
  <w:style w:type="character" w:customStyle="1" w:styleId="WW8Num5z4">
    <w:name w:val="WW8Num5z4"/>
    <w:rsid w:val="00D60AEE"/>
  </w:style>
  <w:style w:type="character" w:customStyle="1" w:styleId="WW8Num5z5">
    <w:name w:val="WW8Num5z5"/>
    <w:rsid w:val="00D60AEE"/>
  </w:style>
  <w:style w:type="character" w:customStyle="1" w:styleId="WW8Num5z6">
    <w:name w:val="WW8Num5z6"/>
    <w:rsid w:val="00D60AEE"/>
  </w:style>
  <w:style w:type="character" w:customStyle="1" w:styleId="WW8Num5z7">
    <w:name w:val="WW8Num5z7"/>
    <w:rsid w:val="00D60AEE"/>
  </w:style>
  <w:style w:type="character" w:customStyle="1" w:styleId="WW8Num5z8">
    <w:name w:val="WW8Num5z8"/>
    <w:rsid w:val="00D60AEE"/>
  </w:style>
  <w:style w:type="character" w:customStyle="1" w:styleId="WW8Num6z1">
    <w:name w:val="WW8Num6z1"/>
    <w:rsid w:val="00D60AEE"/>
  </w:style>
  <w:style w:type="character" w:customStyle="1" w:styleId="WW8Num6z2">
    <w:name w:val="WW8Num6z2"/>
    <w:rsid w:val="00D60AEE"/>
  </w:style>
  <w:style w:type="character" w:customStyle="1" w:styleId="WW8Num6z4">
    <w:name w:val="WW8Num6z4"/>
    <w:rsid w:val="00D60AEE"/>
  </w:style>
  <w:style w:type="character" w:customStyle="1" w:styleId="WW8Num6z5">
    <w:name w:val="WW8Num6z5"/>
    <w:rsid w:val="00D60AEE"/>
  </w:style>
  <w:style w:type="character" w:customStyle="1" w:styleId="WW8Num6z6">
    <w:name w:val="WW8Num6z6"/>
    <w:rsid w:val="00D60AEE"/>
  </w:style>
  <w:style w:type="character" w:customStyle="1" w:styleId="WW8Num6z7">
    <w:name w:val="WW8Num6z7"/>
    <w:rsid w:val="00D60AEE"/>
  </w:style>
  <w:style w:type="character" w:customStyle="1" w:styleId="WW8Num6z8">
    <w:name w:val="WW8Num6z8"/>
    <w:rsid w:val="00D60AEE"/>
  </w:style>
  <w:style w:type="character" w:customStyle="1" w:styleId="WW8Num7z1">
    <w:name w:val="WW8Num7z1"/>
    <w:rsid w:val="00D60AEE"/>
  </w:style>
  <w:style w:type="character" w:customStyle="1" w:styleId="WW8Num7z2">
    <w:name w:val="WW8Num7z2"/>
    <w:rsid w:val="00D60AEE"/>
  </w:style>
  <w:style w:type="character" w:customStyle="1" w:styleId="WW8Num7z3">
    <w:name w:val="WW8Num7z3"/>
    <w:rsid w:val="00D60AEE"/>
  </w:style>
  <w:style w:type="character" w:customStyle="1" w:styleId="WW8Num7z4">
    <w:name w:val="WW8Num7z4"/>
    <w:rsid w:val="00D60AEE"/>
  </w:style>
  <w:style w:type="character" w:customStyle="1" w:styleId="WW8Num7z5">
    <w:name w:val="WW8Num7z5"/>
    <w:rsid w:val="00D60AEE"/>
  </w:style>
  <w:style w:type="character" w:customStyle="1" w:styleId="WW8Num7z6">
    <w:name w:val="WW8Num7z6"/>
    <w:rsid w:val="00D60AEE"/>
  </w:style>
  <w:style w:type="character" w:customStyle="1" w:styleId="WW8Num7z7">
    <w:name w:val="WW8Num7z7"/>
    <w:rsid w:val="00D60AEE"/>
  </w:style>
  <w:style w:type="character" w:customStyle="1" w:styleId="WW8Num7z8">
    <w:name w:val="WW8Num7z8"/>
    <w:rsid w:val="00D60AEE"/>
  </w:style>
  <w:style w:type="character" w:customStyle="1" w:styleId="WW8Num8z1">
    <w:name w:val="WW8Num8z1"/>
    <w:rsid w:val="00D60AEE"/>
    <w:rPr>
      <w:rFonts w:ascii="Courier New" w:hAnsi="Courier New" w:cs="Courier New"/>
    </w:rPr>
  </w:style>
  <w:style w:type="character" w:customStyle="1" w:styleId="WW8Num8z2">
    <w:name w:val="WW8Num8z2"/>
    <w:rsid w:val="00D60AEE"/>
    <w:rPr>
      <w:rFonts w:ascii="Wingdings" w:hAnsi="Wingdings" w:cs="Wingdings"/>
    </w:rPr>
  </w:style>
  <w:style w:type="character" w:customStyle="1" w:styleId="WW8Num9z3">
    <w:name w:val="WW8Num9z3"/>
    <w:rsid w:val="00D60AEE"/>
  </w:style>
  <w:style w:type="character" w:customStyle="1" w:styleId="WW8Num9z4">
    <w:name w:val="WW8Num9z4"/>
    <w:rsid w:val="00D60AEE"/>
  </w:style>
  <w:style w:type="character" w:customStyle="1" w:styleId="WW8Num9z5">
    <w:name w:val="WW8Num9z5"/>
    <w:rsid w:val="00D60AEE"/>
  </w:style>
  <w:style w:type="character" w:customStyle="1" w:styleId="WW8Num9z6">
    <w:name w:val="WW8Num9z6"/>
    <w:rsid w:val="00D60AEE"/>
  </w:style>
  <w:style w:type="character" w:customStyle="1" w:styleId="WW8Num9z7">
    <w:name w:val="WW8Num9z7"/>
    <w:rsid w:val="00D60AEE"/>
  </w:style>
  <w:style w:type="character" w:customStyle="1" w:styleId="WW8Num9z8">
    <w:name w:val="WW8Num9z8"/>
    <w:rsid w:val="00D60AEE"/>
  </w:style>
  <w:style w:type="character" w:customStyle="1" w:styleId="WW8Num10z2">
    <w:name w:val="WW8Num10z2"/>
    <w:rsid w:val="00D60AEE"/>
  </w:style>
  <w:style w:type="character" w:customStyle="1" w:styleId="WW8Num10z3">
    <w:name w:val="WW8Num10z3"/>
    <w:rsid w:val="00D60AEE"/>
  </w:style>
  <w:style w:type="character" w:customStyle="1" w:styleId="WW8Num10z4">
    <w:name w:val="WW8Num10z4"/>
    <w:rsid w:val="00D60AEE"/>
  </w:style>
  <w:style w:type="character" w:customStyle="1" w:styleId="WW8Num10z5">
    <w:name w:val="WW8Num10z5"/>
    <w:rsid w:val="00D60AEE"/>
  </w:style>
  <w:style w:type="character" w:customStyle="1" w:styleId="WW8Num10z6">
    <w:name w:val="WW8Num10z6"/>
    <w:rsid w:val="00D60AEE"/>
  </w:style>
  <w:style w:type="character" w:customStyle="1" w:styleId="WW8Num10z7">
    <w:name w:val="WW8Num10z7"/>
    <w:rsid w:val="00D60AEE"/>
  </w:style>
  <w:style w:type="character" w:customStyle="1" w:styleId="WW8Num10z8">
    <w:name w:val="WW8Num10z8"/>
    <w:rsid w:val="00D60AEE"/>
  </w:style>
  <w:style w:type="character" w:customStyle="1" w:styleId="WW8Num11z3">
    <w:name w:val="WW8Num11z3"/>
    <w:rsid w:val="00D60AEE"/>
  </w:style>
  <w:style w:type="character" w:customStyle="1" w:styleId="WW8Num11z4">
    <w:name w:val="WW8Num11z4"/>
    <w:rsid w:val="00D60AEE"/>
  </w:style>
  <w:style w:type="character" w:customStyle="1" w:styleId="WW8Num11z5">
    <w:name w:val="WW8Num11z5"/>
    <w:rsid w:val="00D60AEE"/>
  </w:style>
  <w:style w:type="character" w:customStyle="1" w:styleId="WW8Num11z6">
    <w:name w:val="WW8Num11z6"/>
    <w:rsid w:val="00D60AEE"/>
  </w:style>
  <w:style w:type="character" w:customStyle="1" w:styleId="WW8Num11z7">
    <w:name w:val="WW8Num11z7"/>
    <w:rsid w:val="00D60AEE"/>
  </w:style>
  <w:style w:type="character" w:customStyle="1" w:styleId="WW8Num11z8">
    <w:name w:val="WW8Num11z8"/>
    <w:rsid w:val="00D60AEE"/>
  </w:style>
  <w:style w:type="character" w:customStyle="1" w:styleId="WW8Num12z2">
    <w:name w:val="WW8Num12z2"/>
    <w:rsid w:val="00D60AEE"/>
  </w:style>
  <w:style w:type="character" w:customStyle="1" w:styleId="WW8Num12z3">
    <w:name w:val="WW8Num12z3"/>
    <w:rsid w:val="00D60AEE"/>
  </w:style>
  <w:style w:type="character" w:customStyle="1" w:styleId="WW8Num12z4">
    <w:name w:val="WW8Num12z4"/>
    <w:rsid w:val="00D60AEE"/>
  </w:style>
  <w:style w:type="character" w:customStyle="1" w:styleId="WW8Num12z5">
    <w:name w:val="WW8Num12z5"/>
    <w:rsid w:val="00D60AEE"/>
  </w:style>
  <w:style w:type="character" w:customStyle="1" w:styleId="WW8Num12z6">
    <w:name w:val="WW8Num12z6"/>
    <w:rsid w:val="00D60AEE"/>
  </w:style>
  <w:style w:type="character" w:customStyle="1" w:styleId="WW8Num12z7">
    <w:name w:val="WW8Num12z7"/>
    <w:rsid w:val="00D60AEE"/>
  </w:style>
  <w:style w:type="character" w:customStyle="1" w:styleId="WW8Num12z8">
    <w:name w:val="WW8Num12z8"/>
    <w:rsid w:val="00D60AEE"/>
  </w:style>
  <w:style w:type="character" w:customStyle="1" w:styleId="WW8Num13z1">
    <w:name w:val="WW8Num13z1"/>
    <w:rsid w:val="00D60AEE"/>
  </w:style>
  <w:style w:type="character" w:customStyle="1" w:styleId="WW8Num13z2">
    <w:name w:val="WW8Num13z2"/>
    <w:rsid w:val="00D60AEE"/>
  </w:style>
  <w:style w:type="character" w:customStyle="1" w:styleId="WW8Num13z3">
    <w:name w:val="WW8Num13z3"/>
    <w:rsid w:val="00D60AEE"/>
  </w:style>
  <w:style w:type="character" w:customStyle="1" w:styleId="WW8Num13z4">
    <w:name w:val="WW8Num13z4"/>
    <w:rsid w:val="00D60AEE"/>
  </w:style>
  <w:style w:type="character" w:customStyle="1" w:styleId="WW8Num13z5">
    <w:name w:val="WW8Num13z5"/>
    <w:rsid w:val="00D60AEE"/>
  </w:style>
  <w:style w:type="character" w:customStyle="1" w:styleId="WW8Num13z6">
    <w:name w:val="WW8Num13z6"/>
    <w:rsid w:val="00D60AEE"/>
  </w:style>
  <w:style w:type="character" w:customStyle="1" w:styleId="WW8Num13z7">
    <w:name w:val="WW8Num13z7"/>
    <w:rsid w:val="00D60AEE"/>
  </w:style>
  <w:style w:type="character" w:customStyle="1" w:styleId="WW8Num13z8">
    <w:name w:val="WW8Num13z8"/>
    <w:rsid w:val="00D60AEE"/>
  </w:style>
  <w:style w:type="character" w:customStyle="1" w:styleId="WW8Num14z1">
    <w:name w:val="WW8Num14z1"/>
    <w:rsid w:val="00D60AEE"/>
  </w:style>
  <w:style w:type="character" w:customStyle="1" w:styleId="WW8Num14z2">
    <w:name w:val="WW8Num14z2"/>
    <w:rsid w:val="00D60AEE"/>
  </w:style>
  <w:style w:type="character" w:customStyle="1" w:styleId="WW8Num14z3">
    <w:name w:val="WW8Num14z3"/>
    <w:rsid w:val="00D60AEE"/>
  </w:style>
  <w:style w:type="character" w:customStyle="1" w:styleId="WW8Num14z4">
    <w:name w:val="WW8Num14z4"/>
    <w:rsid w:val="00D60AEE"/>
  </w:style>
  <w:style w:type="character" w:customStyle="1" w:styleId="WW8Num14z5">
    <w:name w:val="WW8Num14z5"/>
    <w:rsid w:val="00D60AEE"/>
  </w:style>
  <w:style w:type="character" w:customStyle="1" w:styleId="WW8Num14z6">
    <w:name w:val="WW8Num14z6"/>
    <w:rsid w:val="00D60AEE"/>
  </w:style>
  <w:style w:type="character" w:customStyle="1" w:styleId="WW8Num14z7">
    <w:name w:val="WW8Num14z7"/>
    <w:rsid w:val="00D60AEE"/>
  </w:style>
  <w:style w:type="character" w:customStyle="1" w:styleId="WW8Num14z8">
    <w:name w:val="WW8Num14z8"/>
    <w:rsid w:val="00D60AEE"/>
  </w:style>
  <w:style w:type="character" w:customStyle="1" w:styleId="WW8Num15z2">
    <w:name w:val="WW8Num15z2"/>
    <w:rsid w:val="00D60AEE"/>
  </w:style>
  <w:style w:type="character" w:customStyle="1" w:styleId="WW8Num15z3">
    <w:name w:val="WW8Num15z3"/>
    <w:rsid w:val="00D60AEE"/>
  </w:style>
  <w:style w:type="character" w:customStyle="1" w:styleId="WW8Num15z4">
    <w:name w:val="WW8Num15z4"/>
    <w:rsid w:val="00D60AEE"/>
  </w:style>
  <w:style w:type="character" w:customStyle="1" w:styleId="WW8Num15z5">
    <w:name w:val="WW8Num15z5"/>
    <w:rsid w:val="00D60AEE"/>
  </w:style>
  <w:style w:type="character" w:customStyle="1" w:styleId="WW8Num15z6">
    <w:name w:val="WW8Num15z6"/>
    <w:rsid w:val="00D60AEE"/>
  </w:style>
  <w:style w:type="character" w:customStyle="1" w:styleId="WW8Num15z7">
    <w:name w:val="WW8Num15z7"/>
    <w:rsid w:val="00D60AEE"/>
  </w:style>
  <w:style w:type="character" w:customStyle="1" w:styleId="WW8Num15z8">
    <w:name w:val="WW8Num15z8"/>
    <w:rsid w:val="00D60AEE"/>
  </w:style>
  <w:style w:type="character" w:customStyle="1" w:styleId="WW8Num16z1">
    <w:name w:val="WW8Num16z1"/>
    <w:rsid w:val="00D60AEE"/>
  </w:style>
  <w:style w:type="character" w:customStyle="1" w:styleId="WW8Num16z2">
    <w:name w:val="WW8Num16z2"/>
    <w:rsid w:val="00D60AEE"/>
  </w:style>
  <w:style w:type="character" w:customStyle="1" w:styleId="WW8Num16z3">
    <w:name w:val="WW8Num16z3"/>
    <w:rsid w:val="00D60AEE"/>
  </w:style>
  <w:style w:type="character" w:customStyle="1" w:styleId="WW8Num16z4">
    <w:name w:val="WW8Num16z4"/>
    <w:rsid w:val="00D60AEE"/>
  </w:style>
  <w:style w:type="character" w:customStyle="1" w:styleId="WW8Num16z5">
    <w:name w:val="WW8Num16z5"/>
    <w:rsid w:val="00D60AEE"/>
  </w:style>
  <w:style w:type="character" w:customStyle="1" w:styleId="WW8Num16z6">
    <w:name w:val="WW8Num16z6"/>
    <w:rsid w:val="00D60AEE"/>
  </w:style>
  <w:style w:type="character" w:customStyle="1" w:styleId="WW8Num16z7">
    <w:name w:val="WW8Num16z7"/>
    <w:rsid w:val="00D60AEE"/>
  </w:style>
  <w:style w:type="character" w:customStyle="1" w:styleId="WW8Num16z8">
    <w:name w:val="WW8Num16z8"/>
    <w:rsid w:val="00D60AEE"/>
  </w:style>
  <w:style w:type="character" w:customStyle="1" w:styleId="WW8Num17z1">
    <w:name w:val="WW8Num17z1"/>
    <w:rsid w:val="00D60AEE"/>
  </w:style>
  <w:style w:type="character" w:customStyle="1" w:styleId="WW8Num17z2">
    <w:name w:val="WW8Num17z2"/>
    <w:rsid w:val="00D60AEE"/>
  </w:style>
  <w:style w:type="character" w:customStyle="1" w:styleId="WW8Num17z3">
    <w:name w:val="WW8Num17z3"/>
    <w:rsid w:val="00D60AEE"/>
  </w:style>
  <w:style w:type="character" w:customStyle="1" w:styleId="WW8Num17z4">
    <w:name w:val="WW8Num17z4"/>
    <w:rsid w:val="00D60AEE"/>
  </w:style>
  <w:style w:type="character" w:customStyle="1" w:styleId="WW8Num17z5">
    <w:name w:val="WW8Num17z5"/>
    <w:rsid w:val="00D60AEE"/>
  </w:style>
  <w:style w:type="character" w:customStyle="1" w:styleId="WW8Num17z6">
    <w:name w:val="WW8Num17z6"/>
    <w:rsid w:val="00D60AEE"/>
  </w:style>
  <w:style w:type="character" w:customStyle="1" w:styleId="WW8Num17z7">
    <w:name w:val="WW8Num17z7"/>
    <w:rsid w:val="00D60AEE"/>
  </w:style>
  <w:style w:type="character" w:customStyle="1" w:styleId="WW8Num17z8">
    <w:name w:val="WW8Num17z8"/>
    <w:rsid w:val="00D60AEE"/>
  </w:style>
  <w:style w:type="character" w:customStyle="1" w:styleId="WW8Num19z1">
    <w:name w:val="WW8Num19z1"/>
    <w:rsid w:val="00D60AEE"/>
  </w:style>
  <w:style w:type="character" w:customStyle="1" w:styleId="WW8Num19z2">
    <w:name w:val="WW8Num19z2"/>
    <w:rsid w:val="00D60AEE"/>
  </w:style>
  <w:style w:type="character" w:customStyle="1" w:styleId="WW8Num19z3">
    <w:name w:val="WW8Num19z3"/>
    <w:rsid w:val="00D60AEE"/>
  </w:style>
  <w:style w:type="character" w:customStyle="1" w:styleId="WW8Num19z4">
    <w:name w:val="WW8Num19z4"/>
    <w:rsid w:val="00D60AEE"/>
  </w:style>
  <w:style w:type="character" w:customStyle="1" w:styleId="WW8Num19z5">
    <w:name w:val="WW8Num19z5"/>
    <w:rsid w:val="00D60AEE"/>
  </w:style>
  <w:style w:type="character" w:customStyle="1" w:styleId="WW8Num19z6">
    <w:name w:val="WW8Num19z6"/>
    <w:rsid w:val="00D60AEE"/>
  </w:style>
  <w:style w:type="character" w:customStyle="1" w:styleId="WW8Num19z7">
    <w:name w:val="WW8Num19z7"/>
    <w:rsid w:val="00D60AEE"/>
  </w:style>
  <w:style w:type="character" w:customStyle="1" w:styleId="WW8Num19z8">
    <w:name w:val="WW8Num19z8"/>
    <w:rsid w:val="00D60AEE"/>
  </w:style>
  <w:style w:type="character" w:customStyle="1" w:styleId="WW8Num20z1">
    <w:name w:val="WW8Num20z1"/>
    <w:rsid w:val="00D60AEE"/>
  </w:style>
  <w:style w:type="character" w:customStyle="1" w:styleId="WW8Num20z2">
    <w:name w:val="WW8Num20z2"/>
    <w:rsid w:val="00D60AEE"/>
  </w:style>
  <w:style w:type="character" w:customStyle="1" w:styleId="WW8Num20z3">
    <w:name w:val="WW8Num20z3"/>
    <w:rsid w:val="00D60AEE"/>
  </w:style>
  <w:style w:type="character" w:customStyle="1" w:styleId="WW8Num20z4">
    <w:name w:val="WW8Num20z4"/>
    <w:rsid w:val="00D60AEE"/>
  </w:style>
  <w:style w:type="character" w:customStyle="1" w:styleId="WW8Num20z5">
    <w:name w:val="WW8Num20z5"/>
    <w:rsid w:val="00D60AEE"/>
  </w:style>
  <w:style w:type="character" w:customStyle="1" w:styleId="WW8Num20z6">
    <w:name w:val="WW8Num20z6"/>
    <w:rsid w:val="00D60AEE"/>
  </w:style>
  <w:style w:type="character" w:customStyle="1" w:styleId="WW8Num20z7">
    <w:name w:val="WW8Num20z7"/>
    <w:rsid w:val="00D60AEE"/>
  </w:style>
  <w:style w:type="character" w:customStyle="1" w:styleId="WW8Num20z8">
    <w:name w:val="WW8Num20z8"/>
    <w:rsid w:val="00D60AEE"/>
  </w:style>
  <w:style w:type="character" w:customStyle="1" w:styleId="WW8Num21z3">
    <w:name w:val="WW8Num21z3"/>
    <w:rsid w:val="00D60AEE"/>
  </w:style>
  <w:style w:type="character" w:customStyle="1" w:styleId="WW8Num21z4">
    <w:name w:val="WW8Num21z4"/>
    <w:rsid w:val="00D60AEE"/>
  </w:style>
  <w:style w:type="character" w:customStyle="1" w:styleId="WW8Num21z5">
    <w:name w:val="WW8Num21z5"/>
    <w:rsid w:val="00D60AEE"/>
  </w:style>
  <w:style w:type="character" w:customStyle="1" w:styleId="WW8Num21z6">
    <w:name w:val="WW8Num21z6"/>
    <w:rsid w:val="00D60AEE"/>
  </w:style>
  <w:style w:type="character" w:customStyle="1" w:styleId="WW8Num21z7">
    <w:name w:val="WW8Num21z7"/>
    <w:rsid w:val="00D60AEE"/>
  </w:style>
  <w:style w:type="character" w:customStyle="1" w:styleId="WW8Num21z8">
    <w:name w:val="WW8Num21z8"/>
    <w:rsid w:val="00D60AEE"/>
  </w:style>
  <w:style w:type="character" w:customStyle="1" w:styleId="WW8Num23z1">
    <w:name w:val="WW8Num23z1"/>
    <w:rsid w:val="00D60AEE"/>
  </w:style>
  <w:style w:type="character" w:customStyle="1" w:styleId="WW8Num23z2">
    <w:name w:val="WW8Num23z2"/>
    <w:rsid w:val="00D60AEE"/>
  </w:style>
  <w:style w:type="character" w:customStyle="1" w:styleId="WW8Num23z3">
    <w:name w:val="WW8Num23z3"/>
    <w:rsid w:val="00D60AEE"/>
  </w:style>
  <w:style w:type="character" w:customStyle="1" w:styleId="WW8Num23z4">
    <w:name w:val="WW8Num23z4"/>
    <w:rsid w:val="00D60AEE"/>
  </w:style>
  <w:style w:type="character" w:customStyle="1" w:styleId="WW8Num23z5">
    <w:name w:val="WW8Num23z5"/>
    <w:rsid w:val="00D60AEE"/>
  </w:style>
  <w:style w:type="character" w:customStyle="1" w:styleId="WW8Num23z6">
    <w:name w:val="WW8Num23z6"/>
    <w:rsid w:val="00D60AEE"/>
  </w:style>
  <w:style w:type="character" w:customStyle="1" w:styleId="WW8Num23z7">
    <w:name w:val="WW8Num23z7"/>
    <w:rsid w:val="00D60AEE"/>
  </w:style>
  <w:style w:type="character" w:customStyle="1" w:styleId="WW8Num23z8">
    <w:name w:val="WW8Num23z8"/>
    <w:rsid w:val="00D60AEE"/>
  </w:style>
  <w:style w:type="character" w:customStyle="1" w:styleId="WW8Num24z1">
    <w:name w:val="WW8Num24z1"/>
    <w:rsid w:val="00D60AEE"/>
  </w:style>
  <w:style w:type="character" w:customStyle="1" w:styleId="WW8Num24z2">
    <w:name w:val="WW8Num24z2"/>
    <w:rsid w:val="00D60AEE"/>
  </w:style>
  <w:style w:type="character" w:customStyle="1" w:styleId="WW8Num24z3">
    <w:name w:val="WW8Num24z3"/>
    <w:rsid w:val="00D60AEE"/>
  </w:style>
  <w:style w:type="character" w:customStyle="1" w:styleId="WW8Num24z4">
    <w:name w:val="WW8Num24z4"/>
    <w:rsid w:val="00D60AEE"/>
  </w:style>
  <w:style w:type="character" w:customStyle="1" w:styleId="WW8Num24z5">
    <w:name w:val="WW8Num24z5"/>
    <w:rsid w:val="00D60AEE"/>
  </w:style>
  <w:style w:type="character" w:customStyle="1" w:styleId="WW8Num24z6">
    <w:name w:val="WW8Num24z6"/>
    <w:rsid w:val="00D60AEE"/>
  </w:style>
  <w:style w:type="character" w:customStyle="1" w:styleId="WW8Num24z7">
    <w:name w:val="WW8Num24z7"/>
    <w:rsid w:val="00D60AEE"/>
  </w:style>
  <w:style w:type="character" w:customStyle="1" w:styleId="WW8Num24z8">
    <w:name w:val="WW8Num24z8"/>
    <w:rsid w:val="00D60AEE"/>
  </w:style>
  <w:style w:type="character" w:customStyle="1" w:styleId="103">
    <w:name w:val="Знак Знак10"/>
    <w:basedOn w:val="19"/>
    <w:rsid w:val="00D60AEE"/>
    <w:rPr>
      <w:rFonts w:ascii="Cambria" w:eastAsia="Times New Roman" w:hAnsi="Cambria" w:cs="Times New Roman"/>
      <w:b/>
      <w:bCs/>
      <w:color w:val="365F91"/>
      <w:sz w:val="28"/>
      <w:szCs w:val="28"/>
    </w:rPr>
  </w:style>
  <w:style w:type="character" w:customStyle="1" w:styleId="92">
    <w:name w:val="Знак Знак9"/>
    <w:basedOn w:val="19"/>
    <w:rsid w:val="00D60AEE"/>
    <w:rPr>
      <w:rFonts w:ascii="Times New Roman" w:eastAsia="Lucida Sans Unicode" w:hAnsi="Times New Roman" w:cs="Tahoma"/>
      <w:kern w:val="1"/>
      <w:sz w:val="28"/>
      <w:szCs w:val="24"/>
    </w:rPr>
  </w:style>
  <w:style w:type="character" w:customStyle="1" w:styleId="82">
    <w:name w:val="Знак Знак8"/>
    <w:basedOn w:val="19"/>
    <w:rsid w:val="00D60AEE"/>
    <w:rPr>
      <w:rFonts w:ascii="Times New Roman" w:eastAsia="Lucida Sans Unicode" w:hAnsi="Times New Roman" w:cs="Tahoma"/>
      <w:b/>
      <w:kern w:val="1"/>
      <w:szCs w:val="20"/>
    </w:rPr>
  </w:style>
  <w:style w:type="character" w:customStyle="1" w:styleId="72">
    <w:name w:val="Знак Знак7"/>
    <w:basedOn w:val="19"/>
    <w:rsid w:val="00D60AEE"/>
    <w:rPr>
      <w:rFonts w:ascii="Baltica Chv" w:eastAsia="Lucida Sans Unicode" w:hAnsi="Baltica Chv" w:cs="Tahoma"/>
      <w:b/>
      <w:caps/>
      <w:spacing w:val="40"/>
      <w:kern w:val="1"/>
      <w:szCs w:val="20"/>
    </w:rPr>
  </w:style>
  <w:style w:type="character" w:customStyle="1" w:styleId="62">
    <w:name w:val="Знак Знак6"/>
    <w:basedOn w:val="19"/>
    <w:rsid w:val="00D60AEE"/>
    <w:rPr>
      <w:rFonts w:ascii="Calibri" w:eastAsia="Times New Roman" w:hAnsi="Calibri" w:cs="Times New Roman"/>
    </w:rPr>
  </w:style>
  <w:style w:type="character" w:customStyle="1" w:styleId="afff5">
    <w:name w:val="Знак Знак Знак Знак"/>
    <w:basedOn w:val="19"/>
    <w:rsid w:val="00D60AEE"/>
    <w:rPr>
      <w:rFonts w:ascii="Calibri" w:eastAsia="Times New Roman" w:hAnsi="Calibri" w:cs="Times New Roman"/>
    </w:rPr>
  </w:style>
  <w:style w:type="character" w:customStyle="1" w:styleId="52">
    <w:name w:val="Знак Знак5"/>
    <w:basedOn w:val="19"/>
    <w:rsid w:val="00D60AEE"/>
    <w:rPr>
      <w:rFonts w:ascii="Times New Roman" w:eastAsia="Times New Roman" w:hAnsi="Times New Roman" w:cs="Times New Roman"/>
      <w:sz w:val="28"/>
      <w:szCs w:val="28"/>
    </w:rPr>
  </w:style>
  <w:style w:type="character" w:customStyle="1" w:styleId="43">
    <w:name w:val="Знак Знак4"/>
    <w:basedOn w:val="19"/>
    <w:rsid w:val="00D60AEE"/>
    <w:rPr>
      <w:rFonts w:ascii="Tahoma" w:eastAsia="Times New Roman" w:hAnsi="Tahoma" w:cs="Tahoma"/>
      <w:sz w:val="16"/>
      <w:szCs w:val="16"/>
    </w:rPr>
  </w:style>
  <w:style w:type="character" w:customStyle="1" w:styleId="37">
    <w:name w:val="Знак Знак3"/>
    <w:basedOn w:val="19"/>
    <w:rsid w:val="00D60AEE"/>
    <w:rPr>
      <w:rFonts w:ascii="Times New Roman" w:eastAsia="Times New Roman" w:hAnsi="Times New Roman" w:cs="Times New Roman"/>
      <w:sz w:val="28"/>
      <w:szCs w:val="24"/>
    </w:rPr>
  </w:style>
  <w:style w:type="character" w:customStyle="1" w:styleId="27">
    <w:name w:val="Знак Знак2"/>
    <w:basedOn w:val="19"/>
    <w:rsid w:val="00D60AEE"/>
    <w:rPr>
      <w:rFonts w:ascii="Times New Roman" w:eastAsia="Times New Roman" w:hAnsi="Times New Roman" w:cs="Times New Roman"/>
      <w:sz w:val="16"/>
      <w:szCs w:val="16"/>
    </w:rPr>
  </w:style>
  <w:style w:type="character" w:customStyle="1" w:styleId="1f7">
    <w:name w:val="Знак Знак1"/>
    <w:basedOn w:val="19"/>
    <w:rsid w:val="00D60AEE"/>
    <w:rPr>
      <w:rFonts w:ascii="Times New Roman" w:eastAsia="Times New Roman" w:hAnsi="Times New Roman" w:cs="Times New Roman"/>
      <w:sz w:val="24"/>
      <w:szCs w:val="24"/>
    </w:rPr>
  </w:style>
  <w:style w:type="character" w:customStyle="1" w:styleId="1f8">
    <w:name w:val="Сильное выделение1"/>
    <w:rsid w:val="00D60AEE"/>
    <w:rPr>
      <w:b/>
      <w:bCs/>
      <w:i/>
      <w:iCs/>
      <w:color w:val="4F81BD"/>
    </w:rPr>
  </w:style>
  <w:style w:type="paragraph" w:customStyle="1" w:styleId="310">
    <w:name w:val="Основной текст с отступом 31"/>
    <w:basedOn w:val="a"/>
    <w:rsid w:val="00D60AEE"/>
    <w:pPr>
      <w:spacing w:line="360" w:lineRule="auto"/>
      <w:ind w:firstLine="900"/>
      <w:jc w:val="both"/>
    </w:pPr>
    <w:rPr>
      <w:sz w:val="28"/>
      <w:szCs w:val="28"/>
    </w:rPr>
  </w:style>
  <w:style w:type="paragraph" w:customStyle="1" w:styleId="311">
    <w:name w:val="Основной текст 31"/>
    <w:basedOn w:val="a"/>
    <w:rsid w:val="00D60AEE"/>
    <w:pPr>
      <w:spacing w:after="120"/>
    </w:pPr>
    <w:rPr>
      <w:sz w:val="16"/>
      <w:szCs w:val="16"/>
    </w:rPr>
  </w:style>
  <w:style w:type="paragraph" w:customStyle="1" w:styleId="53">
    <w:name w:val="Абзац списка5"/>
    <w:basedOn w:val="a"/>
    <w:rsid w:val="00D60AEE"/>
    <w:pPr>
      <w:suppressAutoHyphens w:val="0"/>
      <w:ind w:left="720"/>
    </w:pPr>
    <w:rPr>
      <w:lang w:eastAsia="ru-RU"/>
    </w:rPr>
  </w:style>
  <w:style w:type="character" w:styleId="afff6">
    <w:name w:val="Intense Emphasis"/>
    <w:qFormat/>
    <w:rsid w:val="00D60AEE"/>
    <w:rPr>
      <w:b/>
      <w:bCs/>
      <w:i/>
      <w:iCs/>
      <w:color w:val="4F81BD"/>
    </w:rPr>
  </w:style>
  <w:style w:type="character" w:customStyle="1" w:styleId="38">
    <w:name w:val="Основной текст (3)_"/>
    <w:link w:val="39"/>
    <w:uiPriority w:val="99"/>
    <w:locked/>
    <w:rsid w:val="00D60AEE"/>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D60AEE"/>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D60AEE"/>
    <w:rPr>
      <w:rFonts w:ascii="Batang" w:eastAsia="Batang" w:hAnsi="Batang" w:cs="Batang"/>
      <w:spacing w:val="10"/>
      <w:sz w:val="21"/>
      <w:szCs w:val="21"/>
      <w:shd w:val="clear" w:color="auto" w:fill="FFFFFF"/>
    </w:rPr>
  </w:style>
  <w:style w:type="paragraph" w:customStyle="1" w:styleId="1fa">
    <w:name w:val="Заголовок №1"/>
    <w:basedOn w:val="a"/>
    <w:link w:val="1f9"/>
    <w:rsid w:val="00D60AEE"/>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D60AEE"/>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AEE"/>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D60AEE"/>
    <w:pPr>
      <w:suppressAutoHyphens w:val="0"/>
      <w:ind w:left="720"/>
      <w:contextualSpacing/>
    </w:pPr>
    <w:rPr>
      <w:rFonts w:eastAsia="Calibri"/>
      <w:lang w:eastAsia="ru-RU"/>
    </w:rPr>
  </w:style>
  <w:style w:type="character" w:customStyle="1" w:styleId="ConsNormal0">
    <w:name w:val="ConsNormal Знак"/>
    <w:link w:val="ConsNormal"/>
    <w:uiPriority w:val="99"/>
    <w:locked/>
    <w:rsid w:val="00D60AEE"/>
    <w:rPr>
      <w:rFonts w:ascii="Arial" w:eastAsia="Times New Roman" w:hAnsi="Arial" w:cs="Arial"/>
      <w:sz w:val="24"/>
      <w:szCs w:val="24"/>
      <w:lang w:eastAsia="ru-RU"/>
    </w:rPr>
  </w:style>
  <w:style w:type="paragraph" w:customStyle="1" w:styleId="headertext">
    <w:name w:val="headertext"/>
    <w:basedOn w:val="a"/>
    <w:uiPriority w:val="99"/>
    <w:rsid w:val="00D60AEE"/>
    <w:pPr>
      <w:suppressAutoHyphens w:val="0"/>
      <w:spacing w:before="100" w:beforeAutospacing="1" w:after="100" w:afterAutospacing="1"/>
    </w:pPr>
    <w:rPr>
      <w:rFonts w:eastAsia="Calibri"/>
      <w:lang w:eastAsia="ru-RU"/>
    </w:rPr>
  </w:style>
  <w:style w:type="paragraph" w:customStyle="1" w:styleId="Standard">
    <w:name w:val="Standard"/>
    <w:uiPriority w:val="99"/>
    <w:rsid w:val="00D60AEE"/>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D60AEE"/>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D60AEE"/>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D60AEE"/>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D60AEE"/>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D60AEE"/>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D60AEE"/>
    <w:pPr>
      <w:suppressAutoHyphens w:val="0"/>
    </w:pPr>
    <w:rPr>
      <w:rFonts w:ascii="Verdana" w:eastAsia="Calibri" w:hAnsi="Verdana" w:cs="Verdana"/>
      <w:sz w:val="20"/>
      <w:szCs w:val="20"/>
      <w:lang w:val="en-US" w:eastAsia="en-US"/>
    </w:rPr>
  </w:style>
  <w:style w:type="character" w:styleId="afff9">
    <w:name w:val="Emphasis"/>
    <w:uiPriority w:val="99"/>
    <w:qFormat/>
    <w:rsid w:val="00D60AEE"/>
    <w:rPr>
      <w:rFonts w:cs="Times New Roman"/>
      <w:i/>
    </w:rPr>
  </w:style>
  <w:style w:type="paragraph" w:customStyle="1" w:styleId="NoSpacing1">
    <w:name w:val="No Spacing1"/>
    <w:uiPriority w:val="99"/>
    <w:rsid w:val="00D60AEE"/>
    <w:rPr>
      <w:rFonts w:ascii="Calibri" w:eastAsia="Calibri" w:hAnsi="Calibri" w:cs="Times New Roman"/>
      <w:lang w:eastAsia="ru-RU"/>
    </w:rPr>
  </w:style>
  <w:style w:type="paragraph" w:customStyle="1" w:styleId="afffa">
    <w:name w:val="Знак"/>
    <w:basedOn w:val="a"/>
    <w:uiPriority w:val="99"/>
    <w:rsid w:val="00D60AEE"/>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D60AEE"/>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D60AEE"/>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D60AEE"/>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D60AEE"/>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D60AEE"/>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D60AEE"/>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D60AEE"/>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D60AEE"/>
  </w:style>
  <w:style w:type="paragraph" w:styleId="afffc">
    <w:name w:val="Message Header"/>
    <w:basedOn w:val="a"/>
    <w:link w:val="afffd"/>
    <w:uiPriority w:val="99"/>
    <w:semiHidden/>
    <w:rsid w:val="00D60AE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D60AEE"/>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D60AEE"/>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D60AEE"/>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D60AEE"/>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D60AEE"/>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D60AEE"/>
    <w:pPr>
      <w:outlineLvl w:val="3"/>
    </w:pPr>
    <w:rPr>
      <w:i/>
      <w:iCs/>
    </w:rPr>
  </w:style>
  <w:style w:type="paragraph" w:customStyle="1" w:styleId="-1">
    <w:name w:val="з) Список - буллиты 1"/>
    <w:basedOn w:val="a"/>
    <w:link w:val="-10"/>
    <w:autoRedefine/>
    <w:uiPriority w:val="99"/>
    <w:rsid w:val="00D60AEE"/>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D60AEE"/>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D60AEE"/>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D60AEE"/>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D60AEE"/>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D60AEE"/>
    <w:rPr>
      <w:rFonts w:ascii="Times New Roman" w:eastAsia="Calibri" w:hAnsi="Times New Roman" w:cs="Times New Roman"/>
      <w:b/>
      <w:sz w:val="24"/>
      <w:szCs w:val="20"/>
      <w:lang w:eastAsia="ru-RU"/>
    </w:rPr>
  </w:style>
  <w:style w:type="paragraph" w:customStyle="1" w:styleId="28">
    <w:name w:val="?????? 2"/>
    <w:basedOn w:val="a"/>
    <w:uiPriority w:val="99"/>
    <w:rsid w:val="00D60AEE"/>
    <w:pPr>
      <w:widowControl w:val="0"/>
      <w:autoSpaceDE w:val="0"/>
      <w:ind w:left="566" w:hanging="283"/>
    </w:pPr>
    <w:rPr>
      <w:rFonts w:eastAsia="Calibri"/>
      <w:kern w:val="1"/>
      <w:lang w:eastAsia="hi-IN" w:bidi="hi-IN"/>
    </w:rPr>
  </w:style>
  <w:style w:type="paragraph" w:customStyle="1" w:styleId="p6">
    <w:name w:val="p6"/>
    <w:basedOn w:val="a"/>
    <w:uiPriority w:val="99"/>
    <w:rsid w:val="00D60AEE"/>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D60AEE"/>
    <w:pPr>
      <w:suppressAutoHyphens w:val="0"/>
      <w:adjustRightInd w:val="0"/>
    </w:pPr>
    <w:rPr>
      <w:rFonts w:eastAsia="Calibri"/>
      <w:szCs w:val="20"/>
      <w:lang w:eastAsia="ru-RU"/>
    </w:rPr>
  </w:style>
  <w:style w:type="character" w:customStyle="1" w:styleId="T6">
    <w:name w:val="T6"/>
    <w:hidden/>
    <w:uiPriority w:val="99"/>
    <w:rsid w:val="00D60AEE"/>
    <w:rPr>
      <w:b/>
    </w:rPr>
  </w:style>
  <w:style w:type="paragraph" w:customStyle="1" w:styleId="P60">
    <w:name w:val="P6"/>
    <w:basedOn w:val="a"/>
    <w:hidden/>
    <w:uiPriority w:val="99"/>
    <w:rsid w:val="00D60AEE"/>
    <w:pPr>
      <w:suppressAutoHyphens w:val="0"/>
      <w:adjustRightInd w:val="0"/>
    </w:pPr>
    <w:rPr>
      <w:rFonts w:eastAsia="Calibri"/>
      <w:b/>
      <w:szCs w:val="20"/>
      <w:lang w:eastAsia="ru-RU"/>
    </w:rPr>
  </w:style>
  <w:style w:type="paragraph" w:customStyle="1" w:styleId="P3">
    <w:name w:val="P3"/>
    <w:basedOn w:val="a"/>
    <w:hidden/>
    <w:uiPriority w:val="99"/>
    <w:rsid w:val="00D60AEE"/>
    <w:pPr>
      <w:suppressAutoHyphens w:val="0"/>
      <w:adjustRightInd w:val="0"/>
    </w:pPr>
    <w:rPr>
      <w:rFonts w:eastAsia="Calibri"/>
      <w:b/>
      <w:szCs w:val="20"/>
      <w:lang w:eastAsia="ru-RU"/>
    </w:rPr>
  </w:style>
  <w:style w:type="paragraph" w:customStyle="1" w:styleId="P5">
    <w:name w:val="P5"/>
    <w:basedOn w:val="Standard"/>
    <w:hidden/>
    <w:uiPriority w:val="99"/>
    <w:rsid w:val="00D60AEE"/>
    <w:pPr>
      <w:suppressAutoHyphens w:val="0"/>
      <w:adjustRightInd w:val="0"/>
      <w:textAlignment w:val="auto"/>
    </w:pPr>
    <w:rPr>
      <w:kern w:val="0"/>
      <w:szCs w:val="20"/>
      <w:lang w:eastAsia="ru-RU"/>
    </w:rPr>
  </w:style>
  <w:style w:type="paragraph" w:customStyle="1" w:styleId="rtecenter">
    <w:name w:val="rtecenter"/>
    <w:basedOn w:val="a"/>
    <w:uiPriority w:val="99"/>
    <w:rsid w:val="00D60AEE"/>
    <w:pPr>
      <w:suppressAutoHyphens w:val="0"/>
      <w:spacing w:before="100" w:beforeAutospacing="1" w:after="100" w:afterAutospacing="1"/>
    </w:pPr>
    <w:rPr>
      <w:rFonts w:eastAsia="Calibri"/>
      <w:lang w:eastAsia="ru-RU"/>
    </w:rPr>
  </w:style>
  <w:style w:type="paragraph" w:customStyle="1" w:styleId="HEADERTEXT0">
    <w:name w:val=".HEADERTEXT"/>
    <w:uiPriority w:val="99"/>
    <w:rsid w:val="00D60AEE"/>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D60AEE"/>
    <w:rPr>
      <w:rFonts w:ascii="Arial" w:eastAsia="Calibri" w:hAnsi="Arial"/>
      <w:b/>
      <w:sz w:val="18"/>
      <w:szCs w:val="20"/>
      <w:lang w:eastAsia="ar-SA"/>
    </w:rPr>
  </w:style>
  <w:style w:type="character" w:customStyle="1" w:styleId="w">
    <w:name w:val="w"/>
    <w:uiPriority w:val="99"/>
    <w:rsid w:val="00D60AEE"/>
  </w:style>
  <w:style w:type="table" w:customStyle="1" w:styleId="TableNormal1">
    <w:name w:val="Table Normal1"/>
    <w:uiPriority w:val="99"/>
    <w:semiHidden/>
    <w:rsid w:val="00D60AEE"/>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60AEE"/>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D60AE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D60AEE"/>
    <w:pPr>
      <w:widowControl w:val="0"/>
      <w:autoSpaceDE w:val="0"/>
    </w:pPr>
    <w:rPr>
      <w:rFonts w:ascii="Bookman Old Style" w:hAnsi="Bookman Old Style" w:cs="Calibri"/>
      <w:lang w:eastAsia="ar-SA"/>
    </w:rPr>
  </w:style>
  <w:style w:type="paragraph" w:customStyle="1" w:styleId="unformattext">
    <w:name w:val="unformattext"/>
    <w:basedOn w:val="a"/>
    <w:rsid w:val="00D60AE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2321</Words>
  <Characters>13236</Characters>
  <Application>Microsoft Office Word</Application>
  <DocSecurity>0</DocSecurity>
  <Lines>110</Lines>
  <Paragraphs>31</Paragraphs>
  <ScaleCrop>false</ScaleCrop>
  <Company>Microsoft</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2018-10-26T10:29:00Z</dcterms:created>
  <dcterms:modified xsi:type="dcterms:W3CDTF">2018-10-26T10:30:00Z</dcterms:modified>
</cp:coreProperties>
</file>