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A" w:rsidRDefault="0073736A" w:rsidP="0073736A">
      <w:pPr>
        <w:jc w:val="right"/>
      </w:pPr>
    </w:p>
    <w:p w:rsidR="0073736A" w:rsidRPr="00940A5C" w:rsidRDefault="0073736A" w:rsidP="0073736A">
      <w:pPr>
        <w:jc w:val="both"/>
        <w:rPr>
          <w:sz w:val="20"/>
          <w:szCs w:val="20"/>
        </w:rPr>
      </w:pPr>
      <w:r>
        <w:t xml:space="preserve">  </w: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-215265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A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3736A" w:rsidRPr="00940A5C" w:rsidRDefault="0073736A" w:rsidP="0073736A">
      <w:pPr>
        <w:jc w:val="both"/>
        <w:rPr>
          <w:sz w:val="20"/>
          <w:szCs w:val="20"/>
        </w:rPr>
      </w:pPr>
    </w:p>
    <w:tbl>
      <w:tblPr>
        <w:tblW w:w="9879" w:type="dxa"/>
        <w:tblLook w:val="0000"/>
      </w:tblPr>
      <w:tblGrid>
        <w:gridCol w:w="4170"/>
        <w:gridCol w:w="1467"/>
        <w:gridCol w:w="4242"/>
      </w:tblGrid>
      <w:tr w:rsidR="0073736A" w:rsidRPr="00940A5C" w:rsidTr="0073736A">
        <w:trPr>
          <w:cantSplit/>
          <w:trHeight w:val="420"/>
        </w:trPr>
        <w:tc>
          <w:tcPr>
            <w:tcW w:w="4170" w:type="dxa"/>
          </w:tcPr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467" w:type="dxa"/>
            <w:vMerge w:val="restart"/>
          </w:tcPr>
          <w:p w:rsidR="0073736A" w:rsidRPr="00940A5C" w:rsidRDefault="0073736A" w:rsidP="00A56AE5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73736A" w:rsidRPr="00940A5C" w:rsidRDefault="0073736A" w:rsidP="00D910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ЧУВАШСКАЯ РЕСПУБЛИКА</w:t>
            </w:r>
          </w:p>
          <w:p w:rsidR="0073736A" w:rsidRPr="00940A5C" w:rsidRDefault="0073736A" w:rsidP="00D910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</w:p>
        </w:tc>
      </w:tr>
      <w:tr w:rsidR="0073736A" w:rsidRPr="00940A5C" w:rsidTr="0073736A">
        <w:trPr>
          <w:cantSplit/>
          <w:trHeight w:val="2355"/>
        </w:trPr>
        <w:tc>
          <w:tcPr>
            <w:tcW w:w="4170" w:type="dxa"/>
          </w:tcPr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КУКАШНИ ЯЛ  ПОСЕЛЕНИЙĚН</w:t>
            </w:r>
          </w:p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ДЕПУТАТСЕН ПУХĂВĚ</w:t>
            </w:r>
          </w:p>
          <w:p w:rsidR="0073736A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0"/>
              </w:rPr>
            </w:pPr>
          </w:p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0"/>
              </w:rPr>
            </w:pPr>
          </w:p>
          <w:p w:rsidR="0073736A" w:rsidRPr="00940A5C" w:rsidRDefault="0073736A" w:rsidP="00D910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0"/>
              </w:rPr>
            </w:pPr>
            <w:r w:rsidRPr="00940A5C">
              <w:rPr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73736A" w:rsidRPr="00940A5C" w:rsidRDefault="0073736A" w:rsidP="00D9109A">
            <w:pPr>
              <w:jc w:val="center"/>
            </w:pPr>
            <w:r w:rsidRPr="00940A5C">
              <w:t>201</w:t>
            </w:r>
            <w:r>
              <w:t>8</w:t>
            </w:r>
            <w:r w:rsidRPr="00940A5C">
              <w:t>.</w:t>
            </w:r>
            <w:r w:rsidR="00D9109A">
              <w:t>08.27</w:t>
            </w:r>
          </w:p>
          <w:p w:rsidR="0073736A" w:rsidRPr="00940A5C" w:rsidRDefault="0073736A" w:rsidP="00D9109A">
            <w:pPr>
              <w:jc w:val="center"/>
            </w:pPr>
            <w:r w:rsidRPr="00940A5C">
              <w:t>С-</w:t>
            </w:r>
            <w:r>
              <w:t>1</w:t>
            </w:r>
            <w:r w:rsidR="00D9109A">
              <w:t>3</w:t>
            </w:r>
            <w:r w:rsidRPr="00940A5C">
              <w:t>/</w:t>
            </w:r>
            <w:r w:rsidR="00D9109A">
              <w:t>1</w:t>
            </w:r>
            <w:r w:rsidRPr="00940A5C">
              <w:t xml:space="preserve"> №</w:t>
            </w:r>
          </w:p>
          <w:p w:rsidR="0073736A" w:rsidRPr="0090505D" w:rsidRDefault="0073736A" w:rsidP="00D9109A">
            <w:pPr>
              <w:jc w:val="center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90505D">
              <w:rPr>
                <w:noProof/>
                <w:color w:val="000000"/>
                <w:sz w:val="20"/>
                <w:szCs w:val="20"/>
              </w:rPr>
              <w:t>Кукашни яле</w:t>
            </w:r>
          </w:p>
        </w:tc>
        <w:tc>
          <w:tcPr>
            <w:tcW w:w="1467" w:type="dxa"/>
            <w:vMerge/>
            <w:vAlign w:val="center"/>
          </w:tcPr>
          <w:p w:rsidR="0073736A" w:rsidRPr="00940A5C" w:rsidRDefault="0073736A" w:rsidP="00A56AE5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73736A" w:rsidRPr="00940A5C" w:rsidRDefault="0073736A" w:rsidP="00D910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СОБРАНИЕ ДЕПУТАТОВ</w:t>
            </w:r>
          </w:p>
          <w:p w:rsidR="0073736A" w:rsidRPr="00940A5C" w:rsidRDefault="0073736A" w:rsidP="00D910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940A5C">
              <w:rPr>
                <w:b/>
                <w:bCs/>
                <w:noProof/>
                <w:color w:val="000000"/>
                <w:sz w:val="22"/>
                <w:szCs w:val="20"/>
              </w:rPr>
              <w:t>СУТЧЕВСКОГО СЕЛЬСКОГО  ПОСЕЛЕНИЯ</w:t>
            </w:r>
          </w:p>
          <w:p w:rsidR="0073736A" w:rsidRPr="00940A5C" w:rsidRDefault="0073736A" w:rsidP="00D910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73736A" w:rsidRPr="00940A5C" w:rsidRDefault="0073736A" w:rsidP="00D910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0"/>
              </w:rPr>
            </w:pPr>
            <w:r w:rsidRPr="00940A5C">
              <w:rPr>
                <w:b/>
                <w:noProof/>
                <w:color w:val="000000"/>
                <w:sz w:val="26"/>
                <w:szCs w:val="20"/>
              </w:rPr>
              <w:t>РЕШЕНИЕ</w:t>
            </w:r>
          </w:p>
          <w:p w:rsidR="0073736A" w:rsidRPr="00940A5C" w:rsidRDefault="00D9109A" w:rsidP="00D9109A">
            <w:pPr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</w:t>
            </w:r>
            <w:r w:rsidR="0073736A" w:rsidRPr="00940A5C">
              <w:rPr>
                <w:noProof/>
                <w:color w:val="000000"/>
              </w:rPr>
              <w:t>.</w:t>
            </w:r>
            <w:r w:rsidR="0073736A">
              <w:rPr>
                <w:noProof/>
                <w:color w:val="000000"/>
              </w:rPr>
              <w:t>0</w:t>
            </w:r>
            <w:r>
              <w:rPr>
                <w:noProof/>
                <w:color w:val="000000"/>
              </w:rPr>
              <w:t>8</w:t>
            </w:r>
            <w:r w:rsidR="0073736A" w:rsidRPr="00940A5C">
              <w:rPr>
                <w:noProof/>
                <w:color w:val="000000"/>
              </w:rPr>
              <w:t>.201</w:t>
            </w:r>
            <w:r w:rsidR="0073736A">
              <w:rPr>
                <w:noProof/>
                <w:color w:val="000000"/>
              </w:rPr>
              <w:t>8</w:t>
            </w:r>
          </w:p>
          <w:p w:rsidR="0073736A" w:rsidRPr="00940A5C" w:rsidRDefault="0073736A" w:rsidP="00D9109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940A5C">
              <w:rPr>
                <w:noProof/>
                <w:color w:val="000000"/>
              </w:rPr>
              <w:t>№</w:t>
            </w:r>
            <w:r w:rsidRPr="00940A5C">
              <w:rPr>
                <w:noProof/>
                <w:color w:val="000000"/>
                <w:sz w:val="26"/>
                <w:szCs w:val="20"/>
              </w:rPr>
              <w:t xml:space="preserve"> С-</w:t>
            </w:r>
            <w:r>
              <w:rPr>
                <w:noProof/>
                <w:color w:val="000000"/>
                <w:sz w:val="26"/>
                <w:szCs w:val="20"/>
              </w:rPr>
              <w:t>1</w:t>
            </w:r>
            <w:r w:rsidR="00D9109A">
              <w:rPr>
                <w:noProof/>
                <w:color w:val="000000"/>
                <w:sz w:val="26"/>
                <w:szCs w:val="20"/>
              </w:rPr>
              <w:t>3</w:t>
            </w:r>
            <w:r w:rsidRPr="00940A5C">
              <w:rPr>
                <w:noProof/>
                <w:color w:val="000000"/>
                <w:sz w:val="26"/>
                <w:szCs w:val="20"/>
              </w:rPr>
              <w:t>/</w:t>
            </w:r>
            <w:r>
              <w:rPr>
                <w:noProof/>
                <w:color w:val="000000"/>
                <w:sz w:val="26"/>
                <w:szCs w:val="20"/>
              </w:rPr>
              <w:t>1</w:t>
            </w:r>
          </w:p>
          <w:p w:rsidR="0073736A" w:rsidRPr="0090505D" w:rsidRDefault="0073736A" w:rsidP="00D9109A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90505D">
              <w:rPr>
                <w:noProof/>
                <w:color w:val="000000"/>
                <w:sz w:val="20"/>
                <w:szCs w:val="20"/>
              </w:rPr>
              <w:t>Деревня Сутчево</w:t>
            </w:r>
          </w:p>
        </w:tc>
      </w:tr>
    </w:tbl>
    <w:p w:rsidR="0073736A" w:rsidRDefault="0073736A" w:rsidP="0073736A">
      <w:pPr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73736A" w:rsidRDefault="0073736A" w:rsidP="0073736A">
      <w:pPr>
        <w:tabs>
          <w:tab w:val="left" w:pos="3828"/>
        </w:tabs>
        <w:autoSpaceDN w:val="0"/>
        <w:adjustRightInd w:val="0"/>
        <w:ind w:right="547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Перечня видов муниципального контроля, осуществляемого администрацией </w:t>
      </w:r>
      <w:proofErr w:type="spellStart"/>
      <w:r>
        <w:rPr>
          <w:rFonts w:eastAsia="Calibri"/>
          <w:b/>
          <w:lang w:eastAsia="en-US"/>
        </w:rPr>
        <w:t>Сутчевского</w:t>
      </w:r>
      <w:proofErr w:type="spellEnd"/>
      <w:r>
        <w:rPr>
          <w:rFonts w:eastAsia="Calibri"/>
          <w:b/>
          <w:lang w:eastAsia="en-US"/>
        </w:rPr>
        <w:t xml:space="preserve">  сельского поселения Мариинско-Посадского района Чувашской Республики</w:t>
      </w:r>
    </w:p>
    <w:p w:rsidR="0073736A" w:rsidRDefault="0073736A" w:rsidP="0073736A">
      <w:pPr>
        <w:autoSpaceDN w:val="0"/>
        <w:adjustRightInd w:val="0"/>
        <w:ind w:right="4903"/>
        <w:rPr>
          <w:rFonts w:eastAsia="Calibri"/>
          <w:b/>
          <w:lang w:eastAsia="en-US"/>
        </w:rPr>
      </w:pPr>
    </w:p>
    <w:p w:rsidR="0073736A" w:rsidRDefault="0073736A" w:rsidP="0073736A">
      <w:pPr>
        <w:autoSpaceDN w:val="0"/>
        <w:adjustRightInd w:val="0"/>
        <w:rPr>
          <w:rFonts w:eastAsia="Calibri"/>
          <w:b/>
          <w:lang w:eastAsia="en-US"/>
        </w:rPr>
      </w:pPr>
    </w:p>
    <w:p w:rsidR="0073736A" w:rsidRPr="0073736A" w:rsidRDefault="0073736A" w:rsidP="0073736A">
      <w:pPr>
        <w:ind w:firstLine="567"/>
        <w:jc w:val="both"/>
        <w:rPr>
          <w:rFonts w:eastAsia="Calibri"/>
        </w:rPr>
      </w:pPr>
      <w:proofErr w:type="gramStart"/>
      <w:r w:rsidRPr="0073736A">
        <w:rPr>
          <w:rFonts w:eastAsia="Calibri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№ 280-НПА «Об утверждении Порядка ведения перечня видов муниципального контроля и органов местного самоуправления, уполномоченных на их осуществление», Собрание депутатов </w:t>
      </w:r>
      <w:proofErr w:type="spellStart"/>
      <w:r>
        <w:rPr>
          <w:rFonts w:eastAsia="Calibri"/>
        </w:rPr>
        <w:t>Сутчевского</w:t>
      </w:r>
      <w:proofErr w:type="spellEnd"/>
      <w:proofErr w:type="gramEnd"/>
      <w:r>
        <w:rPr>
          <w:rFonts w:eastAsia="Calibri"/>
        </w:rPr>
        <w:t xml:space="preserve"> </w:t>
      </w:r>
      <w:r w:rsidRPr="0073736A">
        <w:rPr>
          <w:rFonts w:eastAsia="Calibri"/>
        </w:rPr>
        <w:t xml:space="preserve">сельского поселения </w:t>
      </w:r>
      <w:proofErr w:type="spellStart"/>
      <w:proofErr w:type="gramStart"/>
      <w:r w:rsidRPr="0073736A">
        <w:rPr>
          <w:rFonts w:eastAsia="Calibri"/>
          <w:b/>
        </w:rPr>
        <w:t>р</w:t>
      </w:r>
      <w:proofErr w:type="spellEnd"/>
      <w:proofErr w:type="gramEnd"/>
      <w:r w:rsidRPr="0073736A">
        <w:rPr>
          <w:rFonts w:eastAsia="Calibri"/>
          <w:b/>
        </w:rPr>
        <w:t xml:space="preserve"> е </w:t>
      </w:r>
      <w:proofErr w:type="spellStart"/>
      <w:r w:rsidRPr="0073736A">
        <w:rPr>
          <w:rFonts w:eastAsia="Calibri"/>
          <w:b/>
        </w:rPr>
        <w:t>ш</w:t>
      </w:r>
      <w:proofErr w:type="spellEnd"/>
      <w:r w:rsidRPr="0073736A">
        <w:rPr>
          <w:rFonts w:eastAsia="Calibri"/>
          <w:b/>
        </w:rPr>
        <w:t xml:space="preserve"> и л о</w:t>
      </w:r>
      <w:r w:rsidRPr="0073736A">
        <w:rPr>
          <w:rFonts w:eastAsia="Calibri"/>
        </w:rPr>
        <w:t>:</w:t>
      </w:r>
    </w:p>
    <w:p w:rsidR="0073736A" w:rsidRPr="0073736A" w:rsidRDefault="0073736A" w:rsidP="0073736A">
      <w:pPr>
        <w:jc w:val="both"/>
        <w:rPr>
          <w:rFonts w:eastAsia="Calibri"/>
        </w:rPr>
      </w:pPr>
    </w:p>
    <w:p w:rsidR="0073736A" w:rsidRPr="0073736A" w:rsidRDefault="0073736A" w:rsidP="0073736A">
      <w:pPr>
        <w:ind w:firstLine="567"/>
        <w:jc w:val="both"/>
        <w:rPr>
          <w:rFonts w:eastAsia="Calibri"/>
        </w:rPr>
      </w:pPr>
      <w:r w:rsidRPr="0073736A">
        <w:rPr>
          <w:rFonts w:eastAsia="Calibri"/>
        </w:rPr>
        <w:t xml:space="preserve">1. Утвердить Перечень видов муниципального контроля, осуществляемого администрацией </w:t>
      </w:r>
      <w:proofErr w:type="spellStart"/>
      <w:r>
        <w:rPr>
          <w:rFonts w:eastAsia="Calibri"/>
        </w:rPr>
        <w:t>Сутчевского</w:t>
      </w:r>
      <w:proofErr w:type="spellEnd"/>
      <w:r w:rsidRPr="0073736A">
        <w:rPr>
          <w:rFonts w:eastAsia="Calibri"/>
        </w:rPr>
        <w:t xml:space="preserve">  сельского поселения и должностных лиц, уполномоченных на проведение соответствующего вида муниципального контроля (прилагается). </w:t>
      </w:r>
    </w:p>
    <w:p w:rsidR="0073736A" w:rsidRPr="0073736A" w:rsidRDefault="0073736A" w:rsidP="0073736A">
      <w:pPr>
        <w:ind w:firstLine="567"/>
        <w:jc w:val="both"/>
        <w:rPr>
          <w:rFonts w:eastAsia="Calibri"/>
        </w:rPr>
      </w:pPr>
      <w:r w:rsidRPr="0073736A">
        <w:rPr>
          <w:rFonts w:eastAsia="Calibri"/>
        </w:rPr>
        <w:t xml:space="preserve">2. Настоящее решение разместить на официальном сайте </w:t>
      </w:r>
      <w:proofErr w:type="spellStart"/>
      <w:r>
        <w:rPr>
          <w:rFonts w:eastAsia="Calibri"/>
        </w:rPr>
        <w:t>Сутчевского</w:t>
      </w:r>
      <w:proofErr w:type="spellEnd"/>
      <w:r w:rsidRPr="0073736A">
        <w:rPr>
          <w:rFonts w:eastAsia="Calibri"/>
        </w:rPr>
        <w:t xml:space="preserve">  сельского поселения в сети Интернет и опубликовать в муниципальной газете " Посадский вестник".</w:t>
      </w:r>
    </w:p>
    <w:p w:rsidR="0073736A" w:rsidRPr="0073736A" w:rsidRDefault="0073736A" w:rsidP="0073736A">
      <w:pPr>
        <w:ind w:firstLine="567"/>
        <w:jc w:val="both"/>
        <w:rPr>
          <w:rFonts w:eastAsia="Calibri"/>
        </w:rPr>
      </w:pPr>
      <w:r w:rsidRPr="0073736A">
        <w:rPr>
          <w:rFonts w:eastAsia="Calibri"/>
        </w:rPr>
        <w:t>3. Настоящее решение вступает в силу после его официального опубликования.</w:t>
      </w:r>
    </w:p>
    <w:p w:rsidR="0073736A" w:rsidRPr="0073736A" w:rsidRDefault="0073736A" w:rsidP="0073736A">
      <w:pPr>
        <w:tabs>
          <w:tab w:val="left" w:pos="960"/>
        </w:tabs>
        <w:jc w:val="both"/>
      </w:pPr>
    </w:p>
    <w:p w:rsidR="0073736A" w:rsidRPr="0073736A" w:rsidRDefault="0073736A" w:rsidP="0073736A">
      <w:pPr>
        <w:tabs>
          <w:tab w:val="left" w:pos="960"/>
        </w:tabs>
        <w:jc w:val="both"/>
      </w:pPr>
    </w:p>
    <w:p w:rsidR="0073736A" w:rsidRPr="0073736A" w:rsidRDefault="0073736A" w:rsidP="0073736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6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С.Ю. Емельянова </w:t>
      </w:r>
    </w:p>
    <w:p w:rsidR="0073736A" w:rsidRPr="0073736A" w:rsidRDefault="0073736A" w:rsidP="0073736A">
      <w:pPr>
        <w:tabs>
          <w:tab w:val="left" w:pos="960"/>
        </w:tabs>
        <w:jc w:val="both"/>
      </w:pPr>
    </w:p>
    <w:p w:rsidR="0073736A" w:rsidRDefault="0073736A" w:rsidP="0073736A">
      <w:pPr>
        <w:pStyle w:val="msonormalbullet2gif"/>
        <w:jc w:val="right"/>
        <w:rPr>
          <w:rFonts w:ascii="Arial" w:hAnsi="Arial" w:cs="Arial"/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rFonts w:ascii="Arial" w:hAnsi="Arial" w:cs="Arial"/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msonormalbullet2gif"/>
        <w:jc w:val="right"/>
        <w:rPr>
          <w:sz w:val="20"/>
          <w:szCs w:val="20"/>
        </w:rPr>
      </w:pPr>
    </w:p>
    <w:p w:rsidR="0073736A" w:rsidRDefault="0073736A" w:rsidP="0073736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</w:rPr>
        <w:t xml:space="preserve">Приложение  </w:t>
      </w:r>
    </w:p>
    <w:p w:rsidR="0073736A" w:rsidRDefault="0073736A" w:rsidP="0073736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Собрания депутатов </w:t>
      </w:r>
    </w:p>
    <w:p w:rsidR="0073736A" w:rsidRDefault="00D9109A" w:rsidP="0073736A">
      <w:pPr>
        <w:pStyle w:val="a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Сутчевского</w:t>
      </w:r>
      <w:proofErr w:type="spellEnd"/>
      <w:r w:rsidR="0073736A">
        <w:rPr>
          <w:rFonts w:ascii="Times New Roman" w:hAnsi="Times New Roman"/>
        </w:rPr>
        <w:t xml:space="preserve"> сельского поселения</w:t>
      </w:r>
    </w:p>
    <w:p w:rsidR="0073736A" w:rsidRDefault="0073736A" w:rsidP="0073736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Мариинско-Посадского района </w:t>
      </w:r>
    </w:p>
    <w:p w:rsidR="0073736A" w:rsidRDefault="0073736A" w:rsidP="0073736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Чувашской Республики </w:t>
      </w:r>
    </w:p>
    <w:p w:rsidR="0073736A" w:rsidRDefault="00D9109A" w:rsidP="0073736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</w:t>
      </w:r>
      <w:r w:rsidR="0073736A">
        <w:rPr>
          <w:rFonts w:ascii="Times New Roman" w:hAnsi="Times New Roman"/>
        </w:rPr>
        <w:t>.08.2018 г. №  С-</w:t>
      </w:r>
      <w:r>
        <w:rPr>
          <w:rFonts w:ascii="Times New Roman" w:hAnsi="Times New Roman"/>
        </w:rPr>
        <w:t>13</w:t>
      </w:r>
      <w:r w:rsidR="0073736A">
        <w:rPr>
          <w:rFonts w:ascii="Times New Roman" w:hAnsi="Times New Roman"/>
        </w:rPr>
        <w:t>/1</w:t>
      </w:r>
    </w:p>
    <w:p w:rsidR="0073736A" w:rsidRDefault="0073736A" w:rsidP="0073736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3736A" w:rsidRDefault="0073736A" w:rsidP="0073736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3736A" w:rsidRDefault="0073736A" w:rsidP="0073736A">
      <w:pPr>
        <w:pStyle w:val="a4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Р Е Ч Е Н Ь</w:t>
      </w:r>
    </w:p>
    <w:p w:rsidR="0073736A" w:rsidRDefault="0073736A" w:rsidP="0073736A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видов муниципального контроля и органов местного самоуправления, </w:t>
      </w:r>
    </w:p>
    <w:p w:rsidR="0073736A" w:rsidRDefault="0073736A" w:rsidP="007373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уполномоченных на их осуществление</w:t>
      </w:r>
    </w:p>
    <w:p w:rsidR="0073736A" w:rsidRDefault="0073736A" w:rsidP="0073736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172"/>
        <w:gridCol w:w="3172"/>
        <w:gridCol w:w="3407"/>
      </w:tblGrid>
      <w:tr w:rsidR="0073736A" w:rsidTr="007373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муниципального контроля </w:t>
            </w:r>
          </w:p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 РФ, которым закреплены полномочия по осуществлению муниципального контроля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  </w:t>
            </w:r>
          </w:p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уполномоченного </w:t>
            </w:r>
          </w:p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73736A" w:rsidTr="007373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36A" w:rsidTr="007373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 w:rsidP="00D910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D9109A">
              <w:rPr>
                <w:rFonts w:ascii="Times New Roman" w:hAnsi="Times New Roman"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 администрации </w:t>
            </w:r>
            <w:proofErr w:type="spellStart"/>
            <w:r w:rsidR="00D9109A">
              <w:rPr>
                <w:rFonts w:ascii="Times New Roman" w:hAnsi="Times New Roman"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36A" w:rsidTr="0073736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 w:rsidP="00D910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Правил благоустройства  на территории </w:t>
            </w:r>
            <w:proofErr w:type="spellStart"/>
            <w:r w:rsidR="00D9109A">
              <w:rPr>
                <w:rFonts w:ascii="Times New Roman" w:hAnsi="Times New Roman"/>
                <w:sz w:val="24"/>
                <w:szCs w:val="24"/>
              </w:rPr>
              <w:t>Сутчевского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 администрации </w:t>
            </w:r>
            <w:r w:rsidR="00D9109A">
              <w:rPr>
                <w:rFonts w:ascii="Times New Roman" w:hAnsi="Times New Roman"/>
                <w:sz w:val="24"/>
                <w:szCs w:val="24"/>
              </w:rPr>
              <w:t>Сутчевского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3736A" w:rsidRDefault="007373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1D51" w:rsidRDefault="00401D51"/>
    <w:sectPr w:rsidR="00401D51" w:rsidSect="0073736A">
      <w:pgSz w:w="11906" w:h="16838" w:code="9"/>
      <w:pgMar w:top="1134" w:right="849" w:bottom="340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36A"/>
    <w:rsid w:val="000A41E0"/>
    <w:rsid w:val="001F485E"/>
    <w:rsid w:val="00401D51"/>
    <w:rsid w:val="0073736A"/>
    <w:rsid w:val="00861342"/>
    <w:rsid w:val="009C32A9"/>
    <w:rsid w:val="00D9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736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3736A"/>
    <w:pPr>
      <w:spacing w:after="0" w:line="240" w:lineRule="auto"/>
      <w:jc w:val="center"/>
    </w:pPr>
    <w:rPr>
      <w:rFonts w:ascii="Calibri" w:eastAsia="Calibri" w:hAnsi="Calibri"/>
    </w:rPr>
  </w:style>
  <w:style w:type="character" w:customStyle="1" w:styleId="ConsPlusNormal">
    <w:name w:val="ConsPlusNormal Знак"/>
    <w:basedOn w:val="a0"/>
    <w:link w:val="ConsPlusNormal0"/>
    <w:locked/>
    <w:rsid w:val="0073736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3736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73736A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2018-08-27T12:34:00Z</dcterms:created>
  <dcterms:modified xsi:type="dcterms:W3CDTF">2018-08-27T12:42:00Z</dcterms:modified>
</cp:coreProperties>
</file>