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8074BA" w:rsidTr="002C5697">
        <w:trPr>
          <w:cantSplit/>
          <w:trHeight w:val="420"/>
        </w:trPr>
        <w:tc>
          <w:tcPr>
            <w:tcW w:w="4140" w:type="dxa"/>
            <w:hideMark/>
          </w:tcPr>
          <w:p w:rsidR="008074BA" w:rsidRDefault="008074BA" w:rsidP="002C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-125730</wp:posOffset>
                  </wp:positionV>
                  <wp:extent cx="727710" cy="71628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074BA" w:rsidRDefault="008074BA" w:rsidP="002C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260" w:type="dxa"/>
            <w:vMerge w:val="restart"/>
          </w:tcPr>
          <w:p w:rsidR="008074BA" w:rsidRDefault="008074BA" w:rsidP="002C5697"/>
        </w:tc>
        <w:tc>
          <w:tcPr>
            <w:tcW w:w="3882" w:type="dxa"/>
          </w:tcPr>
          <w:p w:rsidR="008074BA" w:rsidRDefault="008074BA" w:rsidP="002C5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074BA" w:rsidRDefault="008074BA" w:rsidP="002C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8074BA" w:rsidRDefault="008074BA" w:rsidP="002C5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4BA" w:rsidTr="002C5697">
        <w:trPr>
          <w:cantSplit/>
          <w:trHeight w:val="2355"/>
        </w:trPr>
        <w:tc>
          <w:tcPr>
            <w:tcW w:w="4140" w:type="dxa"/>
          </w:tcPr>
          <w:p w:rsidR="008074BA" w:rsidRDefault="008074BA" w:rsidP="002C5697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8074BA" w:rsidRDefault="008074BA" w:rsidP="002C5697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8074BA" w:rsidRDefault="008074BA" w:rsidP="002C5697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8074BA" w:rsidRDefault="008074BA" w:rsidP="002C5697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74BA" w:rsidRDefault="008074BA" w:rsidP="002C569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074BA" w:rsidRDefault="008074BA" w:rsidP="002C5697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8074BA" w:rsidRDefault="008074BA" w:rsidP="002C5697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074BA" w:rsidRDefault="008074BA" w:rsidP="002C5697">
            <w:pPr>
              <w:spacing w:after="0" w:line="240" w:lineRule="auto"/>
            </w:pPr>
          </w:p>
        </w:tc>
        <w:tc>
          <w:tcPr>
            <w:tcW w:w="3882" w:type="dxa"/>
          </w:tcPr>
          <w:p w:rsidR="008074BA" w:rsidRDefault="008074BA" w:rsidP="002C5697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074BA" w:rsidRDefault="008074BA" w:rsidP="002C5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8074BA" w:rsidRDefault="008074BA" w:rsidP="002C5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8074BA" w:rsidRDefault="008074BA" w:rsidP="002C5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8074BA" w:rsidRDefault="008074BA" w:rsidP="002C5697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8074BA" w:rsidRDefault="008074BA" w:rsidP="002C56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074BA" w:rsidRDefault="008074BA" w:rsidP="002C5697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29.01.2018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8074BA" w:rsidRDefault="008074BA" w:rsidP="002C5697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8074BA" w:rsidRDefault="008074BA" w:rsidP="008074BA"/>
    <w:p w:rsidR="008074BA" w:rsidRPr="00B42AD3" w:rsidRDefault="008074BA" w:rsidP="008074BA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Совете по профилактике правонарушений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074BA" w:rsidRPr="00B42AD3" w:rsidRDefault="008074BA" w:rsidP="008074BA">
      <w:pPr>
        <w:spacing w:after="0" w:line="240" w:lineRule="auto"/>
        <w:ind w:right="47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BA" w:rsidRPr="00B42AD3" w:rsidRDefault="008074BA" w:rsidP="008074BA">
      <w:pPr>
        <w:pStyle w:val="2"/>
        <w:spacing w:after="0" w:line="240" w:lineRule="auto"/>
        <w:jc w:val="both"/>
      </w:pPr>
      <w:r w:rsidRPr="00B42AD3">
        <w:t xml:space="preserve">              </w:t>
      </w:r>
      <w:r w:rsidRPr="00B42AD3">
        <w:rPr>
          <w:color w:val="000000"/>
        </w:rPr>
        <w:t xml:space="preserve">В соответствии с Законом Чувашской Республики от 25 ноября 2003 года  № 38 «О профилактике правонарушений в Чувашской Республике» в целях профилактики правонарушений на </w:t>
      </w:r>
      <w:r>
        <w:t>Староатайского</w:t>
      </w:r>
      <w:r w:rsidRPr="00B42AD3">
        <w:t xml:space="preserve"> сельского поселения Красночетайского района   постановляет:</w:t>
      </w:r>
    </w:p>
    <w:p w:rsidR="008074BA" w:rsidRPr="00B42AD3" w:rsidRDefault="008074BA" w:rsidP="008074B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Совете по профилактике правонарушений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Республики, согласно приложению № 1. </w:t>
      </w:r>
    </w:p>
    <w:p w:rsidR="008074BA" w:rsidRPr="00B42AD3" w:rsidRDefault="008074BA" w:rsidP="008074B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Совета по профилактике правонарушений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согласно приложению № 2.</w:t>
      </w:r>
    </w:p>
    <w:p w:rsidR="008074BA" w:rsidRPr="00B42AD3" w:rsidRDefault="008074BA" w:rsidP="008074B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2A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A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74BA" w:rsidRPr="00B42AD3" w:rsidRDefault="008074BA" w:rsidP="008074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4BA" w:rsidRPr="00B42AD3" w:rsidRDefault="008074BA" w:rsidP="008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2AD3">
        <w:rPr>
          <w:rFonts w:ascii="Times New Roman" w:hAnsi="Times New Roman" w:cs="Times New Roman"/>
          <w:sz w:val="24"/>
          <w:szCs w:val="24"/>
        </w:rPr>
        <w:tab/>
      </w:r>
      <w:r w:rsidRPr="00B42AD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Л.И. Ионова</w:t>
      </w:r>
    </w:p>
    <w:p w:rsidR="008074BA" w:rsidRPr="00B42AD3" w:rsidRDefault="008074BA" w:rsidP="008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074BA" w:rsidRPr="00B42AD3" w:rsidRDefault="008074BA" w:rsidP="008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074BA" w:rsidRPr="00B42AD3" w:rsidRDefault="008074BA" w:rsidP="008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42AD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074BA" w:rsidRPr="00B42AD3" w:rsidRDefault="008074BA" w:rsidP="008074B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42AD3">
        <w:rPr>
          <w:rFonts w:ascii="Times New Roman" w:hAnsi="Times New Roman" w:cs="Times New Roman"/>
          <w:sz w:val="20"/>
          <w:szCs w:val="20"/>
        </w:rPr>
        <w:t>к постановлению администрации Староатайского сельского поселения Красночетайского района</w:t>
      </w:r>
    </w:p>
    <w:p w:rsidR="008074BA" w:rsidRPr="00B42AD3" w:rsidRDefault="008074BA" w:rsidP="008074B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B42AD3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42AD3">
        <w:rPr>
          <w:rFonts w:ascii="Times New Roman" w:hAnsi="Times New Roman" w:cs="Times New Roman"/>
          <w:sz w:val="20"/>
          <w:szCs w:val="20"/>
        </w:rPr>
        <w:t>9.01.2018 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074BA" w:rsidRPr="00B42AD3" w:rsidRDefault="008074BA" w:rsidP="008074B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Совете по профилактике правонарушений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8074BA" w:rsidRPr="00B42AD3" w:rsidRDefault="008074BA" w:rsidP="008074BA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42AD3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sz w:val="24"/>
          <w:szCs w:val="24"/>
        </w:rPr>
        <w:t xml:space="preserve"> сельского поселения (далее Совет) создается в соответствии с Законом Чувашской Республики от 25 ноября 2003 года № 38 «О профилактике правонарушений в Чувашской Республике», 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42A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1.3. Работой Совета руководит председатель, а в отсутствие председателя – по его поручению - заместитель председателя Совета.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1.4. В состав Совета могут входить: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- </w:t>
      </w:r>
      <w:r w:rsidRPr="00B42AD3">
        <w:rPr>
          <w:rFonts w:ascii="Times New Roman" w:hAnsi="Times New Roman" w:cs="Times New Roman"/>
          <w:sz w:val="24"/>
          <w:szCs w:val="24"/>
        </w:rPr>
        <w:tab/>
        <w:t xml:space="preserve">представители администрации сельского поселения,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- </w:t>
      </w:r>
      <w:r w:rsidRPr="00B42AD3">
        <w:rPr>
          <w:rFonts w:ascii="Times New Roman" w:hAnsi="Times New Roman" w:cs="Times New Roman"/>
          <w:sz w:val="24"/>
          <w:szCs w:val="24"/>
        </w:rPr>
        <w:tab/>
        <w:t>представители предприятий, организаций, 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- </w:t>
      </w:r>
      <w:r w:rsidRPr="00B42AD3">
        <w:rPr>
          <w:rFonts w:ascii="Times New Roman" w:hAnsi="Times New Roman" w:cs="Times New Roman"/>
          <w:sz w:val="24"/>
          <w:szCs w:val="24"/>
        </w:rPr>
        <w:tab/>
        <w:t xml:space="preserve">депутаты Собрания депутатов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- </w:t>
      </w:r>
      <w:r w:rsidRPr="00B42AD3">
        <w:rPr>
          <w:rFonts w:ascii="Times New Roman" w:hAnsi="Times New Roman" w:cs="Times New Roman"/>
          <w:sz w:val="24"/>
          <w:szCs w:val="24"/>
        </w:rPr>
        <w:tab/>
        <w:t>представители правоохранительных органов;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-</w:t>
      </w:r>
      <w:r w:rsidRPr="00B42AD3">
        <w:rPr>
          <w:rFonts w:ascii="Times New Roman" w:hAnsi="Times New Roman" w:cs="Times New Roman"/>
          <w:sz w:val="24"/>
          <w:szCs w:val="24"/>
        </w:rPr>
        <w:tab/>
        <w:t>активные участники охраны общественного порядка из числа местных жителей и др.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1.5. Состав Совета утверждается постановлением администрации сельского поселения.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1.6. Заседание Совета проводится по мере необходимости, но не реже одного раза в квартал.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1.7..Заседания правомочны, если на них присутствует половина членов Совета.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1.8.Решения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1.9.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>Принимаемые Советом решения по профилактике правонарушений подписываются председателем и секретарем,</w:t>
      </w:r>
      <w:r w:rsidRPr="00B42AD3">
        <w:rPr>
          <w:rFonts w:ascii="Times New Roman" w:hAnsi="Times New Roman" w:cs="Times New Roman"/>
          <w:sz w:val="24"/>
          <w:szCs w:val="24"/>
        </w:rPr>
        <w:t xml:space="preserve"> и рассылается в уполномоченные, специализированные органы и организации для принятия конкретных мер воздействия.</w:t>
      </w: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2.  Полномочия и порядок деятельности Совета по профилактике правонарушений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B42AD3">
        <w:rPr>
          <w:rFonts w:ascii="Times New Roman" w:hAnsi="Times New Roman" w:cs="Times New Roman"/>
          <w:color w:val="000000"/>
          <w:sz w:val="24"/>
          <w:szCs w:val="24"/>
        </w:rPr>
        <w:t>Совет по профилактике правонарушений  руководствуясь</w:t>
      </w:r>
      <w:proofErr w:type="gramEnd"/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законодательством и настоящим Положением: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-          изучает состояние общественного порядка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 разрабатывает и вносит в соответствующие государственные 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         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          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          участвуют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 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работу; организует обсуждение поведения правонарушителей в сфере семейно- бытовых отношений на заседаниях Совета по профилактике правонарушений 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поселения;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 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</w:t>
      </w:r>
      <w:proofErr w:type="spellStart"/>
      <w:r w:rsidRPr="00B42AD3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пропагандой, </w:t>
      </w:r>
      <w:proofErr w:type="gramStart"/>
      <w:r w:rsidRPr="00B42AD3">
        <w:rPr>
          <w:rFonts w:ascii="Times New Roman" w:hAnsi="Times New Roman" w:cs="Times New Roman"/>
          <w:color w:val="000000"/>
          <w:sz w:val="24"/>
          <w:szCs w:val="24"/>
        </w:rPr>
        <w:t>контролем за</w:t>
      </w:r>
      <w:proofErr w:type="gramEnd"/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          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          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          заслушивает сообщения членов  Совета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          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Решения Совета по профилактике правонарушений имеют рекомендательный характер.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74BA" w:rsidRPr="00B42AD3" w:rsidRDefault="008074BA" w:rsidP="008074B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Style w:val="a5"/>
          <w:rFonts w:ascii="Times New Roman" w:hAnsi="Times New Roman" w:cs="Times New Roman"/>
          <w:color w:val="000000"/>
          <w:sz w:val="24"/>
          <w:szCs w:val="24"/>
        </w:rPr>
        <w:t>3. Планирование и организация работы Совета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3.1. Деятельность Совета по профилактике правонарушений планируется на год.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3.2. На заседаниях Совет по профилактике правонарушений рассматривает следующие вопросы: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разработка и утверждение плана работы;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42AD3">
        <w:rPr>
          <w:rFonts w:ascii="Times New Roman" w:hAnsi="Times New Roman" w:cs="Times New Roman"/>
          <w:sz w:val="24"/>
          <w:szCs w:val="24"/>
        </w:rPr>
        <w:t>утверждение программ профилактики правонарушений;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анализ состояния общественного порядка и общественной безопасности на обслуживаемой территории;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определение основных направлений деятельности по профилактике правонарушений;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рассмотрение конкретных материалов в отношении лиц, нарушающих общественный порядок;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по пропаганде здорового образа жизни, правовых знаний среди населения;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8074BA" w:rsidRPr="00B42AD3" w:rsidRDefault="008074BA" w:rsidP="008074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             </w:t>
      </w: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4. Распределение обязанностей членов Совета по  профилактике правонарушений </w:t>
      </w:r>
    </w:p>
    <w:p w:rsidR="008074BA" w:rsidRPr="00B42AD3" w:rsidRDefault="008074BA" w:rsidP="008074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4.1. Председатель Совета по профилактике правонарушений,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8074BA" w:rsidRPr="00B42AD3" w:rsidRDefault="008074BA" w:rsidP="008074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  правонарушений в его деятельности.</w:t>
      </w:r>
    </w:p>
    <w:p w:rsidR="008074BA" w:rsidRPr="00B42AD3" w:rsidRDefault="008074BA" w:rsidP="008074BA">
      <w:pPr>
        <w:spacing w:after="0" w:line="240" w:lineRule="auto"/>
        <w:ind w:firstLine="709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4.2. Заместитель председателя Совета по профилактике правонарушений, специалист 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   </w:t>
      </w:r>
    </w:p>
    <w:p w:rsidR="008074BA" w:rsidRPr="00B42AD3" w:rsidRDefault="008074BA" w:rsidP="00807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4.2.1.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8074BA" w:rsidRPr="00B42AD3" w:rsidRDefault="008074BA" w:rsidP="00807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4.2.2. Дает указания о разработке плана работы Совета по профилактике правонарушений и контролирует его выполнение.</w:t>
      </w:r>
    </w:p>
    <w:p w:rsidR="008074BA" w:rsidRPr="00B42AD3" w:rsidRDefault="008074BA" w:rsidP="00807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4.2.3.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8074BA" w:rsidRPr="00B42AD3" w:rsidRDefault="008074BA" w:rsidP="00807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4.3.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D3">
        <w:rPr>
          <w:rFonts w:ascii="Times New Roman" w:hAnsi="Times New Roman" w:cs="Times New Roman"/>
          <w:b/>
          <w:sz w:val="24"/>
          <w:szCs w:val="24"/>
        </w:rPr>
        <w:t>5. Профилактический учет Совета по профилактике правонарушений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5.1. 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>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5.2. Постановке на профилактический учет подлежат: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1) лица, освобожденные из мест лишения свободы после отбытия наказания за преступления;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2) лица, осужденные к мерам уголовного наказания за совершение тяжких и особо тяжких преступлений, в том числе не связанным с лишением свободы;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4) лица, больные хроническим алкоголизмом или наркоманией, систематически совершающие правонарушения;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5) лица, страдающие психическими расстройствами, представляющие опасность для себя и окружающих, состоящие на учете в учреждениях здравоохранения;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6) лица, занимающиеся бродяжничеством или </w:t>
      </w:r>
      <w:proofErr w:type="gramStart"/>
      <w:r w:rsidRPr="00B42AD3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B42A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8) иные лица, предусмотренные законодательством о профилактике правонарушений.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5.3. Лицо подлежит снятию с профилактического учета в следующих случаях: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1)    исправление,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2)    погашение или снятие судимости;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3)    осуждение к лишению свободы;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4)    смерть; </w:t>
      </w:r>
    </w:p>
    <w:p w:rsidR="008074BA" w:rsidRPr="00B42AD3" w:rsidRDefault="008074BA" w:rsidP="0080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>5)    в иных случаях, установленных законодательством Российской Федерации.</w:t>
      </w:r>
    </w:p>
    <w:p w:rsidR="008074BA" w:rsidRPr="00B42AD3" w:rsidRDefault="008074BA" w:rsidP="008074BA">
      <w:pPr>
        <w:tabs>
          <w:tab w:val="num" w:pos="920"/>
        </w:tabs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D3">
        <w:rPr>
          <w:rFonts w:ascii="Times New Roman" w:hAnsi="Times New Roman" w:cs="Times New Roman"/>
          <w:b/>
          <w:sz w:val="24"/>
          <w:szCs w:val="24"/>
        </w:rPr>
        <w:t xml:space="preserve">6. Ответственность за нарушение законодательства </w:t>
      </w: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b/>
          <w:sz w:val="24"/>
          <w:szCs w:val="24"/>
        </w:rPr>
        <w:t>о профилактике правонарушений</w:t>
      </w:r>
    </w:p>
    <w:p w:rsidR="008074BA" w:rsidRPr="00B42AD3" w:rsidRDefault="008074BA" w:rsidP="008074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D3">
        <w:rPr>
          <w:rFonts w:ascii="Times New Roman" w:hAnsi="Times New Roman" w:cs="Times New Roman"/>
          <w:sz w:val="24"/>
          <w:szCs w:val="24"/>
        </w:rPr>
        <w:t xml:space="preserve"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 </w:t>
      </w: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4BA" w:rsidRDefault="008074BA" w:rsidP="008074BA">
      <w:pPr>
        <w:jc w:val="both"/>
        <w:rPr>
          <w:sz w:val="18"/>
          <w:szCs w:val="18"/>
        </w:rPr>
      </w:pPr>
    </w:p>
    <w:p w:rsidR="008074BA" w:rsidRDefault="008074BA" w:rsidP="008074BA">
      <w:pPr>
        <w:ind w:left="5880"/>
        <w:jc w:val="both"/>
        <w:rPr>
          <w:sz w:val="18"/>
          <w:szCs w:val="18"/>
        </w:rPr>
      </w:pPr>
    </w:p>
    <w:p w:rsidR="008074BA" w:rsidRDefault="008074BA" w:rsidP="008074BA">
      <w:pPr>
        <w:ind w:left="5880"/>
        <w:jc w:val="both"/>
        <w:rPr>
          <w:sz w:val="18"/>
          <w:szCs w:val="18"/>
        </w:rPr>
      </w:pPr>
    </w:p>
    <w:p w:rsidR="008074BA" w:rsidRDefault="008074BA" w:rsidP="008074BA">
      <w:pPr>
        <w:ind w:left="5880"/>
        <w:jc w:val="both"/>
        <w:rPr>
          <w:sz w:val="18"/>
          <w:szCs w:val="18"/>
        </w:rPr>
      </w:pPr>
    </w:p>
    <w:p w:rsidR="008074BA" w:rsidRDefault="008074BA" w:rsidP="008074BA">
      <w:pPr>
        <w:ind w:left="5880"/>
        <w:jc w:val="both"/>
        <w:rPr>
          <w:sz w:val="18"/>
          <w:szCs w:val="18"/>
        </w:rPr>
      </w:pPr>
    </w:p>
    <w:p w:rsidR="008074BA" w:rsidRDefault="008074BA" w:rsidP="008074BA">
      <w:pPr>
        <w:ind w:left="5880"/>
        <w:jc w:val="both"/>
        <w:rPr>
          <w:sz w:val="18"/>
          <w:szCs w:val="18"/>
        </w:rPr>
      </w:pPr>
    </w:p>
    <w:p w:rsidR="008074BA" w:rsidRPr="005E58E8" w:rsidRDefault="008074BA" w:rsidP="008074B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E58E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074BA" w:rsidRPr="005E58E8" w:rsidRDefault="008074BA" w:rsidP="008074BA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E58E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Староатайского сельского поселения Красночетайского района Чувашской Республики от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E58E8">
        <w:rPr>
          <w:rFonts w:ascii="Times New Roman" w:hAnsi="Times New Roman" w:cs="Times New Roman"/>
          <w:sz w:val="20"/>
          <w:szCs w:val="20"/>
        </w:rPr>
        <w:t>9.01.2018 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074BA" w:rsidRPr="00B42AD3" w:rsidRDefault="008074BA" w:rsidP="008074B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Совета профилактики правонарушений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Староатайского</w:t>
      </w:r>
      <w:r w:rsidRPr="00B42A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Красночетайского района Чувашской Республики</w:t>
      </w:r>
    </w:p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24"/>
          <w:szCs w:val="24"/>
        </w:rPr>
      </w:pPr>
      <w:r w:rsidRPr="00B42AD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57"/>
        <w:gridCol w:w="5713"/>
      </w:tblGrid>
      <w:tr w:rsidR="008074BA" w:rsidRPr="00B42AD3" w:rsidTr="002C569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Людмила Ивановна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Староатайского</w:t>
            </w: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Красночетайского района, председатель Совета профилактики правонарушений; </w:t>
            </w:r>
          </w:p>
        </w:tc>
      </w:tr>
      <w:tr w:rsidR="008074BA" w:rsidRPr="00B42AD3" w:rsidTr="002C569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Нина Алексеевна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специалист 1 разряда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Староатайского</w:t>
            </w: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Красночетайского района, заместитель председателя Совета профилактики правонарушений; </w:t>
            </w:r>
          </w:p>
        </w:tc>
      </w:tr>
      <w:tr w:rsidR="008074BA" w:rsidRPr="00B42AD3" w:rsidTr="002C569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Анастасия Алексеевна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</w:t>
            </w: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Староатайского</w:t>
            </w: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Красночетайского района, секретарь Совета профилактики правонарушений; </w:t>
            </w:r>
          </w:p>
        </w:tc>
      </w:tr>
      <w:tr w:rsidR="008074BA" w:rsidRPr="00B42AD3" w:rsidTr="002C569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 правонарушений:</w:t>
            </w:r>
          </w:p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74BA" w:rsidRPr="00B42AD3" w:rsidTr="002C569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2AD3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r w:rsidRPr="00B42AD3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фельдшерско-акушерского пункта (по согласованию);</w:t>
            </w:r>
          </w:p>
        </w:tc>
      </w:tr>
      <w:tr w:rsidR="008074BA" w:rsidRPr="00B42AD3" w:rsidTr="002C569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Ивановна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медсестра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Новоатайского</w:t>
            </w:r>
            <w:proofErr w:type="spellEnd"/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фельдшерского пункта (по согласованию);</w:t>
            </w:r>
          </w:p>
        </w:tc>
      </w:tr>
      <w:tr w:rsidR="008074BA" w:rsidRPr="00B42AD3" w:rsidTr="002C569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Галина Александровна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медсестра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Кузнеченского</w:t>
            </w:r>
            <w:proofErr w:type="spellEnd"/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фельдшерского пункта (по согласованию);</w:t>
            </w:r>
          </w:p>
        </w:tc>
      </w:tr>
      <w:tr w:rsidR="008074BA" w:rsidRPr="00B42AD3" w:rsidTr="002C569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Серафима Моисеевна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медсестра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Яманского</w:t>
            </w:r>
            <w:proofErr w:type="spellEnd"/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фельдшерского пункта (по согласованию);</w:t>
            </w:r>
          </w:p>
        </w:tc>
      </w:tr>
      <w:tr w:rsidR="008074BA" w:rsidRPr="00B42AD3" w:rsidTr="002C569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  <w:p w:rsidR="008074BA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74BA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Аксакова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Геннадьевна            </w:t>
            </w:r>
          </w:p>
          <w:p w:rsidR="008074BA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BA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Николай Васильевич</w:t>
            </w:r>
          </w:p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Default="008074BA" w:rsidP="002C5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2AD3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Новоатайская</w:t>
            </w:r>
            <w:r w:rsidRPr="00B4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AD3">
              <w:rPr>
                <w:rFonts w:ascii="Times New Roman" w:hAnsi="Times New Roman" w:cs="Times New Roman"/>
                <w:sz w:val="24"/>
                <w:szCs w:val="24"/>
              </w:rPr>
              <w:t>ОШ» (по согласованию);</w:t>
            </w:r>
          </w:p>
          <w:p w:rsidR="008074BA" w:rsidRDefault="008074BA" w:rsidP="002C5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Староатайской</w:t>
            </w: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 библиотеки</w:t>
            </w: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8074BA" w:rsidRPr="00BE7A35" w:rsidRDefault="008074BA" w:rsidP="002C5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  <w:r w:rsidRPr="00B4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  <w:tr w:rsidR="008074BA" w:rsidRPr="00B42AD3" w:rsidTr="002C5697">
        <w:trPr>
          <w:trHeight w:val="331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Валерий Александрович</w:t>
            </w:r>
            <w:r w:rsidRPr="00B42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BA" w:rsidRPr="00B42AD3" w:rsidRDefault="008074BA" w:rsidP="002C5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3">
              <w:rPr>
                <w:rFonts w:ascii="Times New Roman" w:hAnsi="Times New Roman" w:cs="Times New Roman"/>
                <w:sz w:val="24"/>
                <w:szCs w:val="24"/>
              </w:rPr>
              <w:t xml:space="preserve">- УУП ОП по </w:t>
            </w:r>
            <w:proofErr w:type="spellStart"/>
            <w:r w:rsidRPr="00B42AD3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Pr="00B42AD3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согласованию).</w:t>
            </w:r>
          </w:p>
        </w:tc>
      </w:tr>
    </w:tbl>
    <w:p w:rsidR="008074BA" w:rsidRPr="00B42AD3" w:rsidRDefault="008074BA" w:rsidP="0080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BD4" w:rsidRDefault="00252BD4"/>
    <w:sectPr w:rsidR="0025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4597"/>
    <w:multiLevelType w:val="hybridMultilevel"/>
    <w:tmpl w:val="2E082D02"/>
    <w:lvl w:ilvl="0" w:tplc="1B387908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4BA"/>
    <w:rsid w:val="00252BD4"/>
    <w:rsid w:val="0080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74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8074BA"/>
    <w:rPr>
      <w:b/>
      <w:bCs/>
      <w:color w:val="000080"/>
    </w:rPr>
  </w:style>
  <w:style w:type="character" w:styleId="a5">
    <w:name w:val="Strong"/>
    <w:basedOn w:val="a0"/>
    <w:qFormat/>
    <w:rsid w:val="008074BA"/>
    <w:rPr>
      <w:b/>
      <w:bCs/>
    </w:rPr>
  </w:style>
  <w:style w:type="paragraph" w:styleId="2">
    <w:name w:val="Body Text 2"/>
    <w:basedOn w:val="a"/>
    <w:link w:val="20"/>
    <w:semiHidden/>
    <w:unhideWhenUsed/>
    <w:rsid w:val="008074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074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12409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2018-09-26T07:02:00Z</dcterms:created>
  <dcterms:modified xsi:type="dcterms:W3CDTF">2018-09-26T07:03:00Z</dcterms:modified>
</cp:coreProperties>
</file>