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71128F" w:rsidTr="001A5FEB">
        <w:trPr>
          <w:cantSplit/>
          <w:trHeight w:val="420"/>
        </w:trPr>
        <w:tc>
          <w:tcPr>
            <w:tcW w:w="4140" w:type="dxa"/>
          </w:tcPr>
          <w:p w:rsidR="0071128F" w:rsidRDefault="0071128F" w:rsidP="007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71128F" w:rsidRDefault="0071128F" w:rsidP="0071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71128F" w:rsidRDefault="0071128F" w:rsidP="0071128F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71128F" w:rsidRDefault="0071128F" w:rsidP="007112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71128F" w:rsidRDefault="0071128F" w:rsidP="0071128F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71128F" w:rsidRDefault="0071128F" w:rsidP="0071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71128F" w:rsidRDefault="0071128F" w:rsidP="0071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28F" w:rsidTr="001A5FEB">
        <w:trPr>
          <w:cantSplit/>
          <w:trHeight w:val="2355"/>
        </w:trPr>
        <w:tc>
          <w:tcPr>
            <w:tcW w:w="4140" w:type="dxa"/>
          </w:tcPr>
          <w:p w:rsidR="0071128F" w:rsidRDefault="0071128F" w:rsidP="0071128F">
            <w:pPr>
              <w:pStyle w:val="ae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71128F" w:rsidRDefault="0071128F" w:rsidP="0071128F">
            <w:pPr>
              <w:pStyle w:val="ae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71128F" w:rsidRDefault="0071128F" w:rsidP="0071128F">
            <w:pPr>
              <w:pStyle w:val="ae"/>
              <w:tabs>
                <w:tab w:val="left" w:pos="4285"/>
              </w:tabs>
              <w:spacing w:before="80"/>
              <w:jc w:val="center"/>
              <w:rPr>
                <w:rStyle w:val="af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71128F" w:rsidRDefault="0071128F" w:rsidP="0071128F">
            <w:pPr>
              <w:pStyle w:val="ae"/>
              <w:tabs>
                <w:tab w:val="left" w:pos="4285"/>
              </w:tabs>
              <w:rPr>
                <w:rStyle w:val="af"/>
                <w:rFonts w:ascii="Times New Roman" w:hAnsi="Times New Roman"/>
                <w:color w:val="000000"/>
              </w:rPr>
            </w:pPr>
          </w:p>
          <w:p w:rsidR="0071128F" w:rsidRDefault="0071128F" w:rsidP="0071128F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71128F" w:rsidRDefault="00B44639" w:rsidP="0071128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  <w:r w:rsidR="007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.2017  </w:t>
            </w:r>
            <w:proofErr w:type="spellStart"/>
            <w:r w:rsidR="0071128F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="007112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71128F" w:rsidRDefault="0071128F" w:rsidP="0071128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1128F" w:rsidRDefault="0071128F" w:rsidP="007112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71128F" w:rsidRDefault="0071128F" w:rsidP="0071128F">
            <w:pPr>
              <w:pStyle w:val="ae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71128F" w:rsidRDefault="0071128F" w:rsidP="0071128F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71128F" w:rsidRDefault="0071128F" w:rsidP="0071128F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71128F" w:rsidRDefault="0071128F" w:rsidP="0071128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71128F" w:rsidRDefault="0071128F" w:rsidP="0071128F">
            <w:pPr>
              <w:pStyle w:val="ae"/>
              <w:ind w:firstLine="360"/>
              <w:jc w:val="center"/>
              <w:rPr>
                <w:rStyle w:val="af"/>
                <w:color w:val="000000"/>
              </w:rPr>
            </w:pPr>
          </w:p>
          <w:p w:rsidR="0071128F" w:rsidRDefault="0071128F" w:rsidP="00711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1128F" w:rsidRDefault="00B44639" w:rsidP="0071128F">
            <w:pPr>
              <w:pStyle w:val="ae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  <w:r w:rsidR="007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.2017 г.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71128F" w:rsidRDefault="0071128F" w:rsidP="0071128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71128F" w:rsidRPr="0071128F" w:rsidRDefault="0071128F" w:rsidP="0071128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128F">
        <w:rPr>
          <w:rFonts w:ascii="Times New Roman" w:hAnsi="Times New Roman"/>
          <w:b/>
          <w:kern w:val="32"/>
          <w:sz w:val="24"/>
          <w:szCs w:val="24"/>
        </w:rPr>
        <w:t>Об утверждении</w:t>
      </w:r>
      <w:r w:rsidRPr="007112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Староатайского </w:t>
      </w:r>
      <w:r w:rsidRPr="0071128F">
        <w:rPr>
          <w:rFonts w:ascii="Times New Roman" w:hAnsi="Times New Roman"/>
          <w:b/>
          <w:bCs/>
          <w:sz w:val="24"/>
          <w:szCs w:val="24"/>
        </w:rPr>
        <w:t>сельского</w:t>
      </w:r>
    </w:p>
    <w:p w:rsidR="0071128F" w:rsidRPr="0071128F" w:rsidRDefault="0071128F" w:rsidP="0071128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128F">
        <w:rPr>
          <w:rFonts w:ascii="Times New Roman" w:hAnsi="Times New Roman"/>
          <w:b/>
          <w:bCs/>
          <w:sz w:val="24"/>
          <w:szCs w:val="24"/>
        </w:rPr>
        <w:t xml:space="preserve"> поселения Красночетайского района</w:t>
      </w:r>
      <w:r w:rsidR="00246188">
        <w:rPr>
          <w:rFonts w:ascii="Times New Roman" w:hAnsi="Times New Roman"/>
          <w:b/>
          <w:bCs/>
          <w:sz w:val="24"/>
          <w:szCs w:val="24"/>
        </w:rPr>
        <w:t xml:space="preserve"> Чувашской</w:t>
      </w:r>
      <w:r w:rsidRPr="007112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128F" w:rsidRPr="0071128F" w:rsidRDefault="0071128F" w:rsidP="00711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1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6188">
        <w:rPr>
          <w:rFonts w:ascii="Times New Roman" w:hAnsi="Times New Roman"/>
          <w:b/>
          <w:bCs/>
          <w:sz w:val="24"/>
          <w:szCs w:val="24"/>
        </w:rPr>
        <w:t xml:space="preserve">Республики </w:t>
      </w:r>
      <w:r w:rsidRPr="0071128F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71128F" w:rsidRDefault="0071128F" w:rsidP="00711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128F">
        <w:rPr>
          <w:rFonts w:ascii="Times New Roman" w:hAnsi="Times New Roman"/>
          <w:b/>
          <w:sz w:val="24"/>
          <w:szCs w:val="24"/>
        </w:rPr>
        <w:t>«</w:t>
      </w:r>
      <w:r w:rsidRPr="0071128F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 w:rsidRPr="0071128F">
        <w:rPr>
          <w:rFonts w:ascii="Times New Roman" w:hAnsi="Times New Roman"/>
          <w:b/>
          <w:sz w:val="24"/>
          <w:szCs w:val="24"/>
        </w:rPr>
        <w:t>»</w:t>
      </w:r>
    </w:p>
    <w:p w:rsidR="0071128F" w:rsidRPr="0071128F" w:rsidRDefault="0071128F" w:rsidP="00711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747A" w:rsidRPr="0052747A" w:rsidRDefault="0052747A" w:rsidP="007112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2747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2747A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Федеральным </w:t>
      </w:r>
      <w:hyperlink r:id="rId6" w:history="1">
        <w:r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2747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2747A">
        <w:rPr>
          <w:rFonts w:ascii="Times New Roman" w:hAnsi="Times New Roman" w:cs="Times New Roman"/>
          <w:sz w:val="24"/>
          <w:szCs w:val="24"/>
        </w:rPr>
        <w:t xml:space="preserve">. N 59-ФЗ "О порядке рассмотрения обращений граждан Российской Федерации", </w:t>
      </w:r>
      <w:hyperlink r:id="rId7" w:history="1">
        <w:r w:rsidRPr="0052747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52747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2747A">
        <w:rPr>
          <w:rFonts w:ascii="Times New Roman" w:hAnsi="Times New Roman" w:cs="Times New Roman"/>
          <w:sz w:val="24"/>
          <w:szCs w:val="24"/>
        </w:rPr>
        <w:t>. N 679 "О порядке разработки и утверждения административных регламентов исполнения государственных функций и административных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государственных услуг", Законом Чувашской Республики от 5 декабря 2015 года №65 «О внесении изменения в статью 8 Закона Чувашской Республики «Об организации местного самоуправления в Чувашской Республике» 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52747A" w:rsidRPr="0052747A" w:rsidRDefault="0052747A" w:rsidP="0071128F">
      <w:pPr>
        <w:pStyle w:val="af4"/>
        <w:spacing w:before="0" w:beforeAutospacing="0" w:after="0" w:afterAutospacing="0"/>
        <w:jc w:val="both"/>
        <w:rPr>
          <w:b/>
        </w:rPr>
      </w:pPr>
      <w:r w:rsidRPr="0052747A">
        <w:t xml:space="preserve">       1. Утвердить прилагаемый административный </w:t>
      </w:r>
      <w:hyperlink r:id="rId8" w:history="1">
        <w:r w:rsidRPr="0052747A">
          <w:t>регламент</w:t>
        </w:r>
      </w:hyperlink>
      <w:r w:rsidRPr="0052747A">
        <w:rPr>
          <w:b/>
          <w:bCs/>
        </w:rPr>
        <w:t xml:space="preserve"> а</w:t>
      </w:r>
      <w:r w:rsidRPr="0052747A">
        <w:rPr>
          <w:bCs/>
        </w:rPr>
        <w:t xml:space="preserve">дминистрации  </w:t>
      </w:r>
      <w:r>
        <w:rPr>
          <w:bCs/>
        </w:rPr>
        <w:t>Староатайского</w:t>
      </w:r>
      <w:r w:rsidRPr="0052747A">
        <w:rPr>
          <w:bCs/>
        </w:rPr>
        <w:t xml:space="preserve"> сельского поселения Красночетайского района по </w:t>
      </w:r>
      <w:r w:rsidRPr="0052747A">
        <w:t>предоставления муниципальной услуги «</w:t>
      </w:r>
      <w:r w:rsidRPr="0052747A">
        <w:rPr>
          <w:b/>
        </w:rPr>
        <w:t>«</w:t>
      </w:r>
      <w:r w:rsidRPr="0052747A">
        <w:rPr>
          <w:b/>
          <w:bCs/>
        </w:rPr>
        <w:t>Выдача разрешения на ввод объекта в эксплуатацию</w:t>
      </w:r>
      <w:r w:rsidRPr="0052747A">
        <w:rPr>
          <w:b/>
        </w:rPr>
        <w:t>».</w:t>
      </w:r>
    </w:p>
    <w:p w:rsidR="0052747A" w:rsidRPr="0052747A" w:rsidRDefault="0052747A" w:rsidP="00711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274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поселения: от </w:t>
      </w:r>
      <w:r w:rsidR="0071128F">
        <w:rPr>
          <w:rFonts w:ascii="Times New Roman" w:hAnsi="Times New Roman" w:cs="Times New Roman"/>
          <w:sz w:val="24"/>
          <w:szCs w:val="24"/>
        </w:rPr>
        <w:t>02.06</w:t>
      </w:r>
      <w:r w:rsidRPr="0052747A">
        <w:rPr>
          <w:rFonts w:ascii="Times New Roman" w:hAnsi="Times New Roman" w:cs="Times New Roman"/>
          <w:sz w:val="24"/>
          <w:szCs w:val="24"/>
        </w:rPr>
        <w:t>.2016</w:t>
      </w:r>
      <w:r w:rsidR="0071128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747A">
        <w:rPr>
          <w:rFonts w:ascii="Times New Roman" w:hAnsi="Times New Roman" w:cs="Times New Roman"/>
          <w:sz w:val="24"/>
          <w:szCs w:val="24"/>
        </w:rPr>
        <w:t xml:space="preserve"> </w:t>
      </w:r>
      <w:r w:rsidR="0071128F" w:rsidRPr="0052747A">
        <w:rPr>
          <w:rFonts w:ascii="Times New Roman" w:hAnsi="Times New Roman" w:cs="Times New Roman"/>
          <w:sz w:val="24"/>
          <w:szCs w:val="24"/>
        </w:rPr>
        <w:t>№</w:t>
      </w:r>
      <w:r w:rsidR="0071128F">
        <w:rPr>
          <w:rFonts w:ascii="Times New Roman" w:hAnsi="Times New Roman" w:cs="Times New Roman"/>
          <w:sz w:val="24"/>
          <w:szCs w:val="24"/>
        </w:rPr>
        <w:t>42</w:t>
      </w:r>
      <w:r w:rsidR="0071128F" w:rsidRPr="0052747A">
        <w:rPr>
          <w:rFonts w:ascii="Times New Roman" w:hAnsi="Times New Roman" w:cs="Times New Roman"/>
          <w:sz w:val="24"/>
          <w:szCs w:val="24"/>
        </w:rPr>
        <w:t xml:space="preserve"> </w:t>
      </w:r>
      <w:r w:rsidRPr="0052747A">
        <w:rPr>
          <w:rFonts w:ascii="Times New Roman" w:hAnsi="Times New Roman" w:cs="Times New Roman"/>
          <w:sz w:val="24"/>
          <w:szCs w:val="24"/>
        </w:rPr>
        <w:t>«</w:t>
      </w:r>
      <w:r w:rsidRPr="0052747A">
        <w:rPr>
          <w:rFonts w:ascii="Times New Roman" w:hAnsi="Times New Roman" w:cs="Times New Roman"/>
          <w:kern w:val="32"/>
          <w:sz w:val="24"/>
          <w:szCs w:val="24"/>
        </w:rPr>
        <w:t>Об утверждении</w:t>
      </w:r>
      <w:r w:rsidRPr="005274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52747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Красночетайского района   </w:t>
      </w:r>
      <w:r w:rsidRPr="0052747A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52747A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52747A">
        <w:rPr>
          <w:rFonts w:ascii="Times New Roman" w:hAnsi="Times New Roman" w:cs="Times New Roman"/>
          <w:sz w:val="24"/>
          <w:szCs w:val="24"/>
        </w:rPr>
        <w:t xml:space="preserve">», от </w:t>
      </w:r>
      <w:r w:rsidR="0071128F">
        <w:rPr>
          <w:rFonts w:ascii="Times New Roman" w:hAnsi="Times New Roman" w:cs="Times New Roman"/>
          <w:sz w:val="24"/>
          <w:szCs w:val="24"/>
        </w:rPr>
        <w:t>29</w:t>
      </w:r>
      <w:r w:rsidRPr="0052747A">
        <w:rPr>
          <w:rFonts w:ascii="Times New Roman" w:hAnsi="Times New Roman" w:cs="Times New Roman"/>
          <w:sz w:val="24"/>
          <w:szCs w:val="24"/>
        </w:rPr>
        <w:t xml:space="preserve">.08.2016 года </w:t>
      </w:r>
      <w:r w:rsidR="0071128F">
        <w:rPr>
          <w:rFonts w:ascii="Times New Roman" w:hAnsi="Times New Roman" w:cs="Times New Roman"/>
          <w:sz w:val="24"/>
          <w:szCs w:val="24"/>
        </w:rPr>
        <w:t>№61</w:t>
      </w:r>
      <w:r w:rsidRPr="0052747A">
        <w:rPr>
          <w:rFonts w:ascii="Times New Roman" w:hAnsi="Times New Roman" w:cs="Times New Roman"/>
          <w:sz w:val="24"/>
          <w:szCs w:val="24"/>
        </w:rPr>
        <w:t xml:space="preserve"> «О внесении изменений 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1128F">
        <w:rPr>
          <w:rFonts w:ascii="Times New Roman" w:hAnsi="Times New Roman" w:cs="Times New Roman"/>
          <w:sz w:val="24"/>
          <w:szCs w:val="24"/>
        </w:rPr>
        <w:t>02.06</w:t>
      </w:r>
      <w:r w:rsidR="0071128F" w:rsidRPr="0052747A">
        <w:rPr>
          <w:rFonts w:ascii="Times New Roman" w:hAnsi="Times New Roman" w:cs="Times New Roman"/>
          <w:sz w:val="24"/>
          <w:szCs w:val="24"/>
        </w:rPr>
        <w:t>.2016</w:t>
      </w:r>
      <w:r w:rsidR="007112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128F" w:rsidRPr="0052747A">
        <w:rPr>
          <w:rFonts w:ascii="Times New Roman" w:hAnsi="Times New Roman" w:cs="Times New Roman"/>
          <w:sz w:val="24"/>
          <w:szCs w:val="24"/>
        </w:rPr>
        <w:t xml:space="preserve"> №</w:t>
      </w:r>
      <w:r w:rsidR="0071128F">
        <w:rPr>
          <w:rFonts w:ascii="Times New Roman" w:hAnsi="Times New Roman" w:cs="Times New Roman"/>
          <w:sz w:val="24"/>
          <w:szCs w:val="24"/>
        </w:rPr>
        <w:t>42</w:t>
      </w:r>
      <w:r w:rsidR="0071128F" w:rsidRPr="0052747A">
        <w:rPr>
          <w:rFonts w:ascii="Times New Roman" w:hAnsi="Times New Roman" w:cs="Times New Roman"/>
          <w:sz w:val="24"/>
          <w:szCs w:val="24"/>
        </w:rPr>
        <w:t xml:space="preserve"> </w:t>
      </w:r>
      <w:r w:rsidRPr="0052747A">
        <w:rPr>
          <w:rFonts w:ascii="Times New Roman" w:hAnsi="Times New Roman" w:cs="Times New Roman"/>
          <w:sz w:val="24"/>
          <w:szCs w:val="24"/>
        </w:rPr>
        <w:t>«</w:t>
      </w:r>
      <w:r w:rsidRPr="0052747A">
        <w:rPr>
          <w:rFonts w:ascii="Times New Roman" w:hAnsi="Times New Roman" w:cs="Times New Roman"/>
          <w:kern w:val="32"/>
          <w:sz w:val="24"/>
          <w:szCs w:val="24"/>
        </w:rPr>
        <w:t>Об утверждении</w:t>
      </w:r>
      <w:r w:rsidRPr="0052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47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52747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Красночетайского района  </w:t>
      </w:r>
      <w:r w:rsidRPr="0052747A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52747A">
        <w:rPr>
          <w:rFonts w:ascii="Times New Roman" w:hAnsi="Times New Roman" w:cs="Times New Roman"/>
          <w:b/>
          <w:sz w:val="24"/>
          <w:szCs w:val="24"/>
        </w:rPr>
        <w:t>«</w:t>
      </w:r>
      <w:r w:rsidRPr="0052747A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ввод объекта в эксплуатацию</w:t>
      </w:r>
      <w:r w:rsidRPr="0052747A">
        <w:rPr>
          <w:rFonts w:ascii="Times New Roman" w:hAnsi="Times New Roman" w:cs="Times New Roman"/>
          <w:sz w:val="24"/>
          <w:szCs w:val="24"/>
        </w:rPr>
        <w:t>», от 1</w:t>
      </w:r>
      <w:r w:rsidR="0071128F">
        <w:rPr>
          <w:rFonts w:ascii="Times New Roman" w:hAnsi="Times New Roman" w:cs="Times New Roman"/>
          <w:sz w:val="24"/>
          <w:szCs w:val="24"/>
        </w:rPr>
        <w:t>6</w:t>
      </w:r>
      <w:r w:rsidRPr="0052747A">
        <w:rPr>
          <w:rFonts w:ascii="Times New Roman" w:hAnsi="Times New Roman" w:cs="Times New Roman"/>
          <w:sz w:val="24"/>
          <w:szCs w:val="24"/>
        </w:rPr>
        <w:t>.01.2017</w:t>
      </w:r>
      <w:r w:rsidRPr="0052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28F" w:rsidRPr="0052747A">
        <w:rPr>
          <w:rFonts w:ascii="Times New Roman" w:hAnsi="Times New Roman" w:cs="Times New Roman"/>
          <w:sz w:val="24"/>
          <w:szCs w:val="24"/>
        </w:rPr>
        <w:t>№</w:t>
      </w:r>
      <w:r w:rsidR="0071128F">
        <w:rPr>
          <w:rFonts w:ascii="Times New Roman" w:hAnsi="Times New Roman" w:cs="Times New Roman"/>
          <w:sz w:val="24"/>
          <w:szCs w:val="24"/>
        </w:rPr>
        <w:t>3</w:t>
      </w:r>
      <w:r w:rsidR="0071128F" w:rsidRPr="0052747A">
        <w:rPr>
          <w:rFonts w:ascii="Times New Roman" w:hAnsi="Times New Roman" w:cs="Times New Roman"/>
          <w:sz w:val="24"/>
          <w:szCs w:val="24"/>
        </w:rPr>
        <w:t xml:space="preserve"> </w:t>
      </w:r>
      <w:r w:rsidRPr="0052747A">
        <w:rPr>
          <w:rFonts w:ascii="Times New Roman" w:hAnsi="Times New Roman" w:cs="Times New Roman"/>
          <w:b/>
          <w:sz w:val="24"/>
          <w:szCs w:val="24"/>
        </w:rPr>
        <w:t>«</w:t>
      </w:r>
      <w:r w:rsidRPr="0052747A"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1128F">
        <w:rPr>
          <w:rFonts w:ascii="Times New Roman" w:hAnsi="Times New Roman" w:cs="Times New Roman"/>
          <w:sz w:val="24"/>
          <w:szCs w:val="24"/>
        </w:rPr>
        <w:t>02.06</w:t>
      </w:r>
      <w:r w:rsidR="0071128F" w:rsidRPr="0052747A">
        <w:rPr>
          <w:rFonts w:ascii="Times New Roman" w:hAnsi="Times New Roman" w:cs="Times New Roman"/>
          <w:sz w:val="24"/>
          <w:szCs w:val="24"/>
        </w:rPr>
        <w:t xml:space="preserve">.2016 </w:t>
      </w:r>
      <w:r w:rsidR="007112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71128F" w:rsidRPr="0052747A">
        <w:rPr>
          <w:rFonts w:ascii="Times New Roman" w:hAnsi="Times New Roman" w:cs="Times New Roman"/>
          <w:sz w:val="24"/>
          <w:szCs w:val="24"/>
        </w:rPr>
        <w:t>№</w:t>
      </w:r>
      <w:r w:rsidR="0071128F">
        <w:rPr>
          <w:rFonts w:ascii="Times New Roman" w:hAnsi="Times New Roman" w:cs="Times New Roman"/>
          <w:sz w:val="24"/>
          <w:szCs w:val="24"/>
        </w:rPr>
        <w:t>42</w:t>
      </w:r>
      <w:r w:rsidR="0071128F" w:rsidRPr="0052747A">
        <w:rPr>
          <w:rFonts w:ascii="Times New Roman" w:hAnsi="Times New Roman" w:cs="Times New Roman"/>
          <w:sz w:val="24"/>
          <w:szCs w:val="24"/>
        </w:rPr>
        <w:t xml:space="preserve"> </w:t>
      </w:r>
      <w:r w:rsidRPr="0052747A">
        <w:rPr>
          <w:rFonts w:ascii="Times New Roman" w:hAnsi="Times New Roman" w:cs="Times New Roman"/>
          <w:sz w:val="24"/>
          <w:szCs w:val="24"/>
        </w:rPr>
        <w:t>«</w:t>
      </w:r>
      <w:r w:rsidRPr="0052747A">
        <w:rPr>
          <w:rFonts w:ascii="Times New Roman" w:hAnsi="Times New Roman" w:cs="Times New Roman"/>
          <w:kern w:val="32"/>
          <w:sz w:val="24"/>
          <w:szCs w:val="24"/>
        </w:rPr>
        <w:t>Об утверждении</w:t>
      </w:r>
      <w:r w:rsidRPr="0052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47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52747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Красночетайского района  </w:t>
      </w:r>
      <w:r w:rsidRPr="0052747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52747A">
        <w:rPr>
          <w:rFonts w:ascii="Times New Roman" w:hAnsi="Times New Roman" w:cs="Times New Roman"/>
          <w:b/>
          <w:sz w:val="24"/>
          <w:szCs w:val="24"/>
        </w:rPr>
        <w:t>«</w:t>
      </w:r>
      <w:r w:rsidRPr="0052747A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ввод объекта в эксплуатацию</w:t>
      </w:r>
      <w:r w:rsidRPr="0052747A">
        <w:rPr>
          <w:rFonts w:ascii="Times New Roman" w:hAnsi="Times New Roman" w:cs="Times New Roman"/>
          <w:b/>
          <w:sz w:val="24"/>
          <w:szCs w:val="24"/>
        </w:rPr>
        <w:t>».</w:t>
      </w:r>
    </w:p>
    <w:p w:rsidR="0052747A" w:rsidRPr="0052747A" w:rsidRDefault="0052747A" w:rsidP="0071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подлежит опубликованию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52747A" w:rsidRPr="0052747A" w:rsidRDefault="0052747A" w:rsidP="007112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2747A" w:rsidRPr="0052747A" w:rsidRDefault="0052747A" w:rsidP="007112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52747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52747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71128F">
        <w:rPr>
          <w:rFonts w:ascii="Times New Roman" w:hAnsi="Times New Roman" w:cs="Times New Roman"/>
          <w:sz w:val="24"/>
          <w:szCs w:val="24"/>
        </w:rPr>
        <w:t>Л.И. Ионова</w:t>
      </w:r>
    </w:p>
    <w:p w:rsidR="0052747A" w:rsidRPr="0052747A" w:rsidRDefault="0052747A" w:rsidP="0052747A">
      <w:pPr>
        <w:pStyle w:val="af4"/>
        <w:spacing w:after="0"/>
        <w:jc w:val="right"/>
        <w:rPr>
          <w:rStyle w:val="af7"/>
        </w:rPr>
      </w:pPr>
    </w:p>
    <w:p w:rsidR="0052747A" w:rsidRPr="0071128F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71128F">
        <w:rPr>
          <w:rStyle w:val="af7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71128F">
        <w:rPr>
          <w:sz w:val="20"/>
          <w:szCs w:val="20"/>
        </w:rPr>
        <w:t>Утвержден:</w:t>
      </w:r>
    </w:p>
    <w:p w:rsidR="0052747A" w:rsidRPr="0071128F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71128F">
        <w:rPr>
          <w:sz w:val="20"/>
          <w:szCs w:val="20"/>
        </w:rPr>
        <w:lastRenderedPageBreak/>
        <w:t>постановлением администрации</w:t>
      </w:r>
    </w:p>
    <w:p w:rsidR="0052747A" w:rsidRPr="0071128F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71128F">
        <w:rPr>
          <w:sz w:val="20"/>
          <w:szCs w:val="20"/>
        </w:rPr>
        <w:t>Староатайского сельского поселения</w:t>
      </w:r>
    </w:p>
    <w:p w:rsidR="0052747A" w:rsidRPr="0071128F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71128F">
        <w:rPr>
          <w:sz w:val="20"/>
          <w:szCs w:val="20"/>
        </w:rPr>
        <w:t>Красночетайского района Чувашской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right"/>
      </w:pPr>
      <w:r w:rsidRPr="0071128F">
        <w:rPr>
          <w:sz w:val="20"/>
          <w:szCs w:val="20"/>
        </w:rPr>
        <w:t>Республики от 2017   №</w:t>
      </w:r>
      <w:r w:rsidRPr="0052747A">
        <w:rPr>
          <w:rStyle w:val="af7"/>
        </w:rPr>
        <w:t>  </w:t>
      </w:r>
    </w:p>
    <w:p w:rsidR="0052747A" w:rsidRPr="0052747A" w:rsidRDefault="0052747A" w:rsidP="0052747A">
      <w:pPr>
        <w:pStyle w:val="af4"/>
        <w:jc w:val="center"/>
      </w:pPr>
    </w:p>
    <w:p w:rsidR="0052747A" w:rsidRPr="0052747A" w:rsidRDefault="0052747A" w:rsidP="0052747A">
      <w:pPr>
        <w:pStyle w:val="af4"/>
        <w:jc w:val="center"/>
      </w:pPr>
      <w:r w:rsidRPr="0052747A">
        <w:rPr>
          <w:rStyle w:val="af7"/>
        </w:rPr>
        <w:t>АДМИНИСТРАТИВНЫЙ РЕГЛАМЕНТ</w:t>
      </w:r>
    </w:p>
    <w:p w:rsidR="0052747A" w:rsidRPr="0052747A" w:rsidRDefault="0052747A" w:rsidP="0052747A">
      <w:pPr>
        <w:pStyle w:val="af4"/>
        <w:jc w:val="center"/>
      </w:pPr>
      <w:r w:rsidRPr="0052747A">
        <w:rPr>
          <w:rStyle w:val="af7"/>
        </w:rPr>
        <w:t xml:space="preserve">администрации </w:t>
      </w:r>
      <w:r>
        <w:rPr>
          <w:rStyle w:val="af7"/>
        </w:rPr>
        <w:t>Староатайского</w:t>
      </w:r>
      <w:r w:rsidRPr="0052747A">
        <w:rPr>
          <w:rStyle w:val="af7"/>
        </w:rPr>
        <w:t xml:space="preserve"> сельского поселения Красночетайского района Чувашской Республики по предоставлению муниципальной услуги «</w:t>
      </w:r>
      <w:bookmarkStart w:id="0" w:name="_GoBack"/>
      <w:bookmarkEnd w:id="0"/>
      <w:r w:rsidRPr="0052747A">
        <w:rPr>
          <w:rStyle w:val="af7"/>
        </w:rPr>
        <w:t>Выдача разрешения на ввод объекта в эксплуатацию»</w:t>
      </w:r>
      <w:r w:rsidRPr="0052747A">
        <w:t> </w:t>
      </w:r>
    </w:p>
    <w:p w:rsidR="0052747A" w:rsidRPr="0052747A" w:rsidRDefault="0052747A" w:rsidP="0052747A">
      <w:pPr>
        <w:pStyle w:val="af4"/>
        <w:jc w:val="center"/>
      </w:pPr>
      <w:r w:rsidRPr="0052747A">
        <w:rPr>
          <w:rStyle w:val="af7"/>
        </w:rPr>
        <w:t>I. Общие положения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rPr>
          <w:rStyle w:val="af7"/>
        </w:rPr>
        <w:t>1.1. Предмет регулирования административного регламента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 xml:space="preserve">      Административный регламент по предоставлению муниципальной услуги «Выдача разрешения на ввод объекта в эксплуатацию»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на территории </w:t>
      </w:r>
      <w:r>
        <w:t>Староатайского</w:t>
      </w:r>
      <w:r w:rsidRPr="0052747A">
        <w:t xml:space="preserve"> сельского поселения Красночетайского района Чувашской Республики (далее – муниципальная услуга). 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rPr>
          <w:rStyle w:val="af7"/>
        </w:rPr>
        <w:t>1.2. Круг заявителей на предоставление муниципальной услуги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 xml:space="preserve">     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 </w:t>
      </w:r>
    </w:p>
    <w:p w:rsidR="0052747A" w:rsidRPr="0052747A" w:rsidRDefault="0052747A" w:rsidP="0052747A">
      <w:pPr>
        <w:pStyle w:val="af4"/>
        <w:spacing w:after="0"/>
        <w:jc w:val="both"/>
        <w:rPr>
          <w:b/>
        </w:rPr>
      </w:pPr>
      <w:r w:rsidRPr="0052747A">
        <w:rPr>
          <w:rStyle w:val="af7"/>
        </w:rPr>
        <w:t>1.3.  </w:t>
      </w:r>
      <w:r w:rsidRPr="0052747A">
        <w:rPr>
          <w:b/>
        </w:rPr>
        <w:t>Требования к порядку информирования о предоставлении муниципальной услуги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52747A" w:rsidRPr="0052747A" w:rsidRDefault="00790264" w:rsidP="00E11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82" w:history="1">
        <w:r w:rsidR="0052747A" w:rsidRPr="0052747A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52747A" w:rsidRPr="0052747A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электронной почты администрации </w:t>
      </w:r>
      <w:r w:rsidR="0052747A">
        <w:rPr>
          <w:rFonts w:ascii="Times New Roman" w:hAnsi="Times New Roman" w:cs="Times New Roman"/>
          <w:sz w:val="24"/>
          <w:szCs w:val="24"/>
        </w:rPr>
        <w:t>Староатайского</w:t>
      </w:r>
      <w:r w:rsidR="0052747A"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предоставляющей муниципальную услугу, содержится в приложении № 1 к настоящему Административному регламенту.</w:t>
      </w:r>
    </w:p>
    <w:p w:rsidR="0052747A" w:rsidRPr="0052747A" w:rsidRDefault="0052747A" w:rsidP="00E11CBE">
      <w:pPr>
        <w:pStyle w:val="af4"/>
        <w:spacing w:before="0" w:beforeAutospacing="0" w:after="0" w:afterAutospacing="0"/>
        <w:ind w:firstLine="540"/>
        <w:jc w:val="both"/>
      </w:pPr>
      <w:r w:rsidRPr="0052747A">
        <w:t xml:space="preserve">Сведения о местах нахождения и графиках работы, контактных телефонах, адресах электронной почты администрации </w:t>
      </w:r>
      <w:r>
        <w:t>Староатайского</w:t>
      </w:r>
      <w:r w:rsidRPr="0052747A">
        <w:t xml:space="preserve"> сельского поселения размещаются на информационном стенде, в средствах массовой информации (далее - СМИ), на официальных сайтах в сети «Интернет» (</w:t>
      </w:r>
      <w:hyperlink r:id="rId9" w:anchor="%D0%9F%D1%80%D0%B8%D0%BB%D0%BE%D0%B6%D0%B5%D0%BD%D0%B8%D0%B51" w:history="1">
        <w:r w:rsidRPr="0052747A">
          <w:rPr>
            <w:rStyle w:val="afa"/>
          </w:rPr>
          <w:t>Приложение 1</w:t>
        </w:r>
      </w:hyperlink>
      <w:r w:rsidRPr="0052747A">
        <w:t xml:space="preserve"> к Административному регламенту).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 xml:space="preserve">    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>
        <w:t>Староатайского</w:t>
      </w:r>
      <w:r w:rsidRPr="0052747A">
        <w:t xml:space="preserve"> сельского поселения.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rPr>
          <w:rStyle w:val="af7"/>
        </w:rPr>
        <w:lastRenderedPageBreak/>
        <w:t> 1.3.2. Порядок получения информации заинтересованными лицами о предоставлении муниципальной услуги</w:t>
      </w:r>
    </w:p>
    <w:p w:rsidR="00E11CBE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  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- в устной форме лично или по телефону к специалисту администрации </w:t>
      </w:r>
      <w:r>
        <w:t>Староатайского</w:t>
      </w:r>
      <w:r w:rsidRPr="0052747A">
        <w:t xml:space="preserve"> сельского поселения;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- через официальный сайт в информационно-телекоммуникационной сети «Интернет» </w:t>
      </w:r>
      <w:r>
        <w:t>Староатайского</w:t>
      </w:r>
      <w:r w:rsidRPr="0052747A">
        <w:t xml:space="preserve"> сельского поселения (далее – официальный сайт в сети «Интернет»), -  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>
        <w:t>Староатайского</w:t>
      </w:r>
      <w:r w:rsidRPr="0052747A">
        <w:t xml:space="preserve"> сельского поселения 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   Основными требованиями к информированию заинтересованных лиц являются: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достоверность и полнота информирования о процедуре;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четкость в изложении информации о процедуре;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удобство и доступность получения информации о процедуре;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- оперативность предоставления информации о процедуре;</w:t>
      </w:r>
    </w:p>
    <w:p w:rsidR="00E11CBE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корректность и тактичность в процессе информирования о процедуре.</w:t>
      </w:r>
    </w:p>
    <w:p w:rsidR="0052747A" w:rsidRPr="0052747A" w:rsidRDefault="0052747A" w:rsidP="00E11CBE">
      <w:pPr>
        <w:pStyle w:val="af4"/>
        <w:spacing w:before="0" w:beforeAutospacing="0" w:after="0" w:afterAutospacing="0"/>
        <w:ind w:firstLine="708"/>
        <w:jc w:val="both"/>
      </w:pPr>
      <w:r w:rsidRPr="0052747A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> </w:t>
      </w:r>
      <w:r w:rsidRPr="0052747A">
        <w:rPr>
          <w:rStyle w:val="af7"/>
        </w:rPr>
        <w:t>1.3.3. Публичное устное информирование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 xml:space="preserve">   Публичное устное информирование осуществляется с привлечением СМИ.</w:t>
      </w:r>
      <w:r w:rsidRPr="0052747A">
        <w:rPr>
          <w:rStyle w:val="af7"/>
        </w:rPr>
        <w:t> 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rPr>
          <w:rStyle w:val="af7"/>
        </w:rPr>
        <w:t>1.3.4. Публичное письменное информирование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>
        <w:t>Староатайского</w:t>
      </w:r>
      <w:r w:rsidRPr="0052747A">
        <w:t xml:space="preserve"> сельского поселения Красночетайского района в сети «Интернет»,   Портале, использования информационных стендов, размещенных в помещениях администрации </w:t>
      </w:r>
      <w:r>
        <w:t>Староатайского</w:t>
      </w:r>
      <w:r w:rsidRPr="0052747A">
        <w:t xml:space="preserve"> сельского поселения.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полное наименование органа, предоставляющего муниципальную услугу;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процедуры предоставления муниципальной услуги в текстовом виде и в виде блок-схем;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перечень документов, представляемых заинтересованными лицами для предоставления муниципальной услуги;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образец заявления на получение разрешения на ввод объекта в эксплуатацию;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перечень оснований для отказа в предоставлении муниципальной услуги.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На Портале размещается следующая обязательная информация: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- реестровый номер услуги;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- наименование услуги;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- функция, в рамках исполнения которой предоставляется услуга;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lastRenderedPageBreak/>
        <w:t>- наименование органа местного самоуправления, предоставляющего услугу;</w:t>
      </w:r>
    </w:p>
    <w:p w:rsidR="00E11CBE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категории заявителей, которым предоставляется услуга;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 необходимые документы, подлежащие представлению заявителем для предоставления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- сведения о </w:t>
      </w:r>
      <w:proofErr w:type="spellStart"/>
      <w:r w:rsidRPr="0052747A">
        <w:t>возмездности</w:t>
      </w:r>
      <w:proofErr w:type="spellEnd"/>
      <w:r w:rsidRPr="0052747A"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результат предоставления услуги;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сроки предоставления услуги;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основания для приостановления предоставления услуги или отказа в ее предоставлении;</w:t>
      </w:r>
    </w:p>
    <w:p w:rsidR="00E11CBE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информация о месте предоставления услуги;</w:t>
      </w:r>
    </w:p>
    <w:p w:rsidR="00E11CBE" w:rsidRDefault="0052747A" w:rsidP="00E11CBE">
      <w:pPr>
        <w:pStyle w:val="af4"/>
        <w:spacing w:before="0" w:beforeAutospacing="0" w:after="0" w:afterAutospacing="0"/>
        <w:jc w:val="both"/>
      </w:pPr>
      <w:r w:rsidRPr="0052747A">
        <w:t>- 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E11CBE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контакты для получения дополнительной информации (телефоны администрации сельского поселения, ответственного за предоставление услуги, телефоны мест предоставления услуги);</w:t>
      </w: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>- адрес официального сайта органа местного самоуправления, ответственного за предоставление услуги;</w:t>
      </w:r>
    </w:p>
    <w:p w:rsidR="00E11CBE" w:rsidRPr="0052747A" w:rsidRDefault="0052747A" w:rsidP="00E11CB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1.3.5.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информацией:</w:t>
      </w:r>
    </w:p>
    <w:p w:rsidR="0052747A" w:rsidRPr="0052747A" w:rsidRDefault="0052747A" w:rsidP="00E11C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лично;</w:t>
      </w:r>
    </w:p>
    <w:p w:rsidR="0052747A" w:rsidRPr="0052747A" w:rsidRDefault="0052747A" w:rsidP="00E11C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 телефону.</w:t>
      </w:r>
    </w:p>
    <w:p w:rsidR="0052747A" w:rsidRPr="0052747A" w:rsidRDefault="0052747A" w:rsidP="00E11C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52747A" w:rsidRPr="0052747A" w:rsidRDefault="0052747A" w:rsidP="00E11CB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2747A" w:rsidRPr="0052747A" w:rsidRDefault="0052747A" w:rsidP="00E11CB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52747A" w:rsidRPr="0052747A" w:rsidRDefault="0052747A" w:rsidP="00E11CB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52747A" w:rsidRDefault="0052747A" w:rsidP="00E11CB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личного приема, о чем делается запись в карточке личного приема.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E11CBE" w:rsidRPr="0052747A" w:rsidRDefault="00E11CBE" w:rsidP="00E11CB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52747A">
      <w:pPr>
        <w:pStyle w:val="af4"/>
        <w:spacing w:before="0" w:beforeAutospacing="0" w:after="0" w:afterAutospacing="0"/>
        <w:jc w:val="center"/>
      </w:pPr>
      <w:r w:rsidRPr="0052747A">
        <w:rPr>
          <w:rStyle w:val="af7"/>
        </w:rPr>
        <w:t>II. Стандарт предоставления муниципальной услуги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t>2.1. Наименование муниципальной услуги</w:t>
      </w:r>
    </w:p>
    <w:p w:rsidR="00E11CBE" w:rsidRPr="0052747A" w:rsidRDefault="00E11CBE" w:rsidP="0052747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Муниципальная услуга имеет следующее наименование: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«Выдача разрешения на ввод объекта в эксплуатацию»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t>2.2. Наименование органа, предоставляющего муниципальную услугу</w:t>
      </w:r>
    </w:p>
    <w:p w:rsidR="00E11CBE" w:rsidRPr="0052747A" w:rsidRDefault="00E11CBE" w:rsidP="0052747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Муниципальная услуга предоставляется администрацией </w:t>
      </w:r>
      <w:r>
        <w:t>Староатайского</w:t>
      </w:r>
      <w:r w:rsidRPr="0052747A">
        <w:t xml:space="preserve"> сельского поселения Красночетайского района</w:t>
      </w:r>
    </w:p>
    <w:p w:rsidR="0052747A" w:rsidRDefault="0052747A" w:rsidP="00E11CBE">
      <w:pPr>
        <w:pStyle w:val="af4"/>
        <w:spacing w:before="0" w:beforeAutospacing="0" w:after="0" w:afterAutospacing="0"/>
        <w:jc w:val="both"/>
      </w:pPr>
      <w:r w:rsidRPr="0052747A">
        <w:t xml:space="preserve">   Информационное и техническое обеспечение по предоставлению муниципальной услуги осуществляется администрацией </w:t>
      </w:r>
      <w:r>
        <w:t>Староатайского</w:t>
      </w:r>
      <w:r w:rsidRPr="0052747A">
        <w:t xml:space="preserve"> сельского поселения Красночетайского района</w:t>
      </w:r>
    </w:p>
    <w:p w:rsidR="00E11CBE" w:rsidRPr="00E11CBE" w:rsidRDefault="00E11CBE" w:rsidP="00E11CBE">
      <w:pPr>
        <w:pStyle w:val="af4"/>
        <w:spacing w:before="0" w:beforeAutospacing="0" w:after="0" w:afterAutospacing="0"/>
        <w:jc w:val="both"/>
        <w:rPr>
          <w:rStyle w:val="af7"/>
          <w:b w:val="0"/>
          <w:bCs w:val="0"/>
        </w:rPr>
      </w:pPr>
    </w:p>
    <w:p w:rsidR="0052747A" w:rsidRPr="0052747A" w:rsidRDefault="0052747A" w:rsidP="00E11CBE">
      <w:pPr>
        <w:pStyle w:val="af4"/>
        <w:spacing w:before="0" w:beforeAutospacing="0" w:after="0"/>
        <w:jc w:val="both"/>
      </w:pPr>
      <w:r w:rsidRPr="0052747A">
        <w:rPr>
          <w:rStyle w:val="af7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 xml:space="preserve">    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>- Министерством строительства, архитектуры и жилищно-коммунального хозяйства Чувашской Республики;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>-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Шумерля;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>- Управлением Федеральной службы государственной регистрации, кадастра и картографии по Чувашской Республике;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rPr>
          <w:rStyle w:val="af7"/>
        </w:rPr>
        <w:t>2.2.2 Особенности взаимодействия с заявителем при предоставлении муниципальной услуги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 xml:space="preserve">  При подаче заявления с документами на предоставление муниципальной услуги в Администрацию </w:t>
      </w:r>
      <w:r>
        <w:t>Староатайского</w:t>
      </w:r>
      <w:r w:rsidRPr="0052747A">
        <w:t xml:space="preserve"> сельского поселения, а также в процессе предоставления муниципальной услуги, запрещается требовать от заявителя: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t>2.3.Результат предоставления муниципальной услуги</w:t>
      </w:r>
    </w:p>
    <w:p w:rsidR="00E11CBE" w:rsidRPr="0052747A" w:rsidRDefault="00E11CBE" w:rsidP="0052747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Конечным результатом предоставления муниципальной услуги является: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- выдача заинтересованному лицу (далее - заявителю) разрешения на ввод объекта в эксплуатацию;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t>-уведомление об отказе в выдаче заявителю разрешения на ввод объекта в эксплуатацию. 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lastRenderedPageBreak/>
        <w:t>2.4. Срок предоставления муниципальной услуги</w:t>
      </w:r>
    </w:p>
    <w:p w:rsidR="00E11CBE" w:rsidRPr="0052747A" w:rsidRDefault="00E11CBE" w:rsidP="0052747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52747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</w:t>
      </w:r>
      <w:hyperlink w:anchor="P602" w:history="1">
        <w:r w:rsidRPr="0052747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 выдаче разрешения на ввод, оформленного в соответствии с приложением № 2 к Административному регламенту. Указанные документы выдаются (направляются) заявителю в течение 1 дня со дня подписания, но не позднее 7 рабочих дней со дня поступления заявления о выдаче разрешения на ввод объекта в эксплуатацию.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52747A" w:rsidRPr="0052747A" w:rsidRDefault="0052747A" w:rsidP="0052747A">
      <w:pPr>
        <w:pStyle w:val="af4"/>
        <w:spacing w:after="0"/>
        <w:jc w:val="both"/>
      </w:pPr>
      <w:r w:rsidRPr="0052747A">
        <w:rPr>
          <w:color w:val="993300"/>
        </w:rPr>
        <w:t> </w:t>
      </w:r>
      <w:r w:rsidRPr="0052747A">
        <w:rPr>
          <w:rStyle w:val="af7"/>
        </w:rPr>
        <w:t>2.5. Нормативные правовые акты, регулирующие предоставление муниципальной услуги</w:t>
      </w:r>
      <w:r w:rsidRPr="0052747A">
        <w:t xml:space="preserve"> </w:t>
      </w:r>
    </w:p>
    <w:p w:rsidR="0052747A" w:rsidRPr="0052747A" w:rsidRDefault="0052747A" w:rsidP="0052747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>: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Федерации, принятой всенародным голосованием 12.12.1993 (официальный текст Конституции Российской Федерации с внесенными поправками от 21.07.2014 опубликован на Официальном </w:t>
      </w:r>
      <w:proofErr w:type="spellStart"/>
      <w:r w:rsidRPr="0052747A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издании «Собрание законодательства Российской Федерации» от 04.08.2014 № 31 ст. 4398.);</w:t>
      </w:r>
      <w:proofErr w:type="gramEnd"/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 от 25.10.2001 № 136-ФЗ («Российская газета» от 30.10.2001 № 211-212, «Парламентская газета» от 30.10.2001 № 204-205, «Собрание законодательства Российской Федерации» от 29.10.2001 № 44 ст. 4147);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29.12.2004 № 190-ФЗ («Российская газета» от 30.12.2004 № 290, «Собрание законодательства Российской Федерации» от 03.01.2005 № 1 (часть 1), ст. 16, «Парламентская газета» от 14.01.2005 № 5-6);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Федеральным законом от 25.10.2001 № 137-ФЗ «О введении в действие Земельного кодекса Российской Федерации» («Российская газета» от 30.10.2001 № 211-212, «Парламентская газета» от 30.10.2001 № 204-205, «Собрание законодательства Российской Федерации» от 29.10.2001 № 44 ст. 4148);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Федеральным законом от 29.12.2004 № 191-ФЗ «О введении в действие Градостроительного кодекса Российской Федерации» («Российская газета» от 30.12.2004 № 290, «Собрание законодательства Российской Федерации» от 03.01.2005 № 1 (часть 1), ст. 17, «Парламентская газета» от 14.01.2005 № 5-6);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202, «Парламентская газета» от 08.10.2003 № 186, «Собрание законодательства Российской Федерации» от 06.10.2003 № 40 ст. 3822);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lastRenderedPageBreak/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 44);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25.07.2012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22.12.2012 № 1376 «Об утверждении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 от 31.12.2012 № 303, «Собрание законодательства Российской Федерации» от 31.12.2012 № 53 (ч. 2), ст. 7932);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52747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(зарегистрирован в Министерстве юстиции Российской Федерации 09.04.2015, регистрационный № 36782) (текст приказа опубликован на Официальном </w:t>
      </w:r>
      <w:proofErr w:type="spellStart"/>
      <w:r w:rsidRPr="0052747A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13.04.2015);</w:t>
      </w: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- Конституцией Чувашской Республики, принятой 30.11.2000 (первоначальный текст документа опубликован в изданиях «Республика» от 09.12.2000 № 52, «</w:t>
      </w:r>
      <w:proofErr w:type="spellStart"/>
      <w:r w:rsidRPr="0052747A">
        <w:rPr>
          <w:rFonts w:ascii="Times New Roman" w:hAnsi="Times New Roman" w:cs="Times New Roman"/>
          <w:sz w:val="24"/>
          <w:szCs w:val="24"/>
        </w:rPr>
        <w:t>Чаваш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47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>» от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09.12.2000 № 45, «Советская Чувашия» 09.12.2000 № 238 (</w:t>
      </w:r>
      <w:proofErr w:type="spellStart"/>
      <w:r w:rsidRPr="0052747A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52747A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>» от 09.12.2000 № 224 (</w:t>
      </w:r>
      <w:proofErr w:type="spellStart"/>
      <w:r w:rsidRPr="0052747A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>), «Собрание законодательства Чувашской Республики» № 11-12, ст. 442 (подписано в печать 17.01.2001), «Ведомости Государственного Совета Чувашской Республики», № 38 (подписано в печать 28.12.2000), «Ведомости Государственного Совета Чувашской Республики», 2000, № 39).</w:t>
      </w:r>
    </w:p>
    <w:p w:rsid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Республики, принятый  29.06.2012 года решением Собрания депутатов  №1 (опубликовано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поселения» №16 от 20.08.2012 года.</w:t>
      </w:r>
      <w:proofErr w:type="gramEnd"/>
    </w:p>
    <w:p w:rsidR="00E11CBE" w:rsidRPr="0052747A" w:rsidRDefault="00E11CBE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Pr="0052747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Style w:val="af7"/>
          <w:rFonts w:ascii="Times New Roman" w:hAnsi="Times New Roman" w:cs="Times New Roman"/>
          <w:sz w:val="24"/>
          <w:szCs w:val="24"/>
        </w:rPr>
        <w:t> </w:t>
      </w:r>
      <w:r w:rsidRPr="0052747A">
        <w:rPr>
          <w:rFonts w:ascii="Times New Roman" w:hAnsi="Times New Roman" w:cs="Times New Roman"/>
          <w:sz w:val="24"/>
          <w:szCs w:val="24"/>
        </w:rPr>
        <w:t xml:space="preserve">    В целях получения разрешения на ввод объекта в эксплуатацию заявитель направляет в администрацию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w:anchor="P602" w:history="1">
        <w:r w:rsidRPr="0052747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  <w:r w:rsidRPr="0052747A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998" w:history="1">
        <w:r w:rsidRPr="0052747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приемки объекта капитального строительства (в случае осуществления строительства, реконструкции на основании договора) (Приложение № 3 к Административному регламенту).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5274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hyperlink r:id="rId10" w:history="1">
        <w:r w:rsidRPr="0052747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 соответствии построенного,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реконструированного объекта капитального строительства требованиям технических регламентов (норм и правил) (Приложение № 4 к Административному регламенту).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5274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 (</w:t>
      </w:r>
      <w:hyperlink r:id="rId11" w:history="1">
        <w:r w:rsidRPr="0052747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 соответствии параметров построенного, реконструированного объекта капитального строительства проектной документации),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(Приложение № 5 к Административному регламенту),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52747A">
        <w:rPr>
          <w:rFonts w:ascii="Times New Roman" w:hAnsi="Times New Roman" w:cs="Times New Roman"/>
          <w:sz w:val="24"/>
          <w:szCs w:val="24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6. Документ, подтверждающий заключение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52747A">
        <w:rPr>
          <w:rFonts w:ascii="Times New Roman" w:hAnsi="Times New Roman" w:cs="Times New Roman"/>
          <w:sz w:val="24"/>
          <w:szCs w:val="24"/>
        </w:rPr>
        <w:t xml:space="preserve">8. Технический план объекта капитального строительства, подготовленный в соответствии с Федеральным </w:t>
      </w:r>
      <w:hyperlink r:id="rId13" w:history="1">
        <w:r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регистрации».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43" w:history="1">
        <w:r w:rsidRPr="0052747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приборами учета используемых энергетических ресурсов.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Заявители представляют оригиналы документов, указанных в </w:t>
      </w:r>
      <w:hyperlink w:anchor="P141" w:history="1">
        <w:r w:rsidRPr="0052747A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2" w:history="1">
        <w:r w:rsidRPr="0052747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52747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52747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" w:history="1">
        <w:r w:rsidRPr="0052747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подраздела. Документ, указанный в </w:t>
      </w:r>
      <w:hyperlink w:anchor="P141" w:history="1">
        <w:r w:rsidRPr="0052747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подраздела, представляется в 2-х экземплярах. Остальные документы допускается представлять в виде заверенных копий.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могут устанавливаться помимо предусмотренных </w:t>
      </w:r>
      <w:hyperlink r:id="rId14" w:history="1">
        <w:r w:rsidRPr="0052747A">
          <w:rPr>
            <w:rFonts w:ascii="Times New Roman" w:hAnsi="Times New Roman" w:cs="Times New Roman"/>
            <w:sz w:val="24"/>
            <w:szCs w:val="24"/>
          </w:rPr>
          <w:t>частью 3 статьи 55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29.12.2004 № 190-ФЗ иные документы, необходимые для получения разрешения на ввод объекта в эксплуатацию, в целях получения в полном объеме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сведений, необходимых для постановки объекта капитального строительства на государственный учет.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747A" w:rsidRPr="0052747A" w:rsidRDefault="0052747A" w:rsidP="0052747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услуги. 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5" w:history="1">
        <w:r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сельского поселения не вправе требовать от заявителя: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на недвижимое имущество и сделок с ним).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участка, представленный для получения разрешения на строительство, или, в случае строительства, реконструкции линейного объекта проект планировки территории и проект межевания территории.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3. Разрешение на строительство.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 w:rsidRPr="005274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- Министерство строительства, архитектуры и жилищно-коммунального хозяйства Чувашской Республики, осуществляющее государственный строительный надзор в лице отдела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52747A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29.12.2004 № 190-ФЗ.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59" w:history="1">
        <w:r w:rsidRPr="0052747A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52747A" w:rsidRPr="0052747A" w:rsidRDefault="0052747A" w:rsidP="007B6F6A">
      <w:pPr>
        <w:pStyle w:val="af4"/>
        <w:spacing w:before="0" w:beforeAutospacing="0" w:after="0" w:afterAutospacing="0"/>
        <w:jc w:val="both"/>
        <w:rPr>
          <w:color w:val="FFFF00"/>
        </w:rPr>
      </w:pPr>
    </w:p>
    <w:p w:rsidR="0052747A" w:rsidRPr="0052747A" w:rsidRDefault="0052747A" w:rsidP="007B6F6A">
      <w:pPr>
        <w:pStyle w:val="af4"/>
        <w:spacing w:before="0" w:beforeAutospacing="0" w:after="0" w:afterAutospacing="0"/>
        <w:jc w:val="both"/>
      </w:pPr>
      <w:r w:rsidRPr="0052747A">
        <w:lastRenderedPageBreak/>
        <w:t xml:space="preserve">       Заявитель вправе представить указанные документы по собственной инициативе, при этом документы могут быть представлены лично с заявлением о выдаче разрешения на ввод объекта в эксплуатацию в администрацию </w:t>
      </w:r>
      <w:r>
        <w:t>Староатайского</w:t>
      </w:r>
      <w:r w:rsidRPr="0052747A">
        <w:t xml:space="preserve"> сельского поселения, либо почтовым отправлением в адрес администрации </w:t>
      </w:r>
      <w:r>
        <w:t>Староатайского</w:t>
      </w:r>
      <w:r w:rsidRPr="0052747A">
        <w:t xml:space="preserve"> сельского поселения. </w:t>
      </w:r>
    </w:p>
    <w:p w:rsidR="0052747A" w:rsidRPr="0052747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7" w:history="1">
        <w:r w:rsidRPr="0052747A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2747A">
          <w:rPr>
            <w:rFonts w:ascii="Times New Roman" w:hAnsi="Times New Roman" w:cs="Times New Roman"/>
            <w:sz w:val="24"/>
            <w:szCs w:val="24"/>
          </w:rPr>
          <w:t>2 части 1 статьи 7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при предоставлении муниципальной услуги администрация сельского поселения не вправе требовать от заявителя: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за исключением документов, включенных в определенный </w:t>
      </w:r>
      <w:hyperlink r:id="rId19" w:history="1">
        <w:r w:rsidRPr="0052747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перечень документов.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52747A" w:rsidRPr="0052747A" w:rsidRDefault="0052747A" w:rsidP="007B6F6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отсутствие документов, перечисленных в </w:t>
      </w:r>
      <w:hyperlink w:anchor="P137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подразделах 2.6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52747A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</w:t>
      </w:r>
      <w:hyperlink r:id="rId20" w:history="1">
        <w:r w:rsidRPr="0052747A">
          <w:rPr>
            <w:rFonts w:ascii="Times New Roman" w:hAnsi="Times New Roman" w:cs="Times New Roman"/>
            <w:sz w:val="24"/>
            <w:szCs w:val="24"/>
          </w:rPr>
          <w:t>частью 18 статьи 51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21" w:history="1">
        <w:r w:rsidRPr="0052747A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2747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52747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52747A">
          <w:rPr>
            <w:rFonts w:ascii="Times New Roman" w:hAnsi="Times New Roman" w:cs="Times New Roman"/>
            <w:sz w:val="24"/>
            <w:szCs w:val="24"/>
          </w:rPr>
          <w:t>11.1 части</w:t>
        </w:r>
        <w:proofErr w:type="gramEnd"/>
        <w:r w:rsidRPr="005274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52747A">
          <w:rPr>
            <w:rFonts w:ascii="Times New Roman" w:hAnsi="Times New Roman" w:cs="Times New Roman"/>
            <w:sz w:val="24"/>
            <w:szCs w:val="24"/>
          </w:rPr>
          <w:t>12 статьи 48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 Градостроительного кодекса Российской Федерации от 29.12.2004 № 190-ФЗ (ред. от 19.12.2016) раздела проектной документации объекта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 поселения, а также - почтовым отправлением.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Неполучение (несвоевременное получение) документов, запрошенных в соответствии с </w:t>
      </w:r>
      <w:hyperlink w:anchor="P153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подразделом 2.7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может являться основанием для отказа в выдаче разрешения.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52747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1. Составление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2. 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4.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осуществляющими эксплуатацию сетей инженерно-технического обеспечения (при их наличии);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5.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6. Получение документа, подтверждающего заключение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7. Изготовление технического плана объекта капитального строительства в соответствии с Федеральным </w:t>
      </w:r>
      <w:hyperlink r:id="rId25" w:history="1">
        <w:r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регистрации».</w:t>
      </w:r>
    </w:p>
    <w:p w:rsidR="0052747A" w:rsidRDefault="0052747A" w:rsidP="007B6F6A">
      <w:pPr>
        <w:pStyle w:val="af4"/>
        <w:spacing w:before="0" w:beforeAutospacing="0" w:after="0" w:afterAutospacing="0"/>
        <w:jc w:val="both"/>
        <w:rPr>
          <w:rStyle w:val="af7"/>
        </w:rPr>
      </w:pPr>
      <w:bookmarkStart w:id="7" w:name="Подпункт2_7"/>
      <w:bookmarkStart w:id="8" w:name="Подпункт2_8"/>
      <w:bookmarkEnd w:id="7"/>
      <w:bookmarkEnd w:id="8"/>
      <w:r w:rsidRPr="0052747A">
        <w:rPr>
          <w:rStyle w:val="af7"/>
        </w:rPr>
        <w:t>2.12. Порядок, размер и основания взимания платы за предоставление муниципальной услуги</w:t>
      </w:r>
    </w:p>
    <w:p w:rsidR="007B6F6A" w:rsidRPr="0052747A" w:rsidRDefault="007B6F6A" w:rsidP="0052747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7B6F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52747A" w:rsidRPr="0052747A" w:rsidRDefault="0052747A" w:rsidP="007B6F6A">
      <w:pPr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747A" w:rsidRPr="0052747A" w:rsidRDefault="0052747A" w:rsidP="005274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52747A" w:rsidRPr="0052747A" w:rsidRDefault="0052747A" w:rsidP="0052747A">
      <w:pPr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 xml:space="preserve">2.14. Срок и порядок регистрации заявления. </w:t>
      </w:r>
    </w:p>
    <w:p w:rsidR="0052747A" w:rsidRPr="0052747A" w:rsidRDefault="0052747A" w:rsidP="005274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52747A" w:rsidRPr="0052747A" w:rsidRDefault="0052747A" w:rsidP="0052747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 xml:space="preserve">   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52747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2747A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и на Портале.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2.16. Показатели доступности и качества муниципальной услуги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обеспечение информирования о работе администрации и предоставляемой муниципальной услуге (размещение информации на Едином портале и Портале);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обеспечение свободного доступа в здание администрации;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отсутствие жалоб.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поселения,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муниципальную услугу: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При рассмотрении заявления специалист администрации сельского поселения, предоставляющего муниципальную услугу, не вправе: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lastRenderedPageBreak/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2747A" w:rsidRPr="007B6F6A" w:rsidRDefault="0052747A" w:rsidP="007B6F6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t>III Состав, последовательность и сроки выполнения административных процедур, требования к порядку их выполнения</w:t>
      </w:r>
      <w:r w:rsidR="007B6F6A">
        <w:rPr>
          <w:rStyle w:val="af7"/>
        </w:rPr>
        <w:t>.</w:t>
      </w:r>
    </w:p>
    <w:p w:rsidR="007B6F6A" w:rsidRPr="007B6F6A" w:rsidRDefault="007B6F6A" w:rsidP="0052747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 Для предоставления муниципальной услуги осуществляются следующие административные процедуры: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прием и регистрация документов;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рассмотрение принятых документов и осмотр объекта капитального строительства;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письменное уведомление об отказе в предоставлении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подготовка и выдача разрешения на ввод объекта в эксплуатацию.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hyperlink r:id="rId26" w:history="1">
        <w:r w:rsidRPr="0052747A">
          <w:rPr>
            <w:rFonts w:ascii="Times New Roman" w:hAnsi="Times New Roman" w:cs="Times New Roman"/>
            <w:sz w:val="24"/>
            <w:szCs w:val="24"/>
          </w:rPr>
          <w:t>блок-схемах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(Приложение № 7 к Административному регламенту).</w:t>
      </w:r>
    </w:p>
    <w:p w:rsidR="0052747A" w:rsidRPr="0052747A" w:rsidRDefault="0052747A" w:rsidP="007B6F6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t xml:space="preserve">3.1. Прием и регистрация документов 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137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подразделом 2.6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путем личного обращения заявителя либо его уполномоченным лицом в администрацию сельского  поселения;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или Портал государственных и муниципальных услуг. 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день поступления заявления о выдаче разрешения на ввод объекта в эксплуатацию и документов, необходимых для предоставления муниципальной услуги, специалист администрации сельского поселения, регистрирует принятый пакет документов с присвоением регистрационного номера и даты получения.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7B6F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52747A" w:rsidRPr="0052747A" w:rsidRDefault="0052747A" w:rsidP="007B6F6A">
      <w:pPr>
        <w:pStyle w:val="af4"/>
        <w:spacing w:before="0" w:beforeAutospacing="0" w:after="0" w:afterAutospacing="0"/>
        <w:jc w:val="both"/>
      </w:pPr>
    </w:p>
    <w:p w:rsidR="0052747A" w:rsidRPr="00B44639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7B6F6A" w:rsidRPr="00B44639" w:rsidRDefault="007B6F6A" w:rsidP="0052747A">
      <w:pPr>
        <w:pStyle w:val="af4"/>
        <w:spacing w:before="0" w:beforeAutospacing="0" w:after="0" w:afterAutospacing="0"/>
        <w:jc w:val="both"/>
      </w:pP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</w:t>
      </w:r>
      <w:hyperlink w:anchor="P153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подразделом 2.7</w:t>
        </w:r>
      </w:hyperlink>
      <w:r w:rsidRPr="0052747A">
        <w:rPr>
          <w:rFonts w:ascii="Times New Roman" w:hAnsi="Times New Roman" w:cs="Times New Roman"/>
          <w:sz w:val="24"/>
          <w:szCs w:val="24"/>
        </w:rPr>
        <w:t>, запрашиваются специалистом администрации сельского поселения, предоставляющего муниципальную услугу, 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 не позднее трех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Межведомственный запрос администрации сельского поселения, предоставляющего услугу,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наименование органа, направляющего межведомственный запрос;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специалистом  администрации сельского поселения, предоставляющей муниципальную услугу,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3.3. Рассмотрение принятых документов и осмотр объекта капитального строительства</w:t>
      </w:r>
    </w:p>
    <w:p w:rsidR="007B6F6A" w:rsidRPr="007B6F6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поселения, предоставляющей муниципальную услугу, уполномоченный на выдачу Разрешений, в течение 5 дней со дня передачи документов на рассмотрение обязан обеспечить проверку наличия и правильности оформления документов, указанных в </w:t>
      </w:r>
      <w:hyperlink w:anchor="P137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После проверки представленных застройщиком документов на наличие согласно </w:t>
      </w:r>
      <w:hyperlink w:anchor="P137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подразделу 2.6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правильности оформления, а также наличия документов согласно </w:t>
      </w:r>
      <w:hyperlink w:anchor="P153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подразделу 2.7</w:t>
        </w:r>
      </w:hyperlink>
      <w:r w:rsidRPr="0052747A">
        <w:rPr>
          <w:rFonts w:ascii="Times New Roman" w:hAnsi="Times New Roman" w:cs="Times New Roman"/>
          <w:sz w:val="24"/>
          <w:szCs w:val="24"/>
        </w:rPr>
        <w:t>, запрошенных специалистом сельского поселения в порядке межведомственного взаимодействия и предоставляющей муниципальную услугу, осуществляющий рассмотрение документов, уведомляет застройщика, связавшись с ним по номеру телефона, указанному в заявлении, о необходимости осуществления осмотра объекта и в течение 1 дня с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выездом на место производит осмотр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и правильности оформления согласно </w:t>
      </w:r>
      <w:hyperlink w:anchor="P137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подразделам 2.6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52747A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3.4. Письменное уведомление об отказе в предоставлении муниципальной услуги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</w:t>
      </w:r>
      <w:hyperlink w:anchor="P174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подразделом 2.10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ходе проверки документов, указанных в </w:t>
      </w:r>
      <w:hyperlink w:anchor="P137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подразделах 2.6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52747A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осмотре объекта капитального строительства специалист сельского поселения в течение 1 дня готовит письменное </w:t>
      </w:r>
      <w:hyperlink r:id="rId27" w:history="1">
        <w:r w:rsidRPr="0052747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(Приложение № 6 к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Административному регламенту), визирует его.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Подготовленное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уведомление об отказе в выдаче Разрешения в течение 1 дня подписывается главой  администрации  сельского  поселения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заявителя. Вместе с уведомлением заявителям (их уполномоченным представителям) возвращаются представленные ими документы.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уведомления об отказе в выдаче разрешения на ввод объекта в эксплуатацию.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3.5. Подготовка и выдача разрешения на ввод объекта в эксплуатацию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52747A">
          <w:rPr>
            <w:rFonts w:ascii="Times New Roman" w:hAnsi="Times New Roman" w:cs="Times New Roman"/>
            <w:sz w:val="24"/>
            <w:szCs w:val="24"/>
          </w:rPr>
          <w:t>подразделах 2.6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52747A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строительства, специалистом сельского поселения в течение 1 дня готовится Разрешение и направляется на согласование главе администрации сельского  поселения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747A" w:rsidRPr="0052747A" w:rsidRDefault="00790264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2747A" w:rsidRPr="0052747A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="0052747A" w:rsidRPr="0052747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52747A" w:rsidRPr="0052747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52747A" w:rsidRPr="0052747A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сельского поселения в журнале учета выданных разрешений на ввод объектов в эксплуатацию.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 сельского поселения.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29" w:history="1">
        <w:r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регистрации».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7B6F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52747A" w:rsidRPr="00B44639" w:rsidRDefault="0052747A" w:rsidP="007B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7B6F6A" w:rsidRPr="00B44639" w:rsidRDefault="007B6F6A" w:rsidP="007B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7A" w:rsidRPr="007B6F6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 w:rsidRPr="005274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747A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2747A" w:rsidRPr="007B6F6A" w:rsidRDefault="0052747A" w:rsidP="007B6F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сельского поселения, путем проверки своевременности, полноты и качества выполнения процедур при предоставлении муниципальной услуги.</w:t>
      </w: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74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747A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сельского поселения.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сельского поселения, предоставляющего услугу, рассматривает вопрос о привлечении виновных лиц к дисциплинарной ответственности.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администрации сельского поселения за решения и действия (бездействие), принимаемые (осуществляемые) в ходе предоставления муниципальной услуги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2747A" w:rsidRPr="00B44639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B6F6A" w:rsidRPr="00B44639" w:rsidRDefault="007B6F6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274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747A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2747A" w:rsidRPr="007B6F6A" w:rsidRDefault="0052747A" w:rsidP="007B6F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</w:pPr>
      <w:r w:rsidRPr="0052747A">
        <w:lastRenderedPageBreak/>
        <w:t>  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both"/>
        <w:rPr>
          <w:rStyle w:val="af7"/>
        </w:rPr>
      </w:pPr>
      <w:r w:rsidRPr="0052747A">
        <w:rPr>
          <w:rStyle w:val="af7"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52747A" w:rsidRPr="0052747A" w:rsidRDefault="0052747A" w:rsidP="0052747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52747A" w:rsidRPr="007B6F6A" w:rsidRDefault="0052747A" w:rsidP="007B6F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52747A" w:rsidRPr="00B44639" w:rsidRDefault="0052747A" w:rsidP="007B6F6A">
      <w:pPr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30" w:history="1">
        <w:r w:rsidRPr="0052747A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52747A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отказ администрации сельского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2747A" w:rsidRPr="007B6F6A" w:rsidRDefault="0052747A" w:rsidP="007B6F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сельского  поселения.</w:t>
      </w: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52747A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52747A" w:rsidRPr="0052747A" w:rsidRDefault="00790264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2747A" w:rsidRPr="0052747A">
          <w:rPr>
            <w:rFonts w:ascii="Times New Roman" w:hAnsi="Times New Roman" w:cs="Times New Roman"/>
            <w:sz w:val="24"/>
            <w:szCs w:val="24"/>
          </w:rPr>
          <w:t>Жалоба</w:t>
        </w:r>
      </w:hyperlink>
      <w:r w:rsidR="0052747A" w:rsidRPr="0052747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33" w:history="1">
        <w:r w:rsidR="0052747A" w:rsidRPr="00527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747A" w:rsidRPr="0052747A">
        <w:rPr>
          <w:rFonts w:ascii="Times New Roman" w:hAnsi="Times New Roman" w:cs="Times New Roman"/>
          <w:sz w:val="24"/>
          <w:szCs w:val="24"/>
        </w:rPr>
        <w:t xml:space="preserve"> № 210-ФЗ должна содержать (Приложение № 8 к Административному регламенту):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>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Единого портала;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Портала;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информационной системы досудебного (внесудебного) обжалования.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B44639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Жалоба, поступившая в администрацию сельского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2747A" w:rsidRPr="0052747A" w:rsidRDefault="0052747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B44639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4" w:history="1">
        <w:r w:rsidRPr="0052747A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2747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747A" w:rsidRPr="00B44639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сельского 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B6F6A" w:rsidRPr="00B44639" w:rsidRDefault="007B6F6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7B6F6A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52747A" w:rsidRPr="0052747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74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747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52747A" w:rsidRPr="007B6F6A" w:rsidRDefault="0052747A" w:rsidP="007B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52747A" w:rsidRPr="00B44639" w:rsidRDefault="0052747A" w:rsidP="007B6F6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52747A" w:rsidRPr="007B6F6A" w:rsidRDefault="0052747A" w:rsidP="007B6F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2747A" w:rsidRPr="007B6F6A" w:rsidRDefault="0052747A" w:rsidP="007B6F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52747A" w:rsidRPr="007B6F6A" w:rsidRDefault="0052747A" w:rsidP="007B6F6A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lastRenderedPageBreak/>
        <w:t>5.10. Способы информирования заявителей о порядке подачи и рассмотрения жалобы</w:t>
      </w:r>
    </w:p>
    <w:p w:rsidR="0052747A" w:rsidRPr="0052747A" w:rsidRDefault="0052747A" w:rsidP="008D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7A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портале, на Портале,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52747A" w:rsidRPr="0052747A" w:rsidRDefault="0052747A" w:rsidP="008D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52747A" w:rsidRPr="0052747A" w:rsidRDefault="0052747A" w:rsidP="008D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52747A" w:rsidRPr="0052747A" w:rsidRDefault="0052747A" w:rsidP="008D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52747A" w:rsidRPr="0052747A" w:rsidRDefault="0052747A" w:rsidP="008D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52747A" w:rsidRPr="0052747A" w:rsidRDefault="0052747A" w:rsidP="008D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52747A" w:rsidRPr="0052747A" w:rsidRDefault="0052747A" w:rsidP="008D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Default="0052747A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6B" w:rsidRDefault="008D006B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6B" w:rsidRDefault="008D006B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6B" w:rsidRDefault="008D006B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6B" w:rsidRDefault="008D006B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6B" w:rsidRDefault="008D006B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6B" w:rsidRDefault="008D006B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6B" w:rsidRPr="0052747A" w:rsidRDefault="008D006B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Default="0052747A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8D006B" w:rsidRPr="0052747A" w:rsidRDefault="008D006B" w:rsidP="0052747A">
      <w:pPr>
        <w:pStyle w:val="33"/>
        <w:spacing w:after="0"/>
        <w:ind w:left="0"/>
        <w:rPr>
          <w:sz w:val="24"/>
          <w:szCs w:val="24"/>
        </w:rPr>
      </w:pPr>
    </w:p>
    <w:p w:rsidR="0052747A" w:rsidRPr="008D006B" w:rsidRDefault="0052747A" w:rsidP="0052747A">
      <w:pPr>
        <w:pStyle w:val="33"/>
        <w:spacing w:after="0"/>
        <w:ind w:left="0" w:firstLine="5940"/>
        <w:rPr>
          <w:sz w:val="20"/>
          <w:szCs w:val="20"/>
        </w:rPr>
      </w:pPr>
      <w:r w:rsidRPr="008D006B">
        <w:rPr>
          <w:sz w:val="20"/>
          <w:szCs w:val="20"/>
        </w:rPr>
        <w:t> Приложение №1</w:t>
      </w:r>
    </w:p>
    <w:p w:rsidR="0052747A" w:rsidRPr="008D006B" w:rsidRDefault="0052747A" w:rsidP="0052747A">
      <w:pPr>
        <w:pStyle w:val="33"/>
        <w:spacing w:after="0"/>
        <w:ind w:left="0" w:firstLine="5940"/>
        <w:rPr>
          <w:sz w:val="20"/>
          <w:szCs w:val="20"/>
        </w:rPr>
      </w:pPr>
    </w:p>
    <w:tbl>
      <w:tblPr>
        <w:tblW w:w="0" w:type="auto"/>
        <w:tblInd w:w="4248" w:type="dxa"/>
        <w:tblLook w:val="0000"/>
      </w:tblPr>
      <w:tblGrid>
        <w:gridCol w:w="5323"/>
      </w:tblGrid>
      <w:tr w:rsidR="0052747A" w:rsidRPr="008D006B" w:rsidTr="001A5FEB">
        <w:trPr>
          <w:trHeight w:val="1413"/>
        </w:trPr>
        <w:tc>
          <w:tcPr>
            <w:tcW w:w="5605" w:type="dxa"/>
          </w:tcPr>
          <w:p w:rsidR="0052747A" w:rsidRPr="008D006B" w:rsidRDefault="0052747A" w:rsidP="005274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06B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Административному регламенту администрации Староатайского сельского поселения </w:t>
            </w:r>
            <w:r w:rsidRPr="008D006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 предоставлению муниципальной услуги </w:t>
            </w:r>
            <w:r w:rsidRPr="008D00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D006B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ввод объекта в эксплуатацию</w:t>
            </w:r>
            <w:r w:rsidRPr="008D00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2747A" w:rsidRPr="0052747A" w:rsidRDefault="0052747A" w:rsidP="008D0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52747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 w:rsidRPr="0052747A">
        <w:rPr>
          <w:rFonts w:ascii="Times New Roman" w:hAnsi="Times New Roman" w:cs="Times New Roman"/>
          <w:sz w:val="24"/>
          <w:szCs w:val="24"/>
        </w:rPr>
        <w:br/>
        <w:t xml:space="preserve">о месте нахождения и графике работы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</w:t>
      </w:r>
    </w:p>
    <w:p w:rsidR="0052747A" w:rsidRPr="0052747A" w:rsidRDefault="0052747A" w:rsidP="0052747A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47A" w:rsidRPr="0052747A" w:rsidRDefault="0052747A" w:rsidP="00527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</w:t>
      </w:r>
    </w:p>
    <w:p w:rsidR="0052747A" w:rsidRPr="0052747A" w:rsidRDefault="0052747A" w:rsidP="00527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Адрес: 42904</w:t>
      </w:r>
      <w:r w:rsidR="001A5FEB">
        <w:rPr>
          <w:rFonts w:ascii="Times New Roman" w:hAnsi="Times New Roman" w:cs="Times New Roman"/>
          <w:sz w:val="24"/>
          <w:szCs w:val="24"/>
        </w:rPr>
        <w:t>7</w:t>
      </w:r>
      <w:r w:rsidRPr="0052747A">
        <w:rPr>
          <w:rFonts w:ascii="Times New Roman" w:hAnsi="Times New Roman" w:cs="Times New Roman"/>
          <w:sz w:val="24"/>
          <w:szCs w:val="24"/>
        </w:rPr>
        <w:t xml:space="preserve">,  </w:t>
      </w:r>
      <w:r w:rsidR="001A5FE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A5F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A5FEB">
        <w:rPr>
          <w:rFonts w:ascii="Times New Roman" w:hAnsi="Times New Roman" w:cs="Times New Roman"/>
          <w:sz w:val="24"/>
          <w:szCs w:val="24"/>
        </w:rPr>
        <w:t>тарые Атаи</w:t>
      </w:r>
      <w:r w:rsidRPr="0052747A">
        <w:rPr>
          <w:rFonts w:ascii="Times New Roman" w:hAnsi="Times New Roman" w:cs="Times New Roman"/>
          <w:sz w:val="24"/>
          <w:szCs w:val="24"/>
        </w:rPr>
        <w:t xml:space="preserve">, ул. </w:t>
      </w:r>
      <w:r w:rsidR="001A5FEB">
        <w:rPr>
          <w:rFonts w:ascii="Times New Roman" w:hAnsi="Times New Roman" w:cs="Times New Roman"/>
          <w:sz w:val="24"/>
          <w:szCs w:val="24"/>
        </w:rPr>
        <w:t>Центральная</w:t>
      </w:r>
      <w:r w:rsidRPr="0052747A">
        <w:rPr>
          <w:rFonts w:ascii="Times New Roman" w:hAnsi="Times New Roman" w:cs="Times New Roman"/>
          <w:sz w:val="24"/>
          <w:szCs w:val="24"/>
        </w:rPr>
        <w:t>, д.16</w:t>
      </w:r>
      <w:r w:rsidR="001A5FEB">
        <w:rPr>
          <w:rFonts w:ascii="Times New Roman" w:hAnsi="Times New Roman" w:cs="Times New Roman"/>
          <w:sz w:val="24"/>
          <w:szCs w:val="24"/>
        </w:rPr>
        <w:t>5</w:t>
      </w:r>
    </w:p>
    <w:p w:rsidR="0052747A" w:rsidRPr="0052747A" w:rsidRDefault="0052747A" w:rsidP="0052747A">
      <w:pPr>
        <w:spacing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 w:rsidRPr="0052747A">
        <w:rPr>
          <w:rFonts w:ascii="Times New Roman" w:hAnsi="Times New Roman" w:cs="Times New Roman"/>
          <w:bCs/>
          <w:color w:val="2C2C2C"/>
          <w:sz w:val="24"/>
          <w:szCs w:val="24"/>
        </w:rPr>
        <w:t>Телефон:</w:t>
      </w:r>
      <w:r w:rsidRPr="0052747A">
        <w:rPr>
          <w:rFonts w:ascii="Times New Roman" w:hAnsi="Times New Roman" w:cs="Times New Roman"/>
          <w:color w:val="2C2C2C"/>
          <w:sz w:val="24"/>
          <w:szCs w:val="24"/>
        </w:rPr>
        <w:t xml:space="preserve"> (83551) </w:t>
      </w:r>
      <w:r w:rsidR="001A5FEB">
        <w:rPr>
          <w:rFonts w:ascii="Times New Roman" w:hAnsi="Times New Roman" w:cs="Times New Roman"/>
          <w:color w:val="2C2C2C"/>
          <w:sz w:val="24"/>
          <w:szCs w:val="24"/>
        </w:rPr>
        <w:t>2-13-48</w:t>
      </w:r>
      <w:r w:rsidRPr="0052747A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="001A5FEB">
        <w:rPr>
          <w:rFonts w:ascii="Times New Roman" w:hAnsi="Times New Roman" w:cs="Times New Roman"/>
          <w:color w:val="2C2C2C"/>
          <w:sz w:val="24"/>
          <w:szCs w:val="24"/>
        </w:rPr>
        <w:t>23-2-31</w:t>
      </w:r>
    </w:p>
    <w:p w:rsidR="0052747A" w:rsidRPr="0052747A" w:rsidRDefault="0052747A" w:rsidP="00527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52747A">
        <w:rPr>
          <w:rFonts w:ascii="Times New Roman" w:hAnsi="Times New Roman" w:cs="Times New Roman"/>
          <w:sz w:val="24"/>
          <w:szCs w:val="24"/>
        </w:rPr>
        <w:t xml:space="preserve"> сельского поселения– http://gov.cap.ru/main.asp?govid=40</w:t>
      </w:r>
      <w:r w:rsidR="001A5FEB">
        <w:rPr>
          <w:rFonts w:ascii="Times New Roman" w:hAnsi="Times New Roman" w:cs="Times New Roman"/>
          <w:sz w:val="24"/>
          <w:szCs w:val="24"/>
        </w:rPr>
        <w:t>4</w:t>
      </w:r>
    </w:p>
    <w:p w:rsidR="0052747A" w:rsidRPr="0052747A" w:rsidRDefault="0052747A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52747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2747A">
        <w:rPr>
          <w:rFonts w:ascii="Times New Roman" w:hAnsi="Times New Roman" w:cs="Times New Roman"/>
          <w:bCs/>
          <w:sz w:val="24"/>
          <w:szCs w:val="24"/>
        </w:rPr>
        <w:t>-</w:t>
      </w:r>
      <w:r w:rsidRPr="0052747A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52747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35" w:history="1">
        <w:r w:rsidR="007B6F6A" w:rsidRPr="005A138D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krchet</w:t>
        </w:r>
        <w:r w:rsidR="007B6F6A" w:rsidRPr="005A138D">
          <w:rPr>
            <w:rStyle w:val="afa"/>
            <w:rFonts w:ascii="Times New Roman" w:hAnsi="Times New Roman" w:cs="Times New Roman"/>
            <w:sz w:val="24"/>
            <w:szCs w:val="24"/>
          </w:rPr>
          <w:t>-</w:t>
        </w:r>
        <w:r w:rsidR="007B6F6A" w:rsidRPr="005A138D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atai</w:t>
        </w:r>
        <w:r w:rsidR="007B6F6A" w:rsidRPr="005A138D">
          <w:rPr>
            <w:rStyle w:val="afa"/>
            <w:rFonts w:ascii="Times New Roman" w:hAnsi="Times New Roman" w:cs="Times New Roman"/>
            <w:sz w:val="24"/>
            <w:szCs w:val="24"/>
          </w:rPr>
          <w:t>@</w:t>
        </w:r>
        <w:r w:rsidR="007B6F6A" w:rsidRPr="005A138D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7B6F6A" w:rsidRPr="005A138D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="007B6F6A" w:rsidRPr="005A138D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747A" w:rsidRPr="0052747A" w:rsidRDefault="0052747A" w:rsidP="00527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7"/>
        <w:gridCol w:w="1265"/>
        <w:gridCol w:w="1241"/>
      </w:tblGrid>
      <w:tr w:rsidR="0052747A" w:rsidRPr="0052747A" w:rsidTr="001A5FEB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7A" w:rsidRPr="0052747A" w:rsidRDefault="0052747A" w:rsidP="0052747A">
            <w:pPr>
              <w:pStyle w:val="3"/>
              <w:keepNext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7A" w:rsidRPr="0052747A" w:rsidRDefault="0052747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47A"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 w:rsidRPr="0052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2747A" w:rsidRPr="0052747A" w:rsidRDefault="0052747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7A" w:rsidRPr="0052747A" w:rsidRDefault="0052747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52747A" w:rsidRPr="0052747A" w:rsidTr="007B6F6A">
        <w:trPr>
          <w:trHeight w:val="95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7A" w:rsidRPr="0052747A" w:rsidRDefault="0052747A" w:rsidP="005274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Староатайского</w:t>
            </w:r>
            <w:r w:rsidRPr="0052747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7A" w:rsidRPr="007B6F6A" w:rsidRDefault="007B6F6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2-13-48</w:t>
            </w:r>
          </w:p>
          <w:p w:rsidR="0052747A" w:rsidRPr="007B6F6A" w:rsidRDefault="007B6F6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23-2-31</w:t>
            </w:r>
          </w:p>
          <w:p w:rsidR="0052747A" w:rsidRPr="0052747A" w:rsidRDefault="0052747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7A" w:rsidRPr="0052747A" w:rsidRDefault="0052747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графику</w:t>
            </w:r>
          </w:p>
        </w:tc>
      </w:tr>
      <w:tr w:rsidR="0052747A" w:rsidRPr="0052747A" w:rsidTr="001A5FEB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7A" w:rsidRPr="0052747A" w:rsidRDefault="0052747A" w:rsidP="005274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Ведущий специалист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Староатайского</w:t>
            </w:r>
            <w:r w:rsidRPr="0052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6A" w:rsidRPr="007B6F6A" w:rsidRDefault="007B6F6A" w:rsidP="007B6F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2-13-48</w:t>
            </w:r>
          </w:p>
          <w:p w:rsidR="007B6F6A" w:rsidRPr="007B6F6A" w:rsidRDefault="007B6F6A" w:rsidP="007B6F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23-2-31</w:t>
            </w:r>
          </w:p>
          <w:p w:rsidR="0052747A" w:rsidRPr="0052747A" w:rsidRDefault="0052747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7A" w:rsidRPr="0052747A" w:rsidRDefault="0052747A" w:rsidP="005274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74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графику</w:t>
            </w:r>
          </w:p>
        </w:tc>
      </w:tr>
    </w:tbl>
    <w:p w:rsidR="0052747A" w:rsidRPr="0052747A" w:rsidRDefault="0052747A" w:rsidP="0052747A">
      <w:pPr>
        <w:pStyle w:val="af4"/>
        <w:spacing w:after="0"/>
        <w:ind w:firstLine="567"/>
        <w:jc w:val="both"/>
        <w:rPr>
          <w:b/>
        </w:rPr>
      </w:pPr>
    </w:p>
    <w:p w:rsidR="0052747A" w:rsidRPr="0052747A" w:rsidRDefault="0052747A" w:rsidP="0052747A">
      <w:pPr>
        <w:pStyle w:val="af4"/>
        <w:spacing w:after="0"/>
        <w:ind w:firstLine="567"/>
        <w:jc w:val="both"/>
      </w:pPr>
      <w:proofErr w:type="gramStart"/>
      <w:r w:rsidRPr="0052747A">
        <w:rPr>
          <w:b/>
        </w:rPr>
        <w:t xml:space="preserve">График работы администрации </w:t>
      </w:r>
      <w:r>
        <w:rPr>
          <w:b/>
        </w:rPr>
        <w:t>Староатайского</w:t>
      </w:r>
      <w:r w:rsidRPr="0052747A">
        <w:rPr>
          <w:b/>
        </w:rPr>
        <w:t xml:space="preserve"> сельского поселения </w:t>
      </w:r>
      <w:r w:rsidRPr="0052747A">
        <w:t xml:space="preserve"> ежедневно с 08 часов 00 минут до 17 часов 00 минут (выходные дни - суббота, воскресенье, а также нерабочие праздничные дни), - в предпраздничные дни график работы: с 08 часов 00 минут до 16 часов 00 минут, - перерыв с 12 часов 00 минут до 13 часов 00 минут.</w:t>
      </w:r>
      <w:proofErr w:type="gramEnd"/>
    </w:p>
    <w:p w:rsidR="0052747A" w:rsidRPr="0052747A" w:rsidRDefault="0052747A" w:rsidP="00527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52747A" w:rsidRDefault="0052747A" w:rsidP="0052747A">
      <w:pPr>
        <w:pStyle w:val="af4"/>
        <w:rPr>
          <w:rStyle w:val="af7"/>
        </w:rPr>
      </w:pPr>
      <w:r w:rsidRPr="0052747A">
        <w:rPr>
          <w:rStyle w:val="af7"/>
        </w:rPr>
        <w:t> </w:t>
      </w:r>
    </w:p>
    <w:p w:rsidR="001A5FEB" w:rsidRPr="001A5FEB" w:rsidRDefault="001A5FEB" w:rsidP="0052747A">
      <w:pPr>
        <w:pStyle w:val="af4"/>
        <w:rPr>
          <w:sz w:val="20"/>
          <w:szCs w:val="20"/>
        </w:rPr>
      </w:pPr>
    </w:p>
    <w:p w:rsidR="0052747A" w:rsidRPr="001A5FEB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Приложение № 2</w:t>
      </w:r>
    </w:p>
    <w:p w:rsidR="0052747A" w:rsidRPr="001A5FEB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к Административному регламенту</w:t>
      </w:r>
    </w:p>
    <w:p w:rsidR="0052747A" w:rsidRPr="001A5FEB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администрации Староатайского сельского поселения «Выдача разрешения</w:t>
      </w:r>
    </w:p>
    <w:p w:rsidR="0052747A" w:rsidRPr="001A5FEB" w:rsidRDefault="0052747A" w:rsidP="0052747A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на ввод объекта в эксплуатацию»</w:t>
      </w:r>
    </w:p>
    <w:p w:rsidR="0052747A" w:rsidRPr="0052747A" w:rsidRDefault="0052747A" w:rsidP="00506438">
      <w:pPr>
        <w:pStyle w:val="af4"/>
        <w:spacing w:before="0" w:beforeAutospacing="0" w:after="0" w:afterAutospacing="0"/>
      </w:pPr>
      <w:r w:rsidRPr="0052747A">
        <w:t> 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5FEB">
        <w:rPr>
          <w:rFonts w:ascii="Times New Roman" w:hAnsi="Times New Roman" w:cs="Times New Roman"/>
        </w:rPr>
        <w:t>____________________________________________</w:t>
      </w:r>
    </w:p>
    <w:p w:rsidR="0052747A" w:rsidRPr="001A5FEB" w:rsidRDefault="0052747A" w:rsidP="001A5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1A5FEB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52747A" w:rsidRPr="001A5FEB" w:rsidRDefault="0052747A" w:rsidP="001A5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52747A" w:rsidRPr="001A5FEB" w:rsidRDefault="0052747A" w:rsidP="001A5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            муниципального образования)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602"/>
      <w:bookmarkEnd w:id="9"/>
      <w:r w:rsidRPr="001A5FEB">
        <w:rPr>
          <w:rFonts w:ascii="Times New Roman" w:hAnsi="Times New Roman" w:cs="Times New Roman"/>
        </w:rPr>
        <w:t>Заявление</w:t>
      </w:r>
    </w:p>
    <w:p w:rsidR="0052747A" w:rsidRPr="001A5FEB" w:rsidRDefault="0052747A" w:rsidP="001A5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о выдаче разрешения на ввод объекта в эксплуатацию</w:t>
      </w:r>
    </w:p>
    <w:p w:rsidR="0052747A" w:rsidRPr="001A5FEB" w:rsidRDefault="0052747A" w:rsidP="001A5F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Застройщик 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</w:t>
      </w:r>
      <w:proofErr w:type="gramStart"/>
      <w:r w:rsidRPr="001A5FEB">
        <w:rPr>
          <w:rFonts w:ascii="Times New Roman" w:hAnsi="Times New Roman" w:cs="Times New Roman"/>
        </w:rPr>
        <w:t>(наименование застройщика,</w:t>
      </w:r>
      <w:proofErr w:type="gramEnd"/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</w:t>
      </w:r>
      <w:proofErr w:type="gramStart"/>
      <w:r w:rsidRPr="001A5FEB">
        <w:rPr>
          <w:rFonts w:ascii="Times New Roman" w:hAnsi="Times New Roman" w:cs="Times New Roman"/>
        </w:rPr>
        <w:t>(фамилия, имя, отчество - для граждан</w:t>
      </w:r>
      <w:proofErr w:type="gramEnd"/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полное наименование организации - для юридических лиц), его почтовый индекс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и адрес, адрес электронной почты, телефон)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Прошу выдать разрешение на ввод объекта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A5FEB">
        <w:rPr>
          <w:rFonts w:ascii="Times New Roman" w:hAnsi="Times New Roman" w:cs="Times New Roman"/>
        </w:rPr>
        <w:t>(наименование объекта (этапа) капитального строительства</w:t>
      </w:r>
      <w:proofErr w:type="gramEnd"/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в соответствии с проектной документацией, кадастровый номер реконструируемого объекта)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5FEB">
        <w:rPr>
          <w:rFonts w:ascii="Times New Roman" w:hAnsi="Times New Roman" w:cs="Times New Roman"/>
        </w:rPr>
        <w:t>расположенного</w:t>
      </w:r>
      <w:proofErr w:type="gramEnd"/>
      <w:r w:rsidRPr="001A5FEB">
        <w:rPr>
          <w:rFonts w:ascii="Times New Roman" w:hAnsi="Times New Roman" w:cs="Times New Roman"/>
        </w:rPr>
        <w:t xml:space="preserve"> по адресу: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</w:t>
      </w:r>
      <w:proofErr w:type="gramStart"/>
      <w:r w:rsidRPr="001A5FEB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с адресным реестром с указанием реквизитов документов о присвоении, об изменении адреса)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на земельном участке (земельных участках) с кадастровым номером: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строительный адрес: ______________________________________________________.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При этом сообщаю: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право владения (пользования) землей закреплено: 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1A5FEB">
        <w:rPr>
          <w:rFonts w:ascii="Times New Roman" w:hAnsi="Times New Roman" w:cs="Times New Roman"/>
        </w:rPr>
        <w:t>(наименование документа</w:t>
      </w:r>
      <w:proofErr w:type="gramEnd"/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о праве собственности, владения, пользования, распоряжения  земельным участком)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1A5FEB">
        <w:rPr>
          <w:rFonts w:ascii="Times New Roman" w:hAnsi="Times New Roman" w:cs="Times New Roman"/>
        </w:rPr>
        <w:t>г</w:t>
      </w:r>
      <w:proofErr w:type="gramEnd"/>
      <w:r w:rsidRPr="001A5FEB">
        <w:rPr>
          <w:rFonts w:ascii="Times New Roman" w:hAnsi="Times New Roman" w:cs="Times New Roman"/>
        </w:rPr>
        <w:t>. № ___________________________________________.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Проектная документация на строительство объекта разработана: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(наименование проектно-изыскательской, проектной организации)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</w:t>
      </w:r>
      <w:proofErr w:type="gramStart"/>
      <w:r w:rsidRPr="001A5FEB">
        <w:rPr>
          <w:rFonts w:ascii="Times New Roman" w:hAnsi="Times New Roman" w:cs="Times New Roman"/>
        </w:rPr>
        <w:t>имеющей</w:t>
      </w:r>
      <w:proofErr w:type="gramEnd"/>
      <w:r w:rsidRPr="001A5FEB">
        <w:rPr>
          <w:rFonts w:ascii="Times New Roman" w:hAnsi="Times New Roman" w:cs="Times New Roman"/>
        </w:rPr>
        <w:t xml:space="preserve"> право на выполнение проектных работ, закрепленное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(наименование документа и уполномоченной организации, его выдавшей)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1A5FEB">
        <w:rPr>
          <w:rFonts w:ascii="Times New Roman" w:hAnsi="Times New Roman" w:cs="Times New Roman"/>
        </w:rPr>
        <w:t>г</w:t>
      </w:r>
      <w:proofErr w:type="gramEnd"/>
      <w:r w:rsidRPr="001A5FEB">
        <w:rPr>
          <w:rFonts w:ascii="Times New Roman" w:hAnsi="Times New Roman" w:cs="Times New Roman"/>
        </w:rPr>
        <w:t>. № ___________________________________________,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и  </w:t>
      </w:r>
      <w:proofErr w:type="gramStart"/>
      <w:r w:rsidRPr="001A5FEB">
        <w:rPr>
          <w:rFonts w:ascii="Times New Roman" w:hAnsi="Times New Roman" w:cs="Times New Roman"/>
        </w:rPr>
        <w:t>согласована</w:t>
      </w:r>
      <w:proofErr w:type="gramEnd"/>
      <w:r w:rsidRPr="001A5FEB">
        <w:rPr>
          <w:rFonts w:ascii="Times New Roman" w:hAnsi="Times New Roman" w:cs="Times New Roman"/>
        </w:rPr>
        <w:t xml:space="preserve">  в установленном порядке с заинтересованными организациями и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органами архитектуры и градостроительства;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положительное заключение экспертизы проектной документации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наименование организации, выдавшей положительное заключение экспертизы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1A5FEB">
        <w:rPr>
          <w:rFonts w:ascii="Times New Roman" w:hAnsi="Times New Roman" w:cs="Times New Roman"/>
        </w:rPr>
        <w:t>г</w:t>
      </w:r>
      <w:proofErr w:type="gramEnd"/>
      <w:r w:rsidRPr="001A5FEB">
        <w:rPr>
          <w:rFonts w:ascii="Times New Roman" w:hAnsi="Times New Roman" w:cs="Times New Roman"/>
        </w:rPr>
        <w:t>. № ___________________________________________,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заключение органа государственного строительного надзора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наименование органа, выдавшего заключение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1A5FEB">
        <w:rPr>
          <w:rFonts w:ascii="Times New Roman" w:hAnsi="Times New Roman" w:cs="Times New Roman"/>
        </w:rPr>
        <w:t>г</w:t>
      </w:r>
      <w:proofErr w:type="gramEnd"/>
      <w:r w:rsidRPr="001A5FEB">
        <w:rPr>
          <w:rFonts w:ascii="Times New Roman" w:hAnsi="Times New Roman" w:cs="Times New Roman"/>
        </w:rPr>
        <w:t>. № ___________________________________________,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lastRenderedPageBreak/>
        <w:t>разрешение на строительство 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   наименование органа, выдавшего разрешение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от «____» __________ ____ </w:t>
      </w:r>
      <w:proofErr w:type="gramStart"/>
      <w:r w:rsidRPr="001A5FEB">
        <w:rPr>
          <w:rFonts w:ascii="Times New Roman" w:hAnsi="Times New Roman" w:cs="Times New Roman"/>
        </w:rPr>
        <w:t>г</w:t>
      </w:r>
      <w:proofErr w:type="gramEnd"/>
      <w:r w:rsidRPr="001A5FEB">
        <w:rPr>
          <w:rFonts w:ascii="Times New Roman" w:hAnsi="Times New Roman" w:cs="Times New Roman"/>
        </w:rPr>
        <w:t>. № ___________________________________________,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417"/>
        <w:gridCol w:w="919"/>
        <w:gridCol w:w="1339"/>
      </w:tblGrid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2747A" w:rsidRPr="001A5FEB" w:rsidTr="001A5FEB">
        <w:tc>
          <w:tcPr>
            <w:tcW w:w="9004" w:type="dxa"/>
            <w:gridSpan w:val="4"/>
            <w:vAlign w:val="center"/>
          </w:tcPr>
          <w:p w:rsidR="0052747A" w:rsidRPr="001A5FEB" w:rsidRDefault="0052747A" w:rsidP="001A5FEB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9004" w:type="dxa"/>
            <w:gridSpan w:val="4"/>
            <w:vAlign w:val="center"/>
          </w:tcPr>
          <w:p w:rsidR="0052747A" w:rsidRPr="001A5FEB" w:rsidRDefault="0052747A" w:rsidP="001A5FEB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52747A" w:rsidRPr="001A5FEB" w:rsidTr="001A5FEB">
        <w:tc>
          <w:tcPr>
            <w:tcW w:w="9004" w:type="dxa"/>
            <w:gridSpan w:val="4"/>
            <w:vAlign w:val="center"/>
          </w:tcPr>
          <w:p w:rsidR="0052747A" w:rsidRPr="001A5FEB" w:rsidRDefault="0052747A" w:rsidP="001A5FEB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2.1. Нежилые объекты</w:t>
            </w:r>
          </w:p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(объекты здравоохранения, образования, культуры, отдыха, спорта и т.д.)</w:t>
            </w: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A5FEB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9004" w:type="dxa"/>
            <w:gridSpan w:val="4"/>
            <w:vAlign w:val="center"/>
          </w:tcPr>
          <w:p w:rsidR="0052747A" w:rsidRPr="001A5FEB" w:rsidRDefault="0052747A" w:rsidP="001A5FEB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A5FEB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9004" w:type="dxa"/>
            <w:gridSpan w:val="4"/>
            <w:vAlign w:val="center"/>
          </w:tcPr>
          <w:p w:rsidR="0052747A" w:rsidRPr="001A5FEB" w:rsidRDefault="0052747A" w:rsidP="001A5FEB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52747A" w:rsidRPr="001A5FEB" w:rsidTr="001A5FEB">
        <w:tc>
          <w:tcPr>
            <w:tcW w:w="9004" w:type="dxa"/>
            <w:gridSpan w:val="4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lastRenderedPageBreak/>
              <w:t>Лифты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9004" w:type="dxa"/>
            <w:gridSpan w:val="4"/>
            <w:vAlign w:val="center"/>
          </w:tcPr>
          <w:p w:rsidR="0052747A" w:rsidRPr="001A5FEB" w:rsidRDefault="0052747A" w:rsidP="001A5FEB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1A5FEB">
              <w:rPr>
                <w:rFonts w:ascii="Times New Roman" w:hAnsi="Times New Roman" w:cs="Times New Roman"/>
              </w:rPr>
              <w:t>ВЛ</w:t>
            </w:r>
            <w:proofErr w:type="gramEnd"/>
            <w:r w:rsidRPr="001A5FEB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blPrEx>
          <w:tblBorders>
            <w:insideH w:val="none" w:sz="0" w:space="0" w:color="auto"/>
          </w:tblBorders>
        </w:tblPrEx>
        <w:tc>
          <w:tcPr>
            <w:tcW w:w="532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1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9004" w:type="dxa"/>
            <w:gridSpan w:val="4"/>
            <w:vAlign w:val="center"/>
          </w:tcPr>
          <w:p w:rsidR="0052747A" w:rsidRPr="001A5FEB" w:rsidRDefault="0052747A" w:rsidP="001A5FEB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A5FE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A5FEB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A5FEB">
                <w:rPr>
                  <w:rFonts w:ascii="Times New Roman" w:hAnsi="Times New Roman" w:cs="Times New Roman"/>
                </w:rPr>
                <w:t>1 кв. м</w:t>
              </w:r>
            </w:smartTag>
            <w:r w:rsidRPr="001A5FEB"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кВт·ч/м</w:t>
            </w:r>
            <w:proofErr w:type="gramStart"/>
            <w:r w:rsidRPr="001A5FE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47A" w:rsidRPr="001A5FEB" w:rsidTr="001A5FEB">
        <w:tc>
          <w:tcPr>
            <w:tcW w:w="5329" w:type="dxa"/>
          </w:tcPr>
          <w:p w:rsidR="0052747A" w:rsidRPr="001A5FEB" w:rsidRDefault="0052747A" w:rsidP="001A5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FEB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417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2747A" w:rsidRPr="001A5FEB" w:rsidRDefault="0052747A" w:rsidP="001A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Технический план 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дата подготовки технического плана, фамилия, имя,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отчество (при наличии) кадастрового инженера, его подготовившего;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номер, дата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выдачи квалификационного аттестата кадастрового инженера, орган исполнительной власти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субъектов Российской Федерации, выдавший квалификационный аттестат,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дата внесения сведений о кадастровом инженере в государственный реестр  кадастровых инженеров.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 ______________ 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(должность)                                 (подпись)                                                 (Ф.И.О.)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«____» __________ 20___ г.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Default="0052747A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38" w:rsidRDefault="00506438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38" w:rsidRPr="0052747A" w:rsidRDefault="00506438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Pr="001A5FEB" w:rsidRDefault="0052747A" w:rsidP="001A5FE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A5FEB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2747A" w:rsidRPr="001A5FEB" w:rsidRDefault="0052747A" w:rsidP="001A5F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FE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2747A" w:rsidRPr="001A5FEB" w:rsidRDefault="0052747A" w:rsidP="001A5FEB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администрации  Староатайского сельского поселения «Выдача разрешения</w:t>
      </w:r>
    </w:p>
    <w:p w:rsidR="0052747A" w:rsidRDefault="0052747A" w:rsidP="001A5FEB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на ввод объекта в эксплуатацию» </w:t>
      </w:r>
    </w:p>
    <w:p w:rsidR="001A5FEB" w:rsidRPr="001A5FEB" w:rsidRDefault="001A5FEB" w:rsidP="001A5FEB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</w:p>
    <w:p w:rsidR="0052747A" w:rsidRPr="0052747A" w:rsidRDefault="0052747A" w:rsidP="001A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998"/>
      <w:bookmarkEnd w:id="10"/>
      <w:r w:rsidRPr="0052747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2747A" w:rsidRPr="0052747A" w:rsidRDefault="0052747A" w:rsidP="0052747A">
      <w:pPr>
        <w:spacing w:after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7A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52747A" w:rsidRPr="0052747A" w:rsidRDefault="0052747A" w:rsidP="0052747A">
      <w:pPr>
        <w:spacing w:after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от «___» ____________ 20___ г.               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                    (местонахождение объекта)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lastRenderedPageBreak/>
        <w:t>Заказчик в лице 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(наименование организации и ее ведомственная </w:t>
      </w:r>
      <w:proofErr w:type="spellStart"/>
      <w:r w:rsidRPr="001A5FEB">
        <w:rPr>
          <w:rFonts w:ascii="Times New Roman" w:hAnsi="Times New Roman" w:cs="Times New Roman"/>
        </w:rPr>
        <w:t>подчиненность</w:t>
      </w:r>
      <w:proofErr w:type="gramStart"/>
      <w:r w:rsidRPr="001A5FEB">
        <w:rPr>
          <w:rFonts w:ascii="Times New Roman" w:hAnsi="Times New Roman" w:cs="Times New Roman"/>
        </w:rPr>
        <w:t>,Ф</w:t>
      </w:r>
      <w:proofErr w:type="gramEnd"/>
      <w:r w:rsidRPr="001A5FEB">
        <w:rPr>
          <w:rFonts w:ascii="Times New Roman" w:hAnsi="Times New Roman" w:cs="Times New Roman"/>
        </w:rPr>
        <w:t>.И.О</w:t>
      </w:r>
      <w:proofErr w:type="spellEnd"/>
      <w:r w:rsidRPr="001A5FEB">
        <w:rPr>
          <w:rFonts w:ascii="Times New Roman" w:hAnsi="Times New Roman" w:cs="Times New Roman"/>
        </w:rPr>
        <w:t>., должность руководителя)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Генеральный подрядчик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(подрядчик) в лице    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(наименование организац</w:t>
      </w:r>
      <w:proofErr w:type="gramStart"/>
      <w:r w:rsidRPr="001A5FEB">
        <w:rPr>
          <w:rFonts w:ascii="Times New Roman" w:hAnsi="Times New Roman" w:cs="Times New Roman"/>
        </w:rPr>
        <w:t>ии и ее</w:t>
      </w:r>
      <w:proofErr w:type="gramEnd"/>
      <w:r w:rsidRPr="001A5FEB">
        <w:rPr>
          <w:rFonts w:ascii="Times New Roman" w:hAnsi="Times New Roman" w:cs="Times New Roman"/>
        </w:rPr>
        <w:t xml:space="preserve"> ведомственная подчиненность, Ф.И.О., должность руководителя)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Эксплуатационная организация в лице 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(наименование организац</w:t>
      </w:r>
      <w:proofErr w:type="gramStart"/>
      <w:r w:rsidRPr="001A5FEB">
        <w:rPr>
          <w:rFonts w:ascii="Times New Roman" w:hAnsi="Times New Roman" w:cs="Times New Roman"/>
        </w:rPr>
        <w:t>ии и ее</w:t>
      </w:r>
      <w:proofErr w:type="gramEnd"/>
      <w:r w:rsidRPr="001A5FEB">
        <w:rPr>
          <w:rFonts w:ascii="Times New Roman" w:hAnsi="Times New Roman" w:cs="Times New Roman"/>
        </w:rPr>
        <w:t xml:space="preserve"> ведомственная подчиненность, </w:t>
      </w:r>
      <w:proofErr w:type="spellStart"/>
      <w:r w:rsidRPr="001A5FEB">
        <w:rPr>
          <w:rFonts w:ascii="Times New Roman" w:hAnsi="Times New Roman" w:cs="Times New Roman"/>
        </w:rPr>
        <w:t>Ф.И.О.,должность</w:t>
      </w:r>
      <w:proofErr w:type="spellEnd"/>
      <w:r w:rsidRPr="001A5FEB">
        <w:rPr>
          <w:rFonts w:ascii="Times New Roman" w:hAnsi="Times New Roman" w:cs="Times New Roman"/>
        </w:rPr>
        <w:t xml:space="preserve"> руководителя)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Проектная организация в лице 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(наименование организац</w:t>
      </w:r>
      <w:proofErr w:type="gramStart"/>
      <w:r w:rsidRPr="001A5FEB">
        <w:rPr>
          <w:rFonts w:ascii="Times New Roman" w:hAnsi="Times New Roman" w:cs="Times New Roman"/>
        </w:rPr>
        <w:t>ии и ее</w:t>
      </w:r>
      <w:proofErr w:type="gramEnd"/>
      <w:r w:rsidRPr="001A5FEB">
        <w:rPr>
          <w:rFonts w:ascii="Times New Roman" w:hAnsi="Times New Roman" w:cs="Times New Roman"/>
        </w:rPr>
        <w:t xml:space="preserve"> ведомственная подчиненность, Ф.И.О., должность руководителя)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Руководствуясь     Градостроительным    </w:t>
      </w:r>
      <w:hyperlink r:id="rId36" w:history="1">
        <w:r w:rsidRPr="001A5FEB">
          <w:rPr>
            <w:rFonts w:ascii="Times New Roman" w:hAnsi="Times New Roman" w:cs="Times New Roman"/>
          </w:rPr>
          <w:t>кодексом</w:t>
        </w:r>
      </w:hyperlink>
      <w:r w:rsidRPr="001A5FEB">
        <w:rPr>
          <w:rFonts w:ascii="Times New Roman" w:hAnsi="Times New Roman" w:cs="Times New Roman"/>
        </w:rPr>
        <w:t xml:space="preserve">    Российской    Федерации от 29.12.2004 № 190-ФЗ, составили настоящий акт о нижеследующем.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1. Исполнителем работ </w:t>
      </w:r>
      <w:proofErr w:type="gramStart"/>
      <w:r w:rsidRPr="001A5FEB">
        <w:rPr>
          <w:rFonts w:ascii="Times New Roman" w:hAnsi="Times New Roman" w:cs="Times New Roman"/>
        </w:rPr>
        <w:t>предъявлен</w:t>
      </w:r>
      <w:proofErr w:type="gramEnd"/>
      <w:r w:rsidRPr="001A5FEB">
        <w:rPr>
          <w:rFonts w:ascii="Times New Roman" w:hAnsi="Times New Roman" w:cs="Times New Roman"/>
        </w:rPr>
        <w:t xml:space="preserve"> заказчику к приемке: 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(наименование объекта и вид строительства)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5FEB">
        <w:rPr>
          <w:rFonts w:ascii="Times New Roman" w:hAnsi="Times New Roman" w:cs="Times New Roman"/>
        </w:rPr>
        <w:t>расположенный</w:t>
      </w:r>
      <w:proofErr w:type="gramEnd"/>
      <w:r w:rsidRPr="001A5FEB">
        <w:rPr>
          <w:rFonts w:ascii="Times New Roman" w:hAnsi="Times New Roman" w:cs="Times New Roman"/>
        </w:rPr>
        <w:t xml:space="preserve"> по адресу: 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(область, район, населенный пункт, микрорайон)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2.   Строительство   производилось   в   соответствии   с   разрешением  на строительство, выданным 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от «____» ___________ 20___ г. № 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(наименование органа, выдавшего разрешение)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3. В строительстве принимали участие субподрядные организации: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(наименование  организаций  и  их  ведомственная подчиненность; виды работ, выполненные   каждой  организацией).  При  числе  организаций  свыше  трех, перечень их указывается в приложении к акту.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4.  Проектно-сметная  документация на строительство разработана генеральным проектировщиком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(наименование организаций, их ведомственная подчиненность  и выполненные </w:t>
      </w:r>
      <w:proofErr w:type="gramStart"/>
      <w:r w:rsidRPr="001A5FEB">
        <w:rPr>
          <w:rFonts w:ascii="Times New Roman" w:hAnsi="Times New Roman" w:cs="Times New Roman"/>
        </w:rPr>
        <w:t>части</w:t>
      </w:r>
      <w:proofErr w:type="gramEnd"/>
      <w:r w:rsidRPr="001A5FEB">
        <w:rPr>
          <w:rFonts w:ascii="Times New Roman" w:hAnsi="Times New Roman" w:cs="Times New Roman"/>
        </w:rPr>
        <w:t xml:space="preserve"> и разделы документации)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И субподрядными организациями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(наименование организаций, их ведомственная подчиненность и выполненные </w:t>
      </w:r>
      <w:proofErr w:type="gramStart"/>
      <w:r w:rsidRPr="001A5FEB">
        <w:rPr>
          <w:rFonts w:ascii="Times New Roman" w:hAnsi="Times New Roman" w:cs="Times New Roman"/>
        </w:rPr>
        <w:t>части</w:t>
      </w:r>
      <w:proofErr w:type="gramEnd"/>
      <w:r w:rsidRPr="001A5FEB">
        <w:rPr>
          <w:rFonts w:ascii="Times New Roman" w:hAnsi="Times New Roman" w:cs="Times New Roman"/>
        </w:rPr>
        <w:t xml:space="preserve"> и разделы документации)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5. Исходные данные для проектирования выданы: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(наименование  научно-исследовательских  и  изыскательных  организаций,  их ведомственная   подчиненность,   тематика   исходных   данных).  При  числе организаций свыше трех перечень указывается в приложении к акту.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lastRenderedPageBreak/>
        <w:t xml:space="preserve">6.  </w:t>
      </w:r>
      <w:proofErr w:type="gramStart"/>
      <w:r w:rsidRPr="001A5FEB">
        <w:rPr>
          <w:rFonts w:ascii="Times New Roman" w:hAnsi="Times New Roman" w:cs="Times New Roman"/>
        </w:rPr>
        <w:t>Строительство  осуществлялось  по  проекту  (типовому, индивидуальному, повторно применяемому _____________________________________________________</w:t>
      </w:r>
      <w:proofErr w:type="gramEnd"/>
    </w:p>
    <w:p w:rsidR="0052747A" w:rsidRPr="001A5FEB" w:rsidRDefault="0052747A" w:rsidP="001A5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(наименование проекта, номер серии (по типовым проектам), для </w:t>
      </w:r>
      <w:proofErr w:type="gramStart"/>
      <w:r w:rsidRPr="001A5FEB">
        <w:rPr>
          <w:rFonts w:ascii="Times New Roman" w:hAnsi="Times New Roman" w:cs="Times New Roman"/>
        </w:rPr>
        <w:t>индивидуального проекта</w:t>
      </w:r>
      <w:proofErr w:type="gramEnd"/>
      <w:r w:rsidRPr="001A5FEB">
        <w:rPr>
          <w:rFonts w:ascii="Times New Roman" w:hAnsi="Times New Roman" w:cs="Times New Roman"/>
        </w:rPr>
        <w:t xml:space="preserve"> по   объектам  жилищно-гражданского назначения указывается  наименование органа, разрешившего применение  такого проекта)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7. Проектно-сметная документация утверждена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___________________________________________________________________________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(наименование органа, утвердившего (</w:t>
      </w:r>
      <w:proofErr w:type="spellStart"/>
      <w:r w:rsidRPr="001A5FEB">
        <w:rPr>
          <w:rFonts w:ascii="Times New Roman" w:hAnsi="Times New Roman" w:cs="Times New Roman"/>
        </w:rPr>
        <w:t>переутвердившего</w:t>
      </w:r>
      <w:proofErr w:type="spellEnd"/>
      <w:r w:rsidRPr="001A5FEB">
        <w:rPr>
          <w:rFonts w:ascii="Times New Roman" w:hAnsi="Times New Roman" w:cs="Times New Roman"/>
        </w:rPr>
        <w:t>) документацию на объект (очередь, пусковой комплекс))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8. Строительно-монтажные работы осуществлены в сроки: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начало работ 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>окончание работ 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38">
        <w:rPr>
          <w:rFonts w:ascii="Times New Roman" w:hAnsi="Times New Roman" w:cs="Times New Roman"/>
          <w:sz w:val="20"/>
          <w:szCs w:val="20"/>
        </w:rPr>
        <w:t>9. ВАРИАНТ А</w:t>
      </w:r>
      <w:r w:rsidRPr="001A5FEB">
        <w:rPr>
          <w:rFonts w:ascii="Times New Roman" w:hAnsi="Times New Roman" w:cs="Times New Roman"/>
        </w:rPr>
        <w:t xml:space="preserve"> (Для всех объектов, кроме жилых домов)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5FEB">
        <w:rPr>
          <w:rFonts w:ascii="Times New Roman" w:hAnsi="Times New Roman" w:cs="Times New Roman"/>
        </w:rPr>
        <w:t>Предъявленный</w:t>
      </w:r>
      <w:proofErr w:type="gramEnd"/>
      <w:r w:rsidRPr="001A5FEB">
        <w:rPr>
          <w:rFonts w:ascii="Times New Roman" w:hAnsi="Times New Roman" w:cs="Times New Roman"/>
        </w:rPr>
        <w:t xml:space="preserve"> исполнителем работ к приемке: _______________________________</w:t>
      </w:r>
    </w:p>
    <w:p w:rsidR="0052747A" w:rsidRPr="001A5FEB" w:rsidRDefault="0052747A" w:rsidP="001A5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EB">
        <w:rPr>
          <w:rFonts w:ascii="Times New Roman" w:hAnsi="Times New Roman" w:cs="Times New Roman"/>
        </w:rPr>
        <w:t xml:space="preserve">                                                 (наименование объекта)</w:t>
      </w:r>
    </w:p>
    <w:p w:rsidR="0052747A" w:rsidRPr="001A5FEB" w:rsidRDefault="0052747A" w:rsidP="001A5FEB">
      <w:pPr>
        <w:spacing w:after="0" w:line="240" w:lineRule="auto"/>
        <w:rPr>
          <w:rFonts w:ascii="Times New Roman" w:hAnsi="Times New Roman" w:cs="Times New Roman"/>
        </w:rPr>
      </w:pPr>
    </w:p>
    <w:p w:rsidR="0052747A" w:rsidRPr="001A5FEB" w:rsidRDefault="0052747A" w:rsidP="0052747A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52747A" w:rsidRPr="001A5FEB" w:rsidRDefault="0052747A" w:rsidP="0052747A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FEB" w:rsidRP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EB" w:rsidRPr="0052747A" w:rsidRDefault="001A5FEB" w:rsidP="0052747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7A" w:rsidRDefault="0052747A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6438" w:rsidRDefault="0050643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6438" w:rsidRDefault="0050643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6438" w:rsidRDefault="0050643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6438" w:rsidRDefault="0050643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6438" w:rsidRDefault="0050643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6438" w:rsidRDefault="0050643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0408" w:rsidRDefault="006A040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6438" w:rsidRPr="001A5FEB" w:rsidRDefault="00506438" w:rsidP="001A5FEB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747A" w:rsidRPr="001A5FEB" w:rsidRDefault="0052747A" w:rsidP="001A5FEB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Приложение 4</w:t>
      </w:r>
    </w:p>
    <w:p w:rsidR="0052747A" w:rsidRPr="001A5FEB" w:rsidRDefault="0052747A" w:rsidP="001A5FEB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>к Административному регламенту администрации</w:t>
      </w:r>
    </w:p>
    <w:p w:rsidR="0052747A" w:rsidRPr="001A5FEB" w:rsidRDefault="0052747A" w:rsidP="001A5FEB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 xml:space="preserve"> Староатайского сельского поселения «Выдача разрешения</w:t>
      </w:r>
    </w:p>
    <w:p w:rsidR="0052747A" w:rsidRPr="001A5FEB" w:rsidRDefault="0052747A" w:rsidP="001A5FEB">
      <w:pPr>
        <w:pStyle w:val="af4"/>
        <w:spacing w:before="0" w:beforeAutospacing="0" w:after="0" w:afterAutospacing="0"/>
        <w:jc w:val="right"/>
        <w:rPr>
          <w:sz w:val="20"/>
          <w:szCs w:val="20"/>
        </w:rPr>
      </w:pPr>
      <w:r w:rsidRPr="001A5FEB">
        <w:rPr>
          <w:sz w:val="20"/>
          <w:szCs w:val="20"/>
        </w:rPr>
        <w:t xml:space="preserve"> на ввод объекта в эксплуатацию»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t> 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t> 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center"/>
        <w:rPr>
          <w:b/>
        </w:rPr>
      </w:pPr>
      <w:r w:rsidRPr="0052747A">
        <w:rPr>
          <w:b/>
        </w:rPr>
        <w:t>УВЕДОМЛЕНИЕ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center"/>
        <w:rPr>
          <w:b/>
        </w:rPr>
      </w:pPr>
      <w:r w:rsidRPr="0052747A">
        <w:rPr>
          <w:b/>
        </w:rPr>
        <w:t>об отказе в выдаче разрешения на ввод объекта в эксплуатацию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center"/>
        <w:rPr>
          <w:b/>
        </w:rPr>
      </w:pP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t>«____» _______________ 20__ г.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t> 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t>_____________________________________________________________________________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center"/>
        <w:rPr>
          <w:vertAlign w:val="superscript"/>
        </w:rPr>
      </w:pPr>
      <w:r w:rsidRPr="0052747A">
        <w:rPr>
          <w:vertAlign w:val="superscript"/>
        </w:rPr>
        <w:t>(наименование органа, осуществляющего выдачу разрешения)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rPr>
          <w:b/>
        </w:rPr>
        <w:t xml:space="preserve">уведомляет </w:t>
      </w:r>
      <w:r w:rsidRPr="0052747A">
        <w:t>_____________________________________________________________________________</w:t>
      </w:r>
    </w:p>
    <w:p w:rsidR="0052747A" w:rsidRP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52747A">
        <w:rPr>
          <w:vertAlign w:val="superscript"/>
        </w:rPr>
        <w:t>(полное наименование организации,</w:t>
      </w:r>
      <w:proofErr w:type="gramEnd"/>
    </w:p>
    <w:p w:rsidR="0052747A" w:rsidRP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2747A">
        <w:t>_____________________________________________________________________________</w:t>
      </w:r>
    </w:p>
    <w:p w:rsidR="0052747A" w:rsidRP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2747A">
        <w:rPr>
          <w:vertAlign w:val="superscript"/>
        </w:rPr>
        <w:t>ИНН/КПП, ЕГРН, юридический адрес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t>_____________________________________________________________________________</w:t>
      </w:r>
    </w:p>
    <w:p w:rsidR="0052747A" w:rsidRPr="0052747A" w:rsidRDefault="0052747A" w:rsidP="0052747A">
      <w:pPr>
        <w:pStyle w:val="af4"/>
        <w:spacing w:before="0" w:beforeAutospacing="0" w:after="0" w:afterAutospacing="0"/>
        <w:jc w:val="center"/>
        <w:rPr>
          <w:vertAlign w:val="superscript"/>
        </w:rPr>
      </w:pPr>
      <w:r w:rsidRPr="0052747A">
        <w:rPr>
          <w:vertAlign w:val="superscript"/>
        </w:rPr>
        <w:t>(ФИО индивидуального предпринимателя, ИНН, ЕГРНИП, адрес места жительства)</w:t>
      </w:r>
    </w:p>
    <w:p w:rsidR="0052747A" w:rsidRPr="0052747A" w:rsidRDefault="0052747A" w:rsidP="0052747A">
      <w:pPr>
        <w:pStyle w:val="af4"/>
        <w:spacing w:before="0" w:beforeAutospacing="0" w:after="0" w:afterAutospacing="0"/>
        <w:rPr>
          <w:b/>
        </w:rPr>
      </w:pPr>
      <w:r w:rsidRPr="0052747A">
        <w:rPr>
          <w:b/>
        </w:rPr>
        <w:t>об отказе в выдаче разрешения на ввод объекта в эксплуатацию.</w:t>
      </w:r>
    </w:p>
    <w:p w:rsidR="0052747A" w:rsidRPr="0052747A" w:rsidRDefault="0052747A" w:rsidP="0052747A">
      <w:pPr>
        <w:pStyle w:val="af4"/>
        <w:spacing w:before="0" w:beforeAutospacing="0" w:after="0" w:afterAutospacing="0"/>
        <w:rPr>
          <w:b/>
        </w:rPr>
      </w:pPr>
      <w:r w:rsidRPr="0052747A">
        <w:rPr>
          <w:b/>
        </w:rPr>
        <w:t> 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rPr>
          <w:b/>
        </w:rPr>
        <w:t>Причина отказа:</w:t>
      </w:r>
      <w:r w:rsidRPr="0052747A">
        <w:t xml:space="preserve"> _____________________________________________________________________________</w:t>
      </w:r>
    </w:p>
    <w:p w:rsidR="0052747A" w:rsidRPr="0052747A" w:rsidRDefault="0052747A" w:rsidP="0052747A">
      <w:pPr>
        <w:pStyle w:val="af4"/>
        <w:spacing w:before="0" w:beforeAutospacing="0" w:after="0" w:afterAutospacing="0"/>
      </w:pPr>
      <w:r w:rsidRPr="0052747A">
        <w:t>____________________________________________________________________________________________________________________________________________________________________________________________</w:t>
      </w:r>
    </w:p>
    <w:p w:rsidR="0052747A" w:rsidRP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52747A">
        <w:rPr>
          <w:vertAlign w:val="superscript"/>
        </w:rPr>
        <w:t>(должность уполномоченного    </w:t>
      </w:r>
      <w:proofErr w:type="gramEnd"/>
    </w:p>
    <w:p w:rsidR="0052747A" w:rsidRP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2747A">
        <w:rPr>
          <w:vertAlign w:val="superscript"/>
        </w:rPr>
        <w:t>сотрудника органа, осуществляющего выдачу разрешения                                                                    </w:t>
      </w:r>
    </w:p>
    <w:p w:rsidR="0052747A" w:rsidRP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2747A">
        <w:rPr>
          <w:vertAlign w:val="superscript"/>
        </w:rPr>
        <w:t>на строительство)</w:t>
      </w:r>
    </w:p>
    <w:p w:rsidR="0052747A" w:rsidRP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2747A">
        <w:t>_______________________________                    _______________                                            </w:t>
      </w:r>
      <w:r w:rsidRPr="0052747A">
        <w:rPr>
          <w:vertAlign w:val="superscript"/>
        </w:rPr>
        <w:t>(Ф.И.О.)                                                                                                 (подпись)                                                            </w:t>
      </w:r>
    </w:p>
    <w:p w:rsidR="0052747A" w:rsidRPr="00506438" w:rsidRDefault="0052747A" w:rsidP="0052747A">
      <w:pPr>
        <w:pStyle w:val="af4"/>
        <w:spacing w:before="0" w:beforeAutospacing="0" w:after="0" w:afterAutospacing="0"/>
        <w:rPr>
          <w:sz w:val="22"/>
          <w:szCs w:val="22"/>
        </w:rPr>
      </w:pPr>
      <w:r w:rsidRPr="0052747A">
        <w:t xml:space="preserve">   </w:t>
      </w:r>
      <w:r w:rsidRPr="00506438">
        <w:rPr>
          <w:sz w:val="22"/>
          <w:szCs w:val="22"/>
        </w:rPr>
        <w:t>Уведомление получил:</w:t>
      </w:r>
    </w:p>
    <w:p w:rsidR="0052747A" w:rsidRDefault="0052747A" w:rsidP="0052747A">
      <w:pPr>
        <w:pStyle w:val="af4"/>
        <w:spacing w:before="0" w:beforeAutospacing="0" w:after="0" w:afterAutospacing="0"/>
      </w:pPr>
      <w:r w:rsidRPr="0052747A">
        <w:t>______________________________________    _______________                            «___» _____________ 20__ г.</w:t>
      </w:r>
    </w:p>
    <w:p w:rsidR="00506438" w:rsidRPr="0052747A" w:rsidRDefault="00506438" w:rsidP="0052747A">
      <w:pPr>
        <w:pStyle w:val="af4"/>
        <w:spacing w:before="0" w:beforeAutospacing="0" w:after="0" w:afterAutospacing="0"/>
      </w:pPr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506438">
        <w:rPr>
          <w:vertAlign w:val="superscript"/>
        </w:rPr>
        <w:t>(Ф.И.О. руководителя организации, полное                    (подпись)                                                (дата получения)</w:t>
      </w:r>
      <w:proofErr w:type="gramEnd"/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06438">
        <w:rPr>
          <w:vertAlign w:val="superscript"/>
        </w:rPr>
        <w:t>наименование организации</w:t>
      </w:r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proofErr w:type="gramStart"/>
      <w:r w:rsidRPr="00506438">
        <w:rPr>
          <w:vertAlign w:val="superscript"/>
        </w:rPr>
        <w:t>(Ф.И.О. физического лица либо Ф.И.О.</w:t>
      </w:r>
      <w:proofErr w:type="gramEnd"/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06438">
        <w:rPr>
          <w:vertAlign w:val="superscript"/>
        </w:rPr>
        <w:t>ее (его) представителя)</w:t>
      </w:r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06438">
        <w:t> </w:t>
      </w:r>
      <w:r w:rsidRPr="00506438">
        <w:rPr>
          <w:vertAlign w:val="superscript"/>
        </w:rPr>
        <w:t>Исполнитель:</w:t>
      </w:r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06438">
        <w:rPr>
          <w:vertAlign w:val="superscript"/>
        </w:rPr>
        <w:t>Ф.И.О. _______________</w:t>
      </w:r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  <w:r w:rsidRPr="00506438">
        <w:rPr>
          <w:vertAlign w:val="superscript"/>
        </w:rPr>
        <w:t>Телефон: _____________</w:t>
      </w:r>
    </w:p>
    <w:p w:rsidR="0052747A" w:rsidRPr="00506438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</w:p>
    <w:p w:rsid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</w:p>
    <w:p w:rsidR="0052747A" w:rsidRDefault="0052747A" w:rsidP="0052747A">
      <w:pPr>
        <w:pStyle w:val="af4"/>
        <w:spacing w:before="0" w:beforeAutospacing="0" w:after="0" w:afterAutospacing="0"/>
        <w:rPr>
          <w:vertAlign w:val="superscript"/>
        </w:rPr>
      </w:pPr>
    </w:p>
    <w:p w:rsidR="00154938" w:rsidRDefault="00154938"/>
    <w:sectPr w:rsidR="00154938" w:rsidSect="00711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47A"/>
    <w:rsid w:val="00154938"/>
    <w:rsid w:val="001A5FEB"/>
    <w:rsid w:val="00246188"/>
    <w:rsid w:val="003E4EE5"/>
    <w:rsid w:val="00506438"/>
    <w:rsid w:val="0052747A"/>
    <w:rsid w:val="005C7A5D"/>
    <w:rsid w:val="006A0408"/>
    <w:rsid w:val="0071128F"/>
    <w:rsid w:val="00774B00"/>
    <w:rsid w:val="00790264"/>
    <w:rsid w:val="007B6F6A"/>
    <w:rsid w:val="008D006B"/>
    <w:rsid w:val="008D4C47"/>
    <w:rsid w:val="00B44639"/>
    <w:rsid w:val="00E1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5"/>
  </w:style>
  <w:style w:type="paragraph" w:styleId="1">
    <w:name w:val="heading 1"/>
    <w:basedOn w:val="a"/>
    <w:next w:val="a"/>
    <w:link w:val="10"/>
    <w:qFormat/>
    <w:rsid w:val="005274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74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47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7">
    <w:name w:val="heading 7"/>
    <w:basedOn w:val="a"/>
    <w:next w:val="a"/>
    <w:link w:val="70"/>
    <w:qFormat/>
    <w:rsid w:val="0052747A"/>
    <w:pPr>
      <w:suppressAutoHyphens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747A"/>
    <w:pPr>
      <w:suppressAutoHyphens/>
      <w:spacing w:before="240" w:after="60" w:line="240" w:lineRule="auto"/>
      <w:ind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2747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4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274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747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274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274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2747A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70">
    <w:name w:val="Заголовок 7 Знак"/>
    <w:basedOn w:val="a0"/>
    <w:link w:val="7"/>
    <w:rsid w:val="0052747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747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2747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52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2747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2747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2747A"/>
    <w:rPr>
      <w:rFonts w:ascii="TimesET" w:eastAsia="Times New Roman" w:hAnsi="TimesET" w:cs="Times New Roman"/>
      <w:sz w:val="24"/>
      <w:szCs w:val="20"/>
    </w:rPr>
  </w:style>
  <w:style w:type="paragraph" w:styleId="a5">
    <w:name w:val="Body Text Indent"/>
    <w:basedOn w:val="a"/>
    <w:link w:val="a6"/>
    <w:rsid w:val="005274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47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5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5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rsid w:val="005274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бпОсновной текст"/>
    <w:basedOn w:val="a"/>
    <w:link w:val="aa"/>
    <w:rsid w:val="00527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52747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274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747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52747A"/>
    <w:pPr>
      <w:widowControl w:val="0"/>
      <w:spacing w:after="0" w:line="245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Название Знак"/>
    <w:basedOn w:val="a0"/>
    <w:link w:val="ab"/>
    <w:rsid w:val="0052747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link w:val="ConsPlusNormal0"/>
    <w:rsid w:val="00527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747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274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rsid w:val="00527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2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5274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5274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2747A"/>
    <w:rPr>
      <w:rFonts w:ascii="Times New Roman" w:eastAsia="Times New Roman" w:hAnsi="Times New Roman" w:cs="Times New Roman"/>
      <w:sz w:val="16"/>
      <w:szCs w:val="16"/>
    </w:rPr>
  </w:style>
  <w:style w:type="paragraph" w:customStyle="1" w:styleId="oaenoniinee">
    <w:name w:val="oaeno niinee"/>
    <w:basedOn w:val="a"/>
    <w:rsid w:val="00527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5274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rsid w:val="005274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Знак1 Знак"/>
    <w:basedOn w:val="a0"/>
    <w:link w:val="23"/>
    <w:rsid w:val="0052747A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web"/>
    <w:basedOn w:val="a"/>
    <w:rsid w:val="005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274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52747A"/>
    <w:rPr>
      <w:b/>
      <w:color w:val="000080"/>
    </w:rPr>
  </w:style>
  <w:style w:type="paragraph" w:styleId="af0">
    <w:name w:val="footer"/>
    <w:basedOn w:val="a"/>
    <w:link w:val="af1"/>
    <w:rsid w:val="0052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52747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52747A"/>
    <w:rPr>
      <w:rFonts w:cs="Times New Roman"/>
    </w:rPr>
  </w:style>
  <w:style w:type="paragraph" w:customStyle="1" w:styleId="af3">
    <w:name w:val="Заголовок статьи"/>
    <w:basedOn w:val="a"/>
    <w:next w:val="a"/>
    <w:rsid w:val="005274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27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rsid w:val="005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.Текст"/>
    <w:basedOn w:val="a"/>
    <w:rsid w:val="0052747A"/>
    <w:pPr>
      <w:spacing w:before="24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 с отступом1"/>
    <w:basedOn w:val="a"/>
    <w:rsid w:val="005274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52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5274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2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rsid w:val="005274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747A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52747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52747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52747A"/>
    <w:pPr>
      <w:widowControl w:val="0"/>
      <w:autoSpaceDE w:val="0"/>
      <w:autoSpaceDN w:val="0"/>
      <w:adjustRightInd w:val="0"/>
      <w:spacing w:after="0" w:line="319" w:lineRule="exact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747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2747A"/>
    <w:pPr>
      <w:widowControl w:val="0"/>
      <w:autoSpaceDE w:val="0"/>
      <w:autoSpaceDN w:val="0"/>
      <w:adjustRightInd w:val="0"/>
      <w:spacing w:after="0" w:line="32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2747A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747A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2747A"/>
    <w:pPr>
      <w:widowControl w:val="0"/>
      <w:autoSpaceDE w:val="0"/>
      <w:autoSpaceDN w:val="0"/>
      <w:adjustRightInd w:val="0"/>
      <w:spacing w:after="0" w:line="323" w:lineRule="exact"/>
      <w:ind w:firstLine="28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2747A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2747A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2747A"/>
    <w:pPr>
      <w:widowControl w:val="0"/>
      <w:autoSpaceDE w:val="0"/>
      <w:autoSpaceDN w:val="0"/>
      <w:adjustRightInd w:val="0"/>
      <w:spacing w:after="0" w:line="319" w:lineRule="exact"/>
      <w:ind w:hanging="1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5274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52747A"/>
    <w:rPr>
      <w:rFonts w:ascii="Times New Roman" w:hAnsi="Times New Roman" w:cs="Times New Roman"/>
      <w:sz w:val="16"/>
      <w:szCs w:val="16"/>
    </w:rPr>
  </w:style>
  <w:style w:type="paragraph" w:customStyle="1" w:styleId="consplusnormal1">
    <w:name w:val="consplusnormal"/>
    <w:basedOn w:val="a"/>
    <w:rsid w:val="005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нак Знак2"/>
    <w:basedOn w:val="a0"/>
    <w:rsid w:val="0052747A"/>
    <w:rPr>
      <w:sz w:val="24"/>
      <w:szCs w:val="24"/>
      <w:lang w:val="ru-RU" w:eastAsia="ru-RU" w:bidi="ar-SA"/>
    </w:rPr>
  </w:style>
  <w:style w:type="character" w:styleId="af7">
    <w:name w:val="Strong"/>
    <w:basedOn w:val="a0"/>
    <w:qFormat/>
    <w:rsid w:val="0052747A"/>
    <w:rPr>
      <w:b/>
      <w:bCs/>
    </w:rPr>
  </w:style>
  <w:style w:type="paragraph" w:styleId="af8">
    <w:name w:val="Subtitle"/>
    <w:basedOn w:val="a"/>
    <w:link w:val="af9"/>
    <w:qFormat/>
    <w:rsid w:val="0052747A"/>
    <w:pPr>
      <w:suppressAutoHyphens/>
      <w:spacing w:after="60" w:line="240" w:lineRule="auto"/>
      <w:ind w:firstLine="709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52747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Цитата 21"/>
    <w:basedOn w:val="a"/>
    <w:next w:val="a"/>
    <w:link w:val="QuoteChar"/>
    <w:rsid w:val="0052747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QuoteChar">
    <w:name w:val="Quote Char"/>
    <w:basedOn w:val="a0"/>
    <w:link w:val="210"/>
    <w:locked/>
    <w:rsid w:val="0052747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15">
    <w:name w:val="Выделенная цитата1"/>
    <w:basedOn w:val="a"/>
    <w:next w:val="a"/>
    <w:link w:val="IntenseQuoteChar"/>
    <w:rsid w:val="0052747A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IntenseQuoteChar">
    <w:name w:val="Intense Quote Char"/>
    <w:basedOn w:val="a0"/>
    <w:link w:val="15"/>
    <w:locked/>
    <w:rsid w:val="0052747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a">
    <w:name w:val="Hyperlink"/>
    <w:basedOn w:val="a0"/>
    <w:rsid w:val="0052747A"/>
    <w:rPr>
      <w:color w:val="0000FF"/>
      <w:u w:val="single"/>
    </w:rPr>
  </w:style>
  <w:style w:type="character" w:customStyle="1" w:styleId="afb">
    <w:name w:val="Гипертекстовая ссылка"/>
    <w:rsid w:val="0052747A"/>
    <w:rPr>
      <w:b/>
      <w:color w:val="008000"/>
      <w:sz w:val="20"/>
    </w:rPr>
  </w:style>
  <w:style w:type="paragraph" w:customStyle="1" w:styleId="afc">
    <w:name w:val="Прижатый влево"/>
    <w:basedOn w:val="a"/>
    <w:next w:val="a"/>
    <w:rsid w:val="00527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d">
    <w:name w:val="footnote text"/>
    <w:basedOn w:val="a"/>
    <w:link w:val="afe"/>
    <w:rsid w:val="0052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52747A"/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Знак1"/>
    <w:basedOn w:val="a"/>
    <w:rsid w:val="005274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llowedHyperlink"/>
    <w:basedOn w:val="a0"/>
    <w:rsid w:val="0052747A"/>
    <w:rPr>
      <w:color w:val="0000FF"/>
      <w:u w:val="single"/>
    </w:rPr>
  </w:style>
  <w:style w:type="paragraph" w:customStyle="1" w:styleId="ConsPlusTitlePage">
    <w:name w:val="ConsPlusTitlePage"/>
    <w:rsid w:val="0052747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Nonformat">
    <w:name w:val="ConsNonformat"/>
    <w:rsid w:val="0052747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Calibri" w:hAnsi="Courier New" w:cs="Times New Roman"/>
      <w:sz w:val="20"/>
      <w:szCs w:val="20"/>
    </w:rPr>
  </w:style>
  <w:style w:type="paragraph" w:styleId="aff0">
    <w:name w:val="Balloon Text"/>
    <w:basedOn w:val="a"/>
    <w:link w:val="aff1"/>
    <w:semiHidden/>
    <w:rsid w:val="005274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52747A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31"/>
    <w:basedOn w:val="a"/>
    <w:rsid w:val="005274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32"/>
      <w:szCs w:val="20"/>
    </w:rPr>
  </w:style>
  <w:style w:type="paragraph" w:styleId="aff2">
    <w:name w:val="caption"/>
    <w:basedOn w:val="a"/>
    <w:next w:val="a"/>
    <w:qFormat/>
    <w:rsid w:val="0052747A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styleId="aff3">
    <w:name w:val="Emphasis"/>
    <w:basedOn w:val="a0"/>
    <w:qFormat/>
    <w:rsid w:val="0052747A"/>
    <w:rPr>
      <w:rFonts w:cs="Times New Roman"/>
      <w:i/>
      <w:color w:val="auto"/>
    </w:rPr>
  </w:style>
  <w:style w:type="character" w:customStyle="1" w:styleId="17">
    <w:name w:val="Слабое выделение1"/>
    <w:basedOn w:val="a0"/>
    <w:rsid w:val="0052747A"/>
    <w:rPr>
      <w:rFonts w:cs="Times New Roman"/>
      <w:i/>
      <w:color w:val="404040"/>
    </w:rPr>
  </w:style>
  <w:style w:type="character" w:customStyle="1" w:styleId="18">
    <w:name w:val="Сильное выделение1"/>
    <w:basedOn w:val="a0"/>
    <w:rsid w:val="0052747A"/>
    <w:rPr>
      <w:rFonts w:cs="Times New Roman"/>
      <w:b/>
      <w:i/>
      <w:color w:val="auto"/>
    </w:rPr>
  </w:style>
  <w:style w:type="character" w:customStyle="1" w:styleId="19">
    <w:name w:val="Слабая ссылка1"/>
    <w:basedOn w:val="a0"/>
    <w:rsid w:val="0052747A"/>
    <w:rPr>
      <w:rFonts w:cs="Times New Roman"/>
      <w:smallCaps/>
      <w:color w:val="404040"/>
    </w:rPr>
  </w:style>
  <w:style w:type="character" w:customStyle="1" w:styleId="1a">
    <w:name w:val="Сильная ссылка1"/>
    <w:basedOn w:val="a0"/>
    <w:rsid w:val="0052747A"/>
    <w:rPr>
      <w:rFonts w:cs="Times New Roman"/>
      <w:b/>
      <w:smallCaps/>
      <w:color w:val="404040"/>
      <w:spacing w:val="5"/>
    </w:rPr>
  </w:style>
  <w:style w:type="character" w:customStyle="1" w:styleId="1b">
    <w:name w:val="Название книги1"/>
    <w:basedOn w:val="a0"/>
    <w:rsid w:val="0052747A"/>
    <w:rPr>
      <w:rFonts w:cs="Times New Roman"/>
      <w:b/>
      <w:i/>
      <w:spacing w:val="5"/>
    </w:rPr>
  </w:style>
  <w:style w:type="paragraph" w:customStyle="1" w:styleId="1c">
    <w:name w:val="Заголовок оглавления1"/>
    <w:basedOn w:val="1"/>
    <w:next w:val="a"/>
    <w:rsid w:val="0052747A"/>
    <w:pPr>
      <w:keepLines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kern w:val="0"/>
    </w:rPr>
  </w:style>
  <w:style w:type="paragraph" w:customStyle="1" w:styleId="1d">
    <w:name w:val="нум список 1"/>
    <w:basedOn w:val="a"/>
    <w:rsid w:val="0052747A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52747A"/>
    <w:pPr>
      <w:numPr>
        <w:ilvl w:val="12"/>
      </w:numPr>
      <w:spacing w:after="120" w:line="240" w:lineRule="auto"/>
      <w:jc w:val="both"/>
    </w:pPr>
    <w:rPr>
      <w:rFonts w:ascii="Peterburg" w:eastAsia="Calibri" w:hAnsi="Peterburg" w:cs="Times New Roman"/>
      <w:sz w:val="28"/>
      <w:szCs w:val="20"/>
    </w:rPr>
  </w:style>
  <w:style w:type="paragraph" w:customStyle="1" w:styleId="1e">
    <w:name w:val="Обычный1"/>
    <w:rsid w:val="0052747A"/>
    <w:pPr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4">
    <w:name w:val="Готовый"/>
    <w:basedOn w:val="1e"/>
    <w:rsid w:val="005274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5">
    <w:name w:val="Текст (справка)"/>
    <w:basedOn w:val="a"/>
    <w:next w:val="a"/>
    <w:rsid w:val="0052747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f">
    <w:name w:val="Основной текст1"/>
    <w:basedOn w:val="a"/>
    <w:rsid w:val="0052747A"/>
    <w:pPr>
      <w:spacing w:after="0" w:line="240" w:lineRule="auto"/>
      <w:jc w:val="both"/>
    </w:pPr>
    <w:rPr>
      <w:rFonts w:ascii="Peterburg" w:eastAsia="Calibri" w:hAnsi="Peterburg" w:cs="Times New Roman"/>
      <w:sz w:val="24"/>
      <w:szCs w:val="20"/>
    </w:rPr>
  </w:style>
  <w:style w:type="paragraph" w:styleId="aff6">
    <w:name w:val="List Number"/>
    <w:basedOn w:val="a"/>
    <w:rsid w:val="0052747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2"/>
    <w:basedOn w:val="a"/>
    <w:rsid w:val="0052747A"/>
    <w:pPr>
      <w:spacing w:after="0" w:line="240" w:lineRule="auto"/>
      <w:jc w:val="both"/>
    </w:pPr>
    <w:rPr>
      <w:rFonts w:ascii="Peterburg" w:eastAsia="Calibri" w:hAnsi="Peterburg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8;n=44414;fld=134;dst=100010" TargetMode="External"/><Relationship Id="rId13" Type="http://schemas.openxmlformats.org/officeDocument/2006/relationships/hyperlink" Target="consultantplus://offline/ref=14AD4354C86E475966A2B3E38FA58CF15979A72AF760B69C129AFBD948kBS6G" TargetMode="External"/><Relationship Id="rId18" Type="http://schemas.openxmlformats.org/officeDocument/2006/relationships/hyperlink" Target="consultantplus://offline/ref=14AD4354C86E475966A2B3E38FA58CF15979A72BF06AB69C129AFBD948B66C2B0A56504033k4S3G" TargetMode="External"/><Relationship Id="rId26" Type="http://schemas.openxmlformats.org/officeDocument/2006/relationships/hyperlink" Target="consultantplus://offline/ref=14AD4354C86E475966A2ADEE99C9D2F55372F823FB6ABBCE48C5A0841FBF667C4D1909027247253227D4B0k8S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AD4354C86E475966A2B3E38FA58CF1597BA728FA6AB69C129AFBD948B66C2B0A565040364A2334k2S2G" TargetMode="External"/><Relationship Id="rId34" Type="http://schemas.openxmlformats.org/officeDocument/2006/relationships/hyperlink" Target="consultantplus://offline/ref=14AD4354C86E475966A2B3E38FA58CF15979A72BF06AB69C129AFBD948B66C2B0A56504037k4S2G" TargetMode="External"/><Relationship Id="rId7" Type="http://schemas.openxmlformats.org/officeDocument/2006/relationships/hyperlink" Target="consultantplus://offline/main?base=LAW;n=114218;fld=134" TargetMode="External"/><Relationship Id="rId12" Type="http://schemas.openxmlformats.org/officeDocument/2006/relationships/hyperlink" Target="consultantplus://offline/ref=14AD4354C86E475966A2B3E38FA58CF1597BA72DF263B69C129AFBD948kBS6G" TargetMode="External"/><Relationship Id="rId17" Type="http://schemas.openxmlformats.org/officeDocument/2006/relationships/hyperlink" Target="consultantplus://offline/ref=14AD4354C86E475966A2B3E38FA58CF15979A72BF06AB69C129AFBD948B66C2B0A565042k3S0G" TargetMode="External"/><Relationship Id="rId25" Type="http://schemas.openxmlformats.org/officeDocument/2006/relationships/hyperlink" Target="consultantplus://offline/ref=14AD4354C86E475966A2B3E38FA58CF15979A72AF760B69C129AFBD948kBS6G" TargetMode="External"/><Relationship Id="rId33" Type="http://schemas.openxmlformats.org/officeDocument/2006/relationships/hyperlink" Target="consultantplus://offline/ref=14AD4354C86E475966A2B3E38FA58CF15979A72BF06AB69C129AFBD948kBS6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D4354C86E475966A2B3E38FA58CF1597BA728FA6AB69C129AFBD948B66C2B0A565040374Bk2S7G" TargetMode="External"/><Relationship Id="rId20" Type="http://schemas.openxmlformats.org/officeDocument/2006/relationships/hyperlink" Target="consultantplus://offline/ref=14AD4354C86E475966A2B3E38FA58CF1597BA728FA6AB69C129AFBD948B66C2B0A565040364B2D32k2S4G" TargetMode="External"/><Relationship Id="rId29" Type="http://schemas.openxmlformats.org/officeDocument/2006/relationships/hyperlink" Target="consultantplus://offline/ref=14AD4354C86E475966A2B3E38FA58CF15979A72AF760B69C129AFBD948kBS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consultantplus://offline/ref=14AD4354C86E475966A2ADEE99C9D2F55372F823FB6ABBCE48C5A0841FBF667C4D1909027247253227D5BDk8S2G" TargetMode="External"/><Relationship Id="rId24" Type="http://schemas.openxmlformats.org/officeDocument/2006/relationships/hyperlink" Target="consultantplus://offline/ref=14AD4354C86E475966A2B3E38FA58CF1597BA728FA6AB69C129AFBD948B66C2B0A565040364B2032k2S4G" TargetMode="External"/><Relationship Id="rId32" Type="http://schemas.openxmlformats.org/officeDocument/2006/relationships/hyperlink" Target="consultantplus://offline/ref=14AD4354C86E475966A2ADEE99C9D2F55372F823FB6ABBCE48C5A0841FBF667C4D1909027247253227D4B0k8S8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;dst=101150" TargetMode="External"/><Relationship Id="rId15" Type="http://schemas.openxmlformats.org/officeDocument/2006/relationships/hyperlink" Target="consultantplus://offline/ref=14AD4354C86E475966A2B3E38FA58CF15979A72BF06AB69C129AFBD948kBS6G" TargetMode="External"/><Relationship Id="rId23" Type="http://schemas.openxmlformats.org/officeDocument/2006/relationships/hyperlink" Target="consultantplus://offline/ref=14AD4354C86E475966A2B3E38FA58CF1597BA728FA6AB69C129AFBD948B66C2B0A5650403443k2S7G" TargetMode="External"/><Relationship Id="rId28" Type="http://schemas.openxmlformats.org/officeDocument/2006/relationships/hyperlink" Target="consultantplus://offline/ref=14AD4354C86E475966A2B3E38FA58CF15A7EA127F460B69C129AFBD948B66C2B0A565040364A243Bk2SEG" TargetMode="External"/><Relationship Id="rId36" Type="http://schemas.openxmlformats.org/officeDocument/2006/relationships/hyperlink" Target="consultantplus://offline/ref=14AD4354C86E475966A2B3E38FA58CF1597BA728FA6AB69C129AFBD948kBS6G" TargetMode="External"/><Relationship Id="rId10" Type="http://schemas.openxmlformats.org/officeDocument/2006/relationships/hyperlink" Target="consultantplus://offline/ref=14AD4354C86E475966A2ADEE99C9D2F55372F823FB6ABBCE48C5A0841FBF667C4D1909027247253227D5B0k8S9G" TargetMode="External"/><Relationship Id="rId19" Type="http://schemas.openxmlformats.org/officeDocument/2006/relationships/hyperlink" Target="consultantplus://offline/ref=14AD4354C86E475966A2B3E38FA58CF15979A72BF06AB69C129AFBD948B66C2B0A565045k3S5G" TargetMode="External"/><Relationship Id="rId31" Type="http://schemas.openxmlformats.org/officeDocument/2006/relationships/hyperlink" Target="consultantplus://offline/ref=14AD4354C86E475966A2B3E38FA58CF15979A72BF06AB69C129AFBD948B66C2B0A56504036k4SD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SiteMap.aspx?gov_id=296&amp;id=2167316" TargetMode="External"/><Relationship Id="rId14" Type="http://schemas.openxmlformats.org/officeDocument/2006/relationships/hyperlink" Target="consultantplus://offline/ref=14AD4354C86E475966A2B3E38FA58CF1597BA728FA6AB69C129AFBD948B66C2B0A56504331k4S2G" TargetMode="External"/><Relationship Id="rId22" Type="http://schemas.openxmlformats.org/officeDocument/2006/relationships/hyperlink" Target="consultantplus://offline/ref=14AD4354C86E475966A2B3E38FA58CF1597BA728FA6AB69C129AFBD948B66C2B0A565040364A2335k2S6G" TargetMode="External"/><Relationship Id="rId27" Type="http://schemas.openxmlformats.org/officeDocument/2006/relationships/hyperlink" Target="consultantplus://offline/ref=14AD4354C86E475966A2ADEE99C9D2F55372F823FB6ABBCE48C5A0841FBF667C4D1909027247253227D4B0k8S5G" TargetMode="External"/><Relationship Id="rId30" Type="http://schemas.openxmlformats.org/officeDocument/2006/relationships/hyperlink" Target="consultantplus://offline/ref=14AD4354C86E475966A2B3E38FA58CF15979A72BF06AB69C129AFBD948B66C2B0A565048k3SEG" TargetMode="External"/><Relationship Id="rId35" Type="http://schemas.openxmlformats.org/officeDocument/2006/relationships/hyperlink" Target="mailto:krchet-atai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13247</Words>
  <Characters>75511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cp:lastPrinted>2017-11-28T11:19:00Z</cp:lastPrinted>
  <dcterms:created xsi:type="dcterms:W3CDTF">2017-11-21T12:40:00Z</dcterms:created>
  <dcterms:modified xsi:type="dcterms:W3CDTF">2017-12-05T07:20:00Z</dcterms:modified>
</cp:coreProperties>
</file>