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B6" w:rsidRPr="00A430B6" w:rsidRDefault="00A430B6" w:rsidP="00A430B6">
      <w:pPr>
        <w:jc w:val="center"/>
        <w:rPr>
          <w:lang w:eastAsia="ru-RU"/>
        </w:rPr>
      </w:pPr>
    </w:p>
    <w:p w:rsidR="00A430B6" w:rsidRPr="00A430B6" w:rsidRDefault="00A430B6" w:rsidP="00A430B6">
      <w:pPr>
        <w:jc w:val="center"/>
        <w:rPr>
          <w:lang w:eastAsia="ru-RU"/>
        </w:rPr>
      </w:pPr>
      <w:r w:rsidRPr="00A430B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0B6" w:rsidRPr="00A430B6" w:rsidRDefault="00A430B6" w:rsidP="00A430B6">
      <w:pPr>
        <w:jc w:val="center"/>
        <w:rPr>
          <w:lang w:eastAsia="ru-RU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A430B6" w:rsidRPr="00A430B6" w:rsidTr="00A430B6">
        <w:trPr>
          <w:cantSplit/>
          <w:trHeight w:val="420"/>
        </w:trPr>
        <w:tc>
          <w:tcPr>
            <w:tcW w:w="4195" w:type="dxa"/>
            <w:vAlign w:val="center"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ЧĂВАШ РЕСПУБЛИКИ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ХĔРЛĔ ЧУТАЙ РАЙОНĔ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АТНАР ЯЛ ПОСЕЛЕНИЙĚН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ДЕПУТАТСЕН ПУХĂВĚ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ЧУВАШСКАЯ РЕСПУБЛИКА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КРАСНОЧЕТАЙСКИЙ РАЙОН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СОБРАНИЕ ДЕПУТАТОВ АТНАРСКОГО СЕЛЬСКОГО ПОСЕЛЕНИЯ</w:t>
            </w:r>
          </w:p>
        </w:tc>
      </w:tr>
      <w:tr w:rsidR="00A430B6" w:rsidRPr="00A430B6" w:rsidTr="00A430B6">
        <w:trPr>
          <w:cantSplit/>
          <w:trHeight w:val="1399"/>
        </w:trPr>
        <w:tc>
          <w:tcPr>
            <w:tcW w:w="4195" w:type="dxa"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ЙЫШĂНУ</w:t>
            </w:r>
          </w:p>
          <w:p w:rsidR="00A430B6" w:rsidRPr="00B5043C" w:rsidRDefault="00B5043C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 xml:space="preserve">12.12.2018 </w:t>
            </w:r>
            <w:r w:rsidR="00A430B6" w:rsidRPr="00B5043C">
              <w:rPr>
                <w:rFonts w:ascii="Times New Roman" w:hAnsi="Times New Roman" w:cs="Times New Roman"/>
                <w:lang w:eastAsia="ru-RU"/>
              </w:rPr>
              <w:t>№</w:t>
            </w:r>
            <w:r w:rsidR="008B507B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43C">
              <w:rPr>
                <w:rFonts w:ascii="Times New Roman" w:hAnsi="Times New Roman" w:cs="Times New Roman"/>
                <w:lang w:eastAsia="ru-RU"/>
              </w:rPr>
              <w:t>Атнар</w:t>
            </w:r>
            <w:proofErr w:type="spellEnd"/>
            <w:r w:rsidRPr="00B5043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43C">
              <w:rPr>
                <w:rFonts w:ascii="Times New Roman" w:hAnsi="Times New Roman" w:cs="Times New Roman"/>
                <w:lang w:eastAsia="ru-RU"/>
              </w:rPr>
              <w:t>сали</w:t>
            </w:r>
            <w:proofErr w:type="spellEnd"/>
          </w:p>
        </w:tc>
        <w:tc>
          <w:tcPr>
            <w:tcW w:w="1173" w:type="dxa"/>
            <w:vMerge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</w:tcPr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РЕШЕНИЕ</w:t>
            </w:r>
          </w:p>
          <w:p w:rsidR="00A430B6" w:rsidRPr="00B5043C" w:rsidRDefault="00B5043C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43C">
              <w:rPr>
                <w:rFonts w:ascii="Times New Roman" w:hAnsi="Times New Roman" w:cs="Times New Roman"/>
                <w:lang w:eastAsia="ru-RU"/>
              </w:rPr>
              <w:t>12.12.2018</w:t>
            </w:r>
            <w:r w:rsidR="00A430B6" w:rsidRPr="00B5043C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8B507B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30B6" w:rsidRPr="00B5043C" w:rsidRDefault="00A430B6" w:rsidP="00A430B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43C">
              <w:rPr>
                <w:rFonts w:ascii="Times New Roman" w:hAnsi="Times New Roman" w:cs="Times New Roman"/>
                <w:lang w:eastAsia="ru-RU"/>
              </w:rPr>
              <w:t>с.Атнары</w:t>
            </w:r>
            <w:proofErr w:type="spellEnd"/>
          </w:p>
        </w:tc>
      </w:tr>
    </w:tbl>
    <w:p w:rsidR="00A430B6" w:rsidRDefault="00A430B6" w:rsidP="00A430B6">
      <w:pPr>
        <w:rPr>
          <w:lang w:eastAsia="ru-RU"/>
        </w:rPr>
      </w:pPr>
    </w:p>
    <w:p w:rsidR="00A430B6" w:rsidRPr="00A430B6" w:rsidRDefault="00A430B6" w:rsidP="008B507B">
      <w:pPr>
        <w:rPr>
          <w:lang w:eastAsia="ru-RU"/>
        </w:rPr>
      </w:pPr>
      <w:r w:rsidRPr="00A430B6">
        <w:rPr>
          <w:lang w:eastAsia="ru-RU"/>
        </w:rPr>
        <w:t xml:space="preserve">О </w:t>
      </w:r>
      <w:r w:rsidR="008B507B">
        <w:rPr>
          <w:lang w:eastAsia="ru-RU"/>
        </w:rPr>
        <w:t xml:space="preserve">признании бесхозным  </w:t>
      </w:r>
    </w:p>
    <w:p w:rsidR="00A430B6" w:rsidRPr="00A430B6" w:rsidRDefault="00A430B6" w:rsidP="00A430B6">
      <w:pPr>
        <w:rPr>
          <w:lang w:eastAsia="ru-RU"/>
        </w:rPr>
      </w:pPr>
    </w:p>
    <w:p w:rsidR="00A430B6" w:rsidRDefault="00A430B6" w:rsidP="00A430B6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A430B6">
        <w:rPr>
          <w:lang w:eastAsia="ru-RU"/>
        </w:rPr>
        <w:t>Собрание депутатов Атнарского сельского поселения</w:t>
      </w:r>
      <w:r>
        <w:rPr>
          <w:lang w:eastAsia="ru-RU"/>
        </w:rPr>
        <w:t xml:space="preserve">  </w:t>
      </w:r>
      <w:r w:rsidRPr="00A430B6">
        <w:rPr>
          <w:lang w:eastAsia="ru-RU"/>
        </w:rPr>
        <w:t>Красночетайского района Чувашской Республики</w:t>
      </w:r>
      <w:r>
        <w:rPr>
          <w:lang w:eastAsia="ru-RU"/>
        </w:rPr>
        <w:t xml:space="preserve"> решило:</w:t>
      </w:r>
    </w:p>
    <w:p w:rsidR="003B0BAD" w:rsidRDefault="003B0BAD" w:rsidP="00C00F14">
      <w:pPr>
        <w:pStyle w:val="a9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Признать бесхозным линию электропередачи </w:t>
      </w:r>
      <w:r w:rsidR="00C00F14">
        <w:rPr>
          <w:lang w:eastAsia="ru-RU"/>
        </w:rPr>
        <w:t>ВЛИ 0,4кВт по улице Лесная поселка Черемушки Красночетайского района Чувашской Республики</w:t>
      </w:r>
      <w:proofErr w:type="gramStart"/>
      <w:r w:rsidR="00C00F14">
        <w:rPr>
          <w:lang w:eastAsia="ru-RU"/>
        </w:rPr>
        <w:t xml:space="preserve"> </w:t>
      </w:r>
      <w:bookmarkStart w:id="0" w:name="_GoBack"/>
      <w:bookmarkEnd w:id="0"/>
      <w:r w:rsidR="00C00F14">
        <w:rPr>
          <w:lang w:eastAsia="ru-RU"/>
        </w:rPr>
        <w:t>.</w:t>
      </w:r>
      <w:proofErr w:type="gramEnd"/>
    </w:p>
    <w:p w:rsidR="00C00F14" w:rsidRDefault="00C00F14" w:rsidP="00C00F14">
      <w:pPr>
        <w:pStyle w:val="a9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Настоящее решение вступает в силу  после его подписания.</w:t>
      </w:r>
    </w:p>
    <w:p w:rsidR="00C00F14" w:rsidRDefault="00C00F14" w:rsidP="00C00F14">
      <w:pPr>
        <w:ind w:left="450"/>
        <w:jc w:val="both"/>
        <w:rPr>
          <w:lang w:eastAsia="ru-RU"/>
        </w:rPr>
      </w:pPr>
    </w:p>
    <w:p w:rsidR="00C00F14" w:rsidRDefault="00C00F14" w:rsidP="00C00F14">
      <w:pPr>
        <w:ind w:left="450"/>
        <w:jc w:val="both"/>
        <w:rPr>
          <w:lang w:eastAsia="ru-RU"/>
        </w:rPr>
      </w:pPr>
    </w:p>
    <w:p w:rsidR="00C00F14" w:rsidRDefault="00C00F14" w:rsidP="00C00F14">
      <w:pPr>
        <w:ind w:left="450"/>
        <w:jc w:val="both"/>
        <w:rPr>
          <w:lang w:eastAsia="ru-RU"/>
        </w:rPr>
      </w:pPr>
      <w:r>
        <w:rPr>
          <w:lang w:eastAsia="ru-RU"/>
        </w:rPr>
        <w:t xml:space="preserve">Председатель Собрания депутатов Атнарского </w:t>
      </w:r>
    </w:p>
    <w:p w:rsidR="00C00F14" w:rsidRDefault="00C00F14" w:rsidP="00C00F14">
      <w:pPr>
        <w:ind w:left="450"/>
        <w:jc w:val="both"/>
        <w:rPr>
          <w:lang w:eastAsia="ru-RU"/>
        </w:rPr>
      </w:pPr>
      <w:r>
        <w:rPr>
          <w:lang w:eastAsia="ru-RU"/>
        </w:rPr>
        <w:t xml:space="preserve">сельского  поселения                                                                                     Т.П.Семенова </w:t>
      </w:r>
    </w:p>
    <w:sectPr w:rsidR="00C00F14" w:rsidSect="00A430B6"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7B" w:rsidRDefault="008B507B" w:rsidP="00CA412A">
      <w:pPr>
        <w:spacing w:after="0" w:line="240" w:lineRule="auto"/>
      </w:pPr>
      <w:r>
        <w:separator/>
      </w:r>
    </w:p>
  </w:endnote>
  <w:endnote w:type="continuationSeparator" w:id="0">
    <w:p w:rsidR="008B507B" w:rsidRDefault="008B507B" w:rsidP="00C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7B" w:rsidRDefault="008B507B" w:rsidP="00CA412A">
      <w:pPr>
        <w:spacing w:after="0" w:line="240" w:lineRule="auto"/>
      </w:pPr>
      <w:r>
        <w:separator/>
      </w:r>
    </w:p>
  </w:footnote>
  <w:footnote w:type="continuationSeparator" w:id="0">
    <w:p w:rsidR="008B507B" w:rsidRDefault="008B507B" w:rsidP="00CA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7B" w:rsidRPr="00A430B6" w:rsidRDefault="00137E55" w:rsidP="00A430B6">
    <w:r w:rsidRPr="00A430B6">
      <w:fldChar w:fldCharType="begin"/>
    </w:r>
    <w:r w:rsidR="008B507B" w:rsidRPr="00A430B6">
      <w:instrText xml:space="preserve"> PAGE   \* MERGEFORMAT </w:instrText>
    </w:r>
    <w:r w:rsidRPr="00A430B6">
      <w:fldChar w:fldCharType="separate"/>
    </w:r>
    <w:r w:rsidR="002758FA">
      <w:rPr>
        <w:noProof/>
      </w:rPr>
      <w:t>1</w:t>
    </w:r>
    <w:r w:rsidRPr="00A430B6">
      <w:fldChar w:fldCharType="end"/>
    </w:r>
  </w:p>
  <w:p w:rsidR="008B507B" w:rsidRPr="00A430B6" w:rsidRDefault="008B507B" w:rsidP="00A430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8AD"/>
    <w:multiLevelType w:val="hybridMultilevel"/>
    <w:tmpl w:val="A6F0D100"/>
    <w:lvl w:ilvl="0" w:tplc="24B6A9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C2"/>
    <w:rsid w:val="00000020"/>
    <w:rsid w:val="00044C83"/>
    <w:rsid w:val="000472DA"/>
    <w:rsid w:val="00085A47"/>
    <w:rsid w:val="000F0FD8"/>
    <w:rsid w:val="00137E55"/>
    <w:rsid w:val="00144B12"/>
    <w:rsid w:val="0016055A"/>
    <w:rsid w:val="001A01A1"/>
    <w:rsid w:val="001B5D5E"/>
    <w:rsid w:val="0025280B"/>
    <w:rsid w:val="00274941"/>
    <w:rsid w:val="002758FA"/>
    <w:rsid w:val="002D5423"/>
    <w:rsid w:val="002E3C80"/>
    <w:rsid w:val="002E3E75"/>
    <w:rsid w:val="002E4490"/>
    <w:rsid w:val="003234FB"/>
    <w:rsid w:val="003428F5"/>
    <w:rsid w:val="00346BBF"/>
    <w:rsid w:val="003B0BAD"/>
    <w:rsid w:val="003C2911"/>
    <w:rsid w:val="003D5F00"/>
    <w:rsid w:val="00412215"/>
    <w:rsid w:val="00463CA2"/>
    <w:rsid w:val="00590E12"/>
    <w:rsid w:val="00643018"/>
    <w:rsid w:val="00672A2B"/>
    <w:rsid w:val="00685987"/>
    <w:rsid w:val="006A55F0"/>
    <w:rsid w:val="006C3451"/>
    <w:rsid w:val="006D4332"/>
    <w:rsid w:val="006D7ED9"/>
    <w:rsid w:val="00763BA4"/>
    <w:rsid w:val="007E5C6B"/>
    <w:rsid w:val="008110CA"/>
    <w:rsid w:val="008401A6"/>
    <w:rsid w:val="0086040A"/>
    <w:rsid w:val="008749A5"/>
    <w:rsid w:val="00887200"/>
    <w:rsid w:val="008A4FDB"/>
    <w:rsid w:val="008B507B"/>
    <w:rsid w:val="008D6702"/>
    <w:rsid w:val="008E33F9"/>
    <w:rsid w:val="008E4CD0"/>
    <w:rsid w:val="008E74BE"/>
    <w:rsid w:val="00915BEF"/>
    <w:rsid w:val="00937E70"/>
    <w:rsid w:val="00985096"/>
    <w:rsid w:val="00A10B1A"/>
    <w:rsid w:val="00A26609"/>
    <w:rsid w:val="00A430B6"/>
    <w:rsid w:val="00B5043C"/>
    <w:rsid w:val="00B96FC2"/>
    <w:rsid w:val="00BC3DED"/>
    <w:rsid w:val="00C00F14"/>
    <w:rsid w:val="00CA412A"/>
    <w:rsid w:val="00CE5E5A"/>
    <w:rsid w:val="00DB563B"/>
    <w:rsid w:val="00DD6570"/>
    <w:rsid w:val="00DF7B60"/>
    <w:rsid w:val="00E27BEB"/>
    <w:rsid w:val="00E54116"/>
    <w:rsid w:val="00E666E3"/>
    <w:rsid w:val="00EA06A9"/>
    <w:rsid w:val="00ED5273"/>
    <w:rsid w:val="00FB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12A"/>
  </w:style>
  <w:style w:type="paragraph" w:styleId="a5">
    <w:name w:val="footer"/>
    <w:basedOn w:val="a"/>
    <w:link w:val="a6"/>
    <w:uiPriority w:val="99"/>
    <w:unhideWhenUsed/>
    <w:rsid w:val="00CA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12A"/>
  </w:style>
  <w:style w:type="paragraph" w:styleId="a7">
    <w:name w:val="Balloon Text"/>
    <w:basedOn w:val="a"/>
    <w:link w:val="a8"/>
    <w:uiPriority w:val="99"/>
    <w:semiHidden/>
    <w:unhideWhenUsed/>
    <w:rsid w:val="00B5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43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5B3D-094E-48C7-8B30-19D4B429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nadya</cp:lastModifiedBy>
  <cp:revision>6</cp:revision>
  <cp:lastPrinted>2018-12-17T07:24:00Z</cp:lastPrinted>
  <dcterms:created xsi:type="dcterms:W3CDTF">2018-12-13T06:09:00Z</dcterms:created>
  <dcterms:modified xsi:type="dcterms:W3CDTF">2018-12-17T07:25:00Z</dcterms:modified>
</cp:coreProperties>
</file>