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1217C3" w:rsidRDefault="00600B5F" w:rsidP="00600B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217C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заседания Совета профилактики администрации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Атнарского сельского поселения от  </w:t>
      </w:r>
      <w:r w:rsidR="001217C3" w:rsidRPr="001217C3">
        <w:rPr>
          <w:rFonts w:ascii="Times New Roman" w:hAnsi="Times New Roman" w:cs="Times New Roman"/>
          <w:sz w:val="28"/>
          <w:szCs w:val="28"/>
        </w:rPr>
        <w:t>12</w:t>
      </w:r>
      <w:r w:rsidR="005E65B0">
        <w:rPr>
          <w:rFonts w:ascii="Times New Roman" w:hAnsi="Times New Roman" w:cs="Times New Roman"/>
          <w:sz w:val="28"/>
          <w:szCs w:val="28"/>
        </w:rPr>
        <w:t>.0</w:t>
      </w:r>
      <w:r w:rsidR="001217C3" w:rsidRPr="001217C3">
        <w:rPr>
          <w:rFonts w:ascii="Times New Roman" w:hAnsi="Times New Roman" w:cs="Times New Roman"/>
          <w:sz w:val="28"/>
          <w:szCs w:val="28"/>
        </w:rPr>
        <w:t>7</w:t>
      </w:r>
      <w:r w:rsidR="001F5BA7">
        <w:rPr>
          <w:rFonts w:ascii="Times New Roman" w:hAnsi="Times New Roman" w:cs="Times New Roman"/>
          <w:sz w:val="28"/>
          <w:szCs w:val="28"/>
        </w:rPr>
        <w:t>.</w:t>
      </w:r>
      <w:r w:rsidR="001C72BA" w:rsidRPr="009B29F9">
        <w:rPr>
          <w:rFonts w:ascii="Times New Roman" w:hAnsi="Times New Roman" w:cs="Times New Roman"/>
          <w:sz w:val="28"/>
          <w:szCs w:val="28"/>
        </w:rPr>
        <w:t>2018</w:t>
      </w:r>
      <w:r w:rsidRPr="009B29F9">
        <w:rPr>
          <w:rFonts w:ascii="Times New Roman" w:hAnsi="Times New Roman" w:cs="Times New Roman"/>
          <w:sz w:val="28"/>
          <w:szCs w:val="28"/>
        </w:rPr>
        <w:t>года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D16FDA">
        <w:rPr>
          <w:rFonts w:ascii="Times New Roman" w:hAnsi="Times New Roman" w:cs="Times New Roman"/>
          <w:sz w:val="28"/>
          <w:szCs w:val="28"/>
        </w:rPr>
        <w:t>Наумова А.А</w:t>
      </w:r>
      <w:proofErr w:type="gramStart"/>
      <w:r w:rsidR="00D16FDA">
        <w:rPr>
          <w:rFonts w:ascii="Times New Roman" w:hAnsi="Times New Roman" w:cs="Times New Roman"/>
          <w:sz w:val="28"/>
          <w:szCs w:val="28"/>
        </w:rPr>
        <w:t>.</w:t>
      </w:r>
      <w:r w:rsidRPr="009B2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Секретарь:      </w:t>
      </w:r>
      <w:r w:rsidR="00D16FDA">
        <w:rPr>
          <w:rFonts w:ascii="Times New Roman" w:hAnsi="Times New Roman" w:cs="Times New Roman"/>
          <w:sz w:val="28"/>
          <w:szCs w:val="28"/>
        </w:rPr>
        <w:t>Илларионова Н.А.</w:t>
      </w:r>
    </w:p>
    <w:p w:rsidR="00600B5F" w:rsidRPr="001217C3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proofErr w:type="spellStart"/>
      <w:r w:rsidR="00192184">
        <w:rPr>
          <w:rFonts w:ascii="Times New Roman" w:hAnsi="Times New Roman" w:cs="Times New Roman"/>
          <w:sz w:val="28"/>
          <w:szCs w:val="28"/>
        </w:rPr>
        <w:t>Сатлайкин</w:t>
      </w:r>
      <w:proofErr w:type="spellEnd"/>
      <w:r w:rsidR="00192184">
        <w:rPr>
          <w:rFonts w:ascii="Times New Roman" w:hAnsi="Times New Roman" w:cs="Times New Roman"/>
          <w:sz w:val="28"/>
          <w:szCs w:val="28"/>
        </w:rPr>
        <w:t xml:space="preserve"> И.</w:t>
      </w:r>
      <w:r w:rsidR="001217C3">
        <w:rPr>
          <w:rFonts w:ascii="Times New Roman" w:hAnsi="Times New Roman" w:cs="Times New Roman"/>
          <w:sz w:val="28"/>
          <w:szCs w:val="28"/>
        </w:rPr>
        <w:t>В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Повестка дня.</w:t>
      </w:r>
    </w:p>
    <w:p w:rsidR="00B611E6" w:rsidRDefault="00192184" w:rsidP="00B61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1217C3">
        <w:rPr>
          <w:rFonts w:ascii="Times New Roman" w:hAnsi="Times New Roman"/>
          <w:sz w:val="28"/>
          <w:szCs w:val="28"/>
          <w:lang w:eastAsia="ru-RU"/>
        </w:rPr>
        <w:t>профилактической беседы на 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профилактике </w:t>
      </w:r>
      <w:r w:rsidR="001217C3">
        <w:rPr>
          <w:rFonts w:ascii="Times New Roman" w:hAnsi="Times New Roman"/>
          <w:sz w:val="28"/>
          <w:szCs w:val="28"/>
          <w:lang w:eastAsia="ru-RU"/>
        </w:rPr>
        <w:t>правонарушения с  гр. с. Атнары  Савельевым  И.И.</w:t>
      </w:r>
    </w:p>
    <w:p w:rsidR="001217C3" w:rsidRDefault="001217C3" w:rsidP="001217C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Посещение не благополучную семью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Дементевой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А.Н. проживающей по адресу: с. Атнары, ул. Центральная, д. 74 по воспитывающей несовершеннолетнего ребенка доч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Мария  04.06.2010г.р.</w:t>
      </w:r>
    </w:p>
    <w:p w:rsidR="001217C3" w:rsidRDefault="001217C3" w:rsidP="00B61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беседы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Микишиным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П.П. по определению границы земельного участка.</w:t>
      </w:r>
    </w:p>
    <w:p w:rsidR="001217C3" w:rsidRDefault="001217C3" w:rsidP="00B61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профилактической беседы во время летнего пожароопасного периода.</w:t>
      </w:r>
    </w:p>
    <w:p w:rsidR="00B611E6" w:rsidRPr="009B29F9" w:rsidRDefault="00B611E6" w:rsidP="00B611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A5" w:rsidRDefault="001217C3" w:rsidP="001217C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Проведена профилактическая беседа на дому по профилактике правонарушения с  гр. с. Атнары  Савельевым  И.И, который  находясь не </w:t>
      </w:r>
      <w:r w:rsidR="00000151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резвом состоянии причинил вред здоровью своему </w:t>
      </w:r>
      <w:r w:rsidR="00000151">
        <w:rPr>
          <w:rFonts w:ascii="Times New Roman" w:hAnsi="Times New Roman"/>
          <w:sz w:val="28"/>
          <w:szCs w:val="28"/>
          <w:lang w:eastAsia="ru-RU"/>
        </w:rPr>
        <w:t>зятю</w:t>
      </w:r>
      <w:r>
        <w:rPr>
          <w:rFonts w:ascii="Times New Roman" w:hAnsi="Times New Roman"/>
          <w:sz w:val="28"/>
          <w:szCs w:val="28"/>
          <w:lang w:eastAsia="ru-RU"/>
        </w:rPr>
        <w:t xml:space="preserve"> Савельеву Р.В. 08.07.1987 года рождения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015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000151">
        <w:rPr>
          <w:rFonts w:ascii="Times New Roman" w:hAnsi="Times New Roman"/>
          <w:sz w:val="28"/>
          <w:szCs w:val="28"/>
          <w:lang w:eastAsia="ru-RU"/>
        </w:rPr>
        <w:t xml:space="preserve"> Савельев И.И. признает свою вину  и паяется о содеянном.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00151" w:rsidRDefault="00000151" w:rsidP="0000015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000151" w:rsidRDefault="00000151" w:rsidP="0000015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Депутату Собрания депутатов Атнарского сельского поселения Туйманкиной С.Л. предоставить информацию о семейно бытовых отношениях в семье Савельева И.И.</w:t>
      </w:r>
    </w:p>
    <w:p w:rsidR="00000151" w:rsidRDefault="00000151" w:rsidP="000001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Посещена не благополучную семью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Дементевой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А.Н. проживающей по адресу: с. Атнары, ул. Центральная, д. 74 по воспитывающей несовершеннолетнего ребенка доч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Мария  04.06.2010г.р., которые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момент посещения находились в бане  по адресу с. Атнары, ул. Заречная, д. 61, где раньше проживала  семья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Деменьтевой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А.Н., дом по вышеуказанному адресу сгорел 2015году.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Дементева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А.Н. с сожителем </w:t>
      </w:r>
      <w:r w:rsidR="00C02085">
        <w:rPr>
          <w:rFonts w:ascii="Times New Roman" w:hAnsi="Times New Roman"/>
          <w:sz w:val="28"/>
          <w:szCs w:val="28"/>
          <w:lang w:eastAsia="ru-RU"/>
        </w:rPr>
        <w:t>Никитиным Н.И. занимались уборкой  приусадебного земельного участка. Во время разговора Дементьева А.Н. обещала  заниматься воспитанием дочери и подготовить к новому учебному году.</w:t>
      </w:r>
    </w:p>
    <w:p w:rsidR="00C02085" w:rsidRDefault="00C02085" w:rsidP="00C0208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C02085" w:rsidRDefault="00C02085" w:rsidP="00C0208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Депутату Собрания депутатов Атнарского сельского поселения Туйманкиной С.Л. предоставить информацию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поведению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быту и общественных местах Дементьевой А.Н.</w:t>
      </w:r>
    </w:p>
    <w:p w:rsidR="00C02085" w:rsidRDefault="00C02085" w:rsidP="00C020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2085" w:rsidRDefault="00C02085" w:rsidP="000001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Проведена беседа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Микишиным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П.П., житель с. Атнары, ул. Лесная, д. 31а, который жалуется на соседа о том, что Чумаков А.А. поставил гараж на границе земельного участка, комиссия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сообщила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что определения  границ земельного участка не возможно, так как земельный участок не имеет координирование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точек границ</w:t>
      </w:r>
      <w:r w:rsidR="00B722C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необходимо межевать земельный участок и определить границы</w:t>
      </w:r>
      <w:r w:rsidR="00B722C3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</w:p>
    <w:p w:rsidR="00B722C3" w:rsidRDefault="00B722C3" w:rsidP="00600B5F">
      <w:pPr>
        <w:pStyle w:val="a3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22C3">
        <w:rPr>
          <w:rFonts w:ascii="Times New Roman" w:hAnsi="Times New Roman"/>
          <w:sz w:val="28"/>
          <w:szCs w:val="28"/>
          <w:lang w:eastAsia="ru-RU"/>
        </w:rPr>
        <w:t xml:space="preserve">Проведена профилактическая беседа по мерам пожарной безопасности во время летнего  пожароопасного периода с жителями с. Атнары, ул. Лесная: </w:t>
      </w:r>
      <w:proofErr w:type="spellStart"/>
      <w:r w:rsidRPr="00B722C3">
        <w:rPr>
          <w:rFonts w:ascii="Times New Roman" w:hAnsi="Times New Roman"/>
          <w:sz w:val="28"/>
          <w:szCs w:val="28"/>
          <w:lang w:eastAsia="ru-RU"/>
        </w:rPr>
        <w:t>Савельеввм</w:t>
      </w:r>
      <w:proofErr w:type="spellEnd"/>
      <w:r w:rsidRPr="00B722C3">
        <w:rPr>
          <w:rFonts w:ascii="Times New Roman" w:hAnsi="Times New Roman"/>
          <w:sz w:val="28"/>
          <w:szCs w:val="28"/>
          <w:lang w:eastAsia="ru-RU"/>
        </w:rPr>
        <w:t xml:space="preserve"> И.И., Григорьевым А.Е., Ипатьевой Е.Н., Абаськиным М.Ф., </w:t>
      </w:r>
      <w:proofErr w:type="spellStart"/>
      <w:r w:rsidRPr="00B722C3">
        <w:rPr>
          <w:rFonts w:ascii="Times New Roman" w:hAnsi="Times New Roman"/>
          <w:sz w:val="28"/>
          <w:szCs w:val="28"/>
          <w:lang w:eastAsia="ru-RU"/>
        </w:rPr>
        <w:t>Шепилевым</w:t>
      </w:r>
      <w:proofErr w:type="spellEnd"/>
      <w:r w:rsidRPr="00B722C3">
        <w:rPr>
          <w:rFonts w:ascii="Times New Roman" w:hAnsi="Times New Roman"/>
          <w:sz w:val="28"/>
          <w:szCs w:val="28"/>
          <w:lang w:eastAsia="ru-RU"/>
        </w:rPr>
        <w:t xml:space="preserve">  В.А., </w:t>
      </w:r>
      <w:proofErr w:type="spellStart"/>
      <w:r w:rsidRPr="00B722C3">
        <w:rPr>
          <w:rFonts w:ascii="Times New Roman" w:hAnsi="Times New Roman"/>
          <w:sz w:val="28"/>
          <w:szCs w:val="28"/>
          <w:lang w:eastAsia="ru-RU"/>
        </w:rPr>
        <w:t>Вазиковым</w:t>
      </w:r>
      <w:proofErr w:type="spellEnd"/>
      <w:r w:rsidRPr="00B722C3">
        <w:rPr>
          <w:rFonts w:ascii="Times New Roman" w:hAnsi="Times New Roman"/>
          <w:sz w:val="28"/>
          <w:szCs w:val="28"/>
          <w:lang w:eastAsia="ru-RU"/>
        </w:rPr>
        <w:t xml:space="preserve"> Н.В., Савельевым И.А., Романовой С.З., </w:t>
      </w:r>
      <w:proofErr w:type="spellStart"/>
      <w:r w:rsidRPr="00B722C3">
        <w:rPr>
          <w:rFonts w:ascii="Times New Roman" w:hAnsi="Times New Roman"/>
          <w:sz w:val="28"/>
          <w:szCs w:val="28"/>
          <w:lang w:eastAsia="ru-RU"/>
        </w:rPr>
        <w:t>Афансьевой</w:t>
      </w:r>
      <w:proofErr w:type="spellEnd"/>
      <w:r w:rsidRPr="00B722C3">
        <w:rPr>
          <w:rFonts w:ascii="Times New Roman" w:hAnsi="Times New Roman"/>
          <w:sz w:val="28"/>
          <w:szCs w:val="28"/>
          <w:lang w:eastAsia="ru-RU"/>
        </w:rPr>
        <w:t xml:space="preserve"> В.С.;</w:t>
      </w:r>
    </w:p>
    <w:p w:rsidR="00B722C3" w:rsidRDefault="00B722C3" w:rsidP="00B722C3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2C3">
        <w:rPr>
          <w:rFonts w:ascii="Times New Roman" w:hAnsi="Times New Roman"/>
          <w:sz w:val="28"/>
          <w:szCs w:val="28"/>
          <w:lang w:eastAsia="ru-RU"/>
        </w:rPr>
        <w:t>с жителями с. Атнары, ул</w:t>
      </w:r>
      <w:proofErr w:type="gramStart"/>
      <w:r w:rsidRPr="00B722C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аречная: Мадебейкиной Е.П., Дементьевой А.Н., Никитиным Н.И., Ешмейкиным М.В.</w:t>
      </w:r>
      <w:r w:rsidR="00FC527E">
        <w:rPr>
          <w:rFonts w:ascii="Times New Roman" w:hAnsi="Times New Roman"/>
          <w:sz w:val="28"/>
          <w:szCs w:val="28"/>
          <w:lang w:eastAsia="ru-RU"/>
        </w:rPr>
        <w:t>, Лобановы Н.А., Хораськиной Е.И.</w:t>
      </w:r>
    </w:p>
    <w:p w:rsidR="00FC527E" w:rsidRDefault="00FC527E" w:rsidP="00B722C3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00B5F" w:rsidRPr="00B722C3" w:rsidRDefault="00600B5F" w:rsidP="00B722C3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22C3"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                         </w:t>
      </w:r>
      <w:r w:rsidR="00D16FDA" w:rsidRPr="00B722C3">
        <w:rPr>
          <w:rFonts w:ascii="Times New Roman" w:hAnsi="Times New Roman"/>
          <w:sz w:val="28"/>
          <w:szCs w:val="28"/>
        </w:rPr>
        <w:t>Наумова А.А.</w:t>
      </w: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E6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Илларионова Н.А</w:t>
      </w:r>
    </w:p>
    <w:sectPr w:rsidR="00C63EE6" w:rsidRPr="009B29F9" w:rsidSect="00FC52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39F"/>
    <w:multiLevelType w:val="hybridMultilevel"/>
    <w:tmpl w:val="9F18F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009B"/>
    <w:multiLevelType w:val="hybridMultilevel"/>
    <w:tmpl w:val="F52409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1EE9"/>
    <w:multiLevelType w:val="hybridMultilevel"/>
    <w:tmpl w:val="425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0F88"/>
    <w:multiLevelType w:val="hybridMultilevel"/>
    <w:tmpl w:val="0E3C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8657C"/>
    <w:multiLevelType w:val="hybridMultilevel"/>
    <w:tmpl w:val="785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00151"/>
    <w:rsid w:val="000209C0"/>
    <w:rsid w:val="0006369E"/>
    <w:rsid w:val="000973E3"/>
    <w:rsid w:val="000E040E"/>
    <w:rsid w:val="001217C3"/>
    <w:rsid w:val="00141FCB"/>
    <w:rsid w:val="00152FB0"/>
    <w:rsid w:val="0016744C"/>
    <w:rsid w:val="00192184"/>
    <w:rsid w:val="001C5D7C"/>
    <w:rsid w:val="001C72BA"/>
    <w:rsid w:val="001F5BA7"/>
    <w:rsid w:val="002114B1"/>
    <w:rsid w:val="00212952"/>
    <w:rsid w:val="002A4C52"/>
    <w:rsid w:val="00403806"/>
    <w:rsid w:val="0040781B"/>
    <w:rsid w:val="004762FD"/>
    <w:rsid w:val="004A7D46"/>
    <w:rsid w:val="005A0AA4"/>
    <w:rsid w:val="005A30FB"/>
    <w:rsid w:val="005B41D1"/>
    <w:rsid w:val="005E65B0"/>
    <w:rsid w:val="00600B5F"/>
    <w:rsid w:val="00662B5F"/>
    <w:rsid w:val="00684809"/>
    <w:rsid w:val="006C37C8"/>
    <w:rsid w:val="006D127B"/>
    <w:rsid w:val="006E4F5B"/>
    <w:rsid w:val="0070202A"/>
    <w:rsid w:val="0071091B"/>
    <w:rsid w:val="007A51D7"/>
    <w:rsid w:val="00820241"/>
    <w:rsid w:val="0083571A"/>
    <w:rsid w:val="008A4E32"/>
    <w:rsid w:val="008F2BD2"/>
    <w:rsid w:val="00973444"/>
    <w:rsid w:val="009B29F9"/>
    <w:rsid w:val="009C4AD9"/>
    <w:rsid w:val="00A17FD2"/>
    <w:rsid w:val="00A23AA5"/>
    <w:rsid w:val="00AC743A"/>
    <w:rsid w:val="00AF0619"/>
    <w:rsid w:val="00B611E6"/>
    <w:rsid w:val="00B722C3"/>
    <w:rsid w:val="00B74D98"/>
    <w:rsid w:val="00C02085"/>
    <w:rsid w:val="00C053F4"/>
    <w:rsid w:val="00C63EE6"/>
    <w:rsid w:val="00C64AF1"/>
    <w:rsid w:val="00C75594"/>
    <w:rsid w:val="00CC6B21"/>
    <w:rsid w:val="00D16FDA"/>
    <w:rsid w:val="00D62E51"/>
    <w:rsid w:val="00DA4632"/>
    <w:rsid w:val="00E94294"/>
    <w:rsid w:val="00EC3A2D"/>
    <w:rsid w:val="00FC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DADF-AECB-44C3-89A4-E074152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cp:lastPrinted>2018-07-20T08:52:00Z</cp:lastPrinted>
  <dcterms:created xsi:type="dcterms:W3CDTF">2018-07-20T08:53:00Z</dcterms:created>
  <dcterms:modified xsi:type="dcterms:W3CDTF">2018-07-20T08:53:00Z</dcterms:modified>
</cp:coreProperties>
</file>