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10DB" w:rsidTr="00F210DB">
        <w:trPr>
          <w:cantSplit/>
          <w:trHeight w:val="420"/>
        </w:trPr>
        <w:tc>
          <w:tcPr>
            <w:tcW w:w="4195" w:type="dxa"/>
          </w:tcPr>
          <w:p w:rsidR="00F210DB" w:rsidRDefault="00A3405B" w:rsidP="00F210D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="00F210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Ă</w:t>
            </w:r>
            <w:proofErr w:type="gramStart"/>
            <w:r w:rsidR="00F210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="00F210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F210DB" w:rsidRDefault="00F210DB" w:rsidP="00F210D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210DB" w:rsidRDefault="00F210DB" w:rsidP="00F210D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10DB" w:rsidRDefault="00F210DB" w:rsidP="00F210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F210DB" w:rsidRPr="009C000B" w:rsidTr="00F210DB">
        <w:trPr>
          <w:cantSplit/>
          <w:trHeight w:val="1989"/>
        </w:trPr>
        <w:tc>
          <w:tcPr>
            <w:tcW w:w="4195" w:type="dxa"/>
          </w:tcPr>
          <w:p w:rsidR="00F210DB" w:rsidRPr="009C000B" w:rsidRDefault="00F210DB" w:rsidP="00F210D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F210DB" w:rsidRPr="009C000B" w:rsidRDefault="00F210DB" w:rsidP="00F210DB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9C000B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F210DB" w:rsidRPr="009C000B" w:rsidRDefault="00F210DB" w:rsidP="00F210DB">
            <w:pPr>
              <w:spacing w:after="0" w:line="240" w:lineRule="auto"/>
              <w:jc w:val="center"/>
            </w:pPr>
          </w:p>
          <w:p w:rsidR="00F210DB" w:rsidRPr="009C000B" w:rsidRDefault="00F210DB" w:rsidP="00F210DB">
            <w:pPr>
              <w:spacing w:after="0" w:line="240" w:lineRule="auto"/>
              <w:jc w:val="center"/>
            </w:pPr>
          </w:p>
          <w:p w:rsidR="00F210DB" w:rsidRPr="009C000B" w:rsidRDefault="00F210DB" w:rsidP="00F210DB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 w:rsidR="00F210DB" w:rsidRPr="009C000B" w:rsidRDefault="00F210DB" w:rsidP="00F210DB">
            <w:pPr>
              <w:pStyle w:val="a4"/>
              <w:jc w:val="center"/>
              <w:rPr>
                <w:sz w:val="22"/>
                <w:szCs w:val="22"/>
              </w:rPr>
            </w:pPr>
          </w:p>
          <w:p w:rsidR="00F210DB" w:rsidRPr="009C000B" w:rsidRDefault="00A3405B" w:rsidP="00F21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25.12.2017</w:t>
            </w:r>
            <w:r w:rsidR="00F210DB" w:rsidRPr="009C0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A3405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108</w:t>
            </w:r>
            <w:r w:rsidR="00F210DB"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F210DB" w:rsidRPr="009C000B" w:rsidRDefault="00F210DB" w:rsidP="00F210D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</w:t>
            </w:r>
            <w:proofErr w:type="spellEnd"/>
            <w:r w:rsidRPr="009C000B">
              <w:rPr>
                <w:rFonts w:ascii="Times New Roman" w:hAnsi="Times New Roman"/>
              </w:rPr>
              <w:t xml:space="preserve"> </w:t>
            </w:r>
            <w:proofErr w:type="spellStart"/>
            <w:r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10DB" w:rsidRPr="009C000B" w:rsidRDefault="00F210DB" w:rsidP="00F210DB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F210DB" w:rsidRPr="009C000B" w:rsidRDefault="00F210DB" w:rsidP="00F210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F210DB" w:rsidRPr="009C000B" w:rsidRDefault="00F210DB" w:rsidP="00F210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F210DB" w:rsidRPr="009C000B" w:rsidRDefault="00F210DB" w:rsidP="00F21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210DB" w:rsidRPr="009C000B" w:rsidRDefault="00F210DB" w:rsidP="00F210DB">
            <w:pPr>
              <w:pStyle w:val="a4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  <w:p w:rsidR="00F210DB" w:rsidRPr="009C000B" w:rsidRDefault="00F210DB" w:rsidP="00F210DB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F210DB" w:rsidRPr="009C000B" w:rsidRDefault="00F210DB" w:rsidP="00F210DB">
            <w:pPr>
              <w:spacing w:after="0" w:line="240" w:lineRule="auto"/>
              <w:jc w:val="center"/>
            </w:pPr>
          </w:p>
          <w:p w:rsidR="00F210DB" w:rsidRPr="009C000B" w:rsidRDefault="00A3405B" w:rsidP="00F210D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25.12.2017</w:t>
            </w:r>
            <w:r w:rsidR="00F210DB" w:rsidRPr="009C000B">
              <w:rPr>
                <w:rFonts w:ascii="Times New Roman" w:hAnsi="Times New Roman"/>
              </w:rPr>
              <w:t xml:space="preserve">  </w:t>
            </w:r>
            <w:r w:rsidR="00F210DB" w:rsidRPr="009C000B"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>108</w:t>
            </w:r>
          </w:p>
          <w:p w:rsidR="00F210DB" w:rsidRPr="009C000B" w:rsidRDefault="00F210DB" w:rsidP="00F210DB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</w:rPr>
              <w:t xml:space="preserve"> </w:t>
            </w:r>
            <w:r w:rsidRPr="009C000B">
              <w:rPr>
                <w:rFonts w:ascii="Times New Roman" w:hAnsi="Times New Roman"/>
                <w:color w:val="000000"/>
              </w:rPr>
              <w:t>деревня Акчикасы</w:t>
            </w:r>
          </w:p>
        </w:tc>
      </w:tr>
    </w:tbl>
    <w:p w:rsidR="00F210DB" w:rsidRDefault="00F210DB" w:rsidP="00F210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055" w:rsidRPr="004120A2" w:rsidRDefault="00413055" w:rsidP="00F210DB">
      <w:pPr>
        <w:widowControl w:val="0"/>
        <w:spacing w:after="0" w:line="240" w:lineRule="auto"/>
        <w:ind w:right="3259"/>
        <w:jc w:val="both"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«Развитие транспортной системы </w:t>
      </w:r>
      <w:r w:rsidR="00F210DB">
        <w:rPr>
          <w:rFonts w:ascii="Times New Roman" w:hAnsi="Times New Roman"/>
          <w:sz w:val="24"/>
          <w:szCs w:val="24"/>
        </w:rPr>
        <w:t>Акчикасинского</w:t>
      </w:r>
      <w:r w:rsidRPr="004120A2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на </w:t>
      </w:r>
      <w:r w:rsidR="00BF7A6B">
        <w:rPr>
          <w:rFonts w:ascii="Times New Roman" w:hAnsi="Times New Roman"/>
          <w:sz w:val="24"/>
          <w:szCs w:val="24"/>
        </w:rPr>
        <w:t>201</w:t>
      </w:r>
      <w:r w:rsidR="00191C4E">
        <w:rPr>
          <w:rFonts w:ascii="Times New Roman" w:hAnsi="Times New Roman"/>
          <w:sz w:val="24"/>
          <w:szCs w:val="24"/>
        </w:rPr>
        <w:t>8</w:t>
      </w:r>
      <w:r w:rsidR="00BF7A6B">
        <w:rPr>
          <w:rFonts w:ascii="Times New Roman" w:hAnsi="Times New Roman"/>
          <w:sz w:val="24"/>
          <w:szCs w:val="24"/>
        </w:rPr>
        <w:t>-202</w:t>
      </w:r>
      <w:r w:rsidR="00191C4E">
        <w:rPr>
          <w:rFonts w:ascii="Times New Roman" w:hAnsi="Times New Roman"/>
          <w:sz w:val="24"/>
          <w:szCs w:val="24"/>
        </w:rPr>
        <w:t>0</w:t>
      </w:r>
      <w:r w:rsidRPr="004120A2">
        <w:rPr>
          <w:rFonts w:ascii="Times New Roman" w:hAnsi="Times New Roman"/>
          <w:sz w:val="24"/>
          <w:szCs w:val="24"/>
        </w:rPr>
        <w:t xml:space="preserve"> годы»</w:t>
      </w:r>
    </w:p>
    <w:p w:rsidR="00F210DB" w:rsidRDefault="00F210DB" w:rsidP="00F210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210DB" w:rsidRDefault="00F210DB" w:rsidP="00F21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055" w:rsidRPr="004120A2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Устава </w:t>
      </w:r>
      <w:proofErr w:type="spellStart"/>
      <w:r w:rsidR="00F210D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4120A2">
        <w:rPr>
          <w:rFonts w:ascii="Times New Roman" w:hAnsi="Times New Roman"/>
          <w:sz w:val="24"/>
          <w:szCs w:val="24"/>
        </w:rPr>
        <w:t xml:space="preserve"> сельского поселения  Красночетайского района Чувашской Республики администрация </w:t>
      </w:r>
      <w:proofErr w:type="spellStart"/>
      <w:r w:rsidR="00F210D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4120A2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r w:rsidR="00F210DB">
        <w:rPr>
          <w:rFonts w:ascii="Times New Roman" w:hAnsi="Times New Roman"/>
          <w:sz w:val="24"/>
          <w:szCs w:val="24"/>
        </w:rPr>
        <w:t>постановляет</w:t>
      </w:r>
      <w:r w:rsidRPr="004120A2">
        <w:rPr>
          <w:rFonts w:ascii="Times New Roman" w:hAnsi="Times New Roman"/>
          <w:sz w:val="24"/>
          <w:szCs w:val="24"/>
        </w:rPr>
        <w:t>:</w:t>
      </w:r>
    </w:p>
    <w:p w:rsidR="00413055" w:rsidRPr="004120A2" w:rsidRDefault="00413055" w:rsidP="00F210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1. Утвердить муниципальную программу «Развитие транспортной системы </w:t>
      </w:r>
      <w:proofErr w:type="spellStart"/>
      <w:r w:rsidR="00F210D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4120A2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на </w:t>
      </w:r>
      <w:r w:rsidR="00BF7A6B">
        <w:rPr>
          <w:rFonts w:ascii="Times New Roman" w:hAnsi="Times New Roman"/>
          <w:sz w:val="24"/>
          <w:szCs w:val="24"/>
        </w:rPr>
        <w:t>201</w:t>
      </w:r>
      <w:r w:rsidR="00191C4E">
        <w:rPr>
          <w:rFonts w:ascii="Times New Roman" w:hAnsi="Times New Roman"/>
          <w:sz w:val="24"/>
          <w:szCs w:val="24"/>
        </w:rPr>
        <w:t>8</w:t>
      </w:r>
      <w:r w:rsidR="00BF7A6B">
        <w:rPr>
          <w:rFonts w:ascii="Times New Roman" w:hAnsi="Times New Roman"/>
          <w:sz w:val="24"/>
          <w:szCs w:val="24"/>
        </w:rPr>
        <w:t>-202</w:t>
      </w:r>
      <w:r w:rsidR="00191C4E">
        <w:rPr>
          <w:rFonts w:ascii="Times New Roman" w:hAnsi="Times New Roman"/>
          <w:sz w:val="24"/>
          <w:szCs w:val="24"/>
        </w:rPr>
        <w:t>0</w:t>
      </w:r>
      <w:r w:rsidRPr="004120A2">
        <w:rPr>
          <w:rFonts w:ascii="Times New Roman" w:hAnsi="Times New Roman"/>
          <w:sz w:val="24"/>
          <w:szCs w:val="24"/>
        </w:rPr>
        <w:t xml:space="preserve"> годы».</w:t>
      </w:r>
    </w:p>
    <w:p w:rsidR="00413055" w:rsidRPr="004120A2" w:rsidRDefault="00413055" w:rsidP="00F210DB">
      <w:pPr>
        <w:pStyle w:val="1"/>
        <w:ind w:firstLine="709"/>
        <w:jc w:val="both"/>
        <w:rPr>
          <w:b w:val="0"/>
          <w:color w:val="auto"/>
        </w:rPr>
      </w:pPr>
      <w:r w:rsidRPr="004120A2">
        <w:rPr>
          <w:b w:val="0"/>
        </w:rPr>
        <w:t>2.</w:t>
      </w:r>
      <w:r w:rsidRPr="004120A2">
        <w:t> </w:t>
      </w:r>
      <w:r w:rsidRPr="004120A2">
        <w:rPr>
          <w:b w:val="0"/>
          <w:color w:val="auto"/>
        </w:rPr>
        <w:t xml:space="preserve"> </w:t>
      </w:r>
      <w:r w:rsidRPr="004120A2">
        <w:rPr>
          <w:b w:val="0"/>
          <w:color w:val="auto"/>
          <w:lang w:eastAsia="en-US"/>
        </w:rPr>
        <w:t>Настоящее постановление вступает в силу со дня его официального опубликования в</w:t>
      </w:r>
      <w:r w:rsidRPr="004120A2">
        <w:rPr>
          <w:b w:val="0"/>
          <w:color w:val="auto"/>
        </w:rPr>
        <w:t xml:space="preserve"> информационном </w:t>
      </w:r>
      <w:proofErr w:type="gramStart"/>
      <w:r w:rsidRPr="004120A2">
        <w:rPr>
          <w:b w:val="0"/>
          <w:color w:val="auto"/>
        </w:rPr>
        <w:t>издании</w:t>
      </w:r>
      <w:proofErr w:type="gramEnd"/>
      <w:r w:rsidRPr="004120A2">
        <w:rPr>
          <w:b w:val="0"/>
          <w:color w:val="auto"/>
        </w:rPr>
        <w:t xml:space="preserve">  «Вестник </w:t>
      </w:r>
      <w:proofErr w:type="spellStart"/>
      <w:r w:rsidR="00F210DB">
        <w:rPr>
          <w:b w:val="0"/>
          <w:color w:val="auto"/>
        </w:rPr>
        <w:t>Акчикасинского</w:t>
      </w:r>
      <w:proofErr w:type="spellEnd"/>
      <w:r w:rsidRPr="004120A2">
        <w:rPr>
          <w:b w:val="0"/>
          <w:color w:val="auto"/>
        </w:rPr>
        <w:t xml:space="preserve"> сельского поселения».  </w:t>
      </w:r>
    </w:p>
    <w:p w:rsidR="00413055" w:rsidRPr="004120A2" w:rsidRDefault="00413055" w:rsidP="00F210D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3055" w:rsidRPr="004120A2" w:rsidRDefault="00413055" w:rsidP="00F21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055" w:rsidRPr="004120A2" w:rsidRDefault="00413055" w:rsidP="00F21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0DB" w:rsidRDefault="00413055" w:rsidP="00F21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210D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4120A2">
        <w:rPr>
          <w:rFonts w:ascii="Times New Roman" w:hAnsi="Times New Roman"/>
          <w:sz w:val="24"/>
          <w:szCs w:val="24"/>
        </w:rPr>
        <w:t xml:space="preserve"> </w:t>
      </w:r>
    </w:p>
    <w:p w:rsidR="00413055" w:rsidRPr="004120A2" w:rsidRDefault="00413055" w:rsidP="00F210DB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4120A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</w:t>
      </w:r>
      <w:r w:rsidR="00F210DB">
        <w:rPr>
          <w:rFonts w:ascii="Times New Roman" w:hAnsi="Times New Roman"/>
          <w:sz w:val="24"/>
          <w:szCs w:val="24"/>
        </w:rPr>
        <w:t xml:space="preserve">                                               И.В. Герасимов</w:t>
      </w:r>
    </w:p>
    <w:p w:rsidR="00413055" w:rsidRPr="004120A2" w:rsidRDefault="00413055" w:rsidP="00F210DB">
      <w:pPr>
        <w:tabs>
          <w:tab w:val="left" w:pos="15840"/>
        </w:tabs>
        <w:spacing w:after="0" w:line="240" w:lineRule="auto"/>
        <w:ind w:firstLine="1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3055" w:rsidRDefault="00413055" w:rsidP="00F210DB">
      <w:pPr>
        <w:tabs>
          <w:tab w:val="left" w:pos="15840"/>
        </w:tabs>
        <w:spacing w:after="0" w:line="240" w:lineRule="auto"/>
        <w:ind w:firstLine="13"/>
        <w:outlineLvl w:val="0"/>
        <w:rPr>
          <w:sz w:val="24"/>
          <w:szCs w:val="24"/>
        </w:rPr>
      </w:pPr>
    </w:p>
    <w:p w:rsidR="00413055" w:rsidRDefault="00413055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413055" w:rsidRDefault="00413055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413055" w:rsidRDefault="00413055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413055" w:rsidRDefault="00413055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F210DB" w:rsidRDefault="00F210DB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F210DB" w:rsidRDefault="00F210DB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F210DB" w:rsidRDefault="00F210DB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F210DB" w:rsidRDefault="00F210DB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413055" w:rsidRDefault="00413055" w:rsidP="00EB32FE">
      <w:pPr>
        <w:tabs>
          <w:tab w:val="left" w:pos="15840"/>
        </w:tabs>
        <w:ind w:left="4680" w:right="-10" w:firstLine="13"/>
        <w:outlineLvl w:val="0"/>
        <w:rPr>
          <w:sz w:val="24"/>
          <w:szCs w:val="24"/>
        </w:rPr>
      </w:pPr>
    </w:p>
    <w:p w:rsidR="00413055" w:rsidRDefault="00413055" w:rsidP="00EB32FE">
      <w:pPr>
        <w:tabs>
          <w:tab w:val="left" w:pos="15840"/>
        </w:tabs>
        <w:ind w:left="4680" w:right="-10" w:firstLine="13"/>
        <w:jc w:val="right"/>
        <w:outlineLvl w:val="0"/>
        <w:rPr>
          <w:sz w:val="20"/>
          <w:szCs w:val="20"/>
        </w:rPr>
      </w:pPr>
    </w:p>
    <w:p w:rsidR="002C7253" w:rsidRPr="00AF7E16" w:rsidRDefault="002C7253" w:rsidP="00EB32FE">
      <w:pPr>
        <w:tabs>
          <w:tab w:val="left" w:pos="15840"/>
        </w:tabs>
        <w:ind w:left="4680" w:right="-10" w:firstLine="13"/>
        <w:jc w:val="right"/>
        <w:outlineLvl w:val="0"/>
        <w:rPr>
          <w:sz w:val="20"/>
          <w:szCs w:val="20"/>
        </w:rPr>
      </w:pPr>
    </w:p>
    <w:p w:rsidR="00413055" w:rsidRPr="00F210DB" w:rsidRDefault="00413055" w:rsidP="00F210DB">
      <w:pPr>
        <w:tabs>
          <w:tab w:val="left" w:pos="15840"/>
        </w:tabs>
        <w:spacing w:after="0" w:line="240" w:lineRule="auto"/>
        <w:ind w:firstLine="5812"/>
        <w:outlineLvl w:val="0"/>
        <w:rPr>
          <w:rFonts w:ascii="Times New Roman" w:hAnsi="Times New Roman"/>
          <w:sz w:val="20"/>
          <w:szCs w:val="20"/>
        </w:rPr>
      </w:pPr>
      <w:r w:rsidRPr="00F210DB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413055" w:rsidRPr="00F210DB" w:rsidRDefault="00413055" w:rsidP="00F210DB">
      <w:pPr>
        <w:tabs>
          <w:tab w:val="left" w:pos="15840"/>
        </w:tabs>
        <w:spacing w:after="0" w:line="240" w:lineRule="auto"/>
        <w:ind w:firstLine="5812"/>
        <w:outlineLvl w:val="0"/>
        <w:rPr>
          <w:rFonts w:ascii="Times New Roman" w:hAnsi="Times New Roman"/>
          <w:sz w:val="20"/>
          <w:szCs w:val="20"/>
        </w:rPr>
      </w:pPr>
      <w:r w:rsidRPr="00F210DB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210DB" w:rsidRDefault="00F210DB" w:rsidP="00F210DB">
      <w:pPr>
        <w:tabs>
          <w:tab w:val="left" w:pos="15840"/>
        </w:tabs>
        <w:spacing w:after="0" w:line="240" w:lineRule="auto"/>
        <w:ind w:firstLine="5812"/>
        <w:outlineLvl w:val="0"/>
        <w:rPr>
          <w:rFonts w:ascii="Times New Roman" w:hAnsi="Times New Roman"/>
          <w:sz w:val="24"/>
          <w:szCs w:val="24"/>
        </w:rPr>
      </w:pPr>
      <w:r w:rsidRPr="00F210DB">
        <w:rPr>
          <w:rFonts w:ascii="Times New Roman" w:hAnsi="Times New Roman"/>
          <w:sz w:val="20"/>
          <w:szCs w:val="20"/>
        </w:rPr>
        <w:t>Акчикасинского</w:t>
      </w:r>
      <w:r w:rsidR="00413055" w:rsidRPr="00F210DB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413055" w:rsidRPr="00F210DB">
        <w:rPr>
          <w:rFonts w:ascii="Times New Roman" w:hAnsi="Times New Roman"/>
          <w:sz w:val="24"/>
          <w:szCs w:val="24"/>
        </w:rPr>
        <w:t xml:space="preserve"> </w:t>
      </w:r>
    </w:p>
    <w:p w:rsidR="00F210DB" w:rsidRDefault="00413055" w:rsidP="00F210DB">
      <w:pPr>
        <w:tabs>
          <w:tab w:val="left" w:pos="15840"/>
        </w:tabs>
        <w:spacing w:after="0" w:line="240" w:lineRule="auto"/>
        <w:ind w:firstLine="5812"/>
        <w:outlineLvl w:val="0"/>
        <w:rPr>
          <w:rFonts w:ascii="Times New Roman" w:hAnsi="Times New Roman"/>
          <w:sz w:val="20"/>
          <w:szCs w:val="20"/>
        </w:rPr>
      </w:pPr>
      <w:r w:rsidRPr="00F210DB">
        <w:rPr>
          <w:rFonts w:ascii="Times New Roman" w:hAnsi="Times New Roman"/>
          <w:sz w:val="20"/>
          <w:szCs w:val="20"/>
        </w:rPr>
        <w:t xml:space="preserve">Красночетайского района Чувашской </w:t>
      </w:r>
    </w:p>
    <w:p w:rsidR="00413055" w:rsidRPr="00F210DB" w:rsidRDefault="00413055" w:rsidP="00F210DB">
      <w:pPr>
        <w:tabs>
          <w:tab w:val="left" w:pos="15840"/>
        </w:tabs>
        <w:spacing w:after="0" w:line="240" w:lineRule="auto"/>
        <w:ind w:firstLine="5812"/>
        <w:outlineLvl w:val="0"/>
        <w:rPr>
          <w:rFonts w:ascii="Times New Roman" w:hAnsi="Times New Roman"/>
          <w:sz w:val="24"/>
          <w:u w:val="single"/>
        </w:rPr>
      </w:pPr>
      <w:r w:rsidRPr="00F210DB">
        <w:rPr>
          <w:rFonts w:ascii="Times New Roman" w:hAnsi="Times New Roman"/>
          <w:sz w:val="20"/>
          <w:szCs w:val="20"/>
        </w:rPr>
        <w:t>Республики</w:t>
      </w:r>
      <w:r w:rsidR="00F210DB">
        <w:rPr>
          <w:rFonts w:ascii="Times New Roman" w:hAnsi="Times New Roman"/>
          <w:sz w:val="20"/>
          <w:szCs w:val="20"/>
        </w:rPr>
        <w:t xml:space="preserve"> </w:t>
      </w:r>
      <w:r w:rsidRPr="00F210DB">
        <w:rPr>
          <w:rFonts w:ascii="Times New Roman" w:hAnsi="Times New Roman"/>
          <w:sz w:val="20"/>
          <w:szCs w:val="20"/>
        </w:rPr>
        <w:t xml:space="preserve">от  </w:t>
      </w:r>
      <w:r w:rsidR="00A3405B">
        <w:rPr>
          <w:rFonts w:ascii="Times New Roman" w:hAnsi="Times New Roman"/>
          <w:sz w:val="20"/>
          <w:szCs w:val="20"/>
        </w:rPr>
        <w:t>25.12.2017 №108</w:t>
      </w:r>
    </w:p>
    <w:p w:rsidR="00413055" w:rsidRPr="00F210DB" w:rsidRDefault="00413055" w:rsidP="00F210DB">
      <w:pPr>
        <w:tabs>
          <w:tab w:val="left" w:pos="15840"/>
        </w:tabs>
        <w:spacing w:after="0" w:line="240" w:lineRule="auto"/>
        <w:ind w:firstLine="13"/>
        <w:jc w:val="right"/>
        <w:outlineLvl w:val="0"/>
        <w:rPr>
          <w:rFonts w:ascii="Times New Roman" w:hAnsi="Times New Roman"/>
          <w:sz w:val="20"/>
          <w:szCs w:val="20"/>
          <w:u w:val="single"/>
        </w:rPr>
      </w:pPr>
    </w:p>
    <w:p w:rsidR="00413055" w:rsidRPr="00F210DB" w:rsidRDefault="00413055" w:rsidP="00F210DB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413055" w:rsidRPr="00F210DB" w:rsidRDefault="00413055" w:rsidP="00F210D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210DB">
        <w:rPr>
          <w:rFonts w:ascii="Times New Roman" w:hAnsi="Times New Roman"/>
          <w:b/>
        </w:rPr>
        <w:t>Муниципальная программа</w:t>
      </w:r>
    </w:p>
    <w:p w:rsidR="00413055" w:rsidRPr="00F210DB" w:rsidRDefault="00413055" w:rsidP="00F210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0DB">
        <w:rPr>
          <w:rFonts w:ascii="Times New Roman" w:hAnsi="Times New Roman"/>
          <w:b/>
        </w:rPr>
        <w:t xml:space="preserve"> «Развитие транспортной системы </w:t>
      </w:r>
      <w:proofErr w:type="spellStart"/>
      <w:r w:rsidR="00F210DB" w:rsidRPr="00F210DB">
        <w:rPr>
          <w:rFonts w:ascii="Times New Roman" w:hAnsi="Times New Roman"/>
          <w:b/>
        </w:rPr>
        <w:t>Акчикасинского</w:t>
      </w:r>
      <w:proofErr w:type="spellEnd"/>
      <w:r w:rsidRPr="00F210DB">
        <w:rPr>
          <w:rFonts w:ascii="Times New Roman" w:hAnsi="Times New Roman"/>
          <w:b/>
        </w:rPr>
        <w:t xml:space="preserve"> сельского поселения Красночетайского района Чувашской Республики на </w:t>
      </w:r>
      <w:r w:rsidR="00BF7A6B">
        <w:rPr>
          <w:rFonts w:ascii="Times New Roman" w:hAnsi="Times New Roman"/>
          <w:b/>
        </w:rPr>
        <w:t>201</w:t>
      </w:r>
      <w:r w:rsidR="00AF0F8B">
        <w:rPr>
          <w:rFonts w:ascii="Times New Roman" w:hAnsi="Times New Roman"/>
          <w:b/>
        </w:rPr>
        <w:t>8</w:t>
      </w:r>
      <w:r w:rsidR="00BF7A6B">
        <w:rPr>
          <w:rFonts w:ascii="Times New Roman" w:hAnsi="Times New Roman"/>
          <w:b/>
        </w:rPr>
        <w:t>-202</w:t>
      </w:r>
      <w:r w:rsidR="00191C4E">
        <w:rPr>
          <w:rFonts w:ascii="Times New Roman" w:hAnsi="Times New Roman"/>
          <w:b/>
        </w:rPr>
        <w:t>0</w:t>
      </w:r>
      <w:r w:rsidRPr="00F210DB">
        <w:rPr>
          <w:rFonts w:ascii="Times New Roman" w:hAnsi="Times New Roman"/>
          <w:b/>
        </w:rPr>
        <w:t xml:space="preserve"> годы»</w:t>
      </w:r>
    </w:p>
    <w:p w:rsidR="00413055" w:rsidRPr="00F210DB" w:rsidRDefault="00413055" w:rsidP="00F210DB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055" w:rsidRPr="00F210DB" w:rsidRDefault="00413055" w:rsidP="00F21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0DB">
        <w:rPr>
          <w:rFonts w:ascii="Times New Roman" w:hAnsi="Times New Roman"/>
          <w:b/>
          <w:sz w:val="24"/>
          <w:szCs w:val="24"/>
        </w:rPr>
        <w:t>ПАСПОРТ</w:t>
      </w:r>
    </w:p>
    <w:p w:rsidR="00413055" w:rsidRPr="00F210DB" w:rsidRDefault="00413055" w:rsidP="00F21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0D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13055" w:rsidRDefault="00413055" w:rsidP="00F21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0DB">
        <w:rPr>
          <w:rFonts w:ascii="Times New Roman" w:hAnsi="Times New Roman"/>
          <w:b/>
          <w:sz w:val="24"/>
          <w:szCs w:val="24"/>
        </w:rPr>
        <w:t xml:space="preserve">«Развитие транспортной системы </w:t>
      </w:r>
      <w:proofErr w:type="spellStart"/>
      <w:r w:rsidR="00F210DB" w:rsidRPr="00F210DB">
        <w:rPr>
          <w:rFonts w:ascii="Times New Roman" w:hAnsi="Times New Roman"/>
          <w:b/>
          <w:sz w:val="24"/>
          <w:szCs w:val="24"/>
        </w:rPr>
        <w:t>Акчикасинского</w:t>
      </w:r>
      <w:proofErr w:type="spellEnd"/>
      <w:r w:rsidRPr="00F210DB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 района Чувашской Республики на 201</w:t>
      </w:r>
      <w:r w:rsidR="00AF0F8B">
        <w:rPr>
          <w:rFonts w:ascii="Times New Roman" w:hAnsi="Times New Roman"/>
          <w:b/>
          <w:sz w:val="24"/>
          <w:szCs w:val="24"/>
        </w:rPr>
        <w:t>8</w:t>
      </w:r>
      <w:r w:rsidR="00DF624D">
        <w:rPr>
          <w:rFonts w:ascii="Times New Roman" w:hAnsi="Times New Roman"/>
          <w:b/>
          <w:sz w:val="24"/>
          <w:szCs w:val="24"/>
        </w:rPr>
        <w:t xml:space="preserve"> – 202</w:t>
      </w:r>
      <w:r w:rsidR="00191C4E">
        <w:rPr>
          <w:rFonts w:ascii="Times New Roman" w:hAnsi="Times New Roman"/>
          <w:b/>
          <w:sz w:val="24"/>
          <w:szCs w:val="24"/>
        </w:rPr>
        <w:t>0</w:t>
      </w:r>
      <w:r w:rsidRPr="00F210D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210DB" w:rsidRPr="00F210DB" w:rsidRDefault="00F210DB" w:rsidP="00F21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544"/>
        <w:gridCol w:w="296"/>
        <w:gridCol w:w="6737"/>
      </w:tblGrid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10DB" w:rsidRPr="00A3405B">
              <w:rPr>
                <w:rFonts w:ascii="Times New Roman" w:hAnsi="Times New Roman"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F210DB" w:rsidRPr="00A3405B">
              <w:rPr>
                <w:rFonts w:ascii="Times New Roman" w:hAnsi="Times New Roman"/>
                <w:bCs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ОГИБДД МО МВД РФ «</w:t>
            </w:r>
            <w:proofErr w:type="spellStart"/>
            <w:r w:rsidRPr="00A3405B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>» (по согласованию).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3055" w:rsidRPr="00A3405B" w:rsidRDefault="00413055" w:rsidP="00F2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«Автомобильные дороги»;</w:t>
            </w:r>
          </w:p>
          <w:p w:rsidR="00413055" w:rsidRPr="00A3405B" w:rsidRDefault="00413055" w:rsidP="00191C4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="00F7488E" w:rsidRPr="00A3405B">
              <w:rPr>
                <w:rFonts w:ascii="Times New Roman" w:hAnsi="Times New Roman"/>
                <w:sz w:val="24"/>
                <w:szCs w:val="24"/>
              </w:rPr>
              <w:t>Акчикасинском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сельском поселении Красночетайского района Чувашской Республики в 201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8</w:t>
            </w:r>
            <w:r w:rsidR="009330EA" w:rsidRPr="00A3405B">
              <w:rPr>
                <w:rFonts w:ascii="Times New Roman" w:hAnsi="Times New Roman"/>
                <w:sz w:val="24"/>
                <w:szCs w:val="24"/>
              </w:rPr>
              <w:t>–202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0</w:t>
            </w:r>
            <w:r w:rsidR="00AF0F8B" w:rsidRPr="00A3405B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Проектирование строительство и реконструкция автомобильных дорог общего пользования местного значения;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Развитие системы автоматического контроля и выявления нарушений правил дорожного движения;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Обеспечение деятельности государственных учреждений, реализующих мероприятия по безопасности дорожного движения на территории сельского поселения;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Обустройство и совершенствование опасных участков улично-дорожной сети  населенных пунктов;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безопасного участия детей в дорожном </w:t>
            </w:r>
            <w:proofErr w:type="gramStart"/>
            <w:r w:rsidRPr="00A3405B"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gramEnd"/>
            <w:r w:rsidRPr="00A340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Развитие системы оказания помощи пострадавшим в дорожно-транспортных происшествиях.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увеличение пропускной способности сети автомобильных дорог, в том числе путем строительства, реконструкции и ремонта автомобильных дорог местного значения;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транспортное обеспечение комплексного освоения и развития, в том числе путем строительства реконструкции автомобильных дорог улично-дорожной сети сельских населенных пунктов.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ДТП, и количества ДТП с пострадавшими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Повышение транспортной эффективности 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местного значения вне границ населенных пунктов в </w:t>
            </w:r>
            <w:proofErr w:type="gramStart"/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413055" w:rsidRPr="00A3405B" w:rsidRDefault="00413055" w:rsidP="00F21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местного значения в </w:t>
            </w:r>
            <w:proofErr w:type="gramStart"/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населенных пунктов сельского поселения;</w:t>
            </w:r>
          </w:p>
          <w:p w:rsidR="00413055" w:rsidRPr="00A3405B" w:rsidRDefault="00413055" w:rsidP="00F21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числа ДТП на автомобильных дорогах местного значения;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числа погибших в ДТП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BF7A6B" w:rsidP="00191C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201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8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-202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0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F210DB" w:rsidTr="002F6B2D">
        <w:tc>
          <w:tcPr>
            <w:tcW w:w="2544" w:type="dxa"/>
            <w:vMerge w:val="restart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Объемы средств бюджета </w:t>
            </w:r>
            <w:proofErr w:type="spellStart"/>
            <w:r w:rsidR="00F210DB" w:rsidRPr="00A3405B">
              <w:rPr>
                <w:rFonts w:ascii="Times New Roman" w:hAnsi="Times New Roman"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финансирование муниципальной программы 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Общий объем средств финансирования муниципальной программы составит  3802,8 тыс. рублей, в том числе:</w:t>
            </w:r>
          </w:p>
        </w:tc>
      </w:tr>
      <w:tr w:rsidR="00413055" w:rsidRPr="00F210DB" w:rsidTr="002F6B2D">
        <w:tc>
          <w:tcPr>
            <w:tcW w:w="2544" w:type="dxa"/>
            <w:vMerge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1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в 201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8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616,01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340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405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3055" w:rsidRPr="00F210DB" w:rsidTr="002F6B2D">
        <w:tc>
          <w:tcPr>
            <w:tcW w:w="2544" w:type="dxa"/>
            <w:vMerge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191C4E" w:rsidP="0062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в 20</w:t>
            </w:r>
            <w:r w:rsidR="00627DCA" w:rsidRPr="00A3405B">
              <w:rPr>
                <w:rFonts w:ascii="Times New Roman" w:hAnsi="Times New Roman"/>
                <w:sz w:val="24"/>
                <w:szCs w:val="24"/>
              </w:rPr>
              <w:t>19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758,8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13055" w:rsidRPr="00A340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13055" w:rsidRPr="00A3405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3055" w:rsidRPr="00F210DB" w:rsidTr="002F6B2D">
        <w:tc>
          <w:tcPr>
            <w:tcW w:w="2544" w:type="dxa"/>
            <w:vMerge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2F583E" w:rsidP="001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 xml:space="preserve"> году – 758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>,</w:t>
            </w:r>
            <w:r w:rsidR="00191C4E" w:rsidRPr="00A3405B">
              <w:rPr>
                <w:rFonts w:ascii="Times New Roman" w:hAnsi="Times New Roman"/>
                <w:sz w:val="24"/>
                <w:szCs w:val="24"/>
              </w:rPr>
              <w:t>8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13055" w:rsidRPr="00A340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13055" w:rsidRPr="00A3405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улучшение состояния автомобильных дорог местного значения на основных направлениях перевозок;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повышение уровня безопасности движения по автодорогам;</w:t>
            </w:r>
          </w:p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сокращение смертности от дорожно-транс</w:t>
            </w:r>
            <w:r w:rsidRPr="00A3405B">
              <w:rPr>
                <w:rFonts w:ascii="Times New Roman" w:hAnsi="Times New Roman"/>
                <w:sz w:val="24"/>
                <w:szCs w:val="24"/>
              </w:rPr>
              <w:softHyphen/>
              <w:t>портных происшествий и количества дорожно-транспортных происшествий с пострадавшими</w:t>
            </w:r>
          </w:p>
        </w:tc>
      </w:tr>
      <w:tr w:rsidR="00413055" w:rsidRPr="00F210DB" w:rsidTr="002F6B2D">
        <w:tc>
          <w:tcPr>
            <w:tcW w:w="2544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13055" w:rsidRPr="00A3405B" w:rsidRDefault="00413055" w:rsidP="00F21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55" w:rsidRPr="00F210DB" w:rsidRDefault="00413055" w:rsidP="00F210DB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055" w:rsidRPr="00F210DB" w:rsidRDefault="00413055" w:rsidP="00F210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055" w:rsidRPr="00A3405B" w:rsidRDefault="00413055" w:rsidP="00F210DB">
      <w:pPr>
        <w:pStyle w:val="1"/>
        <w:jc w:val="center"/>
      </w:pPr>
      <w:bookmarkStart w:id="0" w:name="sub_1001"/>
      <w:r w:rsidRPr="00A3405B">
        <w:t xml:space="preserve">Раздел I. Общая характеристика потенциала транспортной системы </w:t>
      </w:r>
      <w:proofErr w:type="spellStart"/>
      <w:r w:rsidR="00F210DB" w:rsidRPr="00A3405B">
        <w:t>Акчикасинского</w:t>
      </w:r>
      <w:proofErr w:type="spellEnd"/>
      <w:r w:rsidRPr="00A3405B">
        <w:t xml:space="preserve"> сельского поселения Красночетайского района Чувашской Республики</w:t>
      </w:r>
    </w:p>
    <w:p w:rsidR="00413055" w:rsidRPr="00A3405B" w:rsidRDefault="00413055" w:rsidP="00F210DB">
      <w:pPr>
        <w:pStyle w:val="1"/>
      </w:pPr>
    </w:p>
    <w:bookmarkEnd w:id="0"/>
    <w:p w:rsidR="00413055" w:rsidRPr="00A3405B" w:rsidRDefault="00413055" w:rsidP="00F210DB">
      <w:pPr>
        <w:pStyle w:val="1"/>
        <w:jc w:val="center"/>
      </w:pPr>
      <w:r w:rsidRPr="00A3405B">
        <w:t xml:space="preserve">1. Анализ текущей социально-экономической ситуации в </w:t>
      </w:r>
      <w:proofErr w:type="spellStart"/>
      <w:r w:rsidR="00F7488E" w:rsidRPr="00A3405B">
        <w:t>Акчикасинском</w:t>
      </w:r>
      <w:proofErr w:type="spellEnd"/>
      <w:r w:rsidRPr="00A3405B">
        <w:t xml:space="preserve"> сельском поселении</w:t>
      </w:r>
    </w:p>
    <w:p w:rsidR="00413055" w:rsidRPr="00A3405B" w:rsidRDefault="00413055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9330EA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Акчикасинское </w:t>
      </w:r>
      <w:r w:rsidR="00413055" w:rsidRPr="00A3405B">
        <w:rPr>
          <w:rFonts w:ascii="Times New Roman" w:hAnsi="Times New Roman"/>
          <w:sz w:val="24"/>
          <w:szCs w:val="24"/>
        </w:rPr>
        <w:t xml:space="preserve">сельское поселение – динамично развивающееся муниципальное образование. Географическое положение, транспортная инфраструктура создают благоприятные условия для динамичного развития экономики. Ежегодно растут объемы жилищного строительства, развиваются малое предпринимательство и торговля. </w:t>
      </w:r>
    </w:p>
    <w:p w:rsidR="00413055" w:rsidRPr="00A3405B" w:rsidRDefault="00413055" w:rsidP="00F210DB">
      <w:pPr>
        <w:pStyle w:val="1"/>
        <w:jc w:val="center"/>
      </w:pPr>
      <w:r w:rsidRPr="00A3405B">
        <w:t>1.1 Автомобильные дороги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Важнейшей составной частью транспортной системы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являются автомобильные дороги. </w:t>
      </w:r>
      <w:proofErr w:type="gramStart"/>
      <w:r w:rsidRPr="00A3405B">
        <w:rPr>
          <w:rFonts w:ascii="Times New Roman" w:hAnsi="Times New Roman"/>
          <w:sz w:val="24"/>
          <w:szCs w:val="24"/>
        </w:rPr>
        <w:t>От уровня транспортно-эксплуатационного состояния и развития сети автомобильных дорог общего пользования, обеспечивающих связь сельского поселения и центром района,  с соседними районами, с дорожной сетью Российской Федерации, а также между населенными пунктами, во многом зависит решение задачи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  <w:proofErr w:type="gramEnd"/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lastRenderedPageBreak/>
        <w:t xml:space="preserve">В настоящее время одной из причин, сдерживающих социально-экономическое развитие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является неудовлетворительное состояние и недостаточный уровень </w:t>
      </w:r>
      <w:proofErr w:type="gramStart"/>
      <w:r w:rsidRPr="00A3405B">
        <w:rPr>
          <w:rFonts w:ascii="Times New Roman" w:hAnsi="Times New Roman"/>
          <w:sz w:val="24"/>
          <w:szCs w:val="24"/>
        </w:rPr>
        <w:t>развития существующей сети автомобильных дорог общего пользования местного  значения</w:t>
      </w:r>
      <w:proofErr w:type="gramEnd"/>
      <w:r w:rsidRPr="00A3405B">
        <w:rPr>
          <w:rFonts w:ascii="Times New Roman" w:hAnsi="Times New Roman"/>
          <w:sz w:val="24"/>
          <w:szCs w:val="24"/>
        </w:rPr>
        <w:t>. Значительная часть автомобильных дорог общего пользования местного значения имеет высокую степень износа. В течение длительного периода темпы износа автомобильных дорог сельского поселения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Цели и задачи муниципальной целевой Программы формировались исходя из состояния дорожной отрасли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в настоящее время, которое обусловлено рядом проблем, негативно влияющих на его развитие: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- основные фонды дорожного хозяйства обновляются недостаточными темпами, их износ </w:t>
      </w:r>
      <w:proofErr w:type="gramStart"/>
      <w:r w:rsidRPr="00A3405B">
        <w:rPr>
          <w:rFonts w:ascii="Times New Roman" w:hAnsi="Times New Roman"/>
          <w:sz w:val="24"/>
          <w:szCs w:val="24"/>
        </w:rPr>
        <w:t>достиг 60-65 процентов и продолжает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увеличиваться;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все более резко проявляется дефицит пропускной способности дорожной сети, развитие дорожной сети не соответствует темпам автомобилизации сельского поселения;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- не соответствует нормативным требованиям состояние улично-дорожной сети населенных пунктов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По результатам инвентаризации автомобильных дорог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на территории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насчитывается 28,8 км автомобильных автодорог общего пользования.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Автомобильные дороги местного значения относятся к собственности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 Их содержание и развитие осуществляются за счет средств бюджета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а также за счет субсидий, выделяемых из средств республиканского бюджета.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Неразвитость сети автомобильных дорог местного значения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времени, связанных с перевозкой и ограничений на поездки. В связи с этим, в значительной мере сдерживается развитие сельских населенных пунктов, сокращается сельскохозяйственное производство, происходит отток населения.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В настоящее время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63,3 процентов автодорог не соответствуют требованиям нормативных документов и современным экономическим потребностям сельского поселения. 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A3405B">
        <w:rPr>
          <w:rFonts w:ascii="Times New Roman" w:hAnsi="Times New Roman"/>
          <w:sz w:val="24"/>
          <w:szCs w:val="24"/>
        </w:rPr>
        <w:t>дств пр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ивели к резкому повышению числа дорожно-транспортных происшествий. Увеличение количества дорожно-транспортных происшествий в последние годы сопровождалось увеличением количества лиц, погибших и раненых в результате дорожно-транспортных происшествий. Одна из причин - сопутствующие дорожные условия, связанные как с неудовлетворительным содержанием автомобильных дорог, так и с их недостаточным техническим оснащением. Требуется особое внимание к работам по содержанию автомобильных дорог, включающих в себя своевременное устранение </w:t>
      </w:r>
      <w:proofErr w:type="spellStart"/>
      <w:r w:rsidRPr="00A3405B">
        <w:rPr>
          <w:rFonts w:ascii="Times New Roman" w:hAnsi="Times New Roman"/>
          <w:sz w:val="24"/>
          <w:szCs w:val="24"/>
        </w:rPr>
        <w:t>ямочности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и других дефектов дорожных покрытий, нанесение дорожной разметки, установку и замену ограждений, устройство освещения и другие работы, связанные с обеспечением безопасности дорожного движения, удобства эксплуатации автодорог и увеличение срока службы их покрытий.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Увеличение количества автотранспортных средств у населения и увеличение интенсивности их эксплуатации негативно влияют на экологическую обстановку. Требуется особое внимание к работам по зимнему содержанию автомобильных дорог, включающих в себя применение методов содержания автомобильных дорог, направленных на уменьшение отрицательного влияния </w:t>
      </w:r>
      <w:proofErr w:type="spellStart"/>
      <w:r w:rsidRPr="00A3405B">
        <w:rPr>
          <w:rFonts w:ascii="Times New Roman" w:hAnsi="Times New Roman"/>
          <w:sz w:val="24"/>
          <w:szCs w:val="24"/>
        </w:rPr>
        <w:t>противогололедных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материалов на окружающую среду.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lastRenderedPageBreak/>
        <w:t xml:space="preserve">Необходимо реконструировать автомобильные дороги, составляющие основные направления опорной сети дорог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улучшить их дорожные покрытия, построить обходы населенных пунктов, увеличить протяженность дорог общего пользования с твердым покрытием.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Реализация Программы направлена </w:t>
      </w:r>
      <w:proofErr w:type="gramStart"/>
      <w:r w:rsidRPr="00A3405B">
        <w:rPr>
          <w:rFonts w:ascii="Times New Roman" w:hAnsi="Times New Roman"/>
          <w:sz w:val="24"/>
          <w:szCs w:val="24"/>
        </w:rPr>
        <w:t>на</w:t>
      </w:r>
      <w:proofErr w:type="gramEnd"/>
      <w:r w:rsidRPr="00A3405B">
        <w:rPr>
          <w:rFonts w:ascii="Times New Roman" w:hAnsi="Times New Roman"/>
          <w:sz w:val="24"/>
          <w:szCs w:val="24"/>
        </w:rPr>
        <w:t>: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развитие инфраструктуры дорожного хозяйства для обеспечения потребности сельского поселения в автомобильных дорогах, формирование сети автомобильных дорог сельского поселения как равноправной составляющей единой автодорожной сети Российской Федерации;</w:t>
      </w:r>
    </w:p>
    <w:p w:rsidR="00413055" w:rsidRPr="00A3405B" w:rsidRDefault="00413055" w:rsidP="00F21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             - содействие инновационному развитию экономики, создание условий для преодоления социально-экономического отставания сельского поселения.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Программно-целевой метод, применяемый для решения проблемы модернизации сети автомобильных дорог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основывается на соблюдении следующих условий: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модернизация сети автомобильных дорог является одной из приоритетных задач развития экономики сельского поселения;</w:t>
      </w:r>
    </w:p>
    <w:p w:rsidR="00413055" w:rsidRPr="00A3405B" w:rsidRDefault="00413055" w:rsidP="00F21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        - проблема модернизации сети автомобильных дорог носит комплексный характер, что выражается в необходимости государственного регулирования, непосредственного участия в решении поставленных задач органов исполнительной власти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среды, создание условий для улучшения качества жизни населения;</w:t>
      </w:r>
    </w:p>
    <w:p w:rsidR="00413055" w:rsidRPr="00A3405B" w:rsidRDefault="00413055" w:rsidP="00F2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05B">
        <w:rPr>
          <w:rFonts w:ascii="Times New Roman" w:hAnsi="Times New Roman" w:cs="Times New Roman"/>
          <w:sz w:val="24"/>
          <w:szCs w:val="24"/>
        </w:rPr>
        <w:t xml:space="preserve">   -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  <w:proofErr w:type="gramStart"/>
      <w:r w:rsidRPr="00A3405B">
        <w:rPr>
          <w:rFonts w:ascii="Times New Roman" w:hAnsi="Times New Roman" w:cs="Times New Roman"/>
          <w:sz w:val="24"/>
          <w:szCs w:val="24"/>
        </w:rPr>
        <w:t xml:space="preserve">Сохранение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движения, повышения качества и оперативности медицинской помощи пострадавшим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</w:t>
      </w:r>
      <w:proofErr w:type="spellStart"/>
      <w:r w:rsidR="00F210DB" w:rsidRPr="00A3405B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 w:cs="Times New Roman"/>
          <w:sz w:val="24"/>
          <w:szCs w:val="24"/>
        </w:rPr>
        <w:t xml:space="preserve"> сельского поселения в долгосрочной и среднесрочной перспективе;</w:t>
      </w:r>
      <w:proofErr w:type="gramEnd"/>
    </w:p>
    <w:p w:rsidR="00413055" w:rsidRPr="00A3405B" w:rsidRDefault="00413055" w:rsidP="00F210DB">
      <w:pPr>
        <w:pStyle w:val="1"/>
        <w:jc w:val="center"/>
      </w:pPr>
      <w:r w:rsidRPr="00A3405B">
        <w:t>1.2 Безопасность дорожного движения</w:t>
      </w:r>
    </w:p>
    <w:p w:rsidR="00413055" w:rsidRPr="00A3405B" w:rsidRDefault="00413055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413055" w:rsidRPr="00A3405B" w:rsidRDefault="00413055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 общей структуре аварийности наибольшее количество ДТП происходит по причине нарушения водителями транспортных сре</w:t>
      </w:r>
      <w:proofErr w:type="gramStart"/>
      <w:r w:rsidRPr="00A3405B">
        <w:rPr>
          <w:rFonts w:ascii="Times New Roman" w:hAnsi="Times New Roman"/>
          <w:sz w:val="24"/>
          <w:szCs w:val="24"/>
        </w:rPr>
        <w:t>дств Пр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авил дорожного движения, при этом удельный вес таких ДТП ежегодно возрастает; </w:t>
      </w:r>
    </w:p>
    <w:p w:rsidR="00413055" w:rsidRPr="00A3405B" w:rsidRDefault="00413055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три четверти всех ДТП связаны с водителями легковых автомобилей, каждое десятое ДТП данной категории совершается водителями в состоянии опьянения (алкогольного и (или) наркотического).</w:t>
      </w:r>
    </w:p>
    <w:p w:rsidR="00413055" w:rsidRPr="00A3405B" w:rsidRDefault="00413055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дорожно-транспортной аварийностью и обеспечением снижения ее показателей,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413055" w:rsidRPr="00A3405B" w:rsidRDefault="00413055" w:rsidP="00F21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 xml:space="preserve">II. Приоритеты, цели и задачи в транспортной сфере </w:t>
      </w:r>
      <w:proofErr w:type="spellStart"/>
      <w:r w:rsidR="00F210DB" w:rsidRPr="00A3405B">
        <w:rPr>
          <w:rFonts w:ascii="Times New Roman" w:hAnsi="Times New Roman"/>
          <w:b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b/>
          <w:sz w:val="24"/>
          <w:szCs w:val="24"/>
        </w:rPr>
        <w:t xml:space="preserve"> сельского поселения. Индикаторы достижения целей и задач, срок и этапы реализации муниципальной программы «Развитие транспортной системы </w:t>
      </w:r>
      <w:proofErr w:type="spellStart"/>
      <w:r w:rsidR="00F210DB" w:rsidRPr="00A3405B">
        <w:rPr>
          <w:rFonts w:ascii="Times New Roman" w:hAnsi="Times New Roman"/>
          <w:b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b/>
          <w:sz w:val="24"/>
          <w:szCs w:val="24"/>
        </w:rPr>
        <w:t xml:space="preserve"> </w:t>
      </w:r>
      <w:r w:rsidRPr="00A3405B">
        <w:rPr>
          <w:rFonts w:ascii="Times New Roman" w:hAnsi="Times New Roman"/>
          <w:b/>
          <w:sz w:val="24"/>
          <w:szCs w:val="24"/>
        </w:rPr>
        <w:lastRenderedPageBreak/>
        <w:t>сельского поселения Красночетайского района Чувашской Республики на 201</w:t>
      </w:r>
      <w:r w:rsidR="00A85D38" w:rsidRPr="00A3405B">
        <w:rPr>
          <w:rFonts w:ascii="Times New Roman" w:hAnsi="Times New Roman"/>
          <w:b/>
          <w:sz w:val="24"/>
          <w:szCs w:val="24"/>
        </w:rPr>
        <w:t>8</w:t>
      </w:r>
      <w:r w:rsidRPr="00A3405B">
        <w:rPr>
          <w:rFonts w:ascii="Times New Roman" w:hAnsi="Times New Roman"/>
          <w:b/>
          <w:sz w:val="24"/>
          <w:szCs w:val="24"/>
        </w:rPr>
        <w:t>–2020 годы»</w:t>
      </w:r>
    </w:p>
    <w:p w:rsidR="00413055" w:rsidRPr="00A3405B" w:rsidRDefault="00413055" w:rsidP="00F21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ab/>
        <w:t xml:space="preserve">Программа разрабатывается исходя из приоритетов социально-экономического развития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Республики:</w:t>
      </w:r>
    </w:p>
    <w:p w:rsidR="00413055" w:rsidRPr="00A3405B" w:rsidRDefault="00413055" w:rsidP="00F21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Основными стратегическими целями являются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развитие современной и эффективной транспортной инфраструктуры;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повышение доступности и качества услуг транспортного комплекса для населения и хозяйствующих субъектов;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- обеспечение охраны жизни, здоровья граждан и их имущества, законных прав на безопасные условия движения на автомобильных дорогах общего пользования в </w:t>
      </w:r>
      <w:proofErr w:type="spellStart"/>
      <w:r w:rsidR="00F7488E" w:rsidRPr="00A3405B">
        <w:rPr>
          <w:rFonts w:ascii="Times New Roman" w:hAnsi="Times New Roman"/>
          <w:sz w:val="24"/>
          <w:szCs w:val="24"/>
        </w:rPr>
        <w:t>Акчикасинском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сельском поселении</w:t>
      </w:r>
      <w:proofErr w:type="gramStart"/>
      <w:r w:rsidRPr="00A3405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5B">
        <w:rPr>
          <w:rFonts w:ascii="Times New Roman" w:hAnsi="Times New Roman"/>
          <w:sz w:val="24"/>
          <w:szCs w:val="24"/>
        </w:rPr>
        <w:t xml:space="preserve">- повышение эффективности и безопасности функционирования транспортного комплекса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обеспечивающего благоприятные условия для устойчивого поступательного развития экономики сельского поселения, подъема уровня и качества жизни населения;</w:t>
      </w:r>
      <w:proofErr w:type="gramEnd"/>
    </w:p>
    <w:p w:rsidR="00413055" w:rsidRPr="00A3405B" w:rsidRDefault="00413055" w:rsidP="00F210DB">
      <w:pPr>
        <w:pStyle w:val="13"/>
        <w:autoSpaceDE/>
        <w:autoSpaceDN/>
        <w:adjustRightInd/>
        <w:snapToGri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Муниципальная программа  «Развитие транспортной системы </w:t>
      </w:r>
      <w:proofErr w:type="spellStart"/>
      <w:r w:rsidR="00F210DB" w:rsidRPr="00A3405B">
        <w:rPr>
          <w:rFonts w:ascii="Times New Roman" w:hAnsi="Times New Roman" w:cs="Times New Roman"/>
          <w:color w:val="auto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Красночетайского района Чувашской Республики» на 201</w:t>
      </w:r>
      <w:r w:rsidR="00A85D38" w:rsidRPr="00A3405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A3405B">
        <w:rPr>
          <w:rFonts w:ascii="Times New Roman" w:hAnsi="Times New Roman" w:cs="Times New Roman"/>
          <w:color w:val="auto"/>
          <w:sz w:val="24"/>
          <w:szCs w:val="24"/>
        </w:rPr>
        <w:t>–2020 годы направлена на решение следующих задач: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- формирование сети автомобильных дорог, отвечающей потребностям развивающейся экономики; 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развитие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предотвращение дорожно-транспортных происшествий, вероятность гибели людей в которых наиболее высока;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развитие современной системы оказания помощи пострадавшим в дорожно-транспортных происшествиях;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совершенствование системы управления деятельностью по повышению безопасности дорожного движения;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повышение правосознания и ответственности участников дорожного движения;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повышение надежности и доступности услуг пассажирского транспорта для всех слоев населения </w:t>
      </w:r>
      <w:proofErr w:type="spellStart"/>
      <w:r w:rsidR="00F210DB" w:rsidRPr="00A3405B">
        <w:rPr>
          <w:rFonts w:ascii="Times New Roman" w:hAnsi="Times New Roman" w:cs="Times New Roman"/>
          <w:color w:val="auto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-повышение уровня безопасности на транспорте;</w:t>
      </w:r>
    </w:p>
    <w:p w:rsidR="00413055" w:rsidRPr="00A3405B" w:rsidRDefault="00413055" w:rsidP="00F210DB">
      <w:pPr>
        <w:pStyle w:val="1"/>
      </w:pPr>
    </w:p>
    <w:p w:rsidR="00413055" w:rsidRPr="00A3405B" w:rsidRDefault="00413055" w:rsidP="00F210DB">
      <w:pPr>
        <w:pStyle w:val="1"/>
        <w:jc w:val="center"/>
      </w:pPr>
      <w:r w:rsidRPr="00A3405B">
        <w:t>2.1. Модернизация автомобильных дорог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Стратегией социально-экономического развития </w:t>
      </w:r>
      <w:proofErr w:type="spellStart"/>
      <w:r w:rsidR="00F210DB" w:rsidRPr="00A3405B">
        <w:rPr>
          <w:rFonts w:ascii="Times New Roman" w:hAnsi="Times New Roman" w:cs="Times New Roman"/>
          <w:color w:val="auto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до 2020 года в </w:t>
      </w:r>
      <w:proofErr w:type="gramStart"/>
      <w:r w:rsidRPr="00A3405B">
        <w:rPr>
          <w:rFonts w:ascii="Times New Roman" w:hAnsi="Times New Roman" w:cs="Times New Roman"/>
          <w:color w:val="auto"/>
          <w:sz w:val="24"/>
          <w:szCs w:val="24"/>
        </w:rPr>
        <w:t>качестве</w:t>
      </w:r>
      <w:proofErr w:type="gram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приоритетного направления определено развитие потенциала транспортной инфраструктуры. 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Для этого в сельском </w:t>
      </w:r>
      <w:proofErr w:type="gramStart"/>
      <w:r w:rsidRPr="00A3405B">
        <w:rPr>
          <w:rFonts w:ascii="Times New Roman" w:hAnsi="Times New Roman" w:cs="Times New Roman"/>
          <w:color w:val="auto"/>
          <w:sz w:val="24"/>
          <w:szCs w:val="24"/>
        </w:rPr>
        <w:t>поселении</w:t>
      </w:r>
      <w:proofErr w:type="gram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имеются все необходимые предпосылки: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сложившиеся и формирующиеся транспортные коммуникации, обеспечивающие устойчивые транспортные связи;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- реализация на территории </w:t>
      </w:r>
      <w:proofErr w:type="spellStart"/>
      <w:r w:rsidR="00F210DB" w:rsidRPr="00A3405B">
        <w:rPr>
          <w:rFonts w:ascii="Times New Roman" w:hAnsi="Times New Roman" w:cs="Times New Roman"/>
          <w:color w:val="auto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подпрограммы «Автомобильные дороги» государственной программы Чувашской Республики «Развитие транспортной системы Чувашской Республики» на 201</w:t>
      </w:r>
      <w:r w:rsidR="00A85D38" w:rsidRPr="00A3405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–2020 годы» 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Основной задачей Муниципальной программы является развитие на территории сельского поселения сети дорог за счет повышения качества содержания сложившейся дорожной сети, строительства новой улично-дорожной сети и перевода существующей улично-дорожной сети в высшие категории.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Достижение поставленной цели и задачи обеспечивается реализацией комплекса мероприятий, увязанных по ресурсам, исполнителям и срокам выполнения.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Сроки реализации Программы – 201</w:t>
      </w:r>
      <w:r w:rsidR="00A85D38" w:rsidRPr="00A3405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A3405B">
        <w:rPr>
          <w:rFonts w:ascii="Times New Roman" w:hAnsi="Times New Roman" w:cs="Times New Roman"/>
          <w:color w:val="auto"/>
          <w:sz w:val="24"/>
          <w:szCs w:val="24"/>
        </w:rPr>
        <w:t>–2020 годы.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3055" w:rsidRPr="00A3405B" w:rsidRDefault="00413055" w:rsidP="00BF7A6B">
      <w:pPr>
        <w:pStyle w:val="1"/>
        <w:jc w:val="center"/>
      </w:pPr>
      <w:r w:rsidRPr="00A3405B">
        <w:lastRenderedPageBreak/>
        <w:t>2.2. Повышение безопасности дорожного движения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Основной целью Муниципальной программы является сокращение количества лиц, погибших в результате ДТП, и количества ДТП с пострадавшими.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Условием достижения цели является решение следующих задач: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предупреждение опасного поведения участников дорожного движения;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повышение качества профессиональной подготовки, переподготовки и повышения квалификации водителей транспортных средств;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сокращение детского дорожно-транспортного травматизма;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повышение уровня безопасности транспортных средств;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внедрение современных средств организации дорожного движения;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совершенствование организации движения транспорта и пешеходов в городах и населенных пунктах;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ДТП;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существенное повышение эффективности функционирования системы государственного управления в области обеспечения безопасности дорожного движения.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Реализацию Муниципальной программы предполагается осуществить в </w:t>
      </w:r>
      <w:proofErr w:type="gramStart"/>
      <w:r w:rsidRPr="00A3405B">
        <w:rPr>
          <w:rFonts w:ascii="Times New Roman" w:hAnsi="Times New Roman" w:cs="Times New Roman"/>
          <w:color w:val="auto"/>
          <w:sz w:val="24"/>
          <w:szCs w:val="24"/>
        </w:rPr>
        <w:t>течении</w:t>
      </w:r>
      <w:proofErr w:type="gram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7A6B" w:rsidRPr="00A3405B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A85D38" w:rsidRPr="00A3405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F7A6B" w:rsidRPr="00A3405B">
        <w:rPr>
          <w:rFonts w:ascii="Times New Roman" w:hAnsi="Times New Roman" w:cs="Times New Roman"/>
          <w:color w:val="auto"/>
          <w:sz w:val="24"/>
          <w:szCs w:val="24"/>
        </w:rPr>
        <w:t>-202</w:t>
      </w:r>
      <w:r w:rsidR="00A85D38" w:rsidRPr="00A3405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годы.</w:t>
      </w:r>
    </w:p>
    <w:p w:rsidR="00413055" w:rsidRPr="00A3405B" w:rsidRDefault="00413055" w:rsidP="00F210DB">
      <w:pPr>
        <w:pStyle w:val="1"/>
      </w:pPr>
    </w:p>
    <w:p w:rsidR="00413055" w:rsidRPr="00A3405B" w:rsidRDefault="00413055" w:rsidP="00BF7A6B">
      <w:pPr>
        <w:pStyle w:val="1"/>
        <w:jc w:val="center"/>
        <w:rPr>
          <w:color w:val="auto"/>
        </w:rPr>
      </w:pPr>
      <w:r w:rsidRPr="00A3405B">
        <w:t xml:space="preserve">2.3. Ожидаемые результаты реализации </w:t>
      </w:r>
      <w:r w:rsidRPr="00A3405B">
        <w:rPr>
          <w:color w:val="auto"/>
        </w:rPr>
        <w:t>Муниципальной программы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Основными - результатами реализации Муниципальной программы станут: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- улучшение состояния автомобильных дорог местного значения на основных направлениях перевозок;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дорог, долговечных дорожно-строительных материалов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>сокращение смертности от дорожно-транс</w:t>
      </w:r>
      <w:r w:rsidRPr="00A3405B">
        <w:rPr>
          <w:rFonts w:ascii="Times New Roman" w:hAnsi="Times New Roman" w:cs="Times New Roman"/>
          <w:color w:val="auto"/>
          <w:sz w:val="24"/>
          <w:szCs w:val="24"/>
        </w:rPr>
        <w:softHyphen/>
        <w:t>портных происшествий и количества дорожно-транспортных происшествий с пострадавшими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 показателях (индикаторах) Муниципальной программы и их значениях приведены в приложении № </w:t>
      </w:r>
      <w:hyperlink w:anchor="sub_10000" w:history="1">
        <w:r w:rsidRPr="00A3405B">
          <w:rPr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к Муниципальной программе.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Перечень показателей носит открытый характер и предусматривает возможность корректировки в </w:t>
      </w:r>
      <w:proofErr w:type="gramStart"/>
      <w:r w:rsidRPr="00A3405B">
        <w:rPr>
          <w:rFonts w:ascii="Times New Roman" w:hAnsi="Times New Roman" w:cs="Times New Roman"/>
          <w:color w:val="auto"/>
          <w:sz w:val="24"/>
          <w:szCs w:val="24"/>
        </w:rPr>
        <w:t>случае</w:t>
      </w:r>
      <w:proofErr w:type="gramEnd"/>
      <w:r w:rsidRPr="00A3405B">
        <w:rPr>
          <w:rFonts w:ascii="Times New Roman" w:hAnsi="Times New Roman" w:cs="Times New Roman"/>
          <w:color w:val="auto"/>
          <w:sz w:val="24"/>
          <w:szCs w:val="24"/>
        </w:rPr>
        <w:t xml:space="preserve"> потери информативности показателя (достижение максимального значения или насыщения)</w:t>
      </w:r>
    </w:p>
    <w:p w:rsidR="00413055" w:rsidRPr="00A3405B" w:rsidRDefault="00413055" w:rsidP="00F210DB">
      <w:pPr>
        <w:pStyle w:val="13"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3055" w:rsidRPr="00A3405B" w:rsidRDefault="00413055" w:rsidP="00BF7A6B">
      <w:pPr>
        <w:pStyle w:val="1"/>
        <w:jc w:val="center"/>
      </w:pPr>
      <w:r w:rsidRPr="00A3405B">
        <w:t>Раздел III. Обобщенная характеристика основных мероприятий Муниципальной программы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5B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  <w:proofErr w:type="gramEnd"/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Задачи Муниципальной программы будут решаться в </w:t>
      </w:r>
      <w:proofErr w:type="gramStart"/>
      <w:r w:rsidRPr="00A3405B">
        <w:rPr>
          <w:rFonts w:ascii="Times New Roman" w:hAnsi="Times New Roman"/>
          <w:sz w:val="24"/>
          <w:szCs w:val="24"/>
        </w:rPr>
        <w:t>рамках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2 </w:t>
      </w:r>
      <w:r w:rsidRPr="00A3405B">
        <w:rPr>
          <w:rStyle w:val="af"/>
          <w:rFonts w:ascii="Times New Roman" w:hAnsi="Times New Roman"/>
          <w:b w:val="0"/>
          <w:color w:val="000000"/>
          <w:sz w:val="24"/>
          <w:szCs w:val="24"/>
        </w:rPr>
        <w:t>подпрограмм</w:t>
      </w:r>
      <w:r w:rsidRPr="00A3405B">
        <w:rPr>
          <w:rFonts w:ascii="Times New Roman" w:hAnsi="Times New Roman"/>
          <w:sz w:val="24"/>
          <w:szCs w:val="24"/>
        </w:rPr>
        <w:t>:</w:t>
      </w:r>
    </w:p>
    <w:p w:rsidR="00413055" w:rsidRPr="00A3405B" w:rsidRDefault="00413055" w:rsidP="00F210D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Подпрограмма «Автомобильные дороги» (приложение № 4 к Муниципальной программе);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Подпрограмма «Повышение безопасности дорожного движения в </w:t>
      </w:r>
      <w:proofErr w:type="spellStart"/>
      <w:r w:rsidR="00F7488E" w:rsidRPr="00A3405B">
        <w:rPr>
          <w:rFonts w:ascii="Times New Roman" w:hAnsi="Times New Roman"/>
          <w:sz w:val="24"/>
          <w:szCs w:val="24"/>
        </w:rPr>
        <w:t>Акчикасинском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сельском поселении Красночетайского района Чувашской Республики» (приложение № 5 к Муниципальной программе);</w:t>
      </w:r>
    </w:p>
    <w:p w:rsidR="00413055" w:rsidRPr="00A3405B" w:rsidRDefault="00413055" w:rsidP="00F210DB">
      <w:pPr>
        <w:pStyle w:val="1"/>
        <w:ind w:firstLine="709"/>
        <w:jc w:val="both"/>
        <w:rPr>
          <w:b w:val="0"/>
        </w:rPr>
      </w:pPr>
      <w:r w:rsidRPr="00A3405B">
        <w:rPr>
          <w:b w:val="0"/>
        </w:rPr>
        <w:t>Обобщенная характеристика основных мероприятий Муниципальной программы</w:t>
      </w:r>
      <w:r w:rsidRPr="00A3405B">
        <w:t xml:space="preserve"> </w:t>
      </w:r>
      <w:r w:rsidRPr="00A3405B">
        <w:rPr>
          <w:b w:val="0"/>
        </w:rPr>
        <w:t>приведена в</w:t>
      </w:r>
      <w:r w:rsidRPr="00A3405B">
        <w:t xml:space="preserve"> </w:t>
      </w:r>
      <w:proofErr w:type="gramStart"/>
      <w:r w:rsidRPr="00A3405B">
        <w:rPr>
          <w:rStyle w:val="af"/>
          <w:color w:val="auto"/>
        </w:rPr>
        <w:t>приложении</w:t>
      </w:r>
      <w:proofErr w:type="gramEnd"/>
      <w:r w:rsidRPr="00A3405B">
        <w:rPr>
          <w:rStyle w:val="af"/>
          <w:color w:val="auto"/>
        </w:rPr>
        <w:t xml:space="preserve"> № </w:t>
      </w:r>
      <w:r w:rsidRPr="00A3405B">
        <w:rPr>
          <w:b w:val="0"/>
          <w:color w:val="auto"/>
        </w:rPr>
        <w:t>2</w:t>
      </w:r>
      <w:r w:rsidRPr="00A3405B">
        <w:t xml:space="preserve"> </w:t>
      </w:r>
      <w:r w:rsidRPr="00A3405B">
        <w:rPr>
          <w:b w:val="0"/>
        </w:rPr>
        <w:t>к Муниципальной программе.</w:t>
      </w:r>
    </w:p>
    <w:p w:rsidR="00413055" w:rsidRPr="00A3405B" w:rsidRDefault="00413055" w:rsidP="00F2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BF7A6B">
      <w:pPr>
        <w:pStyle w:val="1"/>
        <w:jc w:val="center"/>
      </w:pPr>
      <w:bookmarkStart w:id="1" w:name="sub_1007"/>
      <w:r w:rsidRPr="00A3405B">
        <w:t xml:space="preserve">Раздел </w:t>
      </w:r>
      <w:r w:rsidRPr="00A3405B">
        <w:rPr>
          <w:lang w:val="en-US"/>
        </w:rPr>
        <w:t>I</w:t>
      </w:r>
      <w:r w:rsidRPr="00A3405B">
        <w:t>V. Обоснование объема финансовых ресурсов, необходимых для реализации Муниципальной программы</w:t>
      </w:r>
    </w:p>
    <w:bookmarkEnd w:id="1"/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бюджетных ассигнований бюджета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а также </w:t>
      </w:r>
      <w:r w:rsidRPr="00A3405B">
        <w:rPr>
          <w:rFonts w:ascii="Times New Roman" w:hAnsi="Times New Roman"/>
          <w:sz w:val="24"/>
          <w:szCs w:val="24"/>
        </w:rPr>
        <w:lastRenderedPageBreak/>
        <w:t>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A3405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за счет собственных средств юридических лиц и привлеченных ими заемных средств.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в </w:t>
      </w:r>
      <w:r w:rsidR="00BF7A6B" w:rsidRPr="00A3405B">
        <w:rPr>
          <w:rFonts w:ascii="Times New Roman" w:hAnsi="Times New Roman"/>
          <w:sz w:val="24"/>
          <w:szCs w:val="24"/>
        </w:rPr>
        <w:t>201</w:t>
      </w:r>
      <w:r w:rsidR="00AF0F8B" w:rsidRPr="00A3405B">
        <w:rPr>
          <w:rFonts w:ascii="Times New Roman" w:hAnsi="Times New Roman"/>
          <w:sz w:val="24"/>
          <w:szCs w:val="24"/>
        </w:rPr>
        <w:t>8</w:t>
      </w:r>
      <w:r w:rsidR="00BF7A6B" w:rsidRPr="00A3405B">
        <w:rPr>
          <w:rFonts w:ascii="Times New Roman" w:hAnsi="Times New Roman"/>
          <w:sz w:val="24"/>
          <w:szCs w:val="24"/>
        </w:rPr>
        <w:t>-202</w:t>
      </w:r>
      <w:r w:rsidR="00A85D38" w:rsidRPr="00A3405B">
        <w:rPr>
          <w:rFonts w:ascii="Times New Roman" w:hAnsi="Times New Roman"/>
          <w:sz w:val="24"/>
          <w:szCs w:val="24"/>
        </w:rPr>
        <w:t>0</w:t>
      </w:r>
      <w:r w:rsidRPr="00A3405B">
        <w:rPr>
          <w:rFonts w:ascii="Times New Roman" w:hAnsi="Times New Roman"/>
          <w:sz w:val="24"/>
          <w:szCs w:val="24"/>
        </w:rPr>
        <w:t> </w:t>
      </w:r>
      <w:proofErr w:type="gramStart"/>
      <w:r w:rsidRPr="00A3405B">
        <w:rPr>
          <w:rFonts w:ascii="Times New Roman" w:hAnsi="Times New Roman"/>
          <w:sz w:val="24"/>
          <w:szCs w:val="24"/>
        </w:rPr>
        <w:t>годах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составит </w:t>
      </w:r>
      <w:r w:rsidR="00A85D38" w:rsidRPr="00A3405B">
        <w:rPr>
          <w:rFonts w:ascii="Times New Roman" w:hAnsi="Times New Roman"/>
          <w:sz w:val="24"/>
          <w:szCs w:val="24"/>
        </w:rPr>
        <w:t>2132,6</w:t>
      </w:r>
      <w:r w:rsidRPr="00A3405B">
        <w:rPr>
          <w:rFonts w:ascii="Times New Roman" w:hAnsi="Times New Roman"/>
          <w:sz w:val="24"/>
          <w:szCs w:val="24"/>
        </w:rPr>
        <w:t> тыс. рублей, в том числе средства: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федерального бюджета – 0,0 тыс</w:t>
      </w:r>
      <w:proofErr w:type="gramStart"/>
      <w:r w:rsidRPr="00A3405B">
        <w:rPr>
          <w:rFonts w:ascii="Times New Roman" w:hAnsi="Times New Roman"/>
          <w:sz w:val="24"/>
          <w:szCs w:val="24"/>
        </w:rPr>
        <w:t>.р</w:t>
      </w:r>
      <w:proofErr w:type="gramEnd"/>
      <w:r w:rsidRPr="00A3405B">
        <w:rPr>
          <w:rFonts w:ascii="Times New Roman" w:hAnsi="Times New Roman"/>
          <w:sz w:val="24"/>
          <w:szCs w:val="24"/>
        </w:rPr>
        <w:t>уб.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республиканского бюджета Чувашской Республики –</w:t>
      </w:r>
      <w:r w:rsidR="00A85D38" w:rsidRPr="00A3405B">
        <w:rPr>
          <w:rFonts w:ascii="Times New Roman" w:hAnsi="Times New Roman"/>
          <w:sz w:val="24"/>
          <w:szCs w:val="24"/>
        </w:rPr>
        <w:t>968,3</w:t>
      </w:r>
      <w:r w:rsidRPr="00A3405B">
        <w:rPr>
          <w:rFonts w:ascii="Times New Roman" w:hAnsi="Times New Roman"/>
          <w:sz w:val="24"/>
          <w:szCs w:val="24"/>
        </w:rPr>
        <w:t xml:space="preserve"> тыс. рублей;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местных бюджетов –</w:t>
      </w:r>
      <w:r w:rsidR="00A85D38" w:rsidRPr="00A3405B">
        <w:rPr>
          <w:rFonts w:ascii="Times New Roman" w:hAnsi="Times New Roman"/>
          <w:sz w:val="24"/>
          <w:szCs w:val="24"/>
        </w:rPr>
        <w:t xml:space="preserve">1164,3 </w:t>
      </w:r>
      <w:r w:rsidRPr="00A3405B">
        <w:rPr>
          <w:rFonts w:ascii="Times New Roman" w:hAnsi="Times New Roman"/>
          <w:sz w:val="24"/>
          <w:szCs w:val="24"/>
        </w:rPr>
        <w:t>тыс. рублей;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внебюджетных источников – 0,0 тыс. рублей.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Планирование бюджетных ассигнований на реализацию Муниципальной программы в очередном финансовом году (и плановом периоде) осуществляется в соответствии с муниципальными правовыми актами администрации </w:t>
      </w:r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r w:rsidRPr="00A3405B">
        <w:rPr>
          <w:rFonts w:ascii="Times New Roman" w:hAnsi="Times New Roman"/>
          <w:sz w:val="24"/>
          <w:szCs w:val="24"/>
        </w:rPr>
        <w:t xml:space="preserve"> сельского поселения, регулирующими порядок составления проекта бюджета </w:t>
      </w:r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r w:rsidRPr="00A3405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Объемы финансового обеспечения реализации Муниципальной программы за счет средств бюджета </w:t>
      </w:r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r w:rsidRPr="00A3405B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(и плановый период) указываются в муниципальной программе в соответствии с показателями бюджета </w:t>
      </w:r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r w:rsidRPr="00A3405B">
        <w:rPr>
          <w:rFonts w:ascii="Times New Roman" w:hAnsi="Times New Roman"/>
          <w:sz w:val="24"/>
          <w:szCs w:val="24"/>
        </w:rPr>
        <w:t xml:space="preserve"> сельского поселения  на очередной финансовый год (и плановый период).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за счет всех источников и прогнозная (справочная) оценка расходов из республиканского бюджета Чувашской Республики, местных бюджетов и внебюджетных источников на реализацию Муниципальной программы на период до 2020 года приведены в </w:t>
      </w:r>
      <w:r w:rsidRPr="00A3405B">
        <w:rPr>
          <w:rStyle w:val="af"/>
          <w:rFonts w:ascii="Times New Roman" w:hAnsi="Times New Roman"/>
          <w:b w:val="0"/>
          <w:color w:val="000000"/>
          <w:sz w:val="24"/>
          <w:szCs w:val="24"/>
        </w:rPr>
        <w:t>приложении №</w:t>
      </w:r>
      <w:r w:rsidRPr="00A3405B">
        <w:rPr>
          <w:rStyle w:val="af"/>
          <w:rFonts w:ascii="Times New Roman" w:hAnsi="Times New Roman"/>
          <w:color w:val="000000"/>
          <w:sz w:val="24"/>
          <w:szCs w:val="24"/>
        </w:rPr>
        <w:t> </w:t>
      </w:r>
      <w:r w:rsidRPr="00A3405B">
        <w:rPr>
          <w:rFonts w:ascii="Times New Roman" w:hAnsi="Times New Roman"/>
          <w:sz w:val="24"/>
          <w:szCs w:val="24"/>
        </w:rPr>
        <w:t>3 к Муниципальной программе.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BF7A6B">
      <w:pPr>
        <w:pStyle w:val="1"/>
        <w:jc w:val="center"/>
      </w:pPr>
      <w:bookmarkStart w:id="2" w:name="sub_1008"/>
      <w:r w:rsidRPr="00A3405B">
        <w:t>Раздел V. Анализ рисков реализации Муниципальной программы и описание мер управления рисками реализации Муниципальной программы</w:t>
      </w:r>
    </w:p>
    <w:p w:rsidR="00413055" w:rsidRPr="00A3405B" w:rsidRDefault="00413055" w:rsidP="00F2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2"/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Анализ экономической ситуации за 201</w:t>
      </w:r>
      <w:r w:rsidR="00A85D38" w:rsidRPr="00A3405B">
        <w:rPr>
          <w:rFonts w:ascii="Times New Roman" w:hAnsi="Times New Roman"/>
          <w:sz w:val="24"/>
          <w:szCs w:val="24"/>
        </w:rPr>
        <w:t>5</w:t>
      </w:r>
      <w:r w:rsidRPr="00A3405B">
        <w:rPr>
          <w:rFonts w:ascii="Times New Roman" w:hAnsi="Times New Roman"/>
          <w:sz w:val="24"/>
          <w:szCs w:val="24"/>
        </w:rPr>
        <w:t>-201</w:t>
      </w:r>
      <w:r w:rsidR="00A85D38" w:rsidRPr="00A3405B">
        <w:rPr>
          <w:rFonts w:ascii="Times New Roman" w:hAnsi="Times New Roman"/>
          <w:sz w:val="24"/>
          <w:szCs w:val="24"/>
        </w:rPr>
        <w:t>7</w:t>
      </w:r>
      <w:r w:rsidRPr="00A3405B">
        <w:rPr>
          <w:rFonts w:ascii="Times New Roman" w:hAnsi="Times New Roman"/>
          <w:sz w:val="24"/>
          <w:szCs w:val="24"/>
        </w:rPr>
        <w:t xml:space="preserve"> годы показывает, что сельское поселение несет определенную долю рисков при стратегическом планировании экономики. Риски </w:t>
      </w:r>
      <w:proofErr w:type="gramStart"/>
      <w:r w:rsidRPr="00A3405B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прежде всего в зависимости бюджета сельского поселения от федеральных, республиканских вливаний. 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801"/>
      <w:r w:rsidRPr="00A3405B">
        <w:rPr>
          <w:rFonts w:ascii="Times New Roman" w:hAnsi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Муниципальной программы на уровне Чувашской Республики и (или) недостаточно быстрым формированием институтов, предусмотренных Муниципальной программой;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802"/>
      <w:bookmarkEnd w:id="3"/>
      <w:r w:rsidRPr="00A3405B">
        <w:rPr>
          <w:rFonts w:ascii="Times New Roman" w:hAnsi="Times New Roman"/>
          <w:sz w:val="24"/>
          <w:szCs w:val="24"/>
        </w:rPr>
        <w:t>2) организационные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803"/>
      <w:bookmarkEnd w:id="4"/>
      <w:r w:rsidRPr="00A3405B">
        <w:rPr>
          <w:rFonts w:ascii="Times New Roman" w:hAnsi="Times New Roman"/>
          <w:sz w:val="24"/>
          <w:szCs w:val="24"/>
        </w:rPr>
        <w:t xml:space="preserve">3) финансовые риски, которые связаны с финансированием Муниципальной программы в неполном </w:t>
      </w:r>
      <w:proofErr w:type="gramStart"/>
      <w:r w:rsidRPr="00A3405B">
        <w:rPr>
          <w:rFonts w:ascii="Times New Roman" w:hAnsi="Times New Roman"/>
          <w:sz w:val="24"/>
          <w:szCs w:val="24"/>
        </w:rPr>
        <w:t>объеме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источников;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804"/>
      <w:bookmarkEnd w:id="5"/>
      <w:proofErr w:type="gramStart"/>
      <w:r w:rsidRPr="00A3405B">
        <w:rPr>
          <w:rFonts w:ascii="Times New Roman" w:hAnsi="Times New Roman"/>
          <w:sz w:val="24"/>
          <w:szCs w:val="24"/>
        </w:rPr>
        <w:t xml:space="preserve">4) непредвиденные риски, связанные с кризисными явлениями в экономике Чувашской Республики, с природными и техногенными катастрофами и катаклизмами, что </w:t>
      </w:r>
      <w:r w:rsidRPr="00A3405B">
        <w:rPr>
          <w:rFonts w:ascii="Times New Roman" w:hAnsi="Times New Roman"/>
          <w:sz w:val="24"/>
          <w:szCs w:val="24"/>
        </w:rPr>
        <w:lastRenderedPageBreak/>
        <w:t>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бюджетных средств на преодоление последствий таких катастроф.</w:t>
      </w:r>
      <w:proofErr w:type="gramEnd"/>
    </w:p>
    <w:bookmarkEnd w:id="6"/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Вышеуказанные риски можно распределить по уровням их влияния на реализацию Муниципальной программы (табл. 1).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7" w:name="sub_200"/>
      <w:r w:rsidRPr="00A3405B">
        <w:rPr>
          <w:rStyle w:val="a5"/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9"/>
        <w:gridCol w:w="2058"/>
        <w:gridCol w:w="3402"/>
      </w:tblGrid>
      <w:tr w:rsidR="00413055" w:rsidRPr="00A3405B" w:rsidTr="002F6B2D"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413055" w:rsidRPr="00A3405B" w:rsidRDefault="00413055" w:rsidP="00F210DB">
            <w:pPr>
              <w:pStyle w:val="af0"/>
              <w:jc w:val="center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Наименование риска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0"/>
              <w:jc w:val="center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55" w:rsidRPr="00A3405B" w:rsidRDefault="00413055" w:rsidP="00F210DB">
            <w:pPr>
              <w:pStyle w:val="af0"/>
              <w:jc w:val="center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Меры по снижению риска</w:t>
            </w:r>
          </w:p>
        </w:tc>
      </w:tr>
      <w:tr w:rsidR="00413055" w:rsidRPr="00A3405B" w:rsidTr="002F6B2D"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0"/>
              <w:jc w:val="center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0"/>
              <w:jc w:val="center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55" w:rsidRPr="00A3405B" w:rsidRDefault="00413055" w:rsidP="00F210DB">
            <w:pPr>
              <w:pStyle w:val="af0"/>
              <w:jc w:val="center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3</w:t>
            </w:r>
          </w:p>
        </w:tc>
      </w:tr>
      <w:tr w:rsidR="00413055" w:rsidRPr="00A3405B" w:rsidTr="002F6B2D">
        <w:tc>
          <w:tcPr>
            <w:tcW w:w="41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своевременный анализ и прогнозирование социально-экономического развития сельского поселения;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качественное размещение муниципальных заказов на поставки товаров, выполнение работ и оказание услуг</w:t>
            </w:r>
          </w:p>
        </w:tc>
      </w:tr>
      <w:tr w:rsidR="00413055" w:rsidRPr="00A3405B" w:rsidTr="002F6B2D">
        <w:tc>
          <w:tcPr>
            <w:tcW w:w="4179" w:type="dxa"/>
            <w:tcBorders>
              <w:top w:val="nil"/>
              <w:bottom w:val="nil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Организационные риски: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 xml:space="preserve">недостаточная гибкость и </w:t>
            </w:r>
            <w:proofErr w:type="spellStart"/>
            <w:r w:rsidRPr="00A3405B">
              <w:rPr>
                <w:rFonts w:ascii="Times New Roman" w:hAnsi="Times New Roman"/>
              </w:rPr>
              <w:t>адаптируемость</w:t>
            </w:r>
            <w:proofErr w:type="spellEnd"/>
            <w:r w:rsidRPr="00A3405B">
              <w:rPr>
                <w:rFonts w:ascii="Times New Roman" w:hAnsi="Times New Roman"/>
              </w:rPr>
              <w:t xml:space="preserve"> Муниципальной программы к изменению мировых тенденций экономического развития и организационным изменениям органов исполнительной власти Чувашской Республики;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пассивное сопротивление отдельных организаций проведению основных мероприятий Муниципальной программы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умеренный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413055" w:rsidRPr="00A3405B" w:rsidTr="002F6B2D">
        <w:tc>
          <w:tcPr>
            <w:tcW w:w="4179" w:type="dxa"/>
            <w:tcBorders>
              <w:top w:val="nil"/>
              <w:bottom w:val="nil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Финансовые риски: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дефицит бюджетных средств, необходимых на реализацию основных мероприятий Муниципальной программы;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 xml:space="preserve">недостаточное привлечение внебюджетных средств, предусмотренных в </w:t>
            </w:r>
            <w:proofErr w:type="gramStart"/>
            <w:r w:rsidRPr="00A3405B">
              <w:rPr>
                <w:rFonts w:ascii="Times New Roman" w:hAnsi="Times New Roman"/>
              </w:rPr>
              <w:t>подпрограммах</w:t>
            </w:r>
            <w:proofErr w:type="gramEnd"/>
            <w:r w:rsidRPr="00A3405B">
              <w:rPr>
                <w:rFonts w:ascii="Times New Roman" w:hAnsi="Times New Roman"/>
              </w:rPr>
              <w:t>, включенных в Муниципальную программу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A3405B">
              <w:rPr>
                <w:rFonts w:ascii="Times New Roman" w:hAnsi="Times New Roman"/>
              </w:rPr>
              <w:t>сбалансированного</w:t>
            </w:r>
            <w:proofErr w:type="gramEnd"/>
            <w:r w:rsidRPr="00A3405B">
              <w:rPr>
                <w:rFonts w:ascii="Times New Roman" w:hAnsi="Times New Roman"/>
              </w:rPr>
              <w:t xml:space="preserve">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  <w:tr w:rsidR="00413055" w:rsidRPr="00A3405B" w:rsidTr="002F6B2D">
        <w:tc>
          <w:tcPr>
            <w:tcW w:w="41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Непредвиденные риски: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резкое ухудшение состояния экономики вследствие финансового и экономического кризиса;</w:t>
            </w:r>
          </w:p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природные и техногенные катастрофы и катаклизмы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055" w:rsidRPr="00A3405B" w:rsidRDefault="00413055" w:rsidP="00F210DB">
            <w:pPr>
              <w:pStyle w:val="af1"/>
              <w:jc w:val="both"/>
              <w:rPr>
                <w:rFonts w:ascii="Times New Roman" w:hAnsi="Times New Roman"/>
              </w:rPr>
            </w:pPr>
            <w:r w:rsidRPr="00A3405B">
              <w:rPr>
                <w:rFonts w:ascii="Times New Roman" w:hAnsi="Times New Roman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</w:t>
      </w:r>
      <w:r w:rsidRPr="00A3405B">
        <w:rPr>
          <w:rFonts w:ascii="Times New Roman" w:hAnsi="Times New Roman"/>
          <w:sz w:val="24"/>
          <w:szCs w:val="24"/>
        </w:rPr>
        <w:lastRenderedPageBreak/>
        <w:t xml:space="preserve">непредвиденных рисков, которые содержат угрозу срыва реализации Муниципальной программы. Поскольку в </w:t>
      </w:r>
      <w:proofErr w:type="gramStart"/>
      <w:r w:rsidRPr="00A3405B">
        <w:rPr>
          <w:rFonts w:ascii="Times New Roman" w:hAnsi="Times New Roman"/>
          <w:sz w:val="24"/>
          <w:szCs w:val="24"/>
        </w:rPr>
        <w:t>рамках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3055" w:rsidRPr="00A3405B" w:rsidRDefault="00413055" w:rsidP="00BF7A6B">
      <w:pPr>
        <w:pStyle w:val="1"/>
        <w:jc w:val="center"/>
      </w:pPr>
      <w:bookmarkStart w:id="8" w:name="sub_1009"/>
      <w:r w:rsidRPr="00A3405B">
        <w:t>Раздел VI. Методика оценки эффективности Муниципальной программы</w:t>
      </w:r>
    </w:p>
    <w:bookmarkEnd w:id="8"/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структурным подразделением, ответственным за подготовку сводного годового отчета о ходе реализации и оценке эффективности Муниципальной программы за отчетный год, а также по итогам завершения реализации Муниципальной программы.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Расчет </w:t>
      </w:r>
      <w:proofErr w:type="gramStart"/>
      <w:r w:rsidRPr="00A3405B">
        <w:rPr>
          <w:rFonts w:ascii="Times New Roman" w:hAnsi="Times New Roman"/>
          <w:sz w:val="24"/>
          <w:szCs w:val="24"/>
        </w:rPr>
        <w:t>критериев оценки эффективности реализации Муниципальной программы</w:t>
      </w:r>
      <w:proofErr w:type="gramEnd"/>
      <w:r w:rsidRPr="00A3405B">
        <w:rPr>
          <w:rFonts w:ascii="Times New Roman" w:hAnsi="Times New Roman"/>
          <w:b/>
          <w:i/>
          <w:sz w:val="24"/>
          <w:szCs w:val="24"/>
        </w:rPr>
        <w:t>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1. расчет степени достижения цели Муниципальной программы: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413055" w:rsidRPr="00A3405B" w:rsidRDefault="00A62D83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68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55" w:rsidRPr="00A3405B">
        <w:rPr>
          <w:rFonts w:ascii="Times New Roman" w:hAnsi="Times New Roman"/>
          <w:sz w:val="24"/>
          <w:szCs w:val="24"/>
        </w:rPr>
        <w:t>,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где: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фактическое достижение цели Муниципальной п</w:t>
      </w:r>
      <w:r w:rsidR="00E12763">
        <w:rPr>
          <w:rFonts w:ascii="Times New Roman" w:hAnsi="Times New Roman"/>
          <w:sz w:val="24"/>
          <w:szCs w:val="24"/>
        </w:rPr>
        <w:t>р</w:t>
      </w:r>
      <w:r w:rsidRPr="00A3405B">
        <w:rPr>
          <w:rFonts w:ascii="Times New Roman" w:hAnsi="Times New Roman"/>
          <w:sz w:val="24"/>
          <w:szCs w:val="24"/>
        </w:rPr>
        <w:t>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I </w:t>
      </w:r>
      <w:r w:rsidRPr="00A3405B">
        <w:rPr>
          <w:rFonts w:ascii="Times New Roman" w:hAnsi="Times New Roman"/>
          <w:sz w:val="24"/>
          <w:szCs w:val="24"/>
          <w:vertAlign w:val="subscript"/>
        </w:rPr>
        <w:t>факт</w:t>
      </w:r>
      <w:r w:rsidRPr="00A3405B">
        <w:rPr>
          <w:rFonts w:ascii="Times New Roman" w:hAnsi="Times New Roman"/>
          <w:sz w:val="24"/>
          <w:szCs w:val="24"/>
        </w:rPr>
        <w:t xml:space="preserve"> - фактическое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плановое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</w:t>
      </w:r>
    </w:p>
    <w:p w:rsidR="00413055" w:rsidRPr="00A3405B" w:rsidRDefault="00A62D83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9700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55" w:rsidRPr="00A3405B">
        <w:rPr>
          <w:rFonts w:ascii="Times New Roman" w:hAnsi="Times New Roman"/>
          <w:sz w:val="24"/>
          <w:szCs w:val="24"/>
        </w:rPr>
        <w:t>,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где: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фактическое выполнение цели Муниципальной программы;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фактическое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плановое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2. расчет степени достижения задач Муниципальной программы: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413055" w:rsidRPr="00A3405B" w:rsidRDefault="00A62D83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55" w:rsidRPr="00A3405B">
        <w:rPr>
          <w:rFonts w:ascii="Times New Roman" w:hAnsi="Times New Roman"/>
          <w:sz w:val="24"/>
          <w:szCs w:val="24"/>
        </w:rPr>
        <w:t>,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где: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задача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фактическое достижение задачи Муниципальной программы;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I </w:t>
      </w:r>
      <w:r w:rsidRPr="00A3405B">
        <w:rPr>
          <w:rFonts w:ascii="Times New Roman" w:hAnsi="Times New Roman"/>
          <w:sz w:val="24"/>
          <w:szCs w:val="24"/>
          <w:vertAlign w:val="subscript"/>
        </w:rPr>
        <w:t>факт</w:t>
      </w:r>
      <w:r w:rsidRPr="00A3405B">
        <w:rPr>
          <w:rFonts w:ascii="Times New Roman" w:hAnsi="Times New Roman"/>
          <w:sz w:val="24"/>
          <w:szCs w:val="24"/>
        </w:rPr>
        <w:t xml:space="preserve"> - фактическое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плановое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б)</w:t>
      </w:r>
      <w:proofErr w:type="gramStart"/>
      <w:r w:rsidRPr="00A3405B">
        <w:rPr>
          <w:rFonts w:ascii="Times New Roman" w:hAnsi="Times New Roman"/>
          <w:sz w:val="24"/>
          <w:szCs w:val="24"/>
        </w:rPr>
        <w:t>.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05B">
        <w:rPr>
          <w:rFonts w:ascii="Times New Roman" w:hAnsi="Times New Roman"/>
          <w:sz w:val="24"/>
          <w:szCs w:val="24"/>
        </w:rPr>
        <w:t>п</w:t>
      </w:r>
      <w:proofErr w:type="gramEnd"/>
      <w:r w:rsidRPr="00A3405B">
        <w:rPr>
          <w:rFonts w:ascii="Times New Roman" w:hAnsi="Times New Roman"/>
          <w:sz w:val="24"/>
          <w:szCs w:val="24"/>
        </w:rPr>
        <w:t>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413055" w:rsidRPr="00A3405B" w:rsidRDefault="00A62D83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600200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55" w:rsidRPr="00A3405B">
        <w:rPr>
          <w:rFonts w:ascii="Times New Roman" w:hAnsi="Times New Roman"/>
          <w:sz w:val="24"/>
          <w:szCs w:val="24"/>
        </w:rPr>
        <w:t>,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где: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задача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фактическое достижение задачи Муниципальной программы;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I </w:t>
      </w:r>
      <w:r w:rsidRPr="00A3405B">
        <w:rPr>
          <w:rFonts w:ascii="Times New Roman" w:hAnsi="Times New Roman"/>
          <w:sz w:val="24"/>
          <w:szCs w:val="24"/>
          <w:vertAlign w:val="subscript"/>
        </w:rPr>
        <w:t>факт</w:t>
      </w:r>
      <w:r w:rsidRPr="00A3405B">
        <w:rPr>
          <w:rFonts w:ascii="Times New Roman" w:hAnsi="Times New Roman"/>
          <w:sz w:val="24"/>
          <w:szCs w:val="24"/>
        </w:rPr>
        <w:t xml:space="preserve"> - фактическое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I </w:t>
      </w:r>
      <w:r w:rsidRPr="00A3405B">
        <w:rPr>
          <w:rFonts w:ascii="Times New Roman" w:hAnsi="Times New Roman"/>
          <w:sz w:val="24"/>
          <w:szCs w:val="24"/>
          <w:vertAlign w:val="subscript"/>
        </w:rPr>
        <w:t>план</w:t>
      </w:r>
      <w:r w:rsidRPr="00A3405B">
        <w:rPr>
          <w:rFonts w:ascii="Times New Roman" w:hAnsi="Times New Roman"/>
          <w:sz w:val="24"/>
          <w:szCs w:val="24"/>
        </w:rPr>
        <w:t xml:space="preserve"> - плановое значение целевого индикатора (показателя);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6.2.3. среднее значение достижения задач Муниципальной программы: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A62D83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6375" cy="40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55" w:rsidRPr="00A3405B">
        <w:rPr>
          <w:rFonts w:ascii="Times New Roman" w:hAnsi="Times New Roman"/>
          <w:sz w:val="24"/>
          <w:szCs w:val="24"/>
        </w:rPr>
        <w:t>,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где: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среднее значение выполнения задач Муниципальной программы;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SUM </w:t>
      </w:r>
      <w:proofErr w:type="spellStart"/>
      <w:proofErr w:type="gramStart"/>
      <w:r w:rsidRPr="00A3405B">
        <w:rPr>
          <w:rFonts w:ascii="Times New Roman" w:hAnsi="Times New Roman"/>
          <w:sz w:val="24"/>
          <w:szCs w:val="24"/>
        </w:rPr>
        <w:t>I</w:t>
      </w:r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задача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суммарное значение фактического выполнения задач Муниципальной программы;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05B">
        <w:rPr>
          <w:rFonts w:ascii="Times New Roman" w:hAnsi="Times New Roman"/>
          <w:sz w:val="24"/>
          <w:szCs w:val="24"/>
        </w:rPr>
        <w:t>n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количество задач Муниципальной программы.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Сравнение среднего значения достижения цели Муниципальной программы со средним значением достижения задач Программы: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в случае если разница между средним значением достижения цели Муниципальной программы (I</w:t>
      </w:r>
      <w:proofErr w:type="gramStart"/>
      <w:r w:rsidRPr="00A3405B">
        <w:rPr>
          <w:rFonts w:ascii="Times New Roman" w:hAnsi="Times New Roman"/>
          <w:sz w:val="24"/>
          <w:szCs w:val="24"/>
        </w:rPr>
        <w:t xml:space="preserve"> )</w:t>
      </w:r>
      <w:proofErr w:type="spellStart"/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и средним значением достижения задач Муниципальной программы (I )</w:t>
      </w:r>
      <w:proofErr w:type="spellStart"/>
      <w:r w:rsidRPr="00A3405B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составляет не более 10%, то показатели задач в полной мере способствуют достижению цели Муниципальной программы;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 в случае если разница между средним значением достижения цели Муниципальной программы (I</w:t>
      </w:r>
      <w:proofErr w:type="gramStart"/>
      <w:r w:rsidRPr="00A3405B">
        <w:rPr>
          <w:rFonts w:ascii="Times New Roman" w:hAnsi="Times New Roman"/>
          <w:sz w:val="24"/>
          <w:szCs w:val="24"/>
        </w:rPr>
        <w:t xml:space="preserve"> )</w:t>
      </w:r>
      <w:proofErr w:type="spellStart"/>
      <w:proofErr w:type="gramEnd"/>
      <w:r w:rsidRPr="00A3405B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и средним значением достижения задач Муниципальной программы (I )</w:t>
      </w:r>
      <w:proofErr w:type="spellStart"/>
      <w:r w:rsidRPr="00A3405B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составляет свыше 10%, то показатели задач не способствуют достижению цели Муниципальной программы.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Расчет степени эффективности использования бюджетных и внебюджетных средств: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A62D83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55" w:rsidRPr="00A3405B">
        <w:rPr>
          <w:rFonts w:ascii="Times New Roman" w:hAnsi="Times New Roman"/>
          <w:sz w:val="24"/>
          <w:szCs w:val="24"/>
        </w:rPr>
        <w:t>,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где: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05B">
        <w:rPr>
          <w:rFonts w:ascii="Times New Roman" w:hAnsi="Times New Roman"/>
          <w:sz w:val="24"/>
          <w:szCs w:val="24"/>
        </w:rPr>
        <w:t>Э</w:t>
      </w:r>
      <w:r w:rsidRPr="00A3405B">
        <w:rPr>
          <w:rFonts w:ascii="Times New Roman" w:hAnsi="Times New Roman"/>
          <w:sz w:val="24"/>
          <w:szCs w:val="24"/>
          <w:vertAlign w:val="subscript"/>
        </w:rPr>
        <w:t>бв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05B">
        <w:rPr>
          <w:rFonts w:ascii="Times New Roman" w:hAnsi="Times New Roman"/>
          <w:sz w:val="24"/>
          <w:szCs w:val="24"/>
        </w:rPr>
        <w:t>Ф</w:t>
      </w:r>
      <w:r w:rsidRPr="00A3405B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фактическое освоение средств бюджета и внебюджетных средств в отчетном </w:t>
      </w:r>
      <w:proofErr w:type="gramStart"/>
      <w:r w:rsidRPr="00A3405B">
        <w:rPr>
          <w:rFonts w:ascii="Times New Roman" w:hAnsi="Times New Roman"/>
          <w:sz w:val="24"/>
          <w:szCs w:val="24"/>
        </w:rPr>
        <w:t>периоде</w:t>
      </w:r>
      <w:proofErr w:type="gramEnd"/>
      <w:r w:rsidRPr="00A3405B">
        <w:rPr>
          <w:rFonts w:ascii="Times New Roman" w:hAnsi="Times New Roman"/>
          <w:sz w:val="24"/>
          <w:szCs w:val="24"/>
        </w:rPr>
        <w:t>;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05B">
        <w:rPr>
          <w:rFonts w:ascii="Times New Roman" w:hAnsi="Times New Roman"/>
          <w:sz w:val="24"/>
          <w:szCs w:val="24"/>
        </w:rPr>
        <w:t>I</w:t>
      </w:r>
      <w:r w:rsidRPr="00A3405B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- запланированный объем средств бюджета и внебюджетных средств в отчетном </w:t>
      </w:r>
      <w:proofErr w:type="gramStart"/>
      <w:r w:rsidRPr="00A3405B">
        <w:rPr>
          <w:rFonts w:ascii="Times New Roman" w:hAnsi="Times New Roman"/>
          <w:sz w:val="24"/>
          <w:szCs w:val="24"/>
        </w:rPr>
        <w:t>периоде</w:t>
      </w:r>
      <w:proofErr w:type="gramEnd"/>
      <w:r w:rsidRPr="00A3405B">
        <w:rPr>
          <w:rFonts w:ascii="Times New Roman" w:hAnsi="Times New Roman"/>
          <w:sz w:val="24"/>
          <w:szCs w:val="24"/>
        </w:rPr>
        <w:t>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Под бюджетными средствами понимается сумма средств федерального бюджета, республиканского бюджета Чувашской Республики, бюджета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Оценка эффективности Подпрограмм не проводится.</w:t>
      </w:r>
    </w:p>
    <w:p w:rsidR="00413055" w:rsidRPr="00A3405B" w:rsidRDefault="00413055" w:rsidP="00F21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BF7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05B">
        <w:rPr>
          <w:rFonts w:ascii="Times New Roman" w:hAnsi="Times New Roman"/>
          <w:b/>
          <w:color w:val="000000"/>
          <w:sz w:val="24"/>
          <w:szCs w:val="24"/>
        </w:rPr>
        <w:t xml:space="preserve">Раздел VII. Управление, реализация и </w:t>
      </w:r>
      <w:proofErr w:type="gramStart"/>
      <w:r w:rsidRPr="00A3405B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A3405B">
        <w:rPr>
          <w:rFonts w:ascii="Times New Roman" w:hAnsi="Times New Roman"/>
          <w:b/>
          <w:color w:val="000000"/>
          <w:sz w:val="24"/>
          <w:szCs w:val="24"/>
        </w:rPr>
        <w:t xml:space="preserve"> ходом реализации Муниципальной программы</w:t>
      </w:r>
    </w:p>
    <w:p w:rsidR="00413055" w:rsidRPr="00A3405B" w:rsidRDefault="00413055" w:rsidP="00F21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осуществляет администрация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413055" w:rsidRPr="00A3405B" w:rsidRDefault="00413055" w:rsidP="00F210DB">
      <w:pPr>
        <w:tabs>
          <w:tab w:val="left" w:pos="-1620"/>
          <w:tab w:val="left" w:pos="-1260"/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lastRenderedPageBreak/>
        <w:t>Сводная информация об оценке эффективности реализации муниципальных программ подлежит размещению на официальном сайте администрации   сельского поселения в сети Интернет.</w:t>
      </w:r>
    </w:p>
    <w:p w:rsidR="00413055" w:rsidRPr="00F210DB" w:rsidRDefault="00413055" w:rsidP="00F210DB">
      <w:pPr>
        <w:spacing w:after="0" w:line="240" w:lineRule="auto"/>
        <w:rPr>
          <w:rFonts w:ascii="Times New Roman" w:hAnsi="Times New Roman"/>
          <w:sz w:val="20"/>
          <w:szCs w:val="20"/>
        </w:rPr>
        <w:sectPr w:rsidR="00413055" w:rsidRPr="00F210DB" w:rsidSect="00C946B3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413055" w:rsidRPr="00BB3D07" w:rsidRDefault="00413055" w:rsidP="00BF7A6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9" w:name="sub_19000"/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lastRenderedPageBreak/>
        <w:t xml:space="preserve">Приложение № 1 </w:t>
      </w:r>
    </w:p>
    <w:bookmarkEnd w:id="9"/>
    <w:p w:rsidR="00413055" w:rsidRPr="00BB3D07" w:rsidRDefault="00413055" w:rsidP="00BF7A6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 xml:space="preserve">к </w:t>
      </w:r>
      <w:r w:rsidRPr="00BB3D07">
        <w:rPr>
          <w:rStyle w:val="af"/>
          <w:rFonts w:ascii="Times New Roman" w:hAnsi="Times New Roman"/>
          <w:b w:val="0"/>
          <w:bCs/>
          <w:color w:val="000000"/>
          <w:sz w:val="20"/>
          <w:szCs w:val="20"/>
        </w:rPr>
        <w:t>муниципальной программе</w:t>
      </w:r>
    </w:p>
    <w:p w:rsidR="00413055" w:rsidRPr="00BB3D07" w:rsidRDefault="009330EA" w:rsidP="00BF7A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413055" w:rsidRPr="00BB3D07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413055" w:rsidRPr="00BB3D07" w:rsidRDefault="00F210DB" w:rsidP="00BF7A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Акчикасинского</w:t>
      </w:r>
      <w:proofErr w:type="spellEnd"/>
      <w:r w:rsidR="00413055" w:rsidRPr="00BB3D07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13055" w:rsidRPr="00BB3D07" w:rsidRDefault="00413055" w:rsidP="00BF7A6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Красночетайского района Чувашской Республики»</w:t>
      </w:r>
    </w:p>
    <w:p w:rsidR="00413055" w:rsidRPr="00BB3D07" w:rsidRDefault="00413055" w:rsidP="00BF7A6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на 201</w:t>
      </w:r>
      <w:r w:rsidR="002706AA">
        <w:rPr>
          <w:rStyle w:val="a5"/>
          <w:rFonts w:ascii="Times New Roman" w:hAnsi="Times New Roman"/>
          <w:b w:val="0"/>
          <w:color w:val="000000"/>
          <w:sz w:val="20"/>
          <w:szCs w:val="20"/>
        </w:rPr>
        <w:t>8</w:t>
      </w: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-202</w:t>
      </w:r>
      <w:r w:rsidR="009D4E70">
        <w:rPr>
          <w:rStyle w:val="a5"/>
          <w:rFonts w:ascii="Times New Roman" w:hAnsi="Times New Roman"/>
          <w:b w:val="0"/>
          <w:color w:val="000000"/>
          <w:sz w:val="20"/>
          <w:szCs w:val="20"/>
        </w:rPr>
        <w:t>0</w:t>
      </w: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 годы"</w:t>
      </w:r>
    </w:p>
    <w:p w:rsidR="00413055" w:rsidRPr="00A3405B" w:rsidRDefault="00413055" w:rsidP="00A34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A3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муниципальной программы</w:t>
      </w:r>
    </w:p>
    <w:p w:rsidR="00413055" w:rsidRPr="00A3405B" w:rsidRDefault="00413055" w:rsidP="00A340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05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A3405B">
        <w:rPr>
          <w:rFonts w:ascii="Times New Roman" w:hAnsi="Times New Roman"/>
          <w:b/>
          <w:sz w:val="24"/>
          <w:szCs w:val="24"/>
        </w:rPr>
        <w:t xml:space="preserve">Развитие транспортной системы </w:t>
      </w:r>
      <w:proofErr w:type="spellStart"/>
      <w:r w:rsidR="00F210DB" w:rsidRPr="00A3405B">
        <w:rPr>
          <w:rFonts w:ascii="Times New Roman" w:hAnsi="Times New Roman"/>
          <w:b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  <w:r w:rsidRPr="00A340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3055" w:rsidRPr="00A3405B" w:rsidRDefault="00413055" w:rsidP="00A340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05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BF7A6B" w:rsidRPr="00A3405B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85D38" w:rsidRPr="00A3405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BF7A6B" w:rsidRPr="00A3405B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 w:rsidR="00A85D38" w:rsidRPr="00A3405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A340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413055" w:rsidRPr="00A3405B" w:rsidRDefault="00413055" w:rsidP="00A34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9389"/>
        <w:gridCol w:w="1260"/>
        <w:gridCol w:w="900"/>
        <w:gridCol w:w="900"/>
        <w:gridCol w:w="900"/>
      </w:tblGrid>
      <w:tr w:rsidR="00D27FF9" w:rsidRPr="005727EF" w:rsidTr="008B2D41">
        <w:tc>
          <w:tcPr>
            <w:tcW w:w="642" w:type="dxa"/>
            <w:vMerge w:val="restart"/>
          </w:tcPr>
          <w:p w:rsidR="00D27FF9" w:rsidRPr="005727EF" w:rsidRDefault="00D27FF9" w:rsidP="00174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89" w:type="dxa"/>
            <w:vMerge w:val="restart"/>
          </w:tcPr>
          <w:p w:rsidR="00D27FF9" w:rsidRPr="005727EF" w:rsidRDefault="00D27FF9" w:rsidP="00174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1260" w:type="dxa"/>
            <w:vMerge w:val="restart"/>
          </w:tcPr>
          <w:p w:rsidR="00D27FF9" w:rsidRPr="005727EF" w:rsidRDefault="00D27FF9" w:rsidP="00BF7A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D27FF9" w:rsidRPr="005727EF" w:rsidRDefault="00D27FF9" w:rsidP="00BF7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700" w:type="dxa"/>
            <w:gridSpan w:val="3"/>
          </w:tcPr>
          <w:p w:rsidR="00D27FF9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D27FF9" w:rsidRPr="005727EF" w:rsidTr="00D27FF9">
        <w:tc>
          <w:tcPr>
            <w:tcW w:w="642" w:type="dxa"/>
            <w:vMerge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9" w:type="dxa"/>
            <w:vMerge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27FF9" w:rsidRDefault="00D27FF9" w:rsidP="00174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D27FF9" w:rsidRDefault="00D27FF9" w:rsidP="00174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D27FF9" w:rsidRDefault="00D27FF9" w:rsidP="00174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27FF9" w:rsidRPr="005727EF" w:rsidTr="00D27FF9">
        <w:tc>
          <w:tcPr>
            <w:tcW w:w="642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9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FF9" w:rsidRPr="005727EF" w:rsidTr="00D27FF9">
        <w:tc>
          <w:tcPr>
            <w:tcW w:w="642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9" w:type="dxa"/>
          </w:tcPr>
          <w:p w:rsidR="00D27FF9" w:rsidRPr="005727EF" w:rsidRDefault="00D27FF9" w:rsidP="002F6B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местного значения в </w:t>
            </w:r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сельского поселения</w:t>
            </w:r>
          </w:p>
        </w:tc>
        <w:tc>
          <w:tcPr>
            <w:tcW w:w="126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00" w:type="dxa"/>
          </w:tcPr>
          <w:p w:rsidR="00D27FF9" w:rsidRPr="005727EF" w:rsidRDefault="00D27FF9" w:rsidP="00174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D27FF9" w:rsidRPr="005727EF" w:rsidRDefault="00D27FF9" w:rsidP="00174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D27FF9" w:rsidRPr="005727EF" w:rsidRDefault="00D27FF9" w:rsidP="00174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</w:tr>
      <w:tr w:rsidR="00D27FF9" w:rsidRPr="005727EF" w:rsidTr="00D27FF9">
        <w:tc>
          <w:tcPr>
            <w:tcW w:w="642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9" w:type="dxa"/>
          </w:tcPr>
          <w:p w:rsidR="00D27FF9" w:rsidRPr="005727EF" w:rsidRDefault="00D27FF9" w:rsidP="002F6B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</w:t>
            </w:r>
          </w:p>
        </w:tc>
        <w:tc>
          <w:tcPr>
            <w:tcW w:w="126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7FF9" w:rsidRPr="005727EF" w:rsidTr="00D27FF9">
        <w:tc>
          <w:tcPr>
            <w:tcW w:w="642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389" w:type="dxa"/>
          </w:tcPr>
          <w:p w:rsidR="00D27FF9" w:rsidRPr="005727EF" w:rsidRDefault="00D27FF9" w:rsidP="002F6B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Снижение числа ДТП на автомобильных дорогах местного значения</w:t>
            </w:r>
          </w:p>
        </w:tc>
        <w:tc>
          <w:tcPr>
            <w:tcW w:w="126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</w:tcPr>
          <w:p w:rsidR="00D27FF9" w:rsidRPr="005727EF" w:rsidRDefault="00D27FF9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27FF9" w:rsidRPr="005727EF" w:rsidRDefault="00D27FF9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27FF9" w:rsidRPr="005727EF" w:rsidRDefault="00D27FF9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27FF9" w:rsidRPr="005727EF" w:rsidTr="00D27FF9">
        <w:trPr>
          <w:trHeight w:val="203"/>
        </w:trPr>
        <w:tc>
          <w:tcPr>
            <w:tcW w:w="642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389" w:type="dxa"/>
          </w:tcPr>
          <w:p w:rsidR="00D27FF9" w:rsidRPr="005727EF" w:rsidRDefault="00D27FF9" w:rsidP="002F6B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Снижение числа погибших в ДТП</w:t>
            </w:r>
          </w:p>
        </w:tc>
        <w:tc>
          <w:tcPr>
            <w:tcW w:w="1260" w:type="dxa"/>
          </w:tcPr>
          <w:p w:rsidR="00D27FF9" w:rsidRPr="005727EF" w:rsidRDefault="00D27FF9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</w:tcPr>
          <w:p w:rsidR="00D27FF9" w:rsidRPr="005727EF" w:rsidRDefault="00D27FF9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7FF9" w:rsidRPr="005727EF" w:rsidRDefault="00D27FF9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7FF9" w:rsidRPr="005727EF" w:rsidRDefault="00D27FF9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13055" w:rsidRDefault="00413055" w:rsidP="00EB32FE">
      <w:pPr>
        <w:rPr>
          <w:rFonts w:ascii="Times New Roman" w:hAnsi="Times New Roman"/>
          <w:sz w:val="20"/>
          <w:szCs w:val="20"/>
        </w:rPr>
      </w:pPr>
    </w:p>
    <w:p w:rsidR="00F7488E" w:rsidRDefault="00F7488E" w:rsidP="00EB32FE">
      <w:pPr>
        <w:rPr>
          <w:rFonts w:ascii="Times New Roman" w:hAnsi="Times New Roman"/>
          <w:sz w:val="20"/>
          <w:szCs w:val="20"/>
        </w:rPr>
      </w:pPr>
    </w:p>
    <w:p w:rsidR="00F7488E" w:rsidRDefault="00F7488E" w:rsidP="00EB32FE">
      <w:pPr>
        <w:rPr>
          <w:rFonts w:ascii="Times New Roman" w:hAnsi="Times New Roman"/>
          <w:sz w:val="20"/>
          <w:szCs w:val="20"/>
        </w:rPr>
      </w:pPr>
    </w:p>
    <w:p w:rsidR="00F7488E" w:rsidRDefault="00F7488E" w:rsidP="00EB32FE">
      <w:pPr>
        <w:rPr>
          <w:rFonts w:ascii="Times New Roman" w:hAnsi="Times New Roman"/>
          <w:sz w:val="20"/>
          <w:szCs w:val="20"/>
        </w:rPr>
      </w:pPr>
    </w:p>
    <w:p w:rsidR="00A3405B" w:rsidRDefault="00A3405B" w:rsidP="00EB32FE">
      <w:pPr>
        <w:rPr>
          <w:rFonts w:ascii="Times New Roman" w:hAnsi="Times New Roman"/>
          <w:sz w:val="20"/>
          <w:szCs w:val="20"/>
        </w:rPr>
      </w:pPr>
    </w:p>
    <w:p w:rsidR="00A3405B" w:rsidRDefault="00A3405B" w:rsidP="00EB32FE">
      <w:pPr>
        <w:rPr>
          <w:rFonts w:ascii="Times New Roman" w:hAnsi="Times New Roman"/>
          <w:sz w:val="20"/>
          <w:szCs w:val="20"/>
        </w:rPr>
      </w:pPr>
    </w:p>
    <w:p w:rsidR="00D27FF9" w:rsidRDefault="00D27FF9" w:rsidP="00EB32FE">
      <w:pPr>
        <w:rPr>
          <w:rFonts w:ascii="Times New Roman" w:hAnsi="Times New Roman"/>
          <w:sz w:val="20"/>
          <w:szCs w:val="20"/>
        </w:rPr>
      </w:pPr>
    </w:p>
    <w:p w:rsidR="00F7488E" w:rsidRPr="00BB3D07" w:rsidRDefault="00F7488E" w:rsidP="00EB32FE">
      <w:pPr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F7488E">
      <w:pPr>
        <w:spacing w:after="0" w:line="240" w:lineRule="auto"/>
        <w:jc w:val="right"/>
        <w:rPr>
          <w:rStyle w:val="a5"/>
          <w:rFonts w:ascii="Times New Roman" w:hAnsi="Times New Roman"/>
          <w:b w:val="0"/>
          <w:color w:val="000000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lastRenderedPageBreak/>
        <w:t xml:space="preserve">Приложение № 2 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 xml:space="preserve">к </w:t>
      </w:r>
      <w:r w:rsidRPr="00BB3D07">
        <w:rPr>
          <w:rStyle w:val="af"/>
          <w:rFonts w:ascii="Times New Roman" w:hAnsi="Times New Roman"/>
          <w:b w:val="0"/>
          <w:bCs/>
          <w:color w:val="000000"/>
          <w:sz w:val="20"/>
          <w:szCs w:val="20"/>
        </w:rPr>
        <w:t>муниципальной программе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"</w:t>
      </w:r>
      <w:r w:rsidRPr="00BB3D07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413055" w:rsidRPr="00BB3D07" w:rsidRDefault="00F210DB" w:rsidP="00F74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Акчикасинского</w:t>
      </w:r>
      <w:proofErr w:type="spellEnd"/>
      <w:r w:rsidR="00413055" w:rsidRPr="00BB3D07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Красночетайского района Чувашской Республики»</w:t>
      </w:r>
    </w:p>
    <w:p w:rsidR="00413055" w:rsidRPr="00A3405B" w:rsidRDefault="00413055" w:rsidP="00F748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на </w:t>
      </w:r>
      <w:r w:rsidR="00BF7A6B" w:rsidRPr="00A3405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201</w:t>
      </w:r>
      <w:r w:rsidR="00D27FF9" w:rsidRPr="00A3405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8</w:t>
      </w:r>
      <w:r w:rsidR="00BF7A6B" w:rsidRPr="00A3405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-202</w:t>
      </w:r>
      <w:r w:rsidR="00D27FF9" w:rsidRPr="00A3405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0</w:t>
      </w:r>
      <w:r w:rsidRPr="00A3405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 годы"</w:t>
      </w:r>
    </w:p>
    <w:p w:rsidR="00413055" w:rsidRPr="00A3405B" w:rsidRDefault="00413055" w:rsidP="00F7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ОБОБЩЕННАЯ ХАРАКТЕРИСТИКА</w:t>
      </w:r>
    </w:p>
    <w:p w:rsidR="00413055" w:rsidRPr="00A3405B" w:rsidRDefault="00413055" w:rsidP="00F7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405B">
        <w:rPr>
          <w:rFonts w:ascii="Times New Roman" w:hAnsi="Times New Roman"/>
          <w:b/>
          <w:sz w:val="24"/>
          <w:szCs w:val="24"/>
        </w:rPr>
        <w:t>РЕАЛИЗУЕМЫХ</w:t>
      </w:r>
      <w:proofErr w:type="gramEnd"/>
      <w:r w:rsidRPr="00A3405B">
        <w:rPr>
          <w:rFonts w:ascii="Times New Roman" w:hAnsi="Times New Roman"/>
          <w:b/>
          <w:sz w:val="24"/>
          <w:szCs w:val="24"/>
        </w:rPr>
        <w:t xml:space="preserve"> В СОСТАВЕ МУНИЦИПАЛЬНОЙ ПРОГРАММЫ</w:t>
      </w:r>
    </w:p>
    <w:p w:rsidR="00413055" w:rsidRPr="00A3405B" w:rsidRDefault="00413055" w:rsidP="00F7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 xml:space="preserve">«Развитие транспортной системы </w:t>
      </w:r>
      <w:r w:rsidR="00F210DB" w:rsidRPr="00A3405B">
        <w:rPr>
          <w:rFonts w:ascii="Times New Roman" w:hAnsi="Times New Roman"/>
          <w:b/>
          <w:sz w:val="24"/>
          <w:szCs w:val="24"/>
        </w:rPr>
        <w:t>Акчикасинского</w:t>
      </w:r>
      <w:r w:rsidRPr="00A3405B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 района Чувашской Республики» </w:t>
      </w:r>
    </w:p>
    <w:p w:rsidR="00413055" w:rsidRPr="00A3405B" w:rsidRDefault="00413055" w:rsidP="00F7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на 201</w:t>
      </w:r>
      <w:r w:rsidR="00D27FF9" w:rsidRPr="00A3405B">
        <w:rPr>
          <w:rFonts w:ascii="Times New Roman" w:hAnsi="Times New Roman"/>
          <w:b/>
          <w:sz w:val="24"/>
          <w:szCs w:val="24"/>
        </w:rPr>
        <w:t>8</w:t>
      </w:r>
      <w:r w:rsidRPr="00A3405B">
        <w:rPr>
          <w:rFonts w:ascii="Times New Roman" w:hAnsi="Times New Roman"/>
          <w:b/>
          <w:sz w:val="24"/>
          <w:szCs w:val="24"/>
        </w:rPr>
        <w:t>–2020 годы»</w:t>
      </w:r>
    </w:p>
    <w:p w:rsidR="00413055" w:rsidRPr="00A3405B" w:rsidRDefault="00413055" w:rsidP="00F7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ПОДПРОГРАММ (ОСНОВНЫХ МЕРОПРИЯТИЙ)</w:t>
      </w:r>
    </w:p>
    <w:p w:rsidR="00413055" w:rsidRPr="00BB3D07" w:rsidRDefault="00413055" w:rsidP="00EB32FE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391"/>
        <w:gridCol w:w="2514"/>
        <w:gridCol w:w="1710"/>
        <w:gridCol w:w="1710"/>
        <w:gridCol w:w="2207"/>
        <w:gridCol w:w="2258"/>
        <w:gridCol w:w="1738"/>
      </w:tblGrid>
      <w:tr w:rsidR="00413055" w:rsidRPr="005727EF" w:rsidTr="002F6B2D">
        <w:tc>
          <w:tcPr>
            <w:tcW w:w="541" w:type="dxa"/>
            <w:vMerge w:val="restart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8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48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748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1" w:type="dxa"/>
            <w:vMerge w:val="restart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2514" w:type="dxa"/>
            <w:vMerge w:val="restart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9623" w:type="dxa"/>
            <w:gridSpan w:val="5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413055" w:rsidRPr="005727EF" w:rsidTr="002F6B2D">
        <w:trPr>
          <w:trHeight w:val="1595"/>
        </w:trPr>
        <w:tc>
          <w:tcPr>
            <w:tcW w:w="541" w:type="dxa"/>
            <w:vMerge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отдельного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207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Ожидаемый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488E">
              <w:rPr>
                <w:rFonts w:ascii="Times New Roman" w:hAnsi="Times New Roman"/>
                <w:sz w:val="20"/>
                <w:szCs w:val="20"/>
              </w:rPr>
              <w:t>(краткое</w:t>
            </w:r>
            <w:proofErr w:type="gramEnd"/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описание)</w:t>
            </w:r>
          </w:p>
        </w:tc>
        <w:tc>
          <w:tcPr>
            <w:tcW w:w="225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Последствия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88E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отдельного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3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мероприятия с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целевыми индикаторами (показателями)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413055" w:rsidRPr="005727EF" w:rsidTr="002F6B2D">
        <w:trPr>
          <w:trHeight w:val="70"/>
        </w:trPr>
        <w:tc>
          <w:tcPr>
            <w:tcW w:w="541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3055" w:rsidRPr="005727EF" w:rsidTr="002F6B2D">
        <w:tc>
          <w:tcPr>
            <w:tcW w:w="541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1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Подпрограмма: «Автомобильные дороги»</w:t>
            </w:r>
          </w:p>
        </w:tc>
        <w:tc>
          <w:tcPr>
            <w:tcW w:w="2514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10" w:type="dxa"/>
          </w:tcPr>
          <w:p w:rsidR="00413055" w:rsidRPr="00F7488E" w:rsidRDefault="00413055" w:rsidP="00D2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201</w:t>
            </w:r>
            <w:r w:rsidR="00D27F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07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автомобильных дорог местного значения, снижение доли автодорог, не отвечающих нормативным требованиям. </w:t>
            </w:r>
          </w:p>
        </w:tc>
        <w:tc>
          <w:tcPr>
            <w:tcW w:w="225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 xml:space="preserve">ухудшение дорожных условий, рост ДТП, рост доли автомобильных дорог, не отвечающих нормативным требованиям. </w:t>
            </w:r>
          </w:p>
        </w:tc>
        <w:tc>
          <w:tcPr>
            <w:tcW w:w="173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2F6B2D">
        <w:tc>
          <w:tcPr>
            <w:tcW w:w="541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1" w:type="dxa"/>
          </w:tcPr>
          <w:p w:rsidR="00413055" w:rsidRPr="00F7488E" w:rsidRDefault="00413055" w:rsidP="008D3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 xml:space="preserve">Подпрограмма: «Повышение безопасности дорожного движения в </w:t>
            </w:r>
            <w:proofErr w:type="spellStart"/>
            <w:r w:rsidR="00F7488E">
              <w:rPr>
                <w:rFonts w:ascii="Times New Roman" w:hAnsi="Times New Roman"/>
                <w:sz w:val="20"/>
                <w:szCs w:val="20"/>
              </w:rPr>
              <w:t>Акчикасинском</w:t>
            </w:r>
            <w:proofErr w:type="spellEnd"/>
            <w:r w:rsidRPr="00F7488E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201</w:t>
            </w:r>
            <w:r w:rsidR="008D33EE">
              <w:rPr>
                <w:rFonts w:ascii="Times New Roman" w:hAnsi="Times New Roman"/>
                <w:sz w:val="20"/>
                <w:szCs w:val="20"/>
              </w:rPr>
              <w:t>8</w:t>
            </w:r>
            <w:r w:rsidRPr="00F7488E">
              <w:rPr>
                <w:rFonts w:ascii="Times New Roman" w:hAnsi="Times New Roman"/>
                <w:sz w:val="20"/>
                <w:szCs w:val="20"/>
              </w:rPr>
              <w:t>–202</w:t>
            </w:r>
            <w:r w:rsidR="008D33EE">
              <w:rPr>
                <w:rFonts w:ascii="Times New Roman" w:hAnsi="Times New Roman"/>
                <w:sz w:val="20"/>
                <w:szCs w:val="20"/>
              </w:rPr>
              <w:t>0</w:t>
            </w:r>
            <w:r w:rsidRPr="00F7488E">
              <w:rPr>
                <w:rFonts w:ascii="Times New Roman" w:hAnsi="Times New Roman"/>
                <w:sz w:val="20"/>
                <w:szCs w:val="20"/>
              </w:rPr>
              <w:t xml:space="preserve"> годах» </w:t>
            </w:r>
          </w:p>
        </w:tc>
        <w:tc>
          <w:tcPr>
            <w:tcW w:w="2514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поселения, ОГИБДД МО МВД РФ «</w:t>
            </w:r>
            <w:proofErr w:type="spellStart"/>
            <w:r w:rsidRPr="00F7488E">
              <w:rPr>
                <w:rFonts w:ascii="Times New Roman" w:hAnsi="Times New Roman"/>
                <w:sz w:val="20"/>
                <w:szCs w:val="20"/>
              </w:rPr>
              <w:t>Шумерлинский</w:t>
            </w:r>
            <w:proofErr w:type="spellEnd"/>
            <w:r w:rsidRPr="00F74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201</w:t>
            </w:r>
            <w:r w:rsidR="00D27F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07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снижение аварийности на автомобильных дорогах местного значения, уменьшение тяжести последствий ДТП</w:t>
            </w:r>
          </w:p>
        </w:tc>
        <w:tc>
          <w:tcPr>
            <w:tcW w:w="225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8E">
              <w:rPr>
                <w:rFonts w:ascii="Times New Roman" w:hAnsi="Times New Roman"/>
                <w:sz w:val="20"/>
                <w:szCs w:val="20"/>
              </w:rPr>
              <w:t>Снижение уровня безопасности дорожного движения, рост количества ДТП и их последствий.</w:t>
            </w:r>
          </w:p>
        </w:tc>
        <w:tc>
          <w:tcPr>
            <w:tcW w:w="1738" w:type="dxa"/>
          </w:tcPr>
          <w:p w:rsidR="00413055" w:rsidRPr="00F7488E" w:rsidRDefault="00413055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055" w:rsidRPr="00BB3D07" w:rsidRDefault="00413055" w:rsidP="00EB32FE">
      <w:pPr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F7488E" w:rsidP="00F7488E">
      <w:pPr>
        <w:spacing w:after="0" w:line="240" w:lineRule="auto"/>
        <w:jc w:val="right"/>
        <w:rPr>
          <w:rStyle w:val="a5"/>
          <w:rFonts w:ascii="Times New Roman" w:hAnsi="Times New Roman"/>
          <w:b w:val="0"/>
          <w:color w:val="000000"/>
          <w:sz w:val="20"/>
          <w:szCs w:val="20"/>
        </w:rPr>
      </w:pPr>
      <w:r>
        <w:rPr>
          <w:rStyle w:val="a5"/>
          <w:rFonts w:ascii="Times New Roman" w:hAnsi="Times New Roman"/>
          <w:b w:val="0"/>
          <w:color w:val="000000"/>
          <w:sz w:val="20"/>
          <w:szCs w:val="20"/>
        </w:rPr>
        <w:lastRenderedPageBreak/>
        <w:t>П</w:t>
      </w:r>
      <w:r w:rsidR="00413055"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риложение № 3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 xml:space="preserve"> к </w:t>
      </w:r>
      <w:r w:rsidRPr="00BB3D07">
        <w:rPr>
          <w:rStyle w:val="af"/>
          <w:rFonts w:ascii="Times New Roman" w:hAnsi="Times New Roman"/>
          <w:b w:val="0"/>
          <w:bCs/>
          <w:color w:val="000000"/>
          <w:sz w:val="20"/>
          <w:szCs w:val="20"/>
        </w:rPr>
        <w:t>муниципальной программе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"</w:t>
      </w:r>
      <w:r w:rsidRPr="00BB3D07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413055" w:rsidRPr="00BB3D07" w:rsidRDefault="00F210DB" w:rsidP="00F74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Акчикасинского</w:t>
      </w:r>
      <w:proofErr w:type="spellEnd"/>
      <w:r w:rsidR="00413055" w:rsidRPr="00BB3D07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Красночетайского района Чувашской Республики»</w:t>
      </w:r>
    </w:p>
    <w:p w:rsidR="00413055" w:rsidRPr="00BB3D07" w:rsidRDefault="00413055" w:rsidP="00F748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 xml:space="preserve">на </w:t>
      </w:r>
      <w:r w:rsidR="009D4E70">
        <w:rPr>
          <w:rStyle w:val="a5"/>
          <w:rFonts w:ascii="Times New Roman" w:hAnsi="Times New Roman"/>
          <w:b w:val="0"/>
          <w:color w:val="000000"/>
          <w:sz w:val="20"/>
          <w:szCs w:val="20"/>
        </w:rPr>
        <w:t>2018</w:t>
      </w:r>
      <w:r w:rsidR="00BF7A6B">
        <w:rPr>
          <w:rStyle w:val="a5"/>
          <w:rFonts w:ascii="Times New Roman" w:hAnsi="Times New Roman"/>
          <w:b w:val="0"/>
          <w:color w:val="000000"/>
          <w:sz w:val="20"/>
          <w:szCs w:val="20"/>
        </w:rPr>
        <w:t>-202</w:t>
      </w:r>
      <w:r w:rsidR="009D4E70">
        <w:rPr>
          <w:rStyle w:val="a5"/>
          <w:rFonts w:ascii="Times New Roman" w:hAnsi="Times New Roman"/>
          <w:b w:val="0"/>
          <w:color w:val="000000"/>
          <w:sz w:val="20"/>
          <w:szCs w:val="20"/>
        </w:rPr>
        <w:t>0</w:t>
      </w:r>
      <w:r w:rsidRPr="00BB3D07">
        <w:rPr>
          <w:rStyle w:val="a5"/>
          <w:rFonts w:ascii="Times New Roman" w:hAnsi="Times New Roman"/>
          <w:b w:val="0"/>
          <w:color w:val="000000"/>
          <w:sz w:val="20"/>
          <w:szCs w:val="20"/>
        </w:rPr>
        <w:t> годы"</w:t>
      </w:r>
    </w:p>
    <w:p w:rsidR="00413055" w:rsidRPr="00BB3D07" w:rsidRDefault="00413055" w:rsidP="00EB32FE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3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0"/>
        <w:gridCol w:w="851"/>
        <w:gridCol w:w="738"/>
        <w:gridCol w:w="683"/>
        <w:gridCol w:w="510"/>
        <w:gridCol w:w="2463"/>
        <w:gridCol w:w="1277"/>
        <w:gridCol w:w="1133"/>
        <w:gridCol w:w="1323"/>
      </w:tblGrid>
      <w:tr w:rsidR="00D27FF9" w:rsidRPr="005727EF" w:rsidTr="009722ED">
        <w:tc>
          <w:tcPr>
            <w:tcW w:w="1809" w:type="dxa"/>
            <w:vMerge w:val="restart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2463" w:type="dxa"/>
            <w:vMerge w:val="restart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3733" w:type="dxa"/>
            <w:gridSpan w:val="3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D27FF9" w:rsidRPr="005727EF" w:rsidTr="009722ED"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463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2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27FF9" w:rsidRPr="005727EF" w:rsidTr="009722ED">
        <w:tc>
          <w:tcPr>
            <w:tcW w:w="1809" w:type="dxa"/>
            <w:vMerge w:val="restart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2410" w:type="dxa"/>
            <w:vMerge w:val="restart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 Содержание автомобильных дорог общего пользования местного значения в </w:t>
            </w:r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сельских поселений</w:t>
            </w: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616,1</w:t>
            </w:r>
          </w:p>
        </w:tc>
        <w:tc>
          <w:tcPr>
            <w:tcW w:w="113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  <w:tc>
          <w:tcPr>
            <w:tcW w:w="132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758,2</w:t>
            </w:r>
          </w:p>
        </w:tc>
      </w:tr>
      <w:tr w:rsidR="00D27FF9" w:rsidRPr="005727EF" w:rsidTr="009722ED"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7FF9" w:rsidRPr="005727EF" w:rsidTr="009722ED"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7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322,8</w:t>
            </w:r>
          </w:p>
        </w:tc>
        <w:tc>
          <w:tcPr>
            <w:tcW w:w="113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322,8</w:t>
            </w:r>
          </w:p>
        </w:tc>
        <w:tc>
          <w:tcPr>
            <w:tcW w:w="132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322,8</w:t>
            </w:r>
          </w:p>
        </w:tc>
      </w:tr>
      <w:tr w:rsidR="00D27FF9" w:rsidRPr="005727EF" w:rsidTr="009722ED"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Акчикасинского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293,3</w:t>
            </w:r>
          </w:p>
        </w:tc>
        <w:tc>
          <w:tcPr>
            <w:tcW w:w="113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32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436,0</w:t>
            </w:r>
          </w:p>
        </w:tc>
      </w:tr>
      <w:tr w:rsidR="00D27FF9" w:rsidRPr="005727EF" w:rsidTr="009722ED">
        <w:trPr>
          <w:trHeight w:val="173"/>
        </w:trPr>
        <w:tc>
          <w:tcPr>
            <w:tcW w:w="1809" w:type="dxa"/>
            <w:vMerge w:val="restart"/>
          </w:tcPr>
          <w:p w:rsidR="00D27FF9" w:rsidRPr="005727EF" w:rsidRDefault="00D27FF9" w:rsidP="00972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F646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Акчикасинском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сельском поселении в 201</w:t>
            </w:r>
            <w:r w:rsidR="009722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–202</w:t>
            </w:r>
            <w:r w:rsidR="009722E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  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7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3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23" w:type="dxa"/>
          </w:tcPr>
          <w:p w:rsidR="00D27FF9" w:rsidRPr="005727EF" w:rsidRDefault="00D27FF9" w:rsidP="00B110E6">
            <w:pPr>
              <w:spacing w:after="0" w:line="240" w:lineRule="auto"/>
              <w:jc w:val="center"/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D27FF9" w:rsidRPr="005727EF" w:rsidTr="009722ED">
        <w:trPr>
          <w:trHeight w:val="173"/>
        </w:trPr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F9" w:rsidRPr="005727EF" w:rsidTr="009722ED">
        <w:trPr>
          <w:trHeight w:val="173"/>
        </w:trPr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7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D27FF9" w:rsidRPr="005727EF" w:rsidRDefault="00D27FF9" w:rsidP="00B1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F9" w:rsidRPr="005727EF" w:rsidTr="009722ED">
        <w:trPr>
          <w:trHeight w:val="173"/>
        </w:trPr>
        <w:tc>
          <w:tcPr>
            <w:tcW w:w="1809" w:type="dxa"/>
            <w:vMerge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D27FF9" w:rsidRPr="005727EF" w:rsidRDefault="00D27FF9" w:rsidP="00F7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27FF9" w:rsidRPr="005727EF" w:rsidRDefault="00D27FF9" w:rsidP="00F7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Акчикасинского</w:t>
            </w:r>
            <w:proofErr w:type="spell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27FF9" w:rsidRPr="005727EF" w:rsidRDefault="00D27FF9" w:rsidP="00B110E6">
            <w:pPr>
              <w:spacing w:after="0" w:line="240" w:lineRule="auto"/>
              <w:jc w:val="center"/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3" w:type="dxa"/>
          </w:tcPr>
          <w:p w:rsidR="00D27FF9" w:rsidRPr="005727EF" w:rsidRDefault="00D27FF9" w:rsidP="00B110E6">
            <w:pPr>
              <w:spacing w:after="0" w:line="240" w:lineRule="auto"/>
              <w:jc w:val="center"/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23" w:type="dxa"/>
          </w:tcPr>
          <w:p w:rsidR="00D27FF9" w:rsidRPr="005727EF" w:rsidRDefault="00D27FF9" w:rsidP="00B110E6">
            <w:pPr>
              <w:spacing w:after="0" w:line="240" w:lineRule="auto"/>
              <w:jc w:val="center"/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413055" w:rsidRPr="00BB3D07" w:rsidRDefault="00413055" w:rsidP="00F748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F748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F748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rPr>
          <w:rFonts w:ascii="Times New Roman" w:hAnsi="Times New Roman"/>
          <w:sz w:val="20"/>
          <w:szCs w:val="20"/>
        </w:rPr>
        <w:sectPr w:rsidR="00413055" w:rsidRPr="00BB3D07" w:rsidSect="002F6B2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488E" w:rsidRPr="005727EF" w:rsidRDefault="00F7488E" w:rsidP="00F7488E">
      <w:pPr>
        <w:spacing w:after="0" w:line="240" w:lineRule="auto"/>
        <w:ind w:firstLine="5812"/>
        <w:rPr>
          <w:rFonts w:ascii="Times New Roman" w:hAnsi="Times New Roman"/>
          <w:color w:val="000000"/>
          <w:sz w:val="20"/>
          <w:szCs w:val="20"/>
        </w:rPr>
      </w:pPr>
      <w:bookmarkStart w:id="10" w:name="sub_1000"/>
      <w:r w:rsidRPr="005727EF">
        <w:rPr>
          <w:rStyle w:val="a5"/>
          <w:rFonts w:ascii="Times New Roman" w:hAnsi="Times New Roman"/>
          <w:b w:val="0"/>
          <w:color w:val="000000"/>
          <w:sz w:val="20"/>
          <w:szCs w:val="20"/>
        </w:rPr>
        <w:lastRenderedPageBreak/>
        <w:t xml:space="preserve">Приложение № 4 </w:t>
      </w:r>
    </w:p>
    <w:p w:rsidR="00F7488E" w:rsidRPr="005727EF" w:rsidRDefault="00F7488E" w:rsidP="00F7488E">
      <w:pPr>
        <w:spacing w:after="0" w:line="240" w:lineRule="auto"/>
        <w:ind w:firstLine="5812"/>
        <w:rPr>
          <w:rFonts w:ascii="Times New Roman" w:hAnsi="Times New Roman"/>
          <w:color w:val="000000"/>
          <w:sz w:val="20"/>
          <w:szCs w:val="20"/>
        </w:rPr>
      </w:pPr>
      <w:r w:rsidRPr="005727EF">
        <w:rPr>
          <w:rStyle w:val="a5"/>
          <w:rFonts w:ascii="Times New Roman" w:hAnsi="Times New Roman"/>
          <w:b w:val="0"/>
          <w:color w:val="000000"/>
          <w:sz w:val="20"/>
          <w:szCs w:val="20"/>
        </w:rPr>
        <w:t xml:space="preserve">к </w:t>
      </w:r>
      <w:r w:rsidRPr="005727EF">
        <w:rPr>
          <w:rStyle w:val="af"/>
          <w:rFonts w:ascii="Times New Roman" w:hAnsi="Times New Roman"/>
          <w:b w:val="0"/>
          <w:bCs/>
          <w:color w:val="000000"/>
          <w:sz w:val="20"/>
          <w:szCs w:val="20"/>
        </w:rPr>
        <w:t>муниципальной программе</w:t>
      </w:r>
    </w:p>
    <w:p w:rsidR="00F7488E" w:rsidRPr="005727EF" w:rsidRDefault="00F7488E" w:rsidP="00F7488E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5727EF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F7488E" w:rsidRPr="005727EF" w:rsidRDefault="00F7488E" w:rsidP="00F7488E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Акчикасинского</w:t>
      </w:r>
      <w:proofErr w:type="spellEnd"/>
      <w:r w:rsidRPr="005727E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F7488E" w:rsidRDefault="00F7488E" w:rsidP="00F7488E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r w:rsidRPr="005727EF">
        <w:rPr>
          <w:rFonts w:ascii="Times New Roman" w:hAnsi="Times New Roman"/>
          <w:sz w:val="20"/>
          <w:szCs w:val="20"/>
        </w:rPr>
        <w:t xml:space="preserve">Красночетайского района Чувашской </w:t>
      </w:r>
    </w:p>
    <w:p w:rsidR="00413055" w:rsidRPr="00BB3D07" w:rsidRDefault="00F7488E" w:rsidP="00F7488E">
      <w:pPr>
        <w:spacing w:after="0" w:line="240" w:lineRule="auto"/>
        <w:ind w:firstLine="5812"/>
        <w:rPr>
          <w:rFonts w:ascii="Times New Roman" w:hAnsi="Times New Roman"/>
          <w:color w:val="000000"/>
          <w:sz w:val="20"/>
          <w:szCs w:val="20"/>
        </w:rPr>
      </w:pPr>
      <w:r w:rsidRPr="005727EF">
        <w:rPr>
          <w:rFonts w:ascii="Times New Roman" w:hAnsi="Times New Roman"/>
          <w:sz w:val="20"/>
          <w:szCs w:val="20"/>
        </w:rPr>
        <w:t>Республики»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5727EF">
        <w:rPr>
          <w:rStyle w:val="a5"/>
          <w:rFonts w:ascii="Times New Roman" w:hAnsi="Times New Roman"/>
          <w:b w:val="0"/>
          <w:color w:val="000000"/>
          <w:sz w:val="20"/>
          <w:szCs w:val="20"/>
        </w:rPr>
        <w:t xml:space="preserve">а </w:t>
      </w:r>
      <w:r>
        <w:rPr>
          <w:rStyle w:val="a5"/>
          <w:rFonts w:ascii="Times New Roman" w:hAnsi="Times New Roman"/>
          <w:b w:val="0"/>
          <w:color w:val="000000"/>
          <w:sz w:val="20"/>
          <w:szCs w:val="20"/>
        </w:rPr>
        <w:t>201</w:t>
      </w:r>
      <w:r w:rsidR="002706AA">
        <w:rPr>
          <w:rStyle w:val="a5"/>
          <w:rFonts w:ascii="Times New Roman" w:hAnsi="Times New Roman"/>
          <w:b w:val="0"/>
          <w:color w:val="000000"/>
          <w:sz w:val="20"/>
          <w:szCs w:val="20"/>
        </w:rPr>
        <w:t>8</w:t>
      </w:r>
      <w:r>
        <w:rPr>
          <w:rStyle w:val="a5"/>
          <w:rFonts w:ascii="Times New Roman" w:hAnsi="Times New Roman"/>
          <w:b w:val="0"/>
          <w:color w:val="000000"/>
          <w:sz w:val="20"/>
          <w:szCs w:val="20"/>
        </w:rPr>
        <w:t>-202</w:t>
      </w:r>
      <w:r w:rsidR="00DC42E3">
        <w:rPr>
          <w:rStyle w:val="a5"/>
          <w:rFonts w:ascii="Times New Roman" w:hAnsi="Times New Roman"/>
          <w:b w:val="0"/>
          <w:color w:val="000000"/>
          <w:sz w:val="20"/>
          <w:szCs w:val="20"/>
        </w:rPr>
        <w:t>0</w:t>
      </w:r>
      <w:r w:rsidRPr="005727EF">
        <w:rPr>
          <w:rStyle w:val="a5"/>
          <w:rFonts w:ascii="Times New Roman" w:hAnsi="Times New Roman"/>
          <w:b w:val="0"/>
          <w:color w:val="000000"/>
          <w:sz w:val="20"/>
          <w:szCs w:val="20"/>
        </w:rPr>
        <w:t> годы</w:t>
      </w:r>
      <w:r>
        <w:rPr>
          <w:rStyle w:val="a5"/>
          <w:rFonts w:ascii="Times New Roman" w:hAnsi="Times New Roman"/>
          <w:b w:val="0"/>
          <w:color w:val="000000"/>
          <w:sz w:val="20"/>
          <w:szCs w:val="20"/>
        </w:rPr>
        <w:t>»</w:t>
      </w:r>
    </w:p>
    <w:p w:rsidR="00C16A42" w:rsidRDefault="00C16A42" w:rsidP="00C16A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1" w:name="sub_1100"/>
      <w:bookmarkEnd w:id="10"/>
    </w:p>
    <w:p w:rsidR="00C16A42" w:rsidRPr="00A3405B" w:rsidRDefault="00C16A42" w:rsidP="00C1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A42" w:rsidRPr="00A3405B" w:rsidRDefault="00C16A42" w:rsidP="00C1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055" w:rsidRPr="00A3405B" w:rsidRDefault="00413055" w:rsidP="00C1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Подпрограмма</w:t>
      </w:r>
    </w:p>
    <w:p w:rsidR="00413055" w:rsidRPr="00A3405B" w:rsidRDefault="00F210DB" w:rsidP="00C1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3405B">
        <w:rPr>
          <w:rFonts w:ascii="Times New Roman" w:hAnsi="Times New Roman"/>
          <w:b/>
          <w:sz w:val="24"/>
          <w:szCs w:val="24"/>
        </w:rPr>
        <w:t>Акчикасинского</w:t>
      </w:r>
      <w:proofErr w:type="spellEnd"/>
      <w:r w:rsidR="00413055" w:rsidRPr="00A3405B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413055" w:rsidRPr="00A3405B" w:rsidRDefault="00413055" w:rsidP="00C1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 xml:space="preserve">«Автомобильные дороги» </w:t>
      </w:r>
    </w:p>
    <w:p w:rsidR="00413055" w:rsidRPr="00A3405B" w:rsidRDefault="00413055" w:rsidP="00C1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487"/>
      </w:tblGrid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58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10DB" w:rsidRPr="00A3405B">
              <w:rPr>
                <w:rFonts w:ascii="Times New Roman" w:hAnsi="Times New Roman"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758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>- Проектирование строительство и реконструкция автомобильных дорог общего пользования местного значения</w:t>
            </w: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>-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758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>- увеличение пропускной способности сети автомобильных дорог, в том числе путем строительства, реконструкции и ремонта автомобильных дорог местного значения;</w:t>
            </w: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58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 Повышение транспортной эффективности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2758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Ремонт автомобильных дорог местного значения в </w:t>
            </w:r>
            <w:proofErr w:type="gramStart"/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населенных пунктов сельского поселения</w:t>
            </w: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758" w:type="pct"/>
          </w:tcPr>
          <w:p w:rsidR="00413055" w:rsidRPr="00A3405B" w:rsidRDefault="008A3C6F" w:rsidP="008A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2018</w:t>
            </w:r>
            <w:r w:rsidR="00BF7A6B" w:rsidRPr="00A3405B">
              <w:rPr>
                <w:rFonts w:ascii="Times New Roman" w:hAnsi="Times New Roman"/>
                <w:sz w:val="24"/>
                <w:szCs w:val="24"/>
              </w:rPr>
              <w:t>-202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0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3055" w:rsidRPr="00A3405B" w:rsidTr="002F6B2D">
        <w:trPr>
          <w:trHeight w:val="3582"/>
        </w:trPr>
        <w:tc>
          <w:tcPr>
            <w:tcW w:w="2242" w:type="pct"/>
          </w:tcPr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Объемы средств бюджета </w:t>
            </w:r>
            <w:proofErr w:type="spellStart"/>
            <w:r w:rsidR="00F210DB" w:rsidRPr="00A3405B">
              <w:rPr>
                <w:rFonts w:ascii="Times New Roman" w:hAnsi="Times New Roman"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финансирование подпрограммы и прогнозная оценка привлекаемых на реализацию ее целей средств федерального бюджета, республиканского бюджета Чувашской Республики.</w:t>
            </w: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  <w:p w:rsidR="00413055" w:rsidRPr="00A3405B" w:rsidRDefault="00413055" w:rsidP="00C16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758" w:type="pct"/>
          </w:tcPr>
          <w:p w:rsidR="00413055" w:rsidRPr="00A3405B" w:rsidRDefault="00413055" w:rsidP="00C16A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муниципальной программы составит  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>2132,7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13055" w:rsidRPr="00A3405B" w:rsidRDefault="00413055" w:rsidP="00C16A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055" w:rsidRPr="00A3405B" w:rsidRDefault="00413055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в 201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>8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 xml:space="preserve">616,1 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340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405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13055" w:rsidRPr="00A3405B" w:rsidRDefault="00413055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в 201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>9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 xml:space="preserve"> 758,3 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340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405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13055" w:rsidRPr="00A3405B" w:rsidRDefault="00413055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в 20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году –</w:t>
            </w:r>
            <w:r w:rsidR="005A78B6" w:rsidRPr="00A3405B">
              <w:rPr>
                <w:rFonts w:ascii="Times New Roman" w:hAnsi="Times New Roman"/>
                <w:sz w:val="24"/>
                <w:szCs w:val="24"/>
              </w:rPr>
              <w:t xml:space="preserve"> 758,3 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340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405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13055" w:rsidRPr="00A3405B" w:rsidRDefault="00413055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8B6" w:rsidRPr="00A3405B" w:rsidRDefault="005A78B6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8B6" w:rsidRPr="00A3405B" w:rsidRDefault="005A78B6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055" w:rsidRPr="00A3405B" w:rsidRDefault="00413055" w:rsidP="00C1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- повышение уровня безопасности движения по автодорогам </w:t>
            </w:r>
          </w:p>
        </w:tc>
      </w:tr>
    </w:tbl>
    <w:bookmarkEnd w:id="11"/>
    <w:p w:rsidR="00413055" w:rsidRPr="00A3405B" w:rsidRDefault="00413055" w:rsidP="00C16A42">
      <w:pPr>
        <w:pStyle w:val="1"/>
        <w:jc w:val="center"/>
      </w:pPr>
      <w:r w:rsidRPr="00A3405B">
        <w:lastRenderedPageBreak/>
        <w:t>Раздел I. Общая характеристика проблемы.</w:t>
      </w:r>
    </w:p>
    <w:p w:rsidR="00413055" w:rsidRPr="00A3405B" w:rsidRDefault="00413055" w:rsidP="00C16A42">
      <w:pPr>
        <w:pStyle w:val="23"/>
        <w:spacing w:after="0" w:line="240" w:lineRule="auto"/>
        <w:jc w:val="both"/>
        <w:rPr>
          <w:b/>
          <w:i/>
          <w:sz w:val="24"/>
          <w:szCs w:val="24"/>
        </w:rPr>
      </w:pP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Автомобильные дороги общего пользования и искусственные сооружения на них представляет собой сложный инженерный, имущественный, организационно-технический комплекс, включающий в себя автомобильные дороги и улично-дорожную сеть населенных пунктов общего пользования со всеми сооружениями, необходимыми для ее нормальной эксплуатации.</w:t>
      </w:r>
    </w:p>
    <w:p w:rsidR="00413055" w:rsidRPr="00A3405B" w:rsidRDefault="00413055" w:rsidP="00C16A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05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F7488E" w:rsidRPr="00A3405B">
        <w:rPr>
          <w:rFonts w:ascii="Times New Roman" w:hAnsi="Times New Roman" w:cs="Times New Roman"/>
          <w:color w:val="000000"/>
          <w:sz w:val="24"/>
          <w:szCs w:val="24"/>
        </w:rPr>
        <w:t>Акчикасинском</w:t>
      </w:r>
      <w:proofErr w:type="spellEnd"/>
      <w:r w:rsidRPr="00A340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все населенные пункты обеспечены подъездными автомобильными дорогами с твердым покрытием, тем не </w:t>
      </w:r>
      <w:proofErr w:type="gramStart"/>
      <w:r w:rsidRPr="00A3405B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A3405B">
        <w:rPr>
          <w:rFonts w:ascii="Times New Roman" w:hAnsi="Times New Roman" w:cs="Times New Roman"/>
          <w:color w:val="000000"/>
          <w:sz w:val="24"/>
          <w:szCs w:val="24"/>
        </w:rPr>
        <w:t xml:space="preserve"> во всех 6  населенных пунктах не все улицы обеспечены благоустроенной улично-дорожной сетью, что затрудняет возможность оказания скорой медицинской помощи, пожарной помощи и других социальных услуг жителям  населенных пунктов в период распутицы.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Недостаточный уровень развития дорожной сети приводит к значительным потерям экономики и населения сельского поселения, является одним из наиболее существенных инфраструктурных ограничений темпов социально-экономического развития  сельского поселения.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Часть автомобильных дорог местного значения на значительном протяжении проходят по территории населенных пунктов, что приводит к снижению скорости движения транспортных потоков и росту количества дорожно-транспортных происшествий.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 Таким образом, развитие автомобильных дорог является ключевой задачей снятия инфраструктурных ограничений экономического роста.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 xml:space="preserve">В связи с этим важнейшим событием для дорожной отрасли стало создание в 2014 году Дорожного фонда </w:t>
      </w:r>
      <w:proofErr w:type="spellStart"/>
      <w:r w:rsidR="00F210DB" w:rsidRPr="00A3405B">
        <w:rPr>
          <w:rFonts w:ascii="Times New Roman" w:hAnsi="Times New Roman"/>
          <w:color w:val="000000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color w:val="000000"/>
          <w:sz w:val="24"/>
          <w:szCs w:val="24"/>
        </w:rPr>
        <w:t xml:space="preserve"> сельского поселения.  </w:t>
      </w:r>
    </w:p>
    <w:p w:rsidR="00E76495" w:rsidRDefault="00E76495" w:rsidP="00C16A42">
      <w:pPr>
        <w:pStyle w:val="1"/>
        <w:jc w:val="center"/>
      </w:pPr>
    </w:p>
    <w:p w:rsidR="00413055" w:rsidRDefault="00413055" w:rsidP="00C16A42">
      <w:pPr>
        <w:pStyle w:val="1"/>
        <w:jc w:val="center"/>
      </w:pPr>
      <w:r w:rsidRPr="00A3405B">
        <w:t>II. Приоритеты, цели и задачи в транспортной сфере. Индикаторы достижения целей и задач, срок и этапы реализации подпрограммы "Автомобильные дороги"</w:t>
      </w:r>
    </w:p>
    <w:p w:rsidR="00E76495" w:rsidRDefault="00E7649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Подпрограмма разрабатывается исходя из приоритетов социально-экономического развития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Республики.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С учетом долгосрочных приоритетов Муниципальной политики в сфере дорожного хозяйства, определены следующие цели подпрограммы: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увеличение пропускной способности сети автомобильных дорог, в том числе путем строительства, реконструкции и ремонта автомобильных дорог местного значения;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транспортное обеспечение комплексного освоения и развития территорий, в том числе путем строительства реконструкции автомобильных дорог улично-дорожной сети сельских населенных пунктов.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Сведения о показателях (индикаторах) подпрограммы определены </w:t>
      </w:r>
      <w:proofErr w:type="gramStart"/>
      <w:r w:rsidRPr="00A3405B">
        <w:rPr>
          <w:rFonts w:ascii="Times New Roman" w:hAnsi="Times New Roman"/>
          <w:sz w:val="24"/>
          <w:szCs w:val="24"/>
        </w:rPr>
        <w:t>исходя из необходимости выполнения основных целей и задач подпрограммы и приведены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в приложении № 1 к настоящей подпрограмме.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Подпрограмма реализуется в 201</w:t>
      </w:r>
      <w:r w:rsidR="005A78B6" w:rsidRPr="00A3405B">
        <w:rPr>
          <w:rFonts w:ascii="Times New Roman" w:hAnsi="Times New Roman"/>
          <w:sz w:val="24"/>
          <w:szCs w:val="24"/>
        </w:rPr>
        <w:t>8</w:t>
      </w:r>
      <w:r w:rsidRPr="00A3405B">
        <w:rPr>
          <w:rFonts w:ascii="Times New Roman" w:hAnsi="Times New Roman"/>
          <w:sz w:val="24"/>
          <w:szCs w:val="24"/>
        </w:rPr>
        <w:t xml:space="preserve"> – 2020 </w:t>
      </w:r>
      <w:proofErr w:type="gramStart"/>
      <w:r w:rsidRPr="00A3405B">
        <w:rPr>
          <w:rFonts w:ascii="Times New Roman" w:hAnsi="Times New Roman"/>
          <w:sz w:val="24"/>
          <w:szCs w:val="24"/>
        </w:rPr>
        <w:t>годах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в один этап.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результатов: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улучшение состояния автомобильных дорог местного значения;</w:t>
      </w:r>
    </w:p>
    <w:p w:rsidR="00413055" w:rsidRPr="00A3405B" w:rsidRDefault="00413055" w:rsidP="00C16A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повышение уровня эксплуатационного содержания автомобильных дорог.</w:t>
      </w:r>
    </w:p>
    <w:p w:rsidR="00413055" w:rsidRPr="00A3405B" w:rsidRDefault="00413055" w:rsidP="00C16A42">
      <w:pPr>
        <w:pStyle w:val="1"/>
      </w:pPr>
    </w:p>
    <w:p w:rsidR="00413055" w:rsidRPr="00A3405B" w:rsidRDefault="00413055" w:rsidP="00C16A42">
      <w:pPr>
        <w:pStyle w:val="1"/>
        <w:jc w:val="center"/>
      </w:pPr>
      <w:r w:rsidRPr="00A3405B">
        <w:t>Раздел III. Обобщенная характеристика основных мероприятий подпрограммы</w:t>
      </w:r>
    </w:p>
    <w:p w:rsidR="00E76495" w:rsidRDefault="00E7649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Мероприятия подпрограммы подразделяются на 2 отдельных основных мероприятия, реализация которых обеспечит достижение индикаторов и эффективности подпрограммы.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Основное мероприятие 1. Проектирование строительство и реконструкция автомобильных дорог общего пользования местного значения.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Мероприятие 1.1. Строительство и реконструкция автомобильных дорог общего пользования местного значения. Перечень объектов утверждается ежегодно.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Развитие сети автомобильных дорог на перспективных направлениях на автомобильных дорогах местного значения с высокой интенсивностью движения автомобильного транспорта. Предусматривается выполнить работы по реконструкции и капремонту автомобильных дорог.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 xml:space="preserve">Основное мероприятие 2. Капитальный ремонт, ремонт и содержание автомобильных дорог общего пользования местного значения в </w:t>
      </w:r>
      <w:proofErr w:type="gramStart"/>
      <w:r w:rsidRPr="00A3405B">
        <w:rPr>
          <w:rFonts w:ascii="Times New Roman" w:hAnsi="Times New Roman"/>
          <w:b/>
          <w:sz w:val="24"/>
          <w:szCs w:val="24"/>
        </w:rPr>
        <w:t>границах</w:t>
      </w:r>
      <w:proofErr w:type="gramEnd"/>
      <w:r w:rsidRPr="00A3405B">
        <w:rPr>
          <w:rFonts w:ascii="Times New Roman" w:hAnsi="Times New Roman"/>
          <w:b/>
          <w:sz w:val="24"/>
          <w:szCs w:val="24"/>
        </w:rPr>
        <w:t xml:space="preserve"> населенных пунктов сельского поселения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5B">
        <w:rPr>
          <w:rFonts w:ascii="Times New Roman" w:hAnsi="Times New Roman"/>
          <w:sz w:val="24"/>
          <w:szCs w:val="24"/>
        </w:rPr>
        <w:t>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транспортно-эксплуатационном состоянии, отвечающем нормативным требованиям, в обеспечении непрерывности и безопасности движения по ним, а также в своевременном устранении дефектов и разрушений, возникающих в ходе их эксплуатации под воздействием автомобильного транспорта и природно-климатических факторов.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Для этого необходимо обеспечивать восстановление слоев износа.</w:t>
      </w:r>
    </w:p>
    <w:p w:rsidR="00E76495" w:rsidRDefault="00E76495" w:rsidP="00C16A42">
      <w:pPr>
        <w:pStyle w:val="1"/>
        <w:jc w:val="center"/>
      </w:pPr>
    </w:p>
    <w:p w:rsidR="00413055" w:rsidRDefault="00413055" w:rsidP="00C16A42">
      <w:pPr>
        <w:pStyle w:val="1"/>
        <w:jc w:val="center"/>
      </w:pPr>
      <w:r w:rsidRPr="00A3405B">
        <w:t xml:space="preserve">Раздел </w:t>
      </w:r>
      <w:r w:rsidRPr="00A3405B">
        <w:rPr>
          <w:lang w:val="en-US"/>
        </w:rPr>
        <w:t>I</w:t>
      </w:r>
      <w:r w:rsidRPr="00A3405B">
        <w:t>V. Обоснование объема финансовых ресурсов, необходимых для реализации подпрограммы</w:t>
      </w:r>
    </w:p>
    <w:p w:rsidR="00E76495" w:rsidRDefault="00E7649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бюджетных ассигнований бюджета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при строительстве, реконструкции, капитальном ремонте и ремонте, содержании автомобильных дорог и искусственных сооружений на них в 2016–2020 годах составит за счет всех источников финансирования </w:t>
      </w:r>
      <w:r w:rsidR="005A78B6" w:rsidRPr="00A3405B">
        <w:rPr>
          <w:rFonts w:ascii="Times New Roman" w:hAnsi="Times New Roman"/>
          <w:sz w:val="24"/>
          <w:szCs w:val="24"/>
        </w:rPr>
        <w:t>2132,7</w:t>
      </w:r>
      <w:r w:rsidRPr="00A3405B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республиканского бюджета  Чувашской Республики – </w:t>
      </w:r>
      <w:r w:rsidR="005A78B6" w:rsidRPr="00A3405B">
        <w:rPr>
          <w:rFonts w:ascii="Times New Roman" w:hAnsi="Times New Roman"/>
          <w:sz w:val="24"/>
          <w:szCs w:val="24"/>
        </w:rPr>
        <w:t xml:space="preserve"> </w:t>
      </w:r>
      <w:r w:rsidRPr="00A3405B">
        <w:rPr>
          <w:rFonts w:ascii="Times New Roman" w:hAnsi="Times New Roman"/>
          <w:sz w:val="24"/>
          <w:szCs w:val="24"/>
        </w:rPr>
        <w:t xml:space="preserve"> тыс. рублей;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– 2675,6 тыс. рублей.</w:t>
      </w: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внебюджетные источники – 0,00 тыс</w:t>
      </w:r>
      <w:proofErr w:type="gramStart"/>
      <w:r w:rsidRPr="00A3405B">
        <w:rPr>
          <w:rFonts w:ascii="Times New Roman" w:hAnsi="Times New Roman"/>
          <w:sz w:val="24"/>
          <w:szCs w:val="24"/>
        </w:rPr>
        <w:t>.р</w:t>
      </w:r>
      <w:proofErr w:type="gramEnd"/>
      <w:r w:rsidRPr="00A3405B">
        <w:rPr>
          <w:rFonts w:ascii="Times New Roman" w:hAnsi="Times New Roman"/>
          <w:sz w:val="24"/>
          <w:szCs w:val="24"/>
        </w:rPr>
        <w:t>уб.</w:t>
      </w:r>
    </w:p>
    <w:p w:rsidR="00AD6AD5" w:rsidRDefault="00AD6AD5" w:rsidP="00C16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3055" w:rsidRDefault="00413055" w:rsidP="00C16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05B">
        <w:rPr>
          <w:rFonts w:ascii="Times New Roman" w:hAnsi="Times New Roman"/>
          <w:b/>
          <w:color w:val="000000"/>
          <w:sz w:val="24"/>
          <w:szCs w:val="24"/>
        </w:rPr>
        <w:t xml:space="preserve">Раздел V. Управление, реализация и </w:t>
      </w:r>
      <w:proofErr w:type="gramStart"/>
      <w:r w:rsidRPr="00A3405B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A3405B">
        <w:rPr>
          <w:rFonts w:ascii="Times New Roman" w:hAnsi="Times New Roman"/>
          <w:b/>
          <w:color w:val="000000"/>
          <w:sz w:val="24"/>
          <w:szCs w:val="24"/>
        </w:rPr>
        <w:t xml:space="preserve"> ходом реализации подпрограммы</w:t>
      </w:r>
    </w:p>
    <w:p w:rsidR="00AD6AD5" w:rsidRPr="00A3405B" w:rsidRDefault="00AD6AD5" w:rsidP="00C16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3055" w:rsidRPr="00A3405B" w:rsidRDefault="00413055" w:rsidP="00C16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Текущее управление реализацией подпрограммы осуществляется ответственным исполнителем.</w:t>
      </w:r>
    </w:p>
    <w:p w:rsidR="00413055" w:rsidRPr="00A3405B" w:rsidRDefault="00413055" w:rsidP="00C16A42">
      <w:pPr>
        <w:pStyle w:val="af1"/>
        <w:ind w:firstLine="709"/>
        <w:jc w:val="both"/>
        <w:rPr>
          <w:rFonts w:ascii="Times New Roman" w:hAnsi="Times New Roman"/>
          <w:lang w:eastAsia="en-US"/>
        </w:rPr>
      </w:pPr>
      <w:proofErr w:type="gramStart"/>
      <w:r w:rsidRPr="00A3405B">
        <w:rPr>
          <w:rFonts w:ascii="Times New Roman" w:hAnsi="Times New Roman"/>
          <w:lang w:eastAsia="en-US"/>
        </w:rPr>
        <w:t>Контроль за</w:t>
      </w:r>
      <w:proofErr w:type="gramEnd"/>
      <w:r w:rsidRPr="00A3405B">
        <w:rPr>
          <w:rFonts w:ascii="Times New Roman" w:hAnsi="Times New Roman"/>
          <w:lang w:eastAsia="en-US"/>
        </w:rPr>
        <w:t xml:space="preserve"> ходом выполнения Подпрограммы осуществляет администрация </w:t>
      </w:r>
      <w:proofErr w:type="spellStart"/>
      <w:r w:rsidR="00F210DB" w:rsidRPr="00A3405B">
        <w:rPr>
          <w:rFonts w:ascii="Times New Roman" w:hAnsi="Times New Roman"/>
          <w:lang w:eastAsia="en-US"/>
        </w:rPr>
        <w:t>Акчикасинского</w:t>
      </w:r>
      <w:proofErr w:type="spellEnd"/>
      <w:r w:rsidRPr="00A3405B">
        <w:rPr>
          <w:rFonts w:ascii="Times New Roman" w:hAnsi="Times New Roman"/>
          <w:lang w:eastAsia="en-US"/>
        </w:rPr>
        <w:t xml:space="preserve"> сельского поселения Красночетайского района. </w:t>
      </w: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  <w:sectPr w:rsidR="00413055" w:rsidRPr="00BB3D07" w:rsidSect="00A3405B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Приложение №1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 подпрограмме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«Автомобильные дороги»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Сведения о целевых индикаторах, показателях подпрограммы</w:t>
      </w:r>
    </w:p>
    <w:p w:rsidR="00413055" w:rsidRPr="00BB3D07" w:rsidRDefault="00413055" w:rsidP="00EB32FE">
      <w:pPr>
        <w:pStyle w:val="affffd"/>
        <w:jc w:val="center"/>
        <w:rPr>
          <w:rFonts w:ascii="Times New Roman" w:hAnsi="Times New Roman"/>
          <w:b/>
          <w:bCs/>
          <w:sz w:val="20"/>
          <w:szCs w:val="20"/>
        </w:rPr>
      </w:pPr>
      <w:r w:rsidRPr="00BB3D07">
        <w:rPr>
          <w:rFonts w:ascii="Times New Roman" w:hAnsi="Times New Roman"/>
          <w:b/>
          <w:bCs/>
          <w:sz w:val="20"/>
          <w:szCs w:val="20"/>
        </w:rPr>
        <w:t>«</w:t>
      </w:r>
      <w:r w:rsidRPr="00BB3D07">
        <w:rPr>
          <w:rFonts w:ascii="Times New Roman" w:hAnsi="Times New Roman"/>
          <w:b/>
          <w:sz w:val="20"/>
          <w:szCs w:val="20"/>
        </w:rPr>
        <w:t>Автомобильные дороги</w:t>
      </w:r>
      <w:r w:rsidRPr="00BB3D07"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W w:w="128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30"/>
        <w:gridCol w:w="10"/>
        <w:gridCol w:w="1250"/>
        <w:gridCol w:w="10"/>
        <w:gridCol w:w="881"/>
        <w:gridCol w:w="900"/>
        <w:gridCol w:w="900"/>
        <w:gridCol w:w="900"/>
        <w:gridCol w:w="1099"/>
        <w:gridCol w:w="6"/>
      </w:tblGrid>
      <w:tr w:rsidR="00413055" w:rsidRPr="005727EF" w:rsidTr="00A3405B">
        <w:trPr>
          <w:gridAfter w:val="1"/>
          <w:wAfter w:w="6" w:type="dxa"/>
        </w:trPr>
        <w:tc>
          <w:tcPr>
            <w:tcW w:w="95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0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1260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4680" w:type="dxa"/>
            <w:gridSpan w:val="5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413055" w:rsidRPr="005727EF" w:rsidTr="00A3405B">
        <w:tc>
          <w:tcPr>
            <w:tcW w:w="95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413055" w:rsidRPr="005727EF" w:rsidRDefault="00413055" w:rsidP="00280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</w:t>
            </w:r>
            <w:r w:rsidR="002803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13055" w:rsidRPr="005727EF" w:rsidRDefault="00413055" w:rsidP="00280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</w:t>
            </w:r>
            <w:r w:rsidR="002803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13055" w:rsidRPr="005727EF" w:rsidRDefault="00413055" w:rsidP="00280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</w:t>
            </w:r>
            <w:r w:rsidR="002803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A3405B">
        <w:tc>
          <w:tcPr>
            <w:tcW w:w="95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A3405B">
        <w:tc>
          <w:tcPr>
            <w:tcW w:w="12845" w:type="dxa"/>
            <w:gridSpan w:val="11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Подпрограмма: «Автомобильные дороги»</w:t>
            </w:r>
          </w:p>
        </w:tc>
      </w:tr>
      <w:tr w:rsidR="00413055" w:rsidRPr="005727EF" w:rsidTr="00A3405B">
        <w:tc>
          <w:tcPr>
            <w:tcW w:w="959" w:type="dxa"/>
          </w:tcPr>
          <w:p w:rsidR="00413055" w:rsidRPr="005727EF" w:rsidRDefault="00F8086E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0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местного значения в </w:t>
            </w:r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сельских поселений</w:t>
            </w:r>
          </w:p>
        </w:tc>
        <w:tc>
          <w:tcPr>
            <w:tcW w:w="1260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1" w:type="dxa"/>
            <w:gridSpan w:val="2"/>
          </w:tcPr>
          <w:p w:rsidR="00413055" w:rsidRPr="005727EF" w:rsidRDefault="00280353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413055" w:rsidRPr="005727EF" w:rsidRDefault="00280353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413055" w:rsidRPr="005727EF" w:rsidRDefault="00280353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055" w:rsidRPr="005727EF" w:rsidTr="00A3405B">
        <w:tc>
          <w:tcPr>
            <w:tcW w:w="959" w:type="dxa"/>
          </w:tcPr>
          <w:p w:rsidR="00413055" w:rsidRPr="005727EF" w:rsidRDefault="00F8086E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0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</w:t>
            </w:r>
          </w:p>
        </w:tc>
        <w:tc>
          <w:tcPr>
            <w:tcW w:w="1260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00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A3405B">
      <w:pPr>
        <w:ind w:right="-740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A3405B">
      <w:pPr>
        <w:pStyle w:val="affffd"/>
        <w:ind w:right="-740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Приложение №2</w:t>
      </w:r>
    </w:p>
    <w:p w:rsidR="00413055" w:rsidRPr="00BB3D07" w:rsidRDefault="00413055" w:rsidP="00A3405B">
      <w:pPr>
        <w:pStyle w:val="affffd"/>
        <w:ind w:right="-740"/>
        <w:jc w:val="right"/>
        <w:rPr>
          <w:rFonts w:ascii="Times New Roman" w:hAnsi="Times New Roman"/>
          <w:b/>
          <w:bCs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подпрограмме   «</w:t>
      </w:r>
      <w:r w:rsidRPr="00BB3D07">
        <w:rPr>
          <w:rStyle w:val="a5"/>
          <w:rFonts w:ascii="Times New Roman" w:hAnsi="Times New Roman"/>
          <w:b w:val="0"/>
          <w:bCs/>
          <w:sz w:val="20"/>
          <w:szCs w:val="20"/>
        </w:rPr>
        <w:t>Автомобильные дороги</w:t>
      </w:r>
      <w:r w:rsidRPr="00BB3D07">
        <w:rPr>
          <w:rFonts w:ascii="Times New Roman" w:hAnsi="Times New Roman"/>
          <w:b/>
          <w:bCs/>
          <w:sz w:val="20"/>
          <w:szCs w:val="20"/>
        </w:rPr>
        <w:t>»</w:t>
      </w:r>
    </w:p>
    <w:p w:rsidR="00413055" w:rsidRPr="00BB3D07" w:rsidRDefault="00413055" w:rsidP="00A3405B">
      <w:pPr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2803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ОБОБЩЕННАЯ ХАРАКТЕРИСТИКА</w:t>
      </w:r>
    </w:p>
    <w:p w:rsidR="00413055" w:rsidRPr="00BB3D07" w:rsidRDefault="00413055" w:rsidP="002803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B3D07">
        <w:rPr>
          <w:rFonts w:ascii="Times New Roman" w:hAnsi="Times New Roman"/>
          <w:b/>
          <w:sz w:val="20"/>
          <w:szCs w:val="20"/>
        </w:rPr>
        <w:t>реализуемых</w:t>
      </w:r>
      <w:proofErr w:type="gramEnd"/>
      <w:r w:rsidRPr="00BB3D07">
        <w:rPr>
          <w:rFonts w:ascii="Times New Roman" w:hAnsi="Times New Roman"/>
          <w:b/>
          <w:sz w:val="20"/>
          <w:szCs w:val="20"/>
        </w:rPr>
        <w:t xml:space="preserve"> в составе подпрограммы «Автомобильные дороги»</w:t>
      </w:r>
    </w:p>
    <w:p w:rsidR="00413055" w:rsidRPr="00BB3D07" w:rsidRDefault="00413055" w:rsidP="002803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основных мероприятий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1"/>
        <w:gridCol w:w="1870"/>
        <w:gridCol w:w="1805"/>
        <w:gridCol w:w="1805"/>
        <w:gridCol w:w="2750"/>
        <w:gridCol w:w="2408"/>
        <w:gridCol w:w="1836"/>
      </w:tblGrid>
      <w:tr w:rsidR="00413055" w:rsidRPr="005727EF" w:rsidTr="002F6B2D">
        <w:tc>
          <w:tcPr>
            <w:tcW w:w="540" w:type="dxa"/>
            <w:vMerge w:val="restart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870" w:type="dxa"/>
            <w:vMerge w:val="restart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10604" w:type="dxa"/>
            <w:gridSpan w:val="5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413055" w:rsidRPr="005727EF" w:rsidTr="002F6B2D">
        <w:trPr>
          <w:trHeight w:val="1513"/>
        </w:trPr>
        <w:tc>
          <w:tcPr>
            <w:tcW w:w="540" w:type="dxa"/>
            <w:vMerge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05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отдельного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750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Ожидаемый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(краткое</w:t>
            </w:r>
            <w:proofErr w:type="gramEnd"/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описание)</w:t>
            </w:r>
          </w:p>
        </w:tc>
        <w:tc>
          <w:tcPr>
            <w:tcW w:w="2408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Последствия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отдельного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36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мероприятия с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целевыми индикаторами (показателями)</w:t>
            </w:r>
          </w:p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</w:tr>
      <w:tr w:rsidR="00413055" w:rsidRPr="005727EF" w:rsidTr="002F6B2D">
        <w:trPr>
          <w:trHeight w:val="1990"/>
        </w:trPr>
        <w:tc>
          <w:tcPr>
            <w:tcW w:w="540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413055" w:rsidRPr="005727EF" w:rsidRDefault="00413055" w:rsidP="002803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70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210DB">
              <w:rPr>
                <w:rFonts w:ascii="Times New Roman" w:hAnsi="Times New Roman"/>
                <w:color w:val="000000"/>
                <w:sz w:val="20"/>
                <w:szCs w:val="20"/>
              </w:rPr>
              <w:t>Акчикасинского</w:t>
            </w:r>
            <w:proofErr w:type="spell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805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805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750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конкурентоспособности, эконо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мический рост дорожного хозяйства </w:t>
            </w:r>
          </w:p>
        </w:tc>
        <w:tc>
          <w:tcPr>
            <w:tcW w:w="2408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рисков и ограничений для достижения целевых значений индикаторов</w:t>
            </w:r>
          </w:p>
        </w:tc>
        <w:tc>
          <w:tcPr>
            <w:tcW w:w="1836" w:type="dxa"/>
          </w:tcPr>
          <w:p w:rsidR="00413055" w:rsidRPr="00BB3D07" w:rsidRDefault="00413055" w:rsidP="00280353">
            <w:pPr>
              <w:pStyle w:val="af0"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</w:t>
            </w:r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опасности </w:t>
            </w:r>
            <w:proofErr w:type="spellStart"/>
            <w:proofErr w:type="gramStart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>доро-жного</w:t>
            </w:r>
            <w:proofErr w:type="spellEnd"/>
            <w:proofErr w:type="gramEnd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движения и эко</w:t>
            </w:r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логической </w:t>
            </w:r>
            <w:proofErr w:type="spellStart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>бе-з</w:t>
            </w:r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опасности</w:t>
            </w:r>
            <w:proofErr w:type="spellEnd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>обес-печение</w:t>
            </w:r>
            <w:proofErr w:type="spellEnd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качества дорожных работ автомобильных дорог и </w:t>
            </w:r>
            <w:proofErr w:type="spellStart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>искус-ственных</w:t>
            </w:r>
            <w:proofErr w:type="spellEnd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BB3D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них</w:t>
            </w:r>
          </w:p>
        </w:tc>
      </w:tr>
      <w:tr w:rsidR="00413055" w:rsidRPr="005727EF" w:rsidTr="002F6B2D">
        <w:trPr>
          <w:trHeight w:val="2515"/>
        </w:trPr>
        <w:tc>
          <w:tcPr>
            <w:tcW w:w="540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413055" w:rsidRPr="005727EF" w:rsidRDefault="00413055" w:rsidP="002803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2.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ремонт, ремонт и содержание автомобильных дорог местного значения в </w:t>
            </w:r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сельского поселения</w:t>
            </w:r>
          </w:p>
        </w:tc>
        <w:tc>
          <w:tcPr>
            <w:tcW w:w="1870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210DB">
              <w:rPr>
                <w:rFonts w:ascii="Times New Roman" w:hAnsi="Times New Roman"/>
                <w:color w:val="000000"/>
                <w:sz w:val="20"/>
                <w:szCs w:val="20"/>
              </w:rPr>
              <w:t>Акчикасинского</w:t>
            </w:r>
            <w:proofErr w:type="spell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805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805" w:type="dxa"/>
          </w:tcPr>
          <w:p w:rsidR="00413055" w:rsidRPr="005727EF" w:rsidRDefault="00413055" w:rsidP="0028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750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круглогодичного </w:t>
            </w:r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функционирования сети автомобильных дорог общего пользования  местного значения</w:t>
            </w:r>
            <w:proofErr w:type="gram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ухудшение состояния прекращение функционирования автомобильных дорог общего пользования  местного значения, снижение безопасности дорожного движения </w:t>
            </w:r>
          </w:p>
        </w:tc>
        <w:tc>
          <w:tcPr>
            <w:tcW w:w="1836" w:type="dxa"/>
          </w:tcPr>
          <w:p w:rsidR="00413055" w:rsidRPr="005727EF" w:rsidRDefault="00413055" w:rsidP="0028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протяжен-ости</w:t>
            </w:r>
            <w:proofErr w:type="spellEnd"/>
            <w:proofErr w:type="gram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автомобиль-ных</w:t>
            </w:r>
            <w:proofErr w:type="spell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дорог общего пользования </w:t>
            </w:r>
            <w:proofErr w:type="spell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мест-ного</w:t>
            </w:r>
            <w:proofErr w:type="spell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значения, не отвечающих </w:t>
            </w:r>
            <w:proofErr w:type="spell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нор-мативным</w:t>
            </w:r>
            <w:proofErr w:type="spell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требо-ваниям</w:t>
            </w:r>
            <w:proofErr w:type="spellEnd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общей протяженности автомобильных дорог общего пользования местного значения </w:t>
            </w:r>
          </w:p>
        </w:tc>
      </w:tr>
    </w:tbl>
    <w:p w:rsidR="00413055" w:rsidRPr="00BB3D07" w:rsidRDefault="00413055" w:rsidP="00280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280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280353">
      <w:pPr>
        <w:spacing w:after="0" w:line="240" w:lineRule="auto"/>
        <w:rPr>
          <w:rFonts w:ascii="Times New Roman" w:hAnsi="Times New Roman"/>
          <w:sz w:val="20"/>
          <w:szCs w:val="20"/>
        </w:rPr>
        <w:sectPr w:rsidR="00413055" w:rsidRPr="00BB3D07" w:rsidSect="002F6B2D">
          <w:pgSz w:w="16837" w:h="11905" w:orient="landscape"/>
          <w:pgMar w:top="18" w:right="3517" w:bottom="851" w:left="1100" w:header="720" w:footer="720" w:gutter="0"/>
          <w:cols w:space="720"/>
          <w:noEndnote/>
        </w:sectPr>
      </w:pPr>
    </w:p>
    <w:p w:rsidR="00F8086E" w:rsidRPr="00F8086E" w:rsidRDefault="00F8086E" w:rsidP="00F8086E">
      <w:pPr>
        <w:spacing w:after="0" w:line="240" w:lineRule="auto"/>
        <w:ind w:firstLine="5103"/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</w:pPr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lastRenderedPageBreak/>
        <w:t>Приложение №5</w:t>
      </w:r>
    </w:p>
    <w:p w:rsidR="00F8086E" w:rsidRPr="00F8086E" w:rsidRDefault="00F8086E" w:rsidP="00F8086E">
      <w:pPr>
        <w:spacing w:after="0" w:line="240" w:lineRule="auto"/>
        <w:ind w:firstLine="5103"/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</w:pPr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 xml:space="preserve">к муниципальной программе </w:t>
      </w:r>
    </w:p>
    <w:p w:rsidR="00F8086E" w:rsidRPr="00F8086E" w:rsidRDefault="00F8086E" w:rsidP="00F8086E">
      <w:pPr>
        <w:spacing w:after="0" w:line="240" w:lineRule="auto"/>
        <w:ind w:firstLine="5103"/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</w:pPr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 xml:space="preserve">«Развитие транспортной системы в </w:t>
      </w:r>
      <w:proofErr w:type="spellStart"/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>Акчикасинском</w:t>
      </w:r>
      <w:proofErr w:type="spellEnd"/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</w:p>
    <w:p w:rsidR="00F8086E" w:rsidRPr="00F8086E" w:rsidRDefault="00F8086E" w:rsidP="00F8086E">
      <w:pPr>
        <w:spacing w:after="0" w:line="240" w:lineRule="auto"/>
        <w:ind w:firstLine="5103"/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</w:pPr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 xml:space="preserve">сельском </w:t>
      </w:r>
      <w:proofErr w:type="gramStart"/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>поселении</w:t>
      </w:r>
      <w:proofErr w:type="gramEnd"/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 xml:space="preserve"> Красночетайского </w:t>
      </w:r>
    </w:p>
    <w:p w:rsidR="00413055" w:rsidRPr="00F8086E" w:rsidRDefault="00F8086E" w:rsidP="00F8086E">
      <w:pPr>
        <w:spacing w:after="0" w:line="240" w:lineRule="auto"/>
        <w:ind w:firstLine="5103"/>
        <w:rPr>
          <w:rFonts w:ascii="Times New Roman" w:hAnsi="Times New Roman"/>
          <w:color w:val="000000" w:themeColor="text1"/>
          <w:sz w:val="20"/>
          <w:szCs w:val="20"/>
        </w:rPr>
      </w:pPr>
      <w:r w:rsidRPr="00F8086E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t>района Чувашской Республики на 2016–2020 годы»</w:t>
      </w:r>
    </w:p>
    <w:p w:rsidR="00413055" w:rsidRPr="00BB3D07" w:rsidRDefault="00413055" w:rsidP="00EB32FE">
      <w:pPr>
        <w:jc w:val="center"/>
        <w:rPr>
          <w:rFonts w:ascii="Times New Roman" w:hAnsi="Times New Roman"/>
          <w:b/>
          <w:sz w:val="20"/>
          <w:szCs w:val="20"/>
        </w:rPr>
      </w:pPr>
    </w:p>
    <w:p w:rsidR="00413055" w:rsidRPr="00A3405B" w:rsidRDefault="00413055" w:rsidP="00EB32FE">
      <w:pPr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Подпрограмма</w:t>
      </w:r>
    </w:p>
    <w:p w:rsidR="00413055" w:rsidRPr="00A3405B" w:rsidRDefault="00413055" w:rsidP="00EB32FE">
      <w:pPr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 xml:space="preserve"> «Повышение безопасности дорожного движения</w:t>
      </w:r>
    </w:p>
    <w:p w:rsidR="00413055" w:rsidRPr="00A3405B" w:rsidRDefault="00413055" w:rsidP="00EB32FE">
      <w:pPr>
        <w:jc w:val="center"/>
        <w:rPr>
          <w:rFonts w:ascii="Times New Roman" w:hAnsi="Times New Roman"/>
          <w:b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F7488E" w:rsidRPr="00A3405B">
        <w:rPr>
          <w:rFonts w:ascii="Times New Roman" w:hAnsi="Times New Roman"/>
          <w:b/>
          <w:sz w:val="24"/>
          <w:szCs w:val="24"/>
        </w:rPr>
        <w:t>Акчикасинском</w:t>
      </w:r>
      <w:proofErr w:type="spellEnd"/>
      <w:r w:rsidRPr="00A3405B">
        <w:rPr>
          <w:rFonts w:ascii="Times New Roman" w:hAnsi="Times New Roman"/>
          <w:b/>
          <w:sz w:val="24"/>
          <w:szCs w:val="24"/>
        </w:rPr>
        <w:t xml:space="preserve"> сельском поселении  Красночетайского района в 2016–2020 годах» </w:t>
      </w:r>
    </w:p>
    <w:p w:rsidR="00413055" w:rsidRPr="00A3405B" w:rsidRDefault="00413055" w:rsidP="00EB32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405B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5476"/>
      </w:tblGrid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210DB"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Акчикасинского</w:t>
            </w: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ОГИБДД МО МВД РФ «</w:t>
            </w:r>
            <w:proofErr w:type="spellStart"/>
            <w:r w:rsidRPr="00A3405B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 Обустройство и совершенствование опасных участков улично-дорожной сети населенных пунктов.</w:t>
            </w:r>
          </w:p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- Обеспечение безопасного участия детей в дорожном </w:t>
            </w:r>
            <w:proofErr w:type="gramStart"/>
            <w:r w:rsidRPr="00A3405B"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gramEnd"/>
            <w:r w:rsidRPr="00A34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05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ДТП, и количества ДТП с пострадавшими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- повышение уровня безопасности дорожного движения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числа ДТП на автомобильных дорогах местного значения;</w:t>
            </w:r>
          </w:p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3405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числа погибших в ДТП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758" w:type="pct"/>
          </w:tcPr>
          <w:p w:rsidR="00413055" w:rsidRPr="00A3405B" w:rsidRDefault="00BF7A6B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>201</w:t>
            </w:r>
            <w:r w:rsidR="004D3419" w:rsidRPr="00A3405B">
              <w:rPr>
                <w:rFonts w:ascii="Times New Roman" w:hAnsi="Times New Roman"/>
                <w:sz w:val="24"/>
                <w:szCs w:val="24"/>
              </w:rPr>
              <w:t>8</w:t>
            </w:r>
            <w:r w:rsidRPr="00A3405B">
              <w:rPr>
                <w:rFonts w:ascii="Times New Roman" w:hAnsi="Times New Roman"/>
                <w:sz w:val="24"/>
                <w:szCs w:val="24"/>
              </w:rPr>
              <w:t>-202</w:t>
            </w:r>
            <w:r w:rsidR="004D3419" w:rsidRPr="00A3405B">
              <w:rPr>
                <w:rFonts w:ascii="Times New Roman" w:hAnsi="Times New Roman"/>
                <w:sz w:val="24"/>
                <w:szCs w:val="24"/>
              </w:rPr>
              <w:t>0</w:t>
            </w:r>
            <w:r w:rsidR="00413055" w:rsidRPr="00A340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Объемы средств бюджета </w:t>
            </w:r>
            <w:proofErr w:type="spellStart"/>
            <w:r w:rsidR="00F210DB" w:rsidRPr="00A3405B">
              <w:rPr>
                <w:rFonts w:ascii="Times New Roman" w:hAnsi="Times New Roman"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финансирование подпрограммы </w:t>
            </w:r>
          </w:p>
        </w:tc>
        <w:tc>
          <w:tcPr>
            <w:tcW w:w="2758" w:type="pct"/>
          </w:tcPr>
          <w:p w:rsidR="00413055" w:rsidRPr="00A3405B" w:rsidRDefault="00413055" w:rsidP="00E127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405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из бюджета </w:t>
            </w:r>
            <w:proofErr w:type="spellStart"/>
            <w:r w:rsidR="00F210DB" w:rsidRPr="00A3405B">
              <w:rPr>
                <w:rFonts w:ascii="Times New Roman" w:hAnsi="Times New Roman" w:cs="Times New Roman"/>
                <w:sz w:val="24"/>
                <w:szCs w:val="24"/>
              </w:rPr>
              <w:t>Акчикасинского</w:t>
            </w:r>
            <w:proofErr w:type="spellEnd"/>
            <w:r w:rsidRPr="00A340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 наличии денежных средств</w:t>
            </w:r>
          </w:p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55" w:rsidRPr="00A3405B" w:rsidTr="002F6B2D">
        <w:trPr>
          <w:trHeight w:val="144"/>
        </w:trPr>
        <w:tc>
          <w:tcPr>
            <w:tcW w:w="2242" w:type="pct"/>
          </w:tcPr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5B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proofErr w:type="spellStart"/>
            <w:r w:rsidRPr="00A3405B">
              <w:rPr>
                <w:rFonts w:ascii="Times New Roman" w:hAnsi="Times New Roman"/>
                <w:sz w:val="24"/>
                <w:szCs w:val="24"/>
              </w:rPr>
              <w:t>подрограммы</w:t>
            </w:r>
            <w:proofErr w:type="spellEnd"/>
            <w:r w:rsidRPr="00A3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055" w:rsidRPr="00A3405B" w:rsidRDefault="00413055" w:rsidP="00E1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413055" w:rsidRPr="00A3405B" w:rsidRDefault="00413055" w:rsidP="00E12763">
            <w:pPr>
              <w:pStyle w:val="af1"/>
              <w:jc w:val="both"/>
              <w:rPr>
                <w:rFonts w:ascii="Times New Roman" w:hAnsi="Times New Roman"/>
                <w:lang w:eastAsia="en-US"/>
              </w:rPr>
            </w:pPr>
            <w:r w:rsidRPr="00A3405B">
              <w:rPr>
                <w:rFonts w:ascii="Times New Roman" w:hAnsi="Times New Roman"/>
                <w:lang w:eastAsia="en-US"/>
              </w:rPr>
              <w:t>- повышение уровня безопасности движения по автодорогам;</w:t>
            </w:r>
          </w:p>
          <w:p w:rsidR="00413055" w:rsidRPr="00A3405B" w:rsidRDefault="00413055" w:rsidP="00E12763">
            <w:pPr>
              <w:pStyle w:val="af1"/>
              <w:jc w:val="both"/>
              <w:rPr>
                <w:rFonts w:ascii="Times New Roman" w:hAnsi="Times New Roman"/>
                <w:lang w:eastAsia="en-US"/>
              </w:rPr>
            </w:pPr>
            <w:r w:rsidRPr="00A3405B">
              <w:rPr>
                <w:rFonts w:ascii="Times New Roman" w:hAnsi="Times New Roman"/>
                <w:lang w:eastAsia="en-US"/>
              </w:rPr>
              <w:t>- сокращение смертности от дорожно-транс</w:t>
            </w:r>
            <w:r w:rsidRPr="00A3405B">
              <w:rPr>
                <w:rFonts w:ascii="Times New Roman" w:hAnsi="Times New Roman"/>
                <w:lang w:eastAsia="en-US"/>
              </w:rPr>
              <w:softHyphen/>
              <w:t>портных происшествий и количества дорожно-транспортных происшествий с пострадавшими</w:t>
            </w:r>
          </w:p>
        </w:tc>
      </w:tr>
    </w:tbl>
    <w:p w:rsidR="00413055" w:rsidRPr="00A3405B" w:rsidRDefault="00413055" w:rsidP="00EB32FE">
      <w:pPr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8086E">
      <w:pPr>
        <w:pStyle w:val="1"/>
        <w:jc w:val="center"/>
      </w:pPr>
      <w:r w:rsidRPr="00A3405B">
        <w:t>Раздел I. Общая характеристика проблемы.</w:t>
      </w:r>
    </w:p>
    <w:p w:rsidR="00AD6AD5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Основные проблемы в дорожной сети поселения это как отсутствие технических средств организации дорожного движения, недостаточное освещение, несоответствие состояния дорожного покрытия установленным нормативам. </w:t>
      </w:r>
    </w:p>
    <w:p w:rsidR="00AD6AD5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Длительная эксплуатация автомобильных дорог поселения, ежегодно поддерживаемая только текущим ремонтом, приведена в состояние, требующее капитального ремонта. Текущего ремонта, а именно заделки выбоин асфальтобетонного покрытия, едва хватает на один год. Новое строительство автомобильных дорог не ведется. Потребуется установка дорожных знаков на дорогах поселения. Установка дорожных знаков </w:t>
      </w:r>
      <w:r w:rsidRPr="00A3405B">
        <w:rPr>
          <w:rFonts w:ascii="Times New Roman" w:hAnsi="Times New Roman"/>
          <w:sz w:val="24"/>
          <w:szCs w:val="24"/>
        </w:rPr>
        <w:lastRenderedPageBreak/>
        <w:t xml:space="preserve">влияет на оптимизацию маршрутов движения автотранспорта, улучшения экологической обстановки, снижение риска возникновения дорожно-транспортных происшествий. Таким образом, учитывая и прогнозы изменения численности автомобильного парка, существующие проблемы в сфере обеспечения безопасности дорожного движения на территории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A3405B">
        <w:rPr>
          <w:rFonts w:ascii="Times New Roman" w:hAnsi="Times New Roman"/>
          <w:sz w:val="24"/>
          <w:szCs w:val="24"/>
        </w:rPr>
        <w:t>носят системный характер и могут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быть решены только при комплексном, программном подходе к 2020 году.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 xml:space="preserve">Основными видами нарушений правил дорожного движения, </w:t>
      </w:r>
      <w:proofErr w:type="gramStart"/>
      <w:r w:rsidRPr="00A3405B">
        <w:rPr>
          <w:rFonts w:ascii="Times New Roman" w:hAnsi="Times New Roman"/>
          <w:color w:val="000000"/>
          <w:sz w:val="24"/>
          <w:szCs w:val="24"/>
        </w:rPr>
        <w:t>из–за</w:t>
      </w:r>
      <w:proofErr w:type="gramEnd"/>
      <w:r w:rsidRPr="00A3405B">
        <w:rPr>
          <w:rFonts w:ascii="Times New Roman" w:hAnsi="Times New Roman"/>
          <w:color w:val="000000"/>
          <w:sz w:val="24"/>
          <w:szCs w:val="24"/>
        </w:rPr>
        <w:t xml:space="preserve"> которых происходят дорожно-транспортные происшествия являются: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- нарушение ПДД пешеходами</w:t>
      </w:r>
      <w:proofErr w:type="gramStart"/>
      <w:r w:rsidRPr="00A3405B">
        <w:rPr>
          <w:rFonts w:ascii="Times New Roman" w:hAnsi="Times New Roman"/>
          <w:color w:val="000000"/>
          <w:sz w:val="24"/>
          <w:szCs w:val="24"/>
        </w:rPr>
        <w:t>;.</w:t>
      </w:r>
      <w:proofErr w:type="gramEnd"/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- превышение скорости движения;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 xml:space="preserve">- управление транспортными средствами в </w:t>
      </w:r>
      <w:proofErr w:type="gramStart"/>
      <w:r w:rsidRPr="00A3405B">
        <w:rPr>
          <w:rFonts w:ascii="Times New Roman" w:hAnsi="Times New Roman"/>
          <w:color w:val="000000"/>
          <w:sz w:val="24"/>
          <w:szCs w:val="24"/>
        </w:rPr>
        <w:t>состоянии</w:t>
      </w:r>
      <w:proofErr w:type="gramEnd"/>
      <w:r w:rsidRPr="00A3405B">
        <w:rPr>
          <w:rFonts w:ascii="Times New Roman" w:hAnsi="Times New Roman"/>
          <w:color w:val="000000"/>
          <w:sz w:val="24"/>
          <w:szCs w:val="24"/>
        </w:rPr>
        <w:t xml:space="preserve"> опьянения;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- выезд на полосу встречного движения.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В общей структуре аварийности наибольшее количество ДТП происходит по причине нарушения водителями транспортных сре</w:t>
      </w:r>
      <w:proofErr w:type="gramStart"/>
      <w:r w:rsidRPr="00A3405B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A3405B">
        <w:rPr>
          <w:rFonts w:ascii="Times New Roman" w:hAnsi="Times New Roman"/>
          <w:color w:val="000000"/>
          <w:sz w:val="24"/>
          <w:szCs w:val="24"/>
        </w:rPr>
        <w:t>авил дорожного движения, при этом удельный вес таких ДТП ежегодно возрастает.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3405B">
        <w:rPr>
          <w:rFonts w:ascii="Times New Roman" w:hAnsi="Times New Roman"/>
          <w:color w:val="000000"/>
          <w:sz w:val="24"/>
          <w:szCs w:val="24"/>
        </w:rPr>
        <w:t>Для эффективного решения проблем, связанных с дорожно-транспортной аварийностью и обеспечением снижения ее показателей,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951827" w:rsidRDefault="00951827" w:rsidP="00F8086E">
      <w:pPr>
        <w:pStyle w:val="1"/>
        <w:jc w:val="center"/>
      </w:pPr>
    </w:p>
    <w:p w:rsidR="00F8086E" w:rsidRPr="00A3405B" w:rsidRDefault="00413055" w:rsidP="00F8086E">
      <w:pPr>
        <w:pStyle w:val="1"/>
        <w:jc w:val="center"/>
      </w:pPr>
      <w:r w:rsidRPr="00A3405B">
        <w:t>II. Приоритеты, цели и задачи в сфере повышения безопасности дорожного движения.</w:t>
      </w:r>
    </w:p>
    <w:p w:rsidR="00413055" w:rsidRPr="00A3405B" w:rsidRDefault="00F8086E" w:rsidP="00F8086E">
      <w:pPr>
        <w:pStyle w:val="1"/>
        <w:jc w:val="center"/>
      </w:pPr>
      <w:r w:rsidRPr="00A3405B">
        <w:t>И</w:t>
      </w:r>
      <w:r w:rsidR="00413055" w:rsidRPr="00A3405B">
        <w:t xml:space="preserve">ндикаторы достижения целей и задач, срок и этапы реализации подпрограммы " Повышение безопасности дорожного движения в </w:t>
      </w:r>
      <w:proofErr w:type="spellStart"/>
      <w:r w:rsidR="00F7488E" w:rsidRPr="00A3405B">
        <w:t>Акчикасинском</w:t>
      </w:r>
      <w:proofErr w:type="spellEnd"/>
      <w:r w:rsidR="00413055" w:rsidRPr="00A3405B">
        <w:t xml:space="preserve"> сельском поселении Красночетайского района в 2016–2020 годах "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Основополагающей целью подпрограммы является повышение безопасности дорожного движения на территории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Задачи Программы: 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-сокращение количества дорожно-транспортных происшествий, погибших и раненых в них людей, для этого необходимо решение следующих задач: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-совершенствование организации движения транспорта и пешеходов;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-предотвращение дорожно-транспортного травматизма;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-организация массового обучения населения Правилам дорожного движения, повышение культуры безопасного поведения на дорогах.</w:t>
      </w:r>
    </w:p>
    <w:p w:rsidR="00413055" w:rsidRPr="00A3405B" w:rsidRDefault="00413055" w:rsidP="00AD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-предупреждение опасного поведения участников дорожного движения</w:t>
      </w:r>
      <w:r w:rsidR="00AD6AD5">
        <w:rPr>
          <w:rFonts w:ascii="Times New Roman" w:hAnsi="Times New Roman"/>
          <w:sz w:val="24"/>
          <w:szCs w:val="24"/>
        </w:rPr>
        <w:t>.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Сведения о показателях (индикаторах) подпрограммы определены </w:t>
      </w:r>
      <w:proofErr w:type="gramStart"/>
      <w:r w:rsidRPr="00A3405B">
        <w:rPr>
          <w:rFonts w:ascii="Times New Roman" w:hAnsi="Times New Roman"/>
          <w:sz w:val="24"/>
          <w:szCs w:val="24"/>
        </w:rPr>
        <w:t>исходя из необходимости выполнения основных целей и задач подпрограммы и приведены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в приложении № 1 к настоящей подпрограмме.</w:t>
      </w:r>
    </w:p>
    <w:p w:rsidR="00413055" w:rsidRPr="00A3405B" w:rsidRDefault="00413055" w:rsidP="00F8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Подпрограмма реализуется в 2016 – 2020 </w:t>
      </w:r>
      <w:proofErr w:type="gramStart"/>
      <w:r w:rsidRPr="00A3405B">
        <w:rPr>
          <w:rFonts w:ascii="Times New Roman" w:hAnsi="Times New Roman"/>
          <w:sz w:val="24"/>
          <w:szCs w:val="24"/>
        </w:rPr>
        <w:t>годах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в один этап.</w:t>
      </w:r>
    </w:p>
    <w:p w:rsidR="00AD6AD5" w:rsidRDefault="00AD6AD5" w:rsidP="00F8086E">
      <w:pPr>
        <w:pStyle w:val="1"/>
        <w:jc w:val="center"/>
      </w:pPr>
    </w:p>
    <w:p w:rsidR="00413055" w:rsidRDefault="00413055" w:rsidP="00F8086E">
      <w:pPr>
        <w:pStyle w:val="1"/>
        <w:jc w:val="center"/>
      </w:pPr>
      <w:r w:rsidRPr="00A3405B">
        <w:t>Раздел III. Обобщенная характеристика основных мероприятий подпрограммы</w:t>
      </w:r>
    </w:p>
    <w:p w:rsidR="00AD6AD5" w:rsidRDefault="00AD6AD5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Достижение цели Подпрограммы должно быть обеспечено в основном за счет реализации мероприятий по предупреждению опасного поведения участников дорожного движения, обеспечению безопасного участия населения в дорожном движении, организации движения транспортных средств и пешеходов и повышению безопасности дорожных условий, совершенствованию контрольно-надзорной деятельности в сфере обеспечения безопасности дорожного движения. </w:t>
      </w:r>
    </w:p>
    <w:p w:rsidR="00413055" w:rsidRPr="00A3405B" w:rsidRDefault="00413055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lastRenderedPageBreak/>
        <w:t>Одним из факторов, вызывающим дорожно-транс</w:t>
      </w:r>
      <w:r w:rsidRPr="00A3405B">
        <w:rPr>
          <w:rFonts w:ascii="Times New Roman" w:hAnsi="Times New Roman"/>
          <w:sz w:val="24"/>
          <w:szCs w:val="24"/>
        </w:rPr>
        <w:softHyphen/>
        <w:t xml:space="preserve">портные происшествия, и прогноза динамики аварийности на период до 2020 года является обучение населения правилам дорожного движения, формирование у них навыков безопасного поведения на дорогах, укрепление и контроль дисциплины участия населения в дорожном движении.     </w:t>
      </w:r>
    </w:p>
    <w:p w:rsidR="00951827" w:rsidRDefault="00951827" w:rsidP="00F8086E">
      <w:pPr>
        <w:pStyle w:val="1"/>
        <w:jc w:val="center"/>
      </w:pPr>
    </w:p>
    <w:p w:rsidR="00413055" w:rsidRDefault="00413055" w:rsidP="00F8086E">
      <w:pPr>
        <w:pStyle w:val="1"/>
        <w:jc w:val="center"/>
      </w:pPr>
      <w:r w:rsidRPr="00A3405B">
        <w:t xml:space="preserve">Раздел </w:t>
      </w:r>
      <w:r w:rsidRPr="00A3405B">
        <w:rPr>
          <w:lang w:val="en-US"/>
        </w:rPr>
        <w:t>I</w:t>
      </w:r>
      <w:r w:rsidRPr="00A3405B">
        <w:t>V. Обоснование объема финансовых ресурсов, необходимых для реализации подпрограммы</w:t>
      </w:r>
    </w:p>
    <w:p w:rsidR="00FC182B" w:rsidRDefault="00FC182B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55" w:rsidRPr="00A3405B" w:rsidRDefault="00413055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бюджета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 и внебюджетных источников.</w:t>
      </w:r>
    </w:p>
    <w:p w:rsidR="00413055" w:rsidRPr="00A3405B" w:rsidRDefault="00413055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 xml:space="preserve"> При реализации подпрограммы используются различные инструменты государственно-частного партнерства, в том числе </w:t>
      </w:r>
      <w:proofErr w:type="spellStart"/>
      <w:r w:rsidRPr="00A3405B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за счет собственных средств юридических лиц и привлеченных ими заемных средств.</w:t>
      </w:r>
    </w:p>
    <w:p w:rsidR="00413055" w:rsidRPr="00A3405B" w:rsidRDefault="00413055" w:rsidP="00F80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Общий объем финансирования подпрограммы при строительстве, реконструкции, капитальном ремонте и ремонте, содержании автомобильных дорог на них в 201</w:t>
      </w:r>
      <w:r w:rsidR="005A78B6" w:rsidRPr="00A3405B">
        <w:rPr>
          <w:rFonts w:ascii="Times New Roman" w:hAnsi="Times New Roman"/>
          <w:sz w:val="24"/>
          <w:szCs w:val="24"/>
        </w:rPr>
        <w:t>8</w:t>
      </w:r>
      <w:r w:rsidRPr="00A3405B">
        <w:rPr>
          <w:rFonts w:ascii="Times New Roman" w:hAnsi="Times New Roman"/>
          <w:sz w:val="24"/>
          <w:szCs w:val="24"/>
        </w:rPr>
        <w:t xml:space="preserve">–2020 годах составит за счет всех источников финансирования </w:t>
      </w:r>
      <w:r w:rsidR="005A78B6" w:rsidRPr="00A3405B">
        <w:rPr>
          <w:rFonts w:ascii="Times New Roman" w:hAnsi="Times New Roman"/>
          <w:sz w:val="24"/>
          <w:szCs w:val="24"/>
        </w:rPr>
        <w:t xml:space="preserve">2132,7 </w:t>
      </w:r>
      <w:r w:rsidRPr="00A3405B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A78B6" w:rsidRPr="00A3405B" w:rsidRDefault="005A78B6" w:rsidP="005A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федерального бюджета – 0,0 тыс</w:t>
      </w:r>
      <w:proofErr w:type="gramStart"/>
      <w:r w:rsidRPr="00A3405B">
        <w:rPr>
          <w:rFonts w:ascii="Times New Roman" w:hAnsi="Times New Roman"/>
          <w:sz w:val="24"/>
          <w:szCs w:val="24"/>
        </w:rPr>
        <w:t>.р</w:t>
      </w:r>
      <w:proofErr w:type="gramEnd"/>
      <w:r w:rsidRPr="00A3405B">
        <w:rPr>
          <w:rFonts w:ascii="Times New Roman" w:hAnsi="Times New Roman"/>
          <w:sz w:val="24"/>
          <w:szCs w:val="24"/>
        </w:rPr>
        <w:t>уб.</w:t>
      </w:r>
    </w:p>
    <w:p w:rsidR="005A78B6" w:rsidRPr="00A3405B" w:rsidRDefault="005A78B6" w:rsidP="005A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республиканского бюджета Чувашской Республики –968,3 тыс. рублей;</w:t>
      </w:r>
    </w:p>
    <w:p w:rsidR="005A78B6" w:rsidRPr="00A3405B" w:rsidRDefault="005A78B6" w:rsidP="005A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местных бюджетов –1164,3 тыс. рублей;</w:t>
      </w:r>
    </w:p>
    <w:p w:rsidR="005A78B6" w:rsidRPr="00A3405B" w:rsidRDefault="005A78B6" w:rsidP="005A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05B">
        <w:rPr>
          <w:rFonts w:ascii="Times New Roman" w:hAnsi="Times New Roman"/>
          <w:sz w:val="24"/>
          <w:szCs w:val="24"/>
        </w:rPr>
        <w:t>внебюджетных источников – 0,0 тыс. рублей.</w:t>
      </w:r>
    </w:p>
    <w:p w:rsidR="00EB5B67" w:rsidRDefault="00EB5B67" w:rsidP="00F80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3055" w:rsidRDefault="00413055" w:rsidP="00F80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05B">
        <w:rPr>
          <w:rFonts w:ascii="Times New Roman" w:hAnsi="Times New Roman"/>
          <w:b/>
          <w:color w:val="000000"/>
          <w:sz w:val="24"/>
          <w:szCs w:val="24"/>
        </w:rPr>
        <w:t xml:space="preserve">Раздел V. Управление, реализация и </w:t>
      </w:r>
      <w:proofErr w:type="gramStart"/>
      <w:r w:rsidRPr="00A3405B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A3405B">
        <w:rPr>
          <w:rFonts w:ascii="Times New Roman" w:hAnsi="Times New Roman"/>
          <w:b/>
          <w:color w:val="000000"/>
          <w:sz w:val="24"/>
          <w:szCs w:val="24"/>
        </w:rPr>
        <w:t xml:space="preserve"> ходом реализации подпрограммы</w:t>
      </w:r>
    </w:p>
    <w:p w:rsidR="00B63744" w:rsidRPr="00A3405B" w:rsidRDefault="00B63744" w:rsidP="00F80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3055" w:rsidRPr="00A3405B" w:rsidRDefault="00413055" w:rsidP="00EB5B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340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05B">
        <w:rPr>
          <w:rFonts w:ascii="Times New Roman" w:hAnsi="Times New Roman"/>
          <w:sz w:val="24"/>
          <w:szCs w:val="24"/>
        </w:rPr>
        <w:t xml:space="preserve"> исполнением Программы осуществляет Глава администрации </w:t>
      </w:r>
      <w:proofErr w:type="spellStart"/>
      <w:r w:rsidR="00F210DB" w:rsidRPr="00A3405B">
        <w:rPr>
          <w:rFonts w:ascii="Times New Roman" w:hAnsi="Times New Roman"/>
          <w:sz w:val="24"/>
          <w:szCs w:val="24"/>
        </w:rPr>
        <w:t>Акчикасинского</w:t>
      </w:r>
      <w:proofErr w:type="spellEnd"/>
      <w:r w:rsidRPr="00A3405B">
        <w:rPr>
          <w:rFonts w:ascii="Times New Roman" w:hAnsi="Times New Roman"/>
          <w:sz w:val="24"/>
          <w:szCs w:val="24"/>
        </w:rPr>
        <w:t xml:space="preserve"> сельского поселения.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B5B67" w:rsidRDefault="00EB5B67" w:rsidP="00F808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55" w:rsidRPr="00A3405B" w:rsidRDefault="00413055" w:rsidP="00F808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05B">
        <w:rPr>
          <w:rFonts w:ascii="Times New Roman" w:hAnsi="Times New Roman" w:cs="Times New Roman"/>
          <w:b/>
          <w:bCs/>
          <w:sz w:val="24"/>
          <w:szCs w:val="24"/>
        </w:rPr>
        <w:t>Раздел VI</w:t>
      </w:r>
      <w:r w:rsidR="00EB5B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405B">
        <w:rPr>
          <w:rFonts w:ascii="Times New Roman" w:hAnsi="Times New Roman" w:cs="Times New Roman"/>
          <w:b/>
          <w:bCs/>
          <w:sz w:val="24"/>
          <w:szCs w:val="24"/>
        </w:rPr>
        <w:t>ОЦЕНКА СОЦИАЛЬНО-ЭКОНОМИЧЕСКОЙ ЭФФЕКТИВНОСТИ ПРОГРАММЫ</w:t>
      </w:r>
    </w:p>
    <w:p w:rsidR="00413055" w:rsidRPr="00A3405B" w:rsidRDefault="00413055" w:rsidP="00F8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05B"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13055" w:rsidRPr="00A3405B" w:rsidRDefault="00413055" w:rsidP="00F8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05B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A340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405B">
        <w:rPr>
          <w:rFonts w:ascii="Times New Roman" w:hAnsi="Times New Roman" w:cs="Times New Roman"/>
          <w:sz w:val="24"/>
          <w:szCs w:val="24"/>
        </w:rPr>
        <w:t xml:space="preserve"> движением.</w:t>
      </w:r>
    </w:p>
    <w:p w:rsidR="00413055" w:rsidRPr="00A3405B" w:rsidRDefault="00413055" w:rsidP="00F8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05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="00F7488E" w:rsidRPr="00A3405B">
        <w:rPr>
          <w:rFonts w:ascii="Times New Roman" w:hAnsi="Times New Roman" w:cs="Times New Roman"/>
          <w:sz w:val="24"/>
          <w:szCs w:val="24"/>
        </w:rPr>
        <w:t>Акчикасинском</w:t>
      </w:r>
      <w:proofErr w:type="spellEnd"/>
      <w:r w:rsidRPr="00A3405B">
        <w:rPr>
          <w:rFonts w:ascii="Times New Roman" w:hAnsi="Times New Roman" w:cs="Times New Roman"/>
          <w:sz w:val="24"/>
          <w:szCs w:val="24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413055" w:rsidRPr="00BB3D07" w:rsidRDefault="00413055" w:rsidP="00EB32FE">
      <w:pPr>
        <w:jc w:val="both"/>
        <w:rPr>
          <w:rFonts w:ascii="Times New Roman" w:hAnsi="Times New Roman"/>
          <w:sz w:val="20"/>
          <w:szCs w:val="20"/>
        </w:rPr>
        <w:sectPr w:rsidR="00413055" w:rsidRPr="00BB3D07" w:rsidSect="002F6B2D">
          <w:pgSz w:w="11905" w:h="16837"/>
          <w:pgMar w:top="799" w:right="848" w:bottom="1100" w:left="1440" w:header="720" w:footer="720" w:gutter="0"/>
          <w:cols w:space="720"/>
          <w:noEndnote/>
        </w:sectPr>
      </w:pP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 подпрограмме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 xml:space="preserve">«Повышение безопасности дорожного движения 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F210DB">
        <w:rPr>
          <w:rFonts w:ascii="Times New Roman" w:hAnsi="Times New Roman"/>
          <w:sz w:val="20"/>
          <w:szCs w:val="20"/>
        </w:rPr>
        <w:t>Акчикасинского</w:t>
      </w:r>
      <w:proofErr w:type="spellEnd"/>
      <w:r w:rsidRPr="00BB3D07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Красночетайского района в 201</w:t>
      </w:r>
      <w:r w:rsidR="005A78B6">
        <w:rPr>
          <w:rFonts w:ascii="Times New Roman" w:hAnsi="Times New Roman"/>
          <w:sz w:val="20"/>
          <w:szCs w:val="20"/>
        </w:rPr>
        <w:t>8</w:t>
      </w:r>
      <w:r w:rsidRPr="00BB3D07">
        <w:rPr>
          <w:rFonts w:ascii="Times New Roman" w:hAnsi="Times New Roman"/>
          <w:sz w:val="20"/>
          <w:szCs w:val="20"/>
        </w:rPr>
        <w:t xml:space="preserve">–2020 </w:t>
      </w:r>
      <w:proofErr w:type="gramStart"/>
      <w:r w:rsidRPr="00BB3D07">
        <w:rPr>
          <w:rFonts w:ascii="Times New Roman" w:hAnsi="Times New Roman"/>
          <w:sz w:val="20"/>
          <w:szCs w:val="20"/>
        </w:rPr>
        <w:t>годах</w:t>
      </w:r>
      <w:proofErr w:type="gramEnd"/>
      <w:r w:rsidRPr="00BB3D07">
        <w:rPr>
          <w:rFonts w:ascii="Times New Roman" w:hAnsi="Times New Roman"/>
          <w:sz w:val="20"/>
          <w:szCs w:val="20"/>
        </w:rPr>
        <w:t>»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Сведения о целевых индикаторах, показателях подпрограммы</w:t>
      </w:r>
    </w:p>
    <w:p w:rsidR="00413055" w:rsidRPr="00BB3D07" w:rsidRDefault="00413055" w:rsidP="00EB32FE">
      <w:pPr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 xml:space="preserve">«Повышение безопасности дорожного движения в </w:t>
      </w:r>
      <w:proofErr w:type="spellStart"/>
      <w:r w:rsidR="00F210DB">
        <w:rPr>
          <w:rFonts w:ascii="Times New Roman" w:hAnsi="Times New Roman"/>
          <w:b/>
          <w:sz w:val="20"/>
          <w:szCs w:val="20"/>
        </w:rPr>
        <w:t>Акчикасинского</w:t>
      </w:r>
      <w:proofErr w:type="spellEnd"/>
      <w:r w:rsidRPr="00BB3D07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</w:p>
    <w:p w:rsidR="00413055" w:rsidRPr="00BB3D07" w:rsidRDefault="00413055" w:rsidP="00EB32FE">
      <w:pPr>
        <w:jc w:val="center"/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Красночетайского района в 201</w:t>
      </w:r>
      <w:r w:rsidR="005A78B6">
        <w:rPr>
          <w:rFonts w:ascii="Times New Roman" w:hAnsi="Times New Roman"/>
          <w:b/>
          <w:sz w:val="20"/>
          <w:szCs w:val="20"/>
        </w:rPr>
        <w:t>8</w:t>
      </w:r>
      <w:r w:rsidRPr="00BB3D07">
        <w:rPr>
          <w:rFonts w:ascii="Times New Roman" w:hAnsi="Times New Roman"/>
          <w:b/>
          <w:sz w:val="20"/>
          <w:szCs w:val="20"/>
        </w:rPr>
        <w:t xml:space="preserve">–2020 </w:t>
      </w:r>
      <w:proofErr w:type="gramStart"/>
      <w:r w:rsidRPr="00BB3D07">
        <w:rPr>
          <w:rFonts w:ascii="Times New Roman" w:hAnsi="Times New Roman"/>
          <w:b/>
          <w:sz w:val="20"/>
          <w:szCs w:val="20"/>
        </w:rPr>
        <w:t>годах</w:t>
      </w:r>
      <w:proofErr w:type="gramEnd"/>
      <w:r w:rsidRPr="00BB3D07">
        <w:rPr>
          <w:rFonts w:ascii="Times New Roman" w:hAnsi="Times New Roman"/>
          <w:b/>
          <w:sz w:val="20"/>
          <w:szCs w:val="20"/>
        </w:rPr>
        <w:t>»</w:t>
      </w: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979"/>
        <w:gridCol w:w="1260"/>
        <w:gridCol w:w="1433"/>
        <w:gridCol w:w="1134"/>
        <w:gridCol w:w="1418"/>
      </w:tblGrid>
      <w:tr w:rsidR="005A78B6" w:rsidRPr="005727EF" w:rsidTr="005A78B6">
        <w:tc>
          <w:tcPr>
            <w:tcW w:w="642" w:type="dxa"/>
            <w:vMerge w:val="restart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79" w:type="dxa"/>
            <w:vMerge w:val="restart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1260" w:type="dxa"/>
            <w:vMerge w:val="restart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985" w:type="dxa"/>
            <w:gridSpan w:val="3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Значение целевого индикатора (показателя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5A78B6" w:rsidRPr="005727EF" w:rsidTr="005A78B6">
        <w:tc>
          <w:tcPr>
            <w:tcW w:w="642" w:type="dxa"/>
            <w:vMerge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9" w:type="dxa"/>
            <w:vMerge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A78B6" w:rsidRPr="005727EF" w:rsidTr="005A78B6">
        <w:tc>
          <w:tcPr>
            <w:tcW w:w="642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9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8B6" w:rsidRPr="005727EF" w:rsidTr="005A78B6">
        <w:tc>
          <w:tcPr>
            <w:tcW w:w="12866" w:type="dxa"/>
            <w:gridSpan w:val="6"/>
          </w:tcPr>
          <w:p w:rsidR="005A78B6" w:rsidRPr="005727EF" w:rsidRDefault="005A78B6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Акчикасинском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сельском поселении Красночетайского района в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–2020 годах»</w:t>
            </w:r>
          </w:p>
        </w:tc>
      </w:tr>
      <w:tr w:rsidR="005A78B6" w:rsidRPr="005727EF" w:rsidTr="005A78B6">
        <w:tc>
          <w:tcPr>
            <w:tcW w:w="642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5A78B6" w:rsidRPr="005727EF" w:rsidRDefault="005A78B6" w:rsidP="00B110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Снижение числа ДТП на автомобильных дорогах местного значения</w:t>
            </w:r>
          </w:p>
        </w:tc>
        <w:tc>
          <w:tcPr>
            <w:tcW w:w="1260" w:type="dxa"/>
          </w:tcPr>
          <w:p w:rsidR="005A78B6" w:rsidRPr="005727EF" w:rsidRDefault="005A78B6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3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78B6" w:rsidRPr="005727EF" w:rsidTr="005A78B6">
        <w:tc>
          <w:tcPr>
            <w:tcW w:w="642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5A78B6" w:rsidRPr="005727EF" w:rsidRDefault="005A78B6" w:rsidP="00B110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Снижение числа погибших в ДТП</w:t>
            </w:r>
          </w:p>
        </w:tc>
        <w:tc>
          <w:tcPr>
            <w:tcW w:w="1260" w:type="dxa"/>
          </w:tcPr>
          <w:p w:rsidR="005A78B6" w:rsidRPr="005727EF" w:rsidRDefault="005A78B6" w:rsidP="00B11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3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A78B6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13055" w:rsidRPr="00BB3D07" w:rsidRDefault="00413055" w:rsidP="00EB32FE">
      <w:pPr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A78B6" w:rsidRPr="00BB3D07" w:rsidRDefault="005A78B6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 подпрограмме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 xml:space="preserve">«Повышение безопасности дорожного движения 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F7488E">
        <w:rPr>
          <w:rFonts w:ascii="Times New Roman" w:hAnsi="Times New Roman"/>
          <w:sz w:val="20"/>
          <w:szCs w:val="20"/>
        </w:rPr>
        <w:t>Акчикасинском</w:t>
      </w:r>
      <w:proofErr w:type="spellEnd"/>
      <w:r w:rsidRPr="00BB3D07">
        <w:rPr>
          <w:rFonts w:ascii="Times New Roman" w:hAnsi="Times New Roman"/>
          <w:sz w:val="20"/>
          <w:szCs w:val="20"/>
        </w:rPr>
        <w:t xml:space="preserve"> сельском поселении  </w:t>
      </w:r>
    </w:p>
    <w:p w:rsidR="00413055" w:rsidRPr="00BB3D07" w:rsidRDefault="00413055" w:rsidP="00EB32FE">
      <w:pPr>
        <w:pStyle w:val="affffd"/>
        <w:jc w:val="right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Красночетайского района в 201</w:t>
      </w:r>
      <w:r w:rsidR="005A78B6">
        <w:rPr>
          <w:rFonts w:ascii="Times New Roman" w:hAnsi="Times New Roman"/>
          <w:sz w:val="20"/>
          <w:szCs w:val="20"/>
        </w:rPr>
        <w:t>8</w:t>
      </w:r>
      <w:r w:rsidRPr="00BB3D07">
        <w:rPr>
          <w:rFonts w:ascii="Times New Roman" w:hAnsi="Times New Roman"/>
          <w:sz w:val="20"/>
          <w:szCs w:val="20"/>
        </w:rPr>
        <w:t xml:space="preserve">–2020 </w:t>
      </w:r>
      <w:proofErr w:type="gramStart"/>
      <w:r w:rsidRPr="00BB3D07">
        <w:rPr>
          <w:rFonts w:ascii="Times New Roman" w:hAnsi="Times New Roman"/>
          <w:sz w:val="20"/>
          <w:szCs w:val="20"/>
        </w:rPr>
        <w:t>годах</w:t>
      </w:r>
      <w:proofErr w:type="gramEnd"/>
      <w:r w:rsidRPr="00BB3D07">
        <w:rPr>
          <w:rFonts w:ascii="Times New Roman" w:hAnsi="Times New Roman"/>
          <w:sz w:val="20"/>
          <w:szCs w:val="20"/>
        </w:rPr>
        <w:t>»</w:t>
      </w:r>
    </w:p>
    <w:p w:rsidR="00413055" w:rsidRPr="00BB3D07" w:rsidRDefault="00413055" w:rsidP="00EB32FE">
      <w:pPr>
        <w:pStyle w:val="affffd"/>
        <w:jc w:val="center"/>
        <w:rPr>
          <w:rFonts w:ascii="Times New Roman" w:hAnsi="Times New Roman"/>
          <w:sz w:val="20"/>
          <w:szCs w:val="20"/>
        </w:rPr>
      </w:pPr>
    </w:p>
    <w:p w:rsidR="00413055" w:rsidRPr="00BB3D07" w:rsidRDefault="00413055" w:rsidP="00EB32FE">
      <w:pPr>
        <w:pStyle w:val="affffd"/>
        <w:jc w:val="center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>Программные мероприятия подпрограммы  «Повышение безопасности дорожного движения</w:t>
      </w:r>
    </w:p>
    <w:p w:rsidR="00413055" w:rsidRPr="00BB3D07" w:rsidRDefault="00413055" w:rsidP="00EB32FE">
      <w:pPr>
        <w:pStyle w:val="affffd"/>
        <w:jc w:val="center"/>
        <w:rPr>
          <w:rFonts w:ascii="Times New Roman" w:hAnsi="Times New Roman"/>
          <w:sz w:val="20"/>
          <w:szCs w:val="20"/>
        </w:rPr>
      </w:pPr>
      <w:r w:rsidRPr="00BB3D07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F7488E">
        <w:rPr>
          <w:rFonts w:ascii="Times New Roman" w:hAnsi="Times New Roman"/>
          <w:sz w:val="20"/>
          <w:szCs w:val="20"/>
        </w:rPr>
        <w:t>Акчикасинском</w:t>
      </w:r>
      <w:proofErr w:type="spellEnd"/>
      <w:r w:rsidRPr="00BB3D07">
        <w:rPr>
          <w:rFonts w:ascii="Times New Roman" w:hAnsi="Times New Roman"/>
          <w:sz w:val="20"/>
          <w:szCs w:val="20"/>
        </w:rPr>
        <w:t xml:space="preserve"> сельском </w:t>
      </w:r>
      <w:proofErr w:type="gramStart"/>
      <w:r w:rsidRPr="00BB3D07">
        <w:rPr>
          <w:rFonts w:ascii="Times New Roman" w:hAnsi="Times New Roman"/>
          <w:sz w:val="20"/>
          <w:szCs w:val="20"/>
        </w:rPr>
        <w:t>поселении</w:t>
      </w:r>
      <w:proofErr w:type="gramEnd"/>
      <w:r w:rsidRPr="00BB3D07">
        <w:rPr>
          <w:rFonts w:ascii="Times New Roman" w:hAnsi="Times New Roman"/>
          <w:sz w:val="20"/>
          <w:szCs w:val="20"/>
        </w:rPr>
        <w:t xml:space="preserve"> Красночетайского района в 201</w:t>
      </w:r>
      <w:r w:rsidR="005A78B6">
        <w:rPr>
          <w:rFonts w:ascii="Times New Roman" w:hAnsi="Times New Roman"/>
          <w:sz w:val="20"/>
          <w:szCs w:val="20"/>
        </w:rPr>
        <w:t>8</w:t>
      </w:r>
      <w:r w:rsidRPr="00BB3D07">
        <w:rPr>
          <w:rFonts w:ascii="Times New Roman" w:hAnsi="Times New Roman"/>
          <w:sz w:val="20"/>
          <w:szCs w:val="20"/>
        </w:rPr>
        <w:t xml:space="preserve">–2020 годах» в разрезе </w:t>
      </w:r>
      <w:proofErr w:type="spellStart"/>
      <w:r w:rsidRPr="00BB3D07">
        <w:rPr>
          <w:rFonts w:ascii="Times New Roman" w:hAnsi="Times New Roman"/>
          <w:sz w:val="20"/>
          <w:szCs w:val="20"/>
        </w:rPr>
        <w:t>подмероприятий</w:t>
      </w:r>
      <w:proofErr w:type="spellEnd"/>
      <w:r w:rsidRPr="00BB3D07">
        <w:rPr>
          <w:rFonts w:ascii="Times New Roman" w:hAnsi="Times New Roman"/>
          <w:sz w:val="20"/>
          <w:szCs w:val="20"/>
        </w:rPr>
        <w:t>.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5"/>
        <w:gridCol w:w="3519"/>
        <w:gridCol w:w="15"/>
        <w:gridCol w:w="6"/>
        <w:gridCol w:w="1985"/>
        <w:gridCol w:w="973"/>
        <w:gridCol w:w="16"/>
        <w:gridCol w:w="1378"/>
        <w:gridCol w:w="22"/>
        <w:gridCol w:w="7"/>
        <w:gridCol w:w="1087"/>
        <w:gridCol w:w="21"/>
        <w:gridCol w:w="224"/>
        <w:gridCol w:w="20"/>
        <w:gridCol w:w="216"/>
        <w:gridCol w:w="20"/>
        <w:gridCol w:w="30"/>
        <w:gridCol w:w="839"/>
        <w:gridCol w:w="20"/>
        <w:gridCol w:w="10"/>
        <w:gridCol w:w="869"/>
        <w:gridCol w:w="20"/>
        <w:gridCol w:w="869"/>
        <w:gridCol w:w="20"/>
        <w:gridCol w:w="869"/>
        <w:gridCol w:w="30"/>
        <w:gridCol w:w="861"/>
        <w:gridCol w:w="15"/>
        <w:gridCol w:w="20"/>
        <w:gridCol w:w="31"/>
      </w:tblGrid>
      <w:tr w:rsidR="00413055" w:rsidRPr="005727EF" w:rsidTr="004D3419">
        <w:trPr>
          <w:gridAfter w:val="2"/>
          <w:wAfter w:w="51" w:type="dxa"/>
        </w:trPr>
        <w:tc>
          <w:tcPr>
            <w:tcW w:w="675" w:type="dxa"/>
            <w:gridSpan w:val="2"/>
            <w:vMerge w:val="restart"/>
          </w:tcPr>
          <w:p w:rsidR="00413055" w:rsidRPr="005727EF" w:rsidRDefault="00413055" w:rsidP="002F6B2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27EF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5727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2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27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7" w:type="dxa"/>
            <w:gridSpan w:val="2"/>
            <w:vMerge w:val="restart"/>
          </w:tcPr>
          <w:p w:rsidR="00413055" w:rsidRPr="005727EF" w:rsidRDefault="00413055" w:rsidP="002F6B2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27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и состав </w:t>
            </w:r>
            <w:proofErr w:type="spellStart"/>
            <w:r w:rsidRPr="005727EF">
              <w:rPr>
                <w:rFonts w:ascii="Times New Roman" w:hAnsi="Times New Roman" w:cs="Times New Roman"/>
                <w:sz w:val="20"/>
                <w:szCs w:val="20"/>
              </w:rPr>
              <w:t>подмероприятий</w:t>
            </w:r>
            <w:proofErr w:type="spellEnd"/>
          </w:p>
        </w:tc>
        <w:tc>
          <w:tcPr>
            <w:tcW w:w="1992" w:type="dxa"/>
            <w:gridSpan w:val="2"/>
            <w:vMerge w:val="restart"/>
          </w:tcPr>
          <w:p w:rsidR="00413055" w:rsidRPr="005727EF" w:rsidRDefault="00413055" w:rsidP="002F6B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27E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969" w:type="dxa"/>
            <w:vMerge w:val="restart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Срок исполнения (годы)</w:t>
            </w:r>
          </w:p>
        </w:tc>
        <w:tc>
          <w:tcPr>
            <w:tcW w:w="1417" w:type="dxa"/>
            <w:gridSpan w:val="3"/>
            <w:vMerge w:val="restart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1" w:type="dxa"/>
            <w:gridSpan w:val="2"/>
            <w:vMerge w:val="restart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Всего, тыс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4953" w:type="dxa"/>
            <w:gridSpan w:val="17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  <w:vMerge/>
          </w:tcPr>
          <w:p w:rsidR="00413055" w:rsidRPr="005727EF" w:rsidRDefault="00413055" w:rsidP="002F6B2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</w:tcPr>
          <w:p w:rsidR="00413055" w:rsidRPr="005727EF" w:rsidRDefault="00413055" w:rsidP="002F6B2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</w:tcPr>
          <w:p w:rsidR="00413055" w:rsidRPr="005727EF" w:rsidRDefault="00413055" w:rsidP="002F6B2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67E99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467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</w:t>
            </w:r>
            <w:r w:rsidR="00467E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467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</w:t>
            </w:r>
            <w:r w:rsidR="00467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4D3419">
        <w:trPr>
          <w:gridAfter w:val="2"/>
          <w:wAfter w:w="51" w:type="dxa"/>
        </w:trPr>
        <w:tc>
          <w:tcPr>
            <w:tcW w:w="14634" w:type="dxa"/>
            <w:gridSpan w:val="29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1.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системы автоматического контроля и выявления нарушений правил дорожного движения</w:t>
            </w:r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7" w:type="dxa"/>
            <w:gridSpan w:val="2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приобретение оборудования и материалов для изготовления муляжей стационарных комплексов фот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нарушений скоростного режима</w:t>
            </w:r>
          </w:p>
        </w:tc>
        <w:tc>
          <w:tcPr>
            <w:tcW w:w="1992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ОГИБДД МО МВД РФ «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Шумерлинский</w:t>
            </w:r>
            <w:proofErr w:type="spellEnd"/>
          </w:p>
        </w:tc>
        <w:tc>
          <w:tcPr>
            <w:tcW w:w="969" w:type="dxa"/>
          </w:tcPr>
          <w:p w:rsidR="00413055" w:rsidRPr="005727EF" w:rsidRDefault="005A78B6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BF7A6B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0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1992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413055" w:rsidRPr="005727EF" w:rsidTr="004D3419">
        <w:trPr>
          <w:gridAfter w:val="2"/>
          <w:wAfter w:w="51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27"/>
          </w:tcPr>
          <w:p w:rsidR="00413055" w:rsidRPr="005727EF" w:rsidRDefault="00413055" w:rsidP="002F6B2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2.Обеспечение деятельности государственных учреждений, реализу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ющих мероприятия по безопасности дорожного движения </w:t>
            </w:r>
          </w:p>
        </w:tc>
      </w:tr>
      <w:tr w:rsidR="00413055" w:rsidRPr="005727EF" w:rsidTr="004D3419"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Проведение         комплексной информационно-пропагандистской кампании, направленной на водителей коммерческого грузового и пассажирского транспорта, с целью повышения их ответственности и культуры поведения на дороге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ОГИБДД МО МВД РФ «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Шумерлинский</w:t>
            </w:r>
            <w:proofErr w:type="spellEnd"/>
            <w:r w:rsidRPr="005727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  <w:gridSpan w:val="2"/>
          </w:tcPr>
          <w:p w:rsidR="00413055" w:rsidRPr="005727EF" w:rsidRDefault="00BF7A6B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5A78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10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Создание творческих пропагандистских материалов для проведения информационно-пропагандистской компаний, направленных на снижение аварийности, смертности и травматизма на дорогах (социальная </w:t>
            </w:r>
            <w:r w:rsidRPr="005727EF">
              <w:rPr>
                <w:rFonts w:ascii="Times New Roman" w:hAnsi="Times New Roman"/>
                <w:sz w:val="20"/>
                <w:szCs w:val="20"/>
              </w:rPr>
              <w:lastRenderedPageBreak/>
              <w:t>реклама, баннеры, информационные щиты)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поселения,</w:t>
            </w:r>
          </w:p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ОГИБДД МО МВД РФ «</w:t>
            </w: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Шумерлинский</w:t>
            </w:r>
            <w:proofErr w:type="spellEnd"/>
            <w:r w:rsidRPr="005727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  <w:gridSpan w:val="2"/>
          </w:tcPr>
          <w:p w:rsidR="00413055" w:rsidRPr="005727EF" w:rsidRDefault="00BF7A6B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5A78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10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986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2"/>
          <w:wAfter w:w="51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27"/>
          </w:tcPr>
          <w:p w:rsidR="00413055" w:rsidRPr="005727EF" w:rsidRDefault="00413055" w:rsidP="002F6B2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3.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Обустройство и совершенствование опасных участков улично-дорожной сети городов и населенных пунктов</w:t>
            </w: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развитие интеллектуальных транспортных систем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 монолитной конструкции, совмещенных с пешеходными переходами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74" w:type="dxa"/>
          </w:tcPr>
          <w:p w:rsidR="00413055" w:rsidRPr="005727EF" w:rsidRDefault="005A78B6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BF7A6B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деятельность</w:t>
            </w: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оборудование нерегулируемых пешеходных переходов освещением, дорожными знаками с внутренним освещением, светодиодной индикацией или окантовкой из флуоресцентной пленки желтого цвета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974" w:type="dxa"/>
          </w:tcPr>
          <w:p w:rsidR="00413055" w:rsidRPr="005727EF" w:rsidRDefault="00BF7A6B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78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деятельность</w:t>
            </w: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устройство тротуаров и пешеходных дорожек в населенных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974" w:type="dxa"/>
          </w:tcPr>
          <w:p w:rsidR="00413055" w:rsidRPr="005727EF" w:rsidRDefault="00BF7A6B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5A78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деятельность</w:t>
            </w: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применение термопластика для нанесения горизонтальной разметки 1.14.1, 1.14.2 «Зебра» на всех пешеходных переходах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tabs>
                <w:tab w:val="left" w:pos="1562"/>
              </w:tabs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74" w:type="dxa"/>
          </w:tcPr>
          <w:p w:rsidR="00413055" w:rsidRPr="005727EF" w:rsidRDefault="00413055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</w:t>
            </w:r>
            <w:r w:rsidRPr="005727EF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</w:t>
            </w:r>
            <w:r w:rsidRPr="005727E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установка перед всеми нерегулируемыми пешеходными переходами предупреждающих дорожных знаков 1.22 «Пешеходный переход» совместно с горизонтальной разметкой 1.24.1 для информирования водителей транспортных средств о приближении к пешеходному переходу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74" w:type="dxa"/>
          </w:tcPr>
          <w:p w:rsidR="00413055" w:rsidRPr="005727EF" w:rsidRDefault="00413055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</w:t>
            </w:r>
            <w:r w:rsidRPr="005727EF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424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деятельность</w:t>
            </w:r>
          </w:p>
        </w:tc>
        <w:tc>
          <w:tcPr>
            <w:tcW w:w="110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5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8" w:type="dxa"/>
            <w:gridSpan w:val="2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Уличное освещение (техническое обслуживание) населенных пунктов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74" w:type="dxa"/>
          </w:tcPr>
          <w:p w:rsidR="00413055" w:rsidRPr="005727EF" w:rsidRDefault="00413055" w:rsidP="005A7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</w:t>
            </w:r>
            <w:r w:rsidR="005A78B6">
              <w:rPr>
                <w:rFonts w:ascii="Times New Roman" w:hAnsi="Times New Roman"/>
                <w:sz w:val="20"/>
                <w:szCs w:val="20"/>
              </w:rPr>
              <w:t>8</w:t>
            </w:r>
            <w:r w:rsidRPr="005727EF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40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деятельность</w:t>
            </w:r>
          </w:p>
        </w:tc>
        <w:tc>
          <w:tcPr>
            <w:tcW w:w="1095" w:type="dxa"/>
            <w:gridSpan w:val="2"/>
          </w:tcPr>
          <w:p w:rsidR="00413055" w:rsidRPr="005727EF" w:rsidRDefault="00467E99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276,9</w:t>
            </w:r>
          </w:p>
        </w:tc>
        <w:tc>
          <w:tcPr>
            <w:tcW w:w="265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413055" w:rsidRPr="005727EF" w:rsidRDefault="00467E99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919" w:type="dxa"/>
            <w:gridSpan w:val="4"/>
          </w:tcPr>
          <w:p w:rsidR="00413055" w:rsidRPr="005727EF" w:rsidRDefault="00467E99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89" w:type="dxa"/>
            <w:gridSpan w:val="2"/>
          </w:tcPr>
          <w:p w:rsidR="00413055" w:rsidRPr="005727EF" w:rsidRDefault="00467E99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055" w:rsidRPr="005727EF" w:rsidTr="004D3419">
        <w:trPr>
          <w:gridAfter w:val="1"/>
          <w:wAfter w:w="30" w:type="dxa"/>
        </w:trPr>
        <w:tc>
          <w:tcPr>
            <w:tcW w:w="65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200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4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2"/>
          <w:wAfter w:w="51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27"/>
          </w:tcPr>
          <w:p w:rsidR="00413055" w:rsidRPr="005727EF" w:rsidRDefault="00413055" w:rsidP="002F6B2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4.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безопасного участия детей в дорожном </w:t>
            </w:r>
            <w:proofErr w:type="gramStart"/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движении</w:t>
            </w:r>
            <w:proofErr w:type="gramEnd"/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7" w:type="dxa"/>
            <w:gridSpan w:val="2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уголков и кабинетов безопасности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дорожного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движения в детских школьных и дошкольных учреждениях поселения</w:t>
            </w:r>
          </w:p>
        </w:tc>
        <w:tc>
          <w:tcPr>
            <w:tcW w:w="1992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969" w:type="dxa"/>
          </w:tcPr>
          <w:p w:rsidR="00413055" w:rsidRPr="005727EF" w:rsidRDefault="00BF7A6B" w:rsidP="00467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67E9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467E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средств, предусмотренных на текущую деятельность</w:t>
            </w:r>
          </w:p>
        </w:tc>
        <w:tc>
          <w:tcPr>
            <w:tcW w:w="10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13055" w:rsidRPr="005727EF" w:rsidTr="004D3419">
        <w:trPr>
          <w:gridAfter w:val="3"/>
          <w:wAfter w:w="66" w:type="dxa"/>
        </w:trPr>
        <w:tc>
          <w:tcPr>
            <w:tcW w:w="67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413055" w:rsidRPr="005727EF" w:rsidRDefault="00413055" w:rsidP="002F6B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1992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</w:tcPr>
          <w:p w:rsidR="00413055" w:rsidRPr="005727EF" w:rsidRDefault="00413055" w:rsidP="002F6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13055" w:rsidRPr="00BB3D07" w:rsidRDefault="00413055" w:rsidP="00BB3D07">
      <w:pPr>
        <w:jc w:val="center"/>
        <w:rPr>
          <w:rFonts w:ascii="Times New Roman" w:hAnsi="Times New Roman"/>
          <w:sz w:val="20"/>
          <w:szCs w:val="20"/>
        </w:rPr>
      </w:pPr>
    </w:p>
    <w:sectPr w:rsidR="00413055" w:rsidRPr="00BB3D07" w:rsidSect="00BB3D07">
      <w:pgSz w:w="16837" w:h="11905" w:orient="landscape"/>
      <w:pgMar w:top="709" w:right="799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42D"/>
    <w:multiLevelType w:val="hybridMultilevel"/>
    <w:tmpl w:val="4F3E813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>
    <w:nsid w:val="41B75751"/>
    <w:multiLevelType w:val="hybridMultilevel"/>
    <w:tmpl w:val="51160E30"/>
    <w:lvl w:ilvl="0" w:tplc="92DEFB64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DB1B32"/>
    <w:multiLevelType w:val="hybridMultilevel"/>
    <w:tmpl w:val="8350244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114FD4"/>
    <w:multiLevelType w:val="hybridMultilevel"/>
    <w:tmpl w:val="9B549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EC4240"/>
    <w:multiLevelType w:val="hybridMultilevel"/>
    <w:tmpl w:val="78EA4CD0"/>
    <w:lvl w:ilvl="0" w:tplc="FFFFFFFF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7B442F2C"/>
    <w:multiLevelType w:val="multilevel"/>
    <w:tmpl w:val="EFF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FE"/>
    <w:rsid w:val="00045A36"/>
    <w:rsid w:val="00155970"/>
    <w:rsid w:val="0017454A"/>
    <w:rsid w:val="00191C4E"/>
    <w:rsid w:val="001C016A"/>
    <w:rsid w:val="001C0F0E"/>
    <w:rsid w:val="00267171"/>
    <w:rsid w:val="00267278"/>
    <w:rsid w:val="002706AA"/>
    <w:rsid w:val="00280353"/>
    <w:rsid w:val="002B5308"/>
    <w:rsid w:val="002C7253"/>
    <w:rsid w:val="002F583E"/>
    <w:rsid w:val="002F6B2D"/>
    <w:rsid w:val="00352763"/>
    <w:rsid w:val="00374E05"/>
    <w:rsid w:val="00381E20"/>
    <w:rsid w:val="003C1CE3"/>
    <w:rsid w:val="003D6DFF"/>
    <w:rsid w:val="004120A2"/>
    <w:rsid w:val="00413055"/>
    <w:rsid w:val="004436A6"/>
    <w:rsid w:val="00467E99"/>
    <w:rsid w:val="004D3419"/>
    <w:rsid w:val="005277E4"/>
    <w:rsid w:val="005727EF"/>
    <w:rsid w:val="0059671B"/>
    <w:rsid w:val="005A78B6"/>
    <w:rsid w:val="00612B17"/>
    <w:rsid w:val="00627DCA"/>
    <w:rsid w:val="006D16C1"/>
    <w:rsid w:val="007A4FFA"/>
    <w:rsid w:val="007D22F6"/>
    <w:rsid w:val="008010AF"/>
    <w:rsid w:val="00832C32"/>
    <w:rsid w:val="008A3C6F"/>
    <w:rsid w:val="008D33EE"/>
    <w:rsid w:val="00924308"/>
    <w:rsid w:val="009330EA"/>
    <w:rsid w:val="00951827"/>
    <w:rsid w:val="009722ED"/>
    <w:rsid w:val="0098491B"/>
    <w:rsid w:val="009C2D0A"/>
    <w:rsid w:val="009D4E70"/>
    <w:rsid w:val="00A16409"/>
    <w:rsid w:val="00A3405B"/>
    <w:rsid w:val="00A50896"/>
    <w:rsid w:val="00A62D83"/>
    <w:rsid w:val="00A85D38"/>
    <w:rsid w:val="00A9554F"/>
    <w:rsid w:val="00AD6AD5"/>
    <w:rsid w:val="00AF0F8B"/>
    <w:rsid w:val="00AF7E16"/>
    <w:rsid w:val="00B63744"/>
    <w:rsid w:val="00B95149"/>
    <w:rsid w:val="00BB0897"/>
    <w:rsid w:val="00BB3D07"/>
    <w:rsid w:val="00BF71D8"/>
    <w:rsid w:val="00BF7A6B"/>
    <w:rsid w:val="00C16A42"/>
    <w:rsid w:val="00C17856"/>
    <w:rsid w:val="00C47240"/>
    <w:rsid w:val="00C946B3"/>
    <w:rsid w:val="00CD52DB"/>
    <w:rsid w:val="00D27FF9"/>
    <w:rsid w:val="00DC0613"/>
    <w:rsid w:val="00DC42E3"/>
    <w:rsid w:val="00DD1269"/>
    <w:rsid w:val="00DD64B9"/>
    <w:rsid w:val="00DF624D"/>
    <w:rsid w:val="00E12763"/>
    <w:rsid w:val="00E15694"/>
    <w:rsid w:val="00E42660"/>
    <w:rsid w:val="00E76495"/>
    <w:rsid w:val="00EA5FC5"/>
    <w:rsid w:val="00EB32FE"/>
    <w:rsid w:val="00EB5B67"/>
    <w:rsid w:val="00F210DB"/>
    <w:rsid w:val="00F43DED"/>
    <w:rsid w:val="00F646E4"/>
    <w:rsid w:val="00F7488E"/>
    <w:rsid w:val="00F8086E"/>
    <w:rsid w:val="00FA2027"/>
    <w:rsid w:val="00FC182B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B32FE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B32FE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bCs w:val="0"/>
      <w:color w:val="auto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EB32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32FE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B32F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EB32FE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hAnsi="PetersburgCTT"/>
      <w:i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B32FE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hAnsi="PetersburgCTT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B32FE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hAnsi="PetersburgCTT"/>
      <w:i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B32F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2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B32FE"/>
    <w:rPr>
      <w:rFonts w:ascii="Arial" w:hAnsi="Arial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EB32FE"/>
    <w:rPr>
      <w:rFonts w:ascii="Arial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B32FE"/>
    <w:rPr>
      <w:rFonts w:ascii="Arial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B32F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EB32FE"/>
    <w:rPr>
      <w:rFonts w:ascii="PetersburgCTT" w:hAnsi="PetersburgCTT" w:cs="Times New Roman"/>
      <w:i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EB32FE"/>
    <w:rPr>
      <w:rFonts w:ascii="PetersburgCTT" w:hAnsi="PetersburgCTT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EB32FE"/>
    <w:rPr>
      <w:rFonts w:ascii="PetersburgCTT" w:hAnsi="PetersburgCTT" w:cs="Times New Roman"/>
      <w:i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EB32FE"/>
    <w:rPr>
      <w:rFonts w:ascii="PetersburgCTT" w:hAnsi="PetersburgCTT" w:cs="Times New Roman"/>
      <w:i/>
      <w:sz w:val="24"/>
      <w:szCs w:val="24"/>
      <w:lang w:eastAsia="en-US"/>
    </w:rPr>
  </w:style>
  <w:style w:type="character" w:styleId="a3">
    <w:name w:val="Hyperlink"/>
    <w:basedOn w:val="a0"/>
    <w:uiPriority w:val="99"/>
    <w:rsid w:val="00EB32FE"/>
    <w:rPr>
      <w:rFonts w:cs="Times New Roman"/>
      <w:color w:val="000000"/>
      <w:u w:val="none"/>
      <w:effect w:val="none"/>
    </w:rPr>
  </w:style>
  <w:style w:type="paragraph" w:customStyle="1" w:styleId="a4">
    <w:name w:val="Таблицы (моноширинный)"/>
    <w:basedOn w:val="a"/>
    <w:next w:val="a"/>
    <w:rsid w:val="00EB32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EB32FE"/>
    <w:rPr>
      <w:b/>
      <w:color w:val="000080"/>
    </w:rPr>
  </w:style>
  <w:style w:type="character" w:styleId="a6">
    <w:name w:val="FollowedHyperlink"/>
    <w:basedOn w:val="a0"/>
    <w:uiPriority w:val="99"/>
    <w:rsid w:val="00EB32F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EB32F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B32FE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EB32FE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B32FE"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EB32FE"/>
    <w:pPr>
      <w:spacing w:after="0" w:line="240" w:lineRule="auto"/>
      <w:jc w:val="center"/>
    </w:pPr>
    <w:rPr>
      <w:rFonts w:ascii="Times New Roman" w:hAnsi="Times New Roman"/>
      <w:sz w:val="20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sid w:val="00EB32FE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rsid w:val="00EB32FE"/>
    <w:pPr>
      <w:spacing w:after="0" w:line="240" w:lineRule="auto"/>
      <w:ind w:firstLine="539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32F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iPriority w:val="99"/>
    <w:rsid w:val="00EB32F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E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B32F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EB32F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Лиловый"/>
    <w:basedOn w:val="a"/>
    <w:uiPriority w:val="99"/>
    <w:rsid w:val="00EB32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FF00FF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EB32FE"/>
    <w:rPr>
      <w:rFonts w:cs="Times New Roman"/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3">
    <w:name w:val="Body Text 2"/>
    <w:basedOn w:val="a"/>
    <w:link w:val="24"/>
    <w:uiPriority w:val="99"/>
    <w:rsid w:val="00EB32FE"/>
    <w:pPr>
      <w:spacing w:after="120" w:line="480" w:lineRule="auto"/>
    </w:pPr>
    <w:rPr>
      <w:rFonts w:ascii="Times New Roman" w:hAnsi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EB32FE"/>
    <w:rPr>
      <w:rFonts w:ascii="Times New Roman" w:hAnsi="Times New Roman" w:cs="Times New Roman"/>
      <w:sz w:val="26"/>
      <w:szCs w:val="26"/>
    </w:rPr>
  </w:style>
  <w:style w:type="character" w:customStyle="1" w:styleId="af2">
    <w:name w:val="Активная гипертекстовая ссылка"/>
    <w:basedOn w:val="af"/>
    <w:uiPriority w:val="99"/>
    <w:rsid w:val="00EB32FE"/>
    <w:rPr>
      <w:u w:val="single"/>
    </w:rPr>
  </w:style>
  <w:style w:type="paragraph" w:customStyle="1" w:styleId="af3">
    <w:name w:val="Внимание: криминал!!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4">
    <w:name w:val="Внимание: недобросовестность!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5">
    <w:name w:val="Выделение для Базового Поиска"/>
    <w:basedOn w:val="a5"/>
    <w:uiPriority w:val="99"/>
    <w:rsid w:val="00EB32FE"/>
    <w:rPr>
      <w:rFonts w:cs="Times New Roman"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EB32FE"/>
    <w:rPr>
      <w:i/>
      <w:iCs/>
    </w:rPr>
  </w:style>
  <w:style w:type="paragraph" w:customStyle="1" w:styleId="af7">
    <w:name w:val="Основное меню (преемственное)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uiPriority w:val="99"/>
    <w:rsid w:val="00EB32FE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EB32F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basedOn w:val="a5"/>
    <w:uiPriority w:val="99"/>
    <w:rsid w:val="00EB32FE"/>
    <w:rPr>
      <w:rFonts w:cs="Times New Roman"/>
      <w:bCs/>
    </w:rPr>
  </w:style>
  <w:style w:type="paragraph" w:customStyle="1" w:styleId="afe">
    <w:name w:val="Заголовок статьи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">
    <w:name w:val="Заголовок чужого сообщения"/>
    <w:basedOn w:val="a5"/>
    <w:uiPriority w:val="99"/>
    <w:rsid w:val="00EB32FE"/>
    <w:rPr>
      <w:rFonts w:cs="Times New Roman"/>
      <w:bCs/>
      <w:color w:val="FF0000"/>
    </w:rPr>
  </w:style>
  <w:style w:type="paragraph" w:customStyle="1" w:styleId="aff0">
    <w:name w:val="Интерактивный заголовок"/>
    <w:basedOn w:val="af8"/>
    <w:next w:val="a"/>
    <w:uiPriority w:val="99"/>
    <w:rsid w:val="00EB32FE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EB32F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EB32FE"/>
    <w:pPr>
      <w:spacing w:before="75"/>
      <w:ind w:right="0"/>
      <w:jc w:val="both"/>
    </w:pPr>
    <w:rPr>
      <w:i/>
      <w:iCs/>
      <w:color w:val="80008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B32FE"/>
    <w:pPr>
      <w:spacing w:before="0"/>
      <w:ind w:left="0"/>
    </w:pPr>
  </w:style>
  <w:style w:type="paragraph" w:customStyle="1" w:styleId="aff6">
    <w:name w:val="Текст (лев. подпись)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EB32F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EB32F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EB32FE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basedOn w:val="a5"/>
    <w:uiPriority w:val="99"/>
    <w:rsid w:val="00EB32FE"/>
    <w:rPr>
      <w:rFonts w:cs="Times New Roman"/>
      <w:bCs/>
      <w:shd w:val="clear" w:color="auto" w:fill="D4D0C8"/>
    </w:rPr>
  </w:style>
  <w:style w:type="character" w:customStyle="1" w:styleId="affe">
    <w:name w:val="Не вступил в силу"/>
    <w:basedOn w:val="a5"/>
    <w:uiPriority w:val="99"/>
    <w:rsid w:val="00EB32FE"/>
    <w:rPr>
      <w:rFonts w:cs="Times New Roman"/>
      <w:bCs/>
      <w:color w:val="008080"/>
    </w:rPr>
  </w:style>
  <w:style w:type="paragraph" w:customStyle="1" w:styleId="afff">
    <w:name w:val="Необходимые документы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1">
    <w:name w:val="Оглавление"/>
    <w:basedOn w:val="a4"/>
    <w:next w:val="a"/>
    <w:uiPriority w:val="99"/>
    <w:rsid w:val="00EB32F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2">
    <w:name w:val="Опечатки"/>
    <w:uiPriority w:val="99"/>
    <w:rsid w:val="00EB32F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EB32FE"/>
    <w:rPr>
      <w:rFonts w:ascii="Arial" w:hAnsi="Arial" w:cs="Times New Roman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EB32F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color w:val="auto"/>
      <w:sz w:val="20"/>
      <w:szCs w:val="20"/>
    </w:rPr>
  </w:style>
  <w:style w:type="paragraph" w:customStyle="1" w:styleId="afff5">
    <w:name w:val="Подзаголовок для информации об изменениях"/>
    <w:basedOn w:val="aff1"/>
    <w:next w:val="a"/>
    <w:uiPriority w:val="99"/>
    <w:rsid w:val="00EB32FE"/>
    <w:rPr>
      <w:b/>
      <w:bCs/>
      <w:color w:val="000080"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7">
    <w:name w:val="Постоянная часть"/>
    <w:basedOn w:val="af7"/>
    <w:next w:val="a"/>
    <w:uiPriority w:val="99"/>
    <w:rsid w:val="00EB32FE"/>
    <w:rPr>
      <w:rFonts w:ascii="Arial" w:hAnsi="Arial" w:cs="Times New Roman"/>
      <w:sz w:val="22"/>
      <w:szCs w:val="22"/>
    </w:rPr>
  </w:style>
  <w:style w:type="paragraph" w:customStyle="1" w:styleId="afff8">
    <w:name w:val="Пример.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9">
    <w:name w:val="Примечание."/>
    <w:basedOn w:val="aff4"/>
    <w:next w:val="a"/>
    <w:uiPriority w:val="99"/>
    <w:rsid w:val="00EB32FE"/>
    <w:pPr>
      <w:spacing w:before="0"/>
      <w:ind w:left="0"/>
    </w:pPr>
    <w:rPr>
      <w:i w:val="0"/>
      <w:iCs w:val="0"/>
      <w:color w:val="auto"/>
    </w:rPr>
  </w:style>
  <w:style w:type="character" w:customStyle="1" w:styleId="afffa">
    <w:name w:val="Продолжение ссылки"/>
    <w:basedOn w:val="af"/>
    <w:uiPriority w:val="99"/>
    <w:rsid w:val="00EB32FE"/>
  </w:style>
  <w:style w:type="paragraph" w:customStyle="1" w:styleId="afffb">
    <w:name w:val="Словарная статья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character" w:customStyle="1" w:styleId="afffc">
    <w:name w:val="Сравнение редакций"/>
    <w:basedOn w:val="a5"/>
    <w:uiPriority w:val="99"/>
    <w:rsid w:val="00EB32FE"/>
    <w:rPr>
      <w:rFonts w:cs="Times New Roman"/>
      <w:bCs/>
    </w:rPr>
  </w:style>
  <w:style w:type="character" w:customStyle="1" w:styleId="afffd">
    <w:name w:val="Сравнение редакций. Добавленный фрагмент"/>
    <w:uiPriority w:val="99"/>
    <w:rsid w:val="00EB32FE"/>
    <w:rPr>
      <w:color w:val="0000FF"/>
      <w:shd w:val="clear" w:color="auto" w:fill="E3EDFD"/>
    </w:rPr>
  </w:style>
  <w:style w:type="character" w:customStyle="1" w:styleId="afffe">
    <w:name w:val="Сравнение редакций. Удаленный фрагмент"/>
    <w:uiPriority w:val="99"/>
    <w:rsid w:val="00EB32FE"/>
    <w:rPr>
      <w:strike/>
      <w:color w:val="808000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f0">
    <w:name w:val="Текст в таблице"/>
    <w:basedOn w:val="af0"/>
    <w:next w:val="a"/>
    <w:uiPriority w:val="99"/>
    <w:rsid w:val="00EB32FE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shd w:val="clear" w:color="auto" w:fill="FFFF00"/>
    </w:rPr>
  </w:style>
  <w:style w:type="character" w:customStyle="1" w:styleId="affff2">
    <w:name w:val="Утратил силу"/>
    <w:basedOn w:val="a5"/>
    <w:uiPriority w:val="99"/>
    <w:rsid w:val="00EB32FE"/>
    <w:rPr>
      <w:rFonts w:cs="Times New Roman"/>
      <w:bCs/>
      <w:strike/>
      <w:color w:val="808000"/>
    </w:rPr>
  </w:style>
  <w:style w:type="paragraph" w:customStyle="1" w:styleId="affff3">
    <w:name w:val="Центрированный (таблица)"/>
    <w:basedOn w:val="af0"/>
    <w:next w:val="a"/>
    <w:uiPriority w:val="99"/>
    <w:rsid w:val="00EB32FE"/>
    <w:pPr>
      <w:jc w:val="center"/>
    </w:pPr>
  </w:style>
  <w:style w:type="paragraph" w:customStyle="1" w:styleId="affff4">
    <w:name w:val="Знак"/>
    <w:basedOn w:val="a"/>
    <w:uiPriority w:val="99"/>
    <w:rsid w:val="00EB3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EB32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B32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5">
    <w:name w:val="footer"/>
    <w:basedOn w:val="a"/>
    <w:link w:val="affff6"/>
    <w:uiPriority w:val="99"/>
    <w:rsid w:val="00EB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EB32FE"/>
    <w:rPr>
      <w:rFonts w:ascii="TimesET" w:hAnsi="TimesET" w:cs="Times New Roman"/>
      <w:sz w:val="20"/>
      <w:szCs w:val="20"/>
    </w:rPr>
  </w:style>
  <w:style w:type="character" w:customStyle="1" w:styleId="fontstyle120">
    <w:name w:val="fontstyle12"/>
    <w:basedOn w:val="a0"/>
    <w:uiPriority w:val="99"/>
    <w:rsid w:val="00EB32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32FE"/>
    <w:rPr>
      <w:rFonts w:cs="Times New Roman"/>
    </w:rPr>
  </w:style>
  <w:style w:type="paragraph" w:styleId="affff7">
    <w:name w:val="Title"/>
    <w:basedOn w:val="a"/>
    <w:link w:val="affff8"/>
    <w:uiPriority w:val="99"/>
    <w:qFormat/>
    <w:rsid w:val="00EB32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8">
    <w:name w:val="Название Знак"/>
    <w:basedOn w:val="a0"/>
    <w:link w:val="affff7"/>
    <w:uiPriority w:val="99"/>
    <w:locked/>
    <w:rsid w:val="00EB32F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32FE"/>
    <w:pPr>
      <w:widowControl w:val="0"/>
      <w:ind w:firstLine="72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uiPriority w:val="99"/>
    <w:rsid w:val="00EB32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EB3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9">
    <w:name w:val="footnote text"/>
    <w:basedOn w:val="a"/>
    <w:link w:val="affffa"/>
    <w:uiPriority w:val="99"/>
    <w:rsid w:val="00EB32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a">
    <w:name w:val="Текст сноски Знак"/>
    <w:basedOn w:val="a0"/>
    <w:link w:val="affff9"/>
    <w:uiPriority w:val="99"/>
    <w:locked/>
    <w:rsid w:val="00EB32FE"/>
    <w:rPr>
      <w:rFonts w:ascii="Times New Roman" w:hAnsi="Times New Roman" w:cs="Times New Roman"/>
      <w:sz w:val="20"/>
      <w:szCs w:val="20"/>
    </w:rPr>
  </w:style>
  <w:style w:type="character" w:styleId="affffb">
    <w:name w:val="footnote reference"/>
    <w:basedOn w:val="a0"/>
    <w:uiPriority w:val="99"/>
    <w:rsid w:val="00EB32FE"/>
    <w:rPr>
      <w:rFonts w:cs="Times New Roman"/>
      <w:vertAlign w:val="superscript"/>
    </w:rPr>
  </w:style>
  <w:style w:type="character" w:styleId="affffc">
    <w:name w:val="Strong"/>
    <w:basedOn w:val="a0"/>
    <w:uiPriority w:val="99"/>
    <w:qFormat/>
    <w:rsid w:val="00EB32FE"/>
    <w:rPr>
      <w:rFonts w:cs="Times New Roman"/>
      <w:b/>
      <w:bCs/>
    </w:rPr>
  </w:style>
  <w:style w:type="paragraph" w:styleId="affffd">
    <w:name w:val="No Spacing"/>
    <w:uiPriority w:val="99"/>
    <w:qFormat/>
    <w:rsid w:val="00EB32FE"/>
    <w:rPr>
      <w:lang w:eastAsia="en-US"/>
    </w:rPr>
  </w:style>
  <w:style w:type="paragraph" w:customStyle="1" w:styleId="affffe">
    <w:name w:val="Знак Знак Знак"/>
    <w:basedOn w:val="a"/>
    <w:uiPriority w:val="99"/>
    <w:rsid w:val="00EB32F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EB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2FE"/>
    <w:rPr>
      <w:rFonts w:ascii="Courier New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EB32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B32FE"/>
    <w:rPr>
      <w:rFonts w:ascii="Arial" w:hAnsi="Arial"/>
      <w:sz w:val="22"/>
      <w:lang w:val="ru-RU" w:eastAsia="ru-RU"/>
    </w:rPr>
  </w:style>
  <w:style w:type="character" w:customStyle="1" w:styleId="afffff">
    <w:name w:val="Символ сноски"/>
    <w:basedOn w:val="a0"/>
    <w:uiPriority w:val="99"/>
    <w:rsid w:val="00EB32FE"/>
    <w:rPr>
      <w:rFonts w:cs="Times New Roman"/>
      <w:vertAlign w:val="superscript"/>
    </w:rPr>
  </w:style>
  <w:style w:type="paragraph" w:customStyle="1" w:styleId="afffff0">
    <w:name w:val="Содержимое таблицы"/>
    <w:basedOn w:val="a"/>
    <w:uiPriority w:val="99"/>
    <w:rsid w:val="00EB32F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ffff1">
    <w:name w:val="header"/>
    <w:basedOn w:val="a"/>
    <w:link w:val="afffff2"/>
    <w:uiPriority w:val="99"/>
    <w:rsid w:val="00EB3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HeaderChar">
    <w:name w:val="Header Char"/>
    <w:basedOn w:val="a0"/>
    <w:link w:val="afffff1"/>
    <w:uiPriority w:val="99"/>
    <w:locked/>
    <w:rsid w:val="00EB32F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ff2">
    <w:name w:val="Верхний колонтитул Знак"/>
    <w:basedOn w:val="a0"/>
    <w:link w:val="afffff1"/>
    <w:uiPriority w:val="99"/>
    <w:locked/>
    <w:rsid w:val="00EB32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A822-22A4-42BF-BE84-281DC6F6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Alina</cp:lastModifiedBy>
  <cp:revision>46</cp:revision>
  <cp:lastPrinted>2017-12-06T11:39:00Z</cp:lastPrinted>
  <dcterms:created xsi:type="dcterms:W3CDTF">2017-08-11T06:50:00Z</dcterms:created>
  <dcterms:modified xsi:type="dcterms:W3CDTF">2017-12-27T07:15:00Z</dcterms:modified>
</cp:coreProperties>
</file>