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C9A" w:rsidRPr="005D34B8" w:rsidRDefault="00533C9A" w:rsidP="00533C9A">
      <w:pPr>
        <w:ind w:left="-426" w:right="-426"/>
        <w:jc w:val="both"/>
        <w:rPr>
          <w:rFonts w:ascii="Times New Roman" w:hAnsi="Times New Roman" w:cs="Times New Roman"/>
          <w:sz w:val="18"/>
          <w:szCs w:val="18"/>
        </w:rPr>
      </w:pPr>
      <w:r>
        <w:rPr>
          <w:rFonts w:ascii="Times New Roman" w:hAnsi="Times New Roman" w:cs="Times New Roman"/>
          <w:noProof/>
          <w:sz w:val="18"/>
          <w:szCs w:val="18"/>
        </w:rPr>
        <w:drawing>
          <wp:anchor distT="0" distB="0" distL="114300" distR="114300" simplePos="0" relativeHeight="251660288" behindDoc="0" locked="0" layoutInCell="1" allowOverlap="1" wp14:anchorId="3E0BE22C" wp14:editId="68F08048">
            <wp:simplePos x="0" y="0"/>
            <wp:positionH relativeFrom="column">
              <wp:posOffset>-283210</wp:posOffset>
            </wp:positionH>
            <wp:positionV relativeFrom="paragraph">
              <wp:posOffset>130175</wp:posOffset>
            </wp:positionV>
            <wp:extent cx="1370965" cy="1600200"/>
            <wp:effectExtent l="0" t="0" r="635" b="0"/>
            <wp:wrapNone/>
            <wp:docPr id="14" name="Рисунок 14" descr="Герб для газ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Герб для газет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096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18"/>
          <w:szCs w:val="18"/>
        </w:rPr>
        <mc:AlternateContent>
          <mc:Choice Requires="wpg">
            <w:drawing>
              <wp:anchor distT="0" distB="0" distL="114300" distR="114300" simplePos="0" relativeHeight="251659264" behindDoc="0" locked="0" layoutInCell="1" allowOverlap="1" wp14:anchorId="6D76433D" wp14:editId="6CFE6961">
                <wp:simplePos x="0" y="0"/>
                <wp:positionH relativeFrom="column">
                  <wp:posOffset>-275590</wp:posOffset>
                </wp:positionH>
                <wp:positionV relativeFrom="paragraph">
                  <wp:posOffset>129964</wp:posOffset>
                </wp:positionV>
                <wp:extent cx="6553200" cy="1600200"/>
                <wp:effectExtent l="0" t="0" r="0" b="0"/>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1600200"/>
                          <a:chOff x="1106409" y="1052893"/>
                          <a:chExt cx="65190" cy="15588"/>
                        </a:xfrm>
                      </wpg:grpSpPr>
                      <wps:wsp>
                        <wps:cNvPr id="9" name="Text Box 10"/>
                        <wps:cNvSpPr txBox="1">
                          <a:spLocks noChangeArrowheads="1" noChangeShapeType="1"/>
                        </wps:cNvSpPr>
                        <wps:spPr bwMode="auto">
                          <a:xfrm>
                            <a:off x="1121846" y="1056349"/>
                            <a:ext cx="33354" cy="11932"/>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33C9A" w:rsidRPr="00FB5C09" w:rsidRDefault="00533C9A" w:rsidP="00533C9A">
                              <w:pPr>
                                <w:pStyle w:val="msotitle3"/>
                                <w:widowControl w:val="0"/>
                                <w:jc w:val="center"/>
                                <w:rPr>
                                  <w:rFonts w:ascii="Calibri" w:hAnsi="Calibri"/>
                                  <w:sz w:val="32"/>
                                  <w:szCs w:val="32"/>
                                </w:rPr>
                              </w:pPr>
                              <w:r w:rsidRPr="00CA0191">
                                <w:rPr>
                                  <w:rFonts w:ascii="French Script MT"/>
                                  <w:sz w:val="32"/>
                                  <w:szCs w:val="32"/>
                                </w:rPr>
                                <w:t>Муниципальная</w:t>
                              </w:r>
                              <w:r w:rsidRPr="00CA0191">
                                <w:rPr>
                                  <w:rFonts w:ascii="French Script MT"/>
                                  <w:sz w:val="32"/>
                                  <w:szCs w:val="32"/>
                                </w:rPr>
                                <w:t xml:space="preserve"> </w:t>
                              </w:r>
                              <w:r w:rsidRPr="00CA0191">
                                <w:rPr>
                                  <w:rFonts w:ascii="French Script MT"/>
                                  <w:sz w:val="32"/>
                                  <w:szCs w:val="32"/>
                                </w:rPr>
                                <w:t>газета</w:t>
                              </w:r>
                            </w:p>
                            <w:p w:rsidR="00533C9A" w:rsidRPr="00FB5C09" w:rsidRDefault="00533C9A" w:rsidP="00533C9A">
                              <w:pPr>
                                <w:pStyle w:val="msotitle3"/>
                                <w:widowControl w:val="0"/>
                                <w:jc w:val="center"/>
                                <w:rPr>
                                  <w:rFonts w:ascii="Calibri" w:hAnsi="Calibri"/>
                                  <w:sz w:val="32"/>
                                  <w:szCs w:val="32"/>
                                </w:rPr>
                              </w:pPr>
                              <w:r w:rsidRPr="00FB5C09">
                                <w:rPr>
                                  <w:rFonts w:ascii="Calibri" w:hAnsi="Calibri"/>
                                  <w:sz w:val="32"/>
                                  <w:szCs w:val="32"/>
                                </w:rPr>
                                <w:t>ВЕСТНИК</w:t>
                              </w:r>
                            </w:p>
                            <w:p w:rsidR="00533C9A" w:rsidRDefault="00533C9A" w:rsidP="00533C9A">
                              <w:pPr>
                                <w:pStyle w:val="msotitle3"/>
                                <w:widowControl w:val="0"/>
                                <w:ind w:right="-227"/>
                                <w:rPr>
                                  <w:sz w:val="40"/>
                                  <w:szCs w:val="40"/>
                                </w:rPr>
                              </w:pPr>
                              <w:r>
                                <w:rPr>
                                  <w:sz w:val="40"/>
                                  <w:szCs w:val="40"/>
                                </w:rPr>
                                <w:t>Яншихово-Челлинского</w:t>
                              </w:r>
                            </w:p>
                            <w:p w:rsidR="00533C9A" w:rsidRDefault="00533C9A" w:rsidP="00533C9A">
                              <w:pPr>
                                <w:pStyle w:val="msotitle3"/>
                                <w:widowControl w:val="0"/>
                                <w:rPr>
                                  <w:sz w:val="40"/>
                                  <w:szCs w:val="40"/>
                                </w:rPr>
                              </w:pPr>
                              <w:r>
                                <w:rPr>
                                  <w:sz w:val="40"/>
                                  <w:szCs w:val="40"/>
                                </w:rPr>
                                <w:t xml:space="preserve"> сельского поселения</w:t>
                              </w:r>
                            </w:p>
                            <w:p w:rsidR="00533C9A" w:rsidRDefault="00533C9A" w:rsidP="00533C9A">
                              <w:pPr>
                                <w:pStyle w:val="msotitle3"/>
                                <w:widowControl w:val="0"/>
                                <w:jc w:val="center"/>
                                <w:rPr>
                                  <w:sz w:val="40"/>
                                  <w:szCs w:val="40"/>
                                </w:rPr>
                              </w:pPr>
                            </w:p>
                            <w:p w:rsidR="00533C9A" w:rsidRPr="00FB5C09" w:rsidRDefault="00533C9A" w:rsidP="00533C9A">
                              <w:pPr>
                                <w:pStyle w:val="msotitle3"/>
                                <w:widowControl w:val="0"/>
                                <w:jc w:val="center"/>
                                <w:rPr>
                                  <w:rFonts w:ascii="Calibri" w:hAnsi="Calibri"/>
                                  <w:sz w:val="40"/>
                                  <w:szCs w:val="40"/>
                                </w:rPr>
                              </w:pPr>
                              <w:r>
                                <w:rPr>
                                  <w:sz w:val="40"/>
                                  <w:szCs w:val="40"/>
                                </w:rPr>
                                <w:t xml:space="preserve"> поселения</w:t>
                              </w:r>
                              <w:r w:rsidRPr="00CA0191">
                                <w:rPr>
                                  <w:sz w:val="40"/>
                                  <w:szCs w:val="40"/>
                                </w:rPr>
                                <w:t xml:space="preserve"> </w:t>
                              </w:r>
                            </w:p>
                            <w:p w:rsidR="00533C9A" w:rsidRDefault="00533C9A" w:rsidP="00533C9A">
                              <w:pPr>
                                <w:pStyle w:val="msotitle3"/>
                                <w:widowControl w:val="0"/>
                                <w:jc w:val="center"/>
                                <w:rPr>
                                  <w:sz w:val="52"/>
                                  <w:szCs w:val="52"/>
                                </w:rPr>
                              </w:pPr>
                            </w:p>
                          </w:txbxContent>
                        </wps:txbx>
                        <wps:bodyPr rot="0" vert="horz" wrap="square" lIns="36195" tIns="36195" rIns="36195" bIns="36195" anchor="t" anchorCtr="0" upright="1">
                          <a:noAutofit/>
                        </wps:bodyPr>
                      </wps:wsp>
                      <wps:wsp>
                        <wps:cNvPr id="10" name="Text Box 11"/>
                        <wps:cNvSpPr txBox="1">
                          <a:spLocks noChangeArrowheads="1" noChangeShapeType="1"/>
                        </wps:cNvSpPr>
                        <wps:spPr bwMode="auto">
                          <a:xfrm>
                            <a:off x="1121846" y="1053872"/>
                            <a:ext cx="33354" cy="2477"/>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33C9A" w:rsidRDefault="00533C9A" w:rsidP="00533C9A">
                              <w:pPr>
                                <w:pStyle w:val="msoorganizationname"/>
                                <w:widowControl w:val="0"/>
                                <w:jc w:val="center"/>
                                <w:rPr>
                                  <w:sz w:val="16"/>
                                  <w:szCs w:val="16"/>
                                </w:rPr>
                              </w:pPr>
                              <w:r>
                                <w:rPr>
                                  <w:sz w:val="16"/>
                                  <w:szCs w:val="16"/>
                                </w:rPr>
                                <w:t xml:space="preserve">Яншихово-Челлинское сельское поселение </w:t>
                              </w:r>
                            </w:p>
                            <w:p w:rsidR="00533C9A" w:rsidRDefault="00533C9A" w:rsidP="00533C9A">
                              <w:pPr>
                                <w:pStyle w:val="msoorganizationname"/>
                                <w:widowControl w:val="0"/>
                                <w:jc w:val="center"/>
                                <w:rPr>
                                  <w:sz w:val="16"/>
                                  <w:szCs w:val="16"/>
                                </w:rPr>
                              </w:pPr>
                              <w:r>
                                <w:rPr>
                                  <w:sz w:val="16"/>
                                  <w:szCs w:val="16"/>
                                </w:rPr>
                                <w:t>Красноармейского района Чувашской Республики</w:t>
                              </w:r>
                            </w:p>
                          </w:txbxContent>
                        </wps:txbx>
                        <wps:bodyPr rot="0" vert="horz" wrap="square" lIns="36195" tIns="0" rIns="36195" bIns="0" anchor="t" anchorCtr="0" upright="1">
                          <a:noAutofit/>
                        </wps:bodyPr>
                      </wps:wsp>
                      <wps:wsp>
                        <wps:cNvPr id="11" name="Text Box 12"/>
                        <wps:cNvSpPr txBox="1">
                          <a:spLocks noChangeArrowheads="1" noChangeShapeType="1"/>
                        </wps:cNvSpPr>
                        <wps:spPr bwMode="auto">
                          <a:xfrm>
                            <a:off x="1157302" y="1053872"/>
                            <a:ext cx="14297" cy="3762"/>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33C9A" w:rsidRPr="004561F6" w:rsidRDefault="00533C9A" w:rsidP="00533C9A">
                              <w:pPr>
                                <w:pStyle w:val="msoaccenttext7"/>
                                <w:widowControl w:val="0"/>
                                <w:rPr>
                                  <w:rFonts w:ascii="Calibri" w:hAnsi="Calibri"/>
                                  <w:sz w:val="24"/>
                                  <w:szCs w:val="24"/>
                                </w:rPr>
                              </w:pPr>
                              <w:r>
                                <w:rPr>
                                  <w:rFonts w:ascii="Castellar"/>
                                  <w:sz w:val="24"/>
                                  <w:szCs w:val="24"/>
                                </w:rPr>
                                <w:t>Выпуск</w:t>
                              </w:r>
                              <w:r>
                                <w:rPr>
                                  <w:rFonts w:ascii="Castellar"/>
                                  <w:sz w:val="24"/>
                                  <w:szCs w:val="24"/>
                                </w:rPr>
                                <w:t xml:space="preserve"> </w:t>
                              </w:r>
                              <w:r>
                                <w:rPr>
                                  <w:rFonts w:ascii="Castellar"/>
                                  <w:sz w:val="24"/>
                                  <w:szCs w:val="24"/>
                                </w:rPr>
                                <w:t>№</w:t>
                              </w:r>
                              <w:r>
                                <w:rPr>
                                  <w:rFonts w:ascii="Calibri" w:hAnsi="Calibri"/>
                                  <w:sz w:val="24"/>
                                  <w:szCs w:val="24"/>
                                </w:rPr>
                                <w:t xml:space="preserve"> 12</w:t>
                              </w:r>
                            </w:p>
                          </w:txbxContent>
                        </wps:txbx>
                        <wps:bodyPr rot="0" vert="horz" wrap="square" lIns="36195" tIns="36195" rIns="36195" bIns="0" anchor="t" anchorCtr="0" upright="1">
                          <a:noAutofit/>
                        </wps:bodyPr>
                      </wps:wsp>
                      <wps:wsp>
                        <wps:cNvPr id="12" name="Text Box 13"/>
                        <wps:cNvSpPr txBox="1">
                          <a:spLocks noChangeArrowheads="1" noChangeShapeType="1"/>
                        </wps:cNvSpPr>
                        <wps:spPr bwMode="auto">
                          <a:xfrm>
                            <a:off x="1157302" y="1057634"/>
                            <a:ext cx="14297" cy="415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33C9A" w:rsidRDefault="00851C2A" w:rsidP="00533C9A">
                              <w:pPr>
                                <w:pStyle w:val="msoaccenttext7"/>
                                <w:widowControl w:val="0"/>
                                <w:rPr>
                                  <w:b/>
                                  <w:bCs/>
                                  <w:sz w:val="22"/>
                                  <w:szCs w:val="22"/>
                                </w:rPr>
                              </w:pPr>
                              <w:r>
                                <w:rPr>
                                  <w:b/>
                                  <w:bCs/>
                                  <w:sz w:val="22"/>
                                  <w:szCs w:val="22"/>
                                </w:rPr>
                                <w:t>7</w:t>
                              </w:r>
                              <w:r w:rsidR="00533C9A">
                                <w:rPr>
                                  <w:b/>
                                  <w:bCs/>
                                  <w:sz w:val="22"/>
                                  <w:szCs w:val="22"/>
                                </w:rPr>
                                <w:t xml:space="preserve"> августа  2018</w:t>
                              </w:r>
                              <w:r w:rsidR="00533C9A">
                                <w:rPr>
                                  <w:b/>
                                  <w:bCs/>
                                  <w:sz w:val="22"/>
                                  <w:szCs w:val="22"/>
                                  <w:lang w:val="en-US"/>
                                </w:rPr>
                                <w:t xml:space="preserve"> </w:t>
                              </w:r>
                              <w:r w:rsidR="00533C9A">
                                <w:rPr>
                                  <w:b/>
                                  <w:bCs/>
                                  <w:sz w:val="22"/>
                                  <w:szCs w:val="22"/>
                                </w:rPr>
                                <w:t>года</w:t>
                              </w:r>
                            </w:p>
                          </w:txbxContent>
                        </wps:txbx>
                        <wps:bodyPr rot="0" vert="horz" wrap="square" lIns="36195" tIns="36195" rIns="36195" bIns="36195" anchor="t" anchorCtr="0" upright="1">
                          <a:noAutofit/>
                        </wps:bodyPr>
                      </wps:wsp>
                      <pic:pic xmlns:pic="http://schemas.openxmlformats.org/drawingml/2006/picture">
                        <pic:nvPicPr>
                          <pic:cNvPr id="13" name="Picture 14"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06409" y="1052893"/>
                            <a:ext cx="13737" cy="155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Группа 8" o:spid="_x0000_s1026" style="position:absolute;left:0;text-align:left;margin-left:-21.7pt;margin-top:10.25pt;width:516pt;height:126pt;z-index:251659264" coordorigin="11064,10528" coordsize="651,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LZQ0wUAALAcAAAOAAAAZHJzL2Uyb0RvYy54bWzsWduO2zYQfS/QfxD0&#10;rljUXUK8gS3bQYC0XTQp+kxLskVEElWSXntbFAjQT+iPtCj63F/Y/FGHpOTrptnGvSSBvViDlOjR&#10;zBnO0ejo8ZNNXRk3BeOENkMTPbJNo2gympNmOTS/eTmzItPgAjc5rmhTDM3bgptPrj7/7PG6TQqH&#10;lrTKC2aAkYYn63ZolkK0yWDAs7KoMX9E26KBkwvKaixgypaDnOE1WK+rgWPbwWBNWd4ymhWcw9GJ&#10;PmleKfuLRZGJrxYLXgijGprgm1DfTH3P5ffg6jFOlgy3Jck6N/B7eFFj0sBFt6YmWGBjxciJqZpk&#10;jHK6EI8yWg/oYkGyQsUA0SD7KJqnjK5aFcsyWS/bLUwA7RFO7202+/LmmhkkH5qQqAbXkKK7n9+8&#10;fvPT3R/w94sRSYTW7TKBhU9Z+6K9ZjpMGD6n2SsOpwfH5+V8qRcb8/UXNAereCWoQmizYLU0AbEb&#10;G5WI220iio0wMjgY+L4L2TWNDM6hwLblRKUqKyGf8ncI2YFnx6YhV9i+E8Vuv2K6tYLi3obvRyqU&#10;AU60A8rpzkkZIWw/vkOYn4fwixK3hUocl8B1CIOzGuGXMs4x3RhIRSUvDqsktobYwHGISEHFNcRG&#10;Q9MSN8tixBhdlwXOwT0ExrrD6movb1tAGUkMILStQR0al6bflQmEHBR5QY9o4HqxRrTPiuu6vtfl&#10;BMWuo67V44mTlnHxtKC1IQdDk0HtqSjwzXMupFu7JTL/nFYkn5GqUhO2nKcVM24w1OlMfTrrB8uq&#10;Ri5uqPyZtqiPFKrS9WVwAv7CUK6Unqsq/CFGjmePndiaBVFoeTPPt+LQjiwbxeM4sL3Ym8x+lO4i&#10;LylJnhfNc9IUPSMg72H7oeMmXcuKE4y12uK4WgI9dhxxEBLfj9xWn/sir4kAnqxIDYW6XYQTuRmm&#10;Ta5KQ2BS6fHgMAoFPUBxiMho5tuh50ZWGPqu5blT2xpHs9QapSgIwuk4HU/RISJThTI/HxTlSJ8y&#10;OaEriO5Fma+NnMi94/qxAxs8J8DUTqjjNTSGmWCmwaj4lohSbXyJr7RxAGSqPh2QW+saiN2F93Dq&#10;YttBBbu130eqnmQJ6WISm/kGAJdFNqf5LVQWuKOyDPdBGJSUfW8aa7inDE3+3QqzwjSqZw3UrBug&#10;2Ieb0P6E7U/m+xPcZGBqaArT0MNU6BvXqmVkWcKVNEs0dATcuiCqxnZeQShyAqz2H9EbkNkJvyk+&#10;2qOjD4jf3ChUDKZZQt519vjN8cLwQm/HfcqF3u5p3k5B+fjpTTWE29o9h+WAE+5hODj60bGbbLhU&#10;f7zr3hR/fDDs5oeu7fTd2ym7Ic+JQ929uWFwad5OnsJOC/nSvPVP23sd7SfCbtvaPYfduobuE2E4&#10;II9jhlPP1B8mw4XwgCpbtF3/tsdwHvL9S/926d8O1cR7VbJT2v9EGG5bu/8Ow3Xc9w/2cS3JEvjv&#10;9AUYnYgu75aD4VdiJZ+4taRcP8hGjdmrVWuBIttiQeakIuJWqcsgLEinmptrksnHfznZ6XnI7QkT&#10;TsurGgjksbzgGTyn3/129/ub13e/Shbqf6aNgAxGMqWdbhW8EW9BLTsQ9Q61PjAyOLSipgeOzSvS&#10;9nqaHHcQgC9HYvE9KGohekKzVV00QsU+YEUFaNCGl6Tl0MYnRT0vchD2nuVaeOj1kX2dzYlGth07&#10;Yyv17dTy7HBqjWIvtEJ7Gnq2F6EUpb2qtOIFwICrSUvO15S0dKj0VC3d9FKOkgLhkIREVjZn2dcA&#10;trpzcMEKkZXy8AIkxe44LN6eUDDvkJU5eKCY+hZ5WkqSUmxAbuh27Tjcq47E6Z1S+kAxdSuJ4uQM&#10;jdSOp9E08izPCaaQu8nEGs1SzwpmKPQn7iRNJ0eKoNxu56dOZeVvq8F74p3e9X3a97fj/yn7xr4D&#10;Yt9F+V2+7eFBktpOqf5LBbavu44GYQoj+ZoJXoupQu9e4cn3bvtztWr3ovHqT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MLojsXiAAAACgEAAA8AAABkcnMvZG93bnJldi54bWxM&#10;j8FOg0AQhu8mvsNmTLy1C7RURJamadRT08TWxHjbwhRI2VnCboG+veNJjzPz5Z/vz9aTacWAvWss&#10;KQjnAQikwpYNVQo+j2+zBITzmkrdWkIFN3Swzu/vMp2WdqQPHA6+EhxCLtUKau+7VEpX1Gi0m9sO&#10;iW9n2xvteewrWfZ65HDTyigIVtLohvhDrTvc1lhcDlej4H3U42YRvg67y3l7+z7G+69diEo9Pkyb&#10;FxAeJ/8Hw68+q0POTid7pdKJVsFsuVgyqiAKYhAMPCfJCsSJF09RDDLP5P8K+Q8AAAD//wMAUEsD&#10;BAoAAAAAAAAAIQAYfGEYkEgAAJBIAAAUAAAAZHJzL21lZGlhL2ltYWdlMS5wbmeJUE5HDQoaCgAA&#10;AA1JSERSAAAA5gAAAQUIAwAAAMATaxEAAAMAUExURQAAAG9sVIV0K2lsHS01MSlPVCFaYykpISkx&#10;IUVMQd7WAP/3AO/mABtmfACU3gCExXNrCLSuCDo/O6OlERBwl9zGGOzYFP/vAGtmSZCPFghznACM&#10;1q1ra9+5LffeEKNSe//vCKWcCEZzdJxKe5xKhDVEKa1ja6Vac7h7Ws+jOjJEMcOLTrRuY/fnCQh7&#10;tdbOAL61ACFjY62lCBk6QhBKYxkxQsW9ABkpMUdCQhkxOvfmAACMziEZGebm5lpSUhBahObWAAhz&#10;rQhzpc7OzhkpKYR7CRBceykhITIpKghrnBBCWoSEhEI7OgGEvQhjlAh7rRA6StbW1nNrawiExSAh&#10;Gd7e3mtraxBCUhkhKWtrY3Nzc2tjY0tSJHNza/f39xBScxBKa5SUlJyYlKWlpa2trZycnCEhIXtz&#10;c+/v7whjjL24tVJNSio7PBBjhBA6UhBSe8W9vZSUjBxAUHt7e1hbWsXFxWNaWqWcEJSMjBBSazox&#10;MaWcnIyMjHt8c+be3rW1tUhLSmNjWtbOzt7W1oyMhDo6MbW1ra2lpDJLPoV7e9bWzt7e1ghrlO/v&#10;5rWtraWlnJSclKVSc62tpb29vYyEhACEzgB7vXIhGHsZGToZGWMZGYQhGYwhGZwhGaUhGbUhGb0h&#10;Ga0hGWMiF0IZGebeAAhrpScoKVoZGd4hGZQhGc4hGdYhGVIZGbGtE2sZGcUhGRpLY1tiYxBrhM7F&#10;xSwZGUoZGQiMxffvAM/FAE5SVKlnWmFHI1I6IWpkCHN7e2tza//395yUCIyECJSMCEhCEN7OAGJa&#10;Dnt1DDgxEDolECwhEC8pEEM5ECknGVFMEXNzCBkZGc69AF1SETEZEHMZGffv7whae+/m5jk8FYyU&#10;jCkZEFonE2tzc4SMjHNjCIeEb0wkJlVPNl5eSjA0KZSPfsXHu52VjAAAAAAAAAAAAAAAAAAAAAAA&#10;AAAAAAAAAAAAAAAAAAAAAAAAAAAAAAAAAAAAAAAAAAAAAAAAAAAAAAAAAAAAAAAAAAAAAAAAAAAA&#10;AOl2/0sAAADodFJOU///////////////////////////////////////////////////////////&#10;////////////////////////////////////////////////////////////////////////////&#10;////////////////////////////////////////////////////////////////////////////&#10;////////////////////////////////////////////////////////////////////////////&#10;/////////////////////wCyLaC6AAAADGNtUFBKQ21wMDcxMgAAAANIAHO8AABEP0lEQVR4XuV9&#10;/09bZ5rvTkpHLUZI6E5wpm7KZJIiUjorlrEvsE5gLF+atRxGFNlry27ijNa2jJiiaLaNINmmy6yU&#10;O0S3yUbWNR5blvyFSJbl/rDaX+jsoBoCDBdxg4NVZuuskulkG/8b9/O87znH59jnGENou9J9lYC/&#10;Hs7nPO/zPJ/ny/uev6jQmDumNZZbfvX972a8HHzlBUdwkIGj8Rfs5/cWdaqj7aX327+rYX6ifk7N&#10;v9r3Vg3MuVb1L3/6g+8KZHv7WEOYx/kJd+oboO74ZQ3ME4I0xS8Jv1ctAkrDd/BbLs2a89Lpdd0n&#10;Cd8b9/g79e/Tqx3Xm5LmqR9/d7LcT5rdp4Gzs+tMQ2n+pindfFMU4neCtrFuvt5972Tnve4zP2o0&#10;aeukua7y6Qe27wSe+Ee1dfN4T0/PvZ7j9+6dPHsGD89qIe2ok6aKCWr75XeKsr2BNHvP3Ovu1R0/&#10;qTvb3X3mbc1529FSO2lVYPa/893CbGRpe7tFbG9Lj+pl2lHrN+dU/Oby2HcLs6Fu9nS3MViNUOqa&#10;kuab3y3Kxn5Tf4Y5lONnBP+pqp510jwhTFqZ/1n/FWB+F/6Sri79XZKmuj/E61BNNs52/Yg+o+E3&#10;a3VThQX1/dV/XWnqe17vhCfR6/SdvV2dmi6lo5bsfa/eBH3XFkhuad/gSIRfOn3PmTNnenS9b+vO&#10;4oFkg4S39VxriQXVkj0VaXaM/9eR5j0msc57wul3nj17tqunt6u7p/cMHjItxehhD/TdknjryJ5K&#10;hNLxDfkTl8nc3PWTWdp7hPOv74kwCU13V1dnW7eC7PUQ/9N3n6nCrHMorXU+9tE3pJsDgwPN4ZT5&#10;ze57XZ1v3LvXJdPCbtJJYJKdd0/X6ZP6t+/JYDahm/pXmrvoB/yUuRyaGmnqO4I0j9MM7T3b1X22&#10;97Rshr7OZPaTboHT0jwG/+vq7j17phePNXRThR4cOXG3DMFPWAYr77qbgilKs/vM6dO9Opx57+nT&#10;VXsjSFEyN734VLfuZK/uJD7FdVnXV0vdTyzWx22jCDaP0m/6ghdeM7S77JXKdQum7ZjN57NZBKal&#10;9ndEv6nv7hH9osh9yJUwIPjJHuBHD1lc9uRslxBsf9pMIHa0jtM8ft3p8RnMRWel4p31jbsdw17P&#10;RLCszSgl3WwTuUBPlxh29fSIanpS9Jt6hpOhFJlRPdn7mQrNf+8Iw02b+1KhYve1GycQNASCEwEr&#10;BQ/+YoNYr2ppO8mE6nQnJePSe+ZML8d5EjP0r/lDfRd7rZPTQBp1ZO/PakmS1p8e0aQ1mF3BW0A1&#10;MWIJ3pRiI8AtNkrCkDT5jOzp5UIQ5QU9FHB24sGZe23sc73d/PNnu94QpnRfXSAm6KZ4Hfjv95qz&#10;/PsZFMNI2VMgdNdtjjsylGFHpNFXJWn29AhTTc8fQZbdv2M4j58+00XP9Hj5LPtJV0V61F+nmz9T&#10;AhSeHYWxNYy4B99l4EJlt0eGMnRhsuEFEnUTOACJLC2jeAxlGzzmmbNIBUEPQfgQlTHapzvZo6cH&#10;kC+btHVJElVp6tpa9pMUe39s0jVtMu7tqQh/bNY99bWA7XlRjrLimW58cEGaJ3t7e0/3nj3dBb+J&#10;h8iLANXZs23dZ3qPnzl9srNHT7g78VZXz8nTXT3Im/T2Cn6zGUvLrkcTVMhgLA97/P6AZ9jhnp6U&#10;WU5zxGdyeJmtYWMYvqQ6QmVjY52QsaCurq7ji11dp+mUuk93kcR+dJJg9uh6MGWBkxxlz+nTZ/Xd&#10;chZUp5tqlpYOemofZjtmsQxdHxZP/vYMoJpmfe9Pjswah4LPJvxMJ9XHjWHHwEgDY26rpqPvkY/o&#10;7GJk797ptuMQH0wsYILx0IzmPLbnDIQIKTfgtBrFBZ1upUHe3eIqX7j+7JIdrrA6nP4vP/Je83pm&#10;/HKjqoq0EB4c2NOauZZiFebvmCdcZDApx0VaCrUkBcXvn5wUpMmmqixCadLSMj1e1jSHNoc9BC/x&#10;xZy2xPZ9J/xLk7pALY67O5JZFOTDfgFij+7tM2dOAzpEd6ZLD5RdZHPET0kUoM7S/lmwtGrJhveg&#10;bqIWKX6bykGv8wtP6JI2mF/vi7PgpcCsjuyNuQOh5drkx8nXu0GIEFNDJTljQCjWiel7Wn+yu4e4&#10;kvL8VeLNBkl6bTZk8RWnws4ZbSzEefYbnoF6eY4N2CsEUzGIlHed6aWp2qsXCJ2eoew83kXTFzgV&#10;oz4dre43hS81yPGBo36iMKAKUIVhj6dqaTXwFv7RWKuf5iG4nk9qYAJP13GCCPWsIiKGQCi7TnLG&#10;IB/1nFbdbwrf0TfAWT5fUXhDmce4avfe+iJk9zcSp9M+PDxcNNfIc8iL79RIk/Acb/sR0QImT35u&#10;AHj6OGjC6ZNvKNCzN+vpQUNp6tre0vTkiDjm1XGE/U5YqFBlUNupFOxFo83mc9fUio2v0lc+UdQ3&#10;SWDHO88QLeA/GE4CyFF2ks+skedBLC27Lixpqzrctys82lAbXqdzvhLQtEOFwXE1hmC7gMtTI01w&#10;dIYHDO+eIE+4Dw6w6zT9kKMXZqHKpK3R3tqn//1lDZhD1soXGrO2UinYPaHKJXbSamPOpXbQSJlf&#10;NoVuIightgMwJ/X0gwmVsJ9su8d/nAF7AFdgrkUYddmDuYa6Sd/6bxp0yBWoVOYV/KAG0B3PF3e9&#10;z9VQBgbUUJrdOGKdNJkb0Z/shD3tJHmitglIJEt6wtSyU09GSs5z+mvJ3okGflO4NIwO1fpPQ/se&#10;rEVIU5y3Jua85WF/QDhzBdjz5Yh0PNEE4fguMj9MmoriAqWg32Y6qT/+k67TXKhnjutpCrd1sliF&#10;UAoUgbvHOml+b19pgg6JMbBCBpEgzIX3fMWKuNmPsNLZMn+1anPoUeifPWEVYd5s8akJc++6+O0a&#10;S0s4gQluk2kifhBAQVE7YYfhVU8rOWudbs41trRcoOqVwPFAJewYLAwWA5UZR4v1C4drIBjQNq6C&#10;ot58HlRFGSlLClDrN3WvEwMgtDC5XQhMMFuhjMzsMi4EmqA0KYeSpkY2IeLwBy2u68GI+5rdNRKc&#10;H/a1R0xBNfmRSJ3l4oXBqRaHw6VOlQd+IQm+jgWBy+n1YLMcZ7eOwewlfotXFvFerd3sr0tHa0Yo&#10;iq+q0gSbY6i93TfbbnCVy+1mYxnP2i3uYQ37am1xj/wgohVp7smcrNJvCudBlojp4HEuTU6JQN7v&#10;iXUk2QkfwtLyb9fi9NHMM4uCibgMhvYIn4yuoIb5LXwU1JAk0hDVKVvHgtjfB57XdW0MZydJs5Ok&#10;24v0D0uf1EmzPqzex28Kb7cpcCJvwDCZLbb3fbNGl8nluuKbpFwzhq2sNXFD8xdU9RLXRk6o6nST&#10;wezW9d4jRUTKmXwoC1deR9ZEDeYhdRN/p1XWXjLpTkf3bD7XQCm2EI8nUqlkMpWIR9OZomkPwZul&#10;qIEzZD+nrpgRh9x0qegmYFLq5x55SEE3qc55pvtHqjDrdFM1TwtU9fHnEqNDZvP92WA+l02U0vFU&#10;FiOZSsUTiUSSHuNZPB90WSwOtXkbeh40jcn8JBM9nwAmRayj9Jt8OlF6hJF3QCNpnkRUTd6FCbXu&#10;fFWk2dykxac+pSzYXjnG0DFIj0vnBkwuo2/PaDQVS1GONZfIuxE01gxn2O4NTw1ZfjXxQX3Cy3JB&#10;4YfUpMmSmMTaAZNbWiRO4DPJ1Dajm81ZWnakFUrfTEOUNPLu6Ss2wW4azFcM7Yb7xoFMgr2Xy4uE&#10;RgT7r09ZgugjYq2fDNZG0y4lJVTTTcprsdiEJiqDSdk+il5UDK2u76J0lRv306rK+NhrwDlSInHm&#10;gjTZDLaiiX6ZWtyMKVmMjjjJWeDgdSKd81zAdA7X1E/GikofpCpNqjTQScmlCcukJkudro7TqrU/&#10;aU9jlgUzj5PQ8oTLXAx7AdA1XPEHfUy0ZmMpkSirBaLO8ITnciVw4WYlVJM08NXI3qneT8vNhSRN&#10;XsFWT/G8iG7SUam4Ag/pKqfTFEuN4AQDLQMtUK1PhoNGeBSD2Vhs+biOydq9E3YPFY0qnsGCXWlu&#10;De6asPVao7ZhSZosRa0xDsuCpMMJxRUoImarYZzyIAUhL3t+vqUcLJ+7ppWJFoLw4es1GVpbteDB&#10;Ls/ExdqUlxxMjTTVcdZlDw42aXFQBU2gmFM+CudVmJ5gRQvDXvYodOG+MkBx/YPiGPbrGpOWI1Lq&#10;poY06yIUjSZw7WYyIQvGjeVeMwlp69xd4CvMhd/lOMNufFnktnhIZezquHXBWZ+nlflxQZonmaXV&#10;amZT6T1oMMVV31qU0SHDQIOMtJO4EJup4c8nrlHo4rzGcM65xM4DZp2fyVE6Hdb6PG3NpJX8prZu&#10;1mUPDuA3haOuV7NDBlu1z0g82ZA0bycIopelMUOem9fwupWZYGcxMPMrKVQ3yqlE4QLUQDVCESE1&#10;p5v1nSQHlaZAh7h+UaaED57FCw8Hi8WykEcoeCnKnpgKWG8AIxNlgLFdr71S+ExUUPe/yqQ5SLMj&#10;dKJbc7zehUiF0wPtD3X/rjbeFHXzQGBXpCzYfcqU0HheJiHa3eQ9zZbZgUEm06+9ExOBkJXbWCep&#10;ppcU8SbmqV8Qp1nODWZY1Hn+BBE7zSGwoEYf+d0RTFpckR9KRUHTIJ13yOt2ozTtd0vFH9fFepv7&#10;IRJkl5n4p8IVv41bMVuVlyHDwKxR6KWeXjTsa41eRt0bfKCn9+1asncoacqzYFfOtQwPFl3mycFK&#10;4YIsNzYbrMtVW6/jJTZtA8OXBwVb66smBwuDvPYUevLGG51vtHX+qO6fvvMnnT/qpJRX5193dtKz&#10;2v/0nc43OqpmjXPaQ8KU95pEbMRqDKa558RvpWEr1zjV8EThg0Kl8AEBKb4sehQT40Zs2AV7Fmo8&#10;aRvOaP5m95vSQTlMkR5oNl0LSlv3vlAUrNYnkVEAvZH5w8gQSU8chRlY2a+B/BaZ3imRvRuqXtMp&#10;ZlecgEkhltqofV18rnz9iHSTsNdnweqqle+7JwQNLfiHGWRmhfDbI7J3c1EKNaVGjNAJLZBNCJJ9&#10;5AhhNioKijPXYHR4wtZbAY+Ylw5AlPOIPMMOI49oLJJNvCrF1vtY2v2xnn77KPymMI+bWnwUcTy/&#10;ZZWMbugDiNIJPuAsXw4Pk0pPXhNn9XWpHBr68wtL86hMEEFt1SwKyiyRS0Z7Q38OoVDGZi2yRYWf&#10;4mOSofVXBfDJC5ug3x2hNFGRmVXGGmrPDAPeqn6GKmHIzPMFOqLgV7z4vFHIjxRk/ucIpHk09EDk&#10;TM2s5XBNBOyBGwG7l7HbEETphzWiJ8SNWcSKcVdGjkMX/u33//b7Q/+jLx+pNJEFo+xQ48GmZYjK&#10;9DTCOAFSTo+9Eqbw2iSkdK/XpXaVyb5nAfvMzMyNu3fuXL1d5VeFu9duFCpWIl+KYX71qPymIFCx&#10;KCjzl+wPVv2pWd5J6/eAmxfQTWMfnmA+RUiQXK3OsqqrlTld71Wn82bIedsaDt95bp/wfn7Jfus2&#10;XYgCRbPeuuJ37QKNQ7EgeU304b7LA1tabgjX3+m9wRQTMAND/HvF8wzM1A01dOJroan69PbNcODS&#10;xIQ9/AmiokBt52qdNJuG2f+oGsSsLMkCmn1bjI0Bq8drDyAf/RHgUp8fYPqpfEYw2RW47dBsU6CJ&#10;PqXRsoJY547He+mGvaWszImaDyNNFnn39euEHoZR3Y5+RYZzv3WQk1OknNYwl0jgNoN5R4DJ4rfK&#10;vGZxH5fA6/fLW6vrxF6wTgQdDkVF/VDShPBa9a2rulW+DvuJbnl9VR6f7oPToIhVyMwCZpjTfAPn&#10;ehe0Om8Kfu+XoYp3zkuBq3ChanBefv7MYTIqS4qHgLneD1D9fa2brSvrS7v9CMJ0O4pZq9uPDo3w&#10;GJuPGxymMGnN5ct4zXpBTTOdt+zeS2HKlrEY9bL1DmxPoFZLr14w1bdGmA8Wb/Y/aW1r29WvLa2v&#10;bsa3Vpc2E1ttuuVHW5tIqfVVBdpGfKbBGBqsSkvQzed8WaG5SAg8dbo3PzExMXPrE46eZ1b4QH9y&#10;QK7H4aDaSo9mpNkm9REtleKOkqN/M19a2sxnE47VTHZhbWVtK/nvkGnpAeHkH15qTIfcX//i2h1+&#10;claq2ZNDCRpZoaKM1wpB6Kv2CEm0l3/GOjFfJcmqKNub8ZttSHr3U3y5uJPIxrL5HUciublVQkGv&#10;lEk8TqUz0eRD3WIpuasb3R11bLF1rhIdqu0foucjQX+lEJ6Henm9AeobB8y/v1SYhxyYblobOs0C&#10;0keF0E1nKCQRBuecmNnnzlfhp9kkqaUHag5ltBX6B9taisVymWQynomjlJfL57PRVCafTUXTsa3F&#10;rejCk9ZMciEX50b3hw02pHF/zVKZfBCTB8wJMCFi/uRQ7I2abwveV+e8n8/bZ57+/ede76VAmEny&#10;DifKoaB6y0ZTurm4ozvVodM9ymfjmVQ+m11ARTOWS2WymSyw5nOJZH4jmsnv9sdQ5Ettc/u7o4XT&#10;YHZUClJ7SQEzsAD3MYc8ggdUqYzgc6qBv7DycFwchdt++GCYofPDZIv8Go3kTUlTt7WxSuLcii2k&#10;s+lErIQqdK4Uz0TzVNl8jP8ZRzKfWCslUihdx9e4LXpJqzXehuAvxM6KFAtStP4dIhRQdopQ3JiR&#10;NeXNKqiQf46a6mvHTbvXXyjMAb9HY11AMzCX9ZupaBGecTeZzWTS0WSunMvmoolSMhcDUogwV47l&#10;85mNKGSczmZWBJtLrfEqw/w/qEvtsrAs5Qas5nOc4PWrlQJFKAPWyoc1FbFKAFPU7kHT3zy5E9UB&#10;gnfZ++tqSqnm7zYDs3V5F20TmUe6nXQeMLLJDJClotkSRBrNlfLZZCkezSY2NzLxXCyXLS+LrkV1&#10;xZXB5SHpYaYy+0iUFg1+hfJ557+Q+AHTXkuBCiEENCF/w+bqSviDWx+Erte6TIOPNXc2pZuPHPlY&#10;NPVQpxstZaP5WD67gMmKn9F8FFJNZnO5hejjcnkhncvl4qW1RZ0oTzU6ZID28UrYec/EJQ8RP0qU&#10;FD+bZsJHIHZNlbbfbFCE4gIODE9dqCkI+9zneL/SfoHYowdwJRspWJ7Mrl63nMlgimZTmXQSRjaf&#10;RGMBTFI2tZCF1c2VS5ul7cXWdRInX4j4Zn1D6tgAmJ2YsS04IbnCf+AVsaMWMFvUmN7NuUZk3mqf&#10;G7w4NVguR6oBX7vB555rEUKyfVjQ4lZ+d3m0I5NNxPOxnX79RiaXjEGG2VhyIQF7hH4gwExn4tFY&#10;Nja6qF9cf1gqt0qsfrG+NT5CmietYiBGS3kSu+jvpu9eLmMe14xCgE8A9XF10O2yWSy2vSsumT+Z&#10;dA9a/eKSj3385k48m0ll1k+VEqVUKhNzZBKxBOBlk/lsKZlHw1MeVjeVTqfwK7Gl390upZJbT/r7&#10;iVEQT1iqy4L5ynTCc4KhJUJDWa9hkaJN35ARWqf1KsJm/9NrxNUvTXjt/mpSsIo4UJysywi3j023&#10;3EEyX6w/NZQmZAkhZWMduo1YJhmDFibhPxaS2UQmlo/F89FkCjYnVcqRw4Rb2cwn0e+1+Ye11f7V&#10;Hcb96lYKui56r5IB4mVOSo+QahaC08KZugI3BC5XmPA+veEP3wlbp4jO0/jEesPj9dSYW7+73qIb&#10;bEE7ruYHUotKQ2k+wmTNZ5KlrfWtXDafgE1NZWOso+lxMhfNJnOZhTSepoEVA0160NVcrpiPO/JR&#10;WCw2Hiha4/cuFnh8UfFfw+mSY78KRbUGnUKpyDiDrJBy8FqvNC775zwyzussqwQk4y1UXr3tkKim&#10;FkyeD1heSEWj+XyinM/n4DqI4AENzE4ulozHo+gHKmVyKegl6/PiP/OlHC5HCREaHzuylYKGaWAS&#10;AoyQf8LLmB7Ru0uVEDcWRvsUSVs2zg/Dn1jDaJP3h6/ySRuys7IoG9fqGYHF7WXqPVcNILSyBys7&#10;ZCv70HgXK0XB6nKPSWSJKJnVeBoOJp+JUgNXLppfYD2JiSRUFr8SORKpQ7ZRTXWloC/Iqj8T4jkS&#10;N2CrACiPRxyI0tFBhUkNPW+Z8PzCf+eq9dfWq7f8AbD9LzENLnvmuU1yShKTGMGkgxfVnFWCq+43&#10;O3CS67sry+tPEtlMMh8Fx8vCXSap1TCdySNOASNIJB4nQOFhaUmMsQReBmnI4GKkovFt/Wo1PyTS&#10;oSstVudT/P2CwPSIz1aeArOTrQbgMK9d4FIKIcKcuASrw2ucsuH0e0GhrFygM3VJPB/1x9GYlzWP&#10;qfrNtuUHO2u7mcTWDngrMXWcO9hcJpqNA24sB5MTz0XhSxM5YggkRmHeJkncpZUnK7uP2pYJKPOf&#10;oENUm8cqMs4MLl8iA1GxQ4ZMUz3kPXmjxl6wJpqcV4s94WBuhYjEVj4TTLTkL13XRX/Uwtrr2FG1&#10;WFAfwkmo2GY5n0lkeJ9sNpqMZTMUXcLJpBcQoNDULSWyUUCDB8X8pZ7TmOPhw9Gt8uburmzeMjrk&#10;Aw2oWDkzuOq136aEe+XvcekLlPrxcEuyV1ZI74tLdcIU5Oq/5qTAs2bzC8O01CP/T/INT7RM0C6L&#10;PvJxGNhMKREFzQH3yWRgXhB6QcDxPAED+cnlYIITeVjcx0SKspmNZZJwLt+/Ul29pH/TbLvi/pDO&#10;UDQeNwPPoIQhCi39Zbt9WLCXRqljvOD8ODDXYDVkyBMYDp0vKkn6+LBEI7BThjQ0Oa0eCRCGI1HK&#10;RaPci0AnU/lYKZVPg7jH0syLwOguZJMIxvLceabL+SIuUDLv2JEnb0dfmfqI55ClUNNPcvX+ET+u&#10;75kl9mLkrShI4g7aP3ZqUh+nH4newJzXKuQ9BUBG2XqH63J+qy7NxdXRh1zbiBEkFjLRBCg6ZmQy&#10;m05miOUlMuksUR98CgmEVBY+hyQejZfJ4uZiG4qOz52B+8MVYU0y16kKy+gwcuuXrxBjK6acw3dD&#10;RAG1hnXYbTIaB8ot5z5QtDf4qPVTGDflc1ZDmvrWtsXlTQor40Tm4Bvxn+SZfhxNpNIwrQkIO5HI&#10;piBh0CTkS+BYszkEnzRxs3HQfNlYOmdut3grHsEE+ucCV0PU5FVgtc6LLTKuNgB0rGHoUn39QEQQ&#10;Du6xb2Cpyzm5obXJqzPPFSZYVZptu4u61rb1Ui6VF6YuTcocmBzsUDwN+CxpAJjRJH5QqiSbTuVT&#10;+QRNAfrEA/mqwl0HqcmkPcRb9EhcgWeUhGS4/S2ytmHW5U65LGaf1Ie1ynsiAzKnYQl+LfvCoDyR&#10;qSHNxeVTSFSOluLw/Mk4U8xcjKwqcxyM22ESkyghVkSfyQTezpLVfRxL55P5VLkkpEpAMRw+ngI3&#10;3g1L584Uk/344sLVyiVJNWmvJDY8w/P2gN0fVlHP67IdTLCqRxwGcR0k+36oqKDzan5zvU23uJbJ&#10;ZR6CtsaAjvSTIYuy+YqpS/FIgv6lgRl+Jl4CNgg8m4kl85i60E8EcMxvtjls7b4IK/wZw2GhUm0l&#10;6uNkoCfwc35MKAyOCRQoNPw8FDrvdF7128HV7yq2h+ChqSyuZDgN7bMUoUvDL+ya18Bv9o8uby1A&#10;cnFmS6Ml5GPZI7jJXByrLjA7IcAoJUqQtgUdSMRiyVgmmsFVWIhm0qV4OZEo8VbOvn+HkZgUJpDJ&#10;6ZzwfBwqOOcoG8Rsfxi1r5AUrfH1J/ZrHq8MWcFqZ8k7YXjVFyJFlG24NVRX3dK2lhixEwflfhhQ&#10;GNFSFGQIAHPAl0glcgt4kABVzyG3l0lmMqD0lNP87XJ/H/Rz1W1E/ToicuiWy5Uvrj4fHqTICks9&#10;KbH6lscudXjZxMZGlr2VD+ela2JFoUU9k6Zc6lJwKD6lyYI2iizgSGcIXyKWZ2YnS5pKv5ML5CaT&#10;8YVUIgEnA9HCVAFnNpcp58u//W0sgfxex6KurzxmI78vWT3Kp4dYvuNLdtpTMCGSYo4VxfQItQvB&#10;EIecX4f9/vCHpKChAHVhYJRVM86TymX4UtJF0FwtFtRKyQ9yEAiggTCZTiWQXY8BBxIk8JBJRF8w&#10;qXCZUczrrZW1BB5QbjOR+1NmbfXJH5ZHoZprtnYbBUo2KehsQYqWUHJGbpfvW2F2C8Qu5LlecCJM&#10;+w8Pgi+EYDf+ecJj998uBIjyXy7KzE7V/khXiM+Ba8od/NSlufJk+Q9lnH6esJClIVi0FCqVzy8k&#10;k9F0jjJBOSwAI0eTzYMLtG44EM1sZfLRMpR3c3VRt7ikW8cpRVg86BOto+EthvIWU8KvgwKTJRvy&#10;vwd44jLk8ToDU/balOztL1Fx94Lyq0pzRNrChx+jWCNyLWlu5OP5VDqVhTwfg8SzAd7KQ0s4jjTY&#10;bAowYYkyo8zYtG5vndI92spl8pB26Q9PnrTqVjBZDdPsktumfbaIecxim6YIN8wQhdDvLlkfW1GU&#10;Jcp7dtWtd77AhkvDob+p3emCDk/du7JhH5dMMfvrmpzWwRQTgomnkDPII1sZBaNDjn0B9pfiMiBO&#10;LUSz6VxesRjmQaaE92JrT/rbdP1FkqS40i1iG5n1zQ6ZLf9SYf4EiumpFASYFtMzWdKgIK0eV5w8&#10;nljngn+jUkCoabFXNPIynHV+k9OXh3n4CEryIAWbKI6uLy4+WtndiiHWyoENADa8JpK3SLNHN9gX&#10;pMbT9Qe/BfVb0fWNLhVtPlxUM8tmcT835sLvSS9nCYHrhdAHZKAMkwMX/lnG0q0fiLSwDuXMpQs8&#10;wSz6TT45iSLKxsx0zfta0twCIXjMciIYJbFpZGUT3j8Vi4IWIIOXSJVS8dRW3aqsR9t5lgna8JGF&#10;NbRbpA1aIyyPajGxmLNwwfXyLMz+fWNxUL7wqOB9XuDb1NWM8/PBonHkvpRxluxPu0VyROwrn1Sz&#10;I/eFMEVdNzu2FjDzso8pIYIFmNK01D9AGAYfQo4Tq1HLuXxMSm3JqPr6o11s7IcsDegPaYYR2WJo&#10;lIVkiZ+gQyRMtsLcFbz+vI6kB6oZKglqCJuzaNXYXIrYuzAoEgizq8wtroY0t5KJBYRWDzsegPNt&#10;lWRtBUtbqXzuMXSWuG4xmZGoqzwiQW2+v20NkZCBOUys5bRg6aqJFR9tRLZNyC9OTWJPumfK7b8Y&#10;qPCc31vXyha67tLuq1Iu9vWIRU6be1C0uOrS3N1cK62tP8J8HIX55PWQ/jXHQ1RoF7fgSiBquJNE&#10;KVEWrsBi3wZKD/L5uzZtBCpb1X+ZGcu0cULUEgqVTcGnKtWSgvcGUrl3ebpaGk6tteZ0MOU6pHm+&#10;ua95cuBZ2D/OdVi7Irau0LnF3TJWo6Ycmzt69FnEkW6P5tKJ/AJaSJAEfLBdKqVKeVwRaayYDJNk&#10;XkZmRQ9mpKcWMXBq8QblVkeB6fww0ly3qLArjsJ1jRX1DMSsLF9dmHBDPQyW2fIgVqJJ0VgzvQeY&#10;g1sUc0Edc7Ed/al8DA8WwOQX8g90S6s7pXwCpAiB2ZaUF9FvWdrNbMZGsNYaGx4ZTeQHxkTWZzC9&#10;8kcVK0MvOe1e7uv9XrGoUPEokgRV28Mfuau+KHSxTAu7sY6JJopTzBQ1Vd9EhYByIeDnEGB+q+Nh&#10;HLwgn03DBrXtZEAjEqlcJhOLZdKSpp4i+7InUJ8xy2sRrqXTomivmMwa7SL+p85Qi5+lpM+LfQZ/&#10;rM85y6CyPV+EcX7C67H/IizkMK9Jc2C/+iafuqOZaArlMLA/ZDW3T4Hywd2k43HHWhlFB9DZ1O7D&#10;JGpkmZ9x/VwqMqM6+77EP220aMg2KfgzM7is1C5YWzMpzP06TBUhqmjzdCfWNdTGl+L1wm+fVuMJ&#10;rZjcTzcVlnMHPjL5YCeaiIMSRTPlBWSEcqnEQjmVREU3ltpd1bft5pPpvGCRnsxa2IW0jc9OWmyT&#10;PpeL1mi2SxvEGykABR1ic5M23qFGWPYMqxp4GffyjbnA5coMU9CaInTNpK1dG1tV6GqaoTndHE3A&#10;Sz7RLz14nERRHtEZJ7lxPELYuUYVbd0OOLzIFbYt7bPcyZltNtoX2kCmxyLxd65qNtYnjdAyjDI8&#10;peDp6U2eB6Px9YS9QC/fbryT9kCd9+Ffly1qalI3V9LpGHIG/QhEWOcBuiyQPaEUQnp3mfc7La1F&#10;Y7yfDQPuyqDYnN5C4mMTmeFjy4zNkyOYr1Q3QiYvJIUYT2VnbR0OX7qtUidRyFOjv8ZalLGJ5qTZ&#10;WsTsRJbk8ah+JbpQQs2ThAkrlHjMdLGt9WE8Ay0VPSfF7mbZZmsW1vssBdeczYMizd4hFaRsLWex&#10;zl+Hvf8g7zIo2OevFbwNd+kdc4jSV/x2yrv3mpQmbBAytjnU3jcfpzM5qsZjZGLx8lpf/8rKGiUZ&#10;SumM5DeR5gJOk5ACGnP5CCGPPGlwbkSEt4VquGDyT5kOPp8L+i9Xbl6Th2Hhlo8u1qwxV+qmTZHq&#10;EqHW8InmpAmXghxQDKU+5EiQzaPWEXQFUbSZT4D9IamArgSpd/iUycWCwj3XiAUbz/iwiTueMbpA&#10;I8KokQ9PXeMtz71zaGce9IcKYfhLJyUIeBZFHL9uabAXOh1HrZP6TlDRS9esNEHylpEeiaKPLfkY&#10;hdwyguoSEgzIVsap3wLI09sSb1oeETUzMslWOTKYnMdj2EjK3JG2W4acM5+jIzZsR4wNz3CZ6KzY&#10;Shrye6dayufUsz/CwSzu+ipEaILvFVIdzflNFk+ubpXXRkHrtta20LwWiybLRQTcyG/G4Ue3BEvE&#10;oG7bQIEES8vlRzkfH+knCZnwGhhWev6KILYZ9HeRFO2Yx7xxyB8c2LNEzOb/LXyPPi/zl+zp+IU6&#10;lE47dmlWxqPNS1P0o/pFXdtGhghuIhctIUG9/ehBRwfrt5XGBmyGQVjCRxJz+cjoSJP2Cp2raHbN&#10;Ih1Cdf5jZmT9mIVUHvxFGbOdEI58dmlYfXvpSTef3+LinULIOjNFm6CJKEV5NqubEgS97tRWJlsm&#10;ggsjhOjbUR9xjjKCDjZrs0Sgm9gXmtKYXCUxjMSNRLOLrbCE6HKiINZ4PVQ9uxocdARN0O5JEq1T&#10;ZZndmKmFsdnQNQe2ebs+NXihWHRPi7v5yOfswaWJPmh066FQRPV3pNdhfWSBCb8a64I2mS0jPhsL&#10;Exkpmhb+MklTwoypPCZQ9fC7nNtBUSvey8MzFaQxZ661lK9T5+WdumVZk0GeZLC2IOQz/2XEdt+i&#10;klngf/PA0tStQinRI42gBMYWBjZLTYs1Y7dmaxzLONt/RrALI9DNK6L20CnaqFxfcc6HxIjqBhbj&#10;SIS88K/2weCwh/cYSrG12ST09s2UhTX2cvHVPD64NFdK6BPKUExGnRUIWcDxNmUrjBjgfjeLLoUB&#10;3WxnYadAjCxwoBJVAGaj+X1G3+dCEoufuaFstUDDsGNoMuLy2D/j3tfinmCiDA03dYucg0oTRc8Y&#10;atKsTJRDSjNRRNkhKSXFBKm2us3kM4kLWXyu9wGRxdPmcSYMMx5LMBG6YDL7yF560dv2a8/ghQuD&#10;c4EpR23gctk/VaYKkp9w7gn3bLgaxGyotTf1Yj2wNFeQfo4CGWqbj6nbIJ3ewuRNbsvKtgT1CU49&#10;MmKcdhnf59PMyC66AcmviJlcpqin2DaJqakLYYk3fGP+FQ/W8l0NzJ0rqxTlnZ6g5yaqoWbTdZ4m&#10;CzC61cQ4gN9kktpAz8g51j5Lmb8UmtvX1lDWJb/Zt9TRv/OQJxD66CrTEH5iIygOzIBEwqzJbGAp&#10;oTHCPP0Dxhamb1aee65fuGN13qRVNQWrantFAUCf7wkTtjLvlvfPyv5ebR73oNJcQfoyeS6ZXUik&#10;QPpQFkvGS4un0LiIWUxNmYkMh7niiriqTHTMBU0dqaZzzFfMeGJxXbGNuFxGI9e2ltDH/1jGHRsC&#10;dlpChPWY6s0HoflimbdPF7zCYshDSHOfhY0PqdCADr4YYD6mHlRUH1Z1o6wayFPXPEjpNyGXLriw&#10;MUYOzONsm0w+xiNXRNiGKw7hfgst1qKs4cAZfvq3XruaTK0Xp4jbh4abvQ9Zk73uOlTp2Wh9SHX3&#10;XSosIEaBKUrG8WCTXKkEk3+0jbI32ODLhcFJHtKsERIqG7a9EYuU2vy5sd084jJO77WUp5DJmQn4&#10;pS0DbgawAruu+7swA/4bGlTdb1pDss1Y2qVyeXt5Z/TJWgkxZ3R5l9pI0GGBKnUil86l8x06NFFT&#10;/QjVwbJwRXaUd8yLMBtrnHWNYKtWw9hrbpdsFZnJdSWCjDo2s8UShpDTGQ5ft09MzFODOKZm+NJE&#10;Tesp9d9OXKjb6r7B3G1KNztQvUVZmnUdxNb6YF9j1CIdzYEhwNxihZh+K4ewGutRlkXmp99yVW/+&#10;MsZB+WBrIr4Bymj6ZPVbA1krFtKYPuMsiLUTh6xz1zwIP/Hohvd5jUhDgyo3LmiAsxlprkiql9g+&#10;pd+lKhFJE//Q0o+BJSor6dQWgrSUQ7qD8LLL4oM/GRm5YnTxfTi4DeLhmE1+ltP0Cu1maxZ3xeZ3&#10;bwj7C+EJLBgiQkcFXPkoDB9kzjYpzUSMltggLdKnW6fe2hyVxJh6UqdiaheVwsT2o830/1mT2i5b&#10;2bJfQwQug11lg5GlOniOun18TDbn+EN6w8SyYMQU6McfifsVbnlZfPYu2yGrOg6Gsxm/+Wht52E+&#10;CWHltnX6ZaypQRiNhC0ztoAcy5Vadeslh36xf1G2UV2Hg3AJDMVgG+fFMd66HxkxCNUVPLX9nH2O&#10;JRgiPlpxJMDkYFFU8rIFSFc/UKTwCsMwXWaRGtfEoTVxaVPS1C1u5FEiScQWHugWsUAjiYI1BEpT&#10;F2EnyG0C92VZrLvh9fqWaeQ+zsM8ZgP5YRIT2F471TlJUwmfwBvaSaav2dpdDMt/MMkJMG/bnUhl&#10;4nmA1nJIo9DyDA2qjYor7A+w0dSWZU+iaUc5WY6X9LonEGUUjaWYrkl0mILoUXWspLob/KopMnll&#10;1giLI8g0IiT7eK6a+1HDNBcI22mafkwTLbCz9cWiG6XVVawviP8UB+3BV/E3o6OGpmCecjzYiP92&#10;M76mX08jmmYVXloZxlr4qDpWLfTKI7K2TUXbitkoOBGDkDmwYQYbxCXtrJBN5Ah0CO1tTGxiMosJ&#10;8S4lCgozckYfpltP3G2C1hqaW0KuXy/lH2wvrOoewoMko+DsBJSahallCD8zavdo1y1tCcyWsu8u&#10;oxgrSov1fSaf+AEuYJ6XRxGJl0XE4gjtjQDZsrWQ4WqdDKEbfaIJcRqa22FGr99d1m/lH3XEMU1R&#10;wUUHCWvXo+426sJMJGBsVUbbsts3OeJzwbNUr/mklF12GRgPpNnKz5V6ERhOPl1FmFwlvZV5li4Z&#10;rqZxQw4s+2yCJxiqVf6/YEfW5rT6tbU26CSS0rz1koCS76SkEMRZG1kLoP/gskTGFJ08kxL/uQ+8&#10;Zhd1FNj4NBaSmu2GtzhAcS2j9CxMa3Muz1Xvq4LNk+yqd4CoWh924OakKZzzDmGEu0TLtACT8l7U&#10;4p9KaTQhLAWVf7B9smoaCRtSJKiXCQIRM7nCVppCBky8zQqBvUqKW6iuQC+0/G0TwsR1k+wWl+ag&#10;wEnVNqB7tMCpLGcF1OfFl9rQwr8s6kg06r63xs2QYGvNRiEbTv6SAjBuZa+4kGtAKCp+zmihLJjo&#10;PuxMNRnom55rMMSFOWlxSrjMj9zYb9aboPrbc4s6p39M+XXuQwDyMetsI3KEki6aErfU90Jdkm32&#10;YhiptoNI/pJLG8kU45BxlqmtAWXC19ABJviTT/jcZT0nofkvGM7qGrGWJgxte71u1mQ7ZHZlOZ0p&#10;xYnlkeEhzaSeRb6ggYhRQmPrYzSBs0sNYUmBGD2VCvSyWS1QwStQ172AsJi6QM3/zAKR/UFWk0xQ&#10;tW3+fyIVUaMX9U/rYKrchZwjbVtFrpIFJ0ygrPsbv1l7JmXBUtkM9kZQG4vL54zg77KIhc7DpZpT&#10;ZcEKB2sUwhVBEcNsL7MPkSFiix5oIwE2Lp+b8/yqYcmMDlbLaVXuKU+nvr5bpMbgcpT6+2mykmZS&#10;yosvssGimzTyXuq7jet16w7eT1u97Aaj+pkxgLyc5jOxLIlw97HCFKN/z+k+pWxnW6G6zTe3rfar&#10;qgu2blukz1X9/Lpjdo/WCqEVJRXN04YOgMkCFL4GDvE1akcZdeeJq9SnvCss5KXhBchssm4MytMP&#10;hWBUObsrCNskcHVlfarUL0+DdjBhW/Q1GGYxkK1UuKV9qur/Nt9v99HWFdO460cUPdIEEwEKg8ma&#10;bctF3Gth2r2t1sFHs2GVmpLEIZGCuhP7ORDaaF81s4/6DVoCvEhSuSm0zszwbTzmPXiZGhbYoFa2&#10;540VVChf0Kc5zC/VTnQxaGi/H89Gp23thj+hRZrB5OEm5aWxjENIfdvc1XtIKtV0S7qXcURhiRRI&#10;kZiOuLZ2He5z2ztr7nFT8BXTFBY6IEXNrRDVyjBggonfiovnMWsr/sYb30U+Fy6JCNMvwFT4v44h&#10;qFVLjHWjAVUJ7UHMzpIkc7SUvGQRZDXmFnb1qvGfo0M2hy9imfQZpwW7K+ATZUy/De4Bd3BUj04G&#10;ujHzen9/q76lxYG9pz3YIDRUsF4TKklYteyEkxHZgx9VeTvVQGmo+09LdW8ILs2wYlcuQSJ91LM1&#10;SX4+4oaKRn3jKBYh7868CYXbgo+my4DtoOpHR3Gs3TxUNr4mnoW6Ht13BR8q/fbuRS/2BbpcNg4V&#10;i2L2gPVWkxcV/GqoWLC6GlcYLNVbcnCY1mMqZ3lKbJkzuN0QYBz9eMYyVmkCKYOak62iHFKZ9StF&#10;6j8w7AWntTpiRdhmn0NuHNqKrL2bLbcYEmR5la00o/vszQgJ62delb5wxYXcq1YqOMw/qjl5Jk0a&#10;k0OvIeCk3KQhMlRCoAlfkl6IpmTdAbY6cvtoG9lxi4tVsMtqpEBxRq85ZOs+V1yWWRQF2R4XkSLZ&#10;HKfQ30bivCn4Tq8U7mkZ23eq0TiHWbioIs11sc1qfKQ9ItbWDb5ymjWU5JMLZVkhoaiIrJdWN918&#10;GaKNAuc99353b2738eZ5NnZtkxb0SPE9LixDLXOXRAlWAmDywqyVdvrQQtn+crVQwWFWvlIjMqLb&#10;cysm3Ri8KHDCjUZlyefgzspKP8bKyujyWtFtGjAKZXKzCd+ejhiLjVmouSipp75oRjzqw13YOID3&#10;qy1AVz2obwrcvnYJUT3at6o5JAHmn9VMyAaPEc1VU8MPZXOXYoloNJ4vV/3WJHjduMlkGncb91hF&#10;3oyM1x69b0DqHUTO4h5v6OVcghVcWv7lEEuEjYvB3Jh0Q6rwRMUfroT5Bgc35W1rqhKtxmGC36zM&#10;qdGgR1z5zOW6g1h8pqEh0xW1urg8eREx0pQ1IPmDigruBNNIoDbWcq1bmm73GVla8/4z0UCbeNW+&#10;4EGiD0ZIVM6yXdpJXBWljLmLMP+T94rW+L1lliU3V9dnyf0dHVrlOTMM0utmskERo4Fl8CBQ4Q2V&#10;75nLMEJ62ineNMlgjjzZFfpyzQODdr/dyxv8oJmCcrb8U8UjXDhVvykjQSJMVceJRW2sb6pxW1nN&#10;lRR79BgS/KDiAqBzIZsatAy4GJXC/UfcNqrftxtXq7upm+xWMRWEZLwAczBcKTRqE7fI0oGCbjpf&#10;Ug+ndsrIzI1L2SrVyVHzIisnRFD6EztILJS6E+ayUWnO5F+NOE5hMq1MRsq2MZK9C4snxJuuyDbx&#10;vxOuzPNueNq97rMGZ7RX3flflKaqR2Gx2HLRNE5+uvlhgzGaBS8Q0zUmMxKxosqOaPcN2NwOeN++&#10;5aIlQldqAIxBvMWysUrbrDMiQaC9d6o3Zak/P5k/EWGqexQm4bb+jaIiwdwkYKnVyWZB7k7y5ZM1&#10;e+XKjmZg87a/bEG1ob39HHkYYTf1SFDYae/m/IRHvLXyjKcSbjTP3pIVmYRJW/lcvvtE7QRuZWv7&#10;DzjIyI6R84S2umCCuJm4H3zikMfWYvctvRcpLulXltfKEdbAWOT7/n6ffc0S9M59hIXluNuwp+Ln&#10;cdpzb+MSg8yfSNK8W9ebJse69O/k5A80ECBHTHvIumP2GoxG83R5etL2jgnktU++P9V0tTdhzP1A&#10;916k/UoxMokLYShzs89vsTw5TBt9MvFcqoQ5iQu4GzKOiHxpgyhNpxp5ryJtW3UMuNBP2DjWgPQm&#10;RyYxSVmqma+y8dnMvvtG38jm+oONtQ3G8B9UtyaHTbWMc1tlQdS6Tp1gbss71JMq0kd2i2VLNYE+&#10;wTZ1w7jbcDUO760ShwiTK6fWjULovUeru45iuVgeGBoaN+7xm4kq/J9l1u14uPFkF4237iFU26kk&#10;REXN+5PGoVn5xlC6ZZElGqh8YvCN+yZtri3aVxRPp02Wd6hRrCyeD/aRMhvcEg2fE0NO/3TNek1l&#10;3Pl9+VI0CeaUdg5TNn3bFluXHnX0P1jeLtckdsxGx45IpfR9o9tlk4lF3Wafz4JmDUVA2bYlTjdx&#10;DaTF5maCbgE7cL1Gr445pD9Lu6nbgqyLJnTr2rAoTX9jaf5SXuaWYAo8SN19qry6uLrlfkfGacvL&#10;yuvU1rGzXUZjhdHkdm/WRu19bB0OBhcr6eIeWy669IffBI2TFA7JYIIaGYamAsPXvF6PH7mSMM8N&#10;BZ4NNiikmBU9/xJM1ci6MehHu2Xecmm2DW3LVntK32p91P9gdFW5kzZ/8yEPibGuigYVyCyc04J5&#10;+UYIplkwQey1N33VDQ68RN9pzFyq2LUdymtfylRTsrTqIed+sm3d2YRpMpXXGtpplaM84nukyEpi&#10;TBdpbNt85DfN3KEI4xVJNdFBTduIY9jB6Ac1rf9P+cb/wpCkWVGNxfbDCZrUcarv4PeU0+2Snxjh&#10;KsrXNBSFSb9tm2V13XNyT74h1fBu2ytf8nDZg1TPvKbpl3tNMbPHprpWtnV/qIf4BNr7pNWrrM9E&#10;mKSLqw6Li3HaAfn5PDCJy6zgTQRGNAGP8ZlW0kvhNeUw9/Gch4DS8CsOi1loRqC2aTgepput42ND&#10;cLlEh6fldqvt3B5fKRjCdqFCqhYRytea7EyWB6KvVScteU4tv9nIn9LZHfR7+PwyhdwsNkUQit8+&#10;yrrpdwxohuJhtQ8EVzpuv3vENRzwBz6fgFSFQOyCR8rt1cebckKrhOlpRGuPWpi6FXE5u7Dgf4iZ&#10;6g2kLG0+VhyzydYM0Grm9j1P+N0CdSbwLPzlsk0762JW7lYil+YhXMoLgF9yc7Ua4YVswZ+sWiDN&#10;12y0PshcrJba+lkulTZOoM0zOVm11my2p7C5PxDSu/WWFpulNUWEXgCa4qt85bRPiPHGhbrazm8c&#10;k2YjU9eBqive4W7WZK0gqhZWOoDraQ/ZnnQMqUw3K/ZvddZuIGE2JvaMT86K7EC3QzE4zdq9ao78&#10;iWBqWkJoKhGYu9Zu7oRdnu2qg/nt2tonPjPiMy6Q+3tm0W3qHlAMTgswqi/Ra3y0wPwIt5RouaIt&#10;zHdk+ZE6mJUp9cLzUU1T5XFGB5DV5NT2vkuisK3vmUzt97E0Gy9PS/XEdZEDR7BSkBvam+V/0I71&#10;67YdkE/ayi35XXm+GXDVo0oSMvhQURLsqv4t81iQAnGKPsaKYsjTH+RBaQQbJ9C9GojNDGu3QJnr&#10;br2sgFkZFM7iEH6QffMg3zuF6ATCNNjYikQTu8L6JUgxGGkf53t++NaEpQKoM0zSOoFZV7u5hdPb&#10;4QAa2sR4t8Zvvly364kS5kffohHqGDCP3bcZp1nqPlLklT+WPvBRIwJvu+A4+8UmAwpEv89m5GVa&#10;Ka+V11Py2VpLi62FGt3g/Ihn8amBK3u2+5ADpRhMLkFf3rtvMWFLrmlhM0LXJnkV2h2MDfyGt6Fs&#10;5lNsjXpZo6PtnfoVWEppVk5ot3sdMcqq9aTinnlSMDf6/v4l8COYYF4TtbnXHvSvCIliEiZIk/EO&#10;toTH1J3TCE/qhanwm0QtGme+jhLqjugQ0GICOYl7ROBPPERSEAlPts+RAbprcpdZ+EyFGDaZWy4H&#10;yp555A5E3VS4FnlRQY0F0WvNpYSOAu6yyTZmMIxhCSRZG1O1Kt/3DPVjRC8Raf8L2CkjltINARWT&#10;sXnwmU1te0GO9pfCTjMixHrdRMFfdlWPAoz2MdYmbVeoI571DEfKUmjev2cYsjHJiU3y7OTRPAWE&#10;rH8TM1fsF1CIkT+R9Y9UgdboJurW3xaxVexr4KoWq7F/uAVsgEQp7YhBMKeRKIxwo2N2qN5bhsN8&#10;U9pWSSbOOpi3fnhA/3dQfyl8vo86G0TdmrXxTBD5XaqCmdDtQBzHsMd7GUEfaLmZRaiPmnYeCYV0&#10;QZoyv2mp9jw1glm5+O0wvgfVxgUDthD4v9LsXsY5RyBq2tYDghtx+d7fM44T+ROVdRI79+xqJYF+&#10;qSbMWkuLCxAmcX7zY3fcxWv6bOnRO1WH3fZWxDzpxkUQlzpgKRaPTAXvaaElaVo3qrV8JLc80uO6&#10;SfstaSeWesJVIFvtorJ9O88d8KF/sHNqETU4A195Jc5LYYlSe8TBOng1tPM38lx7AxOEBnq1zraj&#10;Fu8qn7OCW5Cn2Nlf2nkHNNbArgD/nI+322KlVZkTiR3VjPv/+k9VYapM2sphM7YHuhKbirNk+S7Z&#10;OIWNfKkrycZWR5ots1LBxue2uPhGh/U3RMJFUCFA9fGmcCW0GhEOhKPxh0eVjk+WD2Hfo5tSjLA1&#10;khEjujcnRXsTGRoyt9s4k1CbtT9V3eG2Jkkiydtz/AgRqR3qUc1e1rLsFvs4q3XZ2BpJPmfZzzEX&#10;W3c+yfPUy/W7Y9bm8xrqJt4cFJzKQeJHNpMETPv8PiXuuCX4zchWzfd2yPgYXLQ5jgjTbDPxbfza&#10;Tfzv9IMQ1cSZP67NjTSytHjv42/SCi0t1+7SVN+/ueGL2H7V0fbE0TI7+ZrF9r5xyLHb/7M3qYpt&#10;FIyy2GUiSlyD5nGkKg6FXv7gaChfW1//g9XlndUHK/19S+utra1L/atr7rrNjiRpVif4+koHiayt&#10;f3VjbW1j5wFzIm07xitvihy/HqaW/dGGqdkndACl1a+gFXMcK+R98I7jpgFU9N3uoVmVRj+Do9ma&#10;GnahkkatDfqp2o1/hGmrIc0Ko7YvNPo3Byb3vTe5MON4IxvT7qV+tbKv2pmghl2dsNDTujxXQ04r&#10;vKm50KhJ7CvFA7TAjblHSUsW+5cd7mmXu24nItW/Kd7Inhsp2doaFYagJU2NTuImMeL2d9LSDPkV&#10;13wcMRW3Nh1l0x6T/2SxmUyq8satf1WXzWsUVlff+yeNbsWmkOq3GtwMWBUsNrmvBh2RAa2VLbK/&#10;rqB7Kmmu5mBWZj5t1g/Wf26VsxxReWp/1/g76XMW22tjLL40BxkHaOh/IU3xuOb26mrxZiMU6XMv&#10;kBfC3SUOPv7yWRx7+z5jOm3Z3/hWb6/X3i6/kbsaTm3dRNe1aqN/M5O2rfYmDwwz2t+1gmH2/p/4&#10;vjzJZ3SN3Kqr8+R/XGZpGyumtt/kV8R6WPXsZ4nV98dbhG156RnIWplyc9pmiBZ+sJFA6Ujkf9pX&#10;teo337mrHn7tx2nF9wOfNiO7+s+gRonon7YTWhAy4wbX5urGgHbWEZ8fq+4mlXSNyNalqJ+D1Drd&#10;/tq+9wnWInsizuHOQ+Fco10h2RrPbIKX53wP2/qrjZeSRJFBwAoIgUW0iNKke2Lv61IWpdWbDUie&#10;iKORbtJnnqo1qe0HnakmLf2k8ZglkMuti4gfa+fs2MD2SsfKRpAzCVtVnNnkvh6lX3BZYyq3aqib&#10;w/vBPFSi7xElJ02CbKIUHc8+0T2hOo9FXAvJbdIAv3fM+vY0e+4SNuGmb8b2K86NCvkHjZ3ilUj3&#10;hcnMbZNxpPi5VpImv5tsNvt7iNBQbm1FS0Ukk4jGqCjJDa5BIgH6bZ61c/FbXbHB+oREpqvymzIM&#10;OE5NA5CGLdoXZuXy1H5ztP79NeTluGpmEz/H6eztUvHOcIFeSL4iehXjQykl3LbGcBr2WqSbB+Ub&#10;54tbuWr+uHY3SXWc+8OshE4cGGdf0GyOcph/IuuKXM+uzTDLtTXJ1wIq17YubvM8OlWv/0QbZWTj&#10;GvudCCfzKVPNHze4w2OTZE/6mPNYs+GgdD12BsyCsyet28P6ki2Lmd0tmC1Jp2Hm/dDiWNyWVp2O&#10;FZdxA95UY1uLVVbt5pe/3s9h7hNvKr7u1NhhpYGUd84FOSYjls1tgdE4zILpzQk32zHWeMbFbaGV&#10;wEYrtft+H21Ym1si4b/8cZMo9/Ob4mEOXt19hFsiYqTK2zu4HRXB5G4xiXZ2NmXrSOvi2oBtLPL+&#10;EPX2Y/Q3bHyl+yjbmpWlZi6o9ipZ1Zbr7qOyv2fSFP3f5mt8Fv9JsLLi4nr5QU49dGzzNRz7jUfY&#10;VPrH+5MfCUYTJoh/9uA4Wx+TJRGnZr+beZiEkFNwae59sR9C9v57QKm4I9M+s7dpmIU/gw8dzH+u&#10;b8O0pums6Hun2M6gz7j5meadMAc7XvXzq++0D2vmZA8aiCk/X/jowPxWvxPLJSS2OErbQqCvIhJx&#10;OZR30W1KgPIPvdk+2DAncnCyJ/vG3MGT1Is7j6XZ2QqHEi8GHY7tJ/sRuX1wv2eWrQ5vytg2PWnp&#10;aLf3jY5Uzq8KaRT7mSyuH9gH1x3z1F/tkxKpR34gmJXz771Ie5R+N/n4wPNT5Qs/PYCJPQg9kF2d&#10;E4cMtPnZ7r6YfWXHaBvcN1fwotKkAJQU9LAWsk2wR4f9Pr7X+ZuDGR8O+WCTlr7x4atHU0Y63PT9&#10;VLHCrSnzcziYldBX33SVV/MKtJ2oWZHQLM6DSxNH/mh13+zi4WS1z7c+/Up91/f9wR4KZuXDF7NE&#10;h7sGrYcV5aF0k1+6L4992wL9IbtZ8iHH4aRJlmju2LdpivouatwFrjnch4YJTvTqwcnf4aarrvWE&#10;Ym1tc9Dkn3oBmGjvu6i2o9sL+FV1f9p27MQLzNdD+k3FpXx+rHFi6pDSk3+ttf/iYQiBUuIvJE0c&#10;6t2Pll+E5u5/GVZO8HXxLzZeFCbufjp3TGNT0/0x7PeJpR9ebDJDuc9VeHGYsEVP33shQq8FdvHY&#10;580ntRrjPAqY+AvPL64e8dxtW12mGxwe0TgimCj5nthgfVlHM1qPvRp+Uet6ZA5FeakvP7947DBl&#10;wroLs77z1dyLG1fFyR2ZNNlRnU850heIJ5dWL+KOsUc9jhYmzu7201c3Pj2knur7j138/MOjhkjH&#10;O3KYOOb5wAkI9YDZu8W+1Zcu3j0qy1p7qb4JmPgbBav9exdfWu3H1rr7j7allWNfTc0fqc2pwfkN&#10;wWR/5fyHgbmvLu6sftrXqpq1bEN77cqxjVennvqdqotkjm76fpMw+Vme//Dvns79+eJXFzdeOvbS&#10;sdUfrq6uvnTs2MZXF7969cRHzz9+9xsGyE/im4cpiqRw/vy7Vms4/OGHVqv13fOX1dfFHJ0Av0GH&#10;8g2d5Isf9tuT5ouf6wsc4f8TmP8PlrxSNF2te9kAAAAASUVORK5CYIJQSwECLQAUAAYACAAAACEA&#10;sYJntgoBAAATAgAAEwAAAAAAAAAAAAAAAAAAAAAAW0NvbnRlbnRfVHlwZXNdLnhtbFBLAQItABQA&#10;BgAIAAAAIQA4/SH/1gAAAJQBAAALAAAAAAAAAAAAAAAAADsBAABfcmVscy8ucmVsc1BLAQItABQA&#10;BgAIAAAAIQCHsLZQ0wUAALAcAAAOAAAAAAAAAAAAAAAAADoCAABkcnMvZTJvRG9jLnhtbFBLAQIt&#10;ABQABgAIAAAAIQCqJg6+vAAAACEBAAAZAAAAAAAAAAAAAAAAADkIAABkcnMvX3JlbHMvZTJvRG9j&#10;LnhtbC5yZWxzUEsBAi0AFAAGAAgAAAAhAMLojsXiAAAACgEAAA8AAAAAAAAAAAAAAAAALAkAAGRy&#10;cy9kb3ducmV2LnhtbFBLAQItAAoAAAAAAAAAIQAYfGEYkEgAAJBIAAAUAAAAAAAAAAAAAAAAADsK&#10;AABkcnMvbWVkaWEvaW1hZ2UxLnBuZ1BLBQYAAAAABgAGAHwBAAD9UgAAAAA=&#10;">
                <v:shapetype id="_x0000_t202" coordsize="21600,21600" o:spt="202" path="m,l,21600r21600,l21600,xe">
                  <v:stroke joinstyle="miter"/>
                  <v:path gradientshapeok="t" o:connecttype="rect"/>
                </v:shapetype>
                <v:shape id="Text Box 10" o:spid="_x0000_s1027" type="#_x0000_t202" style="position:absolute;left:11218;top:10563;width:334;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lXYsUA&#10;AADaAAAADwAAAGRycy9kb3ducmV2LnhtbESPQWvCQBSE70L/w/IKXkQ3tVA0ukpYWhCkBaMeenvN&#10;PpPQ7NuQXWP677uFgsdhZr5h1tvBNqKnzteOFTzNEhDEhTM1lwpOx7fpAoQPyAYbx6TghzxsNw+j&#10;NabG3fhAfR5KESHsU1RQhdCmUvqiIot+5lri6F1cZzFE2ZXSdHiLcNvIeZK8SIs1x4UKW9IVFd/5&#10;1Sr4bK4fmf466/2z1n0+eV0mk+xdqfHjkK1ABBrCPfzf3hkFS/i7Em+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qVdixQAAANoAAAAPAAAAAAAAAAAAAAAAAJgCAABkcnMv&#10;ZG93bnJldi54bWxQSwUGAAAAAAQABAD1AAAAigMAAAAA&#10;" stroked="f" strokeweight="0" insetpen="t">
                  <v:shadow color="#ccc"/>
                  <o:lock v:ext="edit" shapetype="t"/>
                  <v:textbox inset="2.85pt,2.85pt,2.85pt,2.85pt">
                    <w:txbxContent>
                      <w:p w:rsidR="00533C9A" w:rsidRPr="00FB5C09" w:rsidRDefault="00533C9A" w:rsidP="00533C9A">
                        <w:pPr>
                          <w:pStyle w:val="msotitle3"/>
                          <w:widowControl w:val="0"/>
                          <w:jc w:val="center"/>
                          <w:rPr>
                            <w:rFonts w:ascii="Calibri" w:hAnsi="Calibri"/>
                            <w:sz w:val="32"/>
                            <w:szCs w:val="32"/>
                          </w:rPr>
                        </w:pPr>
                        <w:r w:rsidRPr="00CA0191">
                          <w:rPr>
                            <w:rFonts w:ascii="French Script MT"/>
                            <w:sz w:val="32"/>
                            <w:szCs w:val="32"/>
                          </w:rPr>
                          <w:t>Муниципальная</w:t>
                        </w:r>
                        <w:r w:rsidRPr="00CA0191">
                          <w:rPr>
                            <w:rFonts w:ascii="French Script MT"/>
                            <w:sz w:val="32"/>
                            <w:szCs w:val="32"/>
                          </w:rPr>
                          <w:t xml:space="preserve"> </w:t>
                        </w:r>
                        <w:r w:rsidRPr="00CA0191">
                          <w:rPr>
                            <w:rFonts w:ascii="French Script MT"/>
                            <w:sz w:val="32"/>
                            <w:szCs w:val="32"/>
                          </w:rPr>
                          <w:t>газета</w:t>
                        </w:r>
                      </w:p>
                      <w:p w:rsidR="00533C9A" w:rsidRPr="00FB5C09" w:rsidRDefault="00533C9A" w:rsidP="00533C9A">
                        <w:pPr>
                          <w:pStyle w:val="msotitle3"/>
                          <w:widowControl w:val="0"/>
                          <w:jc w:val="center"/>
                          <w:rPr>
                            <w:rFonts w:ascii="Calibri" w:hAnsi="Calibri"/>
                            <w:sz w:val="32"/>
                            <w:szCs w:val="32"/>
                          </w:rPr>
                        </w:pPr>
                        <w:r w:rsidRPr="00FB5C09">
                          <w:rPr>
                            <w:rFonts w:ascii="Calibri" w:hAnsi="Calibri"/>
                            <w:sz w:val="32"/>
                            <w:szCs w:val="32"/>
                          </w:rPr>
                          <w:t>ВЕСТНИК</w:t>
                        </w:r>
                      </w:p>
                      <w:p w:rsidR="00533C9A" w:rsidRDefault="00533C9A" w:rsidP="00533C9A">
                        <w:pPr>
                          <w:pStyle w:val="msotitle3"/>
                          <w:widowControl w:val="0"/>
                          <w:ind w:right="-227"/>
                          <w:rPr>
                            <w:sz w:val="40"/>
                            <w:szCs w:val="40"/>
                          </w:rPr>
                        </w:pPr>
                        <w:r>
                          <w:rPr>
                            <w:sz w:val="40"/>
                            <w:szCs w:val="40"/>
                          </w:rPr>
                          <w:t>Яншихово-Челлинского</w:t>
                        </w:r>
                      </w:p>
                      <w:p w:rsidR="00533C9A" w:rsidRDefault="00533C9A" w:rsidP="00533C9A">
                        <w:pPr>
                          <w:pStyle w:val="msotitle3"/>
                          <w:widowControl w:val="0"/>
                          <w:rPr>
                            <w:sz w:val="40"/>
                            <w:szCs w:val="40"/>
                          </w:rPr>
                        </w:pPr>
                        <w:r>
                          <w:rPr>
                            <w:sz w:val="40"/>
                            <w:szCs w:val="40"/>
                          </w:rPr>
                          <w:t xml:space="preserve"> сельского поселения</w:t>
                        </w:r>
                      </w:p>
                      <w:p w:rsidR="00533C9A" w:rsidRDefault="00533C9A" w:rsidP="00533C9A">
                        <w:pPr>
                          <w:pStyle w:val="msotitle3"/>
                          <w:widowControl w:val="0"/>
                          <w:jc w:val="center"/>
                          <w:rPr>
                            <w:sz w:val="40"/>
                            <w:szCs w:val="40"/>
                          </w:rPr>
                        </w:pPr>
                      </w:p>
                      <w:p w:rsidR="00533C9A" w:rsidRPr="00FB5C09" w:rsidRDefault="00533C9A" w:rsidP="00533C9A">
                        <w:pPr>
                          <w:pStyle w:val="msotitle3"/>
                          <w:widowControl w:val="0"/>
                          <w:jc w:val="center"/>
                          <w:rPr>
                            <w:rFonts w:ascii="Calibri" w:hAnsi="Calibri"/>
                            <w:sz w:val="40"/>
                            <w:szCs w:val="40"/>
                          </w:rPr>
                        </w:pPr>
                        <w:r>
                          <w:rPr>
                            <w:sz w:val="40"/>
                            <w:szCs w:val="40"/>
                          </w:rPr>
                          <w:t xml:space="preserve"> поселения</w:t>
                        </w:r>
                        <w:r w:rsidRPr="00CA0191">
                          <w:rPr>
                            <w:sz w:val="40"/>
                            <w:szCs w:val="40"/>
                          </w:rPr>
                          <w:t xml:space="preserve"> </w:t>
                        </w:r>
                      </w:p>
                      <w:p w:rsidR="00533C9A" w:rsidRDefault="00533C9A" w:rsidP="00533C9A">
                        <w:pPr>
                          <w:pStyle w:val="msotitle3"/>
                          <w:widowControl w:val="0"/>
                          <w:jc w:val="center"/>
                          <w:rPr>
                            <w:sz w:val="52"/>
                            <w:szCs w:val="52"/>
                          </w:rPr>
                        </w:pPr>
                      </w:p>
                    </w:txbxContent>
                  </v:textbox>
                </v:shape>
                <v:shape id="Text Box 11" o:spid="_x0000_s1028" type="#_x0000_t202" style="position:absolute;left:11218;top:10538;width:33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ntd8UA&#10;AADbAAAADwAAAGRycy9kb3ducmV2LnhtbESPT0/DMAzF75P4DpGRuG0JCKapLK0QGggkLvtz4Gg1&#10;XtvROFGTdYVPjw9I3Gy95/d+XleT79VIQ+oCW7hdGFDEdXAdNxYO+5f5ClTKyA77wGThmxJU5dVs&#10;jYULF97SuMuNkhBOBVpoc46F1qluyWNahEgs2jEMHrOsQ6PdgBcJ972+M2apPXYsDS1Gem6p/tqd&#10;vYXwEd3r/SZO5h0/zWp8OG3Ohx9rb66np0dQmab8b/67fnOCL/Tyiwyg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We13xQAAANsAAAAPAAAAAAAAAAAAAAAAAJgCAABkcnMv&#10;ZG93bnJldi54bWxQSwUGAAAAAAQABAD1AAAAigMAAAAA&#10;" stroked="f" strokeweight="0" insetpen="t">
                  <v:shadow color="#ccc"/>
                  <o:lock v:ext="edit" shapetype="t"/>
                  <v:textbox inset="2.85pt,0,2.85pt,0">
                    <w:txbxContent>
                      <w:p w:rsidR="00533C9A" w:rsidRDefault="00533C9A" w:rsidP="00533C9A">
                        <w:pPr>
                          <w:pStyle w:val="msoorganizationname"/>
                          <w:widowControl w:val="0"/>
                          <w:jc w:val="center"/>
                          <w:rPr>
                            <w:sz w:val="16"/>
                            <w:szCs w:val="16"/>
                          </w:rPr>
                        </w:pPr>
                        <w:r>
                          <w:rPr>
                            <w:sz w:val="16"/>
                            <w:szCs w:val="16"/>
                          </w:rPr>
                          <w:t xml:space="preserve">Яншихово-Челлинское сельское поселение </w:t>
                        </w:r>
                      </w:p>
                      <w:p w:rsidR="00533C9A" w:rsidRDefault="00533C9A" w:rsidP="00533C9A">
                        <w:pPr>
                          <w:pStyle w:val="msoorganizationname"/>
                          <w:widowControl w:val="0"/>
                          <w:jc w:val="center"/>
                          <w:rPr>
                            <w:sz w:val="16"/>
                            <w:szCs w:val="16"/>
                          </w:rPr>
                        </w:pPr>
                        <w:r>
                          <w:rPr>
                            <w:sz w:val="16"/>
                            <w:szCs w:val="16"/>
                          </w:rPr>
                          <w:t>Красноармейского района Чувашской Республики</w:t>
                        </w:r>
                      </w:p>
                    </w:txbxContent>
                  </v:textbox>
                </v:shape>
                <v:shape id="Text Box 12" o:spid="_x0000_s1029" type="#_x0000_t202" style="position:absolute;left:11573;top:10538;width:142;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VVcAA&#10;AADbAAAADwAAAGRycy9kb3ducmV2LnhtbERPS4vCMBC+C/6HMMLeNFVwrbVRxEVY9iK+eh6asa02&#10;k9JktfvvN4LgbT6+56SrztTiTq2rLCsYjyIQxLnVFRcKTsftMAbhPLLG2jIp+CMHq2W/l2Ki7YP3&#10;dD/4QoQQdgkqKL1vEildXpJBN7INceAutjXoA2wLqVt8hHBTy0kUfUqDFYeGEhvalJTfDr9GgY7m&#10;5nqeZe42LeJs9zPjLzdnpT4G3XoBwlPn3+KX+1uH+WN4/hIO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4+VVcAAAADbAAAADwAAAAAAAAAAAAAAAACYAgAAZHJzL2Rvd25y&#10;ZXYueG1sUEsFBgAAAAAEAAQA9QAAAIUDAAAAAA==&#10;" stroked="f" strokeweight="0" insetpen="t">
                  <v:shadow color="#ccc"/>
                  <o:lock v:ext="edit" shapetype="t"/>
                  <v:textbox inset="2.85pt,2.85pt,2.85pt,0">
                    <w:txbxContent>
                      <w:p w:rsidR="00533C9A" w:rsidRPr="004561F6" w:rsidRDefault="00533C9A" w:rsidP="00533C9A">
                        <w:pPr>
                          <w:pStyle w:val="msoaccenttext7"/>
                          <w:widowControl w:val="0"/>
                          <w:rPr>
                            <w:rFonts w:ascii="Calibri" w:hAnsi="Calibri"/>
                            <w:sz w:val="24"/>
                            <w:szCs w:val="24"/>
                          </w:rPr>
                        </w:pPr>
                        <w:r>
                          <w:rPr>
                            <w:rFonts w:ascii="Castellar"/>
                            <w:sz w:val="24"/>
                            <w:szCs w:val="24"/>
                          </w:rPr>
                          <w:t>Выпуск</w:t>
                        </w:r>
                        <w:r>
                          <w:rPr>
                            <w:rFonts w:ascii="Castellar"/>
                            <w:sz w:val="24"/>
                            <w:szCs w:val="24"/>
                          </w:rPr>
                          <w:t xml:space="preserve"> </w:t>
                        </w:r>
                        <w:r>
                          <w:rPr>
                            <w:rFonts w:ascii="Castellar"/>
                            <w:sz w:val="24"/>
                            <w:szCs w:val="24"/>
                          </w:rPr>
                          <w:t>№</w:t>
                        </w:r>
                        <w:r>
                          <w:rPr>
                            <w:rFonts w:ascii="Calibri" w:hAnsi="Calibri"/>
                            <w:sz w:val="24"/>
                            <w:szCs w:val="24"/>
                          </w:rPr>
                          <w:t xml:space="preserve"> 12</w:t>
                        </w:r>
                      </w:p>
                    </w:txbxContent>
                  </v:textbox>
                </v:shape>
                <v:shape id="Text Box 13" o:spid="_x0000_s1030" type="#_x0000_t202" style="position:absolute;left:11573;top:10576;width:142;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Vt+MQA&#10;AADbAAAADwAAAGRycy9kb3ducmV2LnhtbERPTWvCQBC9F/wPywheRDdaKDW6SlgUCsVC03rwNman&#10;SWh2NmTXmP57t1DobR7vcza7wTaip87XjhUs5gkI4sKZmksFnx+H2TMIH5ANNo5JwQ952G1HDxtM&#10;jbvxO/V5KEUMYZ+igiqENpXSFxVZ9HPXEkfuy3UWQ4RdKU2HtxhuG7lMkidpsebYUGFLuqLiO79a&#10;Befm+pbpy0m/Pmrd59P9KplmR6Um4yFbgwg0hH/xn/vFxPlL+P0lHi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1bfjEAAAA2wAAAA8AAAAAAAAAAAAAAAAAmAIAAGRycy9k&#10;b3ducmV2LnhtbFBLBQYAAAAABAAEAPUAAACJAwAAAAA=&#10;" stroked="f" strokeweight="0" insetpen="t">
                  <v:shadow color="#ccc"/>
                  <o:lock v:ext="edit" shapetype="t"/>
                  <v:textbox inset="2.85pt,2.85pt,2.85pt,2.85pt">
                    <w:txbxContent>
                      <w:p w:rsidR="00533C9A" w:rsidRDefault="00851C2A" w:rsidP="00533C9A">
                        <w:pPr>
                          <w:pStyle w:val="msoaccenttext7"/>
                          <w:widowControl w:val="0"/>
                          <w:rPr>
                            <w:b/>
                            <w:bCs/>
                            <w:sz w:val="22"/>
                            <w:szCs w:val="22"/>
                          </w:rPr>
                        </w:pPr>
                        <w:r>
                          <w:rPr>
                            <w:b/>
                            <w:bCs/>
                            <w:sz w:val="22"/>
                            <w:szCs w:val="22"/>
                          </w:rPr>
                          <w:t>7</w:t>
                        </w:r>
                        <w:r w:rsidR="00533C9A">
                          <w:rPr>
                            <w:b/>
                            <w:bCs/>
                            <w:sz w:val="22"/>
                            <w:szCs w:val="22"/>
                          </w:rPr>
                          <w:t xml:space="preserve"> августа  2018</w:t>
                        </w:r>
                        <w:r w:rsidR="00533C9A">
                          <w:rPr>
                            <w:b/>
                            <w:bCs/>
                            <w:sz w:val="22"/>
                            <w:szCs w:val="22"/>
                            <w:lang w:val="en-US"/>
                          </w:rPr>
                          <w:t xml:space="preserve"> </w:t>
                        </w:r>
                        <w:r w:rsidR="00533C9A">
                          <w:rPr>
                            <w:b/>
                            <w:bCs/>
                            <w:sz w:val="22"/>
                            <w:szCs w:val="22"/>
                          </w:rPr>
                          <w:t>года</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герб" style="position:absolute;left:11064;top:10528;width:137;height: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K1t2+AAAA2wAAAA8AAABkcnMvZG93bnJldi54bWxET8uqwjAQ3Qv+QxjBnaa2IJdqFJ/gXfpY&#10;uBybsS02k9LEWv/eXBDubg7nOfNlZyrRUuNKywom4wgEcWZ1ybmCy3k/+gHhPLLGyjIpeJOD5aLf&#10;m2Oq7YuP1J58LkIIuxQVFN7XqZQuK8igG9uaOHB32xj0ATa51A2+QripZBxFU2mw5NBQYE2bgrLH&#10;6WkUJGub/N64zaLz7vre7Lfx9CpjpYaDbjUD4anz/+Kv+6DD/AT+fgkHyMU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KK1t2+AAAA2wAAAA8AAAAAAAAAAAAAAAAAnwIAAGRy&#10;cy9kb3ducmV2LnhtbFBLBQYAAAAABAAEAPcAAACKAwAAAAA=&#10;" insetpen="t">
                  <v:imagedata r:id="rId10" o:title="герб"/>
                </v:shape>
              </v:group>
            </w:pict>
          </mc:Fallback>
        </mc:AlternateContent>
      </w:r>
    </w:p>
    <w:p w:rsidR="00533C9A" w:rsidRPr="00DA5F94" w:rsidRDefault="00533C9A" w:rsidP="00533C9A">
      <w:pPr>
        <w:spacing w:after="0"/>
        <w:ind w:right="-426"/>
        <w:rPr>
          <w:rFonts w:ascii="Times New Roman" w:hAnsi="Times New Roman" w:cs="Times New Roman"/>
          <w:sz w:val="18"/>
          <w:szCs w:val="18"/>
        </w:rPr>
      </w:pPr>
    </w:p>
    <w:p w:rsidR="00533C9A" w:rsidRPr="00DA5F94" w:rsidRDefault="00533C9A" w:rsidP="00533C9A">
      <w:pPr>
        <w:spacing w:after="0"/>
        <w:ind w:right="-426"/>
        <w:rPr>
          <w:rFonts w:ascii="Times New Roman" w:hAnsi="Times New Roman" w:cs="Times New Roman"/>
          <w:sz w:val="18"/>
          <w:szCs w:val="18"/>
        </w:rPr>
      </w:pPr>
    </w:p>
    <w:p w:rsidR="00533C9A" w:rsidRPr="00DA5F94" w:rsidRDefault="00533C9A" w:rsidP="00533C9A">
      <w:pPr>
        <w:spacing w:after="0"/>
        <w:ind w:right="-426"/>
        <w:rPr>
          <w:rFonts w:ascii="Times New Roman" w:hAnsi="Times New Roman" w:cs="Times New Roman"/>
          <w:sz w:val="18"/>
          <w:szCs w:val="18"/>
        </w:rPr>
      </w:pPr>
    </w:p>
    <w:p w:rsidR="00533C9A" w:rsidRPr="00DA5F94" w:rsidRDefault="00533C9A" w:rsidP="00533C9A">
      <w:pPr>
        <w:spacing w:after="0"/>
        <w:ind w:right="-426"/>
        <w:rPr>
          <w:rFonts w:ascii="Times New Roman" w:hAnsi="Times New Roman" w:cs="Times New Roman"/>
          <w:sz w:val="18"/>
          <w:szCs w:val="18"/>
        </w:rPr>
      </w:pPr>
    </w:p>
    <w:p w:rsidR="00533C9A" w:rsidRDefault="00533C9A" w:rsidP="00533C9A">
      <w:pPr>
        <w:spacing w:after="0"/>
        <w:ind w:right="-426"/>
        <w:rPr>
          <w:rFonts w:ascii="Times New Roman" w:hAnsi="Times New Roman" w:cs="Times New Roman"/>
          <w:sz w:val="18"/>
          <w:szCs w:val="18"/>
        </w:rPr>
      </w:pPr>
    </w:p>
    <w:p w:rsidR="00533C9A" w:rsidRDefault="00533C9A" w:rsidP="00533C9A">
      <w:pPr>
        <w:spacing w:after="0"/>
        <w:ind w:right="-426"/>
        <w:rPr>
          <w:rFonts w:ascii="Times New Roman" w:hAnsi="Times New Roman" w:cs="Times New Roman"/>
          <w:sz w:val="18"/>
          <w:szCs w:val="18"/>
        </w:rPr>
      </w:pPr>
    </w:p>
    <w:p w:rsidR="00533C9A" w:rsidRDefault="00533C9A" w:rsidP="00533C9A">
      <w:pPr>
        <w:spacing w:after="0"/>
        <w:ind w:right="-426"/>
        <w:rPr>
          <w:rFonts w:ascii="Times New Roman" w:hAnsi="Times New Roman" w:cs="Times New Roman"/>
          <w:sz w:val="18"/>
          <w:szCs w:val="18"/>
        </w:rPr>
      </w:pPr>
    </w:p>
    <w:p w:rsidR="00533C9A" w:rsidRDefault="00533C9A" w:rsidP="00533C9A">
      <w:pPr>
        <w:spacing w:after="0"/>
        <w:ind w:right="-426"/>
        <w:rPr>
          <w:rFonts w:ascii="Times New Roman" w:hAnsi="Times New Roman" w:cs="Times New Roman"/>
          <w:sz w:val="18"/>
          <w:szCs w:val="18"/>
        </w:rPr>
      </w:pPr>
    </w:p>
    <w:p w:rsidR="00533C9A" w:rsidRDefault="00533C9A" w:rsidP="00533C9A">
      <w:pPr>
        <w:spacing w:after="0"/>
        <w:ind w:right="-426"/>
        <w:rPr>
          <w:rFonts w:ascii="Times New Roman" w:hAnsi="Times New Roman" w:cs="Times New Roman"/>
          <w:sz w:val="18"/>
          <w:szCs w:val="18"/>
        </w:rPr>
      </w:pPr>
    </w:p>
    <w:p w:rsidR="00533C9A" w:rsidRDefault="00533C9A" w:rsidP="00533C9A">
      <w:pPr>
        <w:tabs>
          <w:tab w:val="left" w:pos="4245"/>
        </w:tabs>
        <w:spacing w:after="0"/>
        <w:ind w:right="-426"/>
        <w:rPr>
          <w:rFonts w:ascii="Times New Roman" w:hAnsi="Times New Roman" w:cs="Times New Roman"/>
          <w:sz w:val="18"/>
          <w:szCs w:val="18"/>
        </w:rPr>
      </w:pPr>
    </w:p>
    <w:tbl>
      <w:tblPr>
        <w:tblW w:w="9887" w:type="dxa"/>
        <w:tblLayout w:type="fixed"/>
        <w:tblLook w:val="04A0" w:firstRow="1" w:lastRow="0" w:firstColumn="1" w:lastColumn="0" w:noHBand="0" w:noVBand="1"/>
      </w:tblPr>
      <w:tblGrid>
        <w:gridCol w:w="9887"/>
      </w:tblGrid>
      <w:tr w:rsidR="00533C9A" w:rsidRPr="00905EE2" w:rsidTr="005156A4">
        <w:trPr>
          <w:trHeight w:val="110"/>
        </w:trPr>
        <w:tc>
          <w:tcPr>
            <w:tcW w:w="9887" w:type="dxa"/>
            <w:shd w:val="clear" w:color="auto" w:fill="auto"/>
          </w:tcPr>
          <w:p w:rsidR="00533C9A" w:rsidRDefault="00533C9A" w:rsidP="005156A4">
            <w:pPr>
              <w:spacing w:before="60"/>
              <w:ind w:right="-426"/>
              <w:jc w:val="center"/>
              <w:rPr>
                <w:rFonts w:ascii="Times New Roman" w:hAnsi="Times New Roman" w:cs="Times New Roman"/>
                <w:b/>
                <w:i/>
                <w:iCs/>
                <w:sz w:val="18"/>
                <w:szCs w:val="18"/>
              </w:rPr>
            </w:pPr>
            <w:r w:rsidRPr="00905EE2">
              <w:rPr>
                <w:rFonts w:ascii="Times New Roman" w:hAnsi="Times New Roman" w:cs="Times New Roman"/>
                <w:b/>
                <w:i/>
                <w:iCs/>
                <w:sz w:val="18"/>
                <w:szCs w:val="18"/>
              </w:rPr>
              <w:t xml:space="preserve">ЧУВАШСКАЯ РЕСПУБЛИКА </w:t>
            </w:r>
          </w:p>
          <w:p w:rsidR="00533C9A" w:rsidRPr="00905EE2" w:rsidRDefault="00533C9A" w:rsidP="005156A4">
            <w:pPr>
              <w:spacing w:before="60"/>
              <w:ind w:right="-6"/>
              <w:jc w:val="center"/>
              <w:rPr>
                <w:rFonts w:ascii="Times New Roman" w:hAnsi="Times New Roman" w:cs="Times New Roman"/>
                <w:b/>
                <w:i/>
                <w:iCs/>
                <w:sz w:val="18"/>
                <w:szCs w:val="18"/>
              </w:rPr>
            </w:pPr>
            <w:r>
              <w:rPr>
                <w:rFonts w:ascii="Times New Roman" w:hAnsi="Times New Roman" w:cs="Times New Roman"/>
                <w:b/>
                <w:i/>
                <w:iCs/>
                <w:sz w:val="18"/>
                <w:szCs w:val="18"/>
              </w:rPr>
              <w:t xml:space="preserve">ЧУВАШСКАЯ РЕСПУБЛИКА </w:t>
            </w:r>
          </w:p>
          <w:p w:rsidR="00533C9A" w:rsidRPr="00905EE2" w:rsidRDefault="00533C9A" w:rsidP="005156A4">
            <w:pPr>
              <w:ind w:right="-426"/>
              <w:rPr>
                <w:rFonts w:ascii="Times New Roman" w:hAnsi="Times New Roman" w:cs="Times New Roman"/>
                <w:i/>
                <w:iCs/>
                <w:sz w:val="18"/>
                <w:szCs w:val="18"/>
              </w:rPr>
            </w:pPr>
            <w:r>
              <w:rPr>
                <w:rFonts w:ascii="Times New Roman" w:hAnsi="Times New Roman" w:cs="Times New Roman"/>
                <w:b/>
                <w:i/>
                <w:iCs/>
                <w:sz w:val="18"/>
                <w:szCs w:val="18"/>
              </w:rPr>
              <w:t xml:space="preserve">                                                                              </w:t>
            </w:r>
            <w:r w:rsidRPr="00905EE2">
              <w:rPr>
                <w:rFonts w:ascii="Times New Roman" w:hAnsi="Times New Roman" w:cs="Times New Roman"/>
                <w:b/>
                <w:i/>
                <w:iCs/>
                <w:sz w:val="18"/>
                <w:szCs w:val="18"/>
              </w:rPr>
              <w:t>КРАСНОАРМЕЙСКИЙ РАЙОН</w:t>
            </w:r>
          </w:p>
        </w:tc>
      </w:tr>
      <w:tr w:rsidR="00533C9A" w:rsidRPr="00905EE2" w:rsidTr="005156A4">
        <w:trPr>
          <w:trHeight w:val="110"/>
        </w:trPr>
        <w:tc>
          <w:tcPr>
            <w:tcW w:w="9887" w:type="dxa"/>
            <w:shd w:val="clear" w:color="auto" w:fill="auto"/>
          </w:tcPr>
          <w:p w:rsidR="00533C9A" w:rsidRPr="00905EE2" w:rsidRDefault="00533C9A" w:rsidP="005156A4">
            <w:pPr>
              <w:pStyle w:val="a3"/>
              <w:spacing w:line="192" w:lineRule="auto"/>
              <w:ind w:right="-426"/>
              <w:jc w:val="center"/>
              <w:rPr>
                <w:rFonts w:ascii="Times New Roman" w:hAnsi="Times New Roman" w:cs="Times New Roman"/>
                <w:b/>
                <w:i/>
                <w:iCs/>
                <w:noProof/>
                <w:sz w:val="18"/>
                <w:szCs w:val="18"/>
              </w:rPr>
            </w:pPr>
          </w:p>
        </w:tc>
      </w:tr>
    </w:tbl>
    <w:p w:rsidR="00533C9A" w:rsidRPr="00183376" w:rsidRDefault="00533C9A" w:rsidP="00533C9A">
      <w:pPr>
        <w:ind w:right="-426"/>
        <w:rPr>
          <w:rFonts w:ascii="Times New Roman" w:hAnsi="Times New Roman" w:cs="Times New Roman"/>
          <w:i/>
          <w:iCs/>
          <w:sz w:val="18"/>
          <w:szCs w:val="18"/>
        </w:rPr>
      </w:pPr>
    </w:p>
    <w:p w:rsidR="00533C9A" w:rsidRPr="001923C1" w:rsidRDefault="00533C9A" w:rsidP="00533C9A">
      <w:pPr>
        <w:pStyle w:val="a3"/>
        <w:ind w:right="-426"/>
        <w:jc w:val="center"/>
        <w:rPr>
          <w:rFonts w:ascii="Times New Roman" w:hAnsi="Times New Roman" w:cs="Times New Roman"/>
          <w:b/>
          <w:bCs/>
          <w:i/>
          <w:iCs/>
          <w:noProof/>
          <w:color w:val="000000"/>
          <w:sz w:val="18"/>
          <w:szCs w:val="18"/>
        </w:rPr>
      </w:pPr>
      <w:r w:rsidRPr="001923C1">
        <w:rPr>
          <w:rFonts w:ascii="Times New Roman" w:hAnsi="Times New Roman" w:cs="Times New Roman"/>
          <w:b/>
          <w:bCs/>
          <w:i/>
          <w:iCs/>
          <w:noProof/>
          <w:color w:val="000000"/>
          <w:sz w:val="18"/>
          <w:szCs w:val="18"/>
        </w:rPr>
        <w:t>АДМИНИСТРАЦИЯ ЯНШИХОВО-ЧЕЛЛИНСКОГО СЕЛЬСКОГО ПОСЕЛЕНИЯ</w:t>
      </w:r>
    </w:p>
    <w:p w:rsidR="00533C9A" w:rsidRDefault="00533C9A" w:rsidP="00533C9A">
      <w:pPr>
        <w:ind w:right="-426"/>
        <w:jc w:val="center"/>
        <w:rPr>
          <w:b/>
          <w:sz w:val="18"/>
          <w:szCs w:val="18"/>
        </w:rPr>
      </w:pPr>
      <w:r>
        <w:rPr>
          <w:b/>
          <w:sz w:val="18"/>
          <w:szCs w:val="18"/>
        </w:rPr>
        <w:t>РЕШЕНИЕ</w:t>
      </w:r>
    </w:p>
    <w:p w:rsidR="00533C9A" w:rsidRDefault="00533C9A" w:rsidP="00533C9A">
      <w:pPr>
        <w:ind w:right="-426"/>
        <w:jc w:val="center"/>
        <w:rPr>
          <w:b/>
          <w:sz w:val="18"/>
          <w:szCs w:val="18"/>
        </w:rPr>
      </w:pPr>
      <w:r>
        <w:rPr>
          <w:b/>
          <w:sz w:val="18"/>
          <w:szCs w:val="18"/>
        </w:rPr>
        <w:t xml:space="preserve">03.08.2018 Г. № </w:t>
      </w:r>
      <w:r w:rsidRPr="001923C1">
        <w:rPr>
          <w:b/>
          <w:sz w:val="18"/>
          <w:szCs w:val="18"/>
        </w:rPr>
        <w:t xml:space="preserve">  </w:t>
      </w:r>
      <w:r>
        <w:rPr>
          <w:b/>
          <w:sz w:val="18"/>
          <w:szCs w:val="18"/>
        </w:rPr>
        <w:t>37/1</w:t>
      </w:r>
      <w:r w:rsidRPr="001923C1">
        <w:rPr>
          <w:b/>
          <w:sz w:val="18"/>
          <w:szCs w:val="18"/>
        </w:rPr>
        <w:t xml:space="preserve">                                                             </w:t>
      </w:r>
      <w:r>
        <w:rPr>
          <w:b/>
          <w:sz w:val="18"/>
          <w:szCs w:val="18"/>
        </w:rPr>
        <w:t xml:space="preserve">              д. Яншихово-Челлы</w:t>
      </w:r>
    </w:p>
    <w:tbl>
      <w:tblPr>
        <w:tblW w:w="0" w:type="auto"/>
        <w:tblLayout w:type="fixed"/>
        <w:tblLook w:val="0000" w:firstRow="0" w:lastRow="0" w:firstColumn="0" w:lastColumn="0" w:noHBand="0" w:noVBand="0"/>
      </w:tblPr>
      <w:tblGrid>
        <w:gridCol w:w="5398"/>
      </w:tblGrid>
      <w:tr w:rsidR="00533C9A" w:rsidRPr="00533C9A" w:rsidTr="005156A4">
        <w:trPr>
          <w:trHeight w:val="897"/>
        </w:trPr>
        <w:tc>
          <w:tcPr>
            <w:tcW w:w="5398" w:type="dxa"/>
          </w:tcPr>
          <w:p w:rsidR="00533C9A" w:rsidRPr="00533C9A" w:rsidRDefault="00533C9A" w:rsidP="005156A4">
            <w:pPr>
              <w:pStyle w:val="a4"/>
              <w:ind w:right="43"/>
              <w:rPr>
                <w:rFonts w:ascii="Times New Roman" w:hAnsi="Times New Roman"/>
                <w:b/>
                <w:sz w:val="18"/>
                <w:szCs w:val="18"/>
              </w:rPr>
            </w:pPr>
            <w:r w:rsidRPr="00533C9A">
              <w:rPr>
                <w:rFonts w:ascii="Times New Roman" w:hAnsi="Times New Roman"/>
                <w:b/>
                <w:sz w:val="18"/>
                <w:szCs w:val="18"/>
              </w:rPr>
              <w:t>О внесении изменений в решение Собрания депутатов Яншихово-Челлинского сельского поселения Красноармейского района от 21 декабря 2017 года № С-27/1</w:t>
            </w:r>
            <w:r w:rsidRPr="00533C9A">
              <w:rPr>
                <w:rFonts w:ascii="Times New Roman" w:hAnsi="Times New Roman"/>
                <w:sz w:val="18"/>
                <w:szCs w:val="18"/>
              </w:rPr>
              <w:t xml:space="preserve"> </w:t>
            </w:r>
            <w:r w:rsidRPr="00533C9A">
              <w:rPr>
                <w:rFonts w:ascii="Times New Roman" w:hAnsi="Times New Roman"/>
                <w:b/>
                <w:sz w:val="18"/>
                <w:szCs w:val="18"/>
              </w:rPr>
              <w:t>«О бюджете Яншихово-Челлинского сельского поселения Красноармейского района Чувашской Республики на 2018 год и на плановый период 2019 и 2020 годов»</w:t>
            </w:r>
          </w:p>
          <w:p w:rsidR="00533C9A" w:rsidRPr="00533C9A" w:rsidRDefault="00533C9A" w:rsidP="005156A4">
            <w:pPr>
              <w:ind w:left="-250" w:firstLine="250"/>
              <w:jc w:val="both"/>
              <w:rPr>
                <w:rFonts w:ascii="Times New Roman" w:hAnsi="Times New Roman" w:cs="Times New Roman"/>
                <w:b/>
                <w:sz w:val="18"/>
                <w:szCs w:val="18"/>
              </w:rPr>
            </w:pPr>
          </w:p>
        </w:tc>
      </w:tr>
    </w:tbl>
    <w:p w:rsidR="00533C9A" w:rsidRPr="00533C9A" w:rsidRDefault="00533C9A" w:rsidP="00533C9A">
      <w:pPr>
        <w:jc w:val="both"/>
        <w:rPr>
          <w:rFonts w:ascii="Times New Roman" w:hAnsi="Times New Roman" w:cs="Times New Roman"/>
          <w:bCs/>
          <w:sz w:val="18"/>
          <w:szCs w:val="18"/>
        </w:rPr>
      </w:pPr>
      <w:r w:rsidRPr="00533C9A">
        <w:rPr>
          <w:rFonts w:ascii="Times New Roman" w:hAnsi="Times New Roman" w:cs="Times New Roman"/>
          <w:sz w:val="18"/>
          <w:szCs w:val="18"/>
        </w:rPr>
        <w:t xml:space="preserve"> </w:t>
      </w:r>
      <w:r w:rsidRPr="00533C9A">
        <w:rPr>
          <w:rFonts w:ascii="Times New Roman" w:hAnsi="Times New Roman" w:cs="Times New Roman"/>
          <w:sz w:val="18"/>
          <w:szCs w:val="18"/>
        </w:rPr>
        <w:tab/>
      </w:r>
      <w:r w:rsidRPr="00533C9A">
        <w:rPr>
          <w:rFonts w:ascii="Times New Roman" w:hAnsi="Times New Roman" w:cs="Times New Roman"/>
          <w:bCs/>
          <w:sz w:val="18"/>
          <w:szCs w:val="1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и Уставом </w:t>
      </w:r>
      <w:r w:rsidRPr="00533C9A">
        <w:rPr>
          <w:rFonts w:ascii="Times New Roman" w:hAnsi="Times New Roman" w:cs="Times New Roman"/>
          <w:sz w:val="18"/>
          <w:szCs w:val="18"/>
        </w:rPr>
        <w:t xml:space="preserve">Яншихово-Челлинского сельского поселения </w:t>
      </w:r>
      <w:r w:rsidRPr="00533C9A">
        <w:rPr>
          <w:rFonts w:ascii="Times New Roman" w:hAnsi="Times New Roman" w:cs="Times New Roman"/>
          <w:bCs/>
          <w:sz w:val="18"/>
          <w:szCs w:val="18"/>
        </w:rPr>
        <w:t>Красноармейского района Чувашской Республики,</w:t>
      </w:r>
    </w:p>
    <w:p w:rsidR="00533C9A" w:rsidRPr="00533C9A" w:rsidRDefault="00533C9A" w:rsidP="00533C9A">
      <w:pPr>
        <w:pStyle w:val="a7"/>
        <w:ind w:left="0" w:firstLine="720"/>
        <w:rPr>
          <w:rFonts w:ascii="Times New Roman" w:hAnsi="Times New Roman" w:cs="Times New Roman"/>
          <w:bCs/>
          <w:color w:val="000000"/>
          <w:sz w:val="18"/>
          <w:szCs w:val="18"/>
        </w:rPr>
      </w:pPr>
      <w:r w:rsidRPr="00533C9A">
        <w:rPr>
          <w:rFonts w:ascii="Times New Roman" w:hAnsi="Times New Roman" w:cs="Times New Roman"/>
          <w:bCs/>
          <w:color w:val="000000"/>
          <w:sz w:val="18"/>
          <w:szCs w:val="18"/>
        </w:rPr>
        <w:t xml:space="preserve"> </w:t>
      </w:r>
    </w:p>
    <w:p w:rsidR="00533C9A" w:rsidRPr="00533C9A" w:rsidRDefault="00533C9A" w:rsidP="00533C9A">
      <w:pPr>
        <w:pStyle w:val="a7"/>
        <w:ind w:left="0" w:firstLine="720"/>
        <w:rPr>
          <w:rFonts w:ascii="Times New Roman" w:hAnsi="Times New Roman" w:cs="Times New Roman"/>
          <w:b/>
          <w:bCs/>
          <w:color w:val="000000"/>
          <w:sz w:val="18"/>
          <w:szCs w:val="18"/>
        </w:rPr>
      </w:pPr>
      <w:r w:rsidRPr="00533C9A">
        <w:rPr>
          <w:rFonts w:ascii="Times New Roman" w:hAnsi="Times New Roman" w:cs="Times New Roman"/>
          <w:b/>
          <w:bCs/>
          <w:color w:val="000000"/>
          <w:sz w:val="18"/>
          <w:szCs w:val="18"/>
        </w:rPr>
        <w:t xml:space="preserve">Собрание депутатов </w:t>
      </w:r>
      <w:r w:rsidRPr="00533C9A">
        <w:rPr>
          <w:rFonts w:ascii="Times New Roman" w:hAnsi="Times New Roman" w:cs="Times New Roman"/>
          <w:b/>
          <w:sz w:val="18"/>
          <w:szCs w:val="18"/>
        </w:rPr>
        <w:t xml:space="preserve">Яншихово-Челлинского сельского поселения </w:t>
      </w:r>
      <w:r w:rsidRPr="00533C9A">
        <w:rPr>
          <w:rFonts w:ascii="Times New Roman" w:hAnsi="Times New Roman" w:cs="Times New Roman"/>
          <w:b/>
          <w:bCs/>
          <w:color w:val="000000"/>
          <w:sz w:val="18"/>
          <w:szCs w:val="18"/>
        </w:rPr>
        <w:t xml:space="preserve">Красноармейского района решило: </w:t>
      </w:r>
    </w:p>
    <w:p w:rsidR="00533C9A" w:rsidRPr="00533C9A" w:rsidRDefault="00533C9A" w:rsidP="00533C9A">
      <w:pPr>
        <w:rPr>
          <w:rFonts w:ascii="Times New Roman" w:hAnsi="Times New Roman" w:cs="Times New Roman"/>
          <w:sz w:val="18"/>
          <w:szCs w:val="18"/>
        </w:rPr>
      </w:pPr>
    </w:p>
    <w:p w:rsidR="00533C9A" w:rsidRPr="00533C9A" w:rsidRDefault="00533C9A" w:rsidP="00533C9A">
      <w:pPr>
        <w:widowControl/>
        <w:numPr>
          <w:ilvl w:val="0"/>
          <w:numId w:val="1"/>
        </w:numPr>
        <w:tabs>
          <w:tab w:val="clear" w:pos="928"/>
        </w:tabs>
        <w:overflowPunct/>
        <w:autoSpaceDE/>
        <w:autoSpaceDN/>
        <w:adjustRightInd/>
        <w:spacing w:after="0"/>
        <w:ind w:left="0" w:firstLine="568"/>
        <w:jc w:val="both"/>
        <w:rPr>
          <w:rFonts w:ascii="Times New Roman" w:hAnsi="Times New Roman" w:cs="Times New Roman"/>
          <w:sz w:val="18"/>
          <w:szCs w:val="18"/>
        </w:rPr>
      </w:pPr>
      <w:r w:rsidRPr="00533C9A">
        <w:rPr>
          <w:rFonts w:ascii="Times New Roman" w:hAnsi="Times New Roman" w:cs="Times New Roman"/>
          <w:sz w:val="18"/>
          <w:szCs w:val="18"/>
        </w:rPr>
        <w:t xml:space="preserve"> Внести в решение Собрания депутатов Яншихово-Челлинского</w:t>
      </w:r>
      <w:r w:rsidRPr="00533C9A">
        <w:rPr>
          <w:rFonts w:ascii="Times New Roman" w:hAnsi="Times New Roman" w:cs="Times New Roman"/>
          <w:b/>
          <w:sz w:val="18"/>
          <w:szCs w:val="18"/>
        </w:rPr>
        <w:t xml:space="preserve"> </w:t>
      </w:r>
      <w:r w:rsidRPr="00533C9A">
        <w:rPr>
          <w:rFonts w:ascii="Times New Roman" w:hAnsi="Times New Roman" w:cs="Times New Roman"/>
          <w:sz w:val="18"/>
          <w:szCs w:val="18"/>
        </w:rPr>
        <w:t>сельского поселения Красноармейского района от 21 декабря 2017 года № С-27/1 «О бюджете Яншихово-Челлинского сельского поселения Красноармейского района Чувашской Республики на 2018 год и на плановый период 2019 и 2020 годов» (с изменениями от 28.05.2018 С-34/1) следующие изменения:</w:t>
      </w:r>
    </w:p>
    <w:p w:rsidR="00533C9A" w:rsidRPr="00533C9A" w:rsidRDefault="00533C9A" w:rsidP="00533C9A">
      <w:pPr>
        <w:widowControl/>
        <w:numPr>
          <w:ilvl w:val="0"/>
          <w:numId w:val="2"/>
        </w:numPr>
        <w:overflowPunct/>
        <w:autoSpaceDE/>
        <w:autoSpaceDN/>
        <w:adjustRightInd/>
        <w:spacing w:after="0"/>
        <w:ind w:left="0" w:firstLine="709"/>
        <w:jc w:val="both"/>
        <w:rPr>
          <w:rFonts w:ascii="Times New Roman" w:hAnsi="Times New Roman" w:cs="Times New Roman"/>
          <w:sz w:val="18"/>
          <w:szCs w:val="18"/>
        </w:rPr>
      </w:pPr>
      <w:r w:rsidRPr="00533C9A">
        <w:rPr>
          <w:rFonts w:ascii="Times New Roman" w:hAnsi="Times New Roman" w:cs="Times New Roman"/>
          <w:sz w:val="18"/>
          <w:szCs w:val="18"/>
        </w:rPr>
        <w:t>в статье 1:</w:t>
      </w:r>
    </w:p>
    <w:p w:rsidR="00533C9A" w:rsidRPr="00533C9A" w:rsidRDefault="00533C9A" w:rsidP="00533C9A">
      <w:pPr>
        <w:ind w:firstLine="720"/>
        <w:jc w:val="both"/>
        <w:rPr>
          <w:rFonts w:ascii="Times New Roman" w:hAnsi="Times New Roman" w:cs="Times New Roman"/>
          <w:sz w:val="18"/>
          <w:szCs w:val="18"/>
        </w:rPr>
      </w:pPr>
      <w:r w:rsidRPr="00533C9A">
        <w:rPr>
          <w:rFonts w:ascii="Times New Roman" w:hAnsi="Times New Roman" w:cs="Times New Roman"/>
          <w:sz w:val="18"/>
          <w:szCs w:val="18"/>
        </w:rPr>
        <w:t>в части 1:</w:t>
      </w:r>
    </w:p>
    <w:p w:rsidR="00533C9A" w:rsidRPr="00533C9A" w:rsidRDefault="00533C9A" w:rsidP="00533C9A">
      <w:pPr>
        <w:ind w:firstLine="720"/>
        <w:jc w:val="both"/>
        <w:rPr>
          <w:rFonts w:ascii="Times New Roman" w:hAnsi="Times New Roman" w:cs="Times New Roman"/>
          <w:sz w:val="18"/>
          <w:szCs w:val="18"/>
        </w:rPr>
      </w:pPr>
      <w:r w:rsidRPr="00533C9A">
        <w:rPr>
          <w:rFonts w:ascii="Times New Roman" w:hAnsi="Times New Roman" w:cs="Times New Roman"/>
          <w:sz w:val="18"/>
          <w:szCs w:val="18"/>
        </w:rPr>
        <w:t>абзац второй изложить в новой редакции:</w:t>
      </w:r>
    </w:p>
    <w:p w:rsidR="00533C9A" w:rsidRPr="00533C9A" w:rsidRDefault="00533C9A" w:rsidP="00533C9A">
      <w:pPr>
        <w:ind w:firstLine="720"/>
        <w:jc w:val="both"/>
        <w:rPr>
          <w:rFonts w:ascii="Times New Roman" w:hAnsi="Times New Roman" w:cs="Times New Roman"/>
          <w:sz w:val="18"/>
          <w:szCs w:val="18"/>
        </w:rPr>
      </w:pPr>
      <w:r w:rsidRPr="00533C9A">
        <w:rPr>
          <w:rFonts w:ascii="Times New Roman" w:hAnsi="Times New Roman" w:cs="Times New Roman"/>
          <w:sz w:val="18"/>
          <w:szCs w:val="18"/>
        </w:rPr>
        <w:t>«прогнозируемый общий объем доходов бюджета Яншихово-Челлинского сельского поселения Красноармейского района Чувашской Республики в сумме 3638928,0 рублей, в том числе объем безвозмездных поступлений в сумме 2144728,0 рублей, из них объем межбюджетных трансфертов, получаемых из бюджета Красноармейского района Чувашской Республики, – 2115528,0 рублей»;</w:t>
      </w:r>
    </w:p>
    <w:p w:rsidR="00533C9A" w:rsidRPr="00533C9A" w:rsidRDefault="00533C9A" w:rsidP="00533C9A">
      <w:pPr>
        <w:ind w:firstLine="720"/>
        <w:jc w:val="both"/>
        <w:rPr>
          <w:rFonts w:ascii="Times New Roman" w:hAnsi="Times New Roman" w:cs="Times New Roman"/>
          <w:sz w:val="18"/>
          <w:szCs w:val="18"/>
        </w:rPr>
      </w:pPr>
      <w:r w:rsidRPr="00533C9A">
        <w:rPr>
          <w:rFonts w:ascii="Times New Roman" w:hAnsi="Times New Roman" w:cs="Times New Roman"/>
          <w:sz w:val="18"/>
          <w:szCs w:val="18"/>
        </w:rPr>
        <w:t>в абзаце третьем слова «3716540,46 рублей» заменить словами «3833340,46 рублей»;</w:t>
      </w:r>
    </w:p>
    <w:p w:rsidR="00533C9A" w:rsidRPr="00533C9A" w:rsidRDefault="00533C9A" w:rsidP="00533C9A">
      <w:pPr>
        <w:widowControl/>
        <w:numPr>
          <w:ilvl w:val="0"/>
          <w:numId w:val="2"/>
        </w:numPr>
        <w:overflowPunct/>
        <w:autoSpaceDE/>
        <w:autoSpaceDN/>
        <w:adjustRightInd/>
        <w:spacing w:after="0"/>
        <w:ind w:left="0" w:firstLine="709"/>
        <w:jc w:val="both"/>
        <w:rPr>
          <w:rFonts w:ascii="Times New Roman" w:hAnsi="Times New Roman" w:cs="Times New Roman"/>
          <w:sz w:val="18"/>
          <w:szCs w:val="18"/>
        </w:rPr>
      </w:pPr>
      <w:r w:rsidRPr="00533C9A">
        <w:rPr>
          <w:rFonts w:ascii="Times New Roman" w:hAnsi="Times New Roman" w:cs="Times New Roman"/>
          <w:b/>
          <w:sz w:val="18"/>
          <w:szCs w:val="18"/>
        </w:rPr>
        <w:t>приложение 3</w:t>
      </w:r>
      <w:r w:rsidRPr="00533C9A">
        <w:rPr>
          <w:rFonts w:ascii="Times New Roman" w:hAnsi="Times New Roman" w:cs="Times New Roman"/>
          <w:sz w:val="18"/>
          <w:szCs w:val="18"/>
        </w:rPr>
        <w:t xml:space="preserve"> «Прогнозируемые объемы поступлений доходов в бюджет </w:t>
      </w:r>
      <w:r w:rsidRPr="00533C9A">
        <w:rPr>
          <w:rFonts w:ascii="Times New Roman" w:hAnsi="Times New Roman" w:cs="Times New Roman"/>
          <w:bCs/>
          <w:sz w:val="18"/>
          <w:szCs w:val="18"/>
        </w:rPr>
        <w:t xml:space="preserve">Яншихово-Челлинского сельского поселения </w:t>
      </w:r>
      <w:r w:rsidRPr="00533C9A">
        <w:rPr>
          <w:rFonts w:ascii="Times New Roman" w:hAnsi="Times New Roman" w:cs="Times New Roman"/>
          <w:sz w:val="18"/>
          <w:szCs w:val="18"/>
        </w:rPr>
        <w:t xml:space="preserve">Красноармейского района Чувашской Республики на 2018 год» изложить в новой редакции согласно </w:t>
      </w:r>
      <w:r w:rsidRPr="00533C9A">
        <w:rPr>
          <w:rFonts w:ascii="Times New Roman" w:hAnsi="Times New Roman" w:cs="Times New Roman"/>
          <w:b/>
          <w:sz w:val="18"/>
          <w:szCs w:val="18"/>
        </w:rPr>
        <w:t>приложению 1</w:t>
      </w:r>
      <w:r w:rsidRPr="00533C9A">
        <w:rPr>
          <w:rFonts w:ascii="Times New Roman" w:hAnsi="Times New Roman" w:cs="Times New Roman"/>
          <w:sz w:val="18"/>
          <w:szCs w:val="18"/>
        </w:rPr>
        <w:t xml:space="preserve"> к настоящему решению;</w:t>
      </w:r>
    </w:p>
    <w:p w:rsidR="00533C9A" w:rsidRPr="00533C9A" w:rsidRDefault="00533C9A" w:rsidP="00533C9A">
      <w:pPr>
        <w:widowControl/>
        <w:numPr>
          <w:ilvl w:val="0"/>
          <w:numId w:val="2"/>
        </w:numPr>
        <w:overflowPunct/>
        <w:autoSpaceDE/>
        <w:autoSpaceDN/>
        <w:adjustRightInd/>
        <w:spacing w:after="0"/>
        <w:ind w:left="0" w:firstLine="709"/>
        <w:jc w:val="both"/>
        <w:rPr>
          <w:rFonts w:ascii="Times New Roman" w:hAnsi="Times New Roman" w:cs="Times New Roman"/>
          <w:sz w:val="18"/>
          <w:szCs w:val="18"/>
        </w:rPr>
      </w:pPr>
      <w:proofErr w:type="gramStart"/>
      <w:r w:rsidRPr="00533C9A">
        <w:rPr>
          <w:rFonts w:ascii="Times New Roman" w:hAnsi="Times New Roman" w:cs="Times New Roman"/>
          <w:sz w:val="18"/>
          <w:szCs w:val="18"/>
        </w:rPr>
        <w:t xml:space="preserve">внести изменения в </w:t>
      </w:r>
      <w:r w:rsidRPr="00533C9A">
        <w:rPr>
          <w:rFonts w:ascii="Times New Roman" w:hAnsi="Times New Roman" w:cs="Times New Roman"/>
          <w:b/>
          <w:sz w:val="18"/>
          <w:szCs w:val="18"/>
        </w:rPr>
        <w:t>приложение 5</w:t>
      </w:r>
      <w:r w:rsidRPr="00533C9A">
        <w:rPr>
          <w:rFonts w:ascii="Times New Roman" w:hAnsi="Times New Roman" w:cs="Times New Roman"/>
          <w:sz w:val="18"/>
          <w:szCs w:val="18"/>
        </w:rPr>
        <w:t xml:space="preserve"> «Распределение бюджетных ассигнований по разделам, подразделам, целевым статьям </w:t>
      </w:r>
      <w:r w:rsidRPr="00533C9A">
        <w:rPr>
          <w:rFonts w:ascii="Times New Roman" w:hAnsi="Times New Roman" w:cs="Times New Roman"/>
          <w:bCs/>
          <w:sz w:val="18"/>
          <w:szCs w:val="18"/>
        </w:rPr>
        <w:t>(муниципальным программам Яншихово-Челлинского сельского поселения Красноармейского района Чувашской Республики и непрограммным направлениям деятельности) и группам (группам и подгруппам) видов расходов классификации расходов бюджета Яншихово-Челлинского сельского поселения Красноармейского района Чувашской Республики</w:t>
      </w:r>
      <w:r w:rsidRPr="00533C9A">
        <w:rPr>
          <w:rFonts w:ascii="Times New Roman" w:hAnsi="Times New Roman" w:cs="Times New Roman"/>
          <w:sz w:val="18"/>
          <w:szCs w:val="18"/>
        </w:rPr>
        <w:t xml:space="preserve"> на 2018 год» согласно </w:t>
      </w:r>
      <w:r w:rsidRPr="00533C9A">
        <w:rPr>
          <w:rFonts w:ascii="Times New Roman" w:hAnsi="Times New Roman" w:cs="Times New Roman"/>
          <w:b/>
          <w:sz w:val="18"/>
          <w:szCs w:val="18"/>
        </w:rPr>
        <w:t>приложению 2</w:t>
      </w:r>
      <w:r w:rsidRPr="00533C9A">
        <w:rPr>
          <w:rFonts w:ascii="Times New Roman" w:hAnsi="Times New Roman" w:cs="Times New Roman"/>
          <w:sz w:val="18"/>
          <w:szCs w:val="18"/>
        </w:rPr>
        <w:t xml:space="preserve"> к настоящему решению;</w:t>
      </w:r>
      <w:proofErr w:type="gramEnd"/>
    </w:p>
    <w:p w:rsidR="00533C9A" w:rsidRPr="00533C9A" w:rsidRDefault="00533C9A" w:rsidP="00533C9A">
      <w:pPr>
        <w:ind w:firstLine="709"/>
        <w:jc w:val="both"/>
        <w:rPr>
          <w:rFonts w:ascii="Times New Roman" w:hAnsi="Times New Roman" w:cs="Times New Roman"/>
          <w:sz w:val="18"/>
          <w:szCs w:val="18"/>
        </w:rPr>
      </w:pPr>
      <w:proofErr w:type="gramStart"/>
      <w:r w:rsidRPr="00533C9A">
        <w:rPr>
          <w:rFonts w:ascii="Times New Roman" w:hAnsi="Times New Roman" w:cs="Times New Roman"/>
          <w:sz w:val="18"/>
          <w:szCs w:val="18"/>
        </w:rPr>
        <w:t xml:space="preserve">7)  внести изменения в </w:t>
      </w:r>
      <w:r w:rsidRPr="00533C9A">
        <w:rPr>
          <w:rFonts w:ascii="Times New Roman" w:hAnsi="Times New Roman" w:cs="Times New Roman"/>
          <w:b/>
          <w:sz w:val="18"/>
          <w:szCs w:val="18"/>
        </w:rPr>
        <w:t>приложение 7</w:t>
      </w:r>
      <w:r w:rsidRPr="00533C9A">
        <w:rPr>
          <w:rFonts w:ascii="Times New Roman" w:hAnsi="Times New Roman" w:cs="Times New Roman"/>
          <w:sz w:val="18"/>
          <w:szCs w:val="18"/>
        </w:rPr>
        <w:t xml:space="preserve"> «Распределение бюджетных ассигнований </w:t>
      </w:r>
      <w:r w:rsidRPr="00533C9A">
        <w:rPr>
          <w:rFonts w:ascii="Times New Roman" w:hAnsi="Times New Roman" w:cs="Times New Roman"/>
          <w:bCs/>
          <w:sz w:val="18"/>
          <w:szCs w:val="18"/>
        </w:rPr>
        <w:t xml:space="preserve">по целевым статьям (муниципальным программам Яншихово-Челлинского сельского поселения Красноармейского района Чувашской Республики и непрограммным направлениям деятельности), группам (группам и подгруппам) видов расходов, разделам, подразделам классификации расходов бюджета Яншихово-Челлинского сельского поселения Красноармейского района Чувашской Республики </w:t>
      </w:r>
      <w:r w:rsidRPr="00533C9A">
        <w:rPr>
          <w:rFonts w:ascii="Times New Roman" w:hAnsi="Times New Roman" w:cs="Times New Roman"/>
          <w:sz w:val="18"/>
          <w:szCs w:val="18"/>
        </w:rPr>
        <w:t xml:space="preserve">на 2018 год» согласно </w:t>
      </w:r>
      <w:r w:rsidRPr="00533C9A">
        <w:rPr>
          <w:rFonts w:ascii="Times New Roman" w:hAnsi="Times New Roman" w:cs="Times New Roman"/>
          <w:b/>
          <w:sz w:val="18"/>
          <w:szCs w:val="18"/>
        </w:rPr>
        <w:t>приложению 3</w:t>
      </w:r>
      <w:r w:rsidRPr="00533C9A">
        <w:rPr>
          <w:rFonts w:ascii="Times New Roman" w:hAnsi="Times New Roman" w:cs="Times New Roman"/>
          <w:sz w:val="18"/>
          <w:szCs w:val="18"/>
        </w:rPr>
        <w:t xml:space="preserve"> к настоящему решению;</w:t>
      </w:r>
      <w:proofErr w:type="gramEnd"/>
    </w:p>
    <w:p w:rsidR="00533C9A" w:rsidRPr="00533C9A" w:rsidRDefault="00533C9A" w:rsidP="00533C9A">
      <w:pPr>
        <w:ind w:firstLine="709"/>
        <w:jc w:val="both"/>
        <w:rPr>
          <w:rFonts w:ascii="Times New Roman" w:hAnsi="Times New Roman" w:cs="Times New Roman"/>
          <w:sz w:val="18"/>
          <w:szCs w:val="18"/>
        </w:rPr>
      </w:pPr>
      <w:r w:rsidRPr="00533C9A">
        <w:rPr>
          <w:rFonts w:ascii="Times New Roman" w:hAnsi="Times New Roman" w:cs="Times New Roman"/>
          <w:sz w:val="18"/>
          <w:szCs w:val="18"/>
        </w:rPr>
        <w:t xml:space="preserve">8)  внести изменения в </w:t>
      </w:r>
      <w:r w:rsidRPr="00533C9A">
        <w:rPr>
          <w:rFonts w:ascii="Times New Roman" w:hAnsi="Times New Roman" w:cs="Times New Roman"/>
          <w:b/>
          <w:sz w:val="18"/>
          <w:szCs w:val="18"/>
        </w:rPr>
        <w:t>приложение 9</w:t>
      </w:r>
      <w:r w:rsidRPr="00533C9A">
        <w:rPr>
          <w:rFonts w:ascii="Times New Roman" w:hAnsi="Times New Roman" w:cs="Times New Roman"/>
          <w:sz w:val="18"/>
          <w:szCs w:val="18"/>
        </w:rPr>
        <w:t xml:space="preserve"> «В</w:t>
      </w:r>
      <w:r w:rsidRPr="00533C9A">
        <w:rPr>
          <w:rFonts w:ascii="Times New Roman" w:hAnsi="Times New Roman" w:cs="Times New Roman"/>
          <w:bCs/>
          <w:sz w:val="18"/>
          <w:szCs w:val="18"/>
        </w:rPr>
        <w:t>едомственная структура расходов бюджета Яншихово-Челлинского сельского поселения Красноармейского района Чувашской Республики</w:t>
      </w:r>
      <w:r w:rsidRPr="00533C9A">
        <w:rPr>
          <w:rFonts w:ascii="Times New Roman" w:hAnsi="Times New Roman" w:cs="Times New Roman"/>
          <w:b/>
          <w:bCs/>
          <w:sz w:val="18"/>
          <w:szCs w:val="18"/>
        </w:rPr>
        <w:t xml:space="preserve"> </w:t>
      </w:r>
      <w:r w:rsidRPr="00533C9A">
        <w:rPr>
          <w:rFonts w:ascii="Times New Roman" w:hAnsi="Times New Roman" w:cs="Times New Roman"/>
          <w:sz w:val="18"/>
          <w:szCs w:val="18"/>
        </w:rPr>
        <w:t xml:space="preserve">на 2018 год» согласно </w:t>
      </w:r>
      <w:r w:rsidRPr="00533C9A">
        <w:rPr>
          <w:rFonts w:ascii="Times New Roman" w:hAnsi="Times New Roman" w:cs="Times New Roman"/>
          <w:b/>
          <w:sz w:val="18"/>
          <w:szCs w:val="18"/>
        </w:rPr>
        <w:t>приложению 4</w:t>
      </w:r>
      <w:r w:rsidRPr="00533C9A">
        <w:rPr>
          <w:rFonts w:ascii="Times New Roman" w:hAnsi="Times New Roman" w:cs="Times New Roman"/>
          <w:sz w:val="18"/>
          <w:szCs w:val="18"/>
        </w:rPr>
        <w:t xml:space="preserve"> к настоящему решению.</w:t>
      </w:r>
    </w:p>
    <w:p w:rsidR="00533C9A" w:rsidRPr="00533C9A" w:rsidRDefault="00533C9A" w:rsidP="00533C9A">
      <w:pPr>
        <w:ind w:firstLine="709"/>
        <w:jc w:val="both"/>
        <w:rPr>
          <w:rFonts w:ascii="Times New Roman" w:hAnsi="Times New Roman" w:cs="Times New Roman"/>
          <w:sz w:val="18"/>
          <w:szCs w:val="18"/>
        </w:rPr>
      </w:pPr>
    </w:p>
    <w:p w:rsidR="00533C9A" w:rsidRPr="00533C9A" w:rsidRDefault="00533C9A" w:rsidP="00533C9A">
      <w:pPr>
        <w:ind w:firstLine="709"/>
        <w:jc w:val="both"/>
        <w:rPr>
          <w:rStyle w:val="a6"/>
          <w:rFonts w:ascii="Times New Roman" w:hAnsi="Times New Roman" w:cs="Times New Roman"/>
          <w:b w:val="0"/>
          <w:bCs w:val="0"/>
          <w:color w:val="auto"/>
          <w:sz w:val="18"/>
          <w:szCs w:val="18"/>
        </w:rPr>
      </w:pPr>
      <w:r w:rsidRPr="00533C9A">
        <w:rPr>
          <w:rFonts w:ascii="Times New Roman" w:hAnsi="Times New Roman" w:cs="Times New Roman"/>
          <w:sz w:val="18"/>
          <w:szCs w:val="18"/>
        </w:rPr>
        <w:lastRenderedPageBreak/>
        <w:t>2. Настоящее решение вступает в силу после его официального опубликования в муниципальной газете «</w:t>
      </w:r>
      <w:r w:rsidRPr="00533C9A">
        <w:rPr>
          <w:rFonts w:ascii="Times New Roman" w:hAnsi="Times New Roman" w:cs="Times New Roman"/>
          <w:bCs/>
          <w:sz w:val="18"/>
          <w:szCs w:val="18"/>
        </w:rPr>
        <w:t>Яншихово-</w:t>
      </w:r>
      <w:proofErr w:type="spellStart"/>
      <w:r w:rsidRPr="00533C9A">
        <w:rPr>
          <w:rFonts w:ascii="Times New Roman" w:hAnsi="Times New Roman" w:cs="Times New Roman"/>
          <w:bCs/>
          <w:sz w:val="18"/>
          <w:szCs w:val="18"/>
        </w:rPr>
        <w:t>Челлин</w:t>
      </w:r>
      <w:r w:rsidRPr="00533C9A">
        <w:rPr>
          <w:rFonts w:ascii="Times New Roman" w:hAnsi="Times New Roman" w:cs="Times New Roman"/>
          <w:sz w:val="18"/>
          <w:szCs w:val="18"/>
        </w:rPr>
        <w:t>ский</w:t>
      </w:r>
      <w:proofErr w:type="spellEnd"/>
      <w:r w:rsidRPr="00533C9A">
        <w:rPr>
          <w:rFonts w:ascii="Times New Roman" w:hAnsi="Times New Roman" w:cs="Times New Roman"/>
          <w:sz w:val="18"/>
          <w:szCs w:val="18"/>
        </w:rPr>
        <w:t xml:space="preserve"> ВЕСТНИК»</w:t>
      </w:r>
      <w:r w:rsidRPr="00533C9A">
        <w:rPr>
          <w:rStyle w:val="a6"/>
          <w:rFonts w:ascii="Times New Roman" w:hAnsi="Times New Roman" w:cs="Times New Roman"/>
          <w:b w:val="0"/>
          <w:bCs w:val="0"/>
          <w:color w:val="auto"/>
          <w:sz w:val="18"/>
          <w:szCs w:val="18"/>
        </w:rPr>
        <w:t>.</w:t>
      </w:r>
    </w:p>
    <w:p w:rsidR="00533C9A" w:rsidRPr="00533C9A" w:rsidRDefault="00533C9A" w:rsidP="00533C9A">
      <w:pPr>
        <w:ind w:firstLine="709"/>
        <w:jc w:val="both"/>
        <w:rPr>
          <w:rFonts w:ascii="Times New Roman" w:hAnsi="Times New Roman" w:cs="Times New Roman"/>
          <w:sz w:val="18"/>
          <w:szCs w:val="18"/>
        </w:rPr>
      </w:pPr>
    </w:p>
    <w:p w:rsidR="00533C9A" w:rsidRPr="00533C9A" w:rsidRDefault="00533C9A" w:rsidP="00533C9A">
      <w:pPr>
        <w:pStyle w:val="9"/>
        <w:ind w:right="-74"/>
        <w:rPr>
          <w:sz w:val="18"/>
          <w:szCs w:val="18"/>
        </w:rPr>
      </w:pPr>
      <w:r w:rsidRPr="00533C9A">
        <w:rPr>
          <w:sz w:val="18"/>
          <w:szCs w:val="18"/>
        </w:rPr>
        <w:t xml:space="preserve"> </w:t>
      </w:r>
      <w:r w:rsidRPr="00533C9A">
        <w:rPr>
          <w:sz w:val="18"/>
          <w:szCs w:val="18"/>
        </w:rPr>
        <w:tab/>
        <w:t>Глава Яншихово-Челлинского</w:t>
      </w:r>
    </w:p>
    <w:p w:rsidR="00533C9A" w:rsidRPr="00533C9A" w:rsidRDefault="00533C9A" w:rsidP="00533C9A">
      <w:pPr>
        <w:ind w:right="-74"/>
        <w:jc w:val="both"/>
        <w:rPr>
          <w:rFonts w:ascii="Times New Roman" w:hAnsi="Times New Roman" w:cs="Times New Roman"/>
          <w:sz w:val="18"/>
          <w:szCs w:val="18"/>
        </w:rPr>
      </w:pPr>
      <w:r w:rsidRPr="00533C9A">
        <w:rPr>
          <w:rFonts w:ascii="Times New Roman" w:hAnsi="Times New Roman" w:cs="Times New Roman"/>
          <w:sz w:val="18"/>
          <w:szCs w:val="18"/>
        </w:rPr>
        <w:t>сельского поселения                                                                             В. Н. Петров</w:t>
      </w:r>
    </w:p>
    <w:p w:rsidR="00533C9A" w:rsidRPr="00533C9A" w:rsidRDefault="00533C9A" w:rsidP="00533C9A">
      <w:pPr>
        <w:ind w:firstLine="709"/>
        <w:jc w:val="both"/>
        <w:rPr>
          <w:rFonts w:ascii="Times New Roman" w:hAnsi="Times New Roman" w:cs="Times New Roman"/>
          <w:sz w:val="18"/>
          <w:szCs w:val="18"/>
        </w:rPr>
      </w:pPr>
    </w:p>
    <w:tbl>
      <w:tblPr>
        <w:tblW w:w="8760" w:type="dxa"/>
        <w:tblInd w:w="93" w:type="dxa"/>
        <w:tblLook w:val="04A0" w:firstRow="1" w:lastRow="0" w:firstColumn="1" w:lastColumn="0" w:noHBand="0" w:noVBand="1"/>
      </w:tblPr>
      <w:tblGrid>
        <w:gridCol w:w="4850"/>
        <w:gridCol w:w="2255"/>
        <w:gridCol w:w="1655"/>
      </w:tblGrid>
      <w:tr w:rsidR="00533C9A" w:rsidRPr="00533C9A" w:rsidTr="00533C9A">
        <w:trPr>
          <w:trHeight w:val="289"/>
        </w:trPr>
        <w:tc>
          <w:tcPr>
            <w:tcW w:w="4850" w:type="dxa"/>
            <w:tcBorders>
              <w:top w:val="nil"/>
              <w:left w:val="nil"/>
              <w:bottom w:val="nil"/>
              <w:right w:val="nil"/>
            </w:tcBorders>
            <w:shd w:val="clear" w:color="FFFFCC" w:fill="FFFFFF"/>
            <w:vAlign w:val="bottom"/>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3910" w:type="dxa"/>
            <w:gridSpan w:val="2"/>
            <w:tcBorders>
              <w:top w:val="nil"/>
              <w:left w:val="nil"/>
              <w:bottom w:val="nil"/>
              <w:right w:val="nil"/>
            </w:tcBorders>
            <w:shd w:val="clear" w:color="FFFFCC" w:fill="FFFFFF"/>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Приложение 1</w:t>
            </w:r>
          </w:p>
        </w:tc>
      </w:tr>
      <w:tr w:rsidR="00533C9A" w:rsidRPr="00533C9A" w:rsidTr="00533C9A">
        <w:trPr>
          <w:trHeight w:val="3015"/>
        </w:trPr>
        <w:tc>
          <w:tcPr>
            <w:tcW w:w="4850" w:type="dxa"/>
            <w:tcBorders>
              <w:top w:val="nil"/>
              <w:left w:val="nil"/>
              <w:bottom w:val="nil"/>
              <w:right w:val="nil"/>
            </w:tcBorders>
            <w:shd w:val="clear" w:color="FFFFCC" w:fill="FFFFFF"/>
            <w:vAlign w:val="bottom"/>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3910" w:type="dxa"/>
            <w:gridSpan w:val="2"/>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jc w:val="both"/>
              <w:rPr>
                <w:rFonts w:ascii="Times New Roman" w:hAnsi="Times New Roman" w:cs="Times New Roman"/>
                <w:kern w:val="0"/>
                <w:sz w:val="18"/>
                <w:szCs w:val="18"/>
              </w:rPr>
            </w:pPr>
            <w:r w:rsidRPr="00533C9A">
              <w:rPr>
                <w:rFonts w:ascii="Times New Roman" w:hAnsi="Times New Roman" w:cs="Times New Roman"/>
                <w:kern w:val="0"/>
                <w:sz w:val="18"/>
                <w:szCs w:val="18"/>
              </w:rPr>
              <w:t>к решению Собрания депутатов Яншихово-Челлинского сельского поселения Красноармейского района Чувашской Республики "О внесении изменений в решение Собрания депутатов Яншихово-Челлинского сельского поселения Красноармейского района Чувашской Республики "О бюджете Яншихово-Челлинского сельского поселения Красноармейского района Чувашской Республики на 2018 год и на плановый период 2019 и 2020 годов"</w:t>
            </w:r>
          </w:p>
        </w:tc>
      </w:tr>
      <w:tr w:rsidR="00533C9A" w:rsidRPr="00533C9A" w:rsidTr="00533C9A">
        <w:trPr>
          <w:trHeight w:val="525"/>
        </w:trPr>
        <w:tc>
          <w:tcPr>
            <w:tcW w:w="4850" w:type="dxa"/>
            <w:tcBorders>
              <w:top w:val="nil"/>
              <w:left w:val="nil"/>
              <w:bottom w:val="nil"/>
              <w:right w:val="nil"/>
            </w:tcBorders>
            <w:shd w:val="clear" w:color="FFFFCC" w:fill="FFFFFF"/>
            <w:vAlign w:val="bottom"/>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2255" w:type="dxa"/>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jc w:val="both"/>
              <w:rPr>
                <w:rFonts w:ascii="Times New Roman" w:hAnsi="Times New Roman" w:cs="Times New Roman"/>
                <w:kern w:val="0"/>
                <w:sz w:val="18"/>
                <w:szCs w:val="18"/>
              </w:rPr>
            </w:pPr>
          </w:p>
        </w:tc>
        <w:tc>
          <w:tcPr>
            <w:tcW w:w="1655" w:type="dxa"/>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jc w:val="both"/>
              <w:rPr>
                <w:rFonts w:ascii="Times New Roman" w:hAnsi="Times New Roman" w:cs="Times New Roman"/>
                <w:kern w:val="0"/>
                <w:sz w:val="18"/>
                <w:szCs w:val="18"/>
              </w:rPr>
            </w:pPr>
          </w:p>
        </w:tc>
      </w:tr>
      <w:tr w:rsidR="00533C9A" w:rsidRPr="00533C9A" w:rsidTr="00533C9A">
        <w:trPr>
          <w:trHeight w:val="585"/>
        </w:trPr>
        <w:tc>
          <w:tcPr>
            <w:tcW w:w="4850" w:type="dxa"/>
            <w:tcBorders>
              <w:top w:val="nil"/>
              <w:left w:val="nil"/>
              <w:bottom w:val="nil"/>
              <w:right w:val="nil"/>
            </w:tcBorders>
            <w:shd w:val="clear" w:color="FFFFCC" w:fill="FFFFFF"/>
            <w:vAlign w:val="bottom"/>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3910" w:type="dxa"/>
            <w:gridSpan w:val="2"/>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Приложение 3</w:t>
            </w:r>
          </w:p>
        </w:tc>
      </w:tr>
      <w:tr w:rsidR="00533C9A" w:rsidRPr="00533C9A" w:rsidTr="00533C9A">
        <w:trPr>
          <w:trHeight w:val="2025"/>
        </w:trPr>
        <w:tc>
          <w:tcPr>
            <w:tcW w:w="4850" w:type="dxa"/>
            <w:tcBorders>
              <w:top w:val="nil"/>
              <w:left w:val="nil"/>
              <w:bottom w:val="nil"/>
              <w:right w:val="nil"/>
            </w:tcBorders>
            <w:shd w:val="clear" w:color="FFFFCC" w:fill="FFFFFF"/>
            <w:vAlign w:val="bottom"/>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3910" w:type="dxa"/>
            <w:gridSpan w:val="2"/>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jc w:val="both"/>
              <w:rPr>
                <w:rFonts w:ascii="Times New Roman" w:hAnsi="Times New Roman" w:cs="Times New Roman"/>
                <w:kern w:val="0"/>
                <w:sz w:val="18"/>
                <w:szCs w:val="18"/>
              </w:rPr>
            </w:pPr>
            <w:r w:rsidRPr="00533C9A">
              <w:rPr>
                <w:rFonts w:ascii="Times New Roman" w:hAnsi="Times New Roman" w:cs="Times New Roman"/>
                <w:kern w:val="0"/>
                <w:sz w:val="18"/>
                <w:szCs w:val="18"/>
              </w:rPr>
              <w:t>к решению Собрания депутатов Яншихово-Челлинского сельского поселения Красноармейского района Чувашской Республики "О бюджете Яншихово-Челлинского сельского поселения Красноармейского района Чувашской Республики на 2018 год и на плановый период 2019 и 2020 годов"</w:t>
            </w:r>
          </w:p>
        </w:tc>
      </w:tr>
      <w:tr w:rsidR="00533C9A" w:rsidRPr="00533C9A" w:rsidTr="00533C9A">
        <w:trPr>
          <w:trHeight w:val="998"/>
        </w:trPr>
        <w:tc>
          <w:tcPr>
            <w:tcW w:w="8760" w:type="dxa"/>
            <w:gridSpan w:val="3"/>
            <w:tcBorders>
              <w:top w:val="nil"/>
              <w:left w:val="nil"/>
              <w:bottom w:val="nil"/>
              <w:right w:val="nil"/>
            </w:tcBorders>
            <w:shd w:val="clear" w:color="auto" w:fill="auto"/>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Прогнозируемые объемы поступлений доходов в бюджет Яншихово-Челлинского сельского поселения Красноармейского района Чувашской Республики на 2018 год</w:t>
            </w:r>
          </w:p>
        </w:tc>
      </w:tr>
      <w:tr w:rsidR="00533C9A" w:rsidRPr="00533C9A" w:rsidTr="00533C9A">
        <w:trPr>
          <w:trHeight w:val="289"/>
        </w:trPr>
        <w:tc>
          <w:tcPr>
            <w:tcW w:w="4850" w:type="dxa"/>
            <w:tcBorders>
              <w:top w:val="nil"/>
              <w:left w:val="nil"/>
              <w:bottom w:val="single" w:sz="4" w:space="0" w:color="000000"/>
              <w:right w:val="nil"/>
            </w:tcBorders>
            <w:shd w:val="clear" w:color="FFFFCC" w:fill="FFFFFF"/>
            <w:noWrap/>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3910" w:type="dxa"/>
            <w:gridSpan w:val="2"/>
            <w:tcBorders>
              <w:top w:val="nil"/>
              <w:left w:val="nil"/>
              <w:bottom w:val="single" w:sz="4" w:space="0" w:color="000000"/>
              <w:right w:val="nil"/>
            </w:tcBorders>
            <w:shd w:val="clear" w:color="FFFFCC" w:fill="FFFFFF"/>
            <w:noWrap/>
            <w:vAlign w:val="center"/>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Единица измерения: руб.</w:t>
            </w:r>
          </w:p>
        </w:tc>
      </w:tr>
      <w:tr w:rsidR="00533C9A" w:rsidRPr="00533C9A" w:rsidTr="00533C9A">
        <w:trPr>
          <w:trHeight w:val="1058"/>
        </w:trPr>
        <w:tc>
          <w:tcPr>
            <w:tcW w:w="4850" w:type="dxa"/>
            <w:tcBorders>
              <w:top w:val="nil"/>
              <w:left w:val="single" w:sz="4" w:space="0" w:color="000000"/>
              <w:bottom w:val="single" w:sz="4" w:space="0" w:color="000000"/>
              <w:right w:val="single" w:sz="4" w:space="0" w:color="000000"/>
            </w:tcBorders>
            <w:shd w:val="clear" w:color="FFFFCC" w:fill="FFFFFF"/>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Наименование показателя</w:t>
            </w:r>
          </w:p>
        </w:tc>
        <w:tc>
          <w:tcPr>
            <w:tcW w:w="2255" w:type="dxa"/>
            <w:tcBorders>
              <w:top w:val="nil"/>
              <w:left w:val="nil"/>
              <w:bottom w:val="single" w:sz="4" w:space="0" w:color="000000"/>
              <w:right w:val="single" w:sz="4" w:space="0" w:color="000000"/>
            </w:tcBorders>
            <w:shd w:val="clear" w:color="FFFFCC" w:fill="FFFFFF"/>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xml:space="preserve">Код бюджетной </w:t>
            </w:r>
            <w:r w:rsidRPr="00533C9A">
              <w:rPr>
                <w:rFonts w:ascii="Times New Roman" w:hAnsi="Times New Roman" w:cs="Times New Roman"/>
                <w:kern w:val="0"/>
                <w:sz w:val="18"/>
                <w:szCs w:val="18"/>
              </w:rPr>
              <w:br/>
              <w:t>классификации</w:t>
            </w:r>
          </w:p>
        </w:tc>
        <w:tc>
          <w:tcPr>
            <w:tcW w:w="1655" w:type="dxa"/>
            <w:tcBorders>
              <w:top w:val="nil"/>
              <w:left w:val="nil"/>
              <w:bottom w:val="single" w:sz="4" w:space="0" w:color="000000"/>
              <w:right w:val="single" w:sz="4" w:space="0" w:color="000000"/>
            </w:tcBorders>
            <w:shd w:val="clear" w:color="FFFFCC" w:fill="FFFFFF"/>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Сумма</w:t>
            </w:r>
          </w:p>
        </w:tc>
      </w:tr>
      <w:tr w:rsidR="00533C9A" w:rsidRPr="00533C9A" w:rsidTr="00533C9A">
        <w:trPr>
          <w:trHeight w:val="300"/>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НАЛОГОВЫЕ И НЕНАЛОГОВЫЕ ДОХОДЫ</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00010000000000000000</w:t>
            </w:r>
          </w:p>
        </w:tc>
        <w:tc>
          <w:tcPr>
            <w:tcW w:w="1655" w:type="dxa"/>
            <w:tcBorders>
              <w:top w:val="nil"/>
              <w:left w:val="nil"/>
              <w:bottom w:val="nil"/>
              <w:right w:val="single" w:sz="4" w:space="0" w:color="000000"/>
            </w:tcBorders>
            <w:shd w:val="clear" w:color="FFFFCC" w:fill="FFFFFF"/>
            <w:vAlign w:val="center"/>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1 494 200,00</w:t>
            </w:r>
          </w:p>
        </w:tc>
      </w:tr>
      <w:tr w:rsidR="00533C9A" w:rsidRPr="00533C9A" w:rsidTr="00533C9A">
        <w:trPr>
          <w:trHeight w:val="300"/>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1"/>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НАЛОГИ НА ПРИБЫЛЬ, ДОХОДЫ</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1"/>
              <w:rPr>
                <w:rFonts w:ascii="Times New Roman" w:hAnsi="Times New Roman" w:cs="Times New Roman"/>
                <w:kern w:val="0"/>
                <w:sz w:val="18"/>
                <w:szCs w:val="18"/>
              </w:rPr>
            </w:pPr>
            <w:r w:rsidRPr="00533C9A">
              <w:rPr>
                <w:rFonts w:ascii="Times New Roman" w:hAnsi="Times New Roman" w:cs="Times New Roman"/>
                <w:kern w:val="0"/>
                <w:sz w:val="18"/>
                <w:szCs w:val="18"/>
              </w:rPr>
              <w:t>00010100000000000000</w:t>
            </w:r>
          </w:p>
        </w:tc>
        <w:tc>
          <w:tcPr>
            <w:tcW w:w="1655" w:type="dxa"/>
            <w:tcBorders>
              <w:top w:val="single" w:sz="4" w:space="0" w:color="auto"/>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1"/>
              <w:rPr>
                <w:rFonts w:ascii="Times New Roman" w:hAnsi="Times New Roman" w:cs="Times New Roman"/>
                <w:kern w:val="0"/>
                <w:sz w:val="18"/>
                <w:szCs w:val="18"/>
              </w:rPr>
            </w:pPr>
            <w:r w:rsidRPr="00533C9A">
              <w:rPr>
                <w:rFonts w:ascii="Times New Roman" w:hAnsi="Times New Roman" w:cs="Times New Roman"/>
                <w:kern w:val="0"/>
                <w:sz w:val="18"/>
                <w:szCs w:val="18"/>
              </w:rPr>
              <w:t>50 700,00</w:t>
            </w:r>
          </w:p>
        </w:tc>
      </w:tr>
      <w:tr w:rsidR="00533C9A" w:rsidRPr="00533C9A" w:rsidTr="00533C9A">
        <w:trPr>
          <w:trHeight w:val="300"/>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2"/>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Налог на доходы физических лиц</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2"/>
              <w:rPr>
                <w:rFonts w:ascii="Times New Roman" w:hAnsi="Times New Roman" w:cs="Times New Roman"/>
                <w:kern w:val="0"/>
                <w:sz w:val="18"/>
                <w:szCs w:val="18"/>
              </w:rPr>
            </w:pPr>
            <w:r w:rsidRPr="00533C9A">
              <w:rPr>
                <w:rFonts w:ascii="Times New Roman" w:hAnsi="Times New Roman" w:cs="Times New Roman"/>
                <w:kern w:val="0"/>
                <w:sz w:val="18"/>
                <w:szCs w:val="18"/>
              </w:rPr>
              <w:t>00010102000000000000</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2"/>
              <w:rPr>
                <w:rFonts w:ascii="Times New Roman" w:hAnsi="Times New Roman" w:cs="Times New Roman"/>
                <w:kern w:val="0"/>
                <w:sz w:val="18"/>
                <w:szCs w:val="18"/>
              </w:rPr>
            </w:pPr>
            <w:r w:rsidRPr="00533C9A">
              <w:rPr>
                <w:rFonts w:ascii="Times New Roman" w:hAnsi="Times New Roman" w:cs="Times New Roman"/>
                <w:kern w:val="0"/>
                <w:sz w:val="18"/>
                <w:szCs w:val="18"/>
              </w:rPr>
              <w:t>50 700,00</w:t>
            </w:r>
          </w:p>
        </w:tc>
      </w:tr>
      <w:tr w:rsidR="00533C9A" w:rsidRPr="00533C9A" w:rsidTr="00533C9A">
        <w:trPr>
          <w:trHeight w:val="1515"/>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18210102010010000110</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50 000,00</w:t>
            </w:r>
          </w:p>
        </w:tc>
      </w:tr>
      <w:tr w:rsidR="00533C9A" w:rsidRPr="00533C9A" w:rsidTr="00533C9A">
        <w:trPr>
          <w:trHeight w:val="2265"/>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3"/>
              <w:rPr>
                <w:rFonts w:ascii="Times New Roman" w:hAnsi="Times New Roman" w:cs="Times New Roman"/>
                <w:kern w:val="0"/>
                <w:sz w:val="18"/>
                <w:szCs w:val="18"/>
              </w:rPr>
            </w:pPr>
            <w:r w:rsidRPr="00533C9A">
              <w:rPr>
                <w:rFonts w:ascii="Times New Roman" w:hAnsi="Times New Roman" w:cs="Times New Roman"/>
                <w:kern w:val="0"/>
                <w:sz w:val="18"/>
                <w:szCs w:val="18"/>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18210102020010000110</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200,00</w:t>
            </w:r>
          </w:p>
        </w:tc>
      </w:tr>
      <w:tr w:rsidR="00533C9A" w:rsidRPr="00533C9A" w:rsidTr="00533C9A">
        <w:trPr>
          <w:trHeight w:val="1020"/>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18210102030010000110</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500,00</w:t>
            </w:r>
          </w:p>
        </w:tc>
      </w:tr>
      <w:tr w:rsidR="00533C9A" w:rsidRPr="00533C9A" w:rsidTr="00533C9A">
        <w:trPr>
          <w:trHeight w:val="765"/>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0"/>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НАЛОГИ НА ТОВАРЫ (РАБОТЫ, УСЛУГИ), РЕАЛИЗУЕМЫЕ НА ТЕРРИТОРИИ РОССИЙСКОЙ ФЕДЕРАЦИИ</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0"/>
              <w:rPr>
                <w:rFonts w:ascii="Times New Roman" w:hAnsi="Times New Roman" w:cs="Times New Roman"/>
                <w:kern w:val="0"/>
                <w:sz w:val="18"/>
                <w:szCs w:val="18"/>
              </w:rPr>
            </w:pPr>
            <w:r w:rsidRPr="00533C9A">
              <w:rPr>
                <w:rFonts w:ascii="Times New Roman" w:hAnsi="Times New Roman" w:cs="Times New Roman"/>
                <w:kern w:val="0"/>
                <w:sz w:val="18"/>
                <w:szCs w:val="18"/>
              </w:rPr>
              <w:t>00010300000000000000</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0"/>
              <w:rPr>
                <w:rFonts w:ascii="Times New Roman" w:hAnsi="Times New Roman" w:cs="Times New Roman"/>
                <w:kern w:val="0"/>
                <w:sz w:val="18"/>
                <w:szCs w:val="18"/>
              </w:rPr>
            </w:pPr>
            <w:r w:rsidRPr="00533C9A">
              <w:rPr>
                <w:rFonts w:ascii="Times New Roman" w:hAnsi="Times New Roman" w:cs="Times New Roman"/>
                <w:kern w:val="0"/>
                <w:sz w:val="18"/>
                <w:szCs w:val="18"/>
              </w:rPr>
              <w:t>399 200,00</w:t>
            </w:r>
          </w:p>
        </w:tc>
      </w:tr>
      <w:tr w:rsidR="00533C9A" w:rsidRPr="00533C9A" w:rsidTr="00533C9A">
        <w:trPr>
          <w:trHeight w:val="1530"/>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10010302230010000110</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147 000,00</w:t>
            </w:r>
          </w:p>
        </w:tc>
      </w:tr>
      <w:tr w:rsidR="00533C9A" w:rsidRPr="00533C9A" w:rsidTr="00533C9A">
        <w:trPr>
          <w:trHeight w:val="1785"/>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Доходы от уплаты акцизов на моторные масла для дизельных и (или) карбюраторных (</w:t>
            </w:r>
            <w:proofErr w:type="spellStart"/>
            <w:r w:rsidRPr="00533C9A">
              <w:rPr>
                <w:rFonts w:ascii="Times New Roman" w:hAnsi="Times New Roman" w:cs="Times New Roman"/>
                <w:kern w:val="0"/>
                <w:sz w:val="18"/>
                <w:szCs w:val="18"/>
              </w:rPr>
              <w:t>инжекторных</w:t>
            </w:r>
            <w:proofErr w:type="spellEnd"/>
            <w:r w:rsidRPr="00533C9A">
              <w:rPr>
                <w:rFonts w:ascii="Times New Roman" w:hAnsi="Times New Roman" w:cs="Times New Roman"/>
                <w:kern w:val="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10010302240010000110</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3 600,00</w:t>
            </w:r>
          </w:p>
        </w:tc>
      </w:tr>
      <w:tr w:rsidR="00533C9A" w:rsidRPr="00533C9A" w:rsidTr="00533C9A">
        <w:trPr>
          <w:trHeight w:val="1530"/>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10010302250010000110</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248 600,00</w:t>
            </w:r>
          </w:p>
        </w:tc>
      </w:tr>
      <w:tr w:rsidR="00533C9A" w:rsidRPr="00533C9A" w:rsidTr="00533C9A">
        <w:trPr>
          <w:trHeight w:val="300"/>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0"/>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НАЛОГИ НА СОВОКУПНЫЙ ДОХОД</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0"/>
              <w:rPr>
                <w:rFonts w:ascii="Times New Roman" w:hAnsi="Times New Roman" w:cs="Times New Roman"/>
                <w:kern w:val="0"/>
                <w:sz w:val="18"/>
                <w:szCs w:val="18"/>
              </w:rPr>
            </w:pPr>
            <w:r w:rsidRPr="00533C9A">
              <w:rPr>
                <w:rFonts w:ascii="Times New Roman" w:hAnsi="Times New Roman" w:cs="Times New Roman"/>
                <w:kern w:val="0"/>
                <w:sz w:val="18"/>
                <w:szCs w:val="18"/>
              </w:rPr>
              <w:t>00010500000000000000</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0"/>
              <w:rPr>
                <w:rFonts w:ascii="Times New Roman" w:hAnsi="Times New Roman" w:cs="Times New Roman"/>
                <w:kern w:val="0"/>
                <w:sz w:val="18"/>
                <w:szCs w:val="18"/>
              </w:rPr>
            </w:pPr>
            <w:r w:rsidRPr="00533C9A">
              <w:rPr>
                <w:rFonts w:ascii="Times New Roman" w:hAnsi="Times New Roman" w:cs="Times New Roman"/>
                <w:kern w:val="0"/>
                <w:sz w:val="18"/>
                <w:szCs w:val="18"/>
              </w:rPr>
              <w:t>4 200,00</w:t>
            </w:r>
          </w:p>
        </w:tc>
      </w:tr>
      <w:tr w:rsidR="00533C9A" w:rsidRPr="00533C9A" w:rsidTr="00533C9A">
        <w:trPr>
          <w:trHeight w:val="300"/>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2"/>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Единый сельскохозяйственный налог</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2"/>
              <w:rPr>
                <w:rFonts w:ascii="Times New Roman" w:hAnsi="Times New Roman" w:cs="Times New Roman"/>
                <w:kern w:val="0"/>
                <w:sz w:val="18"/>
                <w:szCs w:val="18"/>
              </w:rPr>
            </w:pPr>
            <w:r w:rsidRPr="00533C9A">
              <w:rPr>
                <w:rFonts w:ascii="Times New Roman" w:hAnsi="Times New Roman" w:cs="Times New Roman"/>
                <w:kern w:val="0"/>
                <w:sz w:val="18"/>
                <w:szCs w:val="18"/>
              </w:rPr>
              <w:t>00010503000000000000</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2"/>
              <w:rPr>
                <w:rFonts w:ascii="Times New Roman" w:hAnsi="Times New Roman" w:cs="Times New Roman"/>
                <w:kern w:val="0"/>
                <w:sz w:val="18"/>
                <w:szCs w:val="18"/>
              </w:rPr>
            </w:pPr>
            <w:r w:rsidRPr="00533C9A">
              <w:rPr>
                <w:rFonts w:ascii="Times New Roman" w:hAnsi="Times New Roman" w:cs="Times New Roman"/>
                <w:kern w:val="0"/>
                <w:sz w:val="18"/>
                <w:szCs w:val="18"/>
              </w:rPr>
              <w:t>4 200,00</w:t>
            </w:r>
          </w:p>
        </w:tc>
      </w:tr>
      <w:tr w:rsidR="00533C9A" w:rsidRPr="00533C9A" w:rsidTr="00533C9A">
        <w:trPr>
          <w:trHeight w:val="300"/>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Единый сельскохозяйственный налог</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18210503010010000110</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4 200,00</w:t>
            </w:r>
          </w:p>
        </w:tc>
      </w:tr>
      <w:tr w:rsidR="00533C9A" w:rsidRPr="00533C9A" w:rsidTr="00533C9A">
        <w:trPr>
          <w:trHeight w:val="300"/>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0"/>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НАЛОГИ НА ИМУЩЕСТВО</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0"/>
              <w:rPr>
                <w:rFonts w:ascii="Times New Roman" w:hAnsi="Times New Roman" w:cs="Times New Roman"/>
                <w:kern w:val="0"/>
                <w:sz w:val="18"/>
                <w:szCs w:val="18"/>
              </w:rPr>
            </w:pPr>
            <w:r w:rsidRPr="00533C9A">
              <w:rPr>
                <w:rFonts w:ascii="Times New Roman" w:hAnsi="Times New Roman" w:cs="Times New Roman"/>
                <w:kern w:val="0"/>
                <w:sz w:val="18"/>
                <w:szCs w:val="18"/>
              </w:rPr>
              <w:t>00010600000000000000</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0"/>
              <w:rPr>
                <w:rFonts w:ascii="Times New Roman" w:hAnsi="Times New Roman" w:cs="Times New Roman"/>
                <w:kern w:val="0"/>
                <w:sz w:val="18"/>
                <w:szCs w:val="18"/>
              </w:rPr>
            </w:pPr>
            <w:r w:rsidRPr="00533C9A">
              <w:rPr>
                <w:rFonts w:ascii="Times New Roman" w:hAnsi="Times New Roman" w:cs="Times New Roman"/>
                <w:kern w:val="0"/>
                <w:sz w:val="18"/>
                <w:szCs w:val="18"/>
              </w:rPr>
              <w:t>427 900,00</w:t>
            </w:r>
          </w:p>
        </w:tc>
      </w:tr>
      <w:tr w:rsidR="00533C9A" w:rsidRPr="00533C9A" w:rsidTr="00533C9A">
        <w:trPr>
          <w:trHeight w:val="300"/>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2"/>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Налог на имущество физических лиц</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2"/>
              <w:rPr>
                <w:rFonts w:ascii="Times New Roman" w:hAnsi="Times New Roman" w:cs="Times New Roman"/>
                <w:kern w:val="0"/>
                <w:sz w:val="18"/>
                <w:szCs w:val="18"/>
              </w:rPr>
            </w:pPr>
            <w:r w:rsidRPr="00533C9A">
              <w:rPr>
                <w:rFonts w:ascii="Times New Roman" w:hAnsi="Times New Roman" w:cs="Times New Roman"/>
                <w:kern w:val="0"/>
                <w:sz w:val="18"/>
                <w:szCs w:val="18"/>
              </w:rPr>
              <w:t>00010601000000000000</w:t>
            </w:r>
          </w:p>
        </w:tc>
        <w:tc>
          <w:tcPr>
            <w:tcW w:w="16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right"/>
              <w:outlineLvl w:val="2"/>
              <w:rPr>
                <w:rFonts w:ascii="Times New Roman" w:hAnsi="Times New Roman" w:cs="Times New Roman"/>
                <w:kern w:val="0"/>
                <w:sz w:val="18"/>
                <w:szCs w:val="18"/>
              </w:rPr>
            </w:pPr>
            <w:r w:rsidRPr="00533C9A">
              <w:rPr>
                <w:rFonts w:ascii="Times New Roman" w:hAnsi="Times New Roman" w:cs="Times New Roman"/>
                <w:kern w:val="0"/>
                <w:sz w:val="18"/>
                <w:szCs w:val="18"/>
              </w:rPr>
              <w:t>50 400,00</w:t>
            </w:r>
          </w:p>
        </w:tc>
      </w:tr>
      <w:tr w:rsidR="00533C9A" w:rsidRPr="00533C9A" w:rsidTr="00533C9A">
        <w:trPr>
          <w:trHeight w:val="1020"/>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Налог на имущество физических лиц, взимаемый по ставкам, применяемым к объектам налогообложения, расположенным в границах поселений</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18210601030100000110</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50 400,00</w:t>
            </w:r>
          </w:p>
        </w:tc>
      </w:tr>
      <w:tr w:rsidR="00533C9A" w:rsidRPr="00533C9A" w:rsidTr="00533C9A">
        <w:trPr>
          <w:trHeight w:val="300"/>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2"/>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Земельный налог</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2"/>
              <w:rPr>
                <w:rFonts w:ascii="Times New Roman" w:hAnsi="Times New Roman" w:cs="Times New Roman"/>
                <w:kern w:val="0"/>
                <w:sz w:val="18"/>
                <w:szCs w:val="18"/>
              </w:rPr>
            </w:pPr>
            <w:r w:rsidRPr="00533C9A">
              <w:rPr>
                <w:rFonts w:ascii="Times New Roman" w:hAnsi="Times New Roman" w:cs="Times New Roman"/>
                <w:kern w:val="0"/>
                <w:sz w:val="18"/>
                <w:szCs w:val="18"/>
              </w:rPr>
              <w:t>00010606000000000000</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2"/>
              <w:rPr>
                <w:rFonts w:ascii="Times New Roman" w:hAnsi="Times New Roman" w:cs="Times New Roman"/>
                <w:kern w:val="0"/>
                <w:sz w:val="18"/>
                <w:szCs w:val="18"/>
              </w:rPr>
            </w:pPr>
            <w:r w:rsidRPr="00533C9A">
              <w:rPr>
                <w:rFonts w:ascii="Times New Roman" w:hAnsi="Times New Roman" w:cs="Times New Roman"/>
                <w:kern w:val="0"/>
                <w:sz w:val="18"/>
                <w:szCs w:val="18"/>
              </w:rPr>
              <w:t>377 500,00</w:t>
            </w:r>
          </w:p>
        </w:tc>
      </w:tr>
      <w:tr w:rsidR="00533C9A" w:rsidRPr="00533C9A" w:rsidTr="00533C9A">
        <w:trPr>
          <w:trHeight w:val="765"/>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Земельный налог с организаций, обладающих земельным участком, расположенным в границах сельских  поселений</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18210606033100000110</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17 400,00</w:t>
            </w:r>
          </w:p>
        </w:tc>
      </w:tr>
      <w:tr w:rsidR="00533C9A" w:rsidRPr="00533C9A" w:rsidTr="00533C9A">
        <w:trPr>
          <w:trHeight w:val="765"/>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Земельный налог с физических лиц, обладающих земельным участком, расположенным в границах сельских поселений</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18210606043100000110</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360 100,00</w:t>
            </w:r>
          </w:p>
        </w:tc>
      </w:tr>
      <w:tr w:rsidR="00533C9A" w:rsidRPr="00533C9A" w:rsidTr="00533C9A">
        <w:trPr>
          <w:trHeight w:val="300"/>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0"/>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ГОСУДАРСТВЕННАЯ ПОШЛИНА</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0"/>
              <w:rPr>
                <w:rFonts w:ascii="Times New Roman" w:hAnsi="Times New Roman" w:cs="Times New Roman"/>
                <w:kern w:val="0"/>
                <w:sz w:val="18"/>
                <w:szCs w:val="18"/>
              </w:rPr>
            </w:pPr>
            <w:r w:rsidRPr="00533C9A">
              <w:rPr>
                <w:rFonts w:ascii="Times New Roman" w:hAnsi="Times New Roman" w:cs="Times New Roman"/>
                <w:kern w:val="0"/>
                <w:sz w:val="18"/>
                <w:szCs w:val="18"/>
              </w:rPr>
              <w:t>00010800000000000000</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0"/>
              <w:rPr>
                <w:rFonts w:ascii="Times New Roman" w:hAnsi="Times New Roman" w:cs="Times New Roman"/>
                <w:kern w:val="0"/>
                <w:sz w:val="18"/>
                <w:szCs w:val="18"/>
              </w:rPr>
            </w:pPr>
            <w:r w:rsidRPr="00533C9A">
              <w:rPr>
                <w:rFonts w:ascii="Times New Roman" w:hAnsi="Times New Roman" w:cs="Times New Roman"/>
                <w:kern w:val="0"/>
                <w:sz w:val="18"/>
                <w:szCs w:val="18"/>
              </w:rPr>
              <w:t>5 000,00</w:t>
            </w:r>
          </w:p>
        </w:tc>
      </w:tr>
      <w:tr w:rsidR="00533C9A" w:rsidRPr="00533C9A" w:rsidTr="00533C9A">
        <w:trPr>
          <w:trHeight w:val="1560"/>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3"/>
              <w:rPr>
                <w:rFonts w:ascii="Times New Roman" w:hAnsi="Times New Roman" w:cs="Times New Roman"/>
                <w:kern w:val="0"/>
                <w:sz w:val="18"/>
                <w:szCs w:val="18"/>
              </w:rPr>
            </w:pPr>
            <w:r w:rsidRPr="00533C9A">
              <w:rPr>
                <w:rFonts w:ascii="Times New Roman" w:hAnsi="Times New Roman" w:cs="Times New Roman"/>
                <w:kern w:val="0"/>
                <w:sz w:val="18"/>
                <w:szCs w:val="18"/>
              </w:rPr>
              <w:lastRenderedPageBreak/>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99310804020010000110</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5 000,00</w:t>
            </w:r>
          </w:p>
        </w:tc>
      </w:tr>
      <w:tr w:rsidR="00533C9A" w:rsidRPr="00533C9A" w:rsidTr="00533C9A">
        <w:trPr>
          <w:trHeight w:val="795"/>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0"/>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ДОХОДЫ ОТ ИСПОЛЬЗОВАНИЯ ИМУЩЕСТВА, НАХОДЯЩЕГОСЯ В ГОСУДАРСТВЕННОЙ И МУНИЦИПАЛЬНОЙ СОБСТВЕННОСТИ</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0"/>
              <w:rPr>
                <w:rFonts w:ascii="Times New Roman" w:hAnsi="Times New Roman" w:cs="Times New Roman"/>
                <w:kern w:val="0"/>
                <w:sz w:val="18"/>
                <w:szCs w:val="18"/>
              </w:rPr>
            </w:pPr>
            <w:r w:rsidRPr="00533C9A">
              <w:rPr>
                <w:rFonts w:ascii="Times New Roman" w:hAnsi="Times New Roman" w:cs="Times New Roman"/>
                <w:kern w:val="0"/>
                <w:sz w:val="18"/>
                <w:szCs w:val="18"/>
              </w:rPr>
              <w:t>00011100000000000000</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0"/>
              <w:rPr>
                <w:rFonts w:ascii="Times New Roman" w:hAnsi="Times New Roman" w:cs="Times New Roman"/>
                <w:kern w:val="0"/>
                <w:sz w:val="18"/>
                <w:szCs w:val="18"/>
              </w:rPr>
            </w:pPr>
            <w:r w:rsidRPr="00533C9A">
              <w:rPr>
                <w:rFonts w:ascii="Times New Roman" w:hAnsi="Times New Roman" w:cs="Times New Roman"/>
                <w:kern w:val="0"/>
                <w:sz w:val="18"/>
                <w:szCs w:val="18"/>
              </w:rPr>
              <w:t>573 900,00</w:t>
            </w:r>
          </w:p>
        </w:tc>
      </w:tr>
      <w:tr w:rsidR="00533C9A" w:rsidRPr="00533C9A" w:rsidTr="00533C9A">
        <w:trPr>
          <w:trHeight w:val="1785"/>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2"/>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2"/>
              <w:rPr>
                <w:rFonts w:ascii="Times New Roman" w:hAnsi="Times New Roman" w:cs="Times New Roman"/>
                <w:kern w:val="0"/>
                <w:sz w:val="18"/>
                <w:szCs w:val="18"/>
              </w:rPr>
            </w:pPr>
            <w:r w:rsidRPr="00533C9A">
              <w:rPr>
                <w:rFonts w:ascii="Times New Roman" w:hAnsi="Times New Roman" w:cs="Times New Roman"/>
                <w:kern w:val="0"/>
                <w:sz w:val="18"/>
                <w:szCs w:val="18"/>
              </w:rPr>
              <w:t>00011105000000000000</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2"/>
              <w:rPr>
                <w:rFonts w:ascii="Times New Roman" w:hAnsi="Times New Roman" w:cs="Times New Roman"/>
                <w:kern w:val="0"/>
                <w:sz w:val="18"/>
                <w:szCs w:val="18"/>
              </w:rPr>
            </w:pPr>
            <w:r w:rsidRPr="00533C9A">
              <w:rPr>
                <w:rFonts w:ascii="Times New Roman" w:hAnsi="Times New Roman" w:cs="Times New Roman"/>
                <w:kern w:val="0"/>
                <w:sz w:val="18"/>
                <w:szCs w:val="18"/>
              </w:rPr>
              <w:t>573 900,00</w:t>
            </w:r>
          </w:p>
        </w:tc>
      </w:tr>
      <w:tr w:rsidR="00533C9A" w:rsidRPr="00533C9A" w:rsidTr="00533C9A">
        <w:trPr>
          <w:trHeight w:val="1785"/>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w:t>
            </w:r>
            <w:proofErr w:type="gramStart"/>
            <w:r w:rsidRPr="00533C9A">
              <w:rPr>
                <w:rFonts w:ascii="Times New Roman" w:hAnsi="Times New Roman" w:cs="Times New Roman"/>
                <w:kern w:val="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99311105025100000120</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570 500,00</w:t>
            </w:r>
          </w:p>
        </w:tc>
      </w:tr>
      <w:tr w:rsidR="00533C9A" w:rsidRPr="00533C9A" w:rsidTr="00533C9A">
        <w:trPr>
          <w:trHeight w:val="1530"/>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Доходы от </w:t>
            </w:r>
            <w:proofErr w:type="gramStart"/>
            <w:r w:rsidRPr="00533C9A">
              <w:rPr>
                <w:rFonts w:ascii="Times New Roman" w:hAnsi="Times New Roman" w:cs="Times New Roman"/>
                <w:kern w:val="0"/>
                <w:sz w:val="18"/>
                <w:szCs w:val="18"/>
              </w:rPr>
              <w:t>сдачи</w:t>
            </w:r>
            <w:proofErr w:type="gramEnd"/>
            <w:r w:rsidRPr="00533C9A">
              <w:rPr>
                <w:rFonts w:ascii="Times New Roman" w:hAnsi="Times New Roman" w:cs="Times New Roman"/>
                <w:kern w:val="0"/>
                <w:sz w:val="18"/>
                <w:szCs w:val="18"/>
              </w:rPr>
              <w:t xml:space="preserve"> а аренду имущества, находящегося в оперативном управлении </w:t>
            </w:r>
            <w:proofErr w:type="spellStart"/>
            <w:r w:rsidRPr="00533C9A">
              <w:rPr>
                <w:rFonts w:ascii="Times New Roman" w:hAnsi="Times New Roman" w:cs="Times New Roman"/>
                <w:kern w:val="0"/>
                <w:sz w:val="18"/>
                <w:szCs w:val="18"/>
              </w:rPr>
              <w:t>орагнов</w:t>
            </w:r>
            <w:proofErr w:type="spellEnd"/>
            <w:r w:rsidRPr="00533C9A">
              <w:rPr>
                <w:rFonts w:ascii="Times New Roman" w:hAnsi="Times New Roman" w:cs="Times New Roman"/>
                <w:kern w:val="0"/>
                <w:sz w:val="18"/>
                <w:szCs w:val="18"/>
              </w:rPr>
              <w:t xml:space="preserve"> управления сельских поселений и созданных ими учреждений (за исключением имущества муниципальных бюджетных и автономных учреждений)</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99311105035100000120</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3 400,00</w:t>
            </w:r>
          </w:p>
        </w:tc>
      </w:tr>
      <w:tr w:rsidR="00533C9A" w:rsidRPr="00533C9A" w:rsidTr="00533C9A">
        <w:trPr>
          <w:trHeight w:val="540"/>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0"/>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ДОХОДЫ ОТ ОКАЗАНИЯ ПЛАТНЫХ УСЛУГ (РАБОТ) И КОМПЕНСАЦИИ ЗАТРАТ ГОСУДАРСТВА</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0"/>
              <w:rPr>
                <w:rFonts w:ascii="Times New Roman" w:hAnsi="Times New Roman" w:cs="Times New Roman"/>
                <w:kern w:val="0"/>
                <w:sz w:val="18"/>
                <w:szCs w:val="18"/>
              </w:rPr>
            </w:pPr>
            <w:r w:rsidRPr="00533C9A">
              <w:rPr>
                <w:rFonts w:ascii="Times New Roman" w:hAnsi="Times New Roman" w:cs="Times New Roman"/>
                <w:kern w:val="0"/>
                <w:sz w:val="18"/>
                <w:szCs w:val="18"/>
              </w:rPr>
              <w:t>00011300000000000000</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0"/>
              <w:rPr>
                <w:rFonts w:ascii="Times New Roman" w:hAnsi="Times New Roman" w:cs="Times New Roman"/>
                <w:kern w:val="0"/>
                <w:sz w:val="18"/>
                <w:szCs w:val="18"/>
              </w:rPr>
            </w:pPr>
            <w:r w:rsidRPr="00533C9A">
              <w:rPr>
                <w:rFonts w:ascii="Times New Roman" w:hAnsi="Times New Roman" w:cs="Times New Roman"/>
                <w:kern w:val="0"/>
                <w:sz w:val="18"/>
                <w:szCs w:val="18"/>
              </w:rPr>
              <w:t>33 300,00</w:t>
            </w:r>
          </w:p>
        </w:tc>
      </w:tr>
      <w:tr w:rsidR="00533C9A" w:rsidRPr="00533C9A" w:rsidTr="00533C9A">
        <w:trPr>
          <w:trHeight w:val="330"/>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2"/>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Доходы от компенсации затрат государства</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2"/>
              <w:rPr>
                <w:rFonts w:ascii="Times New Roman" w:hAnsi="Times New Roman" w:cs="Times New Roman"/>
                <w:kern w:val="0"/>
                <w:sz w:val="18"/>
                <w:szCs w:val="18"/>
              </w:rPr>
            </w:pPr>
            <w:r w:rsidRPr="00533C9A">
              <w:rPr>
                <w:rFonts w:ascii="Times New Roman" w:hAnsi="Times New Roman" w:cs="Times New Roman"/>
                <w:kern w:val="0"/>
                <w:sz w:val="18"/>
                <w:szCs w:val="18"/>
              </w:rPr>
              <w:t>00011302000000000000</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2"/>
              <w:rPr>
                <w:rFonts w:ascii="Times New Roman" w:hAnsi="Times New Roman" w:cs="Times New Roman"/>
                <w:kern w:val="0"/>
                <w:sz w:val="18"/>
                <w:szCs w:val="18"/>
              </w:rPr>
            </w:pPr>
            <w:r w:rsidRPr="00533C9A">
              <w:rPr>
                <w:rFonts w:ascii="Times New Roman" w:hAnsi="Times New Roman" w:cs="Times New Roman"/>
                <w:kern w:val="0"/>
                <w:sz w:val="18"/>
                <w:szCs w:val="18"/>
              </w:rPr>
              <w:t>33 300,00</w:t>
            </w:r>
          </w:p>
        </w:tc>
      </w:tr>
      <w:tr w:rsidR="00533C9A" w:rsidRPr="00533C9A" w:rsidTr="00533C9A">
        <w:trPr>
          <w:trHeight w:val="765"/>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2"/>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Доходы, поступающие в порядке возмещения расходов, понесенных в связи с эксплуатацией имущества сельских поселений</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2"/>
              <w:rPr>
                <w:rFonts w:ascii="Times New Roman" w:hAnsi="Times New Roman" w:cs="Times New Roman"/>
                <w:kern w:val="0"/>
                <w:sz w:val="18"/>
                <w:szCs w:val="18"/>
              </w:rPr>
            </w:pPr>
            <w:r w:rsidRPr="00533C9A">
              <w:rPr>
                <w:rFonts w:ascii="Times New Roman" w:hAnsi="Times New Roman" w:cs="Times New Roman"/>
                <w:kern w:val="0"/>
                <w:sz w:val="18"/>
                <w:szCs w:val="18"/>
              </w:rPr>
              <w:t>99311302065100000130</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2"/>
              <w:rPr>
                <w:rFonts w:ascii="Times New Roman" w:hAnsi="Times New Roman" w:cs="Times New Roman"/>
                <w:kern w:val="0"/>
                <w:sz w:val="18"/>
                <w:szCs w:val="18"/>
              </w:rPr>
            </w:pPr>
            <w:r w:rsidRPr="00533C9A">
              <w:rPr>
                <w:rFonts w:ascii="Times New Roman" w:hAnsi="Times New Roman" w:cs="Times New Roman"/>
                <w:kern w:val="0"/>
                <w:sz w:val="18"/>
                <w:szCs w:val="18"/>
              </w:rPr>
              <w:t> </w:t>
            </w:r>
          </w:p>
        </w:tc>
      </w:tr>
      <w:tr w:rsidR="00533C9A" w:rsidRPr="00533C9A" w:rsidTr="00533C9A">
        <w:trPr>
          <w:trHeight w:val="510"/>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Прочие доходы от компенсаций затрат бюджетов сельских поселений</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99311302995100000130</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33 300,00</w:t>
            </w:r>
          </w:p>
        </w:tc>
      </w:tr>
      <w:tr w:rsidR="00533C9A" w:rsidRPr="00533C9A" w:rsidTr="00533C9A">
        <w:trPr>
          <w:trHeight w:val="300"/>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БЕЗВОЗМЕЗДНЫЕ ПОСТУПЛЕНИЯ</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00020000000000000000</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2 144 728,00</w:t>
            </w:r>
          </w:p>
        </w:tc>
      </w:tr>
      <w:tr w:rsidR="00533C9A" w:rsidRPr="00533C9A" w:rsidTr="00533C9A">
        <w:trPr>
          <w:trHeight w:val="765"/>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0"/>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БЕЗВОЗМЕЗДНЫЕ ПОСТУПЛЕНИЯ ОТ ДРУГИХ БЮДЖЕТОВ БЮДЖЕТНОЙ СИСТЕМЫ РОССИЙСКОЙ ФЕДЕРАЦИИ</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0"/>
              <w:rPr>
                <w:rFonts w:ascii="Times New Roman" w:hAnsi="Times New Roman" w:cs="Times New Roman"/>
                <w:kern w:val="0"/>
                <w:sz w:val="18"/>
                <w:szCs w:val="18"/>
              </w:rPr>
            </w:pPr>
            <w:r w:rsidRPr="00533C9A">
              <w:rPr>
                <w:rFonts w:ascii="Times New Roman" w:hAnsi="Times New Roman" w:cs="Times New Roman"/>
                <w:kern w:val="0"/>
                <w:sz w:val="18"/>
                <w:szCs w:val="18"/>
              </w:rPr>
              <w:t>00020200000000000000</w:t>
            </w:r>
          </w:p>
        </w:tc>
        <w:tc>
          <w:tcPr>
            <w:tcW w:w="16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right"/>
              <w:outlineLvl w:val="0"/>
              <w:rPr>
                <w:rFonts w:ascii="Times New Roman" w:hAnsi="Times New Roman" w:cs="Times New Roman"/>
                <w:kern w:val="0"/>
                <w:sz w:val="18"/>
                <w:szCs w:val="18"/>
              </w:rPr>
            </w:pPr>
            <w:r w:rsidRPr="00533C9A">
              <w:rPr>
                <w:rFonts w:ascii="Times New Roman" w:hAnsi="Times New Roman" w:cs="Times New Roman"/>
                <w:kern w:val="0"/>
                <w:sz w:val="18"/>
                <w:szCs w:val="18"/>
              </w:rPr>
              <w:t>2 115 528,00</w:t>
            </w:r>
          </w:p>
        </w:tc>
      </w:tr>
      <w:tr w:rsidR="00533C9A" w:rsidRPr="00533C9A" w:rsidTr="00533C9A">
        <w:trPr>
          <w:trHeight w:val="510"/>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1"/>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Дотации бюджетам бюджетной системы Российской Федерации</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1"/>
              <w:rPr>
                <w:rFonts w:ascii="Times New Roman" w:hAnsi="Times New Roman" w:cs="Times New Roman"/>
                <w:kern w:val="0"/>
                <w:sz w:val="18"/>
                <w:szCs w:val="18"/>
              </w:rPr>
            </w:pPr>
            <w:r w:rsidRPr="00533C9A">
              <w:rPr>
                <w:rFonts w:ascii="Times New Roman" w:hAnsi="Times New Roman" w:cs="Times New Roman"/>
                <w:kern w:val="0"/>
                <w:sz w:val="18"/>
                <w:szCs w:val="18"/>
              </w:rPr>
              <w:t>00020210000000000000</w:t>
            </w:r>
          </w:p>
        </w:tc>
        <w:tc>
          <w:tcPr>
            <w:tcW w:w="16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right"/>
              <w:outlineLvl w:val="1"/>
              <w:rPr>
                <w:rFonts w:ascii="Times New Roman" w:hAnsi="Times New Roman" w:cs="Times New Roman"/>
                <w:kern w:val="0"/>
                <w:sz w:val="18"/>
                <w:szCs w:val="18"/>
              </w:rPr>
            </w:pPr>
            <w:r w:rsidRPr="00533C9A">
              <w:rPr>
                <w:rFonts w:ascii="Times New Roman" w:hAnsi="Times New Roman" w:cs="Times New Roman"/>
                <w:kern w:val="0"/>
                <w:sz w:val="18"/>
                <w:szCs w:val="18"/>
              </w:rPr>
              <w:t>1 253 900,00</w:t>
            </w:r>
          </w:p>
        </w:tc>
      </w:tr>
      <w:tr w:rsidR="00533C9A" w:rsidRPr="00533C9A" w:rsidTr="00533C9A">
        <w:trPr>
          <w:trHeight w:val="510"/>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Дотации бюджетам сельских поселений на выравнивание бюджетной обеспеченности</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99320215001100000151</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561 600,00</w:t>
            </w:r>
          </w:p>
        </w:tc>
      </w:tr>
      <w:tr w:rsidR="00533C9A" w:rsidRPr="00533C9A" w:rsidTr="00533C9A">
        <w:trPr>
          <w:trHeight w:val="765"/>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Дотации бюджетам сельских поселений на поддержку мер по обеспечению сбалансированности бюджетов</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99320215002100000151</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653 900,00</w:t>
            </w:r>
          </w:p>
        </w:tc>
      </w:tr>
      <w:tr w:rsidR="00533C9A" w:rsidRPr="00533C9A" w:rsidTr="00533C9A">
        <w:trPr>
          <w:trHeight w:val="300"/>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Прочие дотации бюджетам сельских поселений</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99320219999100000151</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38 400,00</w:t>
            </w:r>
          </w:p>
        </w:tc>
      </w:tr>
      <w:tr w:rsidR="00533C9A" w:rsidRPr="00533C9A" w:rsidTr="00533C9A">
        <w:trPr>
          <w:trHeight w:val="570"/>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1"/>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Субсидии бюджетам бюджетной системы Российской Федерации (межбюджетные субсидии)</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1"/>
              <w:rPr>
                <w:rFonts w:ascii="Times New Roman" w:hAnsi="Times New Roman" w:cs="Times New Roman"/>
                <w:kern w:val="0"/>
                <w:sz w:val="18"/>
                <w:szCs w:val="18"/>
              </w:rPr>
            </w:pPr>
            <w:r w:rsidRPr="00533C9A">
              <w:rPr>
                <w:rFonts w:ascii="Times New Roman" w:hAnsi="Times New Roman" w:cs="Times New Roman"/>
                <w:kern w:val="0"/>
                <w:sz w:val="18"/>
                <w:szCs w:val="18"/>
              </w:rPr>
              <w:t>00020220000000000000</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1"/>
              <w:rPr>
                <w:rFonts w:ascii="Times New Roman" w:hAnsi="Times New Roman" w:cs="Times New Roman"/>
                <w:kern w:val="0"/>
                <w:sz w:val="18"/>
                <w:szCs w:val="18"/>
              </w:rPr>
            </w:pPr>
            <w:r w:rsidRPr="00533C9A">
              <w:rPr>
                <w:rFonts w:ascii="Times New Roman" w:hAnsi="Times New Roman" w:cs="Times New Roman"/>
                <w:kern w:val="0"/>
                <w:sz w:val="18"/>
                <w:szCs w:val="18"/>
              </w:rPr>
              <w:t>440 378,00</w:t>
            </w:r>
          </w:p>
        </w:tc>
      </w:tr>
      <w:tr w:rsidR="00533C9A" w:rsidRPr="00533C9A" w:rsidTr="00533C9A">
        <w:trPr>
          <w:trHeight w:val="1020"/>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3"/>
              <w:rPr>
                <w:rFonts w:ascii="Times New Roman" w:hAnsi="Times New Roman" w:cs="Times New Roman"/>
                <w:kern w:val="0"/>
                <w:sz w:val="18"/>
                <w:szCs w:val="18"/>
              </w:rPr>
            </w:pPr>
            <w:r w:rsidRPr="00533C9A">
              <w:rPr>
                <w:rFonts w:ascii="Times New Roman" w:hAnsi="Times New Roman" w:cs="Times New Roman"/>
                <w:kern w:val="0"/>
                <w:sz w:val="18"/>
                <w:szCs w:val="18"/>
              </w:rPr>
              <w:lastRenderedPageBreak/>
              <w:t xml:space="preserve">              Прочие субсидии бюджетам сельских поселений (на повышение з/</w:t>
            </w:r>
            <w:proofErr w:type="spellStart"/>
            <w:proofErr w:type="gramStart"/>
            <w:r w:rsidRPr="00533C9A">
              <w:rPr>
                <w:rFonts w:ascii="Times New Roman" w:hAnsi="Times New Roman" w:cs="Times New Roman"/>
                <w:kern w:val="0"/>
                <w:sz w:val="18"/>
                <w:szCs w:val="18"/>
              </w:rPr>
              <w:t>пл</w:t>
            </w:r>
            <w:proofErr w:type="spellEnd"/>
            <w:proofErr w:type="gramEnd"/>
            <w:r w:rsidRPr="00533C9A">
              <w:rPr>
                <w:rFonts w:ascii="Times New Roman" w:hAnsi="Times New Roman" w:cs="Times New Roman"/>
                <w:kern w:val="0"/>
                <w:sz w:val="18"/>
                <w:szCs w:val="18"/>
              </w:rPr>
              <w:t xml:space="preserve"> работникам культуры-55778; инициатива граждан на детскую площадку - 87600 )</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99320229999100000151</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440 378,00</w:t>
            </w:r>
          </w:p>
        </w:tc>
      </w:tr>
      <w:tr w:rsidR="00533C9A" w:rsidRPr="00533C9A" w:rsidTr="00533C9A">
        <w:trPr>
          <w:trHeight w:val="510"/>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1"/>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Субвенции бюджетам бюджетной системы Российской Федерации</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1"/>
              <w:rPr>
                <w:rFonts w:ascii="Times New Roman" w:hAnsi="Times New Roman" w:cs="Times New Roman"/>
                <w:kern w:val="0"/>
                <w:sz w:val="18"/>
                <w:szCs w:val="18"/>
              </w:rPr>
            </w:pPr>
            <w:r w:rsidRPr="00533C9A">
              <w:rPr>
                <w:rFonts w:ascii="Times New Roman" w:hAnsi="Times New Roman" w:cs="Times New Roman"/>
                <w:kern w:val="0"/>
                <w:sz w:val="18"/>
                <w:szCs w:val="18"/>
              </w:rPr>
              <w:t>00020230000000000000</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1"/>
              <w:rPr>
                <w:rFonts w:ascii="Times New Roman" w:hAnsi="Times New Roman" w:cs="Times New Roman"/>
                <w:kern w:val="0"/>
                <w:sz w:val="18"/>
                <w:szCs w:val="18"/>
              </w:rPr>
            </w:pPr>
            <w:r w:rsidRPr="00533C9A">
              <w:rPr>
                <w:rFonts w:ascii="Times New Roman" w:hAnsi="Times New Roman" w:cs="Times New Roman"/>
                <w:kern w:val="0"/>
                <w:sz w:val="18"/>
                <w:szCs w:val="18"/>
              </w:rPr>
              <w:t>71 250,00</w:t>
            </w:r>
          </w:p>
        </w:tc>
      </w:tr>
      <w:tr w:rsidR="00533C9A" w:rsidRPr="00533C9A" w:rsidTr="00533C9A">
        <w:trPr>
          <w:trHeight w:val="765"/>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Субвенции бюджетам сельских поселений на выполнение передаваемых полномочий субъектов Российской Федерации</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99320230024100000151</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 </w:t>
            </w:r>
          </w:p>
        </w:tc>
      </w:tr>
      <w:tr w:rsidR="00533C9A" w:rsidRPr="00533C9A" w:rsidTr="00533C9A">
        <w:trPr>
          <w:trHeight w:val="1020"/>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99320235118100000151</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71 250,00</w:t>
            </w:r>
          </w:p>
        </w:tc>
      </w:tr>
      <w:tr w:rsidR="00533C9A" w:rsidRPr="00533C9A" w:rsidTr="00533C9A">
        <w:trPr>
          <w:trHeight w:val="510"/>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Прочие безвозмездные поступления от других бюджетов бюджетной системы</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00020290000000000000</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350 000,00</w:t>
            </w:r>
          </w:p>
        </w:tc>
      </w:tr>
      <w:tr w:rsidR="00533C9A" w:rsidRPr="00533C9A" w:rsidTr="00533C9A">
        <w:trPr>
          <w:trHeight w:val="765"/>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Прочие безвозмездные поступления в бюджеты сельских поселений от бюджетов муниципальных районов</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99320290054100000151</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350 000,00</w:t>
            </w:r>
          </w:p>
        </w:tc>
      </w:tr>
      <w:tr w:rsidR="00533C9A" w:rsidRPr="00533C9A" w:rsidTr="00533C9A">
        <w:trPr>
          <w:trHeight w:val="510"/>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ПРОЧИЕ БЕЗВОЗМЕЗДНЫЕ ПОСТУПЛЕНИЯ</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00020700000000000000</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29 200,00</w:t>
            </w:r>
          </w:p>
        </w:tc>
      </w:tr>
      <w:tr w:rsidR="00533C9A" w:rsidRPr="00533C9A" w:rsidTr="00533C9A">
        <w:trPr>
          <w:trHeight w:val="1020"/>
        </w:trPr>
        <w:tc>
          <w:tcPr>
            <w:tcW w:w="4850" w:type="dxa"/>
            <w:tcBorders>
              <w:top w:val="nil"/>
              <w:left w:val="single" w:sz="4" w:space="0" w:color="000000"/>
              <w:bottom w:val="single" w:sz="4" w:space="0" w:color="000000"/>
              <w:right w:val="single" w:sz="4" w:space="0" w:color="000000"/>
            </w:tcBorders>
            <w:shd w:val="clear" w:color="FFFFCC" w:fill="FFFFFF"/>
            <w:hideMark/>
          </w:tcPr>
          <w:p w:rsidR="00533C9A" w:rsidRPr="00533C9A" w:rsidRDefault="00533C9A" w:rsidP="00533C9A">
            <w:pPr>
              <w:widowControl/>
              <w:overflowPunct/>
              <w:autoSpaceDE/>
              <w:autoSpaceDN/>
              <w:adjustRightInd/>
              <w:spacing w:after="0"/>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Поступления от денежных пожертвований, предоставляемых физическими лицами получателям средств бюджетов сельских поселений</w:t>
            </w:r>
          </w:p>
        </w:tc>
        <w:tc>
          <w:tcPr>
            <w:tcW w:w="2255" w:type="dxa"/>
            <w:tcBorders>
              <w:top w:val="nil"/>
              <w:left w:val="nil"/>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jc w:val="center"/>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99320705020100000180</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outlineLvl w:val="3"/>
              <w:rPr>
                <w:rFonts w:ascii="Times New Roman" w:hAnsi="Times New Roman" w:cs="Times New Roman"/>
                <w:kern w:val="0"/>
                <w:sz w:val="18"/>
                <w:szCs w:val="18"/>
              </w:rPr>
            </w:pPr>
            <w:r w:rsidRPr="00533C9A">
              <w:rPr>
                <w:rFonts w:ascii="Times New Roman" w:hAnsi="Times New Roman" w:cs="Times New Roman"/>
                <w:kern w:val="0"/>
                <w:sz w:val="18"/>
                <w:szCs w:val="18"/>
              </w:rPr>
              <w:t>29 200,00</w:t>
            </w:r>
          </w:p>
        </w:tc>
      </w:tr>
      <w:tr w:rsidR="00533C9A" w:rsidRPr="00533C9A" w:rsidTr="00533C9A">
        <w:trPr>
          <w:trHeight w:val="300"/>
        </w:trPr>
        <w:tc>
          <w:tcPr>
            <w:tcW w:w="7105" w:type="dxa"/>
            <w:gridSpan w:val="2"/>
            <w:tcBorders>
              <w:top w:val="single" w:sz="4" w:space="0" w:color="000000"/>
              <w:left w:val="single" w:sz="4" w:space="0" w:color="000000"/>
              <w:bottom w:val="single" w:sz="4" w:space="0" w:color="000000"/>
              <w:right w:val="single" w:sz="4" w:space="0" w:color="000000"/>
            </w:tcBorders>
            <w:shd w:val="clear" w:color="FFFFCC" w:fill="FFFFFF"/>
            <w:noWrap/>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1655" w:type="dxa"/>
            <w:tcBorders>
              <w:top w:val="nil"/>
              <w:left w:val="nil"/>
              <w:bottom w:val="single" w:sz="4" w:space="0" w:color="auto"/>
              <w:right w:val="single" w:sz="4" w:space="0" w:color="auto"/>
            </w:tcBorders>
            <w:shd w:val="clear" w:color="FFFFCC" w:fill="FFFFFF"/>
            <w:noWrap/>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3 638 928,00</w:t>
            </w:r>
          </w:p>
        </w:tc>
      </w:tr>
    </w:tbl>
    <w:p w:rsidR="00533C9A" w:rsidRPr="00533C9A" w:rsidRDefault="00533C9A" w:rsidP="00533C9A">
      <w:pPr>
        <w:ind w:right="-426"/>
        <w:jc w:val="both"/>
        <w:rPr>
          <w:rFonts w:ascii="Times New Roman" w:hAnsi="Times New Roman" w:cs="Times New Roman"/>
          <w:b/>
          <w:sz w:val="18"/>
          <w:szCs w:val="18"/>
        </w:rPr>
      </w:pPr>
    </w:p>
    <w:tbl>
      <w:tblPr>
        <w:tblStyle w:val="a8"/>
        <w:tblW w:w="0" w:type="auto"/>
        <w:tblLook w:val="04A0" w:firstRow="1" w:lastRow="0" w:firstColumn="1" w:lastColumn="0" w:noHBand="0" w:noVBand="1"/>
      </w:tblPr>
      <w:tblGrid>
        <w:gridCol w:w="4787"/>
        <w:gridCol w:w="531"/>
        <w:gridCol w:w="531"/>
        <w:gridCol w:w="1656"/>
        <w:gridCol w:w="558"/>
        <w:gridCol w:w="1461"/>
      </w:tblGrid>
      <w:tr w:rsidR="00533C9A" w:rsidRPr="00533C9A" w:rsidTr="00533C9A">
        <w:trPr>
          <w:trHeight w:val="300"/>
        </w:trPr>
        <w:tc>
          <w:tcPr>
            <w:tcW w:w="4787" w:type="dxa"/>
            <w:hideMark/>
          </w:tcPr>
          <w:p w:rsidR="00533C9A" w:rsidRPr="00533C9A" w:rsidRDefault="00533C9A">
            <w:pPr>
              <w:rPr>
                <w:rFonts w:ascii="Times New Roman" w:hAnsi="Times New Roman" w:cs="Times New Roman"/>
                <w:sz w:val="18"/>
                <w:szCs w:val="18"/>
              </w:rPr>
            </w:pPr>
          </w:p>
        </w:tc>
        <w:tc>
          <w:tcPr>
            <w:tcW w:w="379" w:type="dxa"/>
            <w:hideMark/>
          </w:tcPr>
          <w:p w:rsidR="00533C9A" w:rsidRPr="00533C9A" w:rsidRDefault="00533C9A">
            <w:pPr>
              <w:rPr>
                <w:rFonts w:ascii="Times New Roman" w:hAnsi="Times New Roman" w:cs="Times New Roman"/>
                <w:sz w:val="18"/>
                <w:szCs w:val="18"/>
              </w:rPr>
            </w:pPr>
          </w:p>
        </w:tc>
        <w:tc>
          <w:tcPr>
            <w:tcW w:w="4054" w:type="dxa"/>
            <w:gridSpan w:val="4"/>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 xml:space="preserve"> Приложение 2 </w:t>
            </w:r>
          </w:p>
        </w:tc>
      </w:tr>
      <w:tr w:rsidR="00533C9A" w:rsidRPr="00533C9A" w:rsidTr="00533C9A">
        <w:trPr>
          <w:trHeight w:val="1980"/>
        </w:trPr>
        <w:tc>
          <w:tcPr>
            <w:tcW w:w="4787" w:type="dxa"/>
            <w:hideMark/>
          </w:tcPr>
          <w:p w:rsidR="00533C9A" w:rsidRPr="00533C9A" w:rsidRDefault="00533C9A">
            <w:pPr>
              <w:rPr>
                <w:rFonts w:ascii="Times New Roman" w:hAnsi="Times New Roman" w:cs="Times New Roman"/>
                <w:sz w:val="18"/>
                <w:szCs w:val="18"/>
              </w:rPr>
            </w:pPr>
          </w:p>
        </w:tc>
        <w:tc>
          <w:tcPr>
            <w:tcW w:w="379" w:type="dxa"/>
            <w:hideMark/>
          </w:tcPr>
          <w:p w:rsidR="00533C9A" w:rsidRPr="00533C9A" w:rsidRDefault="00533C9A">
            <w:pPr>
              <w:rPr>
                <w:rFonts w:ascii="Times New Roman" w:hAnsi="Times New Roman" w:cs="Times New Roman"/>
                <w:sz w:val="18"/>
                <w:szCs w:val="18"/>
              </w:rPr>
            </w:pPr>
          </w:p>
        </w:tc>
        <w:tc>
          <w:tcPr>
            <w:tcW w:w="4054" w:type="dxa"/>
            <w:gridSpan w:val="4"/>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к решению Собрания депутатов Яншихово-Челлинского сельского поселения Красноармейского района Чувашской Республики "О внесении изменений в решение Собрания депутатов Яншихово-Челлинского сельского поселения Красноармейского района Чувашской Республики "О бюджете Яншихово-Челлинского сельского поселения Красноармейского района Чувашской Республики на 2018 год и на плановый период 2019 и 2020 годов"</w:t>
            </w:r>
          </w:p>
        </w:tc>
      </w:tr>
      <w:tr w:rsidR="00533C9A" w:rsidRPr="00533C9A" w:rsidTr="00533C9A">
        <w:trPr>
          <w:trHeight w:val="263"/>
        </w:trPr>
        <w:tc>
          <w:tcPr>
            <w:tcW w:w="4787" w:type="dxa"/>
            <w:hideMark/>
          </w:tcPr>
          <w:p w:rsidR="00533C9A" w:rsidRPr="00533C9A" w:rsidRDefault="00533C9A">
            <w:pPr>
              <w:rPr>
                <w:rFonts w:ascii="Times New Roman" w:hAnsi="Times New Roman" w:cs="Times New Roman"/>
                <w:sz w:val="18"/>
                <w:szCs w:val="18"/>
              </w:rPr>
            </w:pPr>
            <w:r w:rsidRPr="00533C9A">
              <w:rPr>
                <w:rFonts w:ascii="Times New Roman" w:hAnsi="Times New Roman" w:cs="Times New Roman"/>
                <w:sz w:val="18"/>
                <w:szCs w:val="18"/>
              </w:rPr>
              <w:t xml:space="preserve">  </w:t>
            </w:r>
          </w:p>
        </w:tc>
        <w:tc>
          <w:tcPr>
            <w:tcW w:w="379" w:type="dxa"/>
            <w:hideMark/>
          </w:tcPr>
          <w:p w:rsidR="00533C9A" w:rsidRPr="00533C9A" w:rsidRDefault="00533C9A">
            <w:pPr>
              <w:rPr>
                <w:rFonts w:ascii="Times New Roman" w:hAnsi="Times New Roman" w:cs="Times New Roman"/>
                <w:sz w:val="18"/>
                <w:szCs w:val="18"/>
              </w:rPr>
            </w:pPr>
          </w:p>
        </w:tc>
        <w:tc>
          <w:tcPr>
            <w:tcW w:w="379" w:type="dxa"/>
            <w:hideMark/>
          </w:tcPr>
          <w:p w:rsidR="00533C9A" w:rsidRPr="00533C9A" w:rsidRDefault="00533C9A">
            <w:pPr>
              <w:rPr>
                <w:rFonts w:ascii="Times New Roman" w:hAnsi="Times New Roman" w:cs="Times New Roman"/>
                <w:sz w:val="18"/>
                <w:szCs w:val="18"/>
              </w:rPr>
            </w:pPr>
          </w:p>
        </w:tc>
        <w:tc>
          <w:tcPr>
            <w:tcW w:w="1656" w:type="dxa"/>
            <w:hideMark/>
          </w:tcPr>
          <w:p w:rsidR="00533C9A" w:rsidRPr="00533C9A" w:rsidRDefault="00533C9A">
            <w:pPr>
              <w:rPr>
                <w:rFonts w:ascii="Times New Roman" w:hAnsi="Times New Roman" w:cs="Times New Roman"/>
                <w:sz w:val="18"/>
                <w:szCs w:val="18"/>
              </w:rPr>
            </w:pPr>
          </w:p>
        </w:tc>
        <w:tc>
          <w:tcPr>
            <w:tcW w:w="558" w:type="dxa"/>
            <w:hideMark/>
          </w:tcPr>
          <w:p w:rsidR="00533C9A" w:rsidRPr="00533C9A" w:rsidRDefault="00533C9A">
            <w:pPr>
              <w:rPr>
                <w:rFonts w:ascii="Times New Roman" w:hAnsi="Times New Roman" w:cs="Times New Roman"/>
                <w:sz w:val="18"/>
                <w:szCs w:val="18"/>
              </w:rPr>
            </w:pPr>
          </w:p>
        </w:tc>
        <w:tc>
          <w:tcPr>
            <w:tcW w:w="1461" w:type="dxa"/>
            <w:hideMark/>
          </w:tcPr>
          <w:p w:rsidR="00533C9A" w:rsidRPr="00533C9A" w:rsidRDefault="00533C9A">
            <w:pPr>
              <w:rPr>
                <w:rFonts w:ascii="Times New Roman" w:hAnsi="Times New Roman" w:cs="Times New Roman"/>
                <w:sz w:val="18"/>
                <w:szCs w:val="18"/>
              </w:rPr>
            </w:pPr>
          </w:p>
        </w:tc>
      </w:tr>
      <w:tr w:rsidR="00533C9A" w:rsidRPr="00533C9A" w:rsidTr="00533C9A">
        <w:trPr>
          <w:trHeight w:val="263"/>
        </w:trPr>
        <w:tc>
          <w:tcPr>
            <w:tcW w:w="4787" w:type="dxa"/>
            <w:hideMark/>
          </w:tcPr>
          <w:p w:rsidR="00533C9A" w:rsidRPr="00533C9A" w:rsidRDefault="00533C9A">
            <w:pPr>
              <w:rPr>
                <w:rFonts w:ascii="Times New Roman" w:hAnsi="Times New Roman" w:cs="Times New Roman"/>
                <w:sz w:val="18"/>
                <w:szCs w:val="18"/>
              </w:rPr>
            </w:pPr>
          </w:p>
        </w:tc>
        <w:tc>
          <w:tcPr>
            <w:tcW w:w="379" w:type="dxa"/>
            <w:hideMark/>
          </w:tcPr>
          <w:p w:rsidR="00533C9A" w:rsidRPr="00533C9A" w:rsidRDefault="00533C9A">
            <w:pPr>
              <w:rPr>
                <w:rFonts w:ascii="Times New Roman" w:hAnsi="Times New Roman" w:cs="Times New Roman"/>
                <w:sz w:val="18"/>
                <w:szCs w:val="18"/>
              </w:rPr>
            </w:pPr>
          </w:p>
        </w:tc>
        <w:tc>
          <w:tcPr>
            <w:tcW w:w="4054" w:type="dxa"/>
            <w:gridSpan w:val="4"/>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 xml:space="preserve"> Приложение 4 </w:t>
            </w:r>
          </w:p>
        </w:tc>
      </w:tr>
      <w:tr w:rsidR="00533C9A" w:rsidRPr="00533C9A" w:rsidTr="00533C9A">
        <w:trPr>
          <w:trHeight w:val="1598"/>
        </w:trPr>
        <w:tc>
          <w:tcPr>
            <w:tcW w:w="4787" w:type="dxa"/>
            <w:hideMark/>
          </w:tcPr>
          <w:p w:rsidR="00533C9A" w:rsidRPr="00533C9A" w:rsidRDefault="00533C9A">
            <w:pPr>
              <w:rPr>
                <w:rFonts w:ascii="Times New Roman" w:hAnsi="Times New Roman" w:cs="Times New Roman"/>
                <w:sz w:val="18"/>
                <w:szCs w:val="18"/>
              </w:rPr>
            </w:pPr>
          </w:p>
        </w:tc>
        <w:tc>
          <w:tcPr>
            <w:tcW w:w="379" w:type="dxa"/>
            <w:hideMark/>
          </w:tcPr>
          <w:p w:rsidR="00533C9A" w:rsidRPr="00533C9A" w:rsidRDefault="00533C9A">
            <w:pPr>
              <w:rPr>
                <w:rFonts w:ascii="Times New Roman" w:hAnsi="Times New Roman" w:cs="Times New Roman"/>
                <w:sz w:val="18"/>
                <w:szCs w:val="18"/>
              </w:rPr>
            </w:pPr>
          </w:p>
        </w:tc>
        <w:tc>
          <w:tcPr>
            <w:tcW w:w="4054" w:type="dxa"/>
            <w:gridSpan w:val="4"/>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к решению Собрания депутатов Яншихово-Челлинского сельского поселения Красноармейского района Чувашской Республики "О бюджете Яншихово-Челлинского сельского поселения Красноармейского района Чувашской Республики на 2018 год и на плановый период 2019 и 2020 годов "</w:t>
            </w:r>
          </w:p>
        </w:tc>
      </w:tr>
      <w:tr w:rsidR="00533C9A" w:rsidRPr="00533C9A" w:rsidTr="00533C9A">
        <w:trPr>
          <w:trHeight w:val="2910"/>
        </w:trPr>
        <w:tc>
          <w:tcPr>
            <w:tcW w:w="9220" w:type="dxa"/>
            <w:gridSpan w:val="6"/>
            <w:hideMark/>
          </w:tcPr>
          <w:p w:rsidR="00533C9A" w:rsidRPr="00533C9A" w:rsidRDefault="00533C9A" w:rsidP="00533C9A">
            <w:pPr>
              <w:rPr>
                <w:rFonts w:ascii="Times New Roman" w:hAnsi="Times New Roman" w:cs="Times New Roman"/>
                <w:b/>
                <w:bCs/>
                <w:sz w:val="18"/>
                <w:szCs w:val="18"/>
              </w:rPr>
            </w:pPr>
            <w:r w:rsidRPr="00533C9A">
              <w:rPr>
                <w:rFonts w:ascii="Times New Roman" w:hAnsi="Times New Roman" w:cs="Times New Roman"/>
                <w:b/>
                <w:bCs/>
                <w:sz w:val="18"/>
                <w:szCs w:val="18"/>
              </w:rPr>
              <w:lastRenderedPageBreak/>
              <w:t>Распределение бюджетных ассигнований по разделам, подразделам, целевым статьям (муниципальным программам Яншихово-Челлинского сельского поселения Красноармейского района Чувашской Республики и непрограммным направлениям деятельности) и группам (группам и подгруппам) видов расходов классификации расходов бюджета Яншихово-Челлинского сельского поселения Красноармейского района Чувашской Республики на 2018 год</w:t>
            </w:r>
          </w:p>
        </w:tc>
      </w:tr>
      <w:tr w:rsidR="00533C9A" w:rsidRPr="00533C9A" w:rsidTr="00533C9A">
        <w:trPr>
          <w:trHeight w:val="255"/>
        </w:trPr>
        <w:tc>
          <w:tcPr>
            <w:tcW w:w="4787" w:type="dxa"/>
            <w:hideMark/>
          </w:tcPr>
          <w:p w:rsidR="00533C9A" w:rsidRPr="00533C9A" w:rsidRDefault="00533C9A">
            <w:pPr>
              <w:rPr>
                <w:rFonts w:ascii="Times New Roman" w:hAnsi="Times New Roman" w:cs="Times New Roman"/>
                <w:sz w:val="18"/>
                <w:szCs w:val="18"/>
              </w:rPr>
            </w:pPr>
            <w:r w:rsidRPr="00533C9A">
              <w:rPr>
                <w:rFonts w:ascii="Times New Roman" w:hAnsi="Times New Roman" w:cs="Times New Roman"/>
                <w:sz w:val="18"/>
                <w:szCs w:val="18"/>
              </w:rPr>
              <w:t xml:space="preserve">  </w:t>
            </w:r>
          </w:p>
        </w:tc>
        <w:tc>
          <w:tcPr>
            <w:tcW w:w="379" w:type="dxa"/>
            <w:hideMark/>
          </w:tcPr>
          <w:p w:rsidR="00533C9A" w:rsidRPr="00533C9A" w:rsidRDefault="00533C9A">
            <w:pPr>
              <w:rPr>
                <w:rFonts w:ascii="Times New Roman" w:hAnsi="Times New Roman" w:cs="Times New Roman"/>
                <w:sz w:val="18"/>
                <w:szCs w:val="18"/>
              </w:rPr>
            </w:pPr>
          </w:p>
        </w:tc>
        <w:tc>
          <w:tcPr>
            <w:tcW w:w="379" w:type="dxa"/>
            <w:hideMark/>
          </w:tcPr>
          <w:p w:rsidR="00533C9A" w:rsidRPr="00533C9A" w:rsidRDefault="00533C9A">
            <w:pPr>
              <w:rPr>
                <w:rFonts w:ascii="Times New Roman" w:hAnsi="Times New Roman" w:cs="Times New Roman"/>
                <w:sz w:val="18"/>
                <w:szCs w:val="18"/>
              </w:rPr>
            </w:pPr>
          </w:p>
        </w:tc>
        <w:tc>
          <w:tcPr>
            <w:tcW w:w="1656" w:type="dxa"/>
            <w:hideMark/>
          </w:tcPr>
          <w:p w:rsidR="00533C9A" w:rsidRPr="00533C9A" w:rsidRDefault="00533C9A">
            <w:pPr>
              <w:rPr>
                <w:rFonts w:ascii="Times New Roman" w:hAnsi="Times New Roman" w:cs="Times New Roman"/>
                <w:sz w:val="18"/>
                <w:szCs w:val="18"/>
              </w:rPr>
            </w:pPr>
          </w:p>
        </w:tc>
        <w:tc>
          <w:tcPr>
            <w:tcW w:w="558" w:type="dxa"/>
            <w:hideMark/>
          </w:tcPr>
          <w:p w:rsidR="00533C9A" w:rsidRPr="00533C9A" w:rsidRDefault="00533C9A">
            <w:pPr>
              <w:rPr>
                <w:rFonts w:ascii="Times New Roman" w:hAnsi="Times New Roman" w:cs="Times New Roman"/>
                <w:sz w:val="18"/>
                <w:szCs w:val="18"/>
              </w:rPr>
            </w:pPr>
          </w:p>
        </w:tc>
        <w:tc>
          <w:tcPr>
            <w:tcW w:w="1461" w:type="dxa"/>
            <w:hideMark/>
          </w:tcPr>
          <w:p w:rsidR="00533C9A" w:rsidRPr="00533C9A" w:rsidRDefault="00533C9A">
            <w:pPr>
              <w:rPr>
                <w:rFonts w:ascii="Times New Roman" w:hAnsi="Times New Roman" w:cs="Times New Roman"/>
                <w:sz w:val="18"/>
                <w:szCs w:val="18"/>
              </w:rPr>
            </w:pPr>
          </w:p>
        </w:tc>
      </w:tr>
      <w:tr w:rsidR="00533C9A" w:rsidRPr="00533C9A" w:rsidTr="00533C9A">
        <w:trPr>
          <w:trHeight w:val="518"/>
        </w:trPr>
        <w:tc>
          <w:tcPr>
            <w:tcW w:w="9220" w:type="dxa"/>
            <w:gridSpan w:val="6"/>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(рублей)</w:t>
            </w:r>
          </w:p>
        </w:tc>
      </w:tr>
      <w:tr w:rsidR="00533C9A" w:rsidRPr="00533C9A" w:rsidTr="00533C9A">
        <w:trPr>
          <w:trHeight w:val="574"/>
        </w:trPr>
        <w:tc>
          <w:tcPr>
            <w:tcW w:w="4787" w:type="dxa"/>
            <w:vMerge w:val="restart"/>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Наименование</w:t>
            </w:r>
          </w:p>
        </w:tc>
        <w:tc>
          <w:tcPr>
            <w:tcW w:w="379" w:type="dxa"/>
            <w:vMerge w:val="restart"/>
            <w:textDirection w:val="btLr"/>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Раздел</w:t>
            </w:r>
          </w:p>
        </w:tc>
        <w:tc>
          <w:tcPr>
            <w:tcW w:w="379" w:type="dxa"/>
            <w:vMerge w:val="restart"/>
            <w:textDirection w:val="btLr"/>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Подраздел</w:t>
            </w:r>
          </w:p>
        </w:tc>
        <w:tc>
          <w:tcPr>
            <w:tcW w:w="1656" w:type="dxa"/>
            <w:vMerge w:val="restart"/>
            <w:textDirection w:val="btLr"/>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Целевая статья (муниципальные программы)</w:t>
            </w:r>
          </w:p>
        </w:tc>
        <w:tc>
          <w:tcPr>
            <w:tcW w:w="558" w:type="dxa"/>
            <w:vMerge w:val="restart"/>
            <w:textDirection w:val="btLr"/>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Группа (группа и подгруппа) вида расходов</w:t>
            </w:r>
          </w:p>
        </w:tc>
        <w:tc>
          <w:tcPr>
            <w:tcW w:w="1461" w:type="dxa"/>
            <w:vMerge w:val="restart"/>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Сумма (увеличение, уменьшение(-))</w:t>
            </w:r>
          </w:p>
        </w:tc>
      </w:tr>
      <w:tr w:rsidR="00533C9A" w:rsidRPr="00533C9A" w:rsidTr="00533C9A">
        <w:trPr>
          <w:trHeight w:val="2989"/>
        </w:trPr>
        <w:tc>
          <w:tcPr>
            <w:tcW w:w="4787" w:type="dxa"/>
            <w:vMerge/>
            <w:hideMark/>
          </w:tcPr>
          <w:p w:rsidR="00533C9A" w:rsidRPr="00533C9A" w:rsidRDefault="00533C9A">
            <w:pPr>
              <w:rPr>
                <w:rFonts w:ascii="Times New Roman" w:hAnsi="Times New Roman" w:cs="Times New Roman"/>
                <w:sz w:val="18"/>
                <w:szCs w:val="18"/>
              </w:rPr>
            </w:pPr>
          </w:p>
        </w:tc>
        <w:tc>
          <w:tcPr>
            <w:tcW w:w="379" w:type="dxa"/>
            <w:vMerge/>
            <w:hideMark/>
          </w:tcPr>
          <w:p w:rsidR="00533C9A" w:rsidRPr="00533C9A" w:rsidRDefault="00533C9A">
            <w:pPr>
              <w:rPr>
                <w:rFonts w:ascii="Times New Roman" w:hAnsi="Times New Roman" w:cs="Times New Roman"/>
                <w:sz w:val="18"/>
                <w:szCs w:val="18"/>
              </w:rPr>
            </w:pPr>
          </w:p>
        </w:tc>
        <w:tc>
          <w:tcPr>
            <w:tcW w:w="379" w:type="dxa"/>
            <w:vMerge/>
            <w:hideMark/>
          </w:tcPr>
          <w:p w:rsidR="00533C9A" w:rsidRPr="00533C9A" w:rsidRDefault="00533C9A">
            <w:pPr>
              <w:rPr>
                <w:rFonts w:ascii="Times New Roman" w:hAnsi="Times New Roman" w:cs="Times New Roman"/>
                <w:sz w:val="18"/>
                <w:szCs w:val="18"/>
              </w:rPr>
            </w:pPr>
          </w:p>
        </w:tc>
        <w:tc>
          <w:tcPr>
            <w:tcW w:w="1656" w:type="dxa"/>
            <w:vMerge/>
            <w:hideMark/>
          </w:tcPr>
          <w:p w:rsidR="00533C9A" w:rsidRPr="00533C9A" w:rsidRDefault="00533C9A">
            <w:pPr>
              <w:rPr>
                <w:rFonts w:ascii="Times New Roman" w:hAnsi="Times New Roman" w:cs="Times New Roman"/>
                <w:sz w:val="18"/>
                <w:szCs w:val="18"/>
              </w:rPr>
            </w:pPr>
          </w:p>
        </w:tc>
        <w:tc>
          <w:tcPr>
            <w:tcW w:w="558" w:type="dxa"/>
            <w:vMerge/>
            <w:hideMark/>
          </w:tcPr>
          <w:p w:rsidR="00533C9A" w:rsidRPr="00533C9A" w:rsidRDefault="00533C9A">
            <w:pPr>
              <w:rPr>
                <w:rFonts w:ascii="Times New Roman" w:hAnsi="Times New Roman" w:cs="Times New Roman"/>
                <w:sz w:val="18"/>
                <w:szCs w:val="18"/>
              </w:rPr>
            </w:pPr>
          </w:p>
        </w:tc>
        <w:tc>
          <w:tcPr>
            <w:tcW w:w="1461" w:type="dxa"/>
            <w:vMerge/>
            <w:hideMark/>
          </w:tcPr>
          <w:p w:rsidR="00533C9A" w:rsidRPr="00533C9A" w:rsidRDefault="00533C9A">
            <w:pPr>
              <w:rPr>
                <w:rFonts w:ascii="Times New Roman" w:hAnsi="Times New Roman" w:cs="Times New Roman"/>
                <w:sz w:val="18"/>
                <w:szCs w:val="18"/>
              </w:rPr>
            </w:pPr>
          </w:p>
        </w:tc>
      </w:tr>
      <w:tr w:rsidR="00533C9A" w:rsidRPr="00533C9A" w:rsidTr="00533C9A">
        <w:trPr>
          <w:trHeight w:val="312"/>
        </w:trPr>
        <w:tc>
          <w:tcPr>
            <w:tcW w:w="4787"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1</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2</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3</w:t>
            </w:r>
          </w:p>
        </w:tc>
        <w:tc>
          <w:tcPr>
            <w:tcW w:w="1656"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4</w:t>
            </w:r>
          </w:p>
        </w:tc>
        <w:tc>
          <w:tcPr>
            <w:tcW w:w="558"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5</w:t>
            </w:r>
          </w:p>
        </w:tc>
        <w:tc>
          <w:tcPr>
            <w:tcW w:w="1461"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6</w:t>
            </w:r>
          </w:p>
        </w:tc>
      </w:tr>
      <w:tr w:rsidR="00533C9A" w:rsidRPr="00533C9A" w:rsidTr="00533C9A">
        <w:trPr>
          <w:trHeight w:val="315"/>
        </w:trPr>
        <w:tc>
          <w:tcPr>
            <w:tcW w:w="4787" w:type="dxa"/>
            <w:hideMark/>
          </w:tcPr>
          <w:p w:rsidR="00533C9A" w:rsidRPr="00533C9A" w:rsidRDefault="00533C9A">
            <w:pPr>
              <w:rPr>
                <w:rFonts w:ascii="Times New Roman" w:hAnsi="Times New Roman" w:cs="Times New Roman"/>
                <w:sz w:val="18"/>
                <w:szCs w:val="18"/>
              </w:rPr>
            </w:pPr>
            <w:r w:rsidRPr="00533C9A">
              <w:rPr>
                <w:rFonts w:ascii="Times New Roman" w:hAnsi="Times New Roman" w:cs="Times New Roman"/>
                <w:sz w:val="18"/>
                <w:szCs w:val="18"/>
              </w:rPr>
              <w:t>Всего</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 </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 </w:t>
            </w:r>
          </w:p>
        </w:tc>
        <w:tc>
          <w:tcPr>
            <w:tcW w:w="1656"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 </w:t>
            </w:r>
          </w:p>
        </w:tc>
        <w:tc>
          <w:tcPr>
            <w:tcW w:w="558"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 </w:t>
            </w:r>
          </w:p>
        </w:tc>
        <w:tc>
          <w:tcPr>
            <w:tcW w:w="1461"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116 800,00</w:t>
            </w:r>
          </w:p>
        </w:tc>
      </w:tr>
      <w:tr w:rsidR="00533C9A" w:rsidRPr="00533C9A" w:rsidTr="00533C9A">
        <w:trPr>
          <w:trHeight w:val="315"/>
        </w:trPr>
        <w:tc>
          <w:tcPr>
            <w:tcW w:w="4787" w:type="dxa"/>
            <w:hideMark/>
          </w:tcPr>
          <w:p w:rsidR="00533C9A" w:rsidRPr="00533C9A" w:rsidRDefault="00533C9A">
            <w:pPr>
              <w:rPr>
                <w:rFonts w:ascii="Times New Roman" w:hAnsi="Times New Roman" w:cs="Times New Roman"/>
                <w:sz w:val="18"/>
                <w:szCs w:val="18"/>
              </w:rPr>
            </w:pPr>
            <w:r w:rsidRPr="00533C9A">
              <w:rPr>
                <w:rFonts w:ascii="Times New Roman" w:hAnsi="Times New Roman" w:cs="Times New Roman"/>
                <w:sz w:val="18"/>
                <w:szCs w:val="18"/>
              </w:rPr>
              <w:t>Жилищно-коммунальное хозяйство</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05</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 </w:t>
            </w:r>
          </w:p>
        </w:tc>
        <w:tc>
          <w:tcPr>
            <w:tcW w:w="1656"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 </w:t>
            </w:r>
          </w:p>
        </w:tc>
        <w:tc>
          <w:tcPr>
            <w:tcW w:w="558"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 </w:t>
            </w:r>
          </w:p>
        </w:tc>
        <w:tc>
          <w:tcPr>
            <w:tcW w:w="1461"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146 000,00</w:t>
            </w:r>
          </w:p>
        </w:tc>
      </w:tr>
      <w:tr w:rsidR="00533C9A" w:rsidRPr="00533C9A" w:rsidTr="00533C9A">
        <w:trPr>
          <w:trHeight w:val="315"/>
        </w:trPr>
        <w:tc>
          <w:tcPr>
            <w:tcW w:w="4787" w:type="dxa"/>
            <w:hideMark/>
          </w:tcPr>
          <w:p w:rsidR="00533C9A" w:rsidRPr="00533C9A" w:rsidRDefault="00533C9A">
            <w:pPr>
              <w:rPr>
                <w:rFonts w:ascii="Times New Roman" w:hAnsi="Times New Roman" w:cs="Times New Roman"/>
                <w:sz w:val="18"/>
                <w:szCs w:val="18"/>
              </w:rPr>
            </w:pPr>
            <w:r w:rsidRPr="00533C9A">
              <w:rPr>
                <w:rFonts w:ascii="Times New Roman" w:hAnsi="Times New Roman" w:cs="Times New Roman"/>
                <w:sz w:val="18"/>
                <w:szCs w:val="18"/>
              </w:rPr>
              <w:t>Благоустройство</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05</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03</w:t>
            </w:r>
          </w:p>
        </w:tc>
        <w:tc>
          <w:tcPr>
            <w:tcW w:w="1656"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 </w:t>
            </w:r>
          </w:p>
        </w:tc>
        <w:tc>
          <w:tcPr>
            <w:tcW w:w="558"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 </w:t>
            </w:r>
          </w:p>
        </w:tc>
        <w:tc>
          <w:tcPr>
            <w:tcW w:w="1461"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146 000,00</w:t>
            </w:r>
          </w:p>
        </w:tc>
      </w:tr>
      <w:tr w:rsidR="00533C9A" w:rsidRPr="00533C9A" w:rsidTr="00533C9A">
        <w:trPr>
          <w:trHeight w:val="945"/>
        </w:trPr>
        <w:tc>
          <w:tcPr>
            <w:tcW w:w="4787" w:type="dxa"/>
            <w:hideMark/>
          </w:tcPr>
          <w:p w:rsidR="00533C9A" w:rsidRPr="00533C9A" w:rsidRDefault="00533C9A">
            <w:pPr>
              <w:rPr>
                <w:rFonts w:ascii="Times New Roman" w:hAnsi="Times New Roman" w:cs="Times New Roman"/>
                <w:sz w:val="18"/>
                <w:szCs w:val="18"/>
              </w:rPr>
            </w:pPr>
            <w:r w:rsidRPr="00533C9A">
              <w:rPr>
                <w:rFonts w:ascii="Times New Roman" w:hAnsi="Times New Roman" w:cs="Times New Roman"/>
                <w:sz w:val="18"/>
                <w:szCs w:val="18"/>
              </w:rPr>
              <w:t>Муниципальная программа "Управление общественными финансами и муниципальным долгом"</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05</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03</w:t>
            </w:r>
          </w:p>
        </w:tc>
        <w:tc>
          <w:tcPr>
            <w:tcW w:w="1656"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Ч400000000</w:t>
            </w:r>
          </w:p>
        </w:tc>
        <w:tc>
          <w:tcPr>
            <w:tcW w:w="558"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 </w:t>
            </w:r>
          </w:p>
        </w:tc>
        <w:tc>
          <w:tcPr>
            <w:tcW w:w="1461"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146 000,00</w:t>
            </w:r>
          </w:p>
        </w:tc>
      </w:tr>
      <w:tr w:rsidR="00533C9A" w:rsidRPr="00533C9A" w:rsidTr="00533C9A">
        <w:trPr>
          <w:trHeight w:val="1260"/>
        </w:trPr>
        <w:tc>
          <w:tcPr>
            <w:tcW w:w="4787" w:type="dxa"/>
            <w:hideMark/>
          </w:tcPr>
          <w:p w:rsidR="00533C9A" w:rsidRPr="00533C9A" w:rsidRDefault="00533C9A">
            <w:pPr>
              <w:rPr>
                <w:rFonts w:ascii="Times New Roman" w:hAnsi="Times New Roman" w:cs="Times New Roman"/>
                <w:sz w:val="18"/>
                <w:szCs w:val="18"/>
              </w:rPr>
            </w:pPr>
            <w:r w:rsidRPr="00533C9A">
              <w:rPr>
                <w:rFonts w:ascii="Times New Roman" w:hAnsi="Times New Roman" w:cs="Times New Roman"/>
                <w:sz w:val="18"/>
                <w:szCs w:val="18"/>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05</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03</w:t>
            </w:r>
          </w:p>
        </w:tc>
        <w:tc>
          <w:tcPr>
            <w:tcW w:w="1656"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Ч420000000</w:t>
            </w:r>
          </w:p>
        </w:tc>
        <w:tc>
          <w:tcPr>
            <w:tcW w:w="558" w:type="dxa"/>
            <w:hideMark/>
          </w:tcPr>
          <w:p w:rsidR="00533C9A" w:rsidRPr="00533C9A" w:rsidRDefault="00533C9A">
            <w:pPr>
              <w:rPr>
                <w:rFonts w:ascii="Times New Roman" w:hAnsi="Times New Roman" w:cs="Times New Roman"/>
                <w:sz w:val="18"/>
                <w:szCs w:val="18"/>
              </w:rPr>
            </w:pPr>
            <w:r w:rsidRPr="00533C9A">
              <w:rPr>
                <w:rFonts w:ascii="Times New Roman" w:hAnsi="Times New Roman" w:cs="Times New Roman"/>
                <w:sz w:val="18"/>
                <w:szCs w:val="18"/>
              </w:rPr>
              <w:t> </w:t>
            </w:r>
          </w:p>
        </w:tc>
        <w:tc>
          <w:tcPr>
            <w:tcW w:w="1461"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146 000,00</w:t>
            </w:r>
          </w:p>
        </w:tc>
      </w:tr>
      <w:tr w:rsidR="00533C9A" w:rsidRPr="00533C9A" w:rsidTr="00533C9A">
        <w:trPr>
          <w:trHeight w:val="630"/>
        </w:trPr>
        <w:tc>
          <w:tcPr>
            <w:tcW w:w="4787" w:type="dxa"/>
            <w:hideMark/>
          </w:tcPr>
          <w:p w:rsidR="00533C9A" w:rsidRPr="00533C9A" w:rsidRDefault="00533C9A">
            <w:pPr>
              <w:rPr>
                <w:rFonts w:ascii="Times New Roman" w:hAnsi="Times New Roman" w:cs="Times New Roman"/>
                <w:sz w:val="18"/>
                <w:szCs w:val="18"/>
              </w:rPr>
            </w:pPr>
            <w:r w:rsidRPr="00533C9A">
              <w:rPr>
                <w:rFonts w:ascii="Times New Roman" w:hAnsi="Times New Roman" w:cs="Times New Roman"/>
                <w:sz w:val="18"/>
                <w:szCs w:val="18"/>
              </w:rPr>
              <w:t>Повышение качества управления муниципальными финансами</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05</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03</w:t>
            </w:r>
          </w:p>
        </w:tc>
        <w:tc>
          <w:tcPr>
            <w:tcW w:w="1656"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Ч420400000</w:t>
            </w:r>
          </w:p>
        </w:tc>
        <w:tc>
          <w:tcPr>
            <w:tcW w:w="558" w:type="dxa"/>
            <w:hideMark/>
          </w:tcPr>
          <w:p w:rsidR="00533C9A" w:rsidRPr="00533C9A" w:rsidRDefault="00533C9A">
            <w:pPr>
              <w:rPr>
                <w:rFonts w:ascii="Times New Roman" w:hAnsi="Times New Roman" w:cs="Times New Roman"/>
                <w:sz w:val="18"/>
                <w:szCs w:val="18"/>
              </w:rPr>
            </w:pPr>
            <w:r w:rsidRPr="00533C9A">
              <w:rPr>
                <w:rFonts w:ascii="Times New Roman" w:hAnsi="Times New Roman" w:cs="Times New Roman"/>
                <w:sz w:val="18"/>
                <w:szCs w:val="18"/>
              </w:rPr>
              <w:t> </w:t>
            </w:r>
          </w:p>
        </w:tc>
        <w:tc>
          <w:tcPr>
            <w:tcW w:w="1461"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146 000,00</w:t>
            </w:r>
          </w:p>
        </w:tc>
      </w:tr>
      <w:tr w:rsidR="00533C9A" w:rsidRPr="00533C9A" w:rsidTr="00533C9A">
        <w:trPr>
          <w:trHeight w:val="945"/>
        </w:trPr>
        <w:tc>
          <w:tcPr>
            <w:tcW w:w="4787" w:type="dxa"/>
            <w:hideMark/>
          </w:tcPr>
          <w:p w:rsidR="00533C9A" w:rsidRPr="00533C9A" w:rsidRDefault="00533C9A">
            <w:pPr>
              <w:rPr>
                <w:rFonts w:ascii="Times New Roman" w:hAnsi="Times New Roman" w:cs="Times New Roman"/>
                <w:sz w:val="18"/>
                <w:szCs w:val="18"/>
              </w:rPr>
            </w:pPr>
            <w:r w:rsidRPr="00533C9A">
              <w:rPr>
                <w:rFonts w:ascii="Times New Roman" w:hAnsi="Times New Roman" w:cs="Times New Roman"/>
                <w:sz w:val="18"/>
                <w:szCs w:val="18"/>
              </w:rPr>
              <w:t>Реализация проектов развития общественной инфраструктуры, основанных на местных инициативах</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05</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03</w:t>
            </w:r>
          </w:p>
        </w:tc>
        <w:tc>
          <w:tcPr>
            <w:tcW w:w="1656"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Ч4204S6570</w:t>
            </w:r>
          </w:p>
        </w:tc>
        <w:tc>
          <w:tcPr>
            <w:tcW w:w="558"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 </w:t>
            </w:r>
          </w:p>
        </w:tc>
        <w:tc>
          <w:tcPr>
            <w:tcW w:w="1461"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146 000,00</w:t>
            </w:r>
          </w:p>
        </w:tc>
      </w:tr>
      <w:tr w:rsidR="00533C9A" w:rsidRPr="00533C9A" w:rsidTr="00533C9A">
        <w:trPr>
          <w:trHeight w:val="945"/>
        </w:trPr>
        <w:tc>
          <w:tcPr>
            <w:tcW w:w="4787" w:type="dxa"/>
            <w:hideMark/>
          </w:tcPr>
          <w:p w:rsidR="00533C9A" w:rsidRPr="00533C9A" w:rsidRDefault="00533C9A">
            <w:pPr>
              <w:rPr>
                <w:rFonts w:ascii="Times New Roman" w:hAnsi="Times New Roman" w:cs="Times New Roman"/>
                <w:sz w:val="18"/>
                <w:szCs w:val="18"/>
              </w:rPr>
            </w:pPr>
            <w:r w:rsidRPr="00533C9A">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05</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03</w:t>
            </w:r>
          </w:p>
        </w:tc>
        <w:tc>
          <w:tcPr>
            <w:tcW w:w="1656"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Ч4204S6570</w:t>
            </w:r>
          </w:p>
        </w:tc>
        <w:tc>
          <w:tcPr>
            <w:tcW w:w="558"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200</w:t>
            </w:r>
          </w:p>
        </w:tc>
        <w:tc>
          <w:tcPr>
            <w:tcW w:w="1461"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146 000,00</w:t>
            </w:r>
          </w:p>
        </w:tc>
      </w:tr>
      <w:tr w:rsidR="00533C9A" w:rsidRPr="00533C9A" w:rsidTr="00533C9A">
        <w:trPr>
          <w:trHeight w:val="945"/>
        </w:trPr>
        <w:tc>
          <w:tcPr>
            <w:tcW w:w="4787" w:type="dxa"/>
            <w:hideMark/>
          </w:tcPr>
          <w:p w:rsidR="00533C9A" w:rsidRPr="00533C9A" w:rsidRDefault="00533C9A">
            <w:pPr>
              <w:rPr>
                <w:rFonts w:ascii="Times New Roman" w:hAnsi="Times New Roman" w:cs="Times New Roman"/>
                <w:sz w:val="18"/>
                <w:szCs w:val="18"/>
              </w:rPr>
            </w:pPr>
            <w:r w:rsidRPr="00533C9A">
              <w:rPr>
                <w:rFonts w:ascii="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05</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03</w:t>
            </w:r>
          </w:p>
        </w:tc>
        <w:tc>
          <w:tcPr>
            <w:tcW w:w="1656"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Ч4204S6570</w:t>
            </w:r>
          </w:p>
        </w:tc>
        <w:tc>
          <w:tcPr>
            <w:tcW w:w="558"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240</w:t>
            </w:r>
          </w:p>
        </w:tc>
        <w:tc>
          <w:tcPr>
            <w:tcW w:w="1461"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146 000,00</w:t>
            </w:r>
          </w:p>
        </w:tc>
      </w:tr>
      <w:tr w:rsidR="00533C9A" w:rsidRPr="00533C9A" w:rsidTr="00533C9A">
        <w:trPr>
          <w:trHeight w:val="315"/>
        </w:trPr>
        <w:tc>
          <w:tcPr>
            <w:tcW w:w="4787" w:type="dxa"/>
            <w:hideMark/>
          </w:tcPr>
          <w:p w:rsidR="00533C9A" w:rsidRPr="00533C9A" w:rsidRDefault="00533C9A">
            <w:pPr>
              <w:rPr>
                <w:rFonts w:ascii="Times New Roman" w:hAnsi="Times New Roman" w:cs="Times New Roman"/>
                <w:sz w:val="18"/>
                <w:szCs w:val="18"/>
              </w:rPr>
            </w:pPr>
            <w:r w:rsidRPr="00533C9A">
              <w:rPr>
                <w:rFonts w:ascii="Times New Roman" w:hAnsi="Times New Roman" w:cs="Times New Roman"/>
                <w:sz w:val="18"/>
                <w:szCs w:val="18"/>
              </w:rPr>
              <w:t>Культура, кинематография</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08</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 </w:t>
            </w:r>
          </w:p>
        </w:tc>
        <w:tc>
          <w:tcPr>
            <w:tcW w:w="1656"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 </w:t>
            </w:r>
          </w:p>
        </w:tc>
        <w:tc>
          <w:tcPr>
            <w:tcW w:w="558"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 </w:t>
            </w:r>
          </w:p>
        </w:tc>
        <w:tc>
          <w:tcPr>
            <w:tcW w:w="1461"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-29 200,00</w:t>
            </w:r>
          </w:p>
        </w:tc>
      </w:tr>
      <w:tr w:rsidR="00533C9A" w:rsidRPr="00533C9A" w:rsidTr="00533C9A">
        <w:trPr>
          <w:trHeight w:val="315"/>
        </w:trPr>
        <w:tc>
          <w:tcPr>
            <w:tcW w:w="4787" w:type="dxa"/>
            <w:hideMark/>
          </w:tcPr>
          <w:p w:rsidR="00533C9A" w:rsidRPr="00533C9A" w:rsidRDefault="00533C9A">
            <w:pPr>
              <w:rPr>
                <w:rFonts w:ascii="Times New Roman" w:hAnsi="Times New Roman" w:cs="Times New Roman"/>
                <w:sz w:val="18"/>
                <w:szCs w:val="18"/>
              </w:rPr>
            </w:pPr>
            <w:r w:rsidRPr="00533C9A">
              <w:rPr>
                <w:rFonts w:ascii="Times New Roman" w:hAnsi="Times New Roman" w:cs="Times New Roman"/>
                <w:sz w:val="18"/>
                <w:szCs w:val="18"/>
              </w:rPr>
              <w:t>Культура</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08</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01</w:t>
            </w:r>
          </w:p>
        </w:tc>
        <w:tc>
          <w:tcPr>
            <w:tcW w:w="1656"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 </w:t>
            </w:r>
          </w:p>
        </w:tc>
        <w:tc>
          <w:tcPr>
            <w:tcW w:w="558"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 </w:t>
            </w:r>
          </w:p>
        </w:tc>
        <w:tc>
          <w:tcPr>
            <w:tcW w:w="1461"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-29 200,00</w:t>
            </w:r>
          </w:p>
        </w:tc>
      </w:tr>
      <w:tr w:rsidR="00533C9A" w:rsidRPr="00533C9A" w:rsidTr="00533C9A">
        <w:trPr>
          <w:trHeight w:val="630"/>
        </w:trPr>
        <w:tc>
          <w:tcPr>
            <w:tcW w:w="4787" w:type="dxa"/>
            <w:hideMark/>
          </w:tcPr>
          <w:p w:rsidR="00533C9A" w:rsidRPr="00533C9A" w:rsidRDefault="00533C9A">
            <w:pPr>
              <w:rPr>
                <w:rFonts w:ascii="Times New Roman" w:hAnsi="Times New Roman" w:cs="Times New Roman"/>
                <w:sz w:val="18"/>
                <w:szCs w:val="18"/>
              </w:rPr>
            </w:pPr>
            <w:r w:rsidRPr="00533C9A">
              <w:rPr>
                <w:rFonts w:ascii="Times New Roman" w:hAnsi="Times New Roman" w:cs="Times New Roman"/>
                <w:sz w:val="18"/>
                <w:szCs w:val="18"/>
              </w:rPr>
              <w:t>Муниципальная программа "Развитие культуры и туризма"</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08</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01</w:t>
            </w:r>
          </w:p>
        </w:tc>
        <w:tc>
          <w:tcPr>
            <w:tcW w:w="1656"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Ц400000000</w:t>
            </w:r>
          </w:p>
        </w:tc>
        <w:tc>
          <w:tcPr>
            <w:tcW w:w="558"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 </w:t>
            </w:r>
          </w:p>
        </w:tc>
        <w:tc>
          <w:tcPr>
            <w:tcW w:w="1461"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-29 200,00</w:t>
            </w:r>
          </w:p>
        </w:tc>
      </w:tr>
      <w:tr w:rsidR="00533C9A" w:rsidRPr="00533C9A" w:rsidTr="00533C9A">
        <w:trPr>
          <w:trHeight w:val="945"/>
        </w:trPr>
        <w:tc>
          <w:tcPr>
            <w:tcW w:w="4787" w:type="dxa"/>
            <w:hideMark/>
          </w:tcPr>
          <w:p w:rsidR="00533C9A" w:rsidRPr="00533C9A" w:rsidRDefault="00533C9A">
            <w:pPr>
              <w:rPr>
                <w:rFonts w:ascii="Times New Roman" w:hAnsi="Times New Roman" w:cs="Times New Roman"/>
                <w:sz w:val="18"/>
                <w:szCs w:val="18"/>
              </w:rPr>
            </w:pPr>
            <w:r w:rsidRPr="00533C9A">
              <w:rPr>
                <w:rFonts w:ascii="Times New Roman" w:hAnsi="Times New Roman" w:cs="Times New Roman"/>
                <w:sz w:val="18"/>
                <w:szCs w:val="18"/>
              </w:rPr>
              <w:t>Подпрограмма "Развитие культуры " муниципальной программы "Развитие культуры и туризма"</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08</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01</w:t>
            </w:r>
          </w:p>
        </w:tc>
        <w:tc>
          <w:tcPr>
            <w:tcW w:w="1656"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Ц410000000</w:t>
            </w:r>
          </w:p>
        </w:tc>
        <w:tc>
          <w:tcPr>
            <w:tcW w:w="558" w:type="dxa"/>
            <w:hideMark/>
          </w:tcPr>
          <w:p w:rsidR="00533C9A" w:rsidRPr="00533C9A" w:rsidRDefault="00533C9A">
            <w:pPr>
              <w:rPr>
                <w:rFonts w:ascii="Times New Roman" w:hAnsi="Times New Roman" w:cs="Times New Roman"/>
                <w:sz w:val="18"/>
                <w:szCs w:val="18"/>
              </w:rPr>
            </w:pPr>
            <w:r w:rsidRPr="00533C9A">
              <w:rPr>
                <w:rFonts w:ascii="Times New Roman" w:hAnsi="Times New Roman" w:cs="Times New Roman"/>
                <w:sz w:val="18"/>
                <w:szCs w:val="18"/>
              </w:rPr>
              <w:t> </w:t>
            </w:r>
          </w:p>
        </w:tc>
        <w:tc>
          <w:tcPr>
            <w:tcW w:w="1461"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-29 200,00</w:t>
            </w:r>
          </w:p>
        </w:tc>
      </w:tr>
      <w:tr w:rsidR="00533C9A" w:rsidRPr="00533C9A" w:rsidTr="00533C9A">
        <w:trPr>
          <w:trHeight w:val="630"/>
        </w:trPr>
        <w:tc>
          <w:tcPr>
            <w:tcW w:w="4787" w:type="dxa"/>
            <w:hideMark/>
          </w:tcPr>
          <w:p w:rsidR="00533C9A" w:rsidRPr="00533C9A" w:rsidRDefault="00533C9A">
            <w:pPr>
              <w:rPr>
                <w:rFonts w:ascii="Times New Roman" w:hAnsi="Times New Roman" w:cs="Times New Roman"/>
                <w:sz w:val="18"/>
                <w:szCs w:val="18"/>
              </w:rPr>
            </w:pPr>
            <w:r w:rsidRPr="00533C9A">
              <w:rPr>
                <w:rFonts w:ascii="Times New Roman" w:hAnsi="Times New Roman" w:cs="Times New Roman"/>
                <w:sz w:val="18"/>
                <w:szCs w:val="18"/>
              </w:rPr>
              <w:t>Основное мероприятие "Сохранение и развитие народного творчества"</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08</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01</w:t>
            </w:r>
          </w:p>
        </w:tc>
        <w:tc>
          <w:tcPr>
            <w:tcW w:w="1656"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Ц410700000</w:t>
            </w:r>
          </w:p>
        </w:tc>
        <w:tc>
          <w:tcPr>
            <w:tcW w:w="558" w:type="dxa"/>
            <w:hideMark/>
          </w:tcPr>
          <w:p w:rsidR="00533C9A" w:rsidRPr="00533C9A" w:rsidRDefault="00533C9A">
            <w:pPr>
              <w:rPr>
                <w:rFonts w:ascii="Times New Roman" w:hAnsi="Times New Roman" w:cs="Times New Roman"/>
                <w:sz w:val="18"/>
                <w:szCs w:val="18"/>
              </w:rPr>
            </w:pPr>
            <w:r w:rsidRPr="00533C9A">
              <w:rPr>
                <w:rFonts w:ascii="Times New Roman" w:hAnsi="Times New Roman" w:cs="Times New Roman"/>
                <w:sz w:val="18"/>
                <w:szCs w:val="18"/>
              </w:rPr>
              <w:t> </w:t>
            </w:r>
          </w:p>
        </w:tc>
        <w:tc>
          <w:tcPr>
            <w:tcW w:w="1461"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-29 200,00</w:t>
            </w:r>
          </w:p>
        </w:tc>
      </w:tr>
      <w:tr w:rsidR="00533C9A" w:rsidRPr="00533C9A" w:rsidTr="00533C9A">
        <w:trPr>
          <w:trHeight w:val="945"/>
        </w:trPr>
        <w:tc>
          <w:tcPr>
            <w:tcW w:w="4787" w:type="dxa"/>
            <w:hideMark/>
          </w:tcPr>
          <w:p w:rsidR="00533C9A" w:rsidRPr="00533C9A" w:rsidRDefault="00533C9A">
            <w:pPr>
              <w:rPr>
                <w:rFonts w:ascii="Times New Roman" w:hAnsi="Times New Roman" w:cs="Times New Roman"/>
                <w:sz w:val="18"/>
                <w:szCs w:val="18"/>
              </w:rPr>
            </w:pPr>
            <w:r w:rsidRPr="00533C9A">
              <w:rPr>
                <w:rFonts w:ascii="Times New Roman" w:hAnsi="Times New Roman" w:cs="Times New Roman"/>
                <w:sz w:val="18"/>
                <w:szCs w:val="18"/>
              </w:rPr>
              <w:t>Обеспечение деятельности учреждений в сфере культурно-досугового обслуживания населения</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08</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01</w:t>
            </w:r>
          </w:p>
        </w:tc>
        <w:tc>
          <w:tcPr>
            <w:tcW w:w="1656"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Ц410740390</w:t>
            </w:r>
          </w:p>
        </w:tc>
        <w:tc>
          <w:tcPr>
            <w:tcW w:w="558"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 </w:t>
            </w:r>
          </w:p>
        </w:tc>
        <w:tc>
          <w:tcPr>
            <w:tcW w:w="1461"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-29 200,00</w:t>
            </w:r>
          </w:p>
        </w:tc>
      </w:tr>
      <w:tr w:rsidR="00533C9A" w:rsidRPr="00533C9A" w:rsidTr="00533C9A">
        <w:trPr>
          <w:trHeight w:val="945"/>
        </w:trPr>
        <w:tc>
          <w:tcPr>
            <w:tcW w:w="4787" w:type="dxa"/>
            <w:hideMark/>
          </w:tcPr>
          <w:p w:rsidR="00533C9A" w:rsidRPr="00533C9A" w:rsidRDefault="00533C9A">
            <w:pPr>
              <w:rPr>
                <w:rFonts w:ascii="Times New Roman" w:hAnsi="Times New Roman" w:cs="Times New Roman"/>
                <w:sz w:val="18"/>
                <w:szCs w:val="18"/>
              </w:rPr>
            </w:pPr>
            <w:r w:rsidRPr="00533C9A">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08</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01</w:t>
            </w:r>
          </w:p>
        </w:tc>
        <w:tc>
          <w:tcPr>
            <w:tcW w:w="1656"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Ц410740390</w:t>
            </w:r>
          </w:p>
        </w:tc>
        <w:tc>
          <w:tcPr>
            <w:tcW w:w="558"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200</w:t>
            </w:r>
          </w:p>
        </w:tc>
        <w:tc>
          <w:tcPr>
            <w:tcW w:w="1461"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-29 200,00</w:t>
            </w:r>
          </w:p>
        </w:tc>
      </w:tr>
      <w:tr w:rsidR="00533C9A" w:rsidRPr="00533C9A" w:rsidTr="00533C9A">
        <w:trPr>
          <w:trHeight w:val="945"/>
        </w:trPr>
        <w:tc>
          <w:tcPr>
            <w:tcW w:w="4787" w:type="dxa"/>
            <w:hideMark/>
          </w:tcPr>
          <w:p w:rsidR="00533C9A" w:rsidRPr="00533C9A" w:rsidRDefault="00533C9A">
            <w:pPr>
              <w:rPr>
                <w:rFonts w:ascii="Times New Roman" w:hAnsi="Times New Roman" w:cs="Times New Roman"/>
                <w:sz w:val="18"/>
                <w:szCs w:val="18"/>
              </w:rPr>
            </w:pPr>
            <w:r w:rsidRPr="00533C9A">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08</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01</w:t>
            </w:r>
          </w:p>
        </w:tc>
        <w:tc>
          <w:tcPr>
            <w:tcW w:w="1656"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Ц410740390</w:t>
            </w:r>
          </w:p>
        </w:tc>
        <w:tc>
          <w:tcPr>
            <w:tcW w:w="558"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240</w:t>
            </w:r>
          </w:p>
        </w:tc>
        <w:tc>
          <w:tcPr>
            <w:tcW w:w="1461"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-29 200,00</w:t>
            </w:r>
          </w:p>
        </w:tc>
      </w:tr>
      <w:tr w:rsidR="00533C9A" w:rsidRPr="00533C9A" w:rsidTr="00533C9A">
        <w:trPr>
          <w:trHeight w:val="315"/>
        </w:trPr>
        <w:tc>
          <w:tcPr>
            <w:tcW w:w="4787" w:type="dxa"/>
            <w:hideMark/>
          </w:tcPr>
          <w:p w:rsidR="00533C9A" w:rsidRPr="00533C9A" w:rsidRDefault="00533C9A">
            <w:pPr>
              <w:rPr>
                <w:rFonts w:ascii="Times New Roman" w:hAnsi="Times New Roman" w:cs="Times New Roman"/>
                <w:sz w:val="18"/>
                <w:szCs w:val="18"/>
              </w:rPr>
            </w:pPr>
            <w:r w:rsidRPr="00533C9A">
              <w:rPr>
                <w:rFonts w:ascii="Times New Roman" w:hAnsi="Times New Roman" w:cs="Times New Roman"/>
                <w:sz w:val="18"/>
                <w:szCs w:val="18"/>
              </w:rPr>
              <w:t>Иные бюджетные ассигнования</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08</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01</w:t>
            </w:r>
          </w:p>
        </w:tc>
        <w:tc>
          <w:tcPr>
            <w:tcW w:w="1656"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Ц410740390</w:t>
            </w:r>
          </w:p>
        </w:tc>
        <w:tc>
          <w:tcPr>
            <w:tcW w:w="558"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800</w:t>
            </w:r>
          </w:p>
        </w:tc>
        <w:tc>
          <w:tcPr>
            <w:tcW w:w="1461"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0,00</w:t>
            </w:r>
          </w:p>
        </w:tc>
      </w:tr>
      <w:tr w:rsidR="00533C9A" w:rsidRPr="00533C9A" w:rsidTr="00533C9A">
        <w:trPr>
          <w:trHeight w:val="315"/>
        </w:trPr>
        <w:tc>
          <w:tcPr>
            <w:tcW w:w="4787" w:type="dxa"/>
            <w:hideMark/>
          </w:tcPr>
          <w:p w:rsidR="00533C9A" w:rsidRPr="00533C9A" w:rsidRDefault="00533C9A">
            <w:pPr>
              <w:rPr>
                <w:rFonts w:ascii="Times New Roman" w:hAnsi="Times New Roman" w:cs="Times New Roman"/>
                <w:sz w:val="18"/>
                <w:szCs w:val="18"/>
              </w:rPr>
            </w:pPr>
            <w:r w:rsidRPr="00533C9A">
              <w:rPr>
                <w:rFonts w:ascii="Times New Roman" w:hAnsi="Times New Roman" w:cs="Times New Roman"/>
                <w:sz w:val="18"/>
                <w:szCs w:val="18"/>
              </w:rPr>
              <w:t>Уплата налогов, сборов и иных платежей</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08</w:t>
            </w:r>
          </w:p>
        </w:tc>
        <w:tc>
          <w:tcPr>
            <w:tcW w:w="379"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01</w:t>
            </w:r>
          </w:p>
        </w:tc>
        <w:tc>
          <w:tcPr>
            <w:tcW w:w="1656"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Ц410740390</w:t>
            </w:r>
          </w:p>
        </w:tc>
        <w:tc>
          <w:tcPr>
            <w:tcW w:w="558"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850</w:t>
            </w:r>
          </w:p>
        </w:tc>
        <w:tc>
          <w:tcPr>
            <w:tcW w:w="1461" w:type="dxa"/>
            <w:hideMark/>
          </w:tcPr>
          <w:p w:rsidR="00533C9A" w:rsidRPr="00533C9A" w:rsidRDefault="00533C9A" w:rsidP="00533C9A">
            <w:pPr>
              <w:rPr>
                <w:rFonts w:ascii="Times New Roman" w:hAnsi="Times New Roman" w:cs="Times New Roman"/>
                <w:sz w:val="18"/>
                <w:szCs w:val="18"/>
              </w:rPr>
            </w:pPr>
            <w:r w:rsidRPr="00533C9A">
              <w:rPr>
                <w:rFonts w:ascii="Times New Roman" w:hAnsi="Times New Roman" w:cs="Times New Roman"/>
                <w:sz w:val="18"/>
                <w:szCs w:val="18"/>
              </w:rPr>
              <w:t>0,00</w:t>
            </w:r>
          </w:p>
        </w:tc>
      </w:tr>
    </w:tbl>
    <w:tbl>
      <w:tblPr>
        <w:tblW w:w="9240" w:type="dxa"/>
        <w:tblInd w:w="93" w:type="dxa"/>
        <w:tblLook w:val="04A0" w:firstRow="1" w:lastRow="0" w:firstColumn="1" w:lastColumn="0" w:noHBand="0" w:noVBand="1"/>
      </w:tblPr>
      <w:tblGrid>
        <w:gridCol w:w="573"/>
        <w:gridCol w:w="3568"/>
        <w:gridCol w:w="175"/>
        <w:gridCol w:w="382"/>
        <w:gridCol w:w="435"/>
        <w:gridCol w:w="435"/>
        <w:gridCol w:w="453"/>
        <w:gridCol w:w="573"/>
        <w:gridCol w:w="504"/>
        <w:gridCol w:w="93"/>
        <w:gridCol w:w="413"/>
        <w:gridCol w:w="144"/>
        <w:gridCol w:w="1473"/>
        <w:gridCol w:w="19"/>
      </w:tblGrid>
      <w:tr w:rsidR="00533C9A" w:rsidRPr="00533C9A" w:rsidTr="00533C9A">
        <w:trPr>
          <w:trHeight w:val="263"/>
        </w:trPr>
        <w:tc>
          <w:tcPr>
            <w:tcW w:w="576" w:type="dxa"/>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20"/>
                <w:szCs w:val="20"/>
              </w:rPr>
            </w:pPr>
          </w:p>
        </w:tc>
        <w:tc>
          <w:tcPr>
            <w:tcW w:w="3820" w:type="dxa"/>
            <w:gridSpan w:val="2"/>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20"/>
                <w:szCs w:val="20"/>
              </w:rPr>
            </w:pPr>
          </w:p>
        </w:tc>
        <w:tc>
          <w:tcPr>
            <w:tcW w:w="4844" w:type="dxa"/>
            <w:gridSpan w:val="11"/>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6"/>
                <w:szCs w:val="16"/>
              </w:rPr>
            </w:pPr>
            <w:r w:rsidRPr="00533C9A">
              <w:rPr>
                <w:rFonts w:ascii="Times New Roman" w:hAnsi="Times New Roman" w:cs="Times New Roman"/>
                <w:kern w:val="0"/>
                <w:sz w:val="16"/>
                <w:szCs w:val="16"/>
              </w:rPr>
              <w:t xml:space="preserve"> Приложение 3 </w:t>
            </w:r>
          </w:p>
        </w:tc>
      </w:tr>
      <w:tr w:rsidR="00533C9A" w:rsidRPr="00533C9A" w:rsidTr="00533C9A">
        <w:trPr>
          <w:trHeight w:val="1965"/>
        </w:trPr>
        <w:tc>
          <w:tcPr>
            <w:tcW w:w="576" w:type="dxa"/>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20"/>
                <w:szCs w:val="20"/>
              </w:rPr>
            </w:pPr>
          </w:p>
        </w:tc>
        <w:tc>
          <w:tcPr>
            <w:tcW w:w="3820" w:type="dxa"/>
            <w:gridSpan w:val="2"/>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20"/>
                <w:szCs w:val="20"/>
              </w:rPr>
            </w:pPr>
          </w:p>
        </w:tc>
        <w:tc>
          <w:tcPr>
            <w:tcW w:w="4844" w:type="dxa"/>
            <w:gridSpan w:val="11"/>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jc w:val="both"/>
              <w:rPr>
                <w:rFonts w:ascii="Times New Roman" w:hAnsi="Times New Roman" w:cs="Times New Roman"/>
                <w:kern w:val="0"/>
                <w:sz w:val="16"/>
                <w:szCs w:val="16"/>
              </w:rPr>
            </w:pPr>
            <w:r w:rsidRPr="00533C9A">
              <w:rPr>
                <w:rFonts w:ascii="Times New Roman" w:hAnsi="Times New Roman" w:cs="Times New Roman"/>
                <w:kern w:val="0"/>
                <w:sz w:val="16"/>
                <w:szCs w:val="16"/>
              </w:rPr>
              <w:t>к решению Собрания депутатов Яншихово-Челлинского сельского поселения Красноармейского района Чувашской Республики "О внесении изменений в решение Собрания депутатов Яншихово-Челлинского сельского поселения Красноармейского района Чувашской Республики "О бюджете Яншихово-Челлинского сельского поселения Красноармейского района Чувашской Республики на 2018 год и на плановый период 2019 и 2020 годов"</w:t>
            </w:r>
          </w:p>
        </w:tc>
      </w:tr>
      <w:tr w:rsidR="00533C9A" w:rsidRPr="00533C9A" w:rsidTr="00533C9A">
        <w:trPr>
          <w:trHeight w:val="263"/>
        </w:trPr>
        <w:tc>
          <w:tcPr>
            <w:tcW w:w="576" w:type="dxa"/>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20"/>
                <w:szCs w:val="20"/>
              </w:rPr>
            </w:pPr>
          </w:p>
        </w:tc>
        <w:tc>
          <w:tcPr>
            <w:tcW w:w="3820" w:type="dxa"/>
            <w:gridSpan w:val="2"/>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20"/>
                <w:szCs w:val="20"/>
              </w:rPr>
            </w:pPr>
          </w:p>
        </w:tc>
        <w:tc>
          <w:tcPr>
            <w:tcW w:w="4844" w:type="dxa"/>
            <w:gridSpan w:val="11"/>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6"/>
                <w:szCs w:val="16"/>
              </w:rPr>
            </w:pPr>
            <w:r w:rsidRPr="00533C9A">
              <w:rPr>
                <w:rFonts w:ascii="Times New Roman" w:hAnsi="Times New Roman" w:cs="Times New Roman"/>
                <w:kern w:val="0"/>
                <w:sz w:val="16"/>
                <w:szCs w:val="16"/>
              </w:rPr>
              <w:t xml:space="preserve"> Приложение 5 </w:t>
            </w:r>
          </w:p>
        </w:tc>
      </w:tr>
      <w:tr w:rsidR="00533C9A" w:rsidRPr="00533C9A" w:rsidTr="00533C9A">
        <w:trPr>
          <w:trHeight w:val="1440"/>
        </w:trPr>
        <w:tc>
          <w:tcPr>
            <w:tcW w:w="576" w:type="dxa"/>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20"/>
                <w:szCs w:val="20"/>
              </w:rPr>
            </w:pPr>
          </w:p>
        </w:tc>
        <w:tc>
          <w:tcPr>
            <w:tcW w:w="3820" w:type="dxa"/>
            <w:gridSpan w:val="2"/>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20"/>
                <w:szCs w:val="20"/>
              </w:rPr>
            </w:pPr>
          </w:p>
        </w:tc>
        <w:tc>
          <w:tcPr>
            <w:tcW w:w="4844" w:type="dxa"/>
            <w:gridSpan w:val="11"/>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jc w:val="both"/>
              <w:rPr>
                <w:rFonts w:ascii="Times New Roman" w:hAnsi="Times New Roman" w:cs="Times New Roman"/>
                <w:kern w:val="0"/>
                <w:sz w:val="16"/>
                <w:szCs w:val="16"/>
              </w:rPr>
            </w:pPr>
            <w:r w:rsidRPr="00533C9A">
              <w:rPr>
                <w:rFonts w:ascii="Times New Roman" w:hAnsi="Times New Roman" w:cs="Times New Roman"/>
                <w:kern w:val="0"/>
                <w:sz w:val="16"/>
                <w:szCs w:val="16"/>
              </w:rPr>
              <w:t>к решению Собрания депутатов Яншихово-Челлинского сельского поселения Красноармейского района Чувашской Республики "О бюджете Яншихово-Челлинского сельского поселения Красноармейского района Чувашской Республики на 2018 год и на плановый период 2019 и 2020 годов "</w:t>
            </w:r>
          </w:p>
        </w:tc>
      </w:tr>
      <w:tr w:rsidR="00533C9A" w:rsidRPr="00533C9A" w:rsidTr="00533C9A">
        <w:trPr>
          <w:trHeight w:val="2232"/>
        </w:trPr>
        <w:tc>
          <w:tcPr>
            <w:tcW w:w="576" w:type="dxa"/>
            <w:tcBorders>
              <w:top w:val="nil"/>
              <w:left w:val="nil"/>
              <w:bottom w:val="nil"/>
              <w:right w:val="nil"/>
            </w:tcBorders>
            <w:shd w:val="clear" w:color="auto" w:fill="auto"/>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b/>
                <w:bCs/>
                <w:kern w:val="0"/>
                <w:sz w:val="28"/>
                <w:szCs w:val="28"/>
              </w:rPr>
            </w:pPr>
          </w:p>
        </w:tc>
        <w:tc>
          <w:tcPr>
            <w:tcW w:w="8664" w:type="dxa"/>
            <w:gridSpan w:val="13"/>
            <w:tcBorders>
              <w:top w:val="nil"/>
              <w:left w:val="nil"/>
              <w:bottom w:val="nil"/>
              <w:right w:val="nil"/>
            </w:tcBorders>
            <w:shd w:val="clear" w:color="auto" w:fill="auto"/>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b/>
                <w:bCs/>
                <w:kern w:val="0"/>
                <w:sz w:val="18"/>
                <w:szCs w:val="18"/>
              </w:rPr>
            </w:pPr>
            <w:r w:rsidRPr="00533C9A">
              <w:rPr>
                <w:rFonts w:ascii="Times New Roman" w:hAnsi="Times New Roman" w:cs="Times New Roman"/>
                <w:b/>
                <w:bCs/>
                <w:kern w:val="0"/>
                <w:sz w:val="18"/>
                <w:szCs w:val="18"/>
              </w:rPr>
              <w:t xml:space="preserve">Распределение </w:t>
            </w:r>
            <w:r w:rsidRPr="00533C9A">
              <w:rPr>
                <w:rFonts w:ascii="Times New Roman" w:hAnsi="Times New Roman" w:cs="Times New Roman"/>
                <w:b/>
                <w:bCs/>
                <w:kern w:val="0"/>
                <w:sz w:val="18"/>
                <w:szCs w:val="18"/>
              </w:rPr>
              <w:br/>
              <w:t>бюджетных ассигнований по целевым статьям (муниципальным программам Яншихово-Челлинского сельского поселения Красноармейского района Чувашской Республики и непрограммным направлениям деятельности), группа</w:t>
            </w:r>
            <w:proofErr w:type="gramStart"/>
            <w:r w:rsidRPr="00533C9A">
              <w:rPr>
                <w:rFonts w:ascii="Times New Roman" w:hAnsi="Times New Roman" w:cs="Times New Roman"/>
                <w:b/>
                <w:bCs/>
                <w:kern w:val="0"/>
                <w:sz w:val="18"/>
                <w:szCs w:val="18"/>
              </w:rPr>
              <w:t>м(</w:t>
            </w:r>
            <w:proofErr w:type="gramEnd"/>
            <w:r w:rsidRPr="00533C9A">
              <w:rPr>
                <w:rFonts w:ascii="Times New Roman" w:hAnsi="Times New Roman" w:cs="Times New Roman"/>
                <w:b/>
                <w:bCs/>
                <w:kern w:val="0"/>
                <w:sz w:val="18"/>
                <w:szCs w:val="18"/>
              </w:rPr>
              <w:t>группам и подгруппам) видов расходов, разделам, подразделам классификации расходов бюджета Яншихово-Челлинского сельского поселения Красноармейского района Чувашской Республики на 2018 год</w:t>
            </w:r>
          </w:p>
        </w:tc>
      </w:tr>
      <w:tr w:rsidR="00533C9A" w:rsidRPr="00533C9A" w:rsidTr="00533C9A">
        <w:trPr>
          <w:trHeight w:val="255"/>
        </w:trPr>
        <w:tc>
          <w:tcPr>
            <w:tcW w:w="576" w:type="dxa"/>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20"/>
                <w:szCs w:val="20"/>
              </w:rPr>
            </w:pPr>
            <w:r w:rsidRPr="00533C9A">
              <w:rPr>
                <w:rFonts w:ascii="Times New Roman" w:hAnsi="Times New Roman" w:cs="Times New Roman"/>
                <w:kern w:val="0"/>
                <w:sz w:val="20"/>
                <w:szCs w:val="20"/>
              </w:rPr>
              <w:t xml:space="preserve">  </w:t>
            </w:r>
          </w:p>
        </w:tc>
        <w:tc>
          <w:tcPr>
            <w:tcW w:w="3820" w:type="dxa"/>
            <w:gridSpan w:val="2"/>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20"/>
                <w:szCs w:val="20"/>
              </w:rPr>
            </w:pPr>
          </w:p>
        </w:tc>
        <w:tc>
          <w:tcPr>
            <w:tcW w:w="1609" w:type="dxa"/>
            <w:gridSpan w:val="4"/>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20"/>
                <w:szCs w:val="20"/>
              </w:rPr>
            </w:pPr>
          </w:p>
        </w:tc>
        <w:tc>
          <w:tcPr>
            <w:tcW w:w="576" w:type="dxa"/>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20"/>
                <w:szCs w:val="20"/>
              </w:rPr>
            </w:pPr>
          </w:p>
        </w:tc>
        <w:tc>
          <w:tcPr>
            <w:tcW w:w="506" w:type="dxa"/>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20"/>
                <w:szCs w:val="20"/>
              </w:rPr>
            </w:pPr>
          </w:p>
        </w:tc>
        <w:tc>
          <w:tcPr>
            <w:tcW w:w="506" w:type="dxa"/>
            <w:gridSpan w:val="2"/>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20"/>
                <w:szCs w:val="20"/>
              </w:rPr>
            </w:pPr>
          </w:p>
        </w:tc>
        <w:tc>
          <w:tcPr>
            <w:tcW w:w="1647" w:type="dxa"/>
            <w:gridSpan w:val="3"/>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r>
      <w:tr w:rsidR="00533C9A" w:rsidRPr="00533C9A" w:rsidTr="00533C9A">
        <w:trPr>
          <w:trHeight w:val="518"/>
        </w:trPr>
        <w:tc>
          <w:tcPr>
            <w:tcW w:w="576" w:type="dxa"/>
            <w:tcBorders>
              <w:top w:val="nil"/>
              <w:left w:val="nil"/>
              <w:bottom w:val="nil"/>
              <w:right w:val="nil"/>
            </w:tcBorders>
            <w:shd w:val="clear" w:color="auto" w:fill="auto"/>
            <w:vAlign w:val="center"/>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24"/>
                <w:szCs w:val="24"/>
              </w:rPr>
            </w:pPr>
          </w:p>
        </w:tc>
        <w:tc>
          <w:tcPr>
            <w:tcW w:w="8664" w:type="dxa"/>
            <w:gridSpan w:val="13"/>
            <w:tcBorders>
              <w:top w:val="nil"/>
              <w:left w:val="nil"/>
              <w:bottom w:val="nil"/>
              <w:right w:val="nil"/>
            </w:tcBorders>
            <w:shd w:val="clear" w:color="auto" w:fill="auto"/>
            <w:vAlign w:val="center"/>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(рублей)</w:t>
            </w:r>
          </w:p>
        </w:tc>
      </w:tr>
      <w:tr w:rsidR="00533C9A" w:rsidRPr="00533C9A" w:rsidTr="00533C9A">
        <w:trPr>
          <w:trHeight w:val="574"/>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lastRenderedPageBreak/>
              <w:t> </w:t>
            </w:r>
          </w:p>
        </w:tc>
        <w:tc>
          <w:tcPr>
            <w:tcW w:w="38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Наименование</w:t>
            </w:r>
          </w:p>
        </w:tc>
        <w:tc>
          <w:tcPr>
            <w:tcW w:w="160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Целевая статья (муниципальные программы)</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Группа (группа и подгруппа) вида расходов</w:t>
            </w: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Раздел</w:t>
            </w:r>
          </w:p>
        </w:tc>
        <w:tc>
          <w:tcPr>
            <w:tcW w:w="5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Подраздел</w:t>
            </w:r>
          </w:p>
        </w:tc>
        <w:tc>
          <w:tcPr>
            <w:tcW w:w="16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Сумма (увеличение, уменьшение(-))</w:t>
            </w:r>
          </w:p>
        </w:tc>
      </w:tr>
      <w:tr w:rsidR="00533C9A" w:rsidRPr="00533C9A" w:rsidTr="00533C9A">
        <w:trPr>
          <w:trHeight w:val="2940"/>
        </w:trPr>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3820" w:type="dxa"/>
            <w:gridSpan w:val="2"/>
            <w:vMerge/>
            <w:tcBorders>
              <w:top w:val="single" w:sz="4" w:space="0" w:color="000000"/>
              <w:left w:val="single" w:sz="4" w:space="0" w:color="000000"/>
              <w:bottom w:val="single" w:sz="4" w:space="0" w:color="000000"/>
              <w:right w:val="single" w:sz="4" w:space="0" w:color="000000"/>
            </w:tcBorders>
            <w:vAlign w:val="center"/>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1609" w:type="dxa"/>
            <w:gridSpan w:val="4"/>
            <w:vMerge/>
            <w:tcBorders>
              <w:top w:val="single" w:sz="4" w:space="0" w:color="000000"/>
              <w:left w:val="single" w:sz="4" w:space="0" w:color="000000"/>
              <w:bottom w:val="single" w:sz="4" w:space="0" w:color="000000"/>
              <w:right w:val="single" w:sz="4" w:space="0" w:color="000000"/>
            </w:tcBorders>
            <w:vAlign w:val="center"/>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506" w:type="dxa"/>
            <w:vMerge/>
            <w:tcBorders>
              <w:top w:val="single" w:sz="4" w:space="0" w:color="000000"/>
              <w:left w:val="single" w:sz="4" w:space="0" w:color="000000"/>
              <w:bottom w:val="single" w:sz="4" w:space="0" w:color="000000"/>
              <w:right w:val="single" w:sz="4" w:space="0" w:color="000000"/>
            </w:tcBorders>
            <w:vAlign w:val="center"/>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506" w:type="dxa"/>
            <w:gridSpan w:val="2"/>
            <w:vMerge/>
            <w:tcBorders>
              <w:top w:val="single" w:sz="4" w:space="0" w:color="000000"/>
              <w:left w:val="single" w:sz="4" w:space="0" w:color="000000"/>
              <w:bottom w:val="single" w:sz="4" w:space="0" w:color="000000"/>
              <w:right w:val="single" w:sz="4" w:space="0" w:color="000000"/>
            </w:tcBorders>
            <w:vAlign w:val="center"/>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1647" w:type="dxa"/>
            <w:gridSpan w:val="3"/>
            <w:vMerge/>
            <w:tcBorders>
              <w:top w:val="single" w:sz="4" w:space="0" w:color="000000"/>
              <w:left w:val="single" w:sz="4" w:space="0" w:color="000000"/>
              <w:bottom w:val="single" w:sz="4" w:space="0" w:color="000000"/>
              <w:right w:val="single" w:sz="4" w:space="0" w:color="000000"/>
            </w:tcBorders>
            <w:vAlign w:val="center"/>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r>
      <w:tr w:rsidR="00533C9A" w:rsidRPr="00533C9A" w:rsidTr="00533C9A">
        <w:trPr>
          <w:trHeight w:val="312"/>
        </w:trPr>
        <w:tc>
          <w:tcPr>
            <w:tcW w:w="576" w:type="dxa"/>
            <w:tcBorders>
              <w:top w:val="nil"/>
              <w:left w:val="single" w:sz="4" w:space="0" w:color="000000"/>
              <w:bottom w:val="nil"/>
              <w:right w:val="single" w:sz="4" w:space="0" w:color="000000"/>
            </w:tcBorders>
            <w:shd w:val="clear" w:color="auto" w:fill="auto"/>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1</w:t>
            </w:r>
          </w:p>
        </w:tc>
        <w:tc>
          <w:tcPr>
            <w:tcW w:w="3820" w:type="dxa"/>
            <w:gridSpan w:val="2"/>
            <w:tcBorders>
              <w:top w:val="nil"/>
              <w:left w:val="nil"/>
              <w:bottom w:val="nil"/>
              <w:right w:val="single" w:sz="4" w:space="0" w:color="000000"/>
            </w:tcBorders>
            <w:shd w:val="clear" w:color="auto" w:fill="auto"/>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2</w:t>
            </w:r>
          </w:p>
        </w:tc>
        <w:tc>
          <w:tcPr>
            <w:tcW w:w="1609" w:type="dxa"/>
            <w:gridSpan w:val="4"/>
            <w:tcBorders>
              <w:top w:val="nil"/>
              <w:left w:val="nil"/>
              <w:bottom w:val="nil"/>
              <w:right w:val="single" w:sz="4" w:space="0" w:color="000000"/>
            </w:tcBorders>
            <w:shd w:val="clear" w:color="auto" w:fill="auto"/>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3</w:t>
            </w:r>
          </w:p>
        </w:tc>
        <w:tc>
          <w:tcPr>
            <w:tcW w:w="576" w:type="dxa"/>
            <w:tcBorders>
              <w:top w:val="nil"/>
              <w:left w:val="nil"/>
              <w:bottom w:val="nil"/>
              <w:right w:val="single" w:sz="4" w:space="0" w:color="000000"/>
            </w:tcBorders>
            <w:shd w:val="clear" w:color="auto" w:fill="auto"/>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4</w:t>
            </w:r>
          </w:p>
        </w:tc>
        <w:tc>
          <w:tcPr>
            <w:tcW w:w="506" w:type="dxa"/>
            <w:tcBorders>
              <w:top w:val="nil"/>
              <w:left w:val="nil"/>
              <w:bottom w:val="nil"/>
              <w:right w:val="single" w:sz="4" w:space="0" w:color="000000"/>
            </w:tcBorders>
            <w:shd w:val="clear" w:color="auto" w:fill="auto"/>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5</w:t>
            </w:r>
          </w:p>
        </w:tc>
        <w:tc>
          <w:tcPr>
            <w:tcW w:w="506" w:type="dxa"/>
            <w:gridSpan w:val="2"/>
            <w:tcBorders>
              <w:top w:val="nil"/>
              <w:left w:val="nil"/>
              <w:bottom w:val="nil"/>
              <w:right w:val="single" w:sz="4" w:space="0" w:color="000000"/>
            </w:tcBorders>
            <w:shd w:val="clear" w:color="auto" w:fill="auto"/>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6</w:t>
            </w:r>
          </w:p>
        </w:tc>
        <w:tc>
          <w:tcPr>
            <w:tcW w:w="1647" w:type="dxa"/>
            <w:gridSpan w:val="3"/>
            <w:tcBorders>
              <w:top w:val="nil"/>
              <w:left w:val="nil"/>
              <w:bottom w:val="nil"/>
              <w:right w:val="single" w:sz="4" w:space="0" w:color="000000"/>
            </w:tcBorders>
            <w:shd w:val="clear" w:color="auto" w:fill="auto"/>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7</w:t>
            </w:r>
          </w:p>
        </w:tc>
      </w:tr>
      <w:tr w:rsidR="00533C9A" w:rsidRPr="00533C9A" w:rsidTr="00533C9A">
        <w:trPr>
          <w:trHeight w:val="315"/>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3820" w:type="dxa"/>
            <w:gridSpan w:val="2"/>
            <w:tcBorders>
              <w:top w:val="single" w:sz="4" w:space="0" w:color="auto"/>
              <w:left w:val="nil"/>
              <w:bottom w:val="single" w:sz="4" w:space="0" w:color="auto"/>
              <w:right w:val="single" w:sz="4" w:space="0" w:color="auto"/>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Всего</w:t>
            </w:r>
          </w:p>
        </w:tc>
        <w:tc>
          <w:tcPr>
            <w:tcW w:w="1609" w:type="dxa"/>
            <w:gridSpan w:val="4"/>
            <w:tcBorders>
              <w:top w:val="single" w:sz="4" w:space="0" w:color="auto"/>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1647" w:type="dxa"/>
            <w:gridSpan w:val="3"/>
            <w:tcBorders>
              <w:top w:val="single" w:sz="4" w:space="0" w:color="auto"/>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116 800,00</w:t>
            </w:r>
          </w:p>
        </w:tc>
      </w:tr>
      <w:tr w:rsidR="00533C9A" w:rsidRPr="00533C9A" w:rsidTr="00533C9A">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1.</w:t>
            </w:r>
          </w:p>
        </w:tc>
        <w:tc>
          <w:tcPr>
            <w:tcW w:w="3820" w:type="dxa"/>
            <w:gridSpan w:val="2"/>
            <w:tcBorders>
              <w:top w:val="nil"/>
              <w:left w:val="nil"/>
              <w:bottom w:val="single" w:sz="4" w:space="0" w:color="auto"/>
              <w:right w:val="single" w:sz="4" w:space="0" w:color="auto"/>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Муниципальная программа "Развитие культуры и туризма"</w:t>
            </w:r>
          </w:p>
        </w:tc>
        <w:tc>
          <w:tcPr>
            <w:tcW w:w="1609" w:type="dxa"/>
            <w:gridSpan w:val="4"/>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Ц400000000</w:t>
            </w:r>
          </w:p>
        </w:tc>
        <w:tc>
          <w:tcPr>
            <w:tcW w:w="576"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506"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1647" w:type="dxa"/>
            <w:gridSpan w:val="3"/>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-29 200,00</w:t>
            </w:r>
          </w:p>
        </w:tc>
      </w:tr>
      <w:tr w:rsidR="00533C9A" w:rsidRPr="00533C9A" w:rsidTr="00533C9A">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1.1.</w:t>
            </w:r>
          </w:p>
        </w:tc>
        <w:tc>
          <w:tcPr>
            <w:tcW w:w="3820" w:type="dxa"/>
            <w:gridSpan w:val="2"/>
            <w:tcBorders>
              <w:top w:val="nil"/>
              <w:left w:val="nil"/>
              <w:bottom w:val="single" w:sz="4" w:space="0" w:color="auto"/>
              <w:right w:val="single" w:sz="4" w:space="0" w:color="auto"/>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Подпрограмма "Развитие культуры " муниципальной программы "Развитие культуры и туризма"</w:t>
            </w:r>
          </w:p>
        </w:tc>
        <w:tc>
          <w:tcPr>
            <w:tcW w:w="1609" w:type="dxa"/>
            <w:gridSpan w:val="4"/>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Ц410000000</w:t>
            </w:r>
          </w:p>
        </w:tc>
        <w:tc>
          <w:tcPr>
            <w:tcW w:w="576"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506"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1647" w:type="dxa"/>
            <w:gridSpan w:val="3"/>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-29 200,00</w:t>
            </w:r>
          </w:p>
        </w:tc>
      </w:tr>
      <w:tr w:rsidR="00533C9A" w:rsidRPr="00533C9A" w:rsidTr="00533C9A">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3820" w:type="dxa"/>
            <w:gridSpan w:val="2"/>
            <w:tcBorders>
              <w:top w:val="nil"/>
              <w:left w:val="nil"/>
              <w:bottom w:val="single" w:sz="4" w:space="0" w:color="auto"/>
              <w:right w:val="single" w:sz="4" w:space="0" w:color="auto"/>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Основное мероприятие "Сохранение и развитие народного творчества"</w:t>
            </w:r>
          </w:p>
        </w:tc>
        <w:tc>
          <w:tcPr>
            <w:tcW w:w="1609" w:type="dxa"/>
            <w:gridSpan w:val="4"/>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Ц410700000</w:t>
            </w:r>
          </w:p>
        </w:tc>
        <w:tc>
          <w:tcPr>
            <w:tcW w:w="576"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506"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1647" w:type="dxa"/>
            <w:gridSpan w:val="3"/>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-29 200,00</w:t>
            </w:r>
          </w:p>
        </w:tc>
      </w:tr>
      <w:tr w:rsidR="00533C9A" w:rsidRPr="00533C9A" w:rsidTr="00533C9A">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3820" w:type="dxa"/>
            <w:gridSpan w:val="2"/>
            <w:tcBorders>
              <w:top w:val="nil"/>
              <w:left w:val="nil"/>
              <w:bottom w:val="single" w:sz="4" w:space="0" w:color="auto"/>
              <w:right w:val="single" w:sz="4" w:space="0" w:color="auto"/>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Обеспечение деятельности учреждений в сфере культурно-досугового обслуживания населения</w:t>
            </w:r>
          </w:p>
        </w:tc>
        <w:tc>
          <w:tcPr>
            <w:tcW w:w="1609" w:type="dxa"/>
            <w:gridSpan w:val="4"/>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Ц410740390</w:t>
            </w:r>
          </w:p>
        </w:tc>
        <w:tc>
          <w:tcPr>
            <w:tcW w:w="576"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506"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1647" w:type="dxa"/>
            <w:gridSpan w:val="3"/>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-29 200,00</w:t>
            </w:r>
          </w:p>
        </w:tc>
      </w:tr>
      <w:tr w:rsidR="00533C9A" w:rsidRPr="00533C9A" w:rsidTr="00533C9A">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3820" w:type="dxa"/>
            <w:gridSpan w:val="2"/>
            <w:tcBorders>
              <w:top w:val="nil"/>
              <w:left w:val="nil"/>
              <w:bottom w:val="single" w:sz="4" w:space="0" w:color="auto"/>
              <w:right w:val="single" w:sz="4" w:space="0" w:color="auto"/>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Закупка товаров, работ и услуг для обеспечения государственных (муниципальных) нужд</w:t>
            </w:r>
          </w:p>
        </w:tc>
        <w:tc>
          <w:tcPr>
            <w:tcW w:w="1609" w:type="dxa"/>
            <w:gridSpan w:val="4"/>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Ц410740390</w:t>
            </w:r>
          </w:p>
        </w:tc>
        <w:tc>
          <w:tcPr>
            <w:tcW w:w="576"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200</w:t>
            </w:r>
          </w:p>
        </w:tc>
        <w:tc>
          <w:tcPr>
            <w:tcW w:w="506"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506"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1647" w:type="dxa"/>
            <w:gridSpan w:val="3"/>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-29 200,00</w:t>
            </w:r>
          </w:p>
        </w:tc>
      </w:tr>
      <w:tr w:rsidR="00533C9A" w:rsidRPr="00533C9A" w:rsidTr="00533C9A">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3820" w:type="dxa"/>
            <w:gridSpan w:val="2"/>
            <w:tcBorders>
              <w:top w:val="nil"/>
              <w:left w:val="nil"/>
              <w:bottom w:val="single" w:sz="4" w:space="0" w:color="auto"/>
              <w:right w:val="single" w:sz="4" w:space="0" w:color="auto"/>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Иные закупки товаров, работ и услуг для обеспечения государственных (муниципальных) нужд</w:t>
            </w:r>
          </w:p>
        </w:tc>
        <w:tc>
          <w:tcPr>
            <w:tcW w:w="1609" w:type="dxa"/>
            <w:gridSpan w:val="4"/>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Ц410740390</w:t>
            </w:r>
          </w:p>
        </w:tc>
        <w:tc>
          <w:tcPr>
            <w:tcW w:w="576"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506"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1647" w:type="dxa"/>
            <w:gridSpan w:val="3"/>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-29 200,00</w:t>
            </w:r>
          </w:p>
        </w:tc>
      </w:tr>
      <w:tr w:rsidR="00533C9A" w:rsidRPr="00533C9A" w:rsidTr="00533C9A">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3820" w:type="dxa"/>
            <w:gridSpan w:val="2"/>
            <w:tcBorders>
              <w:top w:val="nil"/>
              <w:left w:val="nil"/>
              <w:bottom w:val="single" w:sz="4" w:space="0" w:color="auto"/>
              <w:right w:val="single" w:sz="4" w:space="0" w:color="auto"/>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Культура, кинематография</w:t>
            </w:r>
          </w:p>
        </w:tc>
        <w:tc>
          <w:tcPr>
            <w:tcW w:w="1609" w:type="dxa"/>
            <w:gridSpan w:val="4"/>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Ц410740390</w:t>
            </w:r>
          </w:p>
        </w:tc>
        <w:tc>
          <w:tcPr>
            <w:tcW w:w="576"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08</w:t>
            </w:r>
          </w:p>
        </w:tc>
        <w:tc>
          <w:tcPr>
            <w:tcW w:w="506"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1647" w:type="dxa"/>
            <w:gridSpan w:val="3"/>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-29 200,00</w:t>
            </w:r>
          </w:p>
        </w:tc>
      </w:tr>
      <w:tr w:rsidR="00533C9A" w:rsidRPr="00533C9A" w:rsidTr="00533C9A">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3820" w:type="dxa"/>
            <w:gridSpan w:val="2"/>
            <w:tcBorders>
              <w:top w:val="nil"/>
              <w:left w:val="nil"/>
              <w:bottom w:val="single" w:sz="4" w:space="0" w:color="auto"/>
              <w:right w:val="single" w:sz="4" w:space="0" w:color="auto"/>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Культура</w:t>
            </w:r>
          </w:p>
        </w:tc>
        <w:tc>
          <w:tcPr>
            <w:tcW w:w="1609" w:type="dxa"/>
            <w:gridSpan w:val="4"/>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Ц410740390</w:t>
            </w:r>
          </w:p>
        </w:tc>
        <w:tc>
          <w:tcPr>
            <w:tcW w:w="576"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08</w:t>
            </w:r>
          </w:p>
        </w:tc>
        <w:tc>
          <w:tcPr>
            <w:tcW w:w="506"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01</w:t>
            </w:r>
          </w:p>
        </w:tc>
        <w:tc>
          <w:tcPr>
            <w:tcW w:w="1647" w:type="dxa"/>
            <w:gridSpan w:val="3"/>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-29 200,00</w:t>
            </w:r>
          </w:p>
        </w:tc>
      </w:tr>
      <w:tr w:rsidR="00533C9A" w:rsidRPr="00533C9A" w:rsidTr="00533C9A">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2.</w:t>
            </w:r>
          </w:p>
        </w:tc>
        <w:tc>
          <w:tcPr>
            <w:tcW w:w="3820" w:type="dxa"/>
            <w:gridSpan w:val="2"/>
            <w:tcBorders>
              <w:top w:val="nil"/>
              <w:left w:val="nil"/>
              <w:bottom w:val="single" w:sz="4" w:space="0" w:color="auto"/>
              <w:right w:val="single" w:sz="4" w:space="0" w:color="auto"/>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Муниципальная программа "Управление общественными финансами и муниципальным долгом"</w:t>
            </w:r>
          </w:p>
        </w:tc>
        <w:tc>
          <w:tcPr>
            <w:tcW w:w="1609" w:type="dxa"/>
            <w:gridSpan w:val="4"/>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Ч400000000</w:t>
            </w:r>
          </w:p>
        </w:tc>
        <w:tc>
          <w:tcPr>
            <w:tcW w:w="576"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506"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1647" w:type="dxa"/>
            <w:gridSpan w:val="3"/>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146 000,00</w:t>
            </w:r>
          </w:p>
        </w:tc>
      </w:tr>
      <w:tr w:rsidR="00533C9A" w:rsidRPr="00533C9A" w:rsidTr="00533C9A">
        <w:trPr>
          <w:trHeight w:val="1575"/>
        </w:trPr>
        <w:tc>
          <w:tcPr>
            <w:tcW w:w="576" w:type="dxa"/>
            <w:tcBorders>
              <w:top w:val="nil"/>
              <w:left w:val="single" w:sz="4" w:space="0" w:color="auto"/>
              <w:bottom w:val="single" w:sz="4" w:space="0" w:color="auto"/>
              <w:right w:val="single" w:sz="4" w:space="0" w:color="auto"/>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2.1.</w:t>
            </w:r>
          </w:p>
        </w:tc>
        <w:tc>
          <w:tcPr>
            <w:tcW w:w="3820" w:type="dxa"/>
            <w:gridSpan w:val="2"/>
            <w:tcBorders>
              <w:top w:val="nil"/>
              <w:left w:val="nil"/>
              <w:bottom w:val="single" w:sz="4" w:space="0" w:color="auto"/>
              <w:right w:val="single" w:sz="4" w:space="0" w:color="auto"/>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1609" w:type="dxa"/>
            <w:gridSpan w:val="4"/>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Ч420000000</w:t>
            </w:r>
          </w:p>
        </w:tc>
        <w:tc>
          <w:tcPr>
            <w:tcW w:w="576"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506"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1647" w:type="dxa"/>
            <w:gridSpan w:val="3"/>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146 000,00</w:t>
            </w:r>
          </w:p>
        </w:tc>
      </w:tr>
      <w:tr w:rsidR="00533C9A" w:rsidRPr="00533C9A" w:rsidTr="00533C9A">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3820" w:type="dxa"/>
            <w:gridSpan w:val="2"/>
            <w:tcBorders>
              <w:top w:val="nil"/>
              <w:left w:val="nil"/>
              <w:bottom w:val="single" w:sz="4" w:space="0" w:color="auto"/>
              <w:right w:val="single" w:sz="4" w:space="0" w:color="auto"/>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Повышение качества управления муниципальными финансами</w:t>
            </w:r>
          </w:p>
        </w:tc>
        <w:tc>
          <w:tcPr>
            <w:tcW w:w="1609" w:type="dxa"/>
            <w:gridSpan w:val="4"/>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Ч420400000</w:t>
            </w:r>
          </w:p>
        </w:tc>
        <w:tc>
          <w:tcPr>
            <w:tcW w:w="576"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506"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1647" w:type="dxa"/>
            <w:gridSpan w:val="3"/>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146 000,00</w:t>
            </w:r>
          </w:p>
        </w:tc>
      </w:tr>
      <w:tr w:rsidR="00533C9A" w:rsidRPr="00533C9A" w:rsidTr="00533C9A">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lastRenderedPageBreak/>
              <w:t> </w:t>
            </w:r>
          </w:p>
        </w:tc>
        <w:tc>
          <w:tcPr>
            <w:tcW w:w="3820" w:type="dxa"/>
            <w:gridSpan w:val="2"/>
            <w:tcBorders>
              <w:top w:val="nil"/>
              <w:left w:val="nil"/>
              <w:bottom w:val="single" w:sz="4" w:space="0" w:color="auto"/>
              <w:right w:val="single" w:sz="4" w:space="0" w:color="auto"/>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Реализация проектов развития общественной инфраструктуры, основанных на местных инициативах</w:t>
            </w:r>
          </w:p>
        </w:tc>
        <w:tc>
          <w:tcPr>
            <w:tcW w:w="1609" w:type="dxa"/>
            <w:gridSpan w:val="4"/>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Ч4204S6570</w:t>
            </w:r>
          </w:p>
        </w:tc>
        <w:tc>
          <w:tcPr>
            <w:tcW w:w="576"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506"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1647" w:type="dxa"/>
            <w:gridSpan w:val="3"/>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146 000,00</w:t>
            </w:r>
          </w:p>
        </w:tc>
      </w:tr>
      <w:tr w:rsidR="00533C9A" w:rsidRPr="00533C9A" w:rsidTr="00533C9A">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3820" w:type="dxa"/>
            <w:gridSpan w:val="2"/>
            <w:tcBorders>
              <w:top w:val="nil"/>
              <w:left w:val="nil"/>
              <w:bottom w:val="single" w:sz="4" w:space="0" w:color="auto"/>
              <w:right w:val="single" w:sz="4" w:space="0" w:color="auto"/>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Закупка товаров, работ и услуг для обеспечения государственных (муниципальных) нужд</w:t>
            </w:r>
          </w:p>
        </w:tc>
        <w:tc>
          <w:tcPr>
            <w:tcW w:w="1609" w:type="dxa"/>
            <w:gridSpan w:val="4"/>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Ч4204S6570</w:t>
            </w:r>
          </w:p>
        </w:tc>
        <w:tc>
          <w:tcPr>
            <w:tcW w:w="576"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200</w:t>
            </w:r>
          </w:p>
        </w:tc>
        <w:tc>
          <w:tcPr>
            <w:tcW w:w="506"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506"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1647" w:type="dxa"/>
            <w:gridSpan w:val="3"/>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146 000,00</w:t>
            </w:r>
          </w:p>
        </w:tc>
      </w:tr>
      <w:tr w:rsidR="00533C9A" w:rsidRPr="00533C9A" w:rsidTr="00533C9A">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3820" w:type="dxa"/>
            <w:gridSpan w:val="2"/>
            <w:tcBorders>
              <w:top w:val="nil"/>
              <w:left w:val="nil"/>
              <w:bottom w:val="single" w:sz="4" w:space="0" w:color="auto"/>
              <w:right w:val="single" w:sz="4" w:space="0" w:color="auto"/>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Иные закупки товаров, работ и услуг для обеспечения государственных (муниципальных) нужд</w:t>
            </w:r>
          </w:p>
        </w:tc>
        <w:tc>
          <w:tcPr>
            <w:tcW w:w="1609" w:type="dxa"/>
            <w:gridSpan w:val="4"/>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Ч4204S6570</w:t>
            </w:r>
          </w:p>
        </w:tc>
        <w:tc>
          <w:tcPr>
            <w:tcW w:w="576"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506"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1647" w:type="dxa"/>
            <w:gridSpan w:val="3"/>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146 000,00</w:t>
            </w:r>
          </w:p>
        </w:tc>
      </w:tr>
      <w:tr w:rsidR="00533C9A" w:rsidRPr="00533C9A" w:rsidTr="00533C9A">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3820" w:type="dxa"/>
            <w:gridSpan w:val="2"/>
            <w:tcBorders>
              <w:top w:val="nil"/>
              <w:left w:val="nil"/>
              <w:bottom w:val="single" w:sz="4" w:space="0" w:color="auto"/>
              <w:right w:val="single" w:sz="4" w:space="0" w:color="auto"/>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Жилищно-коммунальное хозяйство</w:t>
            </w:r>
          </w:p>
        </w:tc>
        <w:tc>
          <w:tcPr>
            <w:tcW w:w="1609" w:type="dxa"/>
            <w:gridSpan w:val="4"/>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Ч4204S6570</w:t>
            </w:r>
          </w:p>
        </w:tc>
        <w:tc>
          <w:tcPr>
            <w:tcW w:w="576"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05</w:t>
            </w:r>
          </w:p>
        </w:tc>
        <w:tc>
          <w:tcPr>
            <w:tcW w:w="506"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1647" w:type="dxa"/>
            <w:gridSpan w:val="3"/>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146 000,00</w:t>
            </w:r>
          </w:p>
        </w:tc>
      </w:tr>
      <w:tr w:rsidR="00533C9A" w:rsidRPr="00533C9A" w:rsidTr="00533C9A">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3820" w:type="dxa"/>
            <w:gridSpan w:val="2"/>
            <w:tcBorders>
              <w:top w:val="nil"/>
              <w:left w:val="nil"/>
              <w:bottom w:val="single" w:sz="4" w:space="0" w:color="auto"/>
              <w:right w:val="single" w:sz="4" w:space="0" w:color="auto"/>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Благоустройство</w:t>
            </w:r>
          </w:p>
        </w:tc>
        <w:tc>
          <w:tcPr>
            <w:tcW w:w="1609" w:type="dxa"/>
            <w:gridSpan w:val="4"/>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Ч4204S6570</w:t>
            </w:r>
          </w:p>
        </w:tc>
        <w:tc>
          <w:tcPr>
            <w:tcW w:w="576"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05</w:t>
            </w:r>
          </w:p>
        </w:tc>
        <w:tc>
          <w:tcPr>
            <w:tcW w:w="506"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03</w:t>
            </w:r>
          </w:p>
        </w:tc>
        <w:tc>
          <w:tcPr>
            <w:tcW w:w="1647" w:type="dxa"/>
            <w:gridSpan w:val="3"/>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146 000,00</w:t>
            </w:r>
          </w:p>
        </w:tc>
      </w:tr>
      <w:tr w:rsidR="00533C9A" w:rsidRPr="00533C9A" w:rsidTr="00533C9A">
        <w:trPr>
          <w:gridAfter w:val="1"/>
          <w:wAfter w:w="20" w:type="dxa"/>
          <w:trHeight w:val="300"/>
        </w:trPr>
        <w:tc>
          <w:tcPr>
            <w:tcW w:w="4220" w:type="dxa"/>
            <w:gridSpan w:val="2"/>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560" w:type="dxa"/>
            <w:gridSpan w:val="2"/>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380" w:type="dxa"/>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4060" w:type="dxa"/>
            <w:gridSpan w:val="8"/>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Приложение 4 </w:t>
            </w:r>
          </w:p>
        </w:tc>
      </w:tr>
      <w:tr w:rsidR="00533C9A" w:rsidRPr="00533C9A" w:rsidTr="00533C9A">
        <w:trPr>
          <w:gridAfter w:val="1"/>
          <w:wAfter w:w="20" w:type="dxa"/>
          <w:trHeight w:val="2085"/>
        </w:trPr>
        <w:tc>
          <w:tcPr>
            <w:tcW w:w="4220" w:type="dxa"/>
            <w:gridSpan w:val="2"/>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560" w:type="dxa"/>
            <w:gridSpan w:val="2"/>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380" w:type="dxa"/>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4060" w:type="dxa"/>
            <w:gridSpan w:val="8"/>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jc w:val="both"/>
              <w:rPr>
                <w:rFonts w:ascii="Times New Roman" w:hAnsi="Times New Roman" w:cs="Times New Roman"/>
                <w:kern w:val="0"/>
                <w:sz w:val="18"/>
                <w:szCs w:val="18"/>
              </w:rPr>
            </w:pPr>
            <w:r w:rsidRPr="00533C9A">
              <w:rPr>
                <w:rFonts w:ascii="Times New Roman" w:hAnsi="Times New Roman" w:cs="Times New Roman"/>
                <w:kern w:val="0"/>
                <w:sz w:val="18"/>
                <w:szCs w:val="18"/>
              </w:rPr>
              <w:t>к решению Собрания депутатов Яншихово-Челлинского сельского поселения Красноармейского района Чувашской Республики "О внесении изменений в решение Собрания депутатов Яншихово-Челлинского сельского поселения Красноармейского района Чувашской Республики "О бюджете Яншихово-Челлинского сельского поселения Красноармейского района Чувашской Республики на 2018 год и на плановый период 2019 и 2020 годов"</w:t>
            </w:r>
          </w:p>
        </w:tc>
      </w:tr>
      <w:tr w:rsidR="00533C9A" w:rsidRPr="00533C9A" w:rsidTr="00533C9A">
        <w:trPr>
          <w:gridAfter w:val="1"/>
          <w:wAfter w:w="20" w:type="dxa"/>
          <w:trHeight w:val="263"/>
        </w:trPr>
        <w:tc>
          <w:tcPr>
            <w:tcW w:w="4220" w:type="dxa"/>
            <w:gridSpan w:val="2"/>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w:t>
            </w:r>
          </w:p>
        </w:tc>
        <w:tc>
          <w:tcPr>
            <w:tcW w:w="560" w:type="dxa"/>
            <w:gridSpan w:val="2"/>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380" w:type="dxa"/>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380" w:type="dxa"/>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1640" w:type="dxa"/>
            <w:gridSpan w:val="4"/>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560" w:type="dxa"/>
            <w:gridSpan w:val="2"/>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1480" w:type="dxa"/>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r>
      <w:tr w:rsidR="00533C9A" w:rsidRPr="00533C9A" w:rsidTr="00533C9A">
        <w:trPr>
          <w:gridAfter w:val="1"/>
          <w:wAfter w:w="20" w:type="dxa"/>
          <w:trHeight w:val="263"/>
        </w:trPr>
        <w:tc>
          <w:tcPr>
            <w:tcW w:w="4220" w:type="dxa"/>
            <w:gridSpan w:val="2"/>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560" w:type="dxa"/>
            <w:gridSpan w:val="2"/>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380" w:type="dxa"/>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4060" w:type="dxa"/>
            <w:gridSpan w:val="8"/>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Приложение 6 </w:t>
            </w:r>
          </w:p>
        </w:tc>
      </w:tr>
      <w:tr w:rsidR="00533C9A" w:rsidRPr="00533C9A" w:rsidTr="00533C9A">
        <w:trPr>
          <w:gridAfter w:val="1"/>
          <w:wAfter w:w="20" w:type="dxa"/>
          <w:trHeight w:val="1395"/>
        </w:trPr>
        <w:tc>
          <w:tcPr>
            <w:tcW w:w="4220" w:type="dxa"/>
            <w:gridSpan w:val="2"/>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560" w:type="dxa"/>
            <w:gridSpan w:val="2"/>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380" w:type="dxa"/>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4060" w:type="dxa"/>
            <w:gridSpan w:val="8"/>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jc w:val="both"/>
              <w:rPr>
                <w:rFonts w:ascii="Times New Roman" w:hAnsi="Times New Roman" w:cs="Times New Roman"/>
                <w:kern w:val="0"/>
                <w:sz w:val="18"/>
                <w:szCs w:val="18"/>
              </w:rPr>
            </w:pPr>
            <w:r w:rsidRPr="00533C9A">
              <w:rPr>
                <w:rFonts w:ascii="Times New Roman" w:hAnsi="Times New Roman" w:cs="Times New Roman"/>
                <w:kern w:val="0"/>
                <w:sz w:val="18"/>
                <w:szCs w:val="18"/>
              </w:rPr>
              <w:t>к решению Собрания депутатов Яншихово-Челлинского сельского поселения Красноармейского района Чувашской Республики "О бюджете Яншихово-Челлинского сельского поселения Красноармейского района Чувашской Республики на 2018 год и на плановый период 2019 и 2020 годов "</w:t>
            </w:r>
          </w:p>
        </w:tc>
      </w:tr>
      <w:tr w:rsidR="00533C9A" w:rsidRPr="00533C9A" w:rsidTr="00533C9A">
        <w:trPr>
          <w:gridAfter w:val="1"/>
          <w:wAfter w:w="20" w:type="dxa"/>
          <w:trHeight w:val="263"/>
        </w:trPr>
        <w:tc>
          <w:tcPr>
            <w:tcW w:w="4220" w:type="dxa"/>
            <w:gridSpan w:val="2"/>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w:t>
            </w:r>
          </w:p>
        </w:tc>
        <w:tc>
          <w:tcPr>
            <w:tcW w:w="560" w:type="dxa"/>
            <w:gridSpan w:val="2"/>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380" w:type="dxa"/>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380" w:type="dxa"/>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1640" w:type="dxa"/>
            <w:gridSpan w:val="4"/>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560" w:type="dxa"/>
            <w:gridSpan w:val="2"/>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1480" w:type="dxa"/>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r>
      <w:tr w:rsidR="00533C9A" w:rsidRPr="00533C9A" w:rsidTr="00533C9A">
        <w:trPr>
          <w:gridAfter w:val="1"/>
          <w:wAfter w:w="20" w:type="dxa"/>
          <w:trHeight w:val="1185"/>
        </w:trPr>
        <w:tc>
          <w:tcPr>
            <w:tcW w:w="9220" w:type="dxa"/>
            <w:gridSpan w:val="13"/>
            <w:tcBorders>
              <w:top w:val="nil"/>
              <w:left w:val="nil"/>
              <w:bottom w:val="nil"/>
              <w:right w:val="nil"/>
            </w:tcBorders>
            <w:shd w:val="clear" w:color="auto" w:fill="auto"/>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b/>
                <w:bCs/>
                <w:kern w:val="0"/>
                <w:sz w:val="18"/>
                <w:szCs w:val="18"/>
              </w:rPr>
            </w:pPr>
            <w:r w:rsidRPr="00533C9A">
              <w:rPr>
                <w:rFonts w:ascii="Times New Roman" w:hAnsi="Times New Roman" w:cs="Times New Roman"/>
                <w:b/>
                <w:bCs/>
                <w:kern w:val="0"/>
                <w:sz w:val="18"/>
                <w:szCs w:val="18"/>
              </w:rPr>
              <w:t>Ведомственная структура расходов бюджета Яншихово-Челлинского сельского поселения Красноармейского района Чувашской Республики на 2018 год</w:t>
            </w:r>
          </w:p>
        </w:tc>
      </w:tr>
      <w:tr w:rsidR="00533C9A" w:rsidRPr="00533C9A" w:rsidTr="00533C9A">
        <w:trPr>
          <w:gridAfter w:val="1"/>
          <w:wAfter w:w="20" w:type="dxa"/>
          <w:trHeight w:val="255"/>
        </w:trPr>
        <w:tc>
          <w:tcPr>
            <w:tcW w:w="4220" w:type="dxa"/>
            <w:gridSpan w:val="2"/>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 xml:space="preserve">  </w:t>
            </w:r>
          </w:p>
        </w:tc>
        <w:tc>
          <w:tcPr>
            <w:tcW w:w="560" w:type="dxa"/>
            <w:gridSpan w:val="2"/>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380" w:type="dxa"/>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380" w:type="dxa"/>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1640" w:type="dxa"/>
            <w:gridSpan w:val="4"/>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560" w:type="dxa"/>
            <w:gridSpan w:val="2"/>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1480" w:type="dxa"/>
            <w:tcBorders>
              <w:top w:val="nil"/>
              <w:left w:val="nil"/>
              <w:bottom w:val="nil"/>
              <w:right w:val="nil"/>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r>
      <w:tr w:rsidR="00533C9A" w:rsidRPr="00533C9A" w:rsidTr="00533C9A">
        <w:trPr>
          <w:gridAfter w:val="1"/>
          <w:wAfter w:w="20" w:type="dxa"/>
          <w:trHeight w:val="518"/>
        </w:trPr>
        <w:tc>
          <w:tcPr>
            <w:tcW w:w="9220" w:type="dxa"/>
            <w:gridSpan w:val="13"/>
            <w:tcBorders>
              <w:top w:val="nil"/>
              <w:left w:val="nil"/>
              <w:bottom w:val="nil"/>
              <w:right w:val="nil"/>
            </w:tcBorders>
            <w:shd w:val="clear" w:color="auto" w:fill="auto"/>
            <w:vAlign w:val="center"/>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(рублей)</w:t>
            </w:r>
          </w:p>
        </w:tc>
      </w:tr>
      <w:tr w:rsidR="00533C9A" w:rsidRPr="00533C9A" w:rsidTr="00533C9A">
        <w:trPr>
          <w:gridAfter w:val="1"/>
          <w:wAfter w:w="20" w:type="dxa"/>
          <w:trHeight w:val="574"/>
        </w:trPr>
        <w:tc>
          <w:tcPr>
            <w:tcW w:w="4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Наименование</w:t>
            </w:r>
          </w:p>
        </w:tc>
        <w:tc>
          <w:tcPr>
            <w:tcW w:w="5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Главный распорядитель</w:t>
            </w:r>
          </w:p>
        </w:tc>
        <w:tc>
          <w:tcPr>
            <w:tcW w:w="3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Раздел</w:t>
            </w:r>
          </w:p>
        </w:tc>
        <w:tc>
          <w:tcPr>
            <w:tcW w:w="3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Подраздел</w:t>
            </w:r>
          </w:p>
        </w:tc>
        <w:tc>
          <w:tcPr>
            <w:tcW w:w="164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Целевая статья (муниципальные программы)</w:t>
            </w:r>
          </w:p>
        </w:tc>
        <w:tc>
          <w:tcPr>
            <w:tcW w:w="5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Группа (группа и подгруппа) вида расходов</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xml:space="preserve">Сумма (увеличение, </w:t>
            </w:r>
            <w:r w:rsidRPr="00533C9A">
              <w:rPr>
                <w:rFonts w:ascii="Times New Roman" w:hAnsi="Times New Roman" w:cs="Times New Roman"/>
                <w:kern w:val="0"/>
                <w:sz w:val="18"/>
                <w:szCs w:val="18"/>
              </w:rPr>
              <w:lastRenderedPageBreak/>
              <w:t>уменьшение(-))</w:t>
            </w:r>
          </w:p>
        </w:tc>
      </w:tr>
      <w:tr w:rsidR="00533C9A" w:rsidRPr="00533C9A" w:rsidTr="00533C9A">
        <w:trPr>
          <w:gridAfter w:val="1"/>
          <w:wAfter w:w="20" w:type="dxa"/>
          <w:trHeight w:val="3109"/>
        </w:trPr>
        <w:tc>
          <w:tcPr>
            <w:tcW w:w="4220" w:type="dxa"/>
            <w:gridSpan w:val="2"/>
            <w:vMerge/>
            <w:tcBorders>
              <w:top w:val="single" w:sz="4" w:space="0" w:color="000000"/>
              <w:left w:val="single" w:sz="4" w:space="0" w:color="000000"/>
              <w:bottom w:val="single" w:sz="4" w:space="0" w:color="000000"/>
              <w:right w:val="single" w:sz="4" w:space="0" w:color="000000"/>
            </w:tcBorders>
            <w:vAlign w:val="center"/>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560" w:type="dxa"/>
            <w:gridSpan w:val="2"/>
            <w:vMerge/>
            <w:tcBorders>
              <w:top w:val="single" w:sz="4" w:space="0" w:color="000000"/>
              <w:left w:val="single" w:sz="4" w:space="0" w:color="000000"/>
              <w:bottom w:val="single" w:sz="4" w:space="0" w:color="000000"/>
              <w:right w:val="single" w:sz="4" w:space="0" w:color="000000"/>
            </w:tcBorders>
            <w:vAlign w:val="center"/>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380" w:type="dxa"/>
            <w:vMerge/>
            <w:tcBorders>
              <w:top w:val="single" w:sz="4" w:space="0" w:color="000000"/>
              <w:left w:val="single" w:sz="4" w:space="0" w:color="000000"/>
              <w:bottom w:val="single" w:sz="4" w:space="0" w:color="000000"/>
              <w:right w:val="single" w:sz="4" w:space="0" w:color="000000"/>
            </w:tcBorders>
            <w:vAlign w:val="center"/>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380" w:type="dxa"/>
            <w:vMerge/>
            <w:tcBorders>
              <w:top w:val="single" w:sz="4" w:space="0" w:color="000000"/>
              <w:left w:val="single" w:sz="4" w:space="0" w:color="000000"/>
              <w:bottom w:val="single" w:sz="4" w:space="0" w:color="000000"/>
              <w:right w:val="single" w:sz="4" w:space="0" w:color="000000"/>
            </w:tcBorders>
            <w:vAlign w:val="center"/>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1640" w:type="dxa"/>
            <w:gridSpan w:val="4"/>
            <w:vMerge/>
            <w:tcBorders>
              <w:top w:val="single" w:sz="4" w:space="0" w:color="000000"/>
              <w:left w:val="single" w:sz="4" w:space="0" w:color="000000"/>
              <w:bottom w:val="single" w:sz="4" w:space="0" w:color="000000"/>
              <w:right w:val="single" w:sz="4" w:space="0" w:color="000000"/>
            </w:tcBorders>
            <w:vAlign w:val="center"/>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560" w:type="dxa"/>
            <w:gridSpan w:val="2"/>
            <w:vMerge/>
            <w:tcBorders>
              <w:top w:val="single" w:sz="4" w:space="0" w:color="000000"/>
              <w:left w:val="single" w:sz="4" w:space="0" w:color="000000"/>
              <w:bottom w:val="single" w:sz="4" w:space="0" w:color="000000"/>
              <w:right w:val="single" w:sz="4" w:space="0" w:color="000000"/>
            </w:tcBorders>
            <w:vAlign w:val="center"/>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p>
        </w:tc>
      </w:tr>
      <w:tr w:rsidR="00533C9A" w:rsidRPr="00533C9A" w:rsidTr="00533C9A">
        <w:trPr>
          <w:gridAfter w:val="1"/>
          <w:wAfter w:w="20" w:type="dxa"/>
          <w:trHeight w:val="300"/>
        </w:trPr>
        <w:tc>
          <w:tcPr>
            <w:tcW w:w="4220" w:type="dxa"/>
            <w:gridSpan w:val="2"/>
            <w:tcBorders>
              <w:top w:val="nil"/>
              <w:left w:val="single" w:sz="4" w:space="0" w:color="000000"/>
              <w:bottom w:val="nil"/>
              <w:right w:val="single" w:sz="4" w:space="0" w:color="000000"/>
            </w:tcBorders>
            <w:shd w:val="clear" w:color="auto" w:fill="auto"/>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lastRenderedPageBreak/>
              <w:t>1</w:t>
            </w:r>
          </w:p>
        </w:tc>
        <w:tc>
          <w:tcPr>
            <w:tcW w:w="560" w:type="dxa"/>
            <w:gridSpan w:val="2"/>
            <w:tcBorders>
              <w:top w:val="nil"/>
              <w:left w:val="nil"/>
              <w:bottom w:val="nil"/>
              <w:right w:val="single" w:sz="4" w:space="0" w:color="000000"/>
            </w:tcBorders>
            <w:shd w:val="clear" w:color="auto" w:fill="auto"/>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2</w:t>
            </w:r>
          </w:p>
        </w:tc>
        <w:tc>
          <w:tcPr>
            <w:tcW w:w="380" w:type="dxa"/>
            <w:tcBorders>
              <w:top w:val="nil"/>
              <w:left w:val="nil"/>
              <w:bottom w:val="nil"/>
              <w:right w:val="single" w:sz="4" w:space="0" w:color="000000"/>
            </w:tcBorders>
            <w:shd w:val="clear" w:color="auto" w:fill="auto"/>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3</w:t>
            </w:r>
          </w:p>
        </w:tc>
        <w:tc>
          <w:tcPr>
            <w:tcW w:w="380" w:type="dxa"/>
            <w:tcBorders>
              <w:top w:val="nil"/>
              <w:left w:val="nil"/>
              <w:bottom w:val="nil"/>
              <w:right w:val="single" w:sz="4" w:space="0" w:color="000000"/>
            </w:tcBorders>
            <w:shd w:val="clear" w:color="auto" w:fill="auto"/>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4</w:t>
            </w:r>
          </w:p>
        </w:tc>
        <w:tc>
          <w:tcPr>
            <w:tcW w:w="1640" w:type="dxa"/>
            <w:gridSpan w:val="4"/>
            <w:tcBorders>
              <w:top w:val="nil"/>
              <w:left w:val="nil"/>
              <w:bottom w:val="nil"/>
              <w:right w:val="single" w:sz="4" w:space="0" w:color="000000"/>
            </w:tcBorders>
            <w:shd w:val="clear" w:color="auto" w:fill="auto"/>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5</w:t>
            </w:r>
          </w:p>
        </w:tc>
        <w:tc>
          <w:tcPr>
            <w:tcW w:w="560" w:type="dxa"/>
            <w:gridSpan w:val="2"/>
            <w:tcBorders>
              <w:top w:val="nil"/>
              <w:left w:val="nil"/>
              <w:bottom w:val="nil"/>
              <w:right w:val="single" w:sz="4" w:space="0" w:color="000000"/>
            </w:tcBorders>
            <w:shd w:val="clear" w:color="auto" w:fill="auto"/>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6</w:t>
            </w:r>
          </w:p>
        </w:tc>
        <w:tc>
          <w:tcPr>
            <w:tcW w:w="1480" w:type="dxa"/>
            <w:tcBorders>
              <w:top w:val="nil"/>
              <w:left w:val="nil"/>
              <w:bottom w:val="nil"/>
              <w:right w:val="single" w:sz="4" w:space="0" w:color="000000"/>
            </w:tcBorders>
            <w:shd w:val="clear" w:color="auto" w:fill="auto"/>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7</w:t>
            </w:r>
          </w:p>
        </w:tc>
      </w:tr>
      <w:tr w:rsidR="00533C9A" w:rsidRPr="00533C9A" w:rsidTr="00533C9A">
        <w:trPr>
          <w:gridAfter w:val="1"/>
          <w:wAfter w:w="20" w:type="dxa"/>
          <w:trHeight w:val="315"/>
        </w:trPr>
        <w:tc>
          <w:tcPr>
            <w:tcW w:w="4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560" w:type="dxa"/>
            <w:gridSpan w:val="2"/>
            <w:tcBorders>
              <w:top w:val="single" w:sz="4" w:space="0" w:color="auto"/>
              <w:left w:val="nil"/>
              <w:bottom w:val="single" w:sz="4" w:space="0" w:color="auto"/>
              <w:right w:val="single" w:sz="4" w:space="0" w:color="auto"/>
            </w:tcBorders>
            <w:shd w:val="clear" w:color="auto" w:fill="auto"/>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1640" w:type="dxa"/>
            <w:gridSpan w:val="4"/>
            <w:tcBorders>
              <w:top w:val="single" w:sz="4" w:space="0" w:color="auto"/>
              <w:left w:val="nil"/>
              <w:bottom w:val="single" w:sz="4" w:space="0" w:color="auto"/>
              <w:right w:val="single" w:sz="4" w:space="0" w:color="auto"/>
            </w:tcBorders>
            <w:shd w:val="clear" w:color="auto" w:fill="auto"/>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560" w:type="dxa"/>
            <w:gridSpan w:val="2"/>
            <w:tcBorders>
              <w:top w:val="single" w:sz="4" w:space="0" w:color="auto"/>
              <w:left w:val="nil"/>
              <w:bottom w:val="single" w:sz="4" w:space="0" w:color="auto"/>
              <w:right w:val="single" w:sz="4" w:space="0" w:color="auto"/>
            </w:tcBorders>
            <w:shd w:val="clear" w:color="auto" w:fill="auto"/>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r>
      <w:tr w:rsidR="00533C9A" w:rsidRPr="00533C9A" w:rsidTr="00533C9A">
        <w:trPr>
          <w:gridAfter w:val="1"/>
          <w:wAfter w:w="20" w:type="dxa"/>
          <w:trHeight w:val="315"/>
        </w:trPr>
        <w:tc>
          <w:tcPr>
            <w:tcW w:w="4220" w:type="dxa"/>
            <w:gridSpan w:val="2"/>
            <w:tcBorders>
              <w:top w:val="nil"/>
              <w:left w:val="single" w:sz="4" w:space="0" w:color="auto"/>
              <w:bottom w:val="single" w:sz="4" w:space="0" w:color="auto"/>
              <w:right w:val="single" w:sz="4" w:space="0" w:color="auto"/>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Всего</w:t>
            </w:r>
          </w:p>
        </w:tc>
        <w:tc>
          <w:tcPr>
            <w:tcW w:w="560" w:type="dxa"/>
            <w:gridSpan w:val="2"/>
            <w:tcBorders>
              <w:top w:val="nil"/>
              <w:left w:val="nil"/>
              <w:bottom w:val="single" w:sz="4" w:space="0" w:color="auto"/>
              <w:right w:val="single" w:sz="4" w:space="0" w:color="auto"/>
            </w:tcBorders>
            <w:shd w:val="clear" w:color="auto" w:fill="auto"/>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1640" w:type="dxa"/>
            <w:gridSpan w:val="4"/>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116 800,00</w:t>
            </w:r>
          </w:p>
        </w:tc>
      </w:tr>
      <w:tr w:rsidR="00533C9A" w:rsidRPr="00533C9A" w:rsidTr="00533C9A">
        <w:trPr>
          <w:gridAfter w:val="1"/>
          <w:wAfter w:w="20" w:type="dxa"/>
          <w:trHeight w:val="1260"/>
        </w:trPr>
        <w:tc>
          <w:tcPr>
            <w:tcW w:w="4220" w:type="dxa"/>
            <w:gridSpan w:val="2"/>
            <w:tcBorders>
              <w:top w:val="nil"/>
              <w:left w:val="single" w:sz="4" w:space="0" w:color="auto"/>
              <w:bottom w:val="single" w:sz="4" w:space="0" w:color="auto"/>
              <w:right w:val="single" w:sz="4" w:space="0" w:color="auto"/>
            </w:tcBorders>
            <w:shd w:val="clear" w:color="FFFFFF" w:fill="FFFFFF"/>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Администрация Яншихово-Челлинского сельского поселения Красноармейского района Чувашской Республики</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1640" w:type="dxa"/>
            <w:gridSpan w:val="4"/>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116 800,00</w:t>
            </w:r>
          </w:p>
        </w:tc>
      </w:tr>
      <w:tr w:rsidR="00533C9A" w:rsidRPr="00533C9A" w:rsidTr="00533C9A">
        <w:trPr>
          <w:gridAfter w:val="1"/>
          <w:wAfter w:w="20" w:type="dxa"/>
          <w:trHeight w:val="315"/>
        </w:trPr>
        <w:tc>
          <w:tcPr>
            <w:tcW w:w="4220" w:type="dxa"/>
            <w:gridSpan w:val="2"/>
            <w:tcBorders>
              <w:top w:val="nil"/>
              <w:left w:val="single" w:sz="4" w:space="0" w:color="auto"/>
              <w:bottom w:val="single" w:sz="4" w:space="0" w:color="auto"/>
              <w:right w:val="single" w:sz="4" w:space="0" w:color="auto"/>
            </w:tcBorders>
            <w:shd w:val="clear" w:color="FFFFFF" w:fill="FFFFFF"/>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Жилищно-коммунальное хозяйство</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1640" w:type="dxa"/>
            <w:gridSpan w:val="4"/>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146 000,00</w:t>
            </w:r>
          </w:p>
        </w:tc>
      </w:tr>
      <w:tr w:rsidR="00533C9A" w:rsidRPr="00533C9A" w:rsidTr="00533C9A">
        <w:trPr>
          <w:gridAfter w:val="1"/>
          <w:wAfter w:w="20" w:type="dxa"/>
          <w:trHeight w:val="315"/>
        </w:trPr>
        <w:tc>
          <w:tcPr>
            <w:tcW w:w="4220" w:type="dxa"/>
            <w:gridSpan w:val="2"/>
            <w:tcBorders>
              <w:top w:val="nil"/>
              <w:left w:val="single" w:sz="4" w:space="0" w:color="auto"/>
              <w:bottom w:val="single" w:sz="4" w:space="0" w:color="auto"/>
              <w:right w:val="single" w:sz="4" w:space="0" w:color="auto"/>
            </w:tcBorders>
            <w:shd w:val="clear" w:color="FFFFFF" w:fill="FFFFFF"/>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Благоустройство</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03</w:t>
            </w:r>
          </w:p>
        </w:tc>
        <w:tc>
          <w:tcPr>
            <w:tcW w:w="1640" w:type="dxa"/>
            <w:gridSpan w:val="4"/>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146 000,00</w:t>
            </w:r>
          </w:p>
        </w:tc>
      </w:tr>
      <w:tr w:rsidR="00533C9A" w:rsidRPr="00533C9A" w:rsidTr="00533C9A">
        <w:trPr>
          <w:gridAfter w:val="1"/>
          <w:wAfter w:w="20" w:type="dxa"/>
          <w:trHeight w:val="945"/>
        </w:trPr>
        <w:tc>
          <w:tcPr>
            <w:tcW w:w="4220" w:type="dxa"/>
            <w:gridSpan w:val="2"/>
            <w:tcBorders>
              <w:top w:val="nil"/>
              <w:left w:val="single" w:sz="4" w:space="0" w:color="auto"/>
              <w:bottom w:val="single" w:sz="4" w:space="0" w:color="auto"/>
              <w:right w:val="single" w:sz="4" w:space="0" w:color="auto"/>
            </w:tcBorders>
            <w:shd w:val="clear" w:color="FFFFFF" w:fill="FFFFFF"/>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Муниципальная программа "Управление общественными финансами и муниципальным долгом"</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03</w:t>
            </w:r>
          </w:p>
        </w:tc>
        <w:tc>
          <w:tcPr>
            <w:tcW w:w="1640" w:type="dxa"/>
            <w:gridSpan w:val="4"/>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Ч400000000</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146 000,00</w:t>
            </w:r>
          </w:p>
        </w:tc>
      </w:tr>
      <w:tr w:rsidR="00533C9A" w:rsidRPr="00533C9A" w:rsidTr="00533C9A">
        <w:trPr>
          <w:gridAfter w:val="1"/>
          <w:wAfter w:w="20" w:type="dxa"/>
          <w:trHeight w:val="1575"/>
        </w:trPr>
        <w:tc>
          <w:tcPr>
            <w:tcW w:w="4220" w:type="dxa"/>
            <w:gridSpan w:val="2"/>
            <w:tcBorders>
              <w:top w:val="nil"/>
              <w:left w:val="single" w:sz="4" w:space="0" w:color="auto"/>
              <w:bottom w:val="single" w:sz="4" w:space="0" w:color="auto"/>
              <w:right w:val="single" w:sz="4" w:space="0" w:color="auto"/>
            </w:tcBorders>
            <w:shd w:val="clear" w:color="FFFFFF" w:fill="FFFFFF"/>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03</w:t>
            </w:r>
          </w:p>
        </w:tc>
        <w:tc>
          <w:tcPr>
            <w:tcW w:w="1640" w:type="dxa"/>
            <w:gridSpan w:val="4"/>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Ч420000000</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146 000,00</w:t>
            </w:r>
          </w:p>
        </w:tc>
      </w:tr>
      <w:tr w:rsidR="00533C9A" w:rsidRPr="00533C9A" w:rsidTr="00533C9A">
        <w:trPr>
          <w:gridAfter w:val="1"/>
          <w:wAfter w:w="20" w:type="dxa"/>
          <w:trHeight w:val="630"/>
        </w:trPr>
        <w:tc>
          <w:tcPr>
            <w:tcW w:w="4220" w:type="dxa"/>
            <w:gridSpan w:val="2"/>
            <w:tcBorders>
              <w:top w:val="nil"/>
              <w:left w:val="single" w:sz="4" w:space="0" w:color="auto"/>
              <w:bottom w:val="single" w:sz="4" w:space="0" w:color="auto"/>
              <w:right w:val="single" w:sz="4" w:space="0" w:color="auto"/>
            </w:tcBorders>
            <w:shd w:val="clear" w:color="FFFFFF" w:fill="FFFFFF"/>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Повышение качества управления муниципальными финансами</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03</w:t>
            </w:r>
          </w:p>
        </w:tc>
        <w:tc>
          <w:tcPr>
            <w:tcW w:w="1640" w:type="dxa"/>
            <w:gridSpan w:val="4"/>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Ч420400000</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146 000,00</w:t>
            </w:r>
          </w:p>
        </w:tc>
      </w:tr>
      <w:tr w:rsidR="00533C9A" w:rsidRPr="00533C9A" w:rsidTr="00533C9A">
        <w:trPr>
          <w:gridAfter w:val="1"/>
          <w:wAfter w:w="20" w:type="dxa"/>
          <w:trHeight w:val="945"/>
        </w:trPr>
        <w:tc>
          <w:tcPr>
            <w:tcW w:w="4220" w:type="dxa"/>
            <w:gridSpan w:val="2"/>
            <w:tcBorders>
              <w:top w:val="nil"/>
              <w:left w:val="single" w:sz="4" w:space="0" w:color="auto"/>
              <w:bottom w:val="single" w:sz="4" w:space="0" w:color="auto"/>
              <w:right w:val="single" w:sz="4" w:space="0" w:color="auto"/>
            </w:tcBorders>
            <w:shd w:val="clear" w:color="FFFFFF" w:fill="FFFFFF"/>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Реализация проектов развития общественной инфраструктуры, основанных на местных инициативах</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03</w:t>
            </w:r>
          </w:p>
        </w:tc>
        <w:tc>
          <w:tcPr>
            <w:tcW w:w="1640" w:type="dxa"/>
            <w:gridSpan w:val="4"/>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Ч4204S6570</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146 000,00</w:t>
            </w:r>
          </w:p>
        </w:tc>
      </w:tr>
      <w:tr w:rsidR="00533C9A" w:rsidRPr="00533C9A" w:rsidTr="00533C9A">
        <w:trPr>
          <w:gridAfter w:val="1"/>
          <w:wAfter w:w="20" w:type="dxa"/>
          <w:trHeight w:val="945"/>
        </w:trPr>
        <w:tc>
          <w:tcPr>
            <w:tcW w:w="4220" w:type="dxa"/>
            <w:gridSpan w:val="2"/>
            <w:tcBorders>
              <w:top w:val="nil"/>
              <w:left w:val="single" w:sz="4" w:space="0" w:color="auto"/>
              <w:bottom w:val="single" w:sz="4" w:space="0" w:color="auto"/>
              <w:right w:val="single" w:sz="4" w:space="0" w:color="auto"/>
            </w:tcBorders>
            <w:shd w:val="clear" w:color="FFFFFF" w:fill="FFFFFF"/>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Закупка товаров, работ и услуг для обеспечения государственных (муниципальных) нужд</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03</w:t>
            </w:r>
          </w:p>
        </w:tc>
        <w:tc>
          <w:tcPr>
            <w:tcW w:w="1640" w:type="dxa"/>
            <w:gridSpan w:val="4"/>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Ч4204S6570</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200</w:t>
            </w:r>
          </w:p>
        </w:tc>
        <w:tc>
          <w:tcPr>
            <w:tcW w:w="14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146 000,00</w:t>
            </w:r>
          </w:p>
        </w:tc>
      </w:tr>
      <w:tr w:rsidR="00533C9A" w:rsidRPr="00533C9A" w:rsidTr="00533C9A">
        <w:trPr>
          <w:gridAfter w:val="1"/>
          <w:wAfter w:w="20" w:type="dxa"/>
          <w:trHeight w:val="945"/>
        </w:trPr>
        <w:tc>
          <w:tcPr>
            <w:tcW w:w="4220" w:type="dxa"/>
            <w:gridSpan w:val="2"/>
            <w:tcBorders>
              <w:top w:val="nil"/>
              <w:left w:val="single" w:sz="4" w:space="0" w:color="auto"/>
              <w:bottom w:val="single" w:sz="4" w:space="0" w:color="auto"/>
              <w:right w:val="single" w:sz="4" w:space="0" w:color="auto"/>
            </w:tcBorders>
            <w:shd w:val="clear" w:color="FFFFFF" w:fill="FFFFFF"/>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Иные закупки товаров, работ и услуг для обеспечения государственных (муниципальных) нужд</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03</w:t>
            </w:r>
          </w:p>
        </w:tc>
        <w:tc>
          <w:tcPr>
            <w:tcW w:w="1640" w:type="dxa"/>
            <w:gridSpan w:val="4"/>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Ч4204S6570</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240</w:t>
            </w:r>
          </w:p>
        </w:tc>
        <w:tc>
          <w:tcPr>
            <w:tcW w:w="14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146 000,00</w:t>
            </w:r>
          </w:p>
        </w:tc>
      </w:tr>
      <w:tr w:rsidR="00533C9A" w:rsidRPr="00533C9A" w:rsidTr="00533C9A">
        <w:trPr>
          <w:gridAfter w:val="1"/>
          <w:wAfter w:w="20" w:type="dxa"/>
          <w:trHeight w:val="315"/>
        </w:trPr>
        <w:tc>
          <w:tcPr>
            <w:tcW w:w="4220" w:type="dxa"/>
            <w:gridSpan w:val="2"/>
            <w:tcBorders>
              <w:top w:val="nil"/>
              <w:left w:val="single" w:sz="4" w:space="0" w:color="auto"/>
              <w:bottom w:val="single" w:sz="4" w:space="0" w:color="auto"/>
              <w:right w:val="single" w:sz="4" w:space="0" w:color="auto"/>
            </w:tcBorders>
            <w:shd w:val="clear" w:color="FFFFFF" w:fill="FFFFFF"/>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Культура, кинематография</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08</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1640" w:type="dxa"/>
            <w:gridSpan w:val="4"/>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-29 200,00</w:t>
            </w:r>
          </w:p>
        </w:tc>
      </w:tr>
      <w:tr w:rsidR="00533C9A" w:rsidRPr="00533C9A" w:rsidTr="00533C9A">
        <w:trPr>
          <w:gridAfter w:val="1"/>
          <w:wAfter w:w="20" w:type="dxa"/>
          <w:trHeight w:val="315"/>
        </w:trPr>
        <w:tc>
          <w:tcPr>
            <w:tcW w:w="4220" w:type="dxa"/>
            <w:gridSpan w:val="2"/>
            <w:tcBorders>
              <w:top w:val="nil"/>
              <w:left w:val="single" w:sz="4" w:space="0" w:color="auto"/>
              <w:bottom w:val="single" w:sz="4" w:space="0" w:color="auto"/>
              <w:right w:val="single" w:sz="4" w:space="0" w:color="auto"/>
            </w:tcBorders>
            <w:shd w:val="clear" w:color="FFFFFF" w:fill="FFFFFF"/>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Культура</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08</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01</w:t>
            </w:r>
          </w:p>
        </w:tc>
        <w:tc>
          <w:tcPr>
            <w:tcW w:w="1640" w:type="dxa"/>
            <w:gridSpan w:val="4"/>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-29 200,00</w:t>
            </w:r>
          </w:p>
        </w:tc>
      </w:tr>
      <w:tr w:rsidR="00533C9A" w:rsidRPr="00533C9A" w:rsidTr="00533C9A">
        <w:trPr>
          <w:gridAfter w:val="1"/>
          <w:wAfter w:w="20" w:type="dxa"/>
          <w:trHeight w:val="630"/>
        </w:trPr>
        <w:tc>
          <w:tcPr>
            <w:tcW w:w="4220" w:type="dxa"/>
            <w:gridSpan w:val="2"/>
            <w:tcBorders>
              <w:top w:val="nil"/>
              <w:left w:val="single" w:sz="4" w:space="0" w:color="auto"/>
              <w:bottom w:val="single" w:sz="4" w:space="0" w:color="auto"/>
              <w:right w:val="single" w:sz="4" w:space="0" w:color="auto"/>
            </w:tcBorders>
            <w:shd w:val="clear" w:color="FFFFFF" w:fill="FFFFFF"/>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Муниципальная программа "Развитие культуры и туризма"</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08</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01</w:t>
            </w:r>
          </w:p>
        </w:tc>
        <w:tc>
          <w:tcPr>
            <w:tcW w:w="1640" w:type="dxa"/>
            <w:gridSpan w:val="4"/>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Ц400000000</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-29 200,00</w:t>
            </w:r>
          </w:p>
        </w:tc>
      </w:tr>
      <w:tr w:rsidR="00533C9A" w:rsidRPr="00533C9A" w:rsidTr="00533C9A">
        <w:trPr>
          <w:gridAfter w:val="1"/>
          <w:wAfter w:w="20" w:type="dxa"/>
          <w:trHeight w:val="945"/>
        </w:trPr>
        <w:tc>
          <w:tcPr>
            <w:tcW w:w="4220" w:type="dxa"/>
            <w:gridSpan w:val="2"/>
            <w:tcBorders>
              <w:top w:val="nil"/>
              <w:left w:val="single" w:sz="4" w:space="0" w:color="auto"/>
              <w:bottom w:val="single" w:sz="4" w:space="0" w:color="auto"/>
              <w:right w:val="single" w:sz="4" w:space="0" w:color="auto"/>
            </w:tcBorders>
            <w:shd w:val="clear" w:color="FFFFFF" w:fill="FFFFFF"/>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lastRenderedPageBreak/>
              <w:t>Подпрограмма "Развитие культуры " муниципальной программы "Развитие культуры и туризма"</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08</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01</w:t>
            </w:r>
          </w:p>
        </w:tc>
        <w:tc>
          <w:tcPr>
            <w:tcW w:w="1640" w:type="dxa"/>
            <w:gridSpan w:val="4"/>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Ц410000000</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-29 200,00</w:t>
            </w:r>
          </w:p>
        </w:tc>
      </w:tr>
      <w:tr w:rsidR="00533C9A" w:rsidRPr="00533C9A" w:rsidTr="00533C9A">
        <w:trPr>
          <w:gridAfter w:val="1"/>
          <w:wAfter w:w="20" w:type="dxa"/>
          <w:trHeight w:val="630"/>
        </w:trPr>
        <w:tc>
          <w:tcPr>
            <w:tcW w:w="4220" w:type="dxa"/>
            <w:gridSpan w:val="2"/>
            <w:tcBorders>
              <w:top w:val="nil"/>
              <w:left w:val="single" w:sz="4" w:space="0" w:color="auto"/>
              <w:bottom w:val="single" w:sz="4" w:space="0" w:color="auto"/>
              <w:right w:val="single" w:sz="4" w:space="0" w:color="auto"/>
            </w:tcBorders>
            <w:shd w:val="clear" w:color="FFFFFF" w:fill="FFFFFF"/>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Основное мероприятие "Сохранение и развитие народного творчества"</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08</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01</w:t>
            </w:r>
          </w:p>
        </w:tc>
        <w:tc>
          <w:tcPr>
            <w:tcW w:w="1640" w:type="dxa"/>
            <w:gridSpan w:val="4"/>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Ц410700000</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-29 200,00</w:t>
            </w:r>
          </w:p>
        </w:tc>
      </w:tr>
      <w:tr w:rsidR="00533C9A" w:rsidRPr="00533C9A" w:rsidTr="00533C9A">
        <w:trPr>
          <w:gridAfter w:val="1"/>
          <w:wAfter w:w="20" w:type="dxa"/>
          <w:trHeight w:val="945"/>
        </w:trPr>
        <w:tc>
          <w:tcPr>
            <w:tcW w:w="4220" w:type="dxa"/>
            <w:gridSpan w:val="2"/>
            <w:tcBorders>
              <w:top w:val="nil"/>
              <w:left w:val="single" w:sz="4" w:space="0" w:color="auto"/>
              <w:bottom w:val="single" w:sz="4" w:space="0" w:color="auto"/>
              <w:right w:val="single" w:sz="4" w:space="0" w:color="auto"/>
            </w:tcBorders>
            <w:shd w:val="clear" w:color="FFFFFF" w:fill="FFFFFF"/>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Обеспечение деятельности учреждений в сфере культурно-досугового обслуживания населения</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08</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01</w:t>
            </w:r>
          </w:p>
        </w:tc>
        <w:tc>
          <w:tcPr>
            <w:tcW w:w="1640" w:type="dxa"/>
            <w:gridSpan w:val="4"/>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Ц410740390</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-29 200,00</w:t>
            </w:r>
          </w:p>
        </w:tc>
      </w:tr>
      <w:tr w:rsidR="00533C9A" w:rsidRPr="00533C9A" w:rsidTr="00533C9A">
        <w:trPr>
          <w:gridAfter w:val="1"/>
          <w:wAfter w:w="20" w:type="dxa"/>
          <w:trHeight w:val="945"/>
        </w:trPr>
        <w:tc>
          <w:tcPr>
            <w:tcW w:w="4220" w:type="dxa"/>
            <w:gridSpan w:val="2"/>
            <w:tcBorders>
              <w:top w:val="nil"/>
              <w:left w:val="single" w:sz="4" w:space="0" w:color="auto"/>
              <w:bottom w:val="single" w:sz="4" w:space="0" w:color="auto"/>
              <w:right w:val="single" w:sz="4" w:space="0" w:color="auto"/>
            </w:tcBorders>
            <w:shd w:val="clear" w:color="FFFFFF" w:fill="FFFFFF"/>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Закупка товаров, работ и услуг для обеспечения государственных (муниципальных) нужд</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08</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01</w:t>
            </w:r>
          </w:p>
        </w:tc>
        <w:tc>
          <w:tcPr>
            <w:tcW w:w="1640" w:type="dxa"/>
            <w:gridSpan w:val="4"/>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Ц410740390</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200</w:t>
            </w:r>
          </w:p>
        </w:tc>
        <w:tc>
          <w:tcPr>
            <w:tcW w:w="14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-29 200,00</w:t>
            </w:r>
          </w:p>
        </w:tc>
      </w:tr>
      <w:tr w:rsidR="00533C9A" w:rsidRPr="00533C9A" w:rsidTr="00533C9A">
        <w:trPr>
          <w:gridAfter w:val="1"/>
          <w:wAfter w:w="20" w:type="dxa"/>
          <w:trHeight w:val="945"/>
        </w:trPr>
        <w:tc>
          <w:tcPr>
            <w:tcW w:w="4220" w:type="dxa"/>
            <w:gridSpan w:val="2"/>
            <w:tcBorders>
              <w:top w:val="nil"/>
              <w:left w:val="single" w:sz="4" w:space="0" w:color="auto"/>
              <w:bottom w:val="single" w:sz="4" w:space="0" w:color="auto"/>
              <w:right w:val="single" w:sz="4" w:space="0" w:color="auto"/>
            </w:tcBorders>
            <w:shd w:val="clear" w:color="FFFFFF" w:fill="FFFFFF"/>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Иные закупки товаров, работ и услуг для обеспечения государственных (муниципальных) нужд</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08</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01</w:t>
            </w:r>
          </w:p>
        </w:tc>
        <w:tc>
          <w:tcPr>
            <w:tcW w:w="1640" w:type="dxa"/>
            <w:gridSpan w:val="4"/>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Ц410740390</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240</w:t>
            </w:r>
          </w:p>
        </w:tc>
        <w:tc>
          <w:tcPr>
            <w:tcW w:w="14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-29 200,00</w:t>
            </w:r>
          </w:p>
        </w:tc>
      </w:tr>
      <w:tr w:rsidR="00533C9A" w:rsidRPr="00533C9A" w:rsidTr="00533C9A">
        <w:trPr>
          <w:gridAfter w:val="1"/>
          <w:wAfter w:w="20" w:type="dxa"/>
          <w:trHeight w:val="315"/>
        </w:trPr>
        <w:tc>
          <w:tcPr>
            <w:tcW w:w="4220" w:type="dxa"/>
            <w:gridSpan w:val="2"/>
            <w:tcBorders>
              <w:top w:val="nil"/>
              <w:left w:val="single" w:sz="4" w:space="0" w:color="auto"/>
              <w:bottom w:val="single" w:sz="4" w:space="0" w:color="auto"/>
              <w:right w:val="single" w:sz="4" w:space="0" w:color="auto"/>
            </w:tcBorders>
            <w:shd w:val="clear" w:color="FFFFFF" w:fill="FFFFFF"/>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Иные бюджетные ассигнования</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08</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01</w:t>
            </w:r>
          </w:p>
        </w:tc>
        <w:tc>
          <w:tcPr>
            <w:tcW w:w="1640" w:type="dxa"/>
            <w:gridSpan w:val="4"/>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Ц410740390</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800</w:t>
            </w:r>
          </w:p>
        </w:tc>
        <w:tc>
          <w:tcPr>
            <w:tcW w:w="14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0,00</w:t>
            </w:r>
          </w:p>
        </w:tc>
      </w:tr>
      <w:tr w:rsidR="00533C9A" w:rsidRPr="00533C9A" w:rsidTr="00533C9A">
        <w:trPr>
          <w:gridAfter w:val="1"/>
          <w:wAfter w:w="20" w:type="dxa"/>
          <w:trHeight w:val="630"/>
        </w:trPr>
        <w:tc>
          <w:tcPr>
            <w:tcW w:w="4220" w:type="dxa"/>
            <w:gridSpan w:val="2"/>
            <w:tcBorders>
              <w:top w:val="nil"/>
              <w:left w:val="single" w:sz="4" w:space="0" w:color="auto"/>
              <w:bottom w:val="single" w:sz="4" w:space="0" w:color="auto"/>
              <w:right w:val="single" w:sz="4" w:space="0" w:color="auto"/>
            </w:tcBorders>
            <w:shd w:val="clear" w:color="FFFFFF" w:fill="FFFFFF"/>
            <w:hideMark/>
          </w:tcPr>
          <w:p w:rsidR="00533C9A" w:rsidRPr="00533C9A" w:rsidRDefault="00533C9A" w:rsidP="00533C9A">
            <w:pPr>
              <w:widowControl/>
              <w:overflowPunct/>
              <w:autoSpaceDE/>
              <w:autoSpaceDN/>
              <w:adjustRightInd/>
              <w:spacing w:after="0"/>
              <w:rPr>
                <w:rFonts w:ascii="Times New Roman" w:hAnsi="Times New Roman" w:cs="Times New Roman"/>
                <w:kern w:val="0"/>
                <w:sz w:val="18"/>
                <w:szCs w:val="18"/>
              </w:rPr>
            </w:pPr>
            <w:r w:rsidRPr="00533C9A">
              <w:rPr>
                <w:rFonts w:ascii="Times New Roman" w:hAnsi="Times New Roman" w:cs="Times New Roman"/>
                <w:kern w:val="0"/>
                <w:sz w:val="18"/>
                <w:szCs w:val="18"/>
              </w:rPr>
              <w:t>Уплата налогов, сборов и иных платежей</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08</w:t>
            </w:r>
          </w:p>
        </w:tc>
        <w:tc>
          <w:tcPr>
            <w:tcW w:w="3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01</w:t>
            </w:r>
          </w:p>
        </w:tc>
        <w:tc>
          <w:tcPr>
            <w:tcW w:w="1640" w:type="dxa"/>
            <w:gridSpan w:val="4"/>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Ц410740390</w:t>
            </w:r>
          </w:p>
        </w:tc>
        <w:tc>
          <w:tcPr>
            <w:tcW w:w="560" w:type="dxa"/>
            <w:gridSpan w:val="2"/>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center"/>
              <w:rPr>
                <w:rFonts w:ascii="Times New Roman" w:hAnsi="Times New Roman" w:cs="Times New Roman"/>
                <w:kern w:val="0"/>
                <w:sz w:val="18"/>
                <w:szCs w:val="18"/>
              </w:rPr>
            </w:pPr>
            <w:r w:rsidRPr="00533C9A">
              <w:rPr>
                <w:rFonts w:ascii="Times New Roman" w:hAnsi="Times New Roman" w:cs="Times New Roman"/>
                <w:kern w:val="0"/>
                <w:sz w:val="18"/>
                <w:szCs w:val="18"/>
              </w:rPr>
              <w:t>850</w:t>
            </w:r>
          </w:p>
        </w:tc>
        <w:tc>
          <w:tcPr>
            <w:tcW w:w="1480" w:type="dxa"/>
            <w:tcBorders>
              <w:top w:val="nil"/>
              <w:left w:val="nil"/>
              <w:bottom w:val="single" w:sz="4" w:space="0" w:color="auto"/>
              <w:right w:val="single" w:sz="4" w:space="0" w:color="auto"/>
            </w:tcBorders>
            <w:shd w:val="clear" w:color="auto" w:fill="auto"/>
            <w:vAlign w:val="bottom"/>
            <w:hideMark/>
          </w:tcPr>
          <w:p w:rsidR="00533C9A" w:rsidRPr="00533C9A" w:rsidRDefault="00533C9A" w:rsidP="00533C9A">
            <w:pPr>
              <w:widowControl/>
              <w:overflowPunct/>
              <w:autoSpaceDE/>
              <w:autoSpaceDN/>
              <w:adjustRightInd/>
              <w:spacing w:after="0"/>
              <w:jc w:val="right"/>
              <w:rPr>
                <w:rFonts w:ascii="Times New Roman" w:hAnsi="Times New Roman" w:cs="Times New Roman"/>
                <w:kern w:val="0"/>
                <w:sz w:val="18"/>
                <w:szCs w:val="18"/>
              </w:rPr>
            </w:pPr>
            <w:r w:rsidRPr="00533C9A">
              <w:rPr>
                <w:rFonts w:ascii="Times New Roman" w:hAnsi="Times New Roman" w:cs="Times New Roman"/>
                <w:kern w:val="0"/>
                <w:sz w:val="18"/>
                <w:szCs w:val="18"/>
              </w:rPr>
              <w:t>0,00</w:t>
            </w:r>
          </w:p>
        </w:tc>
      </w:tr>
    </w:tbl>
    <w:p w:rsidR="00851C2A" w:rsidRDefault="00851C2A">
      <w:pPr>
        <w:rPr>
          <w:rFonts w:ascii="Times New Roman" w:hAnsi="Times New Roman" w:cs="Times New Roman"/>
          <w:sz w:val="18"/>
          <w:szCs w:val="18"/>
        </w:rPr>
      </w:pPr>
    </w:p>
    <w:p w:rsidR="00851C2A" w:rsidRDefault="00851C2A">
      <w:pPr>
        <w:rPr>
          <w:rFonts w:ascii="Times New Roman" w:hAnsi="Times New Roman" w:cs="Times New Roman"/>
          <w:sz w:val="18"/>
          <w:szCs w:val="18"/>
        </w:rPr>
      </w:pPr>
    </w:p>
    <w:p w:rsidR="00851C2A" w:rsidRPr="001923C1" w:rsidRDefault="00851C2A" w:rsidP="00851C2A">
      <w:pPr>
        <w:pStyle w:val="a3"/>
        <w:ind w:right="-426"/>
        <w:jc w:val="center"/>
        <w:rPr>
          <w:rFonts w:ascii="Times New Roman" w:hAnsi="Times New Roman" w:cs="Times New Roman"/>
          <w:b/>
          <w:bCs/>
          <w:i/>
          <w:iCs/>
          <w:noProof/>
          <w:color w:val="000000"/>
          <w:sz w:val="18"/>
          <w:szCs w:val="18"/>
        </w:rPr>
      </w:pPr>
      <w:r w:rsidRPr="001923C1">
        <w:rPr>
          <w:rFonts w:ascii="Times New Roman" w:hAnsi="Times New Roman" w:cs="Times New Roman"/>
          <w:b/>
          <w:bCs/>
          <w:i/>
          <w:iCs/>
          <w:noProof/>
          <w:color w:val="000000"/>
          <w:sz w:val="18"/>
          <w:szCs w:val="18"/>
        </w:rPr>
        <w:t>АДМИНИСТРАЦИЯ ЯНШИХОВО-ЧЕЛЛИНСКОГО СЕЛЬСКОГО ПОСЕЛЕНИЯ</w:t>
      </w:r>
    </w:p>
    <w:p w:rsidR="00851C2A" w:rsidRPr="001923C1" w:rsidRDefault="00851C2A" w:rsidP="00851C2A">
      <w:pPr>
        <w:jc w:val="center"/>
        <w:rPr>
          <w:b/>
          <w:sz w:val="18"/>
          <w:szCs w:val="18"/>
        </w:rPr>
      </w:pPr>
      <w:r w:rsidRPr="001923C1">
        <w:rPr>
          <w:b/>
          <w:sz w:val="18"/>
          <w:szCs w:val="18"/>
        </w:rPr>
        <w:t>ПОСТАНОВЛЕНИЕ</w:t>
      </w:r>
    </w:p>
    <w:p w:rsidR="00851C2A" w:rsidRPr="009E6026" w:rsidRDefault="00851C2A" w:rsidP="00851C2A">
      <w:pPr>
        <w:jc w:val="both"/>
        <w:rPr>
          <w:b/>
          <w:sz w:val="18"/>
          <w:szCs w:val="18"/>
        </w:rPr>
      </w:pPr>
      <w:r>
        <w:rPr>
          <w:b/>
          <w:sz w:val="18"/>
          <w:szCs w:val="18"/>
        </w:rPr>
        <w:t xml:space="preserve">06.08.2018 Г. № </w:t>
      </w:r>
      <w:r w:rsidRPr="001923C1">
        <w:rPr>
          <w:b/>
          <w:sz w:val="18"/>
          <w:szCs w:val="18"/>
        </w:rPr>
        <w:t xml:space="preserve">  </w:t>
      </w:r>
      <w:r>
        <w:rPr>
          <w:b/>
          <w:sz w:val="18"/>
          <w:szCs w:val="18"/>
        </w:rPr>
        <w:t>58</w:t>
      </w:r>
      <w:r w:rsidRPr="001923C1">
        <w:rPr>
          <w:b/>
          <w:sz w:val="18"/>
          <w:szCs w:val="18"/>
        </w:rPr>
        <w:t xml:space="preserve">                                                              </w:t>
      </w:r>
      <w:r>
        <w:rPr>
          <w:b/>
          <w:sz w:val="18"/>
          <w:szCs w:val="18"/>
        </w:rPr>
        <w:t xml:space="preserve">              д. Яншихово-Челлы</w:t>
      </w:r>
    </w:p>
    <w:p w:rsidR="00851C2A" w:rsidRPr="004468D2" w:rsidRDefault="00851C2A" w:rsidP="00851C2A">
      <w:pPr>
        <w:ind w:right="5244"/>
        <w:jc w:val="both"/>
        <w:rPr>
          <w:rFonts w:ascii="Times New Roman" w:hAnsi="Times New Roman" w:cs="Times New Roman"/>
          <w:b/>
          <w:sz w:val="18"/>
          <w:szCs w:val="18"/>
        </w:rPr>
      </w:pPr>
      <w:r w:rsidRPr="004468D2">
        <w:rPr>
          <w:rFonts w:ascii="Times New Roman" w:hAnsi="Times New Roman" w:cs="Times New Roman"/>
          <w:b/>
          <w:sz w:val="18"/>
          <w:szCs w:val="18"/>
        </w:rPr>
        <w:t xml:space="preserve">О мерах по реализации решения  Собрания депутатов Яншихово </w:t>
      </w:r>
      <w:proofErr w:type="gramStart"/>
      <w:r w:rsidRPr="004468D2">
        <w:rPr>
          <w:rFonts w:ascii="Times New Roman" w:hAnsi="Times New Roman" w:cs="Times New Roman"/>
          <w:b/>
          <w:sz w:val="18"/>
          <w:szCs w:val="18"/>
        </w:rPr>
        <w:t>-</w:t>
      </w:r>
      <w:proofErr w:type="spellStart"/>
      <w:r w:rsidRPr="004468D2">
        <w:rPr>
          <w:rFonts w:ascii="Times New Roman" w:hAnsi="Times New Roman" w:cs="Times New Roman"/>
          <w:b/>
          <w:sz w:val="18"/>
          <w:szCs w:val="18"/>
        </w:rPr>
        <w:t>Ч</w:t>
      </w:r>
      <w:proofErr w:type="gramEnd"/>
      <w:r w:rsidRPr="004468D2">
        <w:rPr>
          <w:rFonts w:ascii="Times New Roman" w:hAnsi="Times New Roman" w:cs="Times New Roman"/>
          <w:b/>
          <w:sz w:val="18"/>
          <w:szCs w:val="18"/>
        </w:rPr>
        <w:t>еллинского</w:t>
      </w:r>
      <w:proofErr w:type="spellEnd"/>
      <w:r w:rsidRPr="004468D2">
        <w:rPr>
          <w:rFonts w:ascii="Times New Roman" w:hAnsi="Times New Roman" w:cs="Times New Roman"/>
          <w:b/>
          <w:sz w:val="18"/>
          <w:szCs w:val="18"/>
        </w:rPr>
        <w:t xml:space="preserve"> сельского поселения Красноармейского района Чувашской Республики «О внесении изменений в решение  Собрания депутатов Яншихово -</w:t>
      </w:r>
      <w:proofErr w:type="spellStart"/>
      <w:r w:rsidRPr="004468D2">
        <w:rPr>
          <w:rFonts w:ascii="Times New Roman" w:hAnsi="Times New Roman" w:cs="Times New Roman"/>
          <w:b/>
          <w:sz w:val="18"/>
          <w:szCs w:val="18"/>
        </w:rPr>
        <w:t>Челлинского</w:t>
      </w:r>
      <w:proofErr w:type="spellEnd"/>
      <w:r w:rsidRPr="004468D2">
        <w:rPr>
          <w:rFonts w:ascii="Times New Roman" w:hAnsi="Times New Roman" w:cs="Times New Roman"/>
          <w:b/>
          <w:sz w:val="18"/>
          <w:szCs w:val="18"/>
        </w:rPr>
        <w:t xml:space="preserve"> сельского поселения Красноармейского района Чувашской Республики «О бюджете Яншихово -</w:t>
      </w:r>
      <w:proofErr w:type="spellStart"/>
      <w:r w:rsidRPr="004468D2">
        <w:rPr>
          <w:rFonts w:ascii="Times New Roman" w:hAnsi="Times New Roman" w:cs="Times New Roman"/>
          <w:b/>
          <w:sz w:val="18"/>
          <w:szCs w:val="18"/>
        </w:rPr>
        <w:t>Челлинского</w:t>
      </w:r>
      <w:proofErr w:type="spellEnd"/>
      <w:r w:rsidRPr="004468D2">
        <w:rPr>
          <w:rFonts w:ascii="Times New Roman" w:hAnsi="Times New Roman" w:cs="Times New Roman"/>
          <w:b/>
          <w:sz w:val="18"/>
          <w:szCs w:val="18"/>
        </w:rPr>
        <w:t xml:space="preserve"> сельского поселения Красноармейского района Чувашской Республики на 2018 год и плановый период 2019 и 2020 годов»</w:t>
      </w:r>
      <w:r w:rsidRPr="004468D2">
        <w:rPr>
          <w:rFonts w:ascii="Times New Roman" w:hAnsi="Times New Roman" w:cs="Times New Roman"/>
          <w:b/>
          <w:sz w:val="18"/>
          <w:szCs w:val="18"/>
        </w:rPr>
        <w:tab/>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ab/>
        <w:t xml:space="preserve">Администрация Яншихово - </w:t>
      </w:r>
      <w:proofErr w:type="spellStart"/>
      <w:r w:rsidRPr="004E3236">
        <w:rPr>
          <w:rFonts w:ascii="Times New Roman" w:hAnsi="Times New Roman" w:cs="Times New Roman"/>
          <w:sz w:val="18"/>
          <w:szCs w:val="18"/>
        </w:rPr>
        <w:t>Челлинского</w:t>
      </w:r>
      <w:proofErr w:type="spellEnd"/>
      <w:r w:rsidRPr="004E3236">
        <w:rPr>
          <w:rFonts w:ascii="Times New Roman" w:hAnsi="Times New Roman" w:cs="Times New Roman"/>
          <w:sz w:val="18"/>
          <w:szCs w:val="18"/>
        </w:rPr>
        <w:t xml:space="preserve"> сельского поселения Красноармейского района Чувашской Республики </w:t>
      </w:r>
      <w:proofErr w:type="gramStart"/>
      <w:r w:rsidRPr="004E3236">
        <w:rPr>
          <w:rFonts w:ascii="Times New Roman" w:hAnsi="Times New Roman" w:cs="Times New Roman"/>
          <w:sz w:val="18"/>
          <w:szCs w:val="18"/>
        </w:rPr>
        <w:t>п</w:t>
      </w:r>
      <w:proofErr w:type="gramEnd"/>
      <w:r w:rsidRPr="004E3236">
        <w:rPr>
          <w:rFonts w:ascii="Times New Roman" w:hAnsi="Times New Roman" w:cs="Times New Roman"/>
          <w:sz w:val="18"/>
          <w:szCs w:val="18"/>
        </w:rPr>
        <w:t xml:space="preserve"> о с т а н о в л я е т:</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ab/>
        <w:t xml:space="preserve">1. Принять к исполнению бюджет Яншихово </w:t>
      </w:r>
      <w:proofErr w:type="gramStart"/>
      <w:r w:rsidRPr="004E3236">
        <w:rPr>
          <w:rFonts w:ascii="Times New Roman" w:hAnsi="Times New Roman" w:cs="Times New Roman"/>
          <w:sz w:val="18"/>
          <w:szCs w:val="18"/>
        </w:rPr>
        <w:t>-</w:t>
      </w:r>
      <w:proofErr w:type="spellStart"/>
      <w:r w:rsidRPr="004E3236">
        <w:rPr>
          <w:rFonts w:ascii="Times New Roman" w:hAnsi="Times New Roman" w:cs="Times New Roman"/>
          <w:sz w:val="18"/>
          <w:szCs w:val="18"/>
        </w:rPr>
        <w:t>Ч</w:t>
      </w:r>
      <w:proofErr w:type="gramEnd"/>
      <w:r w:rsidRPr="004E3236">
        <w:rPr>
          <w:rFonts w:ascii="Times New Roman" w:hAnsi="Times New Roman" w:cs="Times New Roman"/>
          <w:sz w:val="18"/>
          <w:szCs w:val="18"/>
        </w:rPr>
        <w:t>еллинского</w:t>
      </w:r>
      <w:proofErr w:type="spellEnd"/>
      <w:r w:rsidRPr="004E3236">
        <w:rPr>
          <w:rFonts w:ascii="Times New Roman" w:hAnsi="Times New Roman" w:cs="Times New Roman"/>
          <w:sz w:val="18"/>
          <w:szCs w:val="18"/>
        </w:rPr>
        <w:t xml:space="preserve"> сельского поселения Красноармейского района Чувашской Республики на 2018 год и плановый период 2019 и 2020 годов с учетом изменений, внесенных решением Собрания депутатов Яншихово -</w:t>
      </w:r>
      <w:proofErr w:type="spellStart"/>
      <w:r w:rsidRPr="004E3236">
        <w:rPr>
          <w:rFonts w:ascii="Times New Roman" w:hAnsi="Times New Roman" w:cs="Times New Roman"/>
          <w:sz w:val="18"/>
          <w:szCs w:val="18"/>
        </w:rPr>
        <w:t>Челлинского</w:t>
      </w:r>
      <w:proofErr w:type="spellEnd"/>
      <w:r w:rsidRPr="004E3236">
        <w:rPr>
          <w:rFonts w:ascii="Times New Roman" w:hAnsi="Times New Roman" w:cs="Times New Roman"/>
          <w:sz w:val="18"/>
          <w:szCs w:val="18"/>
        </w:rPr>
        <w:t xml:space="preserve"> сельского поселения Красноармейского района Чувашской Республики от 03 августа 2018 г. № С-37/1 «О внесении изменений в решение Собрания депутатов Яншихово -</w:t>
      </w:r>
      <w:proofErr w:type="spellStart"/>
      <w:r w:rsidRPr="004E3236">
        <w:rPr>
          <w:rFonts w:ascii="Times New Roman" w:hAnsi="Times New Roman" w:cs="Times New Roman"/>
          <w:sz w:val="18"/>
          <w:szCs w:val="18"/>
        </w:rPr>
        <w:t>Челлинского</w:t>
      </w:r>
      <w:proofErr w:type="spellEnd"/>
      <w:r w:rsidRPr="004E3236">
        <w:rPr>
          <w:rFonts w:ascii="Times New Roman" w:hAnsi="Times New Roman" w:cs="Times New Roman"/>
          <w:sz w:val="18"/>
          <w:szCs w:val="18"/>
        </w:rPr>
        <w:t xml:space="preserve"> сельского поселения Красноармейского района Чувашской Республики от 21 декабря 2017 г. № С – 27/1 «О бюджете Красноармейского сельского поселения Красноармейского района Чувашской Республики на 2018 год и плановый период 2019 и 2020 годов» (далее – решение о бюджете).</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ab/>
        <w:t>2. Утвердить прилагаемый перечень мероприятий по реализации решения о бюджете.</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3. Обеспечить:</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xml:space="preserve">- результативное использование безвозмездных поступлений, имеющих целевое назначение; </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не допускать образования кредиторской задолженности по выплате заработной платы и другим расходным обязательствам.</w:t>
      </w:r>
    </w:p>
    <w:p w:rsidR="00851C2A"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4. Настоящее постановление вступает в силу после его официального опубликования в муниципальной газете</w:t>
      </w:r>
      <w:r>
        <w:rPr>
          <w:rFonts w:ascii="Times New Roman" w:hAnsi="Times New Roman" w:cs="Times New Roman"/>
          <w:sz w:val="18"/>
          <w:szCs w:val="18"/>
        </w:rPr>
        <w:t xml:space="preserve"> «Яншихово-</w:t>
      </w:r>
      <w:proofErr w:type="spellStart"/>
      <w:r>
        <w:rPr>
          <w:rFonts w:ascii="Times New Roman" w:hAnsi="Times New Roman" w:cs="Times New Roman"/>
          <w:sz w:val="18"/>
          <w:szCs w:val="18"/>
        </w:rPr>
        <w:t>Челлинский</w:t>
      </w:r>
      <w:proofErr w:type="spellEnd"/>
      <w:r>
        <w:rPr>
          <w:rFonts w:ascii="Times New Roman" w:hAnsi="Times New Roman" w:cs="Times New Roman"/>
          <w:sz w:val="18"/>
          <w:szCs w:val="18"/>
        </w:rPr>
        <w:t xml:space="preserve"> ВЕСТНИК».</w:t>
      </w:r>
    </w:p>
    <w:p w:rsidR="00851C2A" w:rsidRPr="004E3236" w:rsidRDefault="00851C2A" w:rsidP="00851C2A">
      <w:pPr>
        <w:jc w:val="both"/>
        <w:rPr>
          <w:rFonts w:ascii="Times New Roman" w:hAnsi="Times New Roman" w:cs="Times New Roman"/>
          <w:sz w:val="18"/>
          <w:szCs w:val="18"/>
        </w:rPr>
      </w:pP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xml:space="preserve"> Глава администрации   </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xml:space="preserve">Яншихово </w:t>
      </w:r>
      <w:proofErr w:type="gramStart"/>
      <w:r w:rsidRPr="004E3236">
        <w:rPr>
          <w:rFonts w:ascii="Times New Roman" w:hAnsi="Times New Roman" w:cs="Times New Roman"/>
          <w:sz w:val="18"/>
          <w:szCs w:val="18"/>
        </w:rPr>
        <w:t>-</w:t>
      </w:r>
      <w:proofErr w:type="spellStart"/>
      <w:r w:rsidRPr="004E3236">
        <w:rPr>
          <w:rFonts w:ascii="Times New Roman" w:hAnsi="Times New Roman" w:cs="Times New Roman"/>
          <w:sz w:val="18"/>
          <w:szCs w:val="18"/>
        </w:rPr>
        <w:t>Ч</w:t>
      </w:r>
      <w:proofErr w:type="gramEnd"/>
      <w:r w:rsidRPr="004E3236">
        <w:rPr>
          <w:rFonts w:ascii="Times New Roman" w:hAnsi="Times New Roman" w:cs="Times New Roman"/>
          <w:sz w:val="18"/>
          <w:szCs w:val="18"/>
        </w:rPr>
        <w:t>еллинского</w:t>
      </w:r>
      <w:proofErr w:type="spellEnd"/>
      <w:r w:rsidRPr="004E3236">
        <w:rPr>
          <w:rFonts w:ascii="Times New Roman" w:hAnsi="Times New Roman" w:cs="Times New Roman"/>
          <w:sz w:val="18"/>
          <w:szCs w:val="18"/>
        </w:rPr>
        <w:t xml:space="preserve"> сельского</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lastRenderedPageBreak/>
        <w:t>поселения                                                                                     В. Н. Петров</w:t>
      </w:r>
    </w:p>
    <w:p w:rsidR="00851C2A" w:rsidRPr="004E3236" w:rsidRDefault="00851C2A" w:rsidP="00851C2A">
      <w:pPr>
        <w:jc w:val="both"/>
        <w:rPr>
          <w:rFonts w:ascii="Times New Roman" w:hAnsi="Times New Roman" w:cs="Times New Roman"/>
          <w:sz w:val="18"/>
          <w:szCs w:val="18"/>
        </w:rPr>
      </w:pP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xml:space="preserve">Приложение к постановлению администрации Яншихово </w:t>
      </w:r>
      <w:proofErr w:type="gramStart"/>
      <w:r w:rsidRPr="004E3236">
        <w:rPr>
          <w:rFonts w:ascii="Times New Roman" w:hAnsi="Times New Roman" w:cs="Times New Roman"/>
          <w:sz w:val="18"/>
          <w:szCs w:val="18"/>
        </w:rPr>
        <w:t>-</w:t>
      </w:r>
      <w:proofErr w:type="spellStart"/>
      <w:r w:rsidRPr="004E3236">
        <w:rPr>
          <w:rFonts w:ascii="Times New Roman" w:hAnsi="Times New Roman" w:cs="Times New Roman"/>
          <w:sz w:val="18"/>
          <w:szCs w:val="18"/>
        </w:rPr>
        <w:t>Ч</w:t>
      </w:r>
      <w:proofErr w:type="gramEnd"/>
      <w:r w:rsidRPr="004E3236">
        <w:rPr>
          <w:rFonts w:ascii="Times New Roman" w:hAnsi="Times New Roman" w:cs="Times New Roman"/>
          <w:sz w:val="18"/>
          <w:szCs w:val="18"/>
        </w:rPr>
        <w:t>еллинского</w:t>
      </w:r>
      <w:proofErr w:type="spellEnd"/>
      <w:r w:rsidRPr="004E3236">
        <w:rPr>
          <w:rFonts w:ascii="Times New Roman" w:hAnsi="Times New Roman" w:cs="Times New Roman"/>
          <w:sz w:val="18"/>
          <w:szCs w:val="18"/>
        </w:rPr>
        <w:t xml:space="preserve"> сельского поселения Красноармейского района Чувашской Республики </w:t>
      </w:r>
    </w:p>
    <w:p w:rsidR="00851C2A" w:rsidRPr="004E3236" w:rsidRDefault="00851C2A" w:rsidP="00851C2A">
      <w:pPr>
        <w:jc w:val="both"/>
        <w:rPr>
          <w:rFonts w:ascii="Times New Roman" w:hAnsi="Times New Roman" w:cs="Times New Roman"/>
          <w:sz w:val="18"/>
          <w:szCs w:val="18"/>
        </w:rPr>
      </w:pPr>
      <w:r>
        <w:rPr>
          <w:rFonts w:ascii="Times New Roman" w:hAnsi="Times New Roman" w:cs="Times New Roman"/>
          <w:sz w:val="18"/>
          <w:szCs w:val="18"/>
        </w:rPr>
        <w:t xml:space="preserve">от  ____________ </w:t>
      </w:r>
      <w:proofErr w:type="gramStart"/>
      <w:r>
        <w:rPr>
          <w:rFonts w:ascii="Times New Roman" w:hAnsi="Times New Roman" w:cs="Times New Roman"/>
          <w:sz w:val="18"/>
          <w:szCs w:val="18"/>
        </w:rPr>
        <w:t>г</w:t>
      </w:r>
      <w:proofErr w:type="gramEnd"/>
      <w:r>
        <w:rPr>
          <w:rFonts w:ascii="Times New Roman" w:hAnsi="Times New Roman" w:cs="Times New Roman"/>
          <w:sz w:val="18"/>
          <w:szCs w:val="18"/>
        </w:rPr>
        <w:t>. № _____</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ПЕРЕЧЕНЬ</w:t>
      </w:r>
    </w:p>
    <w:p w:rsidR="00851C2A"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xml:space="preserve">мероприятий по реализации решения Собрания депутатов Яншихово </w:t>
      </w:r>
      <w:proofErr w:type="gramStart"/>
      <w:r w:rsidRPr="004E3236">
        <w:rPr>
          <w:rFonts w:ascii="Times New Roman" w:hAnsi="Times New Roman" w:cs="Times New Roman"/>
          <w:sz w:val="18"/>
          <w:szCs w:val="18"/>
        </w:rPr>
        <w:t>-</w:t>
      </w:r>
      <w:proofErr w:type="spellStart"/>
      <w:r w:rsidRPr="004E3236">
        <w:rPr>
          <w:rFonts w:ascii="Times New Roman" w:hAnsi="Times New Roman" w:cs="Times New Roman"/>
          <w:sz w:val="18"/>
          <w:szCs w:val="18"/>
        </w:rPr>
        <w:t>Ч</w:t>
      </w:r>
      <w:proofErr w:type="gramEnd"/>
      <w:r w:rsidRPr="004E3236">
        <w:rPr>
          <w:rFonts w:ascii="Times New Roman" w:hAnsi="Times New Roman" w:cs="Times New Roman"/>
          <w:sz w:val="18"/>
          <w:szCs w:val="18"/>
        </w:rPr>
        <w:t>еллинского</w:t>
      </w:r>
      <w:proofErr w:type="spellEnd"/>
      <w:r w:rsidRPr="004E3236">
        <w:rPr>
          <w:rFonts w:ascii="Times New Roman" w:hAnsi="Times New Roman" w:cs="Times New Roman"/>
          <w:sz w:val="18"/>
          <w:szCs w:val="18"/>
        </w:rPr>
        <w:t xml:space="preserve"> сельского поселения Красноармейского района Чувашской Республики от 03 августа 2018 г. № С-37/1 «О внесении изменений в решение Собрания депутатов Яншихово -</w:t>
      </w:r>
      <w:proofErr w:type="spellStart"/>
      <w:r w:rsidRPr="004E3236">
        <w:rPr>
          <w:rFonts w:ascii="Times New Roman" w:hAnsi="Times New Roman" w:cs="Times New Roman"/>
          <w:sz w:val="18"/>
          <w:szCs w:val="18"/>
        </w:rPr>
        <w:t>Челлинского</w:t>
      </w:r>
      <w:proofErr w:type="spellEnd"/>
      <w:r w:rsidRPr="004E3236">
        <w:rPr>
          <w:rFonts w:ascii="Times New Roman" w:hAnsi="Times New Roman" w:cs="Times New Roman"/>
          <w:sz w:val="18"/>
          <w:szCs w:val="18"/>
        </w:rPr>
        <w:t xml:space="preserve"> сельского поселения Красноармейского района Чувашской Республики «О бюджете Яншихово -</w:t>
      </w:r>
      <w:proofErr w:type="spellStart"/>
      <w:r w:rsidRPr="004E3236">
        <w:rPr>
          <w:rFonts w:ascii="Times New Roman" w:hAnsi="Times New Roman" w:cs="Times New Roman"/>
          <w:sz w:val="18"/>
          <w:szCs w:val="18"/>
        </w:rPr>
        <w:t>Челлинского</w:t>
      </w:r>
      <w:proofErr w:type="spellEnd"/>
      <w:r w:rsidRPr="004E3236">
        <w:rPr>
          <w:rFonts w:ascii="Times New Roman" w:hAnsi="Times New Roman" w:cs="Times New Roman"/>
          <w:sz w:val="18"/>
          <w:szCs w:val="18"/>
        </w:rPr>
        <w:t xml:space="preserve"> сельского поселения Красноармейского района Чувашской Республики на 2018 год и пла</w:t>
      </w:r>
      <w:r>
        <w:rPr>
          <w:rFonts w:ascii="Times New Roman" w:hAnsi="Times New Roman" w:cs="Times New Roman"/>
          <w:sz w:val="18"/>
          <w:szCs w:val="18"/>
        </w:rPr>
        <w:t>новый период 2019 и 2020 годов»</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Наименование мероприятия</w:t>
      </w:r>
      <w:r w:rsidRPr="004E3236">
        <w:rPr>
          <w:rFonts w:ascii="Times New Roman" w:hAnsi="Times New Roman" w:cs="Times New Roman"/>
          <w:sz w:val="18"/>
          <w:szCs w:val="18"/>
        </w:rPr>
        <w:tab/>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Срок реализации</w:t>
      </w:r>
      <w:r w:rsidRPr="004E3236">
        <w:rPr>
          <w:rFonts w:ascii="Times New Roman" w:hAnsi="Times New Roman" w:cs="Times New Roman"/>
          <w:sz w:val="18"/>
          <w:szCs w:val="18"/>
        </w:rPr>
        <w:tab/>
        <w:t>Ответственный исполнитель</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1</w:t>
      </w:r>
      <w:r w:rsidRPr="004E3236">
        <w:rPr>
          <w:rFonts w:ascii="Times New Roman" w:hAnsi="Times New Roman" w:cs="Times New Roman"/>
          <w:sz w:val="18"/>
          <w:szCs w:val="18"/>
        </w:rPr>
        <w:tab/>
        <w:t xml:space="preserve">Представление в финансовый отдел администрации Красноармейского района Чувашской Республики сводных справок об изменении бюджетной росписи по главному распорядителю средств бюджета Красноармейского сельского поселения Красноармейского района Чувашской Республики, справок об изменении бюджетных ассигнований по получателям бюджетных средств по установленным формам </w:t>
      </w:r>
      <w:r w:rsidRPr="004E3236">
        <w:rPr>
          <w:rFonts w:ascii="Times New Roman" w:hAnsi="Times New Roman" w:cs="Times New Roman"/>
          <w:sz w:val="18"/>
          <w:szCs w:val="18"/>
        </w:rPr>
        <w:tab/>
        <w:t>до 06 августа 2018 г.</w:t>
      </w:r>
      <w:r w:rsidRPr="004E3236">
        <w:rPr>
          <w:rFonts w:ascii="Times New Roman" w:hAnsi="Times New Roman" w:cs="Times New Roman"/>
          <w:sz w:val="18"/>
          <w:szCs w:val="18"/>
        </w:rPr>
        <w:tab/>
        <w:t xml:space="preserve">Администрация Яншихово </w:t>
      </w:r>
      <w:proofErr w:type="gramStart"/>
      <w:r w:rsidRPr="004E3236">
        <w:rPr>
          <w:rFonts w:ascii="Times New Roman" w:hAnsi="Times New Roman" w:cs="Times New Roman"/>
          <w:sz w:val="18"/>
          <w:szCs w:val="18"/>
        </w:rPr>
        <w:t>-</w:t>
      </w:r>
      <w:proofErr w:type="spellStart"/>
      <w:r w:rsidRPr="004E3236">
        <w:rPr>
          <w:rFonts w:ascii="Times New Roman" w:hAnsi="Times New Roman" w:cs="Times New Roman"/>
          <w:sz w:val="18"/>
          <w:szCs w:val="18"/>
        </w:rPr>
        <w:t>Ч</w:t>
      </w:r>
      <w:proofErr w:type="gramEnd"/>
      <w:r w:rsidRPr="004E3236">
        <w:rPr>
          <w:rFonts w:ascii="Times New Roman" w:hAnsi="Times New Roman" w:cs="Times New Roman"/>
          <w:sz w:val="18"/>
          <w:szCs w:val="18"/>
        </w:rPr>
        <w:t>еллинского</w:t>
      </w:r>
      <w:proofErr w:type="spellEnd"/>
      <w:r w:rsidRPr="004E3236">
        <w:rPr>
          <w:rFonts w:ascii="Times New Roman" w:hAnsi="Times New Roman" w:cs="Times New Roman"/>
          <w:sz w:val="18"/>
          <w:szCs w:val="18"/>
        </w:rPr>
        <w:t xml:space="preserve"> сельского поселения Красноармейского района Чувашской Республики, МБУ «Центр финансового и хозяйственного обеспечения» Красноармейского района Чувашской Республики» (по соглашению)</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2</w:t>
      </w:r>
      <w:r w:rsidRPr="004E3236">
        <w:rPr>
          <w:rFonts w:ascii="Times New Roman" w:hAnsi="Times New Roman" w:cs="Times New Roman"/>
          <w:sz w:val="18"/>
          <w:szCs w:val="18"/>
        </w:rPr>
        <w:tab/>
        <w:t xml:space="preserve">Внесение изменений в сводную бюджетную роспись бюджета Яншихово </w:t>
      </w:r>
      <w:proofErr w:type="gramStart"/>
      <w:r w:rsidRPr="004E3236">
        <w:rPr>
          <w:rFonts w:ascii="Times New Roman" w:hAnsi="Times New Roman" w:cs="Times New Roman"/>
          <w:sz w:val="18"/>
          <w:szCs w:val="18"/>
        </w:rPr>
        <w:t>-</w:t>
      </w:r>
      <w:proofErr w:type="spellStart"/>
      <w:r w:rsidRPr="004E3236">
        <w:rPr>
          <w:rFonts w:ascii="Times New Roman" w:hAnsi="Times New Roman" w:cs="Times New Roman"/>
          <w:sz w:val="18"/>
          <w:szCs w:val="18"/>
        </w:rPr>
        <w:t>Ч</w:t>
      </w:r>
      <w:proofErr w:type="gramEnd"/>
      <w:r w:rsidRPr="004E3236">
        <w:rPr>
          <w:rFonts w:ascii="Times New Roman" w:hAnsi="Times New Roman" w:cs="Times New Roman"/>
          <w:sz w:val="18"/>
          <w:szCs w:val="18"/>
        </w:rPr>
        <w:t>еллинского</w:t>
      </w:r>
      <w:proofErr w:type="spellEnd"/>
      <w:r w:rsidRPr="004E3236">
        <w:rPr>
          <w:rFonts w:ascii="Times New Roman" w:hAnsi="Times New Roman" w:cs="Times New Roman"/>
          <w:sz w:val="18"/>
          <w:szCs w:val="18"/>
        </w:rPr>
        <w:t xml:space="preserve"> сельского поселения Красноармейского района Чувашской Республики на 2018 год и плановый период 2019 и 2020 годов</w:t>
      </w:r>
      <w:r w:rsidRPr="004E3236">
        <w:rPr>
          <w:rFonts w:ascii="Times New Roman" w:hAnsi="Times New Roman" w:cs="Times New Roman"/>
          <w:sz w:val="18"/>
          <w:szCs w:val="18"/>
        </w:rPr>
        <w:tab/>
        <w:t>до 08 августа 2018 г.</w:t>
      </w:r>
      <w:r w:rsidRPr="004E3236">
        <w:rPr>
          <w:rFonts w:ascii="Times New Roman" w:hAnsi="Times New Roman" w:cs="Times New Roman"/>
          <w:sz w:val="18"/>
          <w:szCs w:val="18"/>
        </w:rPr>
        <w:tab/>
        <w:t xml:space="preserve">Финансовый отдел администрации Красноармейского района Чувашской Республики </w:t>
      </w:r>
    </w:p>
    <w:p w:rsidR="00851C2A" w:rsidRPr="004E3236" w:rsidRDefault="00851C2A" w:rsidP="00851C2A">
      <w:pPr>
        <w:jc w:val="both"/>
        <w:rPr>
          <w:rFonts w:ascii="Times New Roman" w:hAnsi="Times New Roman" w:cs="Times New Roman"/>
          <w:sz w:val="18"/>
          <w:szCs w:val="18"/>
        </w:rPr>
      </w:pPr>
      <w:r>
        <w:rPr>
          <w:rFonts w:ascii="Times New Roman" w:hAnsi="Times New Roman" w:cs="Times New Roman"/>
          <w:sz w:val="18"/>
          <w:szCs w:val="18"/>
        </w:rPr>
        <w:t xml:space="preserve">3. </w:t>
      </w:r>
      <w:r w:rsidRPr="004E3236">
        <w:rPr>
          <w:rFonts w:ascii="Times New Roman" w:hAnsi="Times New Roman" w:cs="Times New Roman"/>
          <w:sz w:val="18"/>
          <w:szCs w:val="18"/>
        </w:rPr>
        <w:t>Представление в финансовый отдел администрации Красноармейского района Чувашской Республики уточненных бюджетных смет получателей бюджетных средств</w:t>
      </w:r>
      <w:r w:rsidRPr="004E3236">
        <w:rPr>
          <w:rFonts w:ascii="Times New Roman" w:hAnsi="Times New Roman" w:cs="Times New Roman"/>
          <w:sz w:val="18"/>
          <w:szCs w:val="18"/>
        </w:rPr>
        <w:tab/>
        <w:t>до 09 августа 2018 г.</w:t>
      </w:r>
      <w:r w:rsidRPr="004E3236">
        <w:rPr>
          <w:rFonts w:ascii="Times New Roman" w:hAnsi="Times New Roman" w:cs="Times New Roman"/>
          <w:sz w:val="18"/>
          <w:szCs w:val="18"/>
        </w:rPr>
        <w:tab/>
        <w:t xml:space="preserve">Администрация Яншихово </w:t>
      </w:r>
      <w:proofErr w:type="gramStart"/>
      <w:r w:rsidRPr="004E3236">
        <w:rPr>
          <w:rFonts w:ascii="Times New Roman" w:hAnsi="Times New Roman" w:cs="Times New Roman"/>
          <w:sz w:val="18"/>
          <w:szCs w:val="18"/>
        </w:rPr>
        <w:t>-</w:t>
      </w:r>
      <w:proofErr w:type="spellStart"/>
      <w:r w:rsidRPr="004E3236">
        <w:rPr>
          <w:rFonts w:ascii="Times New Roman" w:hAnsi="Times New Roman" w:cs="Times New Roman"/>
          <w:sz w:val="18"/>
          <w:szCs w:val="18"/>
        </w:rPr>
        <w:t>Ч</w:t>
      </w:r>
      <w:proofErr w:type="gramEnd"/>
      <w:r w:rsidRPr="004E3236">
        <w:rPr>
          <w:rFonts w:ascii="Times New Roman" w:hAnsi="Times New Roman" w:cs="Times New Roman"/>
          <w:sz w:val="18"/>
          <w:szCs w:val="18"/>
        </w:rPr>
        <w:t>еллинского</w:t>
      </w:r>
      <w:proofErr w:type="spellEnd"/>
      <w:r w:rsidRPr="004E3236">
        <w:rPr>
          <w:rFonts w:ascii="Times New Roman" w:hAnsi="Times New Roman" w:cs="Times New Roman"/>
          <w:sz w:val="18"/>
          <w:szCs w:val="18"/>
        </w:rPr>
        <w:t xml:space="preserve"> сельского поселения Красноармейского района Чувашской Республики, МБУ «Центр финансового и хозяйственного обеспечения» Красноармейского района Чувашской Республики» (по соглашению)</w:t>
      </w:r>
    </w:p>
    <w:p w:rsidR="00851C2A" w:rsidRPr="00183376" w:rsidRDefault="00851C2A" w:rsidP="00851C2A">
      <w:pPr>
        <w:ind w:right="-426"/>
        <w:rPr>
          <w:rFonts w:ascii="Times New Roman" w:hAnsi="Times New Roman" w:cs="Times New Roman"/>
          <w:i/>
          <w:iCs/>
          <w:sz w:val="18"/>
          <w:szCs w:val="18"/>
        </w:rPr>
      </w:pPr>
    </w:p>
    <w:p w:rsidR="00851C2A" w:rsidRPr="001923C1" w:rsidRDefault="00851C2A" w:rsidP="00851C2A">
      <w:pPr>
        <w:pStyle w:val="a3"/>
        <w:ind w:right="-426"/>
        <w:jc w:val="center"/>
        <w:rPr>
          <w:rFonts w:ascii="Times New Roman" w:hAnsi="Times New Roman" w:cs="Times New Roman"/>
          <w:b/>
          <w:bCs/>
          <w:i/>
          <w:iCs/>
          <w:noProof/>
          <w:color w:val="000000"/>
          <w:sz w:val="18"/>
          <w:szCs w:val="18"/>
        </w:rPr>
      </w:pPr>
      <w:r w:rsidRPr="001923C1">
        <w:rPr>
          <w:rFonts w:ascii="Times New Roman" w:hAnsi="Times New Roman" w:cs="Times New Roman"/>
          <w:b/>
          <w:bCs/>
          <w:i/>
          <w:iCs/>
          <w:noProof/>
          <w:color w:val="000000"/>
          <w:sz w:val="18"/>
          <w:szCs w:val="18"/>
        </w:rPr>
        <w:t>АДМИНИСТРАЦИЯ ЯНШИХОВО-ЧЕЛЛИНСКОГО СЕЛЬСКОГО ПОСЕЛЕНИЯ</w:t>
      </w:r>
    </w:p>
    <w:p w:rsidR="00851C2A" w:rsidRPr="001923C1" w:rsidRDefault="00851C2A" w:rsidP="00851C2A">
      <w:pPr>
        <w:jc w:val="center"/>
        <w:rPr>
          <w:b/>
          <w:sz w:val="18"/>
          <w:szCs w:val="18"/>
        </w:rPr>
      </w:pPr>
      <w:r w:rsidRPr="001923C1">
        <w:rPr>
          <w:b/>
          <w:sz w:val="18"/>
          <w:szCs w:val="18"/>
        </w:rPr>
        <w:t>ПОСТАНОВЛЕНИЕ</w:t>
      </w:r>
    </w:p>
    <w:p w:rsidR="00851C2A" w:rsidRPr="004E3236" w:rsidRDefault="00851C2A" w:rsidP="00851C2A">
      <w:pPr>
        <w:jc w:val="both"/>
        <w:rPr>
          <w:b/>
          <w:sz w:val="18"/>
          <w:szCs w:val="18"/>
        </w:rPr>
      </w:pPr>
      <w:r>
        <w:rPr>
          <w:b/>
          <w:sz w:val="18"/>
          <w:szCs w:val="18"/>
        </w:rPr>
        <w:t xml:space="preserve">07.08.2018 Г. № </w:t>
      </w:r>
      <w:r w:rsidRPr="001923C1">
        <w:rPr>
          <w:b/>
          <w:sz w:val="18"/>
          <w:szCs w:val="18"/>
        </w:rPr>
        <w:t xml:space="preserve">  </w:t>
      </w:r>
      <w:r>
        <w:rPr>
          <w:b/>
          <w:sz w:val="18"/>
          <w:szCs w:val="18"/>
        </w:rPr>
        <w:t>61</w:t>
      </w:r>
      <w:r w:rsidRPr="001923C1">
        <w:rPr>
          <w:b/>
          <w:sz w:val="18"/>
          <w:szCs w:val="18"/>
        </w:rPr>
        <w:t xml:space="preserve">                                                             </w:t>
      </w:r>
      <w:r>
        <w:rPr>
          <w:b/>
          <w:sz w:val="18"/>
          <w:szCs w:val="18"/>
        </w:rPr>
        <w:t xml:space="preserve">              д. Яншихово-Челлы</w:t>
      </w:r>
      <w:r>
        <w:rPr>
          <w:b/>
          <w:sz w:val="18"/>
          <w:szCs w:val="18"/>
        </w:rPr>
        <w:tab/>
      </w:r>
    </w:p>
    <w:p w:rsidR="00851C2A" w:rsidRPr="004468D2" w:rsidRDefault="00851C2A" w:rsidP="00851C2A">
      <w:pPr>
        <w:ind w:right="5386"/>
        <w:jc w:val="both"/>
        <w:rPr>
          <w:rFonts w:ascii="Times New Roman" w:hAnsi="Times New Roman" w:cs="Times New Roman"/>
          <w:b/>
          <w:sz w:val="18"/>
          <w:szCs w:val="18"/>
        </w:rPr>
      </w:pPr>
      <w:r w:rsidRPr="004468D2">
        <w:rPr>
          <w:rFonts w:ascii="Times New Roman" w:hAnsi="Times New Roman" w:cs="Times New Roman"/>
          <w:b/>
          <w:sz w:val="18"/>
          <w:szCs w:val="18"/>
        </w:rPr>
        <w:t xml:space="preserve">О создании и организации деятельности муниципальной пожарной охраны, порядок взаимоотношений муниципальной пожарной охраны с другими видами пожарной охраны на территории Яншихово-Челлинского сельского поселения Красноармейского района Чувашской Республики </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В целях улучшения положения с обеспечением пожарной безопасности на территории Яншихово-Челлинского сельского поселения Красноармейского района, в соответствии с Федеральным законом от 21 декабря 1994 г. № 69-ФЗ «О пожарной безопасности», Федеральным законом от 6 октября 2003 года № 131-ФЗ «Об общих принципах организации местного самоуправления в Российской Федерации», Устава Яншихово-Челлинского сельского поселения Красноармейского района, администрация Яншихово-Челлинского сельского пос</w:t>
      </w:r>
      <w:r>
        <w:rPr>
          <w:rFonts w:ascii="Times New Roman" w:hAnsi="Times New Roman" w:cs="Times New Roman"/>
          <w:sz w:val="18"/>
          <w:szCs w:val="18"/>
        </w:rPr>
        <w:t xml:space="preserve">еления </w:t>
      </w:r>
      <w:proofErr w:type="gramStart"/>
      <w:r>
        <w:rPr>
          <w:rFonts w:ascii="Times New Roman" w:hAnsi="Times New Roman" w:cs="Times New Roman"/>
          <w:sz w:val="18"/>
          <w:szCs w:val="18"/>
        </w:rPr>
        <w:t>п</w:t>
      </w:r>
      <w:proofErr w:type="gramEnd"/>
      <w:r>
        <w:rPr>
          <w:rFonts w:ascii="Times New Roman" w:hAnsi="Times New Roman" w:cs="Times New Roman"/>
          <w:sz w:val="18"/>
          <w:szCs w:val="18"/>
        </w:rPr>
        <w:t xml:space="preserve"> о с т а н </w:t>
      </w:r>
      <w:proofErr w:type="gramStart"/>
      <w:r>
        <w:rPr>
          <w:rFonts w:ascii="Times New Roman" w:hAnsi="Times New Roman" w:cs="Times New Roman"/>
          <w:sz w:val="18"/>
          <w:szCs w:val="18"/>
        </w:rPr>
        <w:t>о</w:t>
      </w:r>
      <w:proofErr w:type="gramEnd"/>
      <w:r>
        <w:rPr>
          <w:rFonts w:ascii="Times New Roman" w:hAnsi="Times New Roman" w:cs="Times New Roman"/>
          <w:sz w:val="18"/>
          <w:szCs w:val="18"/>
        </w:rPr>
        <w:t xml:space="preserve"> в л я е т:</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1. Утвердить Положение о создании муниципальной пожарной охраны Яншихово-Челлинского сельского поселения Красноармейского района (Приложение № 1).</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xml:space="preserve">2. </w:t>
      </w:r>
      <w:proofErr w:type="gramStart"/>
      <w:r w:rsidRPr="004E3236">
        <w:rPr>
          <w:rFonts w:ascii="Times New Roman" w:hAnsi="Times New Roman" w:cs="Times New Roman"/>
          <w:sz w:val="18"/>
          <w:szCs w:val="18"/>
        </w:rPr>
        <w:t>Контроль за</w:t>
      </w:r>
      <w:proofErr w:type="gramEnd"/>
      <w:r w:rsidRPr="004E3236">
        <w:rPr>
          <w:rFonts w:ascii="Times New Roman" w:hAnsi="Times New Roman" w:cs="Times New Roman"/>
          <w:sz w:val="18"/>
          <w:szCs w:val="18"/>
        </w:rPr>
        <w:t xml:space="preserve"> исполнением настоящего постановления оставляю за собой.</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3. Настоящее постановление вступает в силу после его официального опубликования в информационном издании «Вестник Яншихово-Челлинского сельского поселения».</w:t>
      </w:r>
    </w:p>
    <w:p w:rsidR="00851C2A" w:rsidRPr="004E3236" w:rsidRDefault="00851C2A" w:rsidP="00851C2A">
      <w:pPr>
        <w:jc w:val="both"/>
        <w:rPr>
          <w:rFonts w:ascii="Times New Roman" w:hAnsi="Times New Roman" w:cs="Times New Roman"/>
          <w:sz w:val="18"/>
          <w:szCs w:val="18"/>
        </w:rPr>
      </w:pPr>
    </w:p>
    <w:p w:rsidR="00851C2A" w:rsidRPr="004E3236" w:rsidRDefault="00851C2A" w:rsidP="00851C2A">
      <w:pPr>
        <w:jc w:val="both"/>
        <w:rPr>
          <w:rFonts w:ascii="Times New Roman" w:hAnsi="Times New Roman" w:cs="Times New Roman"/>
          <w:sz w:val="18"/>
          <w:szCs w:val="18"/>
        </w:rPr>
      </w:pPr>
      <w:proofErr w:type="spellStart"/>
      <w:r w:rsidRPr="004E3236">
        <w:rPr>
          <w:rFonts w:ascii="Times New Roman" w:hAnsi="Times New Roman" w:cs="Times New Roman"/>
          <w:sz w:val="18"/>
          <w:szCs w:val="18"/>
        </w:rPr>
        <w:t>Врио</w:t>
      </w:r>
      <w:proofErr w:type="spellEnd"/>
      <w:r w:rsidRPr="004E3236">
        <w:rPr>
          <w:rFonts w:ascii="Times New Roman" w:hAnsi="Times New Roman" w:cs="Times New Roman"/>
          <w:sz w:val="18"/>
          <w:szCs w:val="18"/>
        </w:rPr>
        <w:t xml:space="preserve"> главы </w:t>
      </w:r>
      <w:proofErr w:type="spellStart"/>
      <w:r w:rsidRPr="004E3236">
        <w:rPr>
          <w:rFonts w:ascii="Times New Roman" w:hAnsi="Times New Roman" w:cs="Times New Roman"/>
          <w:sz w:val="18"/>
          <w:szCs w:val="18"/>
        </w:rPr>
        <w:t>Яншихого-Челлинского</w:t>
      </w:r>
      <w:proofErr w:type="spellEnd"/>
      <w:r w:rsidRPr="004E3236">
        <w:rPr>
          <w:rFonts w:ascii="Times New Roman" w:hAnsi="Times New Roman" w:cs="Times New Roman"/>
          <w:sz w:val="18"/>
          <w:szCs w:val="18"/>
        </w:rPr>
        <w:t xml:space="preserve"> </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сельского поселения</w:t>
      </w:r>
      <w:r w:rsidRPr="004E3236">
        <w:rPr>
          <w:rFonts w:ascii="Times New Roman" w:hAnsi="Times New Roman" w:cs="Times New Roman"/>
          <w:sz w:val="18"/>
          <w:szCs w:val="18"/>
        </w:rPr>
        <w:tab/>
        <w:t xml:space="preserve">                                  А.О. Трофимова</w:t>
      </w:r>
    </w:p>
    <w:p w:rsidR="00851C2A" w:rsidRPr="004E3236" w:rsidRDefault="00851C2A" w:rsidP="00851C2A">
      <w:pPr>
        <w:jc w:val="both"/>
        <w:rPr>
          <w:rFonts w:ascii="Times New Roman" w:hAnsi="Times New Roman" w:cs="Times New Roman"/>
          <w:sz w:val="18"/>
          <w:szCs w:val="18"/>
        </w:rPr>
      </w:pPr>
      <w:r>
        <w:rPr>
          <w:rFonts w:ascii="Times New Roman" w:hAnsi="Times New Roman" w:cs="Times New Roman"/>
          <w:sz w:val="18"/>
          <w:szCs w:val="18"/>
        </w:rPr>
        <w:t xml:space="preserve"> </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Приложение № 1</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xml:space="preserve">к постановлению  администрации </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xml:space="preserve">Яншихово-Челлинского сельского </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поселения Красноармейского района</w:t>
      </w:r>
    </w:p>
    <w:p w:rsidR="00851C2A" w:rsidRPr="004E3236" w:rsidRDefault="00851C2A" w:rsidP="00851C2A">
      <w:pPr>
        <w:jc w:val="both"/>
        <w:rPr>
          <w:rFonts w:ascii="Times New Roman" w:hAnsi="Times New Roman" w:cs="Times New Roman"/>
          <w:sz w:val="18"/>
          <w:szCs w:val="18"/>
        </w:rPr>
      </w:pPr>
      <w:r>
        <w:rPr>
          <w:rFonts w:ascii="Times New Roman" w:hAnsi="Times New Roman" w:cs="Times New Roman"/>
          <w:sz w:val="18"/>
          <w:szCs w:val="18"/>
        </w:rPr>
        <w:lastRenderedPageBreak/>
        <w:t xml:space="preserve"> от 07.08.2018года  № 61</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Положение</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о создании муниципальной пожарной охраны Яншихово-Челлинского сельского по</w:t>
      </w:r>
      <w:r>
        <w:rPr>
          <w:rFonts w:ascii="Times New Roman" w:hAnsi="Times New Roman" w:cs="Times New Roman"/>
          <w:sz w:val="18"/>
          <w:szCs w:val="18"/>
        </w:rPr>
        <w:t>селения Красноармейского района</w:t>
      </w:r>
    </w:p>
    <w:p w:rsidR="00851C2A" w:rsidRPr="004E3236" w:rsidRDefault="00851C2A" w:rsidP="00851C2A">
      <w:pPr>
        <w:jc w:val="both"/>
        <w:rPr>
          <w:rFonts w:ascii="Times New Roman" w:hAnsi="Times New Roman" w:cs="Times New Roman"/>
          <w:sz w:val="18"/>
          <w:szCs w:val="18"/>
        </w:rPr>
      </w:pPr>
      <w:r>
        <w:rPr>
          <w:rFonts w:ascii="Times New Roman" w:hAnsi="Times New Roman" w:cs="Times New Roman"/>
          <w:sz w:val="18"/>
          <w:szCs w:val="18"/>
        </w:rPr>
        <w:t>Общие положения</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1. Муниципальная пожарная охрана (далее - МПО)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2.  В своей деятельности МПО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субъекта Российской Федерации и муниципальными правовыми актами органов местного самоуправления.</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3. МПО осуществляет свою деятельность под руководством администрации Яншихово-Челлинского сельского поселения Красноармейского района через органы, специально уполномоченные решать задачи обеспечения пожарной безопасности.</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МПО может привлекаться на тушение пожаров и проведение аварийно-спасательных работ:</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в соответствии с планом привлечения сил и средств на тушение пожаров и проведения аварийно-спасательных работ в муниципальном образовании;</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4. МПО в установленном порядке взаимодействует с организациями МЧС России и другими организациями при выполнении стоящих перед подразделением задач.</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5. Для осуществления возложенных на МПО задач и функций за ней закрепляются объекты, а также пожарное оборудование и снаряжение, предназначенное для обеспечения тушения пожаров на праве оперативного управления.</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6. Финансовое обеспечение МПО осуществляется в установленном порядке за счет средств бюджета Яншихово-Челлинского сельского поселения Красноармейского района.</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7.  Материально-техническое обеспечение МПО осуществляется за счет материально-технических ресурсов Яншихово-Челлинского сельского поселения Красноармейского района, организаций и иных источников, разрешенных законодательством Российской Федерации.</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xml:space="preserve">8. </w:t>
      </w:r>
      <w:proofErr w:type="gramStart"/>
      <w:r w:rsidRPr="004E3236">
        <w:rPr>
          <w:rFonts w:ascii="Times New Roman" w:hAnsi="Times New Roman" w:cs="Times New Roman"/>
          <w:sz w:val="18"/>
          <w:szCs w:val="18"/>
        </w:rPr>
        <w:t>Контроль за</w:t>
      </w:r>
      <w:proofErr w:type="gramEnd"/>
      <w:r w:rsidRPr="004E3236">
        <w:rPr>
          <w:rFonts w:ascii="Times New Roman" w:hAnsi="Times New Roman" w:cs="Times New Roman"/>
          <w:sz w:val="18"/>
          <w:szCs w:val="18"/>
        </w:rPr>
        <w:t xml:space="preserve"> деятельностью МПО, использованием по назначению и сохранностью имущества, находящегося в оперативном управлении МПО, полученных им финансовых и материальных средств осуществляется в установленном порядке администрацией Яншихово-Челлинского сельского поселения Красноармейского рай</w:t>
      </w:r>
      <w:r>
        <w:rPr>
          <w:rFonts w:ascii="Times New Roman" w:hAnsi="Times New Roman" w:cs="Times New Roman"/>
          <w:sz w:val="18"/>
          <w:szCs w:val="18"/>
        </w:rPr>
        <w:t>она, в пределах их компетенции.</w:t>
      </w:r>
    </w:p>
    <w:p w:rsidR="00851C2A" w:rsidRPr="004E3236" w:rsidRDefault="00851C2A" w:rsidP="00851C2A">
      <w:pPr>
        <w:jc w:val="both"/>
        <w:rPr>
          <w:rFonts w:ascii="Times New Roman" w:hAnsi="Times New Roman" w:cs="Times New Roman"/>
          <w:sz w:val="18"/>
          <w:szCs w:val="18"/>
        </w:rPr>
      </w:pPr>
      <w:r>
        <w:rPr>
          <w:rFonts w:ascii="Times New Roman" w:hAnsi="Times New Roman" w:cs="Times New Roman"/>
          <w:sz w:val="18"/>
          <w:szCs w:val="18"/>
        </w:rPr>
        <w:t>Основные задачи МПО</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9. Основными задачами МПО являются:</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поддержание сил и сре</w:t>
      </w:r>
      <w:proofErr w:type="gramStart"/>
      <w:r w:rsidRPr="004E3236">
        <w:rPr>
          <w:rFonts w:ascii="Times New Roman" w:hAnsi="Times New Roman" w:cs="Times New Roman"/>
          <w:sz w:val="18"/>
          <w:szCs w:val="18"/>
        </w:rPr>
        <w:t>дств в п</w:t>
      </w:r>
      <w:proofErr w:type="gramEnd"/>
      <w:r w:rsidRPr="004E3236">
        <w:rPr>
          <w:rFonts w:ascii="Times New Roman" w:hAnsi="Times New Roman" w:cs="Times New Roman"/>
          <w:sz w:val="18"/>
          <w:szCs w:val="18"/>
        </w:rPr>
        <w:t>остоянной готовности к выполнению возложенных на нее задач;</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организация и осуществление профилактики пожаров;</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-спасение людей и имущества при пожарах;</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организация и осуществление тушения пожаров и проведения аварийно-спасательных работ в чрезвычайных ситуациях природного и техногенного характера, на территориях районов выезда в соответствии с полномочиями;</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создание и совершенствование материально-технической базы, осуществление профессиональной подготовки личного состава, осуществление мероприятий по реабилитации.</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К действиям по предупреждению, ликвидации социально-политических межнациональных конфликтов и массовых б</w:t>
      </w:r>
      <w:r>
        <w:rPr>
          <w:rFonts w:ascii="Times New Roman" w:hAnsi="Times New Roman" w:cs="Times New Roman"/>
          <w:sz w:val="18"/>
          <w:szCs w:val="18"/>
        </w:rPr>
        <w:t>еспорядков МПО не привлекается.</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Ос</w:t>
      </w:r>
      <w:r>
        <w:rPr>
          <w:rFonts w:ascii="Times New Roman" w:hAnsi="Times New Roman" w:cs="Times New Roman"/>
          <w:sz w:val="18"/>
          <w:szCs w:val="18"/>
        </w:rPr>
        <w:t>новные функции МПО</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xml:space="preserve">10. В систему МПО входят: </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органы управления;</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подразделения и организации, предназначенные для организации профилактики пожаров, их тушения и проведения возложенных на них аварийно-спасательных работ.</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11. МПО в соответствии с возложенными на нее задачами:</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принимает участие в установленном порядке в тушении пожаров и проведении аварийно-спасательных работ на территории района выезда;</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привлекается к тушению лесных и торфяных пожаров и проведению поисково-спасательных и аварийно-спасательных работ;</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выполняет специальные инженерно-технические работы при тушении пожаров и ликвидации чрезвычайных ситуаций;</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lastRenderedPageBreak/>
        <w:t>- оказывает на пожарах и проведении поисково-спасательных и аварийно-спасательных работ первую доврачебную помощь пострадавшим;</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разрабатывает документы по вопросам организации профилактики и тушения пожаров и проведения аварийно-спасательных работ в пределах компетенции;</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участвует в разработке и корректировке документов предварительного планирования действий по тушению пожаров и проведению аварийно-спасательных работ в населенных пунктах и потенциально опасных и особо важных предприятиях, расположенных в районе выезда;</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организует специальное первоначальное обучение, профессиональную специальную и физическую подготовку личного состава;</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готовит и обеспечивает проведение аттестации личного состава в установленном порядке;</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проводит в установленном порядке пожарно-тактические учения (занятия), изучение и исследование характерных пожаров, аварийно-спасательных работ;</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проводит работу по внедрению эффективных приемов и способов тушения пожаров, ведению аварийно-спасательных работ;</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участвует в разработке мероприятий по подготовке населения к действиям в условиях чрезвычайных ситуаций;</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проводит противопожарную пропаганду и обучение населения мерам пожарной безопасности, действиям в случае пожара и других чрезвычайных ситуаций;</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участвует в подготовке пожарных, спасателей и добровольных пожарных обществ;</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организует и осуществляет взаимодействие с подразделениями всех видов пожарной охраны;</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xml:space="preserve">- участвует в организации </w:t>
      </w:r>
      <w:proofErr w:type="gramStart"/>
      <w:r w:rsidRPr="004E3236">
        <w:rPr>
          <w:rFonts w:ascii="Times New Roman" w:hAnsi="Times New Roman" w:cs="Times New Roman"/>
          <w:sz w:val="18"/>
          <w:szCs w:val="18"/>
        </w:rPr>
        <w:t>системы обучения работников организаций различных форм</w:t>
      </w:r>
      <w:proofErr w:type="gramEnd"/>
      <w:r w:rsidRPr="004E3236">
        <w:rPr>
          <w:rFonts w:ascii="Times New Roman" w:hAnsi="Times New Roman" w:cs="Times New Roman"/>
          <w:sz w:val="18"/>
          <w:szCs w:val="18"/>
        </w:rPr>
        <w:t xml:space="preserve"> собственности, расположенных на территории муниципального образования мерам пожарной безопасности;</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оказывает помощь Государственному пожарному надзору в профилактике пожаров;</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xml:space="preserve">- участвует в разработке, издании и распространении наглядно-изобразительной продукции, тематической литературы, документальных и учебных фильмов, направленных на предупреждение пожаров, гибели и </w:t>
      </w:r>
      <w:proofErr w:type="spellStart"/>
      <w:r w:rsidRPr="004E3236">
        <w:rPr>
          <w:rFonts w:ascii="Times New Roman" w:hAnsi="Times New Roman" w:cs="Times New Roman"/>
          <w:sz w:val="18"/>
          <w:szCs w:val="18"/>
        </w:rPr>
        <w:t>травмирования</w:t>
      </w:r>
      <w:proofErr w:type="spellEnd"/>
      <w:r w:rsidRPr="004E3236">
        <w:rPr>
          <w:rFonts w:ascii="Times New Roman" w:hAnsi="Times New Roman" w:cs="Times New Roman"/>
          <w:sz w:val="18"/>
          <w:szCs w:val="18"/>
        </w:rPr>
        <w:t xml:space="preserve"> людей при них;</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осуществляет взаимодействие со средствами массовой информации в сфере информирования населения о состоянии пожарной безопасности, чрезвычайных ситуациях в муниципальном образовании и их последствиях;</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осуществляет взаимодействие с органами социальной защиты по вопросам соблюдения мер пожарной безопасности соответствующим контингентом, требующим внимания органов социальной защиты муниципального образования;</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осуществляет взаимодействие с правоохранительными органами муниципального образования в области обеспечения пожарной безопасности и ликвидации чрезвычайных ситуаций;</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анализирует работу по противопожарной пропаганде и обучению населения, проводимой органами местного самоуправления, собственниками (руководителями) предприятий и разрабатывает предложения по улучшению ее эффективности;</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осуществляет учет мероприятий, проводимых по вопросам противопожарной пропаганды и обучения населения;</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ведет учет средств массовой информации муниципального образования; ведет учет организаций, осуществляющих обучение населения муниципального образования мерам пожарной безопасности;</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организует работу юных пожарных, участвует в подготовке команд к участию в соревнованиях, тематических мероприятиях, слетах и т.д.;</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осуществляет взаимодействие с отделом образования по вопросу обучения детей мерам пожарной безопасности, оказывает методическую и практическую помощь работникам образовательных учреждений в организации преподавания предмета «Основы безопасности жизнедеятельности»;</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осуществляет противопожарное обеспечение спасательных и других аварийно-восстановительных работ;</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привлекает, в случае необходимости, добровольных пожарных и спасателей общественных спасательных формирований, имеющих соответствующую подготовку, подтвержденную в аттестационном порядке, а также граждан с их согласия к участию в тушении пожаров и проведению аварийно-спасательных работ;</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информирует органы местного самоуправления, территориальные органы Государственной противопожарной службы (далее - ГПС), руководителей организаций о фактах нарушений мер пожарной безопасности, которые могут привести к пожарам, авариям и катастрофам техногенного характера, а также при проведении оздоровительных, культурных, спортивных и других массовых мероприятий;</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анализирует состояние травматизма и заболеваемости среди личного состава, разрабатывает профилактические мероприятия по улучшению охраны труда и техники безопасности;</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xml:space="preserve">- участвует в соревнованиях по </w:t>
      </w:r>
      <w:proofErr w:type="gramStart"/>
      <w:r w:rsidRPr="004E3236">
        <w:rPr>
          <w:rFonts w:ascii="Times New Roman" w:hAnsi="Times New Roman" w:cs="Times New Roman"/>
          <w:sz w:val="18"/>
          <w:szCs w:val="18"/>
        </w:rPr>
        <w:t>пожарно-спасательному</w:t>
      </w:r>
      <w:proofErr w:type="gramEnd"/>
      <w:r w:rsidRPr="004E3236">
        <w:rPr>
          <w:rFonts w:ascii="Times New Roman" w:hAnsi="Times New Roman" w:cs="Times New Roman"/>
          <w:sz w:val="18"/>
          <w:szCs w:val="18"/>
        </w:rPr>
        <w:t xml:space="preserve"> и другим видам спорта;</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анализирует и прогнозирует состояние пожарной безопасности на территории муниципального образования, готовит в установленном порядке предложения по ее совершенствованию;</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lastRenderedPageBreak/>
        <w:t xml:space="preserve">- осуществляет планирование и </w:t>
      </w:r>
      <w:proofErr w:type="gramStart"/>
      <w:r w:rsidRPr="004E3236">
        <w:rPr>
          <w:rFonts w:ascii="Times New Roman" w:hAnsi="Times New Roman" w:cs="Times New Roman"/>
          <w:sz w:val="18"/>
          <w:szCs w:val="18"/>
        </w:rPr>
        <w:t>контроль за</w:t>
      </w:r>
      <w:proofErr w:type="gramEnd"/>
      <w:r w:rsidRPr="004E3236">
        <w:rPr>
          <w:rFonts w:ascii="Times New Roman" w:hAnsi="Times New Roman" w:cs="Times New Roman"/>
          <w:sz w:val="18"/>
          <w:szCs w:val="18"/>
        </w:rPr>
        <w:t xml:space="preserve"> реализацией плановых мероприятий, требований нормативных актов в области обеспечения пожарной безопасности;</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ведет учет пожаров и последствий от них на территории муниципального образования;</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определяет потребности в приобретении пожарной, аварийно-спасательной специальной и другой техники, оборудования и снаряжения, сре</w:t>
      </w:r>
      <w:proofErr w:type="gramStart"/>
      <w:r w:rsidRPr="004E3236">
        <w:rPr>
          <w:rFonts w:ascii="Times New Roman" w:hAnsi="Times New Roman" w:cs="Times New Roman"/>
          <w:sz w:val="18"/>
          <w:szCs w:val="18"/>
        </w:rPr>
        <w:t>дств св</w:t>
      </w:r>
      <w:proofErr w:type="gramEnd"/>
      <w:r w:rsidRPr="004E3236">
        <w:rPr>
          <w:rFonts w:ascii="Times New Roman" w:hAnsi="Times New Roman" w:cs="Times New Roman"/>
          <w:sz w:val="18"/>
          <w:szCs w:val="18"/>
        </w:rPr>
        <w:t>язи в соответствии с нормами, утвержденными МЧС России для подразделений ГПС, а также установленными законодательством Российской Федерации;</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обеспечивает поддержание в постоянной готовности к тушению пожаров и проведению аварийно-спасательных работ пожарной и аварийно-спасательной техники, пожарно-технического вооружения, оборудования и сре</w:t>
      </w:r>
      <w:proofErr w:type="gramStart"/>
      <w:r w:rsidRPr="004E3236">
        <w:rPr>
          <w:rFonts w:ascii="Times New Roman" w:hAnsi="Times New Roman" w:cs="Times New Roman"/>
          <w:sz w:val="18"/>
          <w:szCs w:val="18"/>
        </w:rPr>
        <w:t>дств св</w:t>
      </w:r>
      <w:proofErr w:type="gramEnd"/>
      <w:r w:rsidRPr="004E3236">
        <w:rPr>
          <w:rFonts w:ascii="Times New Roman" w:hAnsi="Times New Roman" w:cs="Times New Roman"/>
          <w:sz w:val="18"/>
          <w:szCs w:val="18"/>
        </w:rPr>
        <w:t>язи;</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организует эксплуатацию зданий, сооружений, пожарной, аварийно-спасательной, специальной и другой техники, оборудования, снаряжения, сре</w:t>
      </w:r>
      <w:proofErr w:type="gramStart"/>
      <w:r w:rsidRPr="004E3236">
        <w:rPr>
          <w:rFonts w:ascii="Times New Roman" w:hAnsi="Times New Roman" w:cs="Times New Roman"/>
          <w:sz w:val="18"/>
          <w:szCs w:val="18"/>
        </w:rPr>
        <w:t>дств св</w:t>
      </w:r>
      <w:proofErr w:type="gramEnd"/>
      <w:r w:rsidRPr="004E3236">
        <w:rPr>
          <w:rFonts w:ascii="Times New Roman" w:hAnsi="Times New Roman" w:cs="Times New Roman"/>
          <w:sz w:val="18"/>
          <w:szCs w:val="18"/>
        </w:rPr>
        <w:t>язи закрепленного на праве оперативного управления;</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xml:space="preserve">- организует и проводит мероприятия совместно с Государственной инспекцией </w:t>
      </w:r>
      <w:proofErr w:type="gramStart"/>
      <w:r w:rsidRPr="004E3236">
        <w:rPr>
          <w:rFonts w:ascii="Times New Roman" w:hAnsi="Times New Roman" w:cs="Times New Roman"/>
          <w:sz w:val="18"/>
          <w:szCs w:val="18"/>
        </w:rPr>
        <w:t>безопасности дорожного движения Министерства внутренних дел Российской Федерации</w:t>
      </w:r>
      <w:proofErr w:type="gramEnd"/>
      <w:r w:rsidRPr="004E3236">
        <w:rPr>
          <w:rFonts w:ascii="Times New Roman" w:hAnsi="Times New Roman" w:cs="Times New Roman"/>
          <w:sz w:val="18"/>
          <w:szCs w:val="18"/>
        </w:rPr>
        <w:t xml:space="preserve"> по предупреждению дорожно-транспортных происшествий;</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ведет учет лимитной и штатной численности личного состава, анализ и подготовку предложений по совершенствованию структуры и рациональному использованию имеющейся численности;</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контролирует работу по подбору, расстановке, обучению и закреплению кадров, разработке мероприятий по повышению профессионального мастерства личного состава, формированию резерва для выдвижения на вышестоящие должности, организацию работы с лицами, зачисленными в этот резерв;</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решает в установленном порядке вопросы, связанные с назначением на должности и освобождением от должности сотрудников;</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рассматривает ходатайства и готовит соответствующие материалы на представление личного состава МПО к государственным и ведомственным наградам;</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организует воспитательную работу, проводит мероприятия по укреплению дисциплины среди личного состава и соблюдению законности, поддержанию связи с органами исполнительной власти, профсоюзами, страховыми компаниями и другими заинтересованными организациями по вопросам правовой и социальной защиты личного состава;</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вносит в установленном порядке предложения по изменению (уточнению) объемов и направлений использования бюджетных ассигнований, выделяемых из соответствующих бюджетов;</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xml:space="preserve">- осуществляет в установленном порядке </w:t>
      </w:r>
      <w:proofErr w:type="gramStart"/>
      <w:r w:rsidRPr="004E3236">
        <w:rPr>
          <w:rFonts w:ascii="Times New Roman" w:hAnsi="Times New Roman" w:cs="Times New Roman"/>
          <w:sz w:val="18"/>
          <w:szCs w:val="18"/>
        </w:rPr>
        <w:t>контроль за</w:t>
      </w:r>
      <w:proofErr w:type="gramEnd"/>
      <w:r w:rsidRPr="004E3236">
        <w:rPr>
          <w:rFonts w:ascii="Times New Roman" w:hAnsi="Times New Roman" w:cs="Times New Roman"/>
          <w:sz w:val="18"/>
          <w:szCs w:val="18"/>
        </w:rPr>
        <w:t xml:space="preserve"> использованием по назначению и сохранностью имущества, находящегося в оперативном управлении;</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использует находящееся в его оперативном управлении имущество в соответствии с его целями</w:t>
      </w:r>
      <w:r>
        <w:rPr>
          <w:rFonts w:ascii="Times New Roman" w:hAnsi="Times New Roman" w:cs="Times New Roman"/>
          <w:sz w:val="18"/>
          <w:szCs w:val="18"/>
        </w:rPr>
        <w:t xml:space="preserve"> и задачами своей деятельности.</w:t>
      </w:r>
    </w:p>
    <w:p w:rsidR="00851C2A" w:rsidRPr="004E3236" w:rsidRDefault="00851C2A" w:rsidP="00851C2A">
      <w:pPr>
        <w:jc w:val="both"/>
        <w:rPr>
          <w:rFonts w:ascii="Times New Roman" w:hAnsi="Times New Roman" w:cs="Times New Roman"/>
          <w:sz w:val="18"/>
          <w:szCs w:val="18"/>
        </w:rPr>
      </w:pPr>
      <w:r>
        <w:rPr>
          <w:rFonts w:ascii="Times New Roman" w:hAnsi="Times New Roman" w:cs="Times New Roman"/>
          <w:sz w:val="18"/>
          <w:szCs w:val="18"/>
        </w:rPr>
        <w:t>Руководство МПО</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12. МПО возглавляет начальник.</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Начальник МПО назначается на должность и освобождается от должности главой сельского поселения по согласованию с территориальным органом ГПС.</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При руководстве работами по тушению пожаров и проведению аварийно-спасательных работ начальник МПО пользуется правами и полномочиями, установленными федеральным законодательством Российской Федерации.</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Начальник МПО обязан:</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знать оперативную обстановку, связанную с пожарами;</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знать месторасположение потенциально опасных объектов, конструктивные особенности зданий и сооружений, а также пожарную опасность технологических процессов производства, технические и оперативно-тактические характеристики специальной техники, порядок ее использования, дислокацию поисково-спасательных служб и подразделений пожарной охраны;</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xml:space="preserve">- знать руководящие документы, а также основные положения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w:t>
      </w:r>
      <w:proofErr w:type="spellStart"/>
      <w:r w:rsidRPr="004E3236">
        <w:rPr>
          <w:rFonts w:ascii="Times New Roman" w:hAnsi="Times New Roman" w:cs="Times New Roman"/>
          <w:sz w:val="18"/>
          <w:szCs w:val="18"/>
        </w:rPr>
        <w:t>травмирования</w:t>
      </w:r>
      <w:proofErr w:type="spellEnd"/>
      <w:r w:rsidRPr="004E3236">
        <w:rPr>
          <w:rFonts w:ascii="Times New Roman" w:hAnsi="Times New Roman" w:cs="Times New Roman"/>
          <w:sz w:val="18"/>
          <w:szCs w:val="18"/>
        </w:rPr>
        <w:t xml:space="preserve"> людей при них;</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принимать участие в разработке документов предварительного планирования применения поисково-спасательных сил и сре</w:t>
      </w:r>
      <w:proofErr w:type="gramStart"/>
      <w:r w:rsidRPr="004E3236">
        <w:rPr>
          <w:rFonts w:ascii="Times New Roman" w:hAnsi="Times New Roman" w:cs="Times New Roman"/>
          <w:sz w:val="18"/>
          <w:szCs w:val="18"/>
        </w:rPr>
        <w:t>дств пр</w:t>
      </w:r>
      <w:proofErr w:type="gramEnd"/>
      <w:r w:rsidRPr="004E3236">
        <w:rPr>
          <w:rFonts w:ascii="Times New Roman" w:hAnsi="Times New Roman" w:cs="Times New Roman"/>
          <w:sz w:val="18"/>
          <w:szCs w:val="18"/>
        </w:rPr>
        <w:t>и тушении пожаров и проведения аварийно-спасательных работ на потенциально опасных объектах, находящихся в зоне обслуживания МПО;</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изучать и знать деловые и морально-психологические качества личного состава МПО;</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организовывать работу и контролировать состояние дежурных сил и средств МПО;</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устанавливать полномочия своим заместителям и руководителям (начальникам) подразделений МПО;</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обеспечивать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lastRenderedPageBreak/>
        <w:t>- организовывать и контролировать содержание пожарно-технического вооружения и эксплуатацию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МПО;</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проводить мероприятия по развитию материально-технической базы МПО;</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обеспечивать подбор и расстановку кадров, их воспитание и профессиональную подготовку;</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организовывать работу по проведению служебной аттестации личного состава;</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xml:space="preserve">- осуществлять </w:t>
      </w:r>
      <w:proofErr w:type="gramStart"/>
      <w:r w:rsidRPr="004E3236">
        <w:rPr>
          <w:rFonts w:ascii="Times New Roman" w:hAnsi="Times New Roman" w:cs="Times New Roman"/>
          <w:sz w:val="18"/>
          <w:szCs w:val="18"/>
        </w:rPr>
        <w:t>контроль за</w:t>
      </w:r>
      <w:proofErr w:type="gramEnd"/>
      <w:r w:rsidRPr="004E3236">
        <w:rPr>
          <w:rFonts w:ascii="Times New Roman" w:hAnsi="Times New Roman" w:cs="Times New Roman"/>
          <w:sz w:val="18"/>
          <w:szCs w:val="18"/>
        </w:rPr>
        <w:t xml:space="preserve"> целевым использованием и сохранностью имущества находящегося в оперативном управлении МПО;</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xml:space="preserve">- обеспечивать расходование финансовых и материальных средств по целевому назначению в соответствии с законодательством Российской Федерации, утвержденным в установленном порядке сметами доходов и расходов, соблюдая финансово-бюджетную дисциплину </w:t>
      </w:r>
      <w:r>
        <w:rPr>
          <w:rFonts w:ascii="Times New Roman" w:hAnsi="Times New Roman" w:cs="Times New Roman"/>
          <w:sz w:val="18"/>
          <w:szCs w:val="18"/>
        </w:rPr>
        <w:t>и обеспечивая экономию средств.</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13. Начальник МПО имеет право:</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проводить плановые и внеплановые проверки состояния готовности МПО; ходатайствовать в установленном порядке о награждении работников МПО за отвагу и личное мужество, проявленные при участии в тушении пожаров и проведении аварийно-спасательных работ, государственными наградами Российской Федерации наградами МЧС России, а также по другим видам поощрения;</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определять способы тушения пожаров и проведения аварийно-спасательных работ, исходя из складывающейся обстановки;</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представлять МПО в органах местного самоуправления;</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применять в установленном порядке и в пределах своей компетенции поощрения налагать дисциплинарные взыскания на личный состав МПО;</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организовывать и проводить совещания, семинары, конференции, учебные и иные сборы личного состава;</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при тушении пожара и проведении аварийно-спасательных работ в соответствии обстановкой принимать решения, ограничивающие права должностных лиц и граждан на территории, где осуществляются действия при тушении пожара и ли</w:t>
      </w:r>
      <w:r>
        <w:rPr>
          <w:rFonts w:ascii="Times New Roman" w:hAnsi="Times New Roman" w:cs="Times New Roman"/>
          <w:sz w:val="18"/>
          <w:szCs w:val="18"/>
        </w:rPr>
        <w:t>квидации чрезвычайных ситуаций.</w:t>
      </w:r>
    </w:p>
    <w:p w:rsidR="00851C2A" w:rsidRPr="004E3236" w:rsidRDefault="00851C2A" w:rsidP="00851C2A">
      <w:pPr>
        <w:jc w:val="both"/>
        <w:rPr>
          <w:rFonts w:ascii="Times New Roman" w:hAnsi="Times New Roman" w:cs="Times New Roman"/>
          <w:sz w:val="18"/>
          <w:szCs w:val="18"/>
        </w:rPr>
      </w:pPr>
      <w:r>
        <w:rPr>
          <w:rFonts w:ascii="Times New Roman" w:hAnsi="Times New Roman" w:cs="Times New Roman"/>
          <w:sz w:val="18"/>
          <w:szCs w:val="18"/>
        </w:rPr>
        <w:t>Трудовые отношения в МПО</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14. В МПО принимаются граждане Российской Федерации не моложе 18 лет, способные по своим личным и деловым качествам, образованию и состоянию здоровья выполнять обязанности, возложенные на МПО. Работники осуществляют свою деятельность на добровольных основах.</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На работников МПО распространяется законодательство Российской Федерации о труде и социальном страховании.</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15. Работники МПО в целях защиты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 ассоциаци</w:t>
      </w:r>
      <w:r>
        <w:rPr>
          <w:rFonts w:ascii="Times New Roman" w:hAnsi="Times New Roman" w:cs="Times New Roman"/>
          <w:sz w:val="18"/>
          <w:szCs w:val="18"/>
        </w:rPr>
        <w:t>и, объединения пожарной охраны.</w:t>
      </w:r>
    </w:p>
    <w:p w:rsidR="00851C2A" w:rsidRPr="004E3236" w:rsidRDefault="00851C2A" w:rsidP="00851C2A">
      <w:pPr>
        <w:jc w:val="both"/>
        <w:rPr>
          <w:rFonts w:ascii="Times New Roman" w:hAnsi="Times New Roman" w:cs="Times New Roman"/>
          <w:sz w:val="18"/>
          <w:szCs w:val="18"/>
        </w:rPr>
      </w:pPr>
      <w:r>
        <w:rPr>
          <w:rFonts w:ascii="Times New Roman" w:hAnsi="Times New Roman" w:cs="Times New Roman"/>
          <w:sz w:val="18"/>
          <w:szCs w:val="18"/>
        </w:rPr>
        <w:t>Реорганизация и ликвидация МПО</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16. Реорганизация и ликвидация МПО осуществляется в порядке, предусмотренном законодательством Ро</w:t>
      </w:r>
      <w:r>
        <w:rPr>
          <w:rFonts w:ascii="Times New Roman" w:hAnsi="Times New Roman" w:cs="Times New Roman"/>
          <w:sz w:val="18"/>
          <w:szCs w:val="18"/>
        </w:rPr>
        <w:t>ссийской Федерации.</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Организация взаимодействия МПО с</w:t>
      </w:r>
      <w:r>
        <w:rPr>
          <w:rFonts w:ascii="Times New Roman" w:hAnsi="Times New Roman" w:cs="Times New Roman"/>
          <w:sz w:val="18"/>
          <w:szCs w:val="18"/>
        </w:rPr>
        <w:t xml:space="preserve"> другими видами пожарной охраны</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17. Порядок взаимодействия МПО с другими видами пожарной охраны определяется законодательством Российской Федерации.</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18. Взаимодействие может осуществляться по следующим основным принципам: организация совместной деятельности в соответствии с установленными полномочиями и компетенцией;</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xml:space="preserve">19. Обеспечение единого подхода к уровню требований, предъявляемых при осуществлении </w:t>
      </w:r>
      <w:proofErr w:type="gramStart"/>
      <w:r w:rsidRPr="004E3236">
        <w:rPr>
          <w:rFonts w:ascii="Times New Roman" w:hAnsi="Times New Roman" w:cs="Times New Roman"/>
          <w:sz w:val="18"/>
          <w:szCs w:val="18"/>
        </w:rPr>
        <w:t>контроля за</w:t>
      </w:r>
      <w:proofErr w:type="gramEnd"/>
      <w:r w:rsidRPr="004E3236">
        <w:rPr>
          <w:rFonts w:ascii="Times New Roman" w:hAnsi="Times New Roman" w:cs="Times New Roman"/>
          <w:sz w:val="18"/>
          <w:szCs w:val="18"/>
        </w:rPr>
        <w:t xml:space="preserve"> обеспечением пожарной безопасности.</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20. Основным направлением взаимодействия является осуществление совместных действий по предупреждению и тушению пожаров на территории муниципального образования.</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21. В соответствии с основными принципами взаимодействия МПО с другими видами пожарной охраны могут:</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осуществляться комплексные проверки состояния пожарной безопасности организаций (объектов);</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образовываться совместные комиссии по расследованию пожаров с человеческими жертвами и крупным материальным ущербом;</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осуществляться обмен информацией о пожарах и их последствиях на территории муниципального образования;</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разрабатываться и согласовываться с руководителями муниципальных образований порядок привлечения подразделений пожарной охраны для ликвидации пожаров и проведения аварийно-спасательных работ в данных муниципальных образованиях, а также на территории соседних муниципальных образований;</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 xml:space="preserve">- проводиться совместные пожарно-тактические учения в организациях (объектах) с отработкой взаимодействия со </w:t>
      </w:r>
      <w:r w:rsidRPr="004E3236">
        <w:rPr>
          <w:rFonts w:ascii="Times New Roman" w:hAnsi="Times New Roman" w:cs="Times New Roman"/>
          <w:sz w:val="18"/>
          <w:szCs w:val="18"/>
        </w:rPr>
        <w:lastRenderedPageBreak/>
        <w:t>всеми службами жизнеобеспечения организации (объекта</w:t>
      </w:r>
      <w:r>
        <w:rPr>
          <w:rFonts w:ascii="Times New Roman" w:hAnsi="Times New Roman" w:cs="Times New Roman"/>
          <w:sz w:val="18"/>
          <w:szCs w:val="18"/>
        </w:rPr>
        <w:t>).</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Осуществление контроля</w:t>
      </w:r>
      <w:r>
        <w:rPr>
          <w:rFonts w:ascii="Times New Roman" w:hAnsi="Times New Roman" w:cs="Times New Roman"/>
          <w:sz w:val="18"/>
          <w:szCs w:val="18"/>
        </w:rPr>
        <w:t xml:space="preserve"> деятельности подразделений МПО</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22. Контроль деятельности подразделений МПО может осуществлять орган управления МПО в пределах своей компетенции.</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В отдельных случаях, установленных нормативными правовыми актами Российской Федерации, контроль может осуществляться сотрудниками ГПС.</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23. Проверки могут организовываться и проводиться по всем направлениям служебной деятельности подразделений МПО.</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24. Результаты проверок оформляются в виде справок, которые должны содержать также выводы и предложения по устранению выявленных недостатков.</w:t>
      </w:r>
    </w:p>
    <w:p w:rsidR="00851C2A" w:rsidRPr="004E3236" w:rsidRDefault="00851C2A" w:rsidP="00851C2A">
      <w:pPr>
        <w:jc w:val="both"/>
        <w:rPr>
          <w:rFonts w:ascii="Times New Roman" w:hAnsi="Times New Roman" w:cs="Times New Roman"/>
          <w:sz w:val="18"/>
          <w:szCs w:val="18"/>
        </w:rPr>
      </w:pPr>
      <w:r w:rsidRPr="004E3236">
        <w:rPr>
          <w:rFonts w:ascii="Times New Roman" w:hAnsi="Times New Roman" w:cs="Times New Roman"/>
          <w:sz w:val="18"/>
          <w:szCs w:val="18"/>
        </w:rPr>
        <w:t>25. Должностные лица МПО за неисполнение или ненадлежащее исполнение возложенных на них прав и обязанностей несут ответственность согласно трудового и уголовного законодательства Российской Федерации.</w:t>
      </w:r>
    </w:p>
    <w:p w:rsidR="00851C2A" w:rsidRPr="004E3236" w:rsidRDefault="00851C2A" w:rsidP="00851C2A">
      <w:pPr>
        <w:jc w:val="both"/>
        <w:rPr>
          <w:rFonts w:ascii="Times New Roman" w:hAnsi="Times New Roman" w:cs="Times New Roman"/>
          <w:sz w:val="18"/>
          <w:szCs w:val="18"/>
        </w:rPr>
      </w:pPr>
    </w:p>
    <w:p w:rsidR="00851C2A" w:rsidRDefault="00851C2A">
      <w:pPr>
        <w:rPr>
          <w:rFonts w:ascii="Times New Roman" w:hAnsi="Times New Roman" w:cs="Times New Roman"/>
          <w:sz w:val="18"/>
          <w:szCs w:val="18"/>
        </w:rPr>
      </w:pPr>
    </w:p>
    <w:tbl>
      <w:tblPr>
        <w:tblpPr w:leftFromText="180" w:rightFromText="180" w:vertAnchor="text" w:horzAnchor="margin" w:tblpY="117"/>
        <w:tblW w:w="0" w:type="auto"/>
        <w:tblLook w:val="01E0" w:firstRow="1" w:lastRow="1" w:firstColumn="1" w:lastColumn="1" w:noHBand="0" w:noVBand="0"/>
      </w:tblPr>
      <w:tblGrid>
        <w:gridCol w:w="3114"/>
        <w:gridCol w:w="3261"/>
        <w:gridCol w:w="3196"/>
      </w:tblGrid>
      <w:tr w:rsidR="003B74A2" w:rsidRPr="00C848D0" w:rsidTr="008179A3">
        <w:tc>
          <w:tcPr>
            <w:tcW w:w="3274" w:type="dxa"/>
            <w:shd w:val="clear" w:color="auto" w:fill="auto"/>
          </w:tcPr>
          <w:p w:rsidR="003B74A2" w:rsidRPr="00C848D0" w:rsidRDefault="003B74A2" w:rsidP="008179A3">
            <w:pPr>
              <w:pStyle w:val="msotagline"/>
              <w:widowControl w:val="0"/>
              <w:rPr>
                <w:rFonts w:ascii="Times New Roman" w:hAnsi="Times New Roman"/>
              </w:rPr>
            </w:pPr>
            <w:r>
              <w:rPr>
                <w:rFonts w:ascii="Times New Roman" w:hAnsi="Times New Roman"/>
                <w:noProof/>
              </w:rPr>
              <w:drawing>
                <wp:anchor distT="0" distB="0" distL="114300" distR="114300" simplePos="0" relativeHeight="251662336" behindDoc="0" locked="0" layoutInCell="1" allowOverlap="1" wp14:anchorId="37A1670B" wp14:editId="45FAED75">
                  <wp:simplePos x="0" y="0"/>
                  <wp:positionH relativeFrom="column">
                    <wp:posOffset>-200025</wp:posOffset>
                  </wp:positionH>
                  <wp:positionV relativeFrom="paragraph">
                    <wp:posOffset>13335</wp:posOffset>
                  </wp:positionV>
                  <wp:extent cx="650875" cy="761365"/>
                  <wp:effectExtent l="0" t="0" r="0" b="635"/>
                  <wp:wrapNone/>
                  <wp:docPr id="3" name="Рисунок 3" descr="Герб для газ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для газеты"/>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0875" cy="761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8D0">
              <w:rPr>
                <w:rFonts w:ascii="Times New Roman" w:hAnsi="Times New Roman"/>
              </w:rPr>
              <w:t xml:space="preserve">                   Муниципальная газета </w:t>
            </w:r>
          </w:p>
          <w:p w:rsidR="003B74A2" w:rsidRPr="00C848D0" w:rsidRDefault="003B74A2" w:rsidP="008179A3">
            <w:pPr>
              <w:pStyle w:val="msotagline"/>
              <w:widowControl w:val="0"/>
              <w:rPr>
                <w:rFonts w:ascii="Times New Roman" w:hAnsi="Times New Roman"/>
              </w:rPr>
            </w:pPr>
            <w:r w:rsidRPr="00C848D0">
              <w:rPr>
                <w:rFonts w:ascii="Times New Roman" w:hAnsi="Times New Roman"/>
              </w:rPr>
              <w:t xml:space="preserve">                   ВЕСТНИК Яншихово-</w:t>
            </w:r>
          </w:p>
          <w:p w:rsidR="003B74A2" w:rsidRPr="00C848D0" w:rsidRDefault="003B74A2" w:rsidP="008179A3">
            <w:pPr>
              <w:pStyle w:val="msotagline"/>
              <w:widowControl w:val="0"/>
              <w:rPr>
                <w:rFonts w:ascii="Times New Roman" w:hAnsi="Times New Roman"/>
              </w:rPr>
            </w:pPr>
            <w:proofErr w:type="spellStart"/>
            <w:r w:rsidRPr="00C848D0">
              <w:rPr>
                <w:rFonts w:ascii="Times New Roman" w:hAnsi="Times New Roman"/>
              </w:rPr>
              <w:t>Челлинского</w:t>
            </w:r>
            <w:proofErr w:type="spellEnd"/>
          </w:p>
          <w:p w:rsidR="003B74A2" w:rsidRPr="00C848D0" w:rsidRDefault="003B74A2" w:rsidP="008179A3">
            <w:pPr>
              <w:pStyle w:val="msotagline"/>
              <w:widowControl w:val="0"/>
              <w:rPr>
                <w:rFonts w:ascii="Times New Roman" w:hAnsi="Times New Roman"/>
              </w:rPr>
            </w:pPr>
            <w:r w:rsidRPr="00C848D0">
              <w:rPr>
                <w:rFonts w:ascii="Times New Roman" w:hAnsi="Times New Roman"/>
              </w:rPr>
              <w:t xml:space="preserve">               сельского поселения               </w:t>
            </w:r>
          </w:p>
          <w:p w:rsidR="003B74A2" w:rsidRPr="00C848D0" w:rsidRDefault="003B74A2" w:rsidP="008179A3">
            <w:pPr>
              <w:pStyle w:val="msotagline"/>
              <w:widowControl w:val="0"/>
              <w:rPr>
                <w:rFonts w:ascii="Times New Roman" w:hAnsi="Times New Roman"/>
              </w:rPr>
            </w:pPr>
            <w:r w:rsidRPr="00C848D0">
              <w:rPr>
                <w:rFonts w:ascii="Times New Roman" w:hAnsi="Times New Roman"/>
              </w:rPr>
              <w:t xml:space="preserve">                      Учредитель -</w:t>
            </w:r>
          </w:p>
          <w:p w:rsidR="003B74A2" w:rsidRPr="00C848D0" w:rsidRDefault="003B74A2" w:rsidP="008179A3">
            <w:pPr>
              <w:spacing w:after="0"/>
              <w:rPr>
                <w:rFonts w:ascii="Times New Roman" w:hAnsi="Times New Roman" w:cs="Times New Roman"/>
                <w:sz w:val="18"/>
                <w:szCs w:val="18"/>
              </w:rPr>
            </w:pPr>
            <w:r w:rsidRPr="00C848D0">
              <w:rPr>
                <w:rFonts w:ascii="Times New Roman" w:hAnsi="Times New Roman" w:cs="Times New Roman"/>
                <w:sz w:val="18"/>
                <w:szCs w:val="18"/>
              </w:rPr>
              <w:t xml:space="preserve">                  Собрание депутатов Яншихов</w:t>
            </w:r>
            <w:proofErr w:type="gramStart"/>
            <w:r w:rsidRPr="00C848D0">
              <w:rPr>
                <w:rFonts w:ascii="Times New Roman" w:hAnsi="Times New Roman" w:cs="Times New Roman"/>
                <w:sz w:val="18"/>
                <w:szCs w:val="18"/>
              </w:rPr>
              <w:t>о-</w:t>
            </w:r>
            <w:proofErr w:type="gramEnd"/>
            <w:r w:rsidRPr="00C848D0">
              <w:rPr>
                <w:rFonts w:ascii="Times New Roman" w:hAnsi="Times New Roman" w:cs="Times New Roman"/>
                <w:sz w:val="18"/>
                <w:szCs w:val="18"/>
              </w:rPr>
              <w:t xml:space="preserve"> </w:t>
            </w:r>
            <w:proofErr w:type="spellStart"/>
            <w:r w:rsidRPr="00C848D0">
              <w:rPr>
                <w:rFonts w:ascii="Times New Roman" w:hAnsi="Times New Roman" w:cs="Times New Roman"/>
                <w:sz w:val="18"/>
                <w:szCs w:val="18"/>
              </w:rPr>
              <w:t>Челлинского</w:t>
            </w:r>
            <w:proofErr w:type="spellEnd"/>
            <w:r w:rsidRPr="00C848D0">
              <w:rPr>
                <w:rFonts w:ascii="Times New Roman" w:hAnsi="Times New Roman" w:cs="Times New Roman"/>
                <w:sz w:val="18"/>
                <w:szCs w:val="18"/>
              </w:rPr>
              <w:t xml:space="preserve"> сельского поселения Красноармейского района Чувашской Республики</w:t>
            </w:r>
          </w:p>
        </w:tc>
        <w:tc>
          <w:tcPr>
            <w:tcW w:w="3340" w:type="dxa"/>
            <w:shd w:val="clear" w:color="auto" w:fill="auto"/>
          </w:tcPr>
          <w:p w:rsidR="003B74A2" w:rsidRPr="00C848D0" w:rsidRDefault="003B74A2" w:rsidP="008179A3">
            <w:pPr>
              <w:pStyle w:val="msoaddress"/>
              <w:widowControl w:val="0"/>
              <w:rPr>
                <w:rFonts w:ascii="Times New Roman" w:hAnsi="Times New Roman"/>
              </w:rPr>
            </w:pPr>
            <w:proofErr w:type="gramStart"/>
            <w:r w:rsidRPr="00C848D0">
              <w:rPr>
                <w:rFonts w:ascii="Times New Roman" w:hAnsi="Times New Roman"/>
              </w:rPr>
              <w:t>Ответственный</w:t>
            </w:r>
            <w:proofErr w:type="gramEnd"/>
            <w:r w:rsidRPr="00C848D0">
              <w:rPr>
                <w:rFonts w:ascii="Times New Roman" w:hAnsi="Times New Roman"/>
              </w:rPr>
              <w:t xml:space="preserve"> за издание </w:t>
            </w:r>
          </w:p>
          <w:p w:rsidR="003B74A2" w:rsidRPr="00C848D0" w:rsidRDefault="003B74A2" w:rsidP="008179A3">
            <w:pPr>
              <w:pStyle w:val="msoaddress"/>
              <w:widowControl w:val="0"/>
              <w:rPr>
                <w:rFonts w:ascii="Times New Roman" w:hAnsi="Times New Roman"/>
              </w:rPr>
            </w:pPr>
            <w:r w:rsidRPr="00C848D0">
              <w:rPr>
                <w:rFonts w:ascii="Times New Roman" w:hAnsi="Times New Roman"/>
              </w:rPr>
              <w:t xml:space="preserve">– </w:t>
            </w:r>
            <w:r>
              <w:rPr>
                <w:rFonts w:ascii="Times New Roman" w:hAnsi="Times New Roman"/>
              </w:rPr>
              <w:t>Трофимова А.О.</w:t>
            </w:r>
          </w:p>
          <w:p w:rsidR="003B74A2" w:rsidRPr="00C848D0" w:rsidRDefault="003B74A2" w:rsidP="008179A3">
            <w:pPr>
              <w:pStyle w:val="msoaddress"/>
              <w:widowControl w:val="0"/>
              <w:rPr>
                <w:rFonts w:ascii="Times New Roman" w:hAnsi="Times New Roman"/>
              </w:rPr>
            </w:pPr>
            <w:r w:rsidRPr="00C848D0">
              <w:rPr>
                <w:rFonts w:ascii="Times New Roman" w:hAnsi="Times New Roman"/>
              </w:rPr>
              <w:t>Адрес редакции:</w:t>
            </w:r>
          </w:p>
          <w:p w:rsidR="003B74A2" w:rsidRPr="00C848D0" w:rsidRDefault="003B74A2" w:rsidP="008179A3">
            <w:pPr>
              <w:pStyle w:val="msoaddress"/>
              <w:widowControl w:val="0"/>
              <w:rPr>
                <w:rFonts w:ascii="Times New Roman" w:hAnsi="Times New Roman"/>
              </w:rPr>
            </w:pPr>
            <w:r w:rsidRPr="00C848D0">
              <w:rPr>
                <w:rFonts w:ascii="Times New Roman" w:hAnsi="Times New Roman"/>
              </w:rPr>
              <w:t>429625</w:t>
            </w:r>
          </w:p>
          <w:p w:rsidR="003B74A2" w:rsidRPr="00C848D0" w:rsidRDefault="003B74A2" w:rsidP="008179A3">
            <w:pPr>
              <w:pStyle w:val="msoaddress"/>
              <w:widowControl w:val="0"/>
              <w:rPr>
                <w:rFonts w:ascii="Times New Roman" w:hAnsi="Times New Roman"/>
              </w:rPr>
            </w:pPr>
            <w:r w:rsidRPr="00C848D0">
              <w:rPr>
                <w:rFonts w:ascii="Times New Roman" w:hAnsi="Times New Roman"/>
              </w:rPr>
              <w:t xml:space="preserve">Чувашская Республика, </w:t>
            </w:r>
          </w:p>
          <w:p w:rsidR="003B74A2" w:rsidRPr="00C848D0" w:rsidRDefault="003B74A2" w:rsidP="008179A3">
            <w:pPr>
              <w:pStyle w:val="msoaddress"/>
              <w:widowControl w:val="0"/>
              <w:rPr>
                <w:rFonts w:ascii="Times New Roman" w:hAnsi="Times New Roman"/>
              </w:rPr>
            </w:pPr>
            <w:r w:rsidRPr="00C848D0">
              <w:rPr>
                <w:rFonts w:ascii="Times New Roman" w:hAnsi="Times New Roman"/>
              </w:rPr>
              <w:t xml:space="preserve">Красноармейский район,    </w:t>
            </w:r>
          </w:p>
          <w:p w:rsidR="003B74A2" w:rsidRPr="00C848D0" w:rsidRDefault="003B74A2" w:rsidP="008179A3">
            <w:pPr>
              <w:pStyle w:val="msoaddress"/>
              <w:widowControl w:val="0"/>
              <w:rPr>
                <w:rFonts w:ascii="Times New Roman" w:hAnsi="Times New Roman"/>
              </w:rPr>
            </w:pPr>
            <w:proofErr w:type="spellStart"/>
            <w:r w:rsidRPr="00C848D0">
              <w:rPr>
                <w:rFonts w:ascii="Times New Roman" w:hAnsi="Times New Roman"/>
              </w:rPr>
              <w:t>д</w:t>
            </w:r>
            <w:proofErr w:type="gramStart"/>
            <w:r w:rsidRPr="00C848D0">
              <w:rPr>
                <w:rFonts w:ascii="Times New Roman" w:hAnsi="Times New Roman"/>
              </w:rPr>
              <w:t>.Я</w:t>
            </w:r>
            <w:proofErr w:type="gramEnd"/>
            <w:r w:rsidRPr="00C848D0">
              <w:rPr>
                <w:rFonts w:ascii="Times New Roman" w:hAnsi="Times New Roman"/>
              </w:rPr>
              <w:t>ншихово-Челлы</w:t>
            </w:r>
            <w:proofErr w:type="spellEnd"/>
          </w:p>
          <w:p w:rsidR="003B74A2" w:rsidRPr="00C848D0" w:rsidRDefault="003B74A2" w:rsidP="008179A3">
            <w:pPr>
              <w:pStyle w:val="msoaddress"/>
              <w:widowControl w:val="0"/>
              <w:rPr>
                <w:rFonts w:ascii="Times New Roman" w:hAnsi="Times New Roman"/>
              </w:rPr>
            </w:pPr>
            <w:r w:rsidRPr="00C848D0">
              <w:rPr>
                <w:rFonts w:ascii="Times New Roman" w:hAnsi="Times New Roman"/>
              </w:rPr>
              <w:t>ул. Учительская дом 1</w:t>
            </w:r>
          </w:p>
          <w:p w:rsidR="003B74A2" w:rsidRPr="00C848D0" w:rsidRDefault="003B74A2" w:rsidP="008179A3">
            <w:pPr>
              <w:spacing w:after="0"/>
              <w:rPr>
                <w:rFonts w:ascii="Times New Roman" w:hAnsi="Times New Roman" w:cs="Times New Roman"/>
                <w:sz w:val="18"/>
                <w:szCs w:val="18"/>
                <w:lang w:val="en-US"/>
              </w:rPr>
            </w:pPr>
            <w:r w:rsidRPr="00C848D0">
              <w:rPr>
                <w:rFonts w:ascii="Times New Roman" w:hAnsi="Times New Roman" w:cs="Times New Roman"/>
                <w:sz w:val="18"/>
                <w:szCs w:val="18"/>
                <w:lang w:val="en-US"/>
              </w:rPr>
              <w:t>http: gov.cap.ru/</w:t>
            </w:r>
            <w:proofErr w:type="spellStart"/>
            <w:r w:rsidRPr="00C848D0">
              <w:rPr>
                <w:rFonts w:ascii="Times New Roman" w:hAnsi="Times New Roman" w:cs="Times New Roman"/>
                <w:sz w:val="18"/>
                <w:szCs w:val="18"/>
                <w:lang w:val="en-US"/>
              </w:rPr>
              <w:t>main.asp?govid</w:t>
            </w:r>
            <w:proofErr w:type="spellEnd"/>
            <w:r w:rsidRPr="00C848D0">
              <w:rPr>
                <w:rFonts w:ascii="Times New Roman" w:hAnsi="Times New Roman" w:cs="Times New Roman"/>
                <w:sz w:val="18"/>
                <w:szCs w:val="18"/>
                <w:lang w:val="en-US"/>
              </w:rPr>
              <w:t>=396</w:t>
            </w:r>
          </w:p>
        </w:tc>
        <w:tc>
          <w:tcPr>
            <w:tcW w:w="3291" w:type="dxa"/>
            <w:shd w:val="clear" w:color="auto" w:fill="auto"/>
          </w:tcPr>
          <w:p w:rsidR="003B74A2" w:rsidRPr="00C848D0" w:rsidRDefault="003B74A2" w:rsidP="008179A3">
            <w:pPr>
              <w:pStyle w:val="msoaddress"/>
              <w:widowControl w:val="0"/>
              <w:rPr>
                <w:rFonts w:ascii="Times New Roman" w:hAnsi="Times New Roman"/>
              </w:rPr>
            </w:pPr>
            <w:r w:rsidRPr="00C848D0">
              <w:rPr>
                <w:rFonts w:ascii="Times New Roman" w:hAnsi="Times New Roman"/>
              </w:rPr>
              <w:t>Телефон: (83530) 34-2-19</w:t>
            </w:r>
          </w:p>
          <w:p w:rsidR="003B74A2" w:rsidRPr="00C848D0" w:rsidRDefault="003B74A2" w:rsidP="008179A3">
            <w:pPr>
              <w:pStyle w:val="msoaddress"/>
              <w:widowControl w:val="0"/>
              <w:rPr>
                <w:rFonts w:ascii="Times New Roman" w:hAnsi="Times New Roman"/>
              </w:rPr>
            </w:pPr>
            <w:r w:rsidRPr="00C848D0">
              <w:rPr>
                <w:rFonts w:ascii="Times New Roman" w:hAnsi="Times New Roman"/>
              </w:rPr>
              <w:t>Факс: (83530) 34-2-19</w:t>
            </w:r>
          </w:p>
          <w:p w:rsidR="003B74A2" w:rsidRPr="00C848D0" w:rsidRDefault="003B74A2" w:rsidP="008179A3">
            <w:pPr>
              <w:pStyle w:val="msoaddress"/>
              <w:widowControl w:val="0"/>
              <w:rPr>
                <w:rFonts w:ascii="Times New Roman" w:hAnsi="Times New Roman"/>
              </w:rPr>
            </w:pPr>
            <w:r w:rsidRPr="00C848D0">
              <w:rPr>
                <w:rFonts w:ascii="Times New Roman" w:hAnsi="Times New Roman"/>
              </w:rPr>
              <w:t>Эл</w:t>
            </w:r>
            <w:proofErr w:type="gramStart"/>
            <w:r w:rsidRPr="00C848D0">
              <w:rPr>
                <w:rFonts w:ascii="Times New Roman" w:hAnsi="Times New Roman"/>
              </w:rPr>
              <w:t>.</w:t>
            </w:r>
            <w:proofErr w:type="gramEnd"/>
            <w:r w:rsidRPr="00C848D0">
              <w:rPr>
                <w:rFonts w:ascii="Times New Roman" w:hAnsi="Times New Roman"/>
              </w:rPr>
              <w:t xml:space="preserve"> </w:t>
            </w:r>
            <w:proofErr w:type="gramStart"/>
            <w:r w:rsidRPr="00C848D0">
              <w:rPr>
                <w:rFonts w:ascii="Times New Roman" w:hAnsi="Times New Roman"/>
              </w:rPr>
              <w:t>п</w:t>
            </w:r>
            <w:proofErr w:type="gramEnd"/>
            <w:r w:rsidRPr="00C848D0">
              <w:rPr>
                <w:rFonts w:ascii="Times New Roman" w:hAnsi="Times New Roman"/>
              </w:rPr>
              <w:t xml:space="preserve">очта: </w:t>
            </w:r>
          </w:p>
          <w:p w:rsidR="003B74A2" w:rsidRPr="00C848D0" w:rsidRDefault="003B74A2" w:rsidP="008179A3">
            <w:pPr>
              <w:spacing w:after="0"/>
              <w:rPr>
                <w:rFonts w:ascii="Times New Roman" w:hAnsi="Times New Roman" w:cs="Times New Roman"/>
                <w:color w:val="auto"/>
                <w:sz w:val="18"/>
                <w:szCs w:val="18"/>
              </w:rPr>
            </w:pPr>
            <w:hyperlink r:id="rId12" w:history="1">
              <w:r w:rsidRPr="00C848D0">
                <w:rPr>
                  <w:rStyle w:val="ad"/>
                  <w:sz w:val="18"/>
                  <w:szCs w:val="18"/>
                  <w:lang w:val="en-US"/>
                </w:rPr>
                <w:t>sao</w:t>
              </w:r>
              <w:r w:rsidRPr="00C848D0">
                <w:rPr>
                  <w:rStyle w:val="ad"/>
                  <w:sz w:val="18"/>
                  <w:szCs w:val="18"/>
                </w:rPr>
                <w:t>-yanch</w:t>
              </w:r>
              <w:r w:rsidRPr="00C848D0">
                <w:rPr>
                  <w:rStyle w:val="ad"/>
                  <w:sz w:val="18"/>
                  <w:szCs w:val="18"/>
                  <w:lang w:val="en-US"/>
                </w:rPr>
                <w:t>ola</w:t>
              </w:r>
              <w:r w:rsidRPr="00C848D0">
                <w:rPr>
                  <w:rStyle w:val="ad"/>
                  <w:sz w:val="18"/>
                  <w:szCs w:val="18"/>
                </w:rPr>
                <w:t>@</w:t>
              </w:r>
              <w:r w:rsidRPr="00C848D0">
                <w:rPr>
                  <w:rStyle w:val="ad"/>
                  <w:sz w:val="18"/>
                  <w:szCs w:val="18"/>
                  <w:lang w:val="en-US"/>
                </w:rPr>
                <w:t>krarm</w:t>
              </w:r>
              <w:r w:rsidRPr="00C848D0">
                <w:rPr>
                  <w:rStyle w:val="ad"/>
                  <w:sz w:val="18"/>
                  <w:szCs w:val="18"/>
                </w:rPr>
                <w:t>.</w:t>
              </w:r>
              <w:r w:rsidRPr="00C848D0">
                <w:rPr>
                  <w:rStyle w:val="ad"/>
                  <w:sz w:val="18"/>
                  <w:szCs w:val="18"/>
                  <w:lang w:val="en-US"/>
                </w:rPr>
                <w:t>cap</w:t>
              </w:r>
              <w:r w:rsidRPr="00C848D0">
                <w:rPr>
                  <w:rStyle w:val="ad"/>
                  <w:sz w:val="18"/>
                  <w:szCs w:val="18"/>
                </w:rPr>
                <w:t>.</w:t>
              </w:r>
              <w:proofErr w:type="spellStart"/>
              <w:r w:rsidRPr="00C848D0">
                <w:rPr>
                  <w:rStyle w:val="ad"/>
                  <w:sz w:val="18"/>
                  <w:szCs w:val="18"/>
                  <w:lang w:val="en-US"/>
                </w:rPr>
                <w:t>ru</w:t>
              </w:r>
              <w:proofErr w:type="spellEnd"/>
            </w:hyperlink>
          </w:p>
          <w:p w:rsidR="003B74A2" w:rsidRPr="00C848D0" w:rsidRDefault="003B74A2" w:rsidP="008179A3">
            <w:pPr>
              <w:pStyle w:val="msoaddress"/>
              <w:widowControl w:val="0"/>
              <w:rPr>
                <w:rFonts w:ascii="Times New Roman" w:hAnsi="Times New Roman"/>
              </w:rPr>
            </w:pPr>
            <w:r w:rsidRPr="00C848D0">
              <w:rPr>
                <w:rFonts w:ascii="Times New Roman" w:hAnsi="Times New Roman"/>
              </w:rPr>
              <w:t>Газета выходит по мере необходимости и предназначена для опубликования муниципальных правовых актов.</w:t>
            </w:r>
          </w:p>
          <w:p w:rsidR="003B74A2" w:rsidRPr="00C848D0" w:rsidRDefault="003B74A2" w:rsidP="008179A3">
            <w:pPr>
              <w:pStyle w:val="msoaddress"/>
              <w:widowControl w:val="0"/>
              <w:jc w:val="left"/>
              <w:rPr>
                <w:rFonts w:ascii="Times New Roman" w:hAnsi="Times New Roman"/>
              </w:rPr>
            </w:pPr>
            <w:r w:rsidRPr="00C848D0">
              <w:rPr>
                <w:rFonts w:ascii="Times New Roman" w:hAnsi="Times New Roman"/>
              </w:rPr>
              <w:t xml:space="preserve">    Тираж –15 экз. </w:t>
            </w:r>
          </w:p>
          <w:p w:rsidR="003B74A2" w:rsidRPr="00C848D0" w:rsidRDefault="003B74A2" w:rsidP="008179A3">
            <w:pPr>
              <w:spacing w:after="0"/>
              <w:rPr>
                <w:rFonts w:ascii="Times New Roman" w:hAnsi="Times New Roman" w:cs="Times New Roman"/>
                <w:sz w:val="18"/>
                <w:szCs w:val="18"/>
              </w:rPr>
            </w:pPr>
            <w:r w:rsidRPr="00C848D0">
              <w:rPr>
                <w:rFonts w:ascii="Times New Roman" w:hAnsi="Times New Roman" w:cs="Times New Roman"/>
                <w:sz w:val="18"/>
                <w:szCs w:val="18"/>
              </w:rPr>
              <w:t xml:space="preserve">       Объем –4 п. листа</w:t>
            </w:r>
            <w:proofErr w:type="gramStart"/>
            <w:r w:rsidRPr="00C848D0">
              <w:rPr>
                <w:rFonts w:ascii="Times New Roman" w:hAnsi="Times New Roman" w:cs="Times New Roman"/>
                <w:sz w:val="18"/>
                <w:szCs w:val="18"/>
              </w:rPr>
              <w:t xml:space="preserve"> А</w:t>
            </w:r>
            <w:proofErr w:type="gramEnd"/>
          </w:p>
        </w:tc>
      </w:tr>
    </w:tbl>
    <w:p w:rsidR="003B74A2" w:rsidRPr="00533C9A" w:rsidRDefault="003B74A2">
      <w:pPr>
        <w:rPr>
          <w:rFonts w:ascii="Times New Roman" w:hAnsi="Times New Roman" w:cs="Times New Roman"/>
          <w:sz w:val="18"/>
          <w:szCs w:val="18"/>
        </w:rPr>
      </w:pPr>
      <w:bookmarkStart w:id="0" w:name="_GoBack"/>
      <w:bookmarkEnd w:id="0"/>
    </w:p>
    <w:sectPr w:rsidR="003B74A2" w:rsidRPr="00533C9A">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E80" w:rsidRDefault="00737E80" w:rsidP="003B74A2">
      <w:pPr>
        <w:spacing w:after="0"/>
      </w:pPr>
      <w:r>
        <w:separator/>
      </w:r>
    </w:p>
  </w:endnote>
  <w:endnote w:type="continuationSeparator" w:id="0">
    <w:p w:rsidR="00737E80" w:rsidRDefault="00737E80" w:rsidP="003B74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4A2" w:rsidRPr="003B74A2" w:rsidRDefault="003B74A2" w:rsidP="003B74A2">
    <w:pPr>
      <w:pStyle w:val="ab"/>
    </w:pPr>
    <w:r w:rsidRPr="003B74A2">
      <w:t xml:space="preserve">Стр. </w:t>
    </w:r>
    <w:r w:rsidRPr="003B74A2">
      <w:fldChar w:fldCharType="begin"/>
    </w:r>
    <w:r w:rsidRPr="003B74A2">
      <w:instrText>PAGE   \* MERGEFORMAT</w:instrText>
    </w:r>
    <w:r w:rsidRPr="003B74A2">
      <w:fldChar w:fldCharType="separate"/>
    </w:r>
    <w:r>
      <w:rPr>
        <w:noProof/>
      </w:rPr>
      <w:t>17</w:t>
    </w:r>
    <w:r w:rsidRPr="003B74A2">
      <w:fldChar w:fldCharType="end"/>
    </w:r>
    <w:r w:rsidRPr="003B74A2">
      <w:t xml:space="preserve">       Муниципальная газета «ВЕСТНИК Яншихово-Челлинс</w:t>
    </w:r>
    <w:r>
      <w:t>кого сельского поселения « №12</w:t>
    </w:r>
  </w:p>
  <w:p w:rsidR="003B74A2" w:rsidRPr="003B74A2" w:rsidRDefault="003B74A2" w:rsidP="003B74A2">
    <w:pPr>
      <w:pStyle w:val="ab"/>
    </w:pPr>
  </w:p>
  <w:p w:rsidR="003B74A2" w:rsidRDefault="003B74A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E80" w:rsidRDefault="00737E80" w:rsidP="003B74A2">
      <w:pPr>
        <w:spacing w:after="0"/>
      </w:pPr>
      <w:r>
        <w:separator/>
      </w:r>
    </w:p>
  </w:footnote>
  <w:footnote w:type="continuationSeparator" w:id="0">
    <w:p w:rsidR="00737E80" w:rsidRDefault="00737E80" w:rsidP="003B74A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8FB"/>
    <w:multiLevelType w:val="hybridMultilevel"/>
    <w:tmpl w:val="0DA254B0"/>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
    <w:nsid w:val="70413B56"/>
    <w:multiLevelType w:val="hybridMultilevel"/>
    <w:tmpl w:val="93CC9292"/>
    <w:lvl w:ilvl="0" w:tplc="CB807F9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24D"/>
    <w:rsid w:val="003B74A2"/>
    <w:rsid w:val="00533C9A"/>
    <w:rsid w:val="00737E80"/>
    <w:rsid w:val="00851C2A"/>
    <w:rsid w:val="0092124D"/>
    <w:rsid w:val="00ED5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C9A"/>
    <w:pPr>
      <w:widowControl w:val="0"/>
      <w:overflowPunct w:val="0"/>
      <w:autoSpaceDE w:val="0"/>
      <w:autoSpaceDN w:val="0"/>
      <w:adjustRightInd w:val="0"/>
      <w:spacing w:after="96" w:line="240" w:lineRule="auto"/>
    </w:pPr>
    <w:rPr>
      <w:rFonts w:ascii="Bookman Old Style" w:eastAsia="Times New Roman" w:hAnsi="Bookman Old Style" w:cs="Bookman Old Style"/>
      <w:color w:val="000000"/>
      <w:kern w:val="28"/>
      <w:sz w:val="19"/>
      <w:szCs w:val="19"/>
      <w:lang w:eastAsia="ru-RU"/>
    </w:rPr>
  </w:style>
  <w:style w:type="paragraph" w:styleId="9">
    <w:name w:val="heading 9"/>
    <w:basedOn w:val="a"/>
    <w:next w:val="a"/>
    <w:link w:val="90"/>
    <w:qFormat/>
    <w:rsid w:val="00533C9A"/>
    <w:pPr>
      <w:keepNext/>
      <w:widowControl/>
      <w:overflowPunct/>
      <w:autoSpaceDE/>
      <w:autoSpaceDN/>
      <w:adjustRightInd/>
      <w:spacing w:after="0"/>
      <w:jc w:val="both"/>
      <w:outlineLvl w:val="8"/>
    </w:pPr>
    <w:rPr>
      <w:rFonts w:ascii="Times New Roman" w:hAnsi="Times New Roman" w:cs="Times New Roman"/>
      <w:color w:val="auto"/>
      <w:kern w:val="0"/>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title3">
    <w:name w:val="msotitle3"/>
    <w:rsid w:val="00533C9A"/>
    <w:pPr>
      <w:spacing w:after="0" w:line="240" w:lineRule="auto"/>
    </w:pPr>
    <w:rPr>
      <w:rFonts w:ascii="Bookman Old Style" w:eastAsia="Times New Roman" w:hAnsi="Bookman Old Style" w:cs="Times New Roman"/>
      <w:b/>
      <w:bCs/>
      <w:color w:val="FF0000"/>
      <w:kern w:val="28"/>
      <w:sz w:val="66"/>
      <w:szCs w:val="66"/>
      <w:lang w:eastAsia="ru-RU"/>
    </w:rPr>
  </w:style>
  <w:style w:type="paragraph" w:customStyle="1" w:styleId="msoorganizationname">
    <w:name w:val="msoorganizationname"/>
    <w:rsid w:val="00533C9A"/>
    <w:pPr>
      <w:spacing w:after="0" w:line="240" w:lineRule="auto"/>
    </w:pPr>
    <w:rPr>
      <w:rFonts w:ascii="Bookman Old Style" w:eastAsia="Times New Roman" w:hAnsi="Bookman Old Style" w:cs="Times New Roman"/>
      <w:i/>
      <w:iCs/>
      <w:color w:val="FF0000"/>
      <w:kern w:val="28"/>
      <w:sz w:val="25"/>
      <w:szCs w:val="25"/>
      <w:lang w:eastAsia="ru-RU"/>
    </w:rPr>
  </w:style>
  <w:style w:type="paragraph" w:customStyle="1" w:styleId="msoaccenttext7">
    <w:name w:val="msoaccenttext7"/>
    <w:rsid w:val="00533C9A"/>
    <w:pPr>
      <w:spacing w:after="0" w:line="240" w:lineRule="auto"/>
      <w:jc w:val="center"/>
    </w:pPr>
    <w:rPr>
      <w:rFonts w:ascii="Bookman Old Style" w:eastAsia="Times New Roman" w:hAnsi="Bookman Old Style" w:cs="Times New Roman"/>
      <w:i/>
      <w:iCs/>
      <w:color w:val="000000"/>
      <w:kern w:val="28"/>
      <w:sz w:val="18"/>
      <w:szCs w:val="18"/>
      <w:lang w:eastAsia="ru-RU"/>
    </w:rPr>
  </w:style>
  <w:style w:type="paragraph" w:customStyle="1" w:styleId="a3">
    <w:name w:val="Таблицы (моноширинный)"/>
    <w:basedOn w:val="a"/>
    <w:next w:val="a"/>
    <w:rsid w:val="00533C9A"/>
    <w:pPr>
      <w:widowControl/>
      <w:overflowPunct/>
      <w:spacing w:after="0"/>
      <w:jc w:val="both"/>
    </w:pPr>
    <w:rPr>
      <w:rFonts w:ascii="Courier New" w:hAnsi="Courier New" w:cs="Courier New"/>
      <w:color w:val="auto"/>
      <w:kern w:val="0"/>
      <w:sz w:val="20"/>
      <w:szCs w:val="20"/>
    </w:rPr>
  </w:style>
  <w:style w:type="character" w:customStyle="1" w:styleId="90">
    <w:name w:val="Заголовок 9 Знак"/>
    <w:basedOn w:val="a0"/>
    <w:link w:val="9"/>
    <w:rsid w:val="00533C9A"/>
    <w:rPr>
      <w:rFonts w:ascii="Times New Roman" w:eastAsia="Times New Roman" w:hAnsi="Times New Roman" w:cs="Times New Roman"/>
      <w:sz w:val="26"/>
      <w:szCs w:val="28"/>
      <w:lang w:eastAsia="ru-RU"/>
    </w:rPr>
  </w:style>
  <w:style w:type="paragraph" w:styleId="a4">
    <w:name w:val="Body Text"/>
    <w:basedOn w:val="a"/>
    <w:link w:val="a5"/>
    <w:rsid w:val="00533C9A"/>
    <w:pPr>
      <w:widowControl/>
      <w:overflowPunct/>
      <w:autoSpaceDE/>
      <w:autoSpaceDN/>
      <w:adjustRightInd/>
      <w:spacing w:after="0"/>
      <w:ind w:right="4649"/>
      <w:jc w:val="both"/>
    </w:pPr>
    <w:rPr>
      <w:rFonts w:ascii="TimesET" w:hAnsi="TimesET" w:cs="Times New Roman"/>
      <w:color w:val="auto"/>
      <w:kern w:val="0"/>
      <w:sz w:val="24"/>
      <w:szCs w:val="20"/>
    </w:rPr>
  </w:style>
  <w:style w:type="character" w:customStyle="1" w:styleId="a5">
    <w:name w:val="Основной текст Знак"/>
    <w:basedOn w:val="a0"/>
    <w:link w:val="a4"/>
    <w:rsid w:val="00533C9A"/>
    <w:rPr>
      <w:rFonts w:ascii="TimesET" w:eastAsia="Times New Roman" w:hAnsi="TimesET" w:cs="Times New Roman"/>
      <w:sz w:val="24"/>
      <w:szCs w:val="20"/>
      <w:lang w:eastAsia="ru-RU"/>
    </w:rPr>
  </w:style>
  <w:style w:type="character" w:customStyle="1" w:styleId="a6">
    <w:name w:val="Цветовое выделение"/>
    <w:rsid w:val="00533C9A"/>
    <w:rPr>
      <w:b/>
      <w:bCs/>
      <w:color w:val="000080"/>
    </w:rPr>
  </w:style>
  <w:style w:type="paragraph" w:customStyle="1" w:styleId="a7">
    <w:name w:val="Заголовок статьи"/>
    <w:basedOn w:val="a"/>
    <w:next w:val="a"/>
    <w:rsid w:val="00533C9A"/>
    <w:pPr>
      <w:widowControl/>
      <w:overflowPunct/>
      <w:spacing w:after="0"/>
      <w:ind w:left="1612" w:hanging="892"/>
      <w:jc w:val="both"/>
    </w:pPr>
    <w:rPr>
      <w:rFonts w:ascii="Arial" w:hAnsi="Arial" w:cs="Arial"/>
      <w:color w:val="auto"/>
      <w:kern w:val="0"/>
      <w:sz w:val="20"/>
      <w:szCs w:val="20"/>
    </w:rPr>
  </w:style>
  <w:style w:type="table" w:styleId="a8">
    <w:name w:val="Table Grid"/>
    <w:basedOn w:val="a1"/>
    <w:uiPriority w:val="59"/>
    <w:rsid w:val="00533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3B74A2"/>
    <w:pPr>
      <w:tabs>
        <w:tab w:val="center" w:pos="4677"/>
        <w:tab w:val="right" w:pos="9355"/>
      </w:tabs>
      <w:spacing w:after="0"/>
    </w:pPr>
  </w:style>
  <w:style w:type="character" w:customStyle="1" w:styleId="aa">
    <w:name w:val="Верхний колонтитул Знак"/>
    <w:basedOn w:val="a0"/>
    <w:link w:val="a9"/>
    <w:uiPriority w:val="99"/>
    <w:rsid w:val="003B74A2"/>
    <w:rPr>
      <w:rFonts w:ascii="Bookman Old Style" w:eastAsia="Times New Roman" w:hAnsi="Bookman Old Style" w:cs="Bookman Old Style"/>
      <w:color w:val="000000"/>
      <w:kern w:val="28"/>
      <w:sz w:val="19"/>
      <w:szCs w:val="19"/>
      <w:lang w:eastAsia="ru-RU"/>
    </w:rPr>
  </w:style>
  <w:style w:type="paragraph" w:styleId="ab">
    <w:name w:val="footer"/>
    <w:basedOn w:val="a"/>
    <w:link w:val="ac"/>
    <w:uiPriority w:val="99"/>
    <w:unhideWhenUsed/>
    <w:rsid w:val="003B74A2"/>
    <w:pPr>
      <w:tabs>
        <w:tab w:val="center" w:pos="4677"/>
        <w:tab w:val="right" w:pos="9355"/>
      </w:tabs>
      <w:spacing w:after="0"/>
    </w:pPr>
  </w:style>
  <w:style w:type="character" w:customStyle="1" w:styleId="ac">
    <w:name w:val="Нижний колонтитул Знак"/>
    <w:basedOn w:val="a0"/>
    <w:link w:val="ab"/>
    <w:uiPriority w:val="99"/>
    <w:rsid w:val="003B74A2"/>
    <w:rPr>
      <w:rFonts w:ascii="Bookman Old Style" w:eastAsia="Times New Roman" w:hAnsi="Bookman Old Style" w:cs="Bookman Old Style"/>
      <w:color w:val="000000"/>
      <w:kern w:val="28"/>
      <w:sz w:val="19"/>
      <w:szCs w:val="19"/>
      <w:lang w:eastAsia="ru-RU"/>
    </w:rPr>
  </w:style>
  <w:style w:type="character" w:styleId="ad">
    <w:name w:val="Hyperlink"/>
    <w:basedOn w:val="a0"/>
    <w:uiPriority w:val="99"/>
    <w:unhideWhenUsed/>
    <w:rsid w:val="003B74A2"/>
    <w:rPr>
      <w:color w:val="0000FF" w:themeColor="hyperlink"/>
      <w:u w:val="single"/>
    </w:rPr>
  </w:style>
  <w:style w:type="paragraph" w:customStyle="1" w:styleId="msoaddress">
    <w:name w:val="msoaddress"/>
    <w:rsid w:val="003B74A2"/>
    <w:pPr>
      <w:spacing w:after="0" w:line="240" w:lineRule="auto"/>
      <w:jc w:val="center"/>
    </w:pPr>
    <w:rPr>
      <w:rFonts w:ascii="Bookman Old Style" w:eastAsia="Times New Roman" w:hAnsi="Bookman Old Style" w:cs="Times New Roman"/>
      <w:color w:val="000000"/>
      <w:kern w:val="28"/>
      <w:sz w:val="18"/>
      <w:szCs w:val="18"/>
      <w:lang w:eastAsia="ru-RU"/>
    </w:rPr>
  </w:style>
  <w:style w:type="paragraph" w:customStyle="1" w:styleId="msotagline">
    <w:name w:val="msotagline"/>
    <w:rsid w:val="003B74A2"/>
    <w:pPr>
      <w:spacing w:after="0" w:line="240" w:lineRule="auto"/>
      <w:jc w:val="center"/>
    </w:pPr>
    <w:rPr>
      <w:rFonts w:ascii="Arial Black" w:eastAsia="Times New Roman" w:hAnsi="Arial Black" w:cs="Times New Roman"/>
      <w:color w:val="000000"/>
      <w:kern w:val="28"/>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C9A"/>
    <w:pPr>
      <w:widowControl w:val="0"/>
      <w:overflowPunct w:val="0"/>
      <w:autoSpaceDE w:val="0"/>
      <w:autoSpaceDN w:val="0"/>
      <w:adjustRightInd w:val="0"/>
      <w:spacing w:after="96" w:line="240" w:lineRule="auto"/>
    </w:pPr>
    <w:rPr>
      <w:rFonts w:ascii="Bookman Old Style" w:eastAsia="Times New Roman" w:hAnsi="Bookman Old Style" w:cs="Bookman Old Style"/>
      <w:color w:val="000000"/>
      <w:kern w:val="28"/>
      <w:sz w:val="19"/>
      <w:szCs w:val="19"/>
      <w:lang w:eastAsia="ru-RU"/>
    </w:rPr>
  </w:style>
  <w:style w:type="paragraph" w:styleId="9">
    <w:name w:val="heading 9"/>
    <w:basedOn w:val="a"/>
    <w:next w:val="a"/>
    <w:link w:val="90"/>
    <w:qFormat/>
    <w:rsid w:val="00533C9A"/>
    <w:pPr>
      <w:keepNext/>
      <w:widowControl/>
      <w:overflowPunct/>
      <w:autoSpaceDE/>
      <w:autoSpaceDN/>
      <w:adjustRightInd/>
      <w:spacing w:after="0"/>
      <w:jc w:val="both"/>
      <w:outlineLvl w:val="8"/>
    </w:pPr>
    <w:rPr>
      <w:rFonts w:ascii="Times New Roman" w:hAnsi="Times New Roman" w:cs="Times New Roman"/>
      <w:color w:val="auto"/>
      <w:kern w:val="0"/>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title3">
    <w:name w:val="msotitle3"/>
    <w:rsid w:val="00533C9A"/>
    <w:pPr>
      <w:spacing w:after="0" w:line="240" w:lineRule="auto"/>
    </w:pPr>
    <w:rPr>
      <w:rFonts w:ascii="Bookman Old Style" w:eastAsia="Times New Roman" w:hAnsi="Bookman Old Style" w:cs="Times New Roman"/>
      <w:b/>
      <w:bCs/>
      <w:color w:val="FF0000"/>
      <w:kern w:val="28"/>
      <w:sz w:val="66"/>
      <w:szCs w:val="66"/>
      <w:lang w:eastAsia="ru-RU"/>
    </w:rPr>
  </w:style>
  <w:style w:type="paragraph" w:customStyle="1" w:styleId="msoorganizationname">
    <w:name w:val="msoorganizationname"/>
    <w:rsid w:val="00533C9A"/>
    <w:pPr>
      <w:spacing w:after="0" w:line="240" w:lineRule="auto"/>
    </w:pPr>
    <w:rPr>
      <w:rFonts w:ascii="Bookman Old Style" w:eastAsia="Times New Roman" w:hAnsi="Bookman Old Style" w:cs="Times New Roman"/>
      <w:i/>
      <w:iCs/>
      <w:color w:val="FF0000"/>
      <w:kern w:val="28"/>
      <w:sz w:val="25"/>
      <w:szCs w:val="25"/>
      <w:lang w:eastAsia="ru-RU"/>
    </w:rPr>
  </w:style>
  <w:style w:type="paragraph" w:customStyle="1" w:styleId="msoaccenttext7">
    <w:name w:val="msoaccenttext7"/>
    <w:rsid w:val="00533C9A"/>
    <w:pPr>
      <w:spacing w:after="0" w:line="240" w:lineRule="auto"/>
      <w:jc w:val="center"/>
    </w:pPr>
    <w:rPr>
      <w:rFonts w:ascii="Bookman Old Style" w:eastAsia="Times New Roman" w:hAnsi="Bookman Old Style" w:cs="Times New Roman"/>
      <w:i/>
      <w:iCs/>
      <w:color w:val="000000"/>
      <w:kern w:val="28"/>
      <w:sz w:val="18"/>
      <w:szCs w:val="18"/>
      <w:lang w:eastAsia="ru-RU"/>
    </w:rPr>
  </w:style>
  <w:style w:type="paragraph" w:customStyle="1" w:styleId="a3">
    <w:name w:val="Таблицы (моноширинный)"/>
    <w:basedOn w:val="a"/>
    <w:next w:val="a"/>
    <w:rsid w:val="00533C9A"/>
    <w:pPr>
      <w:widowControl/>
      <w:overflowPunct/>
      <w:spacing w:after="0"/>
      <w:jc w:val="both"/>
    </w:pPr>
    <w:rPr>
      <w:rFonts w:ascii="Courier New" w:hAnsi="Courier New" w:cs="Courier New"/>
      <w:color w:val="auto"/>
      <w:kern w:val="0"/>
      <w:sz w:val="20"/>
      <w:szCs w:val="20"/>
    </w:rPr>
  </w:style>
  <w:style w:type="character" w:customStyle="1" w:styleId="90">
    <w:name w:val="Заголовок 9 Знак"/>
    <w:basedOn w:val="a0"/>
    <w:link w:val="9"/>
    <w:rsid w:val="00533C9A"/>
    <w:rPr>
      <w:rFonts w:ascii="Times New Roman" w:eastAsia="Times New Roman" w:hAnsi="Times New Roman" w:cs="Times New Roman"/>
      <w:sz w:val="26"/>
      <w:szCs w:val="28"/>
      <w:lang w:eastAsia="ru-RU"/>
    </w:rPr>
  </w:style>
  <w:style w:type="paragraph" w:styleId="a4">
    <w:name w:val="Body Text"/>
    <w:basedOn w:val="a"/>
    <w:link w:val="a5"/>
    <w:rsid w:val="00533C9A"/>
    <w:pPr>
      <w:widowControl/>
      <w:overflowPunct/>
      <w:autoSpaceDE/>
      <w:autoSpaceDN/>
      <w:adjustRightInd/>
      <w:spacing w:after="0"/>
      <w:ind w:right="4649"/>
      <w:jc w:val="both"/>
    </w:pPr>
    <w:rPr>
      <w:rFonts w:ascii="TimesET" w:hAnsi="TimesET" w:cs="Times New Roman"/>
      <w:color w:val="auto"/>
      <w:kern w:val="0"/>
      <w:sz w:val="24"/>
      <w:szCs w:val="20"/>
    </w:rPr>
  </w:style>
  <w:style w:type="character" w:customStyle="1" w:styleId="a5">
    <w:name w:val="Основной текст Знак"/>
    <w:basedOn w:val="a0"/>
    <w:link w:val="a4"/>
    <w:rsid w:val="00533C9A"/>
    <w:rPr>
      <w:rFonts w:ascii="TimesET" w:eastAsia="Times New Roman" w:hAnsi="TimesET" w:cs="Times New Roman"/>
      <w:sz w:val="24"/>
      <w:szCs w:val="20"/>
      <w:lang w:eastAsia="ru-RU"/>
    </w:rPr>
  </w:style>
  <w:style w:type="character" w:customStyle="1" w:styleId="a6">
    <w:name w:val="Цветовое выделение"/>
    <w:rsid w:val="00533C9A"/>
    <w:rPr>
      <w:b/>
      <w:bCs/>
      <w:color w:val="000080"/>
    </w:rPr>
  </w:style>
  <w:style w:type="paragraph" w:customStyle="1" w:styleId="a7">
    <w:name w:val="Заголовок статьи"/>
    <w:basedOn w:val="a"/>
    <w:next w:val="a"/>
    <w:rsid w:val="00533C9A"/>
    <w:pPr>
      <w:widowControl/>
      <w:overflowPunct/>
      <w:spacing w:after="0"/>
      <w:ind w:left="1612" w:hanging="892"/>
      <w:jc w:val="both"/>
    </w:pPr>
    <w:rPr>
      <w:rFonts w:ascii="Arial" w:hAnsi="Arial" w:cs="Arial"/>
      <w:color w:val="auto"/>
      <w:kern w:val="0"/>
      <w:sz w:val="20"/>
      <w:szCs w:val="20"/>
    </w:rPr>
  </w:style>
  <w:style w:type="table" w:styleId="a8">
    <w:name w:val="Table Grid"/>
    <w:basedOn w:val="a1"/>
    <w:uiPriority w:val="59"/>
    <w:rsid w:val="00533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3B74A2"/>
    <w:pPr>
      <w:tabs>
        <w:tab w:val="center" w:pos="4677"/>
        <w:tab w:val="right" w:pos="9355"/>
      </w:tabs>
      <w:spacing w:after="0"/>
    </w:pPr>
  </w:style>
  <w:style w:type="character" w:customStyle="1" w:styleId="aa">
    <w:name w:val="Верхний колонтитул Знак"/>
    <w:basedOn w:val="a0"/>
    <w:link w:val="a9"/>
    <w:uiPriority w:val="99"/>
    <w:rsid w:val="003B74A2"/>
    <w:rPr>
      <w:rFonts w:ascii="Bookman Old Style" w:eastAsia="Times New Roman" w:hAnsi="Bookman Old Style" w:cs="Bookman Old Style"/>
      <w:color w:val="000000"/>
      <w:kern w:val="28"/>
      <w:sz w:val="19"/>
      <w:szCs w:val="19"/>
      <w:lang w:eastAsia="ru-RU"/>
    </w:rPr>
  </w:style>
  <w:style w:type="paragraph" w:styleId="ab">
    <w:name w:val="footer"/>
    <w:basedOn w:val="a"/>
    <w:link w:val="ac"/>
    <w:uiPriority w:val="99"/>
    <w:unhideWhenUsed/>
    <w:rsid w:val="003B74A2"/>
    <w:pPr>
      <w:tabs>
        <w:tab w:val="center" w:pos="4677"/>
        <w:tab w:val="right" w:pos="9355"/>
      </w:tabs>
      <w:spacing w:after="0"/>
    </w:pPr>
  </w:style>
  <w:style w:type="character" w:customStyle="1" w:styleId="ac">
    <w:name w:val="Нижний колонтитул Знак"/>
    <w:basedOn w:val="a0"/>
    <w:link w:val="ab"/>
    <w:uiPriority w:val="99"/>
    <w:rsid w:val="003B74A2"/>
    <w:rPr>
      <w:rFonts w:ascii="Bookman Old Style" w:eastAsia="Times New Roman" w:hAnsi="Bookman Old Style" w:cs="Bookman Old Style"/>
      <w:color w:val="000000"/>
      <w:kern w:val="28"/>
      <w:sz w:val="19"/>
      <w:szCs w:val="19"/>
      <w:lang w:eastAsia="ru-RU"/>
    </w:rPr>
  </w:style>
  <w:style w:type="character" w:styleId="ad">
    <w:name w:val="Hyperlink"/>
    <w:basedOn w:val="a0"/>
    <w:uiPriority w:val="99"/>
    <w:unhideWhenUsed/>
    <w:rsid w:val="003B74A2"/>
    <w:rPr>
      <w:color w:val="0000FF" w:themeColor="hyperlink"/>
      <w:u w:val="single"/>
    </w:rPr>
  </w:style>
  <w:style w:type="paragraph" w:customStyle="1" w:styleId="msoaddress">
    <w:name w:val="msoaddress"/>
    <w:rsid w:val="003B74A2"/>
    <w:pPr>
      <w:spacing w:after="0" w:line="240" w:lineRule="auto"/>
      <w:jc w:val="center"/>
    </w:pPr>
    <w:rPr>
      <w:rFonts w:ascii="Bookman Old Style" w:eastAsia="Times New Roman" w:hAnsi="Bookman Old Style" w:cs="Times New Roman"/>
      <w:color w:val="000000"/>
      <w:kern w:val="28"/>
      <w:sz w:val="18"/>
      <w:szCs w:val="18"/>
      <w:lang w:eastAsia="ru-RU"/>
    </w:rPr>
  </w:style>
  <w:style w:type="paragraph" w:customStyle="1" w:styleId="msotagline">
    <w:name w:val="msotagline"/>
    <w:rsid w:val="003B74A2"/>
    <w:pPr>
      <w:spacing w:after="0" w:line="240" w:lineRule="auto"/>
      <w:jc w:val="center"/>
    </w:pPr>
    <w:rPr>
      <w:rFonts w:ascii="Arial Black" w:eastAsia="Times New Roman" w:hAnsi="Arial Black" w:cs="Times New Roman"/>
      <w:color w:val="000000"/>
      <w:kern w:val="28"/>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9042">
      <w:bodyDiv w:val="1"/>
      <w:marLeft w:val="0"/>
      <w:marRight w:val="0"/>
      <w:marTop w:val="0"/>
      <w:marBottom w:val="0"/>
      <w:divBdr>
        <w:top w:val="none" w:sz="0" w:space="0" w:color="auto"/>
        <w:left w:val="none" w:sz="0" w:space="0" w:color="auto"/>
        <w:bottom w:val="none" w:sz="0" w:space="0" w:color="auto"/>
        <w:right w:val="none" w:sz="0" w:space="0" w:color="auto"/>
      </w:divBdr>
    </w:div>
    <w:div w:id="83113900">
      <w:bodyDiv w:val="1"/>
      <w:marLeft w:val="0"/>
      <w:marRight w:val="0"/>
      <w:marTop w:val="0"/>
      <w:marBottom w:val="0"/>
      <w:divBdr>
        <w:top w:val="none" w:sz="0" w:space="0" w:color="auto"/>
        <w:left w:val="none" w:sz="0" w:space="0" w:color="auto"/>
        <w:bottom w:val="none" w:sz="0" w:space="0" w:color="auto"/>
        <w:right w:val="none" w:sz="0" w:space="0" w:color="auto"/>
      </w:divBdr>
    </w:div>
    <w:div w:id="1543057145">
      <w:bodyDiv w:val="1"/>
      <w:marLeft w:val="0"/>
      <w:marRight w:val="0"/>
      <w:marTop w:val="0"/>
      <w:marBottom w:val="0"/>
      <w:divBdr>
        <w:top w:val="none" w:sz="0" w:space="0" w:color="auto"/>
        <w:left w:val="none" w:sz="0" w:space="0" w:color="auto"/>
        <w:bottom w:val="none" w:sz="0" w:space="0" w:color="auto"/>
        <w:right w:val="none" w:sz="0" w:space="0" w:color="auto"/>
      </w:divBdr>
    </w:div>
    <w:div w:id="172321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ao-yanchola@krarm.ca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6635</Words>
  <Characters>37820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44367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2018-08-17T07:21:00Z</dcterms:created>
  <dcterms:modified xsi:type="dcterms:W3CDTF">2018-08-17T11:12:00Z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505229042</vt:i4>
  </property>
</Properties>
</file>