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36" w:rsidRPr="003C2408" w:rsidRDefault="004E3236" w:rsidP="003C2408">
      <w:pPr>
        <w:ind w:left="-426" w:right="-426"/>
        <w:jc w:val="both"/>
        <w:rPr>
          <w:rFonts w:ascii="Times New Roman" w:hAnsi="Times New Roman" w:cs="Times New Roman"/>
          <w:sz w:val="16"/>
          <w:szCs w:val="16"/>
        </w:rPr>
      </w:pPr>
      <w:r w:rsidRPr="003C2408">
        <w:rPr>
          <w:rFonts w:ascii="Times New Roman" w:hAnsi="Times New Roman" w:cs="Times New Roman"/>
          <w:noProof/>
          <w:sz w:val="16"/>
          <w:szCs w:val="16"/>
        </w:rPr>
        <w:drawing>
          <wp:anchor distT="0" distB="0" distL="114300" distR="114300" simplePos="0" relativeHeight="251660288" behindDoc="0" locked="0" layoutInCell="1" allowOverlap="1" wp14:anchorId="5E4960F0" wp14:editId="4018BD77">
            <wp:simplePos x="0" y="0"/>
            <wp:positionH relativeFrom="column">
              <wp:posOffset>-283210</wp:posOffset>
            </wp:positionH>
            <wp:positionV relativeFrom="paragraph">
              <wp:posOffset>130175</wp:posOffset>
            </wp:positionV>
            <wp:extent cx="1370965" cy="1600200"/>
            <wp:effectExtent l="0" t="0" r="635" b="0"/>
            <wp:wrapNone/>
            <wp:docPr id="14" name="Рисунок 14"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для газе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96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408">
        <w:rPr>
          <w:rFonts w:ascii="Times New Roman" w:hAnsi="Times New Roman" w:cs="Times New Roman"/>
          <w:noProof/>
          <w:sz w:val="16"/>
          <w:szCs w:val="16"/>
        </w:rPr>
        <mc:AlternateContent>
          <mc:Choice Requires="wpg">
            <w:drawing>
              <wp:anchor distT="0" distB="0" distL="114300" distR="114300" simplePos="0" relativeHeight="251659264" behindDoc="0" locked="0" layoutInCell="1" allowOverlap="1" wp14:anchorId="102955C0" wp14:editId="1CCB6039">
                <wp:simplePos x="0" y="0"/>
                <wp:positionH relativeFrom="column">
                  <wp:posOffset>-275590</wp:posOffset>
                </wp:positionH>
                <wp:positionV relativeFrom="paragraph">
                  <wp:posOffset>129964</wp:posOffset>
                </wp:positionV>
                <wp:extent cx="6553200" cy="160020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600200"/>
                          <a:chOff x="1106409" y="1052893"/>
                          <a:chExt cx="65190" cy="15588"/>
                        </a:xfrm>
                      </wpg:grpSpPr>
                      <wps:wsp>
                        <wps:cNvPr id="9" name="Text Box 10"/>
                        <wps:cNvSpPr txBox="1">
                          <a:spLocks noChangeArrowheads="1" noChangeShapeType="1"/>
                        </wps:cNvSpPr>
                        <wps:spPr bwMode="auto">
                          <a:xfrm>
                            <a:off x="1121846" y="1056349"/>
                            <a:ext cx="33354" cy="1193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C1788" w:rsidRPr="00FB5C09" w:rsidRDefault="007C1788" w:rsidP="004E3236">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7C1788" w:rsidRPr="00FB5C09" w:rsidRDefault="007C1788" w:rsidP="004E3236">
                              <w:pPr>
                                <w:pStyle w:val="msotitle3"/>
                                <w:widowControl w:val="0"/>
                                <w:jc w:val="center"/>
                                <w:rPr>
                                  <w:rFonts w:ascii="Calibri" w:hAnsi="Calibri"/>
                                  <w:sz w:val="32"/>
                                  <w:szCs w:val="32"/>
                                </w:rPr>
                              </w:pPr>
                              <w:r w:rsidRPr="00FB5C09">
                                <w:rPr>
                                  <w:rFonts w:ascii="Calibri" w:hAnsi="Calibri"/>
                                  <w:sz w:val="32"/>
                                  <w:szCs w:val="32"/>
                                </w:rPr>
                                <w:t>ВЕСТНИК</w:t>
                              </w:r>
                            </w:p>
                            <w:p w:rsidR="007C1788" w:rsidRDefault="007C1788" w:rsidP="004E3236">
                              <w:pPr>
                                <w:pStyle w:val="msotitle3"/>
                                <w:widowControl w:val="0"/>
                                <w:ind w:right="-227"/>
                                <w:rPr>
                                  <w:sz w:val="40"/>
                                  <w:szCs w:val="40"/>
                                </w:rPr>
                              </w:pPr>
                              <w:r>
                                <w:rPr>
                                  <w:sz w:val="40"/>
                                  <w:szCs w:val="40"/>
                                </w:rPr>
                                <w:t>Яншихово-Челлинского</w:t>
                              </w:r>
                            </w:p>
                            <w:p w:rsidR="007C1788" w:rsidRDefault="007C1788" w:rsidP="004E3236">
                              <w:pPr>
                                <w:pStyle w:val="msotitle3"/>
                                <w:widowControl w:val="0"/>
                                <w:rPr>
                                  <w:sz w:val="40"/>
                                  <w:szCs w:val="40"/>
                                </w:rPr>
                              </w:pPr>
                              <w:r>
                                <w:rPr>
                                  <w:sz w:val="40"/>
                                  <w:szCs w:val="40"/>
                                </w:rPr>
                                <w:t xml:space="preserve"> сельского поселения</w:t>
                              </w:r>
                            </w:p>
                            <w:p w:rsidR="007C1788" w:rsidRDefault="007C1788" w:rsidP="004E3236">
                              <w:pPr>
                                <w:pStyle w:val="msotitle3"/>
                                <w:widowControl w:val="0"/>
                                <w:jc w:val="center"/>
                                <w:rPr>
                                  <w:sz w:val="40"/>
                                  <w:szCs w:val="40"/>
                                </w:rPr>
                              </w:pPr>
                            </w:p>
                            <w:p w:rsidR="007C1788" w:rsidRPr="00FB5C09" w:rsidRDefault="007C1788" w:rsidP="004E3236">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7C1788" w:rsidRDefault="007C1788" w:rsidP="004E3236">
                              <w:pPr>
                                <w:pStyle w:val="msotitle3"/>
                                <w:widowControl w:val="0"/>
                                <w:jc w:val="center"/>
                                <w:rPr>
                                  <w:sz w:val="52"/>
                                  <w:szCs w:val="52"/>
                                </w:rPr>
                              </w:pPr>
                            </w:p>
                          </w:txbxContent>
                        </wps:txbx>
                        <wps:bodyPr rot="0" vert="horz" wrap="square" lIns="36195" tIns="36195" rIns="36195" bIns="36195" anchor="t" anchorCtr="0" upright="1">
                          <a:noAutofit/>
                        </wps:bodyPr>
                      </wps:wsp>
                      <wps:wsp>
                        <wps:cNvPr id="10" name="Text Box 11"/>
                        <wps:cNvSpPr txBox="1">
                          <a:spLocks noChangeArrowheads="1" noChangeShapeType="1"/>
                        </wps:cNvSpPr>
                        <wps:spPr bwMode="auto">
                          <a:xfrm>
                            <a:off x="1121846" y="1053872"/>
                            <a:ext cx="33354" cy="247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C1788" w:rsidRDefault="007C1788" w:rsidP="004E3236">
                              <w:pPr>
                                <w:pStyle w:val="msoorganizationname"/>
                                <w:widowControl w:val="0"/>
                                <w:jc w:val="center"/>
                                <w:rPr>
                                  <w:sz w:val="16"/>
                                  <w:szCs w:val="16"/>
                                </w:rPr>
                              </w:pPr>
                              <w:r>
                                <w:rPr>
                                  <w:sz w:val="16"/>
                                  <w:szCs w:val="16"/>
                                </w:rPr>
                                <w:t xml:space="preserve">Яншихово-Челлинское сельское поселение </w:t>
                              </w:r>
                            </w:p>
                            <w:p w:rsidR="007C1788" w:rsidRDefault="007C1788" w:rsidP="004E3236">
                              <w:pPr>
                                <w:pStyle w:val="msoorganizationname"/>
                                <w:widowControl w:val="0"/>
                                <w:jc w:val="center"/>
                                <w:rPr>
                                  <w:sz w:val="16"/>
                                  <w:szCs w:val="16"/>
                                </w:rPr>
                              </w:pPr>
                              <w:r>
                                <w:rPr>
                                  <w:sz w:val="16"/>
                                  <w:szCs w:val="16"/>
                                </w:rPr>
                                <w:t>Красноармейского района Чувашской Республики</w:t>
                              </w:r>
                            </w:p>
                          </w:txbxContent>
                        </wps:txbx>
                        <wps:bodyPr rot="0" vert="horz" wrap="square" lIns="36195" tIns="0" rIns="36195" bIns="0" anchor="t" anchorCtr="0" upright="1">
                          <a:noAutofit/>
                        </wps:bodyPr>
                      </wps:wsp>
                      <wps:wsp>
                        <wps:cNvPr id="11" name="Text Box 12"/>
                        <wps:cNvSpPr txBox="1">
                          <a:spLocks noChangeArrowheads="1" noChangeShapeType="1"/>
                        </wps:cNvSpPr>
                        <wps:spPr bwMode="auto">
                          <a:xfrm>
                            <a:off x="1157302" y="1053872"/>
                            <a:ext cx="14297" cy="376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C1788" w:rsidRPr="004561F6" w:rsidRDefault="007C1788" w:rsidP="004E3236">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20</w:t>
                              </w:r>
                            </w:p>
                          </w:txbxContent>
                        </wps:txbx>
                        <wps:bodyPr rot="0" vert="horz" wrap="square" lIns="36195" tIns="36195" rIns="36195" bIns="0" anchor="t" anchorCtr="0" upright="1">
                          <a:noAutofit/>
                        </wps:bodyPr>
                      </wps:wsp>
                      <wps:wsp>
                        <wps:cNvPr id="12" name="Text Box 13"/>
                        <wps:cNvSpPr txBox="1">
                          <a:spLocks noChangeArrowheads="1" noChangeShapeType="1"/>
                        </wps:cNvSpPr>
                        <wps:spPr bwMode="auto">
                          <a:xfrm>
                            <a:off x="1157302" y="1057634"/>
                            <a:ext cx="14297" cy="415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C1788" w:rsidRDefault="003C72EE" w:rsidP="004E3236">
                              <w:pPr>
                                <w:pStyle w:val="msoaccenttext7"/>
                                <w:widowControl w:val="0"/>
                                <w:rPr>
                                  <w:b/>
                                  <w:bCs/>
                                  <w:sz w:val="22"/>
                                  <w:szCs w:val="22"/>
                                </w:rPr>
                              </w:pPr>
                              <w:r>
                                <w:rPr>
                                  <w:b/>
                                  <w:bCs/>
                                  <w:sz w:val="22"/>
                                  <w:szCs w:val="22"/>
                                </w:rPr>
                                <w:t>30 ноября</w:t>
                              </w:r>
                              <w:r w:rsidR="007C1788">
                                <w:rPr>
                                  <w:b/>
                                  <w:bCs/>
                                  <w:sz w:val="22"/>
                                  <w:szCs w:val="22"/>
                                </w:rPr>
                                <w:t xml:space="preserve">  2018</w:t>
                              </w:r>
                              <w:r w:rsidR="007C1788">
                                <w:rPr>
                                  <w:b/>
                                  <w:bCs/>
                                  <w:sz w:val="22"/>
                                  <w:szCs w:val="22"/>
                                  <w:lang w:val="en-US"/>
                                </w:rPr>
                                <w:t xml:space="preserve"> </w:t>
                              </w:r>
                              <w:r w:rsidR="007C1788">
                                <w:rPr>
                                  <w:b/>
                                  <w:bCs/>
                                  <w:sz w:val="22"/>
                                  <w:szCs w:val="22"/>
                                </w:rPr>
                                <w:t>года</w:t>
                              </w:r>
                            </w:p>
                          </w:txbxContent>
                        </wps:txbx>
                        <wps:bodyPr rot="0" vert="horz" wrap="square" lIns="36195" tIns="36195" rIns="36195" bIns="36195" anchor="t" anchorCtr="0" upright="1">
                          <a:noAutofit/>
                        </wps:bodyPr>
                      </wps:wsp>
                      <pic:pic xmlns:pic="http://schemas.openxmlformats.org/drawingml/2006/picture">
                        <pic:nvPicPr>
                          <pic:cNvPr id="13" name="Picture 14"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409" y="1052893"/>
                            <a:ext cx="13737" cy="15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21.7pt;margin-top:10.25pt;width:516pt;height:126pt;z-index:251659264" coordorigin="11064,10528" coordsize="65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">
                <v:shapetype id="_x0000_t202" coordsize="21600,21600" o:spt="202" path="m,l,21600r21600,l21600,xe">
                  <v:stroke joinstyle="miter"/>
                  <v:path gradientshapeok="t" o:connecttype="rect"/>
                </v:shapetype>
                <v:shape id="Text Box 10" o:spid="_x0000_s1027" type="#_x0000_t202" style="position:absolute;left:11218;top:10563;width:334;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XYsUA&#10;AADaAAAADwAAAGRycy9kb3ducmV2LnhtbESPQWvCQBSE70L/w/IKXkQ3tVA0ukpYWhCkBaMeenvN&#10;PpPQ7NuQXWP677uFgsdhZr5h1tvBNqKnzteOFTzNEhDEhTM1lwpOx7fpAoQPyAYbx6TghzxsNw+j&#10;NabG3fhAfR5KESHsU1RQhdCmUvqiIot+5lri6F1cZzFE2ZXSdHiLcNvIeZK8SIs1x4UKW9IVFd/5&#10;1Sr4bK4fmf466/2z1n0+eV0mk+xdqfHjkK1ABBrCPfzf3hkFS/i7Em+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VdixQAAANoAAAAPAAAAAAAAAAAAAAAAAJgCAABkcnMv&#10;ZG93bnJldi54bWxQSwUGAAAAAAQABAD1AAAAigMAAAAA&#10;" stroked="f" strokeweight="0" insetpen="t">
                  <v:shadow color="#ccc"/>
                  <o:lock v:ext="edit" shapetype="t"/>
                  <v:textbox inset="2.85pt,2.85pt,2.85pt,2.85pt">
                    <w:txbxContent>
                      <w:p w:rsidR="007C1788" w:rsidRPr="00FB5C09" w:rsidRDefault="007C1788" w:rsidP="004E3236">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7C1788" w:rsidRPr="00FB5C09" w:rsidRDefault="007C1788" w:rsidP="004E3236">
                        <w:pPr>
                          <w:pStyle w:val="msotitle3"/>
                          <w:widowControl w:val="0"/>
                          <w:jc w:val="center"/>
                          <w:rPr>
                            <w:rFonts w:ascii="Calibri" w:hAnsi="Calibri"/>
                            <w:sz w:val="32"/>
                            <w:szCs w:val="32"/>
                          </w:rPr>
                        </w:pPr>
                        <w:r w:rsidRPr="00FB5C09">
                          <w:rPr>
                            <w:rFonts w:ascii="Calibri" w:hAnsi="Calibri"/>
                            <w:sz w:val="32"/>
                            <w:szCs w:val="32"/>
                          </w:rPr>
                          <w:t>ВЕСТНИК</w:t>
                        </w:r>
                      </w:p>
                      <w:p w:rsidR="007C1788" w:rsidRDefault="007C1788" w:rsidP="004E3236">
                        <w:pPr>
                          <w:pStyle w:val="msotitle3"/>
                          <w:widowControl w:val="0"/>
                          <w:ind w:right="-227"/>
                          <w:rPr>
                            <w:sz w:val="40"/>
                            <w:szCs w:val="40"/>
                          </w:rPr>
                        </w:pPr>
                        <w:r>
                          <w:rPr>
                            <w:sz w:val="40"/>
                            <w:szCs w:val="40"/>
                          </w:rPr>
                          <w:t>Яншихово-Челлинского</w:t>
                        </w:r>
                      </w:p>
                      <w:p w:rsidR="007C1788" w:rsidRDefault="007C1788" w:rsidP="004E3236">
                        <w:pPr>
                          <w:pStyle w:val="msotitle3"/>
                          <w:widowControl w:val="0"/>
                          <w:rPr>
                            <w:sz w:val="40"/>
                            <w:szCs w:val="40"/>
                          </w:rPr>
                        </w:pPr>
                        <w:r>
                          <w:rPr>
                            <w:sz w:val="40"/>
                            <w:szCs w:val="40"/>
                          </w:rPr>
                          <w:t xml:space="preserve"> сельского поселения</w:t>
                        </w:r>
                      </w:p>
                      <w:p w:rsidR="007C1788" w:rsidRDefault="007C1788" w:rsidP="004E3236">
                        <w:pPr>
                          <w:pStyle w:val="msotitle3"/>
                          <w:widowControl w:val="0"/>
                          <w:jc w:val="center"/>
                          <w:rPr>
                            <w:sz w:val="40"/>
                            <w:szCs w:val="40"/>
                          </w:rPr>
                        </w:pPr>
                      </w:p>
                      <w:p w:rsidR="007C1788" w:rsidRPr="00FB5C09" w:rsidRDefault="007C1788" w:rsidP="004E3236">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7C1788" w:rsidRDefault="007C1788" w:rsidP="004E3236">
                        <w:pPr>
                          <w:pStyle w:val="msotitle3"/>
                          <w:widowControl w:val="0"/>
                          <w:jc w:val="center"/>
                          <w:rPr>
                            <w:sz w:val="52"/>
                            <w:szCs w:val="52"/>
                          </w:rPr>
                        </w:pPr>
                      </w:p>
                    </w:txbxContent>
                  </v:textbox>
                </v:shape>
                <v:shape id="Text Box 11" o:spid="_x0000_s1028" type="#_x0000_t202" style="position:absolute;left:11218;top:10538;width:33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td8UA&#10;AADbAAAADwAAAGRycy9kb3ducmV2LnhtbESPT0/DMAzF75P4DpGRuG0JCKapLK0QGggkLvtz4Gg1&#10;XtvROFGTdYVPjw9I3Gy95/d+XleT79VIQ+oCW7hdGFDEdXAdNxYO+5f5ClTKyA77wGThmxJU5dVs&#10;jYULF97SuMuNkhBOBVpoc46F1qluyWNahEgs2jEMHrOsQ6PdgBcJ972+M2apPXYsDS1Gem6p/tqd&#10;vYXwEd3r/SZO5h0/zWp8OG3Ohx9rb66np0dQmab8b/67fnOCL/Tyiw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e13xQAAANsAAAAPAAAAAAAAAAAAAAAAAJgCAABkcnMv&#10;ZG93bnJldi54bWxQSwUGAAAAAAQABAD1AAAAigMAAAAA&#10;" stroked="f" strokeweight="0" insetpen="t">
                  <v:shadow color="#ccc"/>
                  <o:lock v:ext="edit" shapetype="t"/>
                  <v:textbox inset="2.85pt,0,2.85pt,0">
                    <w:txbxContent>
                      <w:p w:rsidR="007C1788" w:rsidRDefault="007C1788" w:rsidP="004E3236">
                        <w:pPr>
                          <w:pStyle w:val="msoorganizationname"/>
                          <w:widowControl w:val="0"/>
                          <w:jc w:val="center"/>
                          <w:rPr>
                            <w:sz w:val="16"/>
                            <w:szCs w:val="16"/>
                          </w:rPr>
                        </w:pPr>
                        <w:r>
                          <w:rPr>
                            <w:sz w:val="16"/>
                            <w:szCs w:val="16"/>
                          </w:rPr>
                          <w:t xml:space="preserve">Яншихово-Челлинское сельское поселение </w:t>
                        </w:r>
                      </w:p>
                      <w:p w:rsidR="007C1788" w:rsidRDefault="007C1788" w:rsidP="004E3236">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12" o:spid="_x0000_s1029" type="#_x0000_t202" style="position:absolute;left:11573;top:10538;width:14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VcAA&#10;AADbAAAADwAAAGRycy9kb3ducmV2LnhtbERPS4vCMBC+C/6HMMLeNFVwrbVRxEVY9iK+eh6asa02&#10;k9JktfvvN4LgbT6+56SrztTiTq2rLCsYjyIQxLnVFRcKTsftMAbhPLLG2jIp+CMHq2W/l2Ki7YP3&#10;dD/4QoQQdgkqKL1vEildXpJBN7INceAutjXoA2wLqVt8hHBTy0kUfUqDFYeGEhvalJTfDr9GgY7m&#10;5nqeZe42LeJs9zPjLzdnpT4G3XoBwlPn3+KX+1uH+WN4/hIO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VVcAAAADbAAAADwAAAAAAAAAAAAAAAACYAgAAZHJzL2Rvd25y&#10;ZXYueG1sUEsFBgAAAAAEAAQA9QAAAIUDAAAAAA==&#10;" stroked="f" strokeweight="0" insetpen="t">
                  <v:shadow color="#ccc"/>
                  <o:lock v:ext="edit" shapetype="t"/>
                  <v:textbox inset="2.85pt,2.85pt,2.85pt,0">
                    <w:txbxContent>
                      <w:p w:rsidR="007C1788" w:rsidRPr="004561F6" w:rsidRDefault="007C1788" w:rsidP="004E3236">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20</w:t>
                        </w:r>
                      </w:p>
                    </w:txbxContent>
                  </v:textbox>
                </v:shape>
                <v:shape id="Text Box 13" o:spid="_x0000_s1030" type="#_x0000_t202" style="position:absolute;left:11573;top:10576;width:1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t+MQA&#10;AADbAAAADwAAAGRycy9kb3ducmV2LnhtbERPTWvCQBC9F/wPywheRDdaKDW6SlgUCsVC03rwNman&#10;SWh2NmTXmP57t1DobR7vcza7wTaip87XjhUs5gkI4sKZmksFnx+H2TMIH5ANNo5JwQ952G1HDxtM&#10;jbvxO/V5KEUMYZ+igiqENpXSFxVZ9HPXEkfuy3UWQ4RdKU2HtxhuG7lMkidpsebYUGFLuqLiO79a&#10;Befm+pbpy0m/Pmrd59P9KplmR6Um4yFbgwg0hH/xn/vFxPlL+P0lH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bfjEAAAA2wAAAA8AAAAAAAAAAAAAAAAAmAIAAGRycy9k&#10;b3ducmV2LnhtbFBLBQYAAAAABAAEAPUAAACJAwAAAAA=&#10;" stroked="f" strokeweight="0" insetpen="t">
                  <v:shadow color="#ccc"/>
                  <o:lock v:ext="edit" shapetype="t"/>
                  <v:textbox inset="2.85pt,2.85pt,2.85pt,2.85pt">
                    <w:txbxContent>
                      <w:p w:rsidR="007C1788" w:rsidRDefault="003C72EE" w:rsidP="004E3236">
                        <w:pPr>
                          <w:pStyle w:val="msoaccenttext7"/>
                          <w:widowControl w:val="0"/>
                          <w:rPr>
                            <w:b/>
                            <w:bCs/>
                            <w:sz w:val="22"/>
                            <w:szCs w:val="22"/>
                          </w:rPr>
                        </w:pPr>
                        <w:r>
                          <w:rPr>
                            <w:b/>
                            <w:bCs/>
                            <w:sz w:val="22"/>
                            <w:szCs w:val="22"/>
                          </w:rPr>
                          <w:t>30 ноября</w:t>
                        </w:r>
                        <w:r w:rsidR="007C1788">
                          <w:rPr>
                            <w:b/>
                            <w:bCs/>
                            <w:sz w:val="22"/>
                            <w:szCs w:val="22"/>
                          </w:rPr>
                          <w:t xml:space="preserve">  2018</w:t>
                        </w:r>
                        <w:r w:rsidR="007C1788">
                          <w:rPr>
                            <w:b/>
                            <w:bCs/>
                            <w:sz w:val="22"/>
                            <w:szCs w:val="22"/>
                            <w:lang w:val="en-US"/>
                          </w:rPr>
                          <w:t xml:space="preserve"> </w:t>
                        </w:r>
                        <w:r w:rsidR="007C1788">
                          <w:rPr>
                            <w:b/>
                            <w:bCs/>
                            <w:sz w:val="22"/>
                            <w:szCs w:val="22"/>
                          </w:rPr>
                          <w:t>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герб" style="position:absolute;left:11064;top:10528;width:137;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K1t2+AAAA2wAAAA8AAABkcnMvZG93bnJldi54bWxET8uqwjAQ3Qv+QxjBnaa2IJdqFJ/gXfpY&#10;uBybsS02k9LEWv/eXBDubg7nOfNlZyrRUuNKywom4wgEcWZ1ybmCy3k/+gHhPLLGyjIpeJOD5aLf&#10;m2Oq7YuP1J58LkIIuxQVFN7XqZQuK8igG9uaOHB32xj0ATa51A2+QripZBxFU2mw5NBQYE2bgrLH&#10;6WkUJGub/N64zaLz7vre7Lfx9CpjpYaDbjUD4anz/+Kv+6DD/AT+fgkHyM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KK1t2+AAAA2wAAAA8AAAAAAAAAAAAAAAAAnwIAAGRy&#10;cy9kb3ducmV2LnhtbFBLBQYAAAAABAAEAPcAAACKAwAAAAA=&#10;" insetpen="t">
                  <v:imagedata r:id="rId10" o:title="герб"/>
                </v:shape>
              </v:group>
            </w:pict>
          </mc:Fallback>
        </mc:AlternateContent>
      </w: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Default="004E3236" w:rsidP="003C2408">
      <w:pPr>
        <w:spacing w:after="0"/>
        <w:ind w:right="-426"/>
        <w:jc w:val="both"/>
        <w:rPr>
          <w:rFonts w:ascii="Times New Roman" w:hAnsi="Times New Roman" w:cs="Times New Roman"/>
          <w:sz w:val="16"/>
          <w:szCs w:val="16"/>
        </w:rPr>
      </w:pPr>
    </w:p>
    <w:p w:rsidR="009F0DAE" w:rsidRDefault="009F0DAE" w:rsidP="003C2408">
      <w:pPr>
        <w:spacing w:after="0"/>
        <w:ind w:right="-426"/>
        <w:jc w:val="both"/>
        <w:rPr>
          <w:rFonts w:ascii="Times New Roman" w:hAnsi="Times New Roman" w:cs="Times New Roman"/>
          <w:sz w:val="16"/>
          <w:szCs w:val="16"/>
        </w:rPr>
      </w:pPr>
    </w:p>
    <w:p w:rsidR="009F0DAE" w:rsidRDefault="009F0DAE" w:rsidP="003C2408">
      <w:pPr>
        <w:spacing w:after="0"/>
        <w:ind w:right="-426"/>
        <w:jc w:val="both"/>
        <w:rPr>
          <w:rFonts w:ascii="Times New Roman" w:hAnsi="Times New Roman" w:cs="Times New Roman"/>
          <w:sz w:val="16"/>
          <w:szCs w:val="16"/>
        </w:rPr>
      </w:pPr>
    </w:p>
    <w:p w:rsidR="009F0DAE" w:rsidRDefault="009F0DAE" w:rsidP="003C2408">
      <w:pPr>
        <w:spacing w:after="0"/>
        <w:ind w:right="-426"/>
        <w:jc w:val="both"/>
        <w:rPr>
          <w:rFonts w:ascii="Times New Roman" w:hAnsi="Times New Roman" w:cs="Times New Roman"/>
          <w:sz w:val="16"/>
          <w:szCs w:val="16"/>
        </w:rPr>
      </w:pPr>
    </w:p>
    <w:p w:rsidR="009F0DAE" w:rsidRPr="003C2408" w:rsidRDefault="009F0DAE" w:rsidP="003C2408">
      <w:pPr>
        <w:spacing w:after="0"/>
        <w:ind w:right="-426"/>
        <w:jc w:val="both"/>
        <w:rPr>
          <w:rFonts w:ascii="Times New Roman" w:hAnsi="Times New Roman" w:cs="Times New Roman"/>
          <w:sz w:val="16"/>
          <w:szCs w:val="16"/>
        </w:rPr>
      </w:pPr>
    </w:p>
    <w:p w:rsidR="004E3236" w:rsidRPr="003C2408" w:rsidRDefault="004E3236" w:rsidP="003C2408">
      <w:pPr>
        <w:tabs>
          <w:tab w:val="left" w:pos="4245"/>
        </w:tabs>
        <w:spacing w:after="0"/>
        <w:ind w:right="-426"/>
        <w:jc w:val="both"/>
        <w:rPr>
          <w:rFonts w:ascii="Times New Roman" w:hAnsi="Times New Roman" w:cs="Times New Roman"/>
          <w:sz w:val="16"/>
          <w:szCs w:val="16"/>
        </w:rPr>
      </w:pPr>
    </w:p>
    <w:tbl>
      <w:tblPr>
        <w:tblW w:w="9887" w:type="dxa"/>
        <w:tblLayout w:type="fixed"/>
        <w:tblLook w:val="04A0" w:firstRow="1" w:lastRow="0" w:firstColumn="1" w:lastColumn="0" w:noHBand="0" w:noVBand="1"/>
      </w:tblPr>
      <w:tblGrid>
        <w:gridCol w:w="9887"/>
      </w:tblGrid>
      <w:tr w:rsidR="004E3236" w:rsidRPr="003C2408" w:rsidTr="00121890">
        <w:trPr>
          <w:trHeight w:val="110"/>
        </w:trPr>
        <w:tc>
          <w:tcPr>
            <w:tcW w:w="9887" w:type="dxa"/>
            <w:shd w:val="clear" w:color="auto" w:fill="auto"/>
          </w:tcPr>
          <w:p w:rsidR="009F0DAE" w:rsidRPr="003C2408" w:rsidRDefault="009F0DAE" w:rsidP="009F0DAE">
            <w:pPr>
              <w:spacing w:before="60"/>
              <w:ind w:right="-426"/>
              <w:jc w:val="center"/>
              <w:rPr>
                <w:rFonts w:ascii="Times New Roman" w:hAnsi="Times New Roman" w:cs="Times New Roman"/>
                <w:b/>
                <w:i/>
                <w:iCs/>
                <w:sz w:val="16"/>
                <w:szCs w:val="16"/>
              </w:rPr>
            </w:pPr>
            <w:r>
              <w:rPr>
                <w:rFonts w:ascii="Times New Roman" w:hAnsi="Times New Roman" w:cs="Times New Roman"/>
                <w:b/>
                <w:i/>
                <w:iCs/>
                <w:sz w:val="16"/>
                <w:szCs w:val="16"/>
              </w:rPr>
              <w:t>ЧУВАШСКАЯ РЕСПУБЛИКА</w:t>
            </w:r>
          </w:p>
          <w:p w:rsidR="004E3236" w:rsidRPr="003C2408" w:rsidRDefault="004E3236" w:rsidP="009F0DAE">
            <w:pPr>
              <w:ind w:right="-426"/>
              <w:jc w:val="center"/>
              <w:rPr>
                <w:rFonts w:ascii="Times New Roman" w:hAnsi="Times New Roman" w:cs="Times New Roman"/>
                <w:i/>
                <w:iCs/>
                <w:sz w:val="16"/>
                <w:szCs w:val="16"/>
              </w:rPr>
            </w:pPr>
            <w:r w:rsidRPr="003C2408">
              <w:rPr>
                <w:rFonts w:ascii="Times New Roman" w:hAnsi="Times New Roman" w:cs="Times New Roman"/>
                <w:b/>
                <w:i/>
                <w:iCs/>
                <w:sz w:val="16"/>
                <w:szCs w:val="16"/>
              </w:rPr>
              <w:t>КРАСНОАРМЕЙСКИЙ РАЙОН</w:t>
            </w:r>
          </w:p>
        </w:tc>
      </w:tr>
      <w:tr w:rsidR="004E3236" w:rsidRPr="003C2408" w:rsidTr="00121890">
        <w:trPr>
          <w:trHeight w:val="110"/>
        </w:trPr>
        <w:tc>
          <w:tcPr>
            <w:tcW w:w="9887" w:type="dxa"/>
            <w:shd w:val="clear" w:color="auto" w:fill="auto"/>
          </w:tcPr>
          <w:p w:rsidR="004E3236" w:rsidRPr="003C2408" w:rsidRDefault="004E3236" w:rsidP="009F0DAE">
            <w:pPr>
              <w:pStyle w:val="a4"/>
              <w:spacing w:line="192" w:lineRule="auto"/>
              <w:ind w:right="-426"/>
              <w:jc w:val="center"/>
              <w:rPr>
                <w:rFonts w:ascii="Times New Roman" w:hAnsi="Times New Roman" w:cs="Times New Roman"/>
                <w:b/>
                <w:i/>
                <w:iCs/>
                <w:noProof/>
                <w:sz w:val="16"/>
                <w:szCs w:val="16"/>
              </w:rPr>
            </w:pPr>
          </w:p>
        </w:tc>
      </w:tr>
    </w:tbl>
    <w:p w:rsidR="004154B1" w:rsidRPr="001D7EBC" w:rsidRDefault="00547B20" w:rsidP="001D7EBC">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1D7EBC" w:rsidRPr="00031460" w:rsidRDefault="001D7EBC" w:rsidP="001D7EBC">
      <w:pPr>
        <w:widowControl/>
        <w:overflowPunct/>
        <w:spacing w:after="0"/>
        <w:ind w:right="-426"/>
        <w:jc w:val="both"/>
        <w:rPr>
          <w:rFonts w:ascii="Times New Roman" w:hAnsi="Times New Roman" w:cs="Times New Roman"/>
          <w:b/>
          <w:bCs/>
          <w:i/>
          <w:iCs/>
          <w:noProof/>
          <w:kern w:val="0"/>
          <w:sz w:val="18"/>
          <w:szCs w:val="18"/>
        </w:rPr>
      </w:pPr>
    </w:p>
    <w:p w:rsidR="001D7EBC" w:rsidRPr="00031460" w:rsidRDefault="001D7EBC" w:rsidP="001D7EBC">
      <w:pPr>
        <w:ind w:right="-426"/>
        <w:jc w:val="center"/>
        <w:rPr>
          <w:b/>
          <w:sz w:val="18"/>
          <w:szCs w:val="18"/>
        </w:rPr>
      </w:pPr>
      <w:r w:rsidRPr="00031460">
        <w:rPr>
          <w:b/>
          <w:sz w:val="18"/>
          <w:szCs w:val="18"/>
        </w:rPr>
        <w:t xml:space="preserve">ПОСТАНОВЛЕНИЕ </w:t>
      </w:r>
    </w:p>
    <w:p w:rsidR="001D7EBC" w:rsidRDefault="001D7EBC" w:rsidP="001D7EBC">
      <w:pPr>
        <w:ind w:right="-426"/>
        <w:jc w:val="center"/>
        <w:rPr>
          <w:b/>
          <w:sz w:val="18"/>
          <w:szCs w:val="18"/>
        </w:rPr>
      </w:pPr>
      <w:r>
        <w:rPr>
          <w:b/>
          <w:sz w:val="18"/>
          <w:szCs w:val="18"/>
        </w:rPr>
        <w:t>30.11.2018 № 105</w:t>
      </w:r>
      <w:r w:rsidRPr="001923C1">
        <w:rPr>
          <w:b/>
          <w:sz w:val="18"/>
          <w:szCs w:val="18"/>
        </w:rPr>
        <w:t xml:space="preserve">                                                          </w:t>
      </w:r>
      <w:r>
        <w:rPr>
          <w:b/>
          <w:sz w:val="18"/>
          <w:szCs w:val="18"/>
        </w:rPr>
        <w:t xml:space="preserve">              д. Яншихово-Челлы</w:t>
      </w:r>
    </w:p>
    <w:p w:rsidR="001D7EBC" w:rsidRPr="001D7EBC" w:rsidRDefault="001D7EBC" w:rsidP="001D7EBC">
      <w:pPr>
        <w:widowControl/>
        <w:overflowPunct/>
        <w:autoSpaceDE/>
        <w:autoSpaceDN/>
        <w:adjustRightInd/>
        <w:spacing w:after="0"/>
        <w:jc w:val="both"/>
        <w:rPr>
          <w:rFonts w:ascii="Times New Roman" w:hAnsi="Times New Roman" w:cs="Times New Roman"/>
          <w:b/>
          <w:color w:val="auto"/>
          <w:kern w:val="0"/>
          <w:sz w:val="18"/>
          <w:szCs w:val="24"/>
        </w:rPr>
      </w:pPr>
      <w:r w:rsidRPr="001D7EBC">
        <w:rPr>
          <w:rFonts w:ascii="Times New Roman" w:hAnsi="Times New Roman" w:cs="Times New Roman"/>
          <w:b/>
          <w:color w:val="auto"/>
          <w:kern w:val="0"/>
          <w:sz w:val="18"/>
          <w:szCs w:val="24"/>
        </w:rPr>
        <w:t>О Порядке разработки, реализации</w:t>
      </w:r>
    </w:p>
    <w:p w:rsidR="001D7EBC" w:rsidRPr="001D7EBC" w:rsidRDefault="001D7EBC" w:rsidP="001D7EBC">
      <w:pPr>
        <w:widowControl/>
        <w:overflowPunct/>
        <w:autoSpaceDE/>
        <w:autoSpaceDN/>
        <w:adjustRightInd/>
        <w:spacing w:after="0"/>
        <w:jc w:val="both"/>
        <w:rPr>
          <w:rFonts w:ascii="Times New Roman" w:hAnsi="Times New Roman" w:cs="Times New Roman"/>
          <w:b/>
          <w:color w:val="auto"/>
          <w:kern w:val="0"/>
          <w:sz w:val="18"/>
          <w:szCs w:val="24"/>
        </w:rPr>
      </w:pPr>
      <w:r w:rsidRPr="001D7EBC">
        <w:rPr>
          <w:rFonts w:ascii="Times New Roman" w:hAnsi="Times New Roman" w:cs="Times New Roman"/>
          <w:b/>
          <w:color w:val="auto"/>
          <w:kern w:val="0"/>
          <w:sz w:val="18"/>
          <w:szCs w:val="24"/>
        </w:rPr>
        <w:t xml:space="preserve">и оценки эффективности </w:t>
      </w:r>
      <w:proofErr w:type="gramStart"/>
      <w:r w:rsidRPr="001D7EBC">
        <w:rPr>
          <w:rFonts w:ascii="Times New Roman" w:hAnsi="Times New Roman" w:cs="Times New Roman"/>
          <w:b/>
          <w:color w:val="auto"/>
          <w:kern w:val="0"/>
          <w:sz w:val="18"/>
          <w:szCs w:val="24"/>
        </w:rPr>
        <w:t>муниципальных</w:t>
      </w:r>
      <w:proofErr w:type="gramEnd"/>
      <w:r w:rsidRPr="001D7EBC">
        <w:rPr>
          <w:rFonts w:ascii="Times New Roman" w:hAnsi="Times New Roman" w:cs="Times New Roman"/>
          <w:b/>
          <w:color w:val="auto"/>
          <w:kern w:val="0"/>
          <w:sz w:val="18"/>
          <w:szCs w:val="24"/>
        </w:rPr>
        <w:t xml:space="preserve"> </w:t>
      </w:r>
    </w:p>
    <w:p w:rsidR="001D7EBC" w:rsidRPr="001D7EBC" w:rsidRDefault="001D7EBC" w:rsidP="001D7EBC">
      <w:pPr>
        <w:widowControl/>
        <w:overflowPunct/>
        <w:autoSpaceDE/>
        <w:autoSpaceDN/>
        <w:adjustRightInd/>
        <w:spacing w:after="0"/>
        <w:jc w:val="both"/>
        <w:rPr>
          <w:rFonts w:ascii="Times New Roman" w:hAnsi="Times New Roman" w:cs="Times New Roman"/>
          <w:b/>
          <w:color w:val="auto"/>
          <w:kern w:val="0"/>
          <w:sz w:val="18"/>
          <w:szCs w:val="24"/>
        </w:rPr>
      </w:pPr>
      <w:r w:rsidRPr="001D7EBC">
        <w:rPr>
          <w:rFonts w:ascii="Times New Roman" w:hAnsi="Times New Roman" w:cs="Times New Roman"/>
          <w:b/>
          <w:color w:val="auto"/>
          <w:kern w:val="0"/>
          <w:sz w:val="18"/>
          <w:szCs w:val="24"/>
        </w:rPr>
        <w:t>программ Яншихово-Челлинского сельского</w:t>
      </w:r>
    </w:p>
    <w:p w:rsidR="001D7EBC" w:rsidRPr="001D7EBC" w:rsidRDefault="001D7EBC" w:rsidP="001D7EBC">
      <w:pPr>
        <w:widowControl/>
        <w:overflowPunct/>
        <w:autoSpaceDE/>
        <w:autoSpaceDN/>
        <w:adjustRightInd/>
        <w:spacing w:after="0"/>
        <w:jc w:val="both"/>
        <w:rPr>
          <w:rFonts w:ascii="Times New Roman" w:hAnsi="Times New Roman" w:cs="Times New Roman"/>
          <w:b/>
          <w:color w:val="auto"/>
          <w:kern w:val="0"/>
          <w:sz w:val="18"/>
          <w:szCs w:val="24"/>
        </w:rPr>
      </w:pPr>
      <w:r w:rsidRPr="001D7EBC">
        <w:rPr>
          <w:rFonts w:ascii="Times New Roman" w:hAnsi="Times New Roman" w:cs="Times New Roman"/>
          <w:b/>
          <w:color w:val="auto"/>
          <w:kern w:val="0"/>
          <w:sz w:val="18"/>
          <w:szCs w:val="24"/>
        </w:rPr>
        <w:t>поселения  Яншихово-Челлинского сельского</w:t>
      </w:r>
      <w:bookmarkStart w:id="0" w:name="_GoBack"/>
      <w:bookmarkEnd w:id="0"/>
    </w:p>
    <w:p w:rsidR="001D7EBC" w:rsidRPr="001D7EBC" w:rsidRDefault="001D7EBC" w:rsidP="001D7EBC">
      <w:pPr>
        <w:widowControl/>
        <w:overflowPunct/>
        <w:autoSpaceDE/>
        <w:autoSpaceDN/>
        <w:adjustRightInd/>
        <w:spacing w:after="0"/>
        <w:jc w:val="both"/>
        <w:rPr>
          <w:rFonts w:ascii="Times New Roman" w:hAnsi="Times New Roman" w:cs="Times New Roman"/>
          <w:b/>
          <w:color w:val="auto"/>
          <w:kern w:val="0"/>
          <w:sz w:val="18"/>
          <w:szCs w:val="24"/>
        </w:rPr>
      </w:pPr>
      <w:r w:rsidRPr="001D7EBC">
        <w:rPr>
          <w:rFonts w:ascii="Times New Roman" w:hAnsi="Times New Roman" w:cs="Times New Roman"/>
          <w:b/>
          <w:color w:val="auto"/>
          <w:kern w:val="0"/>
          <w:sz w:val="18"/>
          <w:szCs w:val="24"/>
        </w:rPr>
        <w:t xml:space="preserve">поселения Красноармейского района </w:t>
      </w:r>
    </w:p>
    <w:p w:rsidR="001D7EBC" w:rsidRPr="001D7EBC" w:rsidRDefault="001D7EBC" w:rsidP="001D7EBC">
      <w:pPr>
        <w:widowControl/>
        <w:overflowPunct/>
        <w:autoSpaceDE/>
        <w:autoSpaceDN/>
        <w:adjustRightInd/>
        <w:spacing w:after="0"/>
        <w:jc w:val="both"/>
        <w:rPr>
          <w:rFonts w:ascii="Times New Roman" w:hAnsi="Times New Roman" w:cs="Times New Roman"/>
          <w:b/>
          <w:color w:val="auto"/>
          <w:kern w:val="0"/>
          <w:sz w:val="18"/>
          <w:szCs w:val="24"/>
        </w:rPr>
      </w:pPr>
      <w:r w:rsidRPr="001D7EBC">
        <w:rPr>
          <w:rFonts w:ascii="Times New Roman" w:hAnsi="Times New Roman" w:cs="Times New Roman"/>
          <w:b/>
          <w:color w:val="auto"/>
          <w:kern w:val="0"/>
          <w:sz w:val="18"/>
          <w:szCs w:val="24"/>
        </w:rPr>
        <w:t>Чувашской Республики</w:t>
      </w:r>
    </w:p>
    <w:p w:rsidR="001D7EBC" w:rsidRDefault="001D7EBC" w:rsidP="001D7EBC">
      <w:pPr>
        <w:ind w:right="-426"/>
        <w:rPr>
          <w:b/>
          <w:sz w:val="18"/>
          <w:szCs w:val="18"/>
        </w:rPr>
      </w:pPr>
    </w:p>
    <w:p w:rsidR="001D7EBC" w:rsidRPr="001D7EBC" w:rsidRDefault="001D7EBC" w:rsidP="001D7EBC">
      <w:pPr>
        <w:ind w:right="-426"/>
        <w:rPr>
          <w:sz w:val="18"/>
          <w:szCs w:val="18"/>
        </w:rPr>
      </w:pPr>
      <w:r w:rsidRPr="001D7EBC">
        <w:rPr>
          <w:sz w:val="18"/>
          <w:szCs w:val="18"/>
        </w:rPr>
        <w:t xml:space="preserve">В связи с внесением изменений  постановлением Кабинета Министров Чувашской Республики от 28.05.2014 № 192 в Порядок разработки и реализации государственных программ Чувашской Республики и необходимостью приведения Порядка  разработки, реализации и оценки эффективности муниципальных программ Яншихово-Челлинского сельского поселения Красноармейского района Чувашской Республики в соответствие администрация Яншихово-Челлинского сельского поселения Красноармейского района Чувашской Республики  </w:t>
      </w:r>
      <w:proofErr w:type="gramStart"/>
      <w:r w:rsidRPr="001D7EBC">
        <w:rPr>
          <w:sz w:val="18"/>
          <w:szCs w:val="18"/>
        </w:rPr>
        <w:t>п</w:t>
      </w:r>
      <w:proofErr w:type="gramEnd"/>
      <w:r w:rsidRPr="001D7EBC">
        <w:rPr>
          <w:sz w:val="18"/>
          <w:szCs w:val="18"/>
        </w:rPr>
        <w:t xml:space="preserve"> о с т а н о в л я е </w:t>
      </w:r>
      <w:proofErr w:type="gramStart"/>
      <w:r w:rsidRPr="001D7EBC">
        <w:rPr>
          <w:sz w:val="18"/>
          <w:szCs w:val="18"/>
        </w:rPr>
        <w:t>т</w:t>
      </w:r>
      <w:proofErr w:type="gramEnd"/>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 xml:space="preserve"> </w:t>
      </w:r>
      <w:r w:rsidRPr="001D7EBC">
        <w:rPr>
          <w:sz w:val="18"/>
          <w:szCs w:val="18"/>
        </w:rPr>
        <w:tab/>
        <w:t>1. Утвердить Порядок разработки, реализации и  оценки эффективности муниципальных программ Яншихово-Челлинского сельского поселения Красноармейского района Чувашской Республики в новой редакции согласно приложению.</w:t>
      </w:r>
    </w:p>
    <w:p w:rsidR="001D7EBC" w:rsidRDefault="001D7EBC" w:rsidP="001D7EBC">
      <w:pPr>
        <w:ind w:right="-426"/>
        <w:rPr>
          <w:sz w:val="18"/>
          <w:szCs w:val="18"/>
        </w:rPr>
      </w:pPr>
      <w:r w:rsidRPr="001D7EBC">
        <w:rPr>
          <w:sz w:val="18"/>
          <w:szCs w:val="18"/>
        </w:rPr>
        <w:t xml:space="preserve">           2. </w:t>
      </w:r>
      <w:proofErr w:type="gramStart"/>
      <w:r w:rsidRPr="001D7EBC">
        <w:rPr>
          <w:sz w:val="18"/>
          <w:szCs w:val="18"/>
        </w:rPr>
        <w:t>Контроль за</w:t>
      </w:r>
      <w:proofErr w:type="gramEnd"/>
      <w:r w:rsidRPr="001D7EBC">
        <w:rPr>
          <w:sz w:val="18"/>
          <w:szCs w:val="18"/>
        </w:rPr>
        <w:t xml:space="preserve"> исполнением настоящего постановления оставляю за собой. </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Глава администрации</w:t>
      </w:r>
    </w:p>
    <w:p w:rsidR="001D7EBC" w:rsidRPr="001D7EBC" w:rsidRDefault="001D7EBC" w:rsidP="001D7EBC">
      <w:pPr>
        <w:ind w:right="-426"/>
        <w:rPr>
          <w:sz w:val="18"/>
          <w:szCs w:val="18"/>
        </w:rPr>
      </w:pPr>
      <w:r w:rsidRPr="001D7EBC">
        <w:rPr>
          <w:sz w:val="18"/>
          <w:szCs w:val="18"/>
        </w:rPr>
        <w:t xml:space="preserve">Яншихово-Челлинского  сельского поселения                                                 В.Н. Петров </w:t>
      </w:r>
    </w:p>
    <w:p w:rsidR="001D7EBC" w:rsidRPr="001D7EBC" w:rsidRDefault="001D7EBC" w:rsidP="001D7EBC">
      <w:pPr>
        <w:ind w:right="-426"/>
        <w:rPr>
          <w:sz w:val="18"/>
          <w:szCs w:val="18"/>
        </w:rPr>
      </w:pPr>
    </w:p>
    <w:p w:rsidR="001D7EBC" w:rsidRPr="001D7EBC" w:rsidRDefault="001D7EBC" w:rsidP="001D7EBC">
      <w:pPr>
        <w:ind w:right="-426"/>
        <w:rPr>
          <w:sz w:val="18"/>
          <w:szCs w:val="18"/>
        </w:rPr>
      </w:pPr>
    </w:p>
    <w:p w:rsidR="001D7EBC" w:rsidRPr="001D7EBC" w:rsidRDefault="001D7EBC" w:rsidP="001D7EBC">
      <w:pPr>
        <w:ind w:right="-426"/>
        <w:jc w:val="right"/>
        <w:rPr>
          <w:sz w:val="18"/>
          <w:szCs w:val="18"/>
        </w:rPr>
      </w:pPr>
      <w:r w:rsidRPr="001D7EBC">
        <w:rPr>
          <w:sz w:val="18"/>
          <w:szCs w:val="18"/>
        </w:rPr>
        <w:t xml:space="preserve">Приложение </w:t>
      </w:r>
    </w:p>
    <w:p w:rsidR="001D7EBC" w:rsidRPr="001D7EBC" w:rsidRDefault="001D7EBC" w:rsidP="001D7EBC">
      <w:pPr>
        <w:ind w:right="-426"/>
        <w:jc w:val="right"/>
        <w:rPr>
          <w:sz w:val="18"/>
          <w:szCs w:val="18"/>
        </w:rPr>
      </w:pPr>
      <w:r w:rsidRPr="001D7EBC">
        <w:rPr>
          <w:sz w:val="18"/>
          <w:szCs w:val="18"/>
        </w:rPr>
        <w:t xml:space="preserve">к постановлению администрации </w:t>
      </w:r>
    </w:p>
    <w:p w:rsidR="001D7EBC" w:rsidRDefault="001D7EBC" w:rsidP="001D7EBC">
      <w:pPr>
        <w:ind w:right="-426"/>
        <w:jc w:val="right"/>
        <w:rPr>
          <w:sz w:val="18"/>
          <w:szCs w:val="18"/>
        </w:rPr>
      </w:pPr>
      <w:r w:rsidRPr="001D7EBC">
        <w:rPr>
          <w:sz w:val="18"/>
          <w:szCs w:val="18"/>
        </w:rPr>
        <w:t xml:space="preserve">Яншихово-Челлинского сельского поселения </w:t>
      </w:r>
    </w:p>
    <w:p w:rsidR="001D7EBC" w:rsidRPr="001D7EBC" w:rsidRDefault="001D7EBC" w:rsidP="001D7EBC">
      <w:pPr>
        <w:ind w:right="-426"/>
        <w:jc w:val="right"/>
        <w:rPr>
          <w:sz w:val="18"/>
          <w:szCs w:val="18"/>
        </w:rPr>
      </w:pPr>
      <w:r w:rsidRPr="001D7EBC">
        <w:rPr>
          <w:sz w:val="18"/>
          <w:szCs w:val="18"/>
        </w:rPr>
        <w:t xml:space="preserve">Красноармейского района </w:t>
      </w:r>
    </w:p>
    <w:p w:rsidR="001D7EBC" w:rsidRPr="001D7EBC" w:rsidRDefault="001D7EBC" w:rsidP="001D7EBC">
      <w:pPr>
        <w:ind w:right="-426"/>
        <w:jc w:val="right"/>
        <w:rPr>
          <w:sz w:val="18"/>
          <w:szCs w:val="18"/>
        </w:rPr>
      </w:pPr>
      <w:r w:rsidRPr="001D7EBC">
        <w:rPr>
          <w:sz w:val="18"/>
          <w:szCs w:val="18"/>
        </w:rPr>
        <w:t xml:space="preserve">от 30.11.2018 № 105 </w:t>
      </w:r>
    </w:p>
    <w:p w:rsidR="001D7EBC" w:rsidRPr="001D7EBC" w:rsidRDefault="001D7EBC" w:rsidP="001D7EBC">
      <w:pPr>
        <w:ind w:right="-426"/>
        <w:rPr>
          <w:sz w:val="18"/>
          <w:szCs w:val="18"/>
        </w:rPr>
      </w:pPr>
    </w:p>
    <w:p w:rsidR="001D7EBC" w:rsidRPr="001D7EBC" w:rsidRDefault="001D7EBC" w:rsidP="001D7EBC">
      <w:pPr>
        <w:ind w:right="-426"/>
        <w:rPr>
          <w:b/>
          <w:bCs/>
          <w:sz w:val="18"/>
          <w:szCs w:val="18"/>
        </w:rPr>
      </w:pPr>
    </w:p>
    <w:p w:rsidR="001D7EBC" w:rsidRPr="001D7EBC" w:rsidRDefault="001D7EBC" w:rsidP="001D7EBC">
      <w:pPr>
        <w:ind w:right="-426"/>
        <w:rPr>
          <w:b/>
          <w:bCs/>
          <w:sz w:val="18"/>
          <w:szCs w:val="18"/>
        </w:rPr>
      </w:pPr>
      <w:r w:rsidRPr="001D7EBC">
        <w:rPr>
          <w:b/>
          <w:bCs/>
          <w:sz w:val="18"/>
          <w:szCs w:val="18"/>
        </w:rPr>
        <w:t xml:space="preserve">Порядок разработки, реализации и оценки эффективности муниципальных программ </w:t>
      </w:r>
    </w:p>
    <w:p w:rsidR="001D7EBC" w:rsidRPr="001D7EBC" w:rsidRDefault="001D7EBC" w:rsidP="001D7EBC">
      <w:pPr>
        <w:ind w:right="-426"/>
        <w:rPr>
          <w:b/>
          <w:bCs/>
          <w:sz w:val="18"/>
          <w:szCs w:val="18"/>
        </w:rPr>
      </w:pPr>
      <w:r w:rsidRPr="001D7EBC">
        <w:rPr>
          <w:b/>
          <w:bCs/>
          <w:sz w:val="18"/>
          <w:szCs w:val="18"/>
        </w:rPr>
        <w:t>Яншихово-Челлинского сельского поселения Красноармейского района Чувашской Республики</w:t>
      </w:r>
    </w:p>
    <w:p w:rsidR="001D7EBC" w:rsidRPr="001D7EBC" w:rsidRDefault="001D7EBC" w:rsidP="001D7EBC">
      <w:pPr>
        <w:ind w:right="-426"/>
        <w:rPr>
          <w:b/>
          <w:bCs/>
          <w:sz w:val="18"/>
          <w:szCs w:val="18"/>
        </w:rPr>
      </w:pPr>
    </w:p>
    <w:p w:rsidR="001D7EBC" w:rsidRPr="001D7EBC" w:rsidRDefault="001D7EBC" w:rsidP="001D7EBC">
      <w:pPr>
        <w:ind w:right="-426"/>
        <w:rPr>
          <w:sz w:val="18"/>
          <w:szCs w:val="18"/>
        </w:rPr>
      </w:pPr>
      <w:r w:rsidRPr="001D7EBC">
        <w:rPr>
          <w:sz w:val="18"/>
          <w:szCs w:val="18"/>
          <w:lang w:val="en-US"/>
        </w:rPr>
        <w:t>I</w:t>
      </w:r>
      <w:r w:rsidRPr="001D7EBC">
        <w:rPr>
          <w:sz w:val="18"/>
          <w:szCs w:val="18"/>
        </w:rPr>
        <w:t>. Общие положения</w:t>
      </w:r>
    </w:p>
    <w:p w:rsidR="001D7EBC" w:rsidRPr="001D7EBC" w:rsidRDefault="001D7EBC" w:rsidP="001D7EBC">
      <w:pPr>
        <w:ind w:right="-426"/>
        <w:rPr>
          <w:sz w:val="18"/>
          <w:szCs w:val="18"/>
        </w:rPr>
      </w:pPr>
      <w:r w:rsidRPr="001D7EBC">
        <w:rPr>
          <w:sz w:val="18"/>
          <w:szCs w:val="18"/>
        </w:rPr>
        <w:t xml:space="preserve">1.1. Настоящий Порядок определяет правила разработки, реализации и оценки эффективности муниципальных программ Яншихово-Челлинского сельского поселения Красноармейского района Чувашской Республики, а также </w:t>
      </w:r>
      <w:proofErr w:type="gramStart"/>
      <w:r w:rsidRPr="001D7EBC">
        <w:rPr>
          <w:sz w:val="18"/>
          <w:szCs w:val="18"/>
        </w:rPr>
        <w:t>контроля за</w:t>
      </w:r>
      <w:proofErr w:type="gramEnd"/>
      <w:r w:rsidRPr="001D7EBC">
        <w:rPr>
          <w:sz w:val="18"/>
          <w:szCs w:val="18"/>
        </w:rPr>
        <w:t xml:space="preserve"> ходом их реализации (далее – Порядок).</w:t>
      </w:r>
    </w:p>
    <w:p w:rsidR="001D7EBC" w:rsidRPr="001D7EBC" w:rsidRDefault="001D7EBC" w:rsidP="001D7EBC">
      <w:pPr>
        <w:ind w:right="-426"/>
        <w:rPr>
          <w:sz w:val="18"/>
          <w:szCs w:val="18"/>
        </w:rPr>
      </w:pPr>
      <w:r w:rsidRPr="001D7EBC">
        <w:rPr>
          <w:sz w:val="18"/>
          <w:szCs w:val="18"/>
        </w:rPr>
        <w:lastRenderedPageBreak/>
        <w:t>1.2. Муниципальная программа может включать в себя несколько подпрограмм, направленных на решение конкретных самостоятельных задач в рамках одной муниципальной программы. Деление на подпрограммы осуществляется, исходя из масштабности и сложности решаемых проблем и задач. Требования к содержанию и оформлению подпрограмм аналогичны требованиям к содержанию и оформлению муниципальных программ.</w:t>
      </w:r>
    </w:p>
    <w:p w:rsidR="001D7EBC" w:rsidRPr="001D7EBC" w:rsidRDefault="001D7EBC" w:rsidP="001D7EBC">
      <w:pPr>
        <w:ind w:right="-426"/>
        <w:rPr>
          <w:sz w:val="18"/>
          <w:szCs w:val="18"/>
        </w:rPr>
      </w:pPr>
      <w:r w:rsidRPr="001D7EBC">
        <w:rPr>
          <w:sz w:val="18"/>
          <w:szCs w:val="18"/>
        </w:rPr>
        <w:t>1.3. Понятия, используемые в настоящем Порядке:</w:t>
      </w:r>
    </w:p>
    <w:p w:rsidR="001D7EBC" w:rsidRPr="001D7EBC" w:rsidRDefault="001D7EBC" w:rsidP="001D7EBC">
      <w:pPr>
        <w:ind w:right="-426"/>
        <w:rPr>
          <w:sz w:val="18"/>
          <w:szCs w:val="18"/>
        </w:rPr>
      </w:pPr>
      <w:r w:rsidRPr="001D7EBC">
        <w:rPr>
          <w:sz w:val="18"/>
          <w:szCs w:val="18"/>
        </w:rPr>
        <w:t xml:space="preserve">- муниципальная программа (далее – Программа) Яншихово-Челлинского сельского поселения Красноармейского района Чувашской Республики – комплекс взаимоувязанных по целям, срокам осуществления и ресурсам мероприятий, обеспечивающих в рамках решения вопросов местного значения достижение стратегических целей и приоритетов социально-экономического развития Яншихово-Челлинского сельского поселения Красноармейского района Чувашской Республики_ </w:t>
      </w:r>
    </w:p>
    <w:p w:rsidR="001D7EBC" w:rsidRPr="001D7EBC" w:rsidRDefault="001D7EBC" w:rsidP="001D7EBC">
      <w:pPr>
        <w:ind w:right="-426"/>
        <w:rPr>
          <w:sz w:val="18"/>
          <w:szCs w:val="18"/>
        </w:rPr>
      </w:pPr>
      <w:r w:rsidRPr="001D7EBC">
        <w:rPr>
          <w:sz w:val="18"/>
          <w:szCs w:val="18"/>
        </w:rPr>
        <w:t xml:space="preserve">- подпрограмма Программы (далее </w:t>
      </w:r>
      <w:r w:rsidRPr="001D7EBC">
        <w:rPr>
          <w:sz w:val="18"/>
          <w:szCs w:val="18"/>
        </w:rPr>
        <w:softHyphen/>
        <w:t>– Подпрограмма) – комплекс взаимоувязанных по целям, срокам, ресурсам мероприятий, выделенный, исходя из масштаба и сложности задач, решаемых в рамках Программы;</w:t>
      </w:r>
    </w:p>
    <w:p w:rsidR="001D7EBC" w:rsidRPr="001D7EBC" w:rsidRDefault="001D7EBC" w:rsidP="001D7EBC">
      <w:pPr>
        <w:ind w:right="-426"/>
        <w:rPr>
          <w:sz w:val="18"/>
          <w:szCs w:val="18"/>
        </w:rPr>
      </w:pPr>
      <w:r w:rsidRPr="001D7EBC">
        <w:rPr>
          <w:sz w:val="18"/>
          <w:szCs w:val="18"/>
        </w:rPr>
        <w:t>- ответственный исполнитель – администрация Яншихово-Челлинского сельского поселения Красноармейского района Чувашской Республики (структурное подразделение) и (или) иной главный распорядитель бюджетных средств, являющиеся координатором разработки и реализации Программы;</w:t>
      </w:r>
    </w:p>
    <w:p w:rsidR="001D7EBC" w:rsidRPr="001D7EBC" w:rsidRDefault="001D7EBC" w:rsidP="001D7EBC">
      <w:pPr>
        <w:ind w:right="-426"/>
        <w:rPr>
          <w:sz w:val="18"/>
          <w:szCs w:val="18"/>
        </w:rPr>
      </w:pPr>
      <w:r w:rsidRPr="001D7EBC">
        <w:rPr>
          <w:sz w:val="18"/>
          <w:szCs w:val="18"/>
        </w:rPr>
        <w:t>- соисполнитель – структурное подразделение и (или) иной главный распорядитель бюджетных средств, муниципальное учреждение, являющиеся разработчиками Подпрограммы (реализующие Подпрограмму);</w:t>
      </w:r>
    </w:p>
    <w:p w:rsidR="001D7EBC" w:rsidRPr="001D7EBC" w:rsidRDefault="001D7EBC" w:rsidP="001D7EBC">
      <w:pPr>
        <w:ind w:right="-426"/>
        <w:rPr>
          <w:sz w:val="18"/>
          <w:szCs w:val="18"/>
        </w:rPr>
      </w:pPr>
      <w:r w:rsidRPr="001D7EBC">
        <w:rPr>
          <w:sz w:val="18"/>
          <w:szCs w:val="18"/>
        </w:rPr>
        <w:t>- участник – администрация Яншихово-Челлинского сельского поселения Красноармейского района Чувашской Республики (структурное подразделение) и (или) иные организации, участвующие в реализации отдельных мероприятий Программы.</w:t>
      </w:r>
    </w:p>
    <w:p w:rsidR="001D7EBC" w:rsidRPr="001D7EBC" w:rsidRDefault="001D7EBC" w:rsidP="001D7EBC">
      <w:pPr>
        <w:ind w:right="-426"/>
        <w:rPr>
          <w:sz w:val="18"/>
          <w:szCs w:val="18"/>
        </w:rPr>
      </w:pPr>
      <w:r w:rsidRPr="001D7EBC">
        <w:rPr>
          <w:sz w:val="18"/>
          <w:szCs w:val="18"/>
        </w:rPr>
        <w:t>- целевые показатели (индикаторы) – количественные и (или) качественные показатели, позволяющие оценить решение поставленных задач, ход и итоги реализации Программы (Подпрограммы), в том числе по годам и (или) по этапам реализации, и характеризующие в числовом виде объем и (или) качество ожидаемых результатов и эффективность реализации Программы (Подпрограммы);</w:t>
      </w:r>
    </w:p>
    <w:p w:rsidR="001D7EBC" w:rsidRPr="001D7EBC" w:rsidRDefault="001D7EBC" w:rsidP="001D7EBC">
      <w:pPr>
        <w:ind w:right="-426"/>
        <w:rPr>
          <w:sz w:val="18"/>
          <w:szCs w:val="18"/>
        </w:rPr>
      </w:pPr>
      <w:r w:rsidRPr="001D7EBC">
        <w:rPr>
          <w:sz w:val="18"/>
          <w:szCs w:val="18"/>
        </w:rPr>
        <w:t>- цель – формируемый при анализе проблемной ситуации приоритет, достижение которого с учетом имеющихся ресурсов и в заданных временных рамках ведет к достижению стратегических целей и задач социально-экономического развития Яншихово-Челлинского сельского поселения Красноармейского района Чувашской Республики;</w:t>
      </w:r>
    </w:p>
    <w:p w:rsidR="001D7EBC" w:rsidRPr="001D7EBC" w:rsidRDefault="001D7EBC" w:rsidP="001D7EBC">
      <w:pPr>
        <w:ind w:right="-426"/>
        <w:rPr>
          <w:sz w:val="18"/>
          <w:szCs w:val="18"/>
        </w:rPr>
      </w:pPr>
      <w:r w:rsidRPr="001D7EBC">
        <w:rPr>
          <w:sz w:val="18"/>
          <w:szCs w:val="18"/>
        </w:rPr>
        <w:t>- задача – результат реализации совокупности взаимосвязанных мероприятий, направленных на достижение цели (целей) Программы (Подпрограммы);</w:t>
      </w:r>
    </w:p>
    <w:p w:rsidR="001D7EBC" w:rsidRPr="001D7EBC" w:rsidRDefault="001D7EBC" w:rsidP="001D7EBC">
      <w:pPr>
        <w:ind w:right="-426"/>
        <w:rPr>
          <w:sz w:val="18"/>
          <w:szCs w:val="18"/>
        </w:rPr>
      </w:pPr>
      <w:r w:rsidRPr="001D7EBC">
        <w:rPr>
          <w:sz w:val="18"/>
          <w:szCs w:val="18"/>
        </w:rPr>
        <w:t>- основное мероприятие – группа действий, направленных на реализацию программы и запланированного результата;</w:t>
      </w:r>
    </w:p>
    <w:p w:rsidR="001D7EBC" w:rsidRPr="001D7EBC" w:rsidRDefault="001D7EBC" w:rsidP="001D7EBC">
      <w:pPr>
        <w:ind w:right="-426"/>
        <w:rPr>
          <w:sz w:val="18"/>
          <w:szCs w:val="18"/>
        </w:rPr>
      </w:pPr>
      <w:r w:rsidRPr="001D7EBC">
        <w:rPr>
          <w:sz w:val="18"/>
          <w:szCs w:val="18"/>
        </w:rPr>
        <w:t>- мероприятие – действие, направленное на реализацию программы и запланированного результата.</w:t>
      </w:r>
    </w:p>
    <w:p w:rsidR="001D7EBC" w:rsidRPr="001D7EBC" w:rsidRDefault="001D7EBC" w:rsidP="001D7EBC">
      <w:pPr>
        <w:ind w:right="-426"/>
        <w:rPr>
          <w:sz w:val="18"/>
          <w:szCs w:val="18"/>
        </w:rPr>
      </w:pPr>
      <w:r w:rsidRPr="001D7EBC">
        <w:rPr>
          <w:sz w:val="18"/>
          <w:szCs w:val="18"/>
        </w:rPr>
        <w:t>1.4. Мероприятия подпрограммы одной Программы (Подпрограммы) не могут быть одновременно включены в другую Программу (Подпрограммы).</w:t>
      </w:r>
    </w:p>
    <w:p w:rsidR="001D7EBC" w:rsidRPr="001D7EBC" w:rsidRDefault="001D7EBC" w:rsidP="001D7EBC">
      <w:pPr>
        <w:ind w:right="-426"/>
        <w:rPr>
          <w:sz w:val="18"/>
          <w:szCs w:val="18"/>
        </w:rPr>
      </w:pPr>
      <w:r w:rsidRPr="001D7EBC">
        <w:rPr>
          <w:sz w:val="18"/>
          <w:szCs w:val="18"/>
        </w:rPr>
        <w:t>1.5. Программа утверждается постановлением администрации Яншихово-Челлинского сельского поселения Красноармейского района Чувашской Республики. Внесение изменений в Программу осуществляется в порядке, установленном для разработки и реализации Программ.</w:t>
      </w:r>
    </w:p>
    <w:p w:rsidR="001D7EBC" w:rsidRPr="001D7EBC" w:rsidRDefault="001D7EBC" w:rsidP="001D7EBC">
      <w:pPr>
        <w:ind w:right="-426"/>
        <w:rPr>
          <w:sz w:val="18"/>
          <w:szCs w:val="18"/>
        </w:rPr>
      </w:pPr>
      <w:r w:rsidRPr="001D7EBC">
        <w:rPr>
          <w:sz w:val="18"/>
          <w:szCs w:val="18"/>
        </w:rPr>
        <w:t>Внесение изменений в Подпрограммы осуществляется путем внесения изменений в Программу.</w:t>
      </w:r>
    </w:p>
    <w:p w:rsidR="001D7EBC" w:rsidRPr="001D7EBC" w:rsidRDefault="001D7EBC" w:rsidP="001D7EBC">
      <w:pPr>
        <w:ind w:right="-426"/>
        <w:rPr>
          <w:sz w:val="18"/>
          <w:szCs w:val="18"/>
        </w:rPr>
      </w:pPr>
      <w:r w:rsidRPr="001D7EBC">
        <w:rPr>
          <w:sz w:val="18"/>
          <w:szCs w:val="18"/>
        </w:rPr>
        <w:t>1.6. Рекомендуемый срок реализации Программы (Подпрограммы) – не менее 5 лет.</w:t>
      </w:r>
    </w:p>
    <w:p w:rsidR="001D7EBC" w:rsidRPr="001D7EBC" w:rsidRDefault="001D7EBC" w:rsidP="001D7EBC">
      <w:pPr>
        <w:ind w:right="-426"/>
        <w:rPr>
          <w:sz w:val="18"/>
          <w:szCs w:val="18"/>
        </w:rPr>
      </w:pPr>
      <w:r w:rsidRPr="001D7EBC">
        <w:rPr>
          <w:sz w:val="18"/>
          <w:szCs w:val="18"/>
        </w:rPr>
        <w:t>1.7. Методическое руководство и координацию работ по разработке и реализации Программ осуществляет  Яншихово-Челлинского сельского поселения Красноармейского района Чувашской Республики.</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lang w:val="en-US"/>
        </w:rPr>
        <w:t>II</w:t>
      </w:r>
      <w:r w:rsidRPr="001D7EBC">
        <w:rPr>
          <w:sz w:val="18"/>
          <w:szCs w:val="18"/>
        </w:rPr>
        <w:t>. Требования к содержанию Программы</w:t>
      </w:r>
    </w:p>
    <w:p w:rsidR="001D7EBC" w:rsidRPr="001D7EBC" w:rsidRDefault="001D7EBC" w:rsidP="001D7EBC">
      <w:pPr>
        <w:ind w:right="-426"/>
        <w:rPr>
          <w:sz w:val="18"/>
          <w:szCs w:val="18"/>
        </w:rPr>
      </w:pPr>
      <w:r w:rsidRPr="001D7EBC">
        <w:rPr>
          <w:sz w:val="18"/>
          <w:szCs w:val="18"/>
        </w:rPr>
        <w:t>2.1. Программы разрабатываются исходя из приоритетов социально-экономического развития Яншихово-Челлинского сельского поселения Красноармейского района Чувашской Республики, с учетом положений нормативных правовых актов Российской Федерации и Чувашской Республики, государственных программ Российской Федерации и государственных программ Чувашской Республики, посланий Президента Российской Федерации, Главы Чувашской Республики.</w:t>
      </w:r>
    </w:p>
    <w:p w:rsidR="001D7EBC" w:rsidRPr="001D7EBC" w:rsidRDefault="001D7EBC" w:rsidP="001D7EBC">
      <w:pPr>
        <w:ind w:right="-426"/>
        <w:rPr>
          <w:sz w:val="18"/>
          <w:szCs w:val="18"/>
        </w:rPr>
      </w:pPr>
      <w:r w:rsidRPr="001D7EBC">
        <w:rPr>
          <w:sz w:val="18"/>
          <w:szCs w:val="18"/>
        </w:rPr>
        <w:t>2.2. Программа содержит паспорт Программы, текстовую часть и приложения.</w:t>
      </w:r>
    </w:p>
    <w:p w:rsidR="001D7EBC" w:rsidRPr="001D7EBC" w:rsidRDefault="001D7EBC" w:rsidP="001D7EBC">
      <w:pPr>
        <w:ind w:right="-426"/>
        <w:rPr>
          <w:sz w:val="18"/>
          <w:szCs w:val="18"/>
        </w:rPr>
      </w:pPr>
      <w:r w:rsidRPr="001D7EBC">
        <w:rPr>
          <w:sz w:val="18"/>
          <w:szCs w:val="18"/>
        </w:rPr>
        <w:t>2.3. Паспорт Программы оформляется в соответствии с приложением № 1 к настоящему Порядку.</w:t>
      </w:r>
    </w:p>
    <w:p w:rsidR="001D7EBC" w:rsidRPr="001D7EBC" w:rsidRDefault="001D7EBC" w:rsidP="001D7EBC">
      <w:pPr>
        <w:ind w:right="-426"/>
        <w:rPr>
          <w:sz w:val="18"/>
          <w:szCs w:val="18"/>
        </w:rPr>
      </w:pPr>
      <w:r w:rsidRPr="001D7EBC">
        <w:rPr>
          <w:sz w:val="18"/>
          <w:szCs w:val="18"/>
        </w:rPr>
        <w:t>2.4. Текстовая часть Программы состоит из следующих разделов:</w:t>
      </w:r>
    </w:p>
    <w:p w:rsidR="001D7EBC" w:rsidRPr="001D7EBC" w:rsidRDefault="001D7EBC" w:rsidP="001D7EBC">
      <w:pPr>
        <w:ind w:right="-426"/>
        <w:rPr>
          <w:sz w:val="18"/>
          <w:szCs w:val="18"/>
        </w:rPr>
      </w:pPr>
      <w:r w:rsidRPr="001D7EBC">
        <w:rPr>
          <w:sz w:val="18"/>
          <w:szCs w:val="18"/>
        </w:rPr>
        <w:t>2.4.1. характеристика текущего состояния соответствующей сферы социально-экономического развития Яншихово-Челлинского сельского поселения Красноармейского района Чувашской Республики, прогноз ее развития;</w:t>
      </w:r>
    </w:p>
    <w:p w:rsidR="001D7EBC" w:rsidRPr="001D7EBC" w:rsidRDefault="001D7EBC" w:rsidP="001D7EBC">
      <w:pPr>
        <w:ind w:right="-426"/>
        <w:rPr>
          <w:sz w:val="18"/>
          <w:szCs w:val="18"/>
        </w:rPr>
      </w:pPr>
      <w:r w:rsidRPr="001D7EBC">
        <w:rPr>
          <w:sz w:val="18"/>
          <w:szCs w:val="18"/>
        </w:rPr>
        <w:lastRenderedPageBreak/>
        <w:t>2.4.2. приоритеты реализуемой на территории Яншихово-Челлинского сельского поселения Красноармейского района Чувашской Республики политики в соответствующей сфере социально-экономического развития Яншихово-Челлинского сельского поселения Красноармейского района Чувашской Республики, цели, задачи и показатели (индикаторы) достижения целей и решения задач, описание основных ожидаемых конечных результатов Программы, сроки и этапы реализации Программы;</w:t>
      </w:r>
    </w:p>
    <w:p w:rsidR="001D7EBC" w:rsidRPr="001D7EBC" w:rsidRDefault="001D7EBC" w:rsidP="001D7EBC">
      <w:pPr>
        <w:ind w:right="-426"/>
        <w:rPr>
          <w:sz w:val="18"/>
          <w:szCs w:val="18"/>
        </w:rPr>
      </w:pPr>
      <w:r w:rsidRPr="001D7EBC">
        <w:rPr>
          <w:sz w:val="18"/>
          <w:szCs w:val="18"/>
        </w:rPr>
        <w:t>2.4.3. обобщенная характеристика подпрограмм Программы (основных мероприятий) с планом реализации Программы, оформляемым в виде приложения к Программе;</w:t>
      </w:r>
    </w:p>
    <w:p w:rsidR="001D7EBC" w:rsidRPr="001D7EBC" w:rsidRDefault="001D7EBC" w:rsidP="001D7EBC">
      <w:pPr>
        <w:ind w:right="-426"/>
        <w:rPr>
          <w:sz w:val="18"/>
          <w:szCs w:val="18"/>
        </w:rPr>
      </w:pPr>
      <w:r w:rsidRPr="001D7EBC">
        <w:rPr>
          <w:sz w:val="18"/>
          <w:szCs w:val="18"/>
        </w:rPr>
        <w:t>2.4.4. основные меры правового регулирования в соответствующей сфере, направленные на достижение цели и (или) конечных результатов;</w:t>
      </w:r>
    </w:p>
    <w:p w:rsidR="001D7EBC" w:rsidRPr="001D7EBC" w:rsidRDefault="001D7EBC" w:rsidP="001D7EBC">
      <w:pPr>
        <w:ind w:right="-426"/>
        <w:rPr>
          <w:sz w:val="18"/>
          <w:szCs w:val="18"/>
        </w:rPr>
      </w:pPr>
      <w:r w:rsidRPr="001D7EBC">
        <w:rPr>
          <w:sz w:val="18"/>
          <w:szCs w:val="18"/>
        </w:rPr>
        <w:t>2.4.5. ресурсное обеспечение Программы (в разрезе главных распорядителей средств бюджета Яншихово-Челлинского сельского поселения Красноармейского района Чувашской Республики, подпрограмм, а также по годам реализации Программы) за счет всех источников финансирования.</w:t>
      </w:r>
    </w:p>
    <w:p w:rsidR="001D7EBC" w:rsidRPr="001D7EBC" w:rsidRDefault="001D7EBC" w:rsidP="001D7EBC">
      <w:pPr>
        <w:ind w:right="-426"/>
        <w:rPr>
          <w:sz w:val="18"/>
          <w:szCs w:val="18"/>
        </w:rPr>
      </w:pPr>
      <w:r w:rsidRPr="001D7EBC">
        <w:rPr>
          <w:sz w:val="18"/>
          <w:szCs w:val="18"/>
        </w:rPr>
        <w:t>2.4.6. Кроме информации, указанной в подпунктах 2.4.1. – 2.4.6. настоящего Порядка, Программа содержит:</w:t>
      </w:r>
    </w:p>
    <w:p w:rsidR="001D7EBC" w:rsidRPr="001D7EBC" w:rsidRDefault="001D7EBC" w:rsidP="001D7EBC">
      <w:pPr>
        <w:ind w:right="-426"/>
        <w:rPr>
          <w:sz w:val="18"/>
          <w:szCs w:val="18"/>
        </w:rPr>
      </w:pPr>
      <w:proofErr w:type="gramStart"/>
      <w:r w:rsidRPr="001D7EBC">
        <w:rPr>
          <w:sz w:val="18"/>
          <w:szCs w:val="18"/>
        </w:rPr>
        <w:t>а) в случае оказания муниципальными учреждениями Яншихово-Челлинского сельского поселения Красноармейского района Чувашской Республики муниципальных услуг юридическим и (или) физическим лицам – прогноз сводных показателей муниципальных заданий по этапам реализации муниципальной программы;</w:t>
      </w:r>
      <w:proofErr w:type="gramEnd"/>
    </w:p>
    <w:p w:rsidR="001D7EBC" w:rsidRPr="001D7EBC" w:rsidRDefault="001D7EBC" w:rsidP="001D7EBC">
      <w:pPr>
        <w:ind w:right="-426"/>
        <w:rPr>
          <w:sz w:val="18"/>
          <w:szCs w:val="18"/>
        </w:rPr>
      </w:pPr>
      <w:r w:rsidRPr="001D7EBC">
        <w:rPr>
          <w:sz w:val="18"/>
          <w:szCs w:val="18"/>
        </w:rPr>
        <w:t>б) в случае участия в реализации муниципальной программы общественных, научных и иных организаций - соответствующую информацию, включая данные о прогнозных расходах указанных организаций на реализацию муниципальной программы.</w:t>
      </w:r>
    </w:p>
    <w:p w:rsidR="001D7EBC" w:rsidRPr="001D7EBC" w:rsidRDefault="001D7EBC" w:rsidP="001D7EBC">
      <w:pPr>
        <w:ind w:right="-426"/>
        <w:rPr>
          <w:sz w:val="18"/>
          <w:szCs w:val="18"/>
        </w:rPr>
      </w:pPr>
      <w:r w:rsidRPr="001D7EBC">
        <w:rPr>
          <w:sz w:val="18"/>
          <w:szCs w:val="18"/>
        </w:rPr>
        <w:t>2.5.</w:t>
      </w:r>
      <w:r w:rsidRPr="001D7EBC">
        <w:rPr>
          <w:sz w:val="18"/>
          <w:szCs w:val="18"/>
        </w:rPr>
        <w:tab/>
        <w:t>Приложения оформляются согласно приложениям №№ 1-7 к настоящему Порядку.</w:t>
      </w:r>
    </w:p>
    <w:p w:rsidR="001D7EBC" w:rsidRPr="001D7EBC" w:rsidRDefault="001D7EBC" w:rsidP="001D7EBC">
      <w:pPr>
        <w:ind w:right="-426"/>
        <w:rPr>
          <w:sz w:val="18"/>
          <w:szCs w:val="18"/>
        </w:rPr>
      </w:pPr>
      <w:r w:rsidRPr="001D7EBC">
        <w:rPr>
          <w:sz w:val="18"/>
          <w:szCs w:val="18"/>
        </w:rPr>
        <w:t>2.6. Подпрограммы Программы.</w:t>
      </w:r>
    </w:p>
    <w:p w:rsidR="001D7EBC" w:rsidRPr="001D7EBC" w:rsidRDefault="001D7EBC" w:rsidP="001D7EBC">
      <w:pPr>
        <w:ind w:right="-426"/>
        <w:rPr>
          <w:sz w:val="18"/>
          <w:szCs w:val="18"/>
        </w:rPr>
      </w:pPr>
      <w:r w:rsidRPr="001D7EBC">
        <w:rPr>
          <w:sz w:val="18"/>
          <w:szCs w:val="18"/>
        </w:rPr>
        <w:t xml:space="preserve">2.7. </w:t>
      </w:r>
      <w:proofErr w:type="gramStart"/>
      <w:r w:rsidRPr="001D7EBC">
        <w:rPr>
          <w:sz w:val="18"/>
          <w:szCs w:val="18"/>
        </w:rPr>
        <w:t>В характеристике текущего состояния соответствующей сферы социально-экономического развития Яншихово-Челлинского сельского поселения Красноармейского района Чувашской Республики отражается развернутая постановка основных проблем, включая анализ причин их возникновения, обоснование связи с приоритетами социально-экономического развития Яншихово-Челлинского сельского поселения Красноармейского района Чувашской Республики и полномочиями органов местного самоуправления Яншихово-Челлинского сельского поселения Красноармейского района Чувашской Республики, а также описание основных рисков, связанных с программно-целевым методом решения</w:t>
      </w:r>
      <w:proofErr w:type="gramEnd"/>
      <w:r w:rsidRPr="001D7EBC">
        <w:rPr>
          <w:sz w:val="18"/>
          <w:szCs w:val="18"/>
        </w:rPr>
        <w:t xml:space="preserve"> проблемы.</w:t>
      </w:r>
    </w:p>
    <w:p w:rsidR="001D7EBC" w:rsidRPr="001D7EBC" w:rsidRDefault="001D7EBC" w:rsidP="001D7EBC">
      <w:pPr>
        <w:ind w:right="-426"/>
        <w:rPr>
          <w:sz w:val="18"/>
          <w:szCs w:val="18"/>
        </w:rPr>
      </w:pPr>
      <w:r w:rsidRPr="001D7EBC">
        <w:rPr>
          <w:sz w:val="18"/>
          <w:szCs w:val="18"/>
        </w:rPr>
        <w:t xml:space="preserve">2.8. </w:t>
      </w:r>
      <w:proofErr w:type="gramStart"/>
      <w:r w:rsidRPr="001D7EBC">
        <w:rPr>
          <w:sz w:val="18"/>
          <w:szCs w:val="18"/>
        </w:rPr>
        <w:t xml:space="preserve">Приоритеты реализуемой на территории Яншихово-Челлинского сельского поселения Красноармейского района Чувашской Республики политики в соответствующей сфере социально-экономического развития формируются с учетом положений нормативных правовых актов Российской Федерации и Чувашской Республики, государственных программ Российской Федерации и государственных программ Чувашской Республики, посланий Президента Российской Федерации, Главы Чувашской Республики, иных нормативных (муниципальных) правовых актов, определяющих решение вопросов местного значения. </w:t>
      </w:r>
      <w:proofErr w:type="gramEnd"/>
    </w:p>
    <w:p w:rsidR="001D7EBC" w:rsidRPr="001D7EBC" w:rsidRDefault="001D7EBC" w:rsidP="001D7EBC">
      <w:pPr>
        <w:ind w:right="-426"/>
        <w:rPr>
          <w:sz w:val="18"/>
          <w:szCs w:val="18"/>
        </w:rPr>
      </w:pPr>
      <w:r w:rsidRPr="001D7EBC">
        <w:rPr>
          <w:sz w:val="18"/>
          <w:szCs w:val="18"/>
        </w:rPr>
        <w:t>Цель и задачи Программы не могут дублировать цель и задачи других Программ.</w:t>
      </w:r>
    </w:p>
    <w:p w:rsidR="001D7EBC" w:rsidRPr="001D7EBC" w:rsidRDefault="001D7EBC" w:rsidP="001D7EBC">
      <w:pPr>
        <w:ind w:right="-426"/>
        <w:rPr>
          <w:sz w:val="18"/>
          <w:szCs w:val="18"/>
        </w:rPr>
      </w:pPr>
      <w:r w:rsidRPr="001D7EBC">
        <w:rPr>
          <w:sz w:val="18"/>
          <w:szCs w:val="18"/>
        </w:rPr>
        <w:t>Требования, предъявляемые к цели Программы:</w:t>
      </w:r>
    </w:p>
    <w:p w:rsidR="001D7EBC" w:rsidRPr="001D7EBC" w:rsidRDefault="001D7EBC" w:rsidP="001D7EBC">
      <w:pPr>
        <w:ind w:right="-426"/>
        <w:rPr>
          <w:sz w:val="18"/>
          <w:szCs w:val="18"/>
        </w:rPr>
      </w:pPr>
      <w:r w:rsidRPr="001D7EBC">
        <w:rPr>
          <w:sz w:val="18"/>
          <w:szCs w:val="18"/>
        </w:rPr>
        <w:t>- специфичность (цель должна соответствовать сфере реализации Программы и полномочиям в этой сфере);</w:t>
      </w:r>
    </w:p>
    <w:p w:rsidR="001D7EBC" w:rsidRPr="001D7EBC" w:rsidRDefault="001D7EBC" w:rsidP="001D7EBC">
      <w:pPr>
        <w:ind w:right="-426"/>
        <w:rPr>
          <w:sz w:val="18"/>
          <w:szCs w:val="18"/>
        </w:rPr>
      </w:pPr>
      <w:r w:rsidRPr="001D7EBC">
        <w:rPr>
          <w:sz w:val="18"/>
          <w:szCs w:val="18"/>
        </w:rPr>
        <w:t>- конкретность (не допускаются размытые (нечеткие) формулировки, имеющие произвольное или неоднозначное толкование);</w:t>
      </w:r>
    </w:p>
    <w:p w:rsidR="001D7EBC" w:rsidRPr="001D7EBC" w:rsidRDefault="001D7EBC" w:rsidP="001D7EBC">
      <w:pPr>
        <w:ind w:right="-426"/>
        <w:rPr>
          <w:sz w:val="18"/>
          <w:szCs w:val="18"/>
        </w:rPr>
      </w:pPr>
      <w:r w:rsidRPr="001D7EBC">
        <w:rPr>
          <w:sz w:val="18"/>
          <w:szCs w:val="18"/>
        </w:rPr>
        <w:t xml:space="preserve">- </w:t>
      </w:r>
      <w:proofErr w:type="spellStart"/>
      <w:r w:rsidRPr="001D7EBC">
        <w:rPr>
          <w:sz w:val="18"/>
          <w:szCs w:val="18"/>
        </w:rPr>
        <w:t>измеряемость</w:t>
      </w:r>
      <w:proofErr w:type="spellEnd"/>
      <w:r w:rsidRPr="001D7EBC">
        <w:rPr>
          <w:sz w:val="18"/>
          <w:szCs w:val="18"/>
        </w:rPr>
        <w:t xml:space="preserve"> (должна существовать возможность проверки достижения цели);</w:t>
      </w:r>
    </w:p>
    <w:p w:rsidR="001D7EBC" w:rsidRPr="001D7EBC" w:rsidRDefault="001D7EBC" w:rsidP="001D7EBC">
      <w:pPr>
        <w:ind w:right="-426"/>
        <w:rPr>
          <w:sz w:val="18"/>
          <w:szCs w:val="18"/>
        </w:rPr>
      </w:pPr>
      <w:r w:rsidRPr="001D7EBC">
        <w:rPr>
          <w:sz w:val="18"/>
          <w:szCs w:val="18"/>
        </w:rPr>
        <w:t>- достижимость (цель должна быть потенциально достижима за период реализации Программы);</w:t>
      </w:r>
    </w:p>
    <w:p w:rsidR="001D7EBC" w:rsidRPr="001D7EBC" w:rsidRDefault="001D7EBC" w:rsidP="001D7EBC">
      <w:pPr>
        <w:ind w:right="-426"/>
        <w:rPr>
          <w:sz w:val="18"/>
          <w:szCs w:val="18"/>
        </w:rPr>
      </w:pPr>
      <w:r w:rsidRPr="001D7EBC">
        <w:rPr>
          <w:sz w:val="18"/>
          <w:szCs w:val="18"/>
        </w:rPr>
        <w:t>- релевантность (соответствие формулировки цели ожидаемым конечным результатам реализации Программы).</w:t>
      </w:r>
    </w:p>
    <w:p w:rsidR="001D7EBC" w:rsidRPr="001D7EBC" w:rsidRDefault="001D7EBC" w:rsidP="001D7EBC">
      <w:pPr>
        <w:ind w:right="-426"/>
        <w:rPr>
          <w:sz w:val="18"/>
          <w:szCs w:val="18"/>
        </w:rPr>
      </w:pPr>
      <w:r w:rsidRPr="001D7EBC">
        <w:rPr>
          <w:sz w:val="18"/>
          <w:szCs w:val="18"/>
        </w:rPr>
        <w:t>Комплекс задач должен быть необходим и достаточен для достижения соответствующей цели. Срок решения задач не может превышать срок достижения соответствующей цели.</w:t>
      </w:r>
    </w:p>
    <w:p w:rsidR="001D7EBC" w:rsidRPr="001D7EBC" w:rsidRDefault="001D7EBC" w:rsidP="001D7EBC">
      <w:pPr>
        <w:ind w:right="-426"/>
        <w:rPr>
          <w:sz w:val="18"/>
          <w:szCs w:val="18"/>
        </w:rPr>
      </w:pPr>
      <w:r w:rsidRPr="001D7EBC">
        <w:rPr>
          <w:sz w:val="18"/>
          <w:szCs w:val="18"/>
        </w:rPr>
        <w:t>Показатели (индикаторы) должны количественно характеризовать ход ее реализации, решение основных задач и достижение целей муниципальной программы, а также:</w:t>
      </w:r>
    </w:p>
    <w:p w:rsidR="001D7EBC" w:rsidRPr="001D7EBC" w:rsidRDefault="001D7EBC" w:rsidP="001D7EBC">
      <w:pPr>
        <w:ind w:right="-426"/>
        <w:rPr>
          <w:sz w:val="18"/>
          <w:szCs w:val="18"/>
        </w:rPr>
      </w:pPr>
      <w:r w:rsidRPr="001D7EBC">
        <w:rPr>
          <w:sz w:val="18"/>
          <w:szCs w:val="18"/>
        </w:rPr>
        <w:t>а) отражать специфику развития конкретной области, проблем и основных задач, на решение которых направлена реализация Программы;</w:t>
      </w:r>
    </w:p>
    <w:p w:rsidR="001D7EBC" w:rsidRPr="001D7EBC" w:rsidRDefault="001D7EBC" w:rsidP="001D7EBC">
      <w:pPr>
        <w:ind w:right="-426"/>
        <w:rPr>
          <w:sz w:val="18"/>
          <w:szCs w:val="18"/>
        </w:rPr>
      </w:pPr>
      <w:r w:rsidRPr="001D7EBC">
        <w:rPr>
          <w:sz w:val="18"/>
          <w:szCs w:val="18"/>
        </w:rPr>
        <w:t>б) иметь количественное значение;</w:t>
      </w:r>
    </w:p>
    <w:p w:rsidR="001D7EBC" w:rsidRPr="001D7EBC" w:rsidRDefault="001D7EBC" w:rsidP="001D7EBC">
      <w:pPr>
        <w:ind w:right="-426"/>
        <w:rPr>
          <w:sz w:val="18"/>
          <w:szCs w:val="18"/>
        </w:rPr>
      </w:pPr>
      <w:r w:rsidRPr="001D7EBC">
        <w:rPr>
          <w:sz w:val="18"/>
          <w:szCs w:val="18"/>
        </w:rPr>
        <w:t>в) непосредственно зависеть от решения основных задач и реализации Программы;</w:t>
      </w:r>
    </w:p>
    <w:p w:rsidR="001D7EBC" w:rsidRPr="001D7EBC" w:rsidRDefault="001D7EBC" w:rsidP="001D7EBC">
      <w:pPr>
        <w:ind w:right="-426"/>
        <w:rPr>
          <w:sz w:val="18"/>
          <w:szCs w:val="18"/>
        </w:rPr>
      </w:pPr>
      <w:r w:rsidRPr="001D7EBC">
        <w:rPr>
          <w:sz w:val="18"/>
          <w:szCs w:val="18"/>
        </w:rPr>
        <w:t>В случае целесообразности показатели (индикаторы) могут иметь буквенное значение («да», «нет»).</w:t>
      </w:r>
    </w:p>
    <w:p w:rsidR="001D7EBC" w:rsidRPr="001D7EBC" w:rsidRDefault="001D7EBC" w:rsidP="001D7EBC">
      <w:pPr>
        <w:ind w:right="-426"/>
        <w:rPr>
          <w:sz w:val="18"/>
          <w:szCs w:val="18"/>
        </w:rPr>
      </w:pPr>
      <w:r w:rsidRPr="001D7EBC">
        <w:rPr>
          <w:sz w:val="18"/>
          <w:szCs w:val="18"/>
        </w:rPr>
        <w:lastRenderedPageBreak/>
        <w:t>В перечень целевых показателей (индикаторов) Программы подлежат включению показатели, значения которых удовлетворяют одному из следующих условий:</w:t>
      </w:r>
    </w:p>
    <w:p w:rsidR="001D7EBC" w:rsidRPr="001D7EBC" w:rsidRDefault="001D7EBC" w:rsidP="001D7EBC">
      <w:pPr>
        <w:ind w:right="-426"/>
        <w:rPr>
          <w:sz w:val="18"/>
          <w:szCs w:val="18"/>
        </w:rPr>
      </w:pPr>
      <w:r w:rsidRPr="001D7EBC">
        <w:rPr>
          <w:sz w:val="18"/>
          <w:szCs w:val="18"/>
        </w:rPr>
        <w:t>а) определяются на основе данных государственного статистического наблюдения, иной отраслевой и ведомственной отчетности;</w:t>
      </w:r>
    </w:p>
    <w:p w:rsidR="001D7EBC" w:rsidRPr="001D7EBC" w:rsidRDefault="001D7EBC" w:rsidP="001D7EBC">
      <w:pPr>
        <w:ind w:right="-426"/>
        <w:rPr>
          <w:sz w:val="18"/>
          <w:szCs w:val="18"/>
        </w:rPr>
      </w:pPr>
      <w:r w:rsidRPr="001D7EBC">
        <w:rPr>
          <w:sz w:val="18"/>
          <w:szCs w:val="18"/>
        </w:rPr>
        <w:t>б) рассчитываются по методикам, утвержденным актом ответственного исполнителя (соисполнителя) или включенным в состав Программы (при необходимости).</w:t>
      </w:r>
    </w:p>
    <w:p w:rsidR="001D7EBC" w:rsidRPr="001D7EBC" w:rsidRDefault="001D7EBC" w:rsidP="001D7EBC">
      <w:pPr>
        <w:ind w:right="-426"/>
        <w:rPr>
          <w:sz w:val="18"/>
          <w:szCs w:val="18"/>
        </w:rPr>
      </w:pPr>
      <w:r w:rsidRPr="001D7EBC">
        <w:rPr>
          <w:sz w:val="18"/>
          <w:szCs w:val="18"/>
        </w:rPr>
        <w:t xml:space="preserve">2.9. В обобщенной характеристике подпрограмм Программы указывается краткое содержание подпрограмм. </w:t>
      </w:r>
    </w:p>
    <w:p w:rsidR="001D7EBC" w:rsidRPr="001D7EBC" w:rsidRDefault="001D7EBC" w:rsidP="001D7EBC">
      <w:pPr>
        <w:ind w:right="-426"/>
        <w:rPr>
          <w:sz w:val="18"/>
          <w:szCs w:val="18"/>
        </w:rPr>
      </w:pPr>
      <w:r w:rsidRPr="001D7EBC">
        <w:rPr>
          <w:sz w:val="18"/>
          <w:szCs w:val="18"/>
        </w:rPr>
        <w:t>Подпрограмма является неотъемлемой частью муниципальной программы и формируется с учетом согласованности основных направлений Подпрограммы и Программы.</w:t>
      </w:r>
    </w:p>
    <w:p w:rsidR="001D7EBC" w:rsidRPr="001D7EBC" w:rsidRDefault="001D7EBC" w:rsidP="001D7EBC">
      <w:pPr>
        <w:ind w:right="-426"/>
        <w:rPr>
          <w:sz w:val="18"/>
          <w:szCs w:val="18"/>
        </w:rPr>
      </w:pPr>
      <w:r w:rsidRPr="001D7EBC">
        <w:rPr>
          <w:sz w:val="18"/>
          <w:szCs w:val="18"/>
        </w:rPr>
        <w:t>Подпрограмма состоит из мероприятий, содержит паспорт подпрограммы и разделы, аналогичные разделам Программы, указанным в подпунктах 2.4.1, 2.4.2., 2.4.4, 2.4.6. Вместо раздела, указанного в подпункте 2.4.3. настоящего раздела в подпрограмму включается раздел «Описание мероприятий», включающий перечень и описание мероприятий. Подпрограмма «Обеспечение реализации Программы»  содержит только обоснование объема финансовых ресурсов, необходимых для реализации Программы.</w:t>
      </w:r>
    </w:p>
    <w:p w:rsidR="001D7EBC" w:rsidRPr="001D7EBC" w:rsidRDefault="001D7EBC" w:rsidP="001D7EBC">
      <w:pPr>
        <w:ind w:right="-426"/>
        <w:rPr>
          <w:sz w:val="18"/>
          <w:szCs w:val="18"/>
        </w:rPr>
      </w:pPr>
      <w:r w:rsidRPr="001D7EBC">
        <w:rPr>
          <w:sz w:val="18"/>
          <w:szCs w:val="18"/>
        </w:rPr>
        <w:t>2.10. В случае невозможности выделения в составе Программы Подпрограмм Программа состоит из мероприятий, сгруппированных в основные мероприятия.</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lang w:val="en-US"/>
        </w:rPr>
        <w:t>III</w:t>
      </w:r>
      <w:r w:rsidRPr="001D7EBC">
        <w:rPr>
          <w:sz w:val="18"/>
          <w:szCs w:val="18"/>
        </w:rPr>
        <w:t>. Основание и этапы разработки Программы</w:t>
      </w:r>
    </w:p>
    <w:p w:rsidR="001D7EBC" w:rsidRPr="001D7EBC" w:rsidRDefault="001D7EBC" w:rsidP="001D7EBC">
      <w:pPr>
        <w:ind w:right="-426"/>
        <w:rPr>
          <w:sz w:val="18"/>
          <w:szCs w:val="18"/>
        </w:rPr>
      </w:pPr>
      <w:r w:rsidRPr="001D7EBC">
        <w:rPr>
          <w:sz w:val="18"/>
          <w:szCs w:val="18"/>
        </w:rPr>
        <w:t>3.1. Разработка Программы осуществляется на основании перечня Программ, утверждаемого распоряжением администрации Яншихово-Челлинского сельского поселения Красноармейского района Чувашской Республики.</w:t>
      </w:r>
    </w:p>
    <w:p w:rsidR="001D7EBC" w:rsidRPr="001D7EBC" w:rsidRDefault="001D7EBC" w:rsidP="001D7EBC">
      <w:pPr>
        <w:ind w:right="-426"/>
        <w:rPr>
          <w:sz w:val="18"/>
          <w:szCs w:val="18"/>
        </w:rPr>
      </w:pPr>
      <w:r w:rsidRPr="001D7EBC">
        <w:rPr>
          <w:sz w:val="18"/>
          <w:szCs w:val="18"/>
        </w:rPr>
        <w:t>Проект перечня Программ формируется заместителем  главы администрации  Яншихово-Челлинского сельского поселения Красноармейского района Чувашской Республики, курирующим  экономические вопросы, совместно со структурными  подразделениями администрации Яншихово-Челлинского сельского поселения Красноармейского района Чувашской Республики  на основании положений об отделах, а также с учетом предложений предпринимательского сообщества, учреждений бюджетной сферы, депутатского корпуса.</w:t>
      </w:r>
    </w:p>
    <w:p w:rsidR="001D7EBC" w:rsidRPr="001D7EBC" w:rsidRDefault="001D7EBC" w:rsidP="001D7EBC">
      <w:pPr>
        <w:ind w:right="-426"/>
        <w:rPr>
          <w:sz w:val="18"/>
          <w:szCs w:val="18"/>
        </w:rPr>
      </w:pPr>
      <w:r w:rsidRPr="001D7EBC">
        <w:rPr>
          <w:sz w:val="18"/>
          <w:szCs w:val="18"/>
        </w:rPr>
        <w:t>Внесение изменений в перечень Программ производится в соответствии с распоряжением администрации Яншихово-Челлинского сельского поселения Красноармейского района Чувашской Республики не позднее 1 декабря текущего финансового года на очередной финансовый год (и плановый период).</w:t>
      </w:r>
    </w:p>
    <w:p w:rsidR="001D7EBC" w:rsidRPr="001D7EBC" w:rsidRDefault="001D7EBC" w:rsidP="001D7EBC">
      <w:pPr>
        <w:ind w:right="-426"/>
        <w:rPr>
          <w:sz w:val="18"/>
          <w:szCs w:val="18"/>
        </w:rPr>
      </w:pPr>
      <w:r w:rsidRPr="001D7EBC">
        <w:rPr>
          <w:sz w:val="18"/>
          <w:szCs w:val="18"/>
        </w:rPr>
        <w:t>Перечень Программ содержит:</w:t>
      </w:r>
    </w:p>
    <w:p w:rsidR="001D7EBC" w:rsidRPr="001D7EBC" w:rsidRDefault="001D7EBC" w:rsidP="001D7EBC">
      <w:pPr>
        <w:ind w:right="-426"/>
        <w:rPr>
          <w:sz w:val="18"/>
          <w:szCs w:val="18"/>
        </w:rPr>
      </w:pPr>
      <w:r w:rsidRPr="001D7EBC">
        <w:rPr>
          <w:sz w:val="18"/>
          <w:szCs w:val="18"/>
        </w:rPr>
        <w:t>а) наименования Программ;</w:t>
      </w:r>
    </w:p>
    <w:p w:rsidR="001D7EBC" w:rsidRPr="001D7EBC" w:rsidRDefault="001D7EBC" w:rsidP="001D7EBC">
      <w:pPr>
        <w:ind w:right="-426"/>
        <w:rPr>
          <w:sz w:val="18"/>
          <w:szCs w:val="18"/>
        </w:rPr>
      </w:pPr>
      <w:r w:rsidRPr="001D7EBC">
        <w:rPr>
          <w:sz w:val="18"/>
          <w:szCs w:val="18"/>
        </w:rPr>
        <w:t>б) наименования ответственных исполнителей и соисполнителей Программ;</w:t>
      </w:r>
    </w:p>
    <w:p w:rsidR="001D7EBC" w:rsidRPr="001D7EBC" w:rsidRDefault="001D7EBC" w:rsidP="001D7EBC">
      <w:pPr>
        <w:ind w:right="-426"/>
        <w:rPr>
          <w:sz w:val="18"/>
          <w:szCs w:val="18"/>
        </w:rPr>
      </w:pPr>
      <w:r w:rsidRPr="001D7EBC">
        <w:rPr>
          <w:sz w:val="18"/>
          <w:szCs w:val="18"/>
        </w:rPr>
        <w:t>в) основные направления реализации Программ (подпрограммы).</w:t>
      </w:r>
    </w:p>
    <w:p w:rsidR="001D7EBC" w:rsidRPr="001D7EBC" w:rsidRDefault="001D7EBC" w:rsidP="001D7EBC">
      <w:pPr>
        <w:ind w:right="-426"/>
        <w:rPr>
          <w:sz w:val="18"/>
          <w:szCs w:val="18"/>
        </w:rPr>
      </w:pPr>
      <w:r w:rsidRPr="001D7EBC">
        <w:rPr>
          <w:sz w:val="18"/>
          <w:szCs w:val="18"/>
        </w:rPr>
        <w:t>3.2. Разработка проекта Программы производится ответственным исполнителем совместно с соисполнителями.</w:t>
      </w:r>
    </w:p>
    <w:p w:rsidR="001D7EBC" w:rsidRPr="001D7EBC" w:rsidRDefault="001D7EBC" w:rsidP="001D7EBC">
      <w:pPr>
        <w:ind w:right="-426"/>
        <w:rPr>
          <w:sz w:val="18"/>
          <w:szCs w:val="18"/>
        </w:rPr>
      </w:pPr>
      <w:bookmarkStart w:id="1" w:name="sub_402"/>
      <w:r w:rsidRPr="001D7EBC">
        <w:rPr>
          <w:sz w:val="18"/>
          <w:szCs w:val="18"/>
        </w:rPr>
        <w:t>3.3. При разработке проекта Программы ответственным исполнителям необходимо не позднее 1 июня текущего финансового года направлять в органы исполнительной власти Чувашской Республики, являющиеся ответственными исполнителями (соисполнителями) государственных программ Чувашской Республики, по соответствующей отраслевой принадлежности предложения:</w:t>
      </w:r>
    </w:p>
    <w:p w:rsidR="001D7EBC" w:rsidRPr="001D7EBC" w:rsidRDefault="001D7EBC" w:rsidP="001D7EBC">
      <w:pPr>
        <w:ind w:right="-426"/>
        <w:rPr>
          <w:sz w:val="18"/>
          <w:szCs w:val="18"/>
        </w:rPr>
      </w:pPr>
      <w:bookmarkStart w:id="2" w:name="sub_403"/>
      <w:bookmarkEnd w:id="1"/>
      <w:proofErr w:type="gramStart"/>
      <w:r w:rsidRPr="001D7EBC">
        <w:rPr>
          <w:sz w:val="18"/>
          <w:szCs w:val="18"/>
        </w:rPr>
        <w:t>- о финансировании в очередном финансовом году и плановом периоде за счет средств республиканского бюджета Чувашской Республики основных мероприятий государственных программ Чувашской Республики, направленных на социально-экономическое развитие муниципальных образований;</w:t>
      </w:r>
      <w:proofErr w:type="gramEnd"/>
    </w:p>
    <w:p w:rsidR="001D7EBC" w:rsidRPr="001D7EBC" w:rsidRDefault="001D7EBC" w:rsidP="001D7EBC">
      <w:pPr>
        <w:ind w:right="-426"/>
        <w:rPr>
          <w:sz w:val="18"/>
          <w:szCs w:val="18"/>
        </w:rPr>
      </w:pPr>
      <w:bookmarkStart w:id="3" w:name="sub_404"/>
      <w:bookmarkEnd w:id="2"/>
      <w:r w:rsidRPr="001D7EBC">
        <w:rPr>
          <w:sz w:val="18"/>
          <w:szCs w:val="18"/>
        </w:rPr>
        <w:t>- об участии в реализации основных мероприятий государственных программ Чувашской Республики в очередном финансовом году и плановом периоде за счет средств бюджета Яншихово-Челлинского сельского поселения Красноармейского района Чувашской Республики;</w:t>
      </w:r>
    </w:p>
    <w:bookmarkEnd w:id="3"/>
    <w:p w:rsidR="001D7EBC" w:rsidRPr="001D7EBC" w:rsidRDefault="001D7EBC" w:rsidP="001D7EBC">
      <w:pPr>
        <w:ind w:right="-426"/>
        <w:rPr>
          <w:sz w:val="18"/>
          <w:szCs w:val="18"/>
        </w:rPr>
      </w:pPr>
      <w:r w:rsidRPr="001D7EBC">
        <w:rPr>
          <w:sz w:val="18"/>
          <w:szCs w:val="18"/>
        </w:rPr>
        <w:t>3.4. Проект Программы подлежит обязательному согласованию со всеми соисполнителями и участниками Программы.</w:t>
      </w:r>
    </w:p>
    <w:p w:rsidR="001D7EBC" w:rsidRPr="001D7EBC" w:rsidRDefault="001D7EBC" w:rsidP="001D7EBC">
      <w:pPr>
        <w:ind w:right="-426"/>
        <w:rPr>
          <w:sz w:val="18"/>
          <w:szCs w:val="18"/>
        </w:rPr>
      </w:pPr>
      <w:r w:rsidRPr="001D7EBC">
        <w:rPr>
          <w:sz w:val="18"/>
          <w:szCs w:val="18"/>
        </w:rPr>
        <w:t>В случае привлечения для реализации Программы (Подпрограммы) средств федерального бюджета, средств республиканского бюджета Чувашской Республики и внебюджетных источников, проект Программы подлежит согласованию с заинтересованными органами исполнительной власти Чувашской Республики и иными организациями.</w:t>
      </w:r>
    </w:p>
    <w:p w:rsidR="001D7EBC" w:rsidRPr="001D7EBC" w:rsidRDefault="001D7EBC" w:rsidP="001D7EBC">
      <w:pPr>
        <w:ind w:right="-426"/>
        <w:rPr>
          <w:sz w:val="18"/>
          <w:szCs w:val="18"/>
        </w:rPr>
      </w:pPr>
      <w:r w:rsidRPr="001D7EBC">
        <w:rPr>
          <w:sz w:val="18"/>
          <w:szCs w:val="18"/>
        </w:rPr>
        <w:t>3.5. После согласования со всеми заинтересованными организациями (структурными подразделениями) проект постановления администрации об утверждении Программы направляется на утверждение в установленном порядке.</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lang w:val="en-US"/>
        </w:rPr>
        <w:t>IV</w:t>
      </w:r>
      <w:r w:rsidRPr="001D7EBC">
        <w:rPr>
          <w:sz w:val="18"/>
          <w:szCs w:val="18"/>
        </w:rPr>
        <w:t>. Финансовое обеспечение реализации Программы</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4.1. Финансовое обеспечение реализации Программ осуществляется за счет бюджетных ассигнований бюджета Яншихово-Челлинского сельского поселения Красноармейского района Чувашской Республики, а также дополнительных ресурсов и привлекаемых средств федерального бюджета, средств республиканского бюджета Чувашской Республики и внебюджетных источников.</w:t>
      </w:r>
    </w:p>
    <w:p w:rsidR="001D7EBC" w:rsidRPr="001D7EBC" w:rsidRDefault="001D7EBC" w:rsidP="001D7EBC">
      <w:pPr>
        <w:ind w:right="-426"/>
        <w:rPr>
          <w:sz w:val="18"/>
          <w:szCs w:val="18"/>
        </w:rPr>
      </w:pPr>
      <w:r w:rsidRPr="001D7EBC">
        <w:rPr>
          <w:sz w:val="18"/>
          <w:szCs w:val="18"/>
        </w:rPr>
        <w:t>4.2.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муниципальными правовыми актами Яншихово-Челлинского сельского поселения Красноармейского района Чувашской Республики, регулирующими порядок составления проекта бюджета Яншихово-Челлинского сельского поселения Красноармейского района Чувашской Республики и планирование бюджетных ассигнований.</w:t>
      </w:r>
    </w:p>
    <w:p w:rsidR="001D7EBC" w:rsidRPr="001D7EBC" w:rsidRDefault="001D7EBC" w:rsidP="001D7EBC">
      <w:pPr>
        <w:ind w:right="-426"/>
        <w:rPr>
          <w:sz w:val="18"/>
          <w:szCs w:val="18"/>
        </w:rPr>
      </w:pPr>
      <w:r w:rsidRPr="001D7EBC">
        <w:rPr>
          <w:sz w:val="18"/>
          <w:szCs w:val="18"/>
        </w:rPr>
        <w:t>4.3. Объемы финансового обеспечения реализации Программы за счет средств бюджета Яншихово-Челлинского сельского поселения Красноармейского района Чувашской Республики на очередной финансовый год (и плановый период) указываются в муниципальной программе в соответствии с показателями бюджета Яншихово-Челлинского сельского поселения Красноармейского района Чувашской Республики на очередной финансовый год (и плановый период).</w:t>
      </w:r>
    </w:p>
    <w:p w:rsidR="001D7EBC" w:rsidRPr="001D7EBC" w:rsidRDefault="001D7EBC" w:rsidP="001D7EBC">
      <w:pPr>
        <w:ind w:right="-426"/>
        <w:rPr>
          <w:sz w:val="18"/>
          <w:szCs w:val="18"/>
        </w:rPr>
      </w:pPr>
      <w:r w:rsidRPr="001D7EBC">
        <w:rPr>
          <w:sz w:val="18"/>
          <w:szCs w:val="18"/>
        </w:rPr>
        <w:t>Объем финансового обеспечения реализации Программы за счет средств бюджета Яншихово-Челлинского сельского поселения Красноармейского района Чувашской Республики на период после планового периода определяется в соответствии с показателями бюджета Яншихово-Челлинского сельского поселения Красноармейского района Чувашской Республики в пределах утвержденных лимитов бюджетных ассигнований на реализацию Программы второго года планового периода.</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lang w:val="en-US"/>
        </w:rPr>
        <w:t>V</w:t>
      </w:r>
      <w:r w:rsidRPr="001D7EBC">
        <w:rPr>
          <w:sz w:val="18"/>
          <w:szCs w:val="18"/>
        </w:rPr>
        <w:t>. Управление, реализация и контроль за ходом реализации Программы</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5.1. Текущее управление реализацией Программы осуществляется ответственным исполнителем.</w:t>
      </w:r>
    </w:p>
    <w:p w:rsidR="001D7EBC" w:rsidRPr="001D7EBC" w:rsidRDefault="001D7EBC" w:rsidP="001D7EBC">
      <w:pPr>
        <w:ind w:right="-426"/>
        <w:rPr>
          <w:sz w:val="18"/>
          <w:szCs w:val="18"/>
        </w:rPr>
      </w:pPr>
      <w:r w:rsidRPr="001D7EBC">
        <w:rPr>
          <w:sz w:val="18"/>
          <w:szCs w:val="18"/>
        </w:rPr>
        <w:t>5.2. Ответственным исполнителем разрабатывается план реализации Программы (далее – План реализации), содержащий перечень Подпрограмм (в случае их наличия) с перечнем основных мероприятий и мероприятий с указанием сроков их выполнения, ответственных исполнителей, исполнителей основных мероприятий (мероприятий). План реализации утверждается  постановлением администрации Яншихово-Челлинского сельского поселения Красноармейского района.</w:t>
      </w:r>
    </w:p>
    <w:p w:rsidR="001D7EBC" w:rsidRPr="001D7EBC" w:rsidRDefault="001D7EBC" w:rsidP="001D7EBC">
      <w:pPr>
        <w:ind w:right="-426"/>
        <w:rPr>
          <w:sz w:val="18"/>
          <w:szCs w:val="18"/>
        </w:rPr>
      </w:pPr>
      <w:r w:rsidRPr="001D7EBC">
        <w:rPr>
          <w:sz w:val="18"/>
          <w:szCs w:val="18"/>
        </w:rPr>
        <w:t>5.3. В процессе реализации Программы ответственный исполнитель (по согласованию с соисполнителями) вправе принимать решения о внесении изменений в перечни и состав основных мероприятий.</w:t>
      </w:r>
    </w:p>
    <w:p w:rsidR="001D7EBC" w:rsidRPr="001D7EBC" w:rsidRDefault="001D7EBC" w:rsidP="001D7EBC">
      <w:pPr>
        <w:ind w:right="-426"/>
        <w:rPr>
          <w:sz w:val="18"/>
          <w:szCs w:val="18"/>
        </w:rPr>
      </w:pPr>
      <w:r w:rsidRPr="001D7EBC">
        <w:rPr>
          <w:sz w:val="18"/>
          <w:szCs w:val="18"/>
        </w:rPr>
        <w:t>Указанные решения принимаются ответственным исполнителем при условии, что планируемые изменения не оказывают влияние на параметры Программы и не приведут к ухудшению плановых значений целевых показателей (индикаторов) Программы.</w:t>
      </w:r>
    </w:p>
    <w:p w:rsidR="001D7EBC" w:rsidRPr="001D7EBC" w:rsidRDefault="001D7EBC" w:rsidP="001D7EBC">
      <w:pPr>
        <w:ind w:right="-426"/>
        <w:rPr>
          <w:sz w:val="18"/>
          <w:szCs w:val="18"/>
        </w:rPr>
      </w:pPr>
      <w:r w:rsidRPr="001D7EBC">
        <w:rPr>
          <w:sz w:val="18"/>
          <w:szCs w:val="18"/>
        </w:rPr>
        <w:t>5.4. Ответственный исполнитель:</w:t>
      </w:r>
    </w:p>
    <w:p w:rsidR="001D7EBC" w:rsidRPr="001D7EBC" w:rsidRDefault="001D7EBC" w:rsidP="001D7EBC">
      <w:pPr>
        <w:ind w:right="-426"/>
        <w:rPr>
          <w:sz w:val="18"/>
          <w:szCs w:val="18"/>
        </w:rPr>
      </w:pPr>
      <w:r w:rsidRPr="001D7EBC">
        <w:rPr>
          <w:sz w:val="18"/>
          <w:szCs w:val="18"/>
        </w:rPr>
        <w:t>5.4.1. обеспечивает разработку Программы, ее согласование и утверждение;</w:t>
      </w:r>
    </w:p>
    <w:p w:rsidR="001D7EBC" w:rsidRPr="001D7EBC" w:rsidRDefault="001D7EBC" w:rsidP="001D7EBC">
      <w:pPr>
        <w:ind w:right="-426"/>
        <w:rPr>
          <w:sz w:val="18"/>
          <w:szCs w:val="18"/>
        </w:rPr>
      </w:pPr>
      <w:r w:rsidRPr="001D7EBC">
        <w:rPr>
          <w:sz w:val="18"/>
          <w:szCs w:val="18"/>
        </w:rPr>
        <w:t>5.4.2. организует реализацию Программы, обеспечивает внесение изменений в Программу и несет ответственность за достижение целевых индикаторов (показателей) Программы, а также ожидаемых результатов ее реализации;</w:t>
      </w:r>
    </w:p>
    <w:p w:rsidR="001D7EBC" w:rsidRPr="001D7EBC" w:rsidRDefault="001D7EBC" w:rsidP="001D7EBC">
      <w:pPr>
        <w:ind w:right="-426"/>
        <w:rPr>
          <w:sz w:val="18"/>
          <w:szCs w:val="18"/>
        </w:rPr>
      </w:pPr>
      <w:r w:rsidRPr="001D7EBC">
        <w:rPr>
          <w:sz w:val="18"/>
          <w:szCs w:val="18"/>
        </w:rPr>
        <w:t xml:space="preserve">5.4.3. </w:t>
      </w:r>
      <w:proofErr w:type="gramStart"/>
      <w:r w:rsidRPr="001D7EBC">
        <w:rPr>
          <w:sz w:val="18"/>
          <w:szCs w:val="18"/>
        </w:rPr>
        <w:t>предоставляет отчет</w:t>
      </w:r>
      <w:proofErr w:type="gramEnd"/>
      <w:r w:rsidRPr="001D7EBC">
        <w:rPr>
          <w:sz w:val="18"/>
          <w:szCs w:val="18"/>
        </w:rPr>
        <w:t xml:space="preserve"> о реализации Программы, в срок до 15 числа месяца, следующего за отчетным периодом, в целях оперативного контроля в финансовый отдел администрации Яншихово-Челлинского сельского поселения Красноармейского района Чувашской Республики:</w:t>
      </w:r>
    </w:p>
    <w:p w:rsidR="001D7EBC" w:rsidRPr="001D7EBC" w:rsidRDefault="001D7EBC" w:rsidP="001D7EBC">
      <w:pPr>
        <w:ind w:right="-426"/>
        <w:rPr>
          <w:sz w:val="18"/>
          <w:szCs w:val="18"/>
        </w:rPr>
      </w:pPr>
      <w:r w:rsidRPr="001D7EBC">
        <w:rPr>
          <w:sz w:val="18"/>
          <w:szCs w:val="18"/>
        </w:rPr>
        <w:t>5.4.3.1. информацию о степени выполнения подпрограмм и отдельных мероприятий (мероприятий) Программы;</w:t>
      </w:r>
    </w:p>
    <w:p w:rsidR="001D7EBC" w:rsidRPr="001D7EBC" w:rsidRDefault="001D7EBC" w:rsidP="001D7EBC">
      <w:pPr>
        <w:ind w:right="-426"/>
        <w:rPr>
          <w:sz w:val="18"/>
          <w:szCs w:val="18"/>
        </w:rPr>
      </w:pPr>
      <w:r w:rsidRPr="001D7EBC">
        <w:rPr>
          <w:sz w:val="18"/>
          <w:szCs w:val="18"/>
        </w:rPr>
        <w:t>5.4.3.2. информацию о расходовании бюджетных и внебюджетных средств на реализацию Программы;</w:t>
      </w:r>
    </w:p>
    <w:p w:rsidR="001D7EBC" w:rsidRPr="001D7EBC" w:rsidRDefault="001D7EBC" w:rsidP="001D7EBC">
      <w:pPr>
        <w:ind w:right="-426"/>
        <w:rPr>
          <w:sz w:val="18"/>
          <w:szCs w:val="18"/>
        </w:rPr>
      </w:pPr>
      <w:r w:rsidRPr="001D7EBC">
        <w:rPr>
          <w:sz w:val="18"/>
          <w:szCs w:val="18"/>
        </w:rPr>
        <w:t>5.4.3.3. сведения о достижении значений целевых индикаторов (показателей) Программ;</w:t>
      </w:r>
    </w:p>
    <w:p w:rsidR="001D7EBC" w:rsidRPr="001D7EBC" w:rsidRDefault="001D7EBC" w:rsidP="001D7EBC">
      <w:pPr>
        <w:ind w:right="-426"/>
        <w:rPr>
          <w:sz w:val="18"/>
          <w:szCs w:val="18"/>
        </w:rPr>
      </w:pPr>
      <w:r w:rsidRPr="001D7EBC">
        <w:rPr>
          <w:sz w:val="18"/>
          <w:szCs w:val="18"/>
        </w:rPr>
        <w:t>5.4.3.4. подготавливает годовой отчет о ходе реализации Программы (далее – годовой отчет) и представляет его в отдел экономики, имущественных и земельных отношений администрации района и в финансовый отдел администрации района в срок до 15 числа месяца, следующего за отчетным годом;</w:t>
      </w:r>
    </w:p>
    <w:p w:rsidR="001D7EBC" w:rsidRPr="001D7EBC" w:rsidRDefault="001D7EBC" w:rsidP="001D7EBC">
      <w:pPr>
        <w:ind w:right="-426"/>
        <w:rPr>
          <w:sz w:val="18"/>
          <w:szCs w:val="18"/>
        </w:rPr>
      </w:pPr>
      <w:r w:rsidRPr="001D7EBC">
        <w:rPr>
          <w:sz w:val="18"/>
          <w:szCs w:val="18"/>
        </w:rPr>
        <w:t>5.5. Соисполнители:</w:t>
      </w:r>
    </w:p>
    <w:p w:rsidR="001D7EBC" w:rsidRPr="001D7EBC" w:rsidRDefault="001D7EBC" w:rsidP="001D7EBC">
      <w:pPr>
        <w:ind w:right="-426"/>
        <w:rPr>
          <w:sz w:val="18"/>
          <w:szCs w:val="18"/>
        </w:rPr>
      </w:pPr>
      <w:r w:rsidRPr="001D7EBC">
        <w:rPr>
          <w:sz w:val="18"/>
          <w:szCs w:val="18"/>
        </w:rPr>
        <w:t>5.5.1.  обеспечивают разработку и реализацию подпрограмм, отдельных мероприятий, в реализации которых предполагается их участие;</w:t>
      </w:r>
    </w:p>
    <w:p w:rsidR="001D7EBC" w:rsidRPr="001D7EBC" w:rsidRDefault="001D7EBC" w:rsidP="001D7EBC">
      <w:pPr>
        <w:ind w:right="-426"/>
        <w:rPr>
          <w:sz w:val="18"/>
          <w:szCs w:val="18"/>
        </w:rPr>
      </w:pPr>
      <w:proofErr w:type="gramStart"/>
      <w:r w:rsidRPr="001D7EBC">
        <w:rPr>
          <w:sz w:val="18"/>
          <w:szCs w:val="18"/>
        </w:rPr>
        <w:t>5.5.2. представляют в срок до 10 числа месяца, следующего за отчетным, ответственному исполнителю информацию о ходе реализации мероприятий подпрограмм, отдельных мероприятий, в реализации которых принимали участие;</w:t>
      </w:r>
      <w:proofErr w:type="gramEnd"/>
    </w:p>
    <w:p w:rsidR="001D7EBC" w:rsidRPr="001D7EBC" w:rsidRDefault="001D7EBC" w:rsidP="001D7EBC">
      <w:pPr>
        <w:ind w:right="-426"/>
        <w:rPr>
          <w:sz w:val="18"/>
          <w:szCs w:val="18"/>
        </w:rPr>
      </w:pPr>
      <w:r w:rsidRPr="001D7EBC">
        <w:rPr>
          <w:sz w:val="18"/>
          <w:szCs w:val="18"/>
        </w:rPr>
        <w:lastRenderedPageBreak/>
        <w:t xml:space="preserve">5.5.3. представляют ответственному исполнителю информацию, необходимую для проведения оценки эффективности реализации Программы и подготовки годового отчета, в срок </w:t>
      </w:r>
      <w:proofErr w:type="gramStart"/>
      <w:r w:rsidRPr="001D7EBC">
        <w:rPr>
          <w:sz w:val="18"/>
          <w:szCs w:val="18"/>
        </w:rPr>
        <w:t>до</w:t>
      </w:r>
      <w:proofErr w:type="gramEnd"/>
      <w:r w:rsidRPr="001D7EBC">
        <w:rPr>
          <w:sz w:val="18"/>
          <w:szCs w:val="18"/>
        </w:rPr>
        <w:t xml:space="preserve"> </w:t>
      </w:r>
      <w:proofErr w:type="gramStart"/>
      <w:r w:rsidRPr="001D7EBC">
        <w:rPr>
          <w:sz w:val="18"/>
          <w:szCs w:val="18"/>
        </w:rPr>
        <w:t>истечение</w:t>
      </w:r>
      <w:proofErr w:type="gramEnd"/>
      <w:r w:rsidRPr="001D7EBC">
        <w:rPr>
          <w:sz w:val="18"/>
          <w:szCs w:val="18"/>
        </w:rPr>
        <w:t xml:space="preserve"> срока реализации программы;</w:t>
      </w:r>
    </w:p>
    <w:p w:rsidR="001D7EBC" w:rsidRPr="001D7EBC" w:rsidRDefault="001D7EBC" w:rsidP="001D7EBC">
      <w:pPr>
        <w:ind w:right="-426"/>
        <w:rPr>
          <w:sz w:val="18"/>
          <w:szCs w:val="18"/>
        </w:rPr>
      </w:pPr>
      <w:r w:rsidRPr="001D7EBC">
        <w:rPr>
          <w:sz w:val="18"/>
          <w:szCs w:val="18"/>
        </w:rPr>
        <w:t>5.5.4. несут ответственность за достижение целевых индикаторов (показателей) подпрограмм, отдельных мероприятий, в реализации которых принимали участие.</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lang w:val="en-US"/>
        </w:rPr>
        <w:t>VI</w:t>
      </w:r>
      <w:r w:rsidRPr="001D7EBC">
        <w:rPr>
          <w:sz w:val="18"/>
          <w:szCs w:val="18"/>
        </w:rPr>
        <w:t>. Оценка эффективности Программ</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6.1. Оценка эффективности реализации Программы проводится структурным подразделением, ответственным за подготовку сводного годового отчета о ходе реализации и оценке эффективности Программ за отчетный год, а также по итогам завершения реализации Программы.</w:t>
      </w:r>
    </w:p>
    <w:p w:rsidR="001D7EBC" w:rsidRPr="001D7EBC" w:rsidRDefault="001D7EBC" w:rsidP="001D7EBC">
      <w:pPr>
        <w:ind w:right="-426"/>
        <w:rPr>
          <w:sz w:val="18"/>
          <w:szCs w:val="18"/>
        </w:rPr>
      </w:pPr>
      <w:r w:rsidRPr="001D7EBC">
        <w:rPr>
          <w:sz w:val="18"/>
          <w:szCs w:val="18"/>
        </w:rPr>
        <w:t xml:space="preserve">6.2. Расчет </w:t>
      </w:r>
      <w:proofErr w:type="gramStart"/>
      <w:r w:rsidRPr="001D7EBC">
        <w:rPr>
          <w:sz w:val="18"/>
          <w:szCs w:val="18"/>
        </w:rPr>
        <w:t>критериев оценки эффективности реализации Программы</w:t>
      </w:r>
      <w:proofErr w:type="gramEnd"/>
      <w:r w:rsidRPr="001D7EBC">
        <w:rPr>
          <w:sz w:val="18"/>
          <w:szCs w:val="18"/>
        </w:rPr>
        <w:t>:</w:t>
      </w:r>
    </w:p>
    <w:p w:rsidR="001D7EBC" w:rsidRPr="001D7EBC" w:rsidRDefault="001D7EBC" w:rsidP="001D7EBC">
      <w:pPr>
        <w:ind w:right="-426"/>
        <w:rPr>
          <w:sz w:val="18"/>
          <w:szCs w:val="18"/>
        </w:rPr>
      </w:pPr>
      <w:r w:rsidRPr="001D7EBC">
        <w:rPr>
          <w:sz w:val="18"/>
          <w:szCs w:val="18"/>
        </w:rPr>
        <w:t>6.2.1. расчет степени достижения цели Программы:</w:t>
      </w:r>
    </w:p>
    <w:p w:rsidR="001D7EBC" w:rsidRPr="001D7EBC" w:rsidRDefault="001D7EBC" w:rsidP="001D7EBC">
      <w:pPr>
        <w:ind w:right="-426"/>
        <w:rPr>
          <w:sz w:val="18"/>
          <w:szCs w:val="18"/>
        </w:rPr>
      </w:pPr>
      <w:r w:rsidRPr="001D7EBC">
        <w:rPr>
          <w:sz w:val="18"/>
          <w:szCs w:val="18"/>
        </w:rPr>
        <w:t>6.2.1.1. применяется для целевых индикаторов (показателей), у которых положительным результатом считается превышение фактического значения целевого индикатора (показателя) над плановым значением целевого индикатора (показателя):</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drawing>
          <wp:inline distT="0" distB="0" distL="0" distR="0" wp14:anchorId="50CE6E48" wp14:editId="1A69901C">
            <wp:extent cx="1076325" cy="457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 xml:space="preserve">    где:</w:t>
      </w:r>
    </w:p>
    <w:p w:rsidR="001D7EBC" w:rsidRPr="001D7EBC" w:rsidRDefault="001D7EBC" w:rsidP="001D7EBC">
      <w:pPr>
        <w:ind w:right="-426"/>
        <w:rPr>
          <w:sz w:val="18"/>
          <w:szCs w:val="18"/>
        </w:rPr>
      </w:pPr>
      <w:r w:rsidRPr="001D7EBC">
        <w:rPr>
          <w:sz w:val="18"/>
          <w:szCs w:val="18"/>
        </w:rPr>
        <w:t xml:space="preserve">    I  - фактическое достижение цели Программы;</w:t>
      </w:r>
    </w:p>
    <w:p w:rsidR="001D7EBC" w:rsidRPr="001D7EBC" w:rsidRDefault="001D7EBC" w:rsidP="001D7EBC">
      <w:pPr>
        <w:ind w:right="-426"/>
        <w:rPr>
          <w:sz w:val="18"/>
          <w:szCs w:val="18"/>
        </w:rPr>
      </w:pPr>
      <w:r w:rsidRPr="001D7EBC">
        <w:rPr>
          <w:sz w:val="18"/>
          <w:szCs w:val="18"/>
        </w:rPr>
        <w:t xml:space="preserve">     ц</w:t>
      </w:r>
    </w:p>
    <w:p w:rsidR="001D7EBC" w:rsidRPr="001D7EBC" w:rsidRDefault="001D7EBC" w:rsidP="001D7EBC">
      <w:pPr>
        <w:ind w:right="-426"/>
        <w:rPr>
          <w:sz w:val="18"/>
          <w:szCs w:val="18"/>
        </w:rPr>
      </w:pPr>
      <w:r w:rsidRPr="001D7EBC">
        <w:rPr>
          <w:sz w:val="18"/>
          <w:szCs w:val="18"/>
        </w:rPr>
        <w:t xml:space="preserve">    I     - фактическое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факт</w:t>
      </w:r>
    </w:p>
    <w:p w:rsidR="001D7EBC" w:rsidRPr="001D7EBC" w:rsidRDefault="001D7EBC" w:rsidP="001D7EBC">
      <w:pPr>
        <w:ind w:right="-426"/>
        <w:rPr>
          <w:sz w:val="18"/>
          <w:szCs w:val="18"/>
        </w:rPr>
      </w:pPr>
      <w:r w:rsidRPr="001D7EBC">
        <w:rPr>
          <w:sz w:val="18"/>
          <w:szCs w:val="18"/>
        </w:rPr>
        <w:t xml:space="preserve">    I     - плановое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план</w:t>
      </w:r>
    </w:p>
    <w:p w:rsidR="001D7EBC" w:rsidRPr="001D7EBC" w:rsidRDefault="001D7EBC" w:rsidP="001D7EBC">
      <w:pPr>
        <w:ind w:right="-426"/>
        <w:rPr>
          <w:sz w:val="18"/>
          <w:szCs w:val="18"/>
        </w:rPr>
      </w:pPr>
      <w:r w:rsidRPr="001D7EBC">
        <w:rPr>
          <w:sz w:val="18"/>
          <w:szCs w:val="18"/>
        </w:rPr>
        <w:t xml:space="preserve"> </w:t>
      </w:r>
      <w:r w:rsidRPr="001D7EBC">
        <w:rPr>
          <w:sz w:val="18"/>
          <w:szCs w:val="18"/>
        </w:rPr>
        <w:tab/>
        <w:t xml:space="preserve"> </w:t>
      </w:r>
      <w:r w:rsidRPr="001D7EBC">
        <w:rPr>
          <w:sz w:val="18"/>
          <w:szCs w:val="18"/>
        </w:rPr>
        <w:tab/>
      </w:r>
      <w:r w:rsidRPr="001D7EBC">
        <w:rPr>
          <w:sz w:val="18"/>
          <w:szCs w:val="18"/>
        </w:rPr>
        <w:tab/>
      </w:r>
      <w:r w:rsidRPr="001D7EBC">
        <w:rPr>
          <w:sz w:val="18"/>
          <w:szCs w:val="18"/>
        </w:rPr>
        <w:tab/>
        <w:t>6.2.1.2. применяется для целевых индикаторов (показателей), у которых положительным результатом считается снижение фактического значения целевого индикатора (показателя) по сравнению с плановым значением целевого индикатора (показателя):</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drawing>
          <wp:inline distT="0" distB="0" distL="0" distR="0" wp14:anchorId="5ECA39D8" wp14:editId="0F19EBBD">
            <wp:extent cx="1409700" cy="447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447675"/>
                    </a:xfrm>
                    <a:prstGeom prst="rect">
                      <a:avLst/>
                    </a:prstGeom>
                    <a:noFill/>
                    <a:ln>
                      <a:noFill/>
                    </a:ln>
                  </pic:spPr>
                </pic:pic>
              </a:graphicData>
            </a:graphic>
          </wp:inline>
        </w:drawing>
      </w:r>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 xml:space="preserve">    где:</w:t>
      </w:r>
    </w:p>
    <w:p w:rsidR="001D7EBC" w:rsidRPr="001D7EBC" w:rsidRDefault="001D7EBC" w:rsidP="001D7EBC">
      <w:pPr>
        <w:ind w:right="-426"/>
        <w:rPr>
          <w:sz w:val="18"/>
          <w:szCs w:val="18"/>
        </w:rPr>
      </w:pPr>
      <w:r w:rsidRPr="001D7EBC">
        <w:rPr>
          <w:sz w:val="18"/>
          <w:szCs w:val="18"/>
        </w:rPr>
        <w:t xml:space="preserve">    I  - фактическое выполнение цели Программы;</w:t>
      </w:r>
    </w:p>
    <w:p w:rsidR="001D7EBC" w:rsidRPr="001D7EBC" w:rsidRDefault="001D7EBC" w:rsidP="001D7EBC">
      <w:pPr>
        <w:ind w:right="-426"/>
        <w:rPr>
          <w:sz w:val="18"/>
          <w:szCs w:val="18"/>
        </w:rPr>
      </w:pPr>
      <w:r w:rsidRPr="001D7EBC">
        <w:rPr>
          <w:sz w:val="18"/>
          <w:szCs w:val="18"/>
        </w:rPr>
        <w:t xml:space="preserve">     ц</w:t>
      </w:r>
    </w:p>
    <w:p w:rsidR="001D7EBC" w:rsidRPr="001D7EBC" w:rsidRDefault="001D7EBC" w:rsidP="001D7EBC">
      <w:pPr>
        <w:ind w:right="-426"/>
        <w:rPr>
          <w:sz w:val="18"/>
          <w:szCs w:val="18"/>
        </w:rPr>
      </w:pPr>
      <w:r w:rsidRPr="001D7EBC">
        <w:rPr>
          <w:sz w:val="18"/>
          <w:szCs w:val="18"/>
        </w:rPr>
        <w:t xml:space="preserve">    I     - фактическое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факт</w:t>
      </w:r>
    </w:p>
    <w:p w:rsidR="001D7EBC" w:rsidRPr="001D7EBC" w:rsidRDefault="001D7EBC" w:rsidP="001D7EBC">
      <w:pPr>
        <w:ind w:right="-426"/>
        <w:rPr>
          <w:sz w:val="18"/>
          <w:szCs w:val="18"/>
        </w:rPr>
      </w:pPr>
      <w:r w:rsidRPr="001D7EBC">
        <w:rPr>
          <w:sz w:val="18"/>
          <w:szCs w:val="18"/>
        </w:rPr>
        <w:t xml:space="preserve">    I     - плановое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план</w:t>
      </w:r>
    </w:p>
    <w:p w:rsidR="001D7EBC" w:rsidRPr="001D7EBC" w:rsidRDefault="001D7EBC" w:rsidP="001D7EBC">
      <w:pPr>
        <w:ind w:right="-426"/>
        <w:rPr>
          <w:sz w:val="18"/>
          <w:szCs w:val="18"/>
        </w:rPr>
      </w:pPr>
      <w:r w:rsidRPr="001D7EBC">
        <w:rPr>
          <w:sz w:val="18"/>
          <w:szCs w:val="18"/>
        </w:rPr>
        <w:t>6.2.2. расчет степени достижения задач Программы:</w:t>
      </w:r>
    </w:p>
    <w:p w:rsidR="001D7EBC" w:rsidRPr="001D7EBC" w:rsidRDefault="001D7EBC" w:rsidP="001D7EBC">
      <w:pPr>
        <w:ind w:right="-426"/>
        <w:rPr>
          <w:sz w:val="18"/>
          <w:szCs w:val="18"/>
        </w:rPr>
      </w:pPr>
      <w:r w:rsidRPr="001D7EBC">
        <w:rPr>
          <w:sz w:val="18"/>
          <w:szCs w:val="18"/>
        </w:rPr>
        <w:t>6.2.2.1. применяется для целевых индикаторов (показателей), у которых положительным результатом считается превышение фактического значения над плановым значением:</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drawing>
          <wp:inline distT="0" distB="0" distL="0" distR="0" wp14:anchorId="70756416" wp14:editId="628D8332">
            <wp:extent cx="128587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lastRenderedPageBreak/>
        <w:t xml:space="preserve">    где:</w:t>
      </w:r>
    </w:p>
    <w:p w:rsidR="001D7EBC" w:rsidRPr="001D7EBC" w:rsidRDefault="001D7EBC" w:rsidP="001D7EBC">
      <w:pPr>
        <w:ind w:right="-426"/>
        <w:rPr>
          <w:sz w:val="18"/>
          <w:szCs w:val="18"/>
        </w:rPr>
      </w:pPr>
      <w:r w:rsidRPr="001D7EBC">
        <w:rPr>
          <w:sz w:val="18"/>
          <w:szCs w:val="18"/>
        </w:rPr>
        <w:t xml:space="preserve">    I       - фактическое достижение задачи Программы;</w:t>
      </w:r>
    </w:p>
    <w:p w:rsidR="001D7EBC" w:rsidRPr="001D7EBC" w:rsidRDefault="001D7EBC" w:rsidP="001D7EBC">
      <w:pPr>
        <w:ind w:right="-426"/>
        <w:rPr>
          <w:sz w:val="18"/>
          <w:szCs w:val="18"/>
        </w:rPr>
      </w:pPr>
      <w:r w:rsidRPr="001D7EBC">
        <w:rPr>
          <w:sz w:val="18"/>
          <w:szCs w:val="18"/>
        </w:rPr>
        <w:t xml:space="preserve">     задача</w:t>
      </w:r>
    </w:p>
    <w:p w:rsidR="001D7EBC" w:rsidRPr="001D7EBC" w:rsidRDefault="001D7EBC" w:rsidP="001D7EBC">
      <w:pPr>
        <w:ind w:right="-426"/>
        <w:rPr>
          <w:sz w:val="18"/>
          <w:szCs w:val="18"/>
        </w:rPr>
      </w:pPr>
      <w:r w:rsidRPr="001D7EBC">
        <w:rPr>
          <w:sz w:val="18"/>
          <w:szCs w:val="18"/>
        </w:rPr>
        <w:t xml:space="preserve">    I     - фактическое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факт</w:t>
      </w:r>
    </w:p>
    <w:p w:rsidR="001D7EBC" w:rsidRPr="001D7EBC" w:rsidRDefault="001D7EBC" w:rsidP="001D7EBC">
      <w:pPr>
        <w:ind w:right="-426"/>
        <w:rPr>
          <w:sz w:val="18"/>
          <w:szCs w:val="18"/>
        </w:rPr>
      </w:pPr>
      <w:r w:rsidRPr="001D7EBC">
        <w:rPr>
          <w:sz w:val="18"/>
          <w:szCs w:val="18"/>
        </w:rPr>
        <w:t xml:space="preserve">    I     - плановое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план</w:t>
      </w:r>
    </w:p>
    <w:p w:rsidR="001D7EBC" w:rsidRPr="001D7EBC" w:rsidRDefault="001D7EBC" w:rsidP="001D7EBC">
      <w:pPr>
        <w:ind w:right="-426"/>
        <w:rPr>
          <w:sz w:val="18"/>
          <w:szCs w:val="18"/>
        </w:rPr>
      </w:pPr>
      <w:r w:rsidRPr="001D7EBC">
        <w:rPr>
          <w:sz w:val="18"/>
          <w:szCs w:val="18"/>
        </w:rPr>
        <w:t>6.2.2.2. применяется для целевых индикаторов (показателей), у которых положительным результатом считается снижение фактического значения показателя по сравнению с плановым значением показателя:</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drawing>
          <wp:inline distT="0" distB="0" distL="0" distR="0" wp14:anchorId="69EF01E2" wp14:editId="11282A73">
            <wp:extent cx="1609725" cy="447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447675"/>
                    </a:xfrm>
                    <a:prstGeom prst="rect">
                      <a:avLst/>
                    </a:prstGeom>
                    <a:noFill/>
                    <a:ln>
                      <a:noFill/>
                    </a:ln>
                  </pic:spPr>
                </pic:pic>
              </a:graphicData>
            </a:graphic>
          </wp:inline>
        </w:drawing>
      </w:r>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 xml:space="preserve">    где:</w:t>
      </w:r>
    </w:p>
    <w:p w:rsidR="001D7EBC" w:rsidRPr="001D7EBC" w:rsidRDefault="001D7EBC" w:rsidP="001D7EBC">
      <w:pPr>
        <w:ind w:right="-426"/>
        <w:rPr>
          <w:sz w:val="18"/>
          <w:szCs w:val="18"/>
        </w:rPr>
      </w:pPr>
      <w:r w:rsidRPr="001D7EBC">
        <w:rPr>
          <w:sz w:val="18"/>
          <w:szCs w:val="18"/>
        </w:rPr>
        <w:t xml:space="preserve">    I       - фактическое достижение задачи Программы;</w:t>
      </w:r>
    </w:p>
    <w:p w:rsidR="001D7EBC" w:rsidRPr="001D7EBC" w:rsidRDefault="001D7EBC" w:rsidP="001D7EBC">
      <w:pPr>
        <w:ind w:right="-426"/>
        <w:rPr>
          <w:sz w:val="18"/>
          <w:szCs w:val="18"/>
        </w:rPr>
      </w:pPr>
      <w:r w:rsidRPr="001D7EBC">
        <w:rPr>
          <w:sz w:val="18"/>
          <w:szCs w:val="18"/>
        </w:rPr>
        <w:t xml:space="preserve">     задача</w:t>
      </w:r>
    </w:p>
    <w:p w:rsidR="001D7EBC" w:rsidRPr="001D7EBC" w:rsidRDefault="001D7EBC" w:rsidP="001D7EBC">
      <w:pPr>
        <w:ind w:right="-426"/>
        <w:rPr>
          <w:sz w:val="18"/>
          <w:szCs w:val="18"/>
        </w:rPr>
      </w:pPr>
      <w:r w:rsidRPr="001D7EBC">
        <w:rPr>
          <w:sz w:val="18"/>
          <w:szCs w:val="18"/>
        </w:rPr>
        <w:t xml:space="preserve">    I     - фактическое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факт</w:t>
      </w:r>
    </w:p>
    <w:p w:rsidR="001D7EBC" w:rsidRPr="001D7EBC" w:rsidRDefault="001D7EBC" w:rsidP="001D7EBC">
      <w:pPr>
        <w:ind w:right="-426"/>
        <w:rPr>
          <w:sz w:val="18"/>
          <w:szCs w:val="18"/>
        </w:rPr>
      </w:pPr>
      <w:r w:rsidRPr="001D7EBC">
        <w:rPr>
          <w:sz w:val="18"/>
          <w:szCs w:val="18"/>
        </w:rPr>
        <w:t xml:space="preserve">    I     - плановое значение целевого индикатора (показателя);</w:t>
      </w:r>
    </w:p>
    <w:p w:rsidR="001D7EBC" w:rsidRPr="001D7EBC" w:rsidRDefault="001D7EBC" w:rsidP="001D7EBC">
      <w:pPr>
        <w:ind w:right="-426"/>
        <w:rPr>
          <w:sz w:val="18"/>
          <w:szCs w:val="18"/>
        </w:rPr>
      </w:pPr>
      <w:r w:rsidRPr="001D7EBC">
        <w:rPr>
          <w:sz w:val="18"/>
          <w:szCs w:val="18"/>
        </w:rPr>
        <w:t xml:space="preserve">     план</w:t>
      </w:r>
    </w:p>
    <w:p w:rsidR="001D7EBC" w:rsidRPr="001D7EBC" w:rsidRDefault="001D7EBC" w:rsidP="001D7EBC">
      <w:pPr>
        <w:ind w:right="-426"/>
        <w:rPr>
          <w:sz w:val="18"/>
          <w:szCs w:val="18"/>
        </w:rPr>
      </w:pPr>
      <w:r w:rsidRPr="001D7EBC">
        <w:rPr>
          <w:sz w:val="18"/>
          <w:szCs w:val="18"/>
        </w:rPr>
        <w:t>6.2.3. среднее значение достижения задач Программы:</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drawing>
          <wp:inline distT="0" distB="0" distL="0" distR="0" wp14:anchorId="4CF12E1B" wp14:editId="5B82A1B7">
            <wp:extent cx="1476375" cy="400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6375" cy="400050"/>
                    </a:xfrm>
                    <a:prstGeom prst="rect">
                      <a:avLst/>
                    </a:prstGeom>
                    <a:noFill/>
                    <a:ln>
                      <a:noFill/>
                    </a:ln>
                  </pic:spPr>
                </pic:pic>
              </a:graphicData>
            </a:graphic>
          </wp:inline>
        </w:drawing>
      </w:r>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 xml:space="preserve">    где:</w:t>
      </w:r>
    </w:p>
    <w:p w:rsidR="001D7EBC" w:rsidRPr="001D7EBC" w:rsidRDefault="001D7EBC" w:rsidP="001D7EBC">
      <w:pPr>
        <w:ind w:right="-426"/>
        <w:rPr>
          <w:sz w:val="18"/>
          <w:szCs w:val="18"/>
        </w:rPr>
      </w:pPr>
      <w:r w:rsidRPr="001D7EBC">
        <w:rPr>
          <w:sz w:val="18"/>
          <w:szCs w:val="18"/>
        </w:rPr>
        <w:t xml:space="preserve">    I  - среднее значение выполнения задач Программы;</w:t>
      </w:r>
    </w:p>
    <w:p w:rsidR="001D7EBC" w:rsidRPr="001D7EBC" w:rsidRDefault="001D7EBC" w:rsidP="001D7EBC">
      <w:pPr>
        <w:ind w:right="-426"/>
        <w:rPr>
          <w:sz w:val="18"/>
          <w:szCs w:val="18"/>
        </w:rPr>
      </w:pPr>
      <w:r w:rsidRPr="001D7EBC">
        <w:rPr>
          <w:sz w:val="18"/>
          <w:szCs w:val="18"/>
        </w:rPr>
        <w:t xml:space="preserve">     з</w:t>
      </w:r>
    </w:p>
    <w:p w:rsidR="001D7EBC" w:rsidRPr="001D7EBC" w:rsidRDefault="001D7EBC" w:rsidP="001D7EBC">
      <w:pPr>
        <w:ind w:right="-426"/>
        <w:rPr>
          <w:sz w:val="18"/>
          <w:szCs w:val="18"/>
        </w:rPr>
      </w:pPr>
      <w:r w:rsidRPr="001D7EBC">
        <w:rPr>
          <w:sz w:val="18"/>
          <w:szCs w:val="18"/>
        </w:rPr>
        <w:t xml:space="preserve">    SUM I       - суммарное   значение   фактического   выполнения    задач</w:t>
      </w:r>
    </w:p>
    <w:p w:rsidR="001D7EBC" w:rsidRPr="001D7EBC" w:rsidRDefault="001D7EBC" w:rsidP="001D7EBC">
      <w:pPr>
        <w:ind w:right="-426"/>
        <w:rPr>
          <w:sz w:val="18"/>
          <w:szCs w:val="18"/>
        </w:rPr>
      </w:pPr>
      <w:r w:rsidRPr="001D7EBC">
        <w:rPr>
          <w:sz w:val="18"/>
          <w:szCs w:val="18"/>
        </w:rPr>
        <w:t xml:space="preserve">         задача</w:t>
      </w:r>
    </w:p>
    <w:p w:rsidR="001D7EBC" w:rsidRPr="001D7EBC" w:rsidRDefault="001D7EBC" w:rsidP="001D7EBC">
      <w:pPr>
        <w:ind w:right="-426"/>
        <w:rPr>
          <w:sz w:val="18"/>
          <w:szCs w:val="18"/>
        </w:rPr>
      </w:pPr>
      <w:r w:rsidRPr="001D7EBC">
        <w:rPr>
          <w:sz w:val="18"/>
          <w:szCs w:val="18"/>
        </w:rPr>
        <w:t>Программы;</w:t>
      </w:r>
    </w:p>
    <w:p w:rsidR="001D7EBC" w:rsidRPr="001D7EBC" w:rsidRDefault="001D7EBC" w:rsidP="001D7EBC">
      <w:pPr>
        <w:ind w:right="-426"/>
        <w:rPr>
          <w:sz w:val="18"/>
          <w:szCs w:val="18"/>
        </w:rPr>
      </w:pPr>
      <w:r w:rsidRPr="001D7EBC">
        <w:rPr>
          <w:sz w:val="18"/>
          <w:szCs w:val="18"/>
        </w:rPr>
        <w:t xml:space="preserve">    n - количество задач Программы.</w:t>
      </w:r>
    </w:p>
    <w:p w:rsidR="001D7EBC" w:rsidRPr="001D7EBC" w:rsidRDefault="001D7EBC" w:rsidP="001D7EBC">
      <w:pPr>
        <w:ind w:right="-426"/>
        <w:rPr>
          <w:sz w:val="18"/>
          <w:szCs w:val="18"/>
        </w:rPr>
      </w:pPr>
      <w:r w:rsidRPr="001D7EBC">
        <w:rPr>
          <w:sz w:val="18"/>
          <w:szCs w:val="18"/>
        </w:rPr>
        <w:t xml:space="preserve"> </w:t>
      </w:r>
      <w:r w:rsidRPr="001D7EBC">
        <w:rPr>
          <w:sz w:val="18"/>
          <w:szCs w:val="18"/>
        </w:rPr>
        <w:tab/>
      </w:r>
      <w:r w:rsidRPr="001D7EBC">
        <w:rPr>
          <w:sz w:val="18"/>
          <w:szCs w:val="18"/>
        </w:rPr>
        <w:tab/>
      </w:r>
      <w:r w:rsidRPr="001D7EBC">
        <w:rPr>
          <w:sz w:val="18"/>
          <w:szCs w:val="18"/>
        </w:rPr>
        <w:tab/>
      </w:r>
      <w:r w:rsidRPr="001D7EBC">
        <w:rPr>
          <w:sz w:val="18"/>
          <w:szCs w:val="18"/>
        </w:rPr>
        <w:tab/>
        <w:t>6.2.4. В случае наличия в Программе нескольких целей аналогичным образом рассчитывается среднее значение достижения целей Программы.</w:t>
      </w:r>
    </w:p>
    <w:p w:rsidR="001D7EBC" w:rsidRPr="001D7EBC" w:rsidRDefault="001D7EBC" w:rsidP="001D7EBC">
      <w:pPr>
        <w:ind w:right="-426"/>
        <w:rPr>
          <w:sz w:val="18"/>
          <w:szCs w:val="18"/>
        </w:rPr>
      </w:pPr>
      <w:r w:rsidRPr="001D7EBC">
        <w:rPr>
          <w:sz w:val="18"/>
          <w:szCs w:val="18"/>
        </w:rPr>
        <w:t xml:space="preserve"> </w:t>
      </w:r>
      <w:r w:rsidRPr="001D7EBC">
        <w:rPr>
          <w:sz w:val="18"/>
          <w:szCs w:val="18"/>
        </w:rPr>
        <w:tab/>
      </w:r>
      <w:r w:rsidRPr="001D7EBC">
        <w:rPr>
          <w:sz w:val="18"/>
          <w:szCs w:val="18"/>
        </w:rPr>
        <w:tab/>
      </w:r>
      <w:r w:rsidRPr="001D7EBC">
        <w:rPr>
          <w:sz w:val="18"/>
          <w:szCs w:val="18"/>
        </w:rPr>
        <w:tab/>
      </w:r>
      <w:r w:rsidRPr="001D7EBC">
        <w:rPr>
          <w:sz w:val="18"/>
          <w:szCs w:val="18"/>
        </w:rPr>
        <w:tab/>
        <w:t>6.2.5. Сравнение среднего значения достижения цели Программы со средним значением достижения задач Программы:</w:t>
      </w:r>
    </w:p>
    <w:p w:rsidR="001D7EBC" w:rsidRPr="001D7EBC" w:rsidRDefault="001D7EBC" w:rsidP="001D7EBC">
      <w:pPr>
        <w:ind w:right="-426"/>
        <w:rPr>
          <w:sz w:val="18"/>
          <w:szCs w:val="18"/>
        </w:rPr>
      </w:pPr>
      <w:r w:rsidRPr="001D7EBC">
        <w:rPr>
          <w:sz w:val="18"/>
          <w:szCs w:val="18"/>
        </w:rPr>
        <w:t xml:space="preserve"> </w:t>
      </w:r>
      <w:r w:rsidRPr="001D7EBC">
        <w:rPr>
          <w:sz w:val="18"/>
          <w:szCs w:val="18"/>
        </w:rPr>
        <w:tab/>
      </w:r>
      <w:r w:rsidRPr="001D7EBC">
        <w:rPr>
          <w:sz w:val="18"/>
          <w:szCs w:val="18"/>
        </w:rPr>
        <w:tab/>
      </w:r>
      <w:r w:rsidRPr="001D7EBC">
        <w:rPr>
          <w:sz w:val="18"/>
          <w:szCs w:val="18"/>
        </w:rPr>
        <w:tab/>
      </w:r>
      <w:r w:rsidRPr="001D7EBC">
        <w:rPr>
          <w:sz w:val="18"/>
          <w:szCs w:val="18"/>
        </w:rPr>
        <w:tab/>
        <w:t>6.2.5.1. в случае если разница  между  средним значением достижения цели</w:t>
      </w:r>
    </w:p>
    <w:p w:rsidR="001D7EBC" w:rsidRPr="001D7EBC" w:rsidRDefault="001D7EBC" w:rsidP="001D7EBC">
      <w:pPr>
        <w:ind w:right="-426"/>
        <w:rPr>
          <w:sz w:val="18"/>
          <w:szCs w:val="18"/>
        </w:rPr>
      </w:pPr>
      <w:r w:rsidRPr="001D7EBC">
        <w:rPr>
          <w:sz w:val="18"/>
          <w:szCs w:val="18"/>
        </w:rPr>
        <w:t>Программы   (I</w:t>
      </w:r>
      <w:proofErr w:type="gramStart"/>
      <w:r w:rsidRPr="001D7EBC">
        <w:rPr>
          <w:sz w:val="18"/>
          <w:szCs w:val="18"/>
        </w:rPr>
        <w:t xml:space="preserve"> )</w:t>
      </w:r>
      <w:proofErr w:type="gramEnd"/>
      <w:r w:rsidRPr="001D7EBC">
        <w:rPr>
          <w:sz w:val="18"/>
          <w:szCs w:val="18"/>
        </w:rPr>
        <w:t xml:space="preserve">   и  средним  значением  достижения  задач</w:t>
      </w:r>
    </w:p>
    <w:p w:rsidR="001D7EBC" w:rsidRPr="001D7EBC" w:rsidRDefault="001D7EBC" w:rsidP="001D7EBC">
      <w:pPr>
        <w:ind w:right="-426"/>
        <w:rPr>
          <w:sz w:val="18"/>
          <w:szCs w:val="18"/>
        </w:rPr>
      </w:pPr>
      <w:r w:rsidRPr="001D7EBC">
        <w:rPr>
          <w:sz w:val="18"/>
          <w:szCs w:val="18"/>
        </w:rPr>
        <w:t xml:space="preserve">                          ц</w:t>
      </w:r>
    </w:p>
    <w:p w:rsidR="001D7EBC" w:rsidRPr="001D7EBC" w:rsidRDefault="001D7EBC" w:rsidP="001D7EBC">
      <w:pPr>
        <w:ind w:right="-426"/>
        <w:rPr>
          <w:sz w:val="18"/>
          <w:szCs w:val="18"/>
        </w:rPr>
      </w:pPr>
      <w:r w:rsidRPr="001D7EBC">
        <w:rPr>
          <w:sz w:val="18"/>
          <w:szCs w:val="18"/>
        </w:rPr>
        <w:t>Программы (I</w:t>
      </w:r>
      <w:proofErr w:type="gramStart"/>
      <w:r w:rsidRPr="001D7EBC">
        <w:rPr>
          <w:sz w:val="18"/>
          <w:szCs w:val="18"/>
        </w:rPr>
        <w:t xml:space="preserve"> )</w:t>
      </w:r>
      <w:proofErr w:type="gramEnd"/>
      <w:r w:rsidRPr="001D7EBC">
        <w:rPr>
          <w:sz w:val="18"/>
          <w:szCs w:val="18"/>
        </w:rPr>
        <w:t xml:space="preserve"> составляет не более 10%, то показатели задач в</w:t>
      </w:r>
    </w:p>
    <w:p w:rsidR="001D7EBC" w:rsidRPr="001D7EBC" w:rsidRDefault="001D7EBC" w:rsidP="001D7EBC">
      <w:pPr>
        <w:ind w:right="-426"/>
        <w:rPr>
          <w:sz w:val="18"/>
          <w:szCs w:val="18"/>
        </w:rPr>
      </w:pPr>
      <w:r w:rsidRPr="001D7EBC">
        <w:rPr>
          <w:sz w:val="18"/>
          <w:szCs w:val="18"/>
        </w:rPr>
        <w:t xml:space="preserve">                          з</w:t>
      </w:r>
    </w:p>
    <w:p w:rsidR="001D7EBC" w:rsidRPr="001D7EBC" w:rsidRDefault="001D7EBC" w:rsidP="001D7EBC">
      <w:pPr>
        <w:ind w:right="-426"/>
        <w:rPr>
          <w:sz w:val="18"/>
          <w:szCs w:val="18"/>
        </w:rPr>
      </w:pPr>
      <w:r w:rsidRPr="001D7EBC">
        <w:rPr>
          <w:sz w:val="18"/>
          <w:szCs w:val="18"/>
        </w:rPr>
        <w:t>полной мере способствуют достижению цели Программы;</w:t>
      </w:r>
    </w:p>
    <w:p w:rsidR="001D7EBC" w:rsidRPr="001D7EBC" w:rsidRDefault="001D7EBC" w:rsidP="001D7EBC">
      <w:pPr>
        <w:ind w:right="-426"/>
        <w:rPr>
          <w:sz w:val="18"/>
          <w:szCs w:val="18"/>
        </w:rPr>
      </w:pPr>
      <w:r w:rsidRPr="001D7EBC">
        <w:rPr>
          <w:sz w:val="18"/>
          <w:szCs w:val="18"/>
        </w:rPr>
        <w:t>6.2.5.2. в случае если разница  между  средним значением достижения цели</w:t>
      </w:r>
    </w:p>
    <w:p w:rsidR="001D7EBC" w:rsidRPr="001D7EBC" w:rsidRDefault="001D7EBC" w:rsidP="001D7EBC">
      <w:pPr>
        <w:ind w:right="-426"/>
        <w:rPr>
          <w:sz w:val="18"/>
          <w:szCs w:val="18"/>
        </w:rPr>
      </w:pPr>
      <w:r w:rsidRPr="001D7EBC">
        <w:rPr>
          <w:sz w:val="18"/>
          <w:szCs w:val="18"/>
        </w:rPr>
        <w:t>Программы (I</w:t>
      </w:r>
      <w:proofErr w:type="gramStart"/>
      <w:r w:rsidRPr="001D7EBC">
        <w:rPr>
          <w:sz w:val="18"/>
          <w:szCs w:val="18"/>
        </w:rPr>
        <w:t xml:space="preserve"> )</w:t>
      </w:r>
      <w:proofErr w:type="gramEnd"/>
      <w:r w:rsidRPr="001D7EBC">
        <w:rPr>
          <w:sz w:val="18"/>
          <w:szCs w:val="18"/>
        </w:rPr>
        <w:t xml:space="preserve"> и средним значением достижения задач Программы</w:t>
      </w:r>
    </w:p>
    <w:p w:rsidR="001D7EBC" w:rsidRPr="001D7EBC" w:rsidRDefault="001D7EBC" w:rsidP="001D7EBC">
      <w:pPr>
        <w:ind w:right="-426"/>
        <w:rPr>
          <w:sz w:val="18"/>
          <w:szCs w:val="18"/>
        </w:rPr>
      </w:pPr>
      <w:r w:rsidRPr="001D7EBC">
        <w:rPr>
          <w:sz w:val="18"/>
          <w:szCs w:val="18"/>
        </w:rPr>
        <w:t xml:space="preserve">                        ц</w:t>
      </w:r>
    </w:p>
    <w:p w:rsidR="001D7EBC" w:rsidRPr="001D7EBC" w:rsidRDefault="001D7EBC" w:rsidP="001D7EBC">
      <w:pPr>
        <w:ind w:right="-426"/>
        <w:rPr>
          <w:sz w:val="18"/>
          <w:szCs w:val="18"/>
        </w:rPr>
      </w:pPr>
      <w:r w:rsidRPr="001D7EBC">
        <w:rPr>
          <w:sz w:val="18"/>
          <w:szCs w:val="18"/>
        </w:rPr>
        <w:t>(I</w:t>
      </w:r>
      <w:proofErr w:type="gramStart"/>
      <w:r w:rsidRPr="001D7EBC">
        <w:rPr>
          <w:sz w:val="18"/>
          <w:szCs w:val="18"/>
        </w:rPr>
        <w:t xml:space="preserve"> )</w:t>
      </w:r>
      <w:proofErr w:type="gramEnd"/>
      <w:r w:rsidRPr="001D7EBC">
        <w:rPr>
          <w:sz w:val="18"/>
          <w:szCs w:val="18"/>
        </w:rPr>
        <w:t xml:space="preserve">  составляет  свыше 10%, то показатели задач не способствуют достижению</w:t>
      </w:r>
    </w:p>
    <w:p w:rsidR="001D7EBC" w:rsidRPr="001D7EBC" w:rsidRDefault="001D7EBC" w:rsidP="001D7EBC">
      <w:pPr>
        <w:ind w:right="-426"/>
        <w:rPr>
          <w:sz w:val="18"/>
          <w:szCs w:val="18"/>
        </w:rPr>
      </w:pPr>
      <w:r w:rsidRPr="001D7EBC">
        <w:rPr>
          <w:sz w:val="18"/>
          <w:szCs w:val="18"/>
        </w:rPr>
        <w:lastRenderedPageBreak/>
        <w:t xml:space="preserve">  з</w:t>
      </w:r>
    </w:p>
    <w:p w:rsidR="001D7EBC" w:rsidRPr="001D7EBC" w:rsidRDefault="001D7EBC" w:rsidP="001D7EBC">
      <w:pPr>
        <w:ind w:right="-426"/>
        <w:rPr>
          <w:sz w:val="18"/>
          <w:szCs w:val="18"/>
        </w:rPr>
      </w:pPr>
      <w:r w:rsidRPr="001D7EBC">
        <w:rPr>
          <w:sz w:val="18"/>
          <w:szCs w:val="18"/>
        </w:rPr>
        <w:t>цели Программы.</w:t>
      </w:r>
    </w:p>
    <w:p w:rsidR="001D7EBC" w:rsidRPr="001D7EBC" w:rsidRDefault="001D7EBC" w:rsidP="001D7EBC">
      <w:pPr>
        <w:ind w:right="-426"/>
        <w:rPr>
          <w:sz w:val="18"/>
          <w:szCs w:val="18"/>
        </w:rPr>
      </w:pPr>
      <w:r w:rsidRPr="001D7EBC">
        <w:rPr>
          <w:sz w:val="18"/>
          <w:szCs w:val="18"/>
        </w:rPr>
        <w:t>6.2.6. Расчет степени эффективности использования бюджетных и внебюджетных средств:</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drawing>
          <wp:inline distT="0" distB="0" distL="0" distR="0" wp14:anchorId="3D82D680" wp14:editId="5F6BD15A">
            <wp:extent cx="1219200"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 xml:space="preserve">    где:</w:t>
      </w:r>
    </w:p>
    <w:p w:rsidR="001D7EBC" w:rsidRPr="001D7EBC" w:rsidRDefault="001D7EBC" w:rsidP="001D7EBC">
      <w:pPr>
        <w:ind w:right="-426"/>
        <w:rPr>
          <w:sz w:val="18"/>
          <w:szCs w:val="18"/>
        </w:rPr>
      </w:pPr>
      <w:r w:rsidRPr="001D7EBC">
        <w:rPr>
          <w:sz w:val="18"/>
          <w:szCs w:val="18"/>
        </w:rPr>
        <w:t xml:space="preserve">    Э   -    степень  соответствия   запланированному   уровню   затрат   и</w:t>
      </w:r>
    </w:p>
    <w:p w:rsidR="001D7EBC" w:rsidRPr="001D7EBC" w:rsidRDefault="001D7EBC" w:rsidP="001D7EBC">
      <w:pPr>
        <w:ind w:right="-426"/>
        <w:rPr>
          <w:sz w:val="18"/>
          <w:szCs w:val="18"/>
        </w:rPr>
      </w:pPr>
      <w:r w:rsidRPr="001D7EBC">
        <w:rPr>
          <w:sz w:val="18"/>
          <w:szCs w:val="18"/>
        </w:rPr>
        <w:t xml:space="preserve">     </w:t>
      </w:r>
      <w:proofErr w:type="spellStart"/>
      <w:r w:rsidRPr="001D7EBC">
        <w:rPr>
          <w:sz w:val="18"/>
          <w:szCs w:val="18"/>
        </w:rPr>
        <w:t>бв</w:t>
      </w:r>
      <w:proofErr w:type="spellEnd"/>
    </w:p>
    <w:p w:rsidR="001D7EBC" w:rsidRPr="001D7EBC" w:rsidRDefault="001D7EBC" w:rsidP="001D7EBC">
      <w:pPr>
        <w:ind w:right="-426"/>
        <w:rPr>
          <w:sz w:val="18"/>
          <w:szCs w:val="18"/>
        </w:rPr>
      </w:pPr>
      <w:r w:rsidRPr="001D7EBC">
        <w:rPr>
          <w:sz w:val="18"/>
          <w:szCs w:val="18"/>
        </w:rPr>
        <w:t>эффективности использования средств бюджета и внебюджетных средств;</w:t>
      </w:r>
    </w:p>
    <w:p w:rsidR="001D7EBC" w:rsidRPr="001D7EBC" w:rsidRDefault="001D7EBC" w:rsidP="001D7EBC">
      <w:pPr>
        <w:ind w:right="-426"/>
        <w:rPr>
          <w:sz w:val="18"/>
          <w:szCs w:val="18"/>
        </w:rPr>
      </w:pPr>
      <w:r w:rsidRPr="001D7EBC">
        <w:rPr>
          <w:sz w:val="18"/>
          <w:szCs w:val="18"/>
        </w:rPr>
        <w:t xml:space="preserve">    Ф     - фактическое  освоение  средств бюджета и внебюджетных средств </w:t>
      </w:r>
      <w:proofErr w:type="gramStart"/>
      <w:r w:rsidRPr="001D7EBC">
        <w:rPr>
          <w:sz w:val="18"/>
          <w:szCs w:val="18"/>
        </w:rPr>
        <w:t>в</w:t>
      </w:r>
      <w:proofErr w:type="gramEnd"/>
    </w:p>
    <w:p w:rsidR="001D7EBC" w:rsidRPr="001D7EBC" w:rsidRDefault="001D7EBC" w:rsidP="001D7EBC">
      <w:pPr>
        <w:ind w:right="-426"/>
        <w:rPr>
          <w:sz w:val="18"/>
          <w:szCs w:val="18"/>
        </w:rPr>
      </w:pPr>
      <w:r w:rsidRPr="001D7EBC">
        <w:rPr>
          <w:sz w:val="18"/>
          <w:szCs w:val="18"/>
        </w:rPr>
        <w:t xml:space="preserve">     факт</w:t>
      </w:r>
    </w:p>
    <w:p w:rsidR="001D7EBC" w:rsidRPr="001D7EBC" w:rsidRDefault="001D7EBC" w:rsidP="001D7EBC">
      <w:pPr>
        <w:ind w:right="-426"/>
        <w:rPr>
          <w:sz w:val="18"/>
          <w:szCs w:val="18"/>
        </w:rPr>
      </w:pPr>
      <w:r w:rsidRPr="001D7EBC">
        <w:rPr>
          <w:sz w:val="18"/>
          <w:szCs w:val="18"/>
        </w:rPr>
        <w:t xml:space="preserve">отчетном </w:t>
      </w:r>
      <w:proofErr w:type="gramStart"/>
      <w:r w:rsidRPr="001D7EBC">
        <w:rPr>
          <w:sz w:val="18"/>
          <w:szCs w:val="18"/>
        </w:rPr>
        <w:t>периоде</w:t>
      </w:r>
      <w:proofErr w:type="gramEnd"/>
      <w:r w:rsidRPr="001D7EBC">
        <w:rPr>
          <w:sz w:val="18"/>
          <w:szCs w:val="18"/>
        </w:rPr>
        <w:t>;</w:t>
      </w:r>
    </w:p>
    <w:p w:rsidR="001D7EBC" w:rsidRPr="001D7EBC" w:rsidRDefault="001D7EBC" w:rsidP="001D7EBC">
      <w:pPr>
        <w:ind w:right="-426"/>
        <w:rPr>
          <w:sz w:val="18"/>
          <w:szCs w:val="18"/>
        </w:rPr>
      </w:pPr>
      <w:r w:rsidRPr="001D7EBC">
        <w:rPr>
          <w:sz w:val="18"/>
          <w:szCs w:val="18"/>
        </w:rPr>
        <w:t xml:space="preserve">    I     -  запланированный объем средств бюджета и внебюджетных средств </w:t>
      </w:r>
      <w:proofErr w:type="gramStart"/>
      <w:r w:rsidRPr="001D7EBC">
        <w:rPr>
          <w:sz w:val="18"/>
          <w:szCs w:val="18"/>
        </w:rPr>
        <w:t>в</w:t>
      </w:r>
      <w:proofErr w:type="gramEnd"/>
    </w:p>
    <w:p w:rsidR="001D7EBC" w:rsidRPr="001D7EBC" w:rsidRDefault="001D7EBC" w:rsidP="001D7EBC">
      <w:pPr>
        <w:ind w:right="-426"/>
        <w:rPr>
          <w:sz w:val="18"/>
          <w:szCs w:val="18"/>
        </w:rPr>
      </w:pPr>
      <w:r w:rsidRPr="001D7EBC">
        <w:rPr>
          <w:sz w:val="18"/>
          <w:szCs w:val="18"/>
        </w:rPr>
        <w:t xml:space="preserve">     план</w:t>
      </w:r>
    </w:p>
    <w:p w:rsidR="001D7EBC" w:rsidRPr="001D7EBC" w:rsidRDefault="001D7EBC" w:rsidP="001D7EBC">
      <w:pPr>
        <w:ind w:right="-426"/>
        <w:rPr>
          <w:sz w:val="18"/>
          <w:szCs w:val="18"/>
        </w:rPr>
      </w:pPr>
      <w:r w:rsidRPr="001D7EBC">
        <w:rPr>
          <w:sz w:val="18"/>
          <w:szCs w:val="18"/>
        </w:rPr>
        <w:t xml:space="preserve">отчетном </w:t>
      </w:r>
      <w:proofErr w:type="gramStart"/>
      <w:r w:rsidRPr="001D7EBC">
        <w:rPr>
          <w:sz w:val="18"/>
          <w:szCs w:val="18"/>
        </w:rPr>
        <w:t>периоде</w:t>
      </w:r>
      <w:proofErr w:type="gramEnd"/>
      <w:r w:rsidRPr="001D7EBC">
        <w:rPr>
          <w:sz w:val="18"/>
          <w:szCs w:val="18"/>
        </w:rPr>
        <w:t>.</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Под бюджетными средствами понимается сумма средств федерального бюджета, республиканского бюджета Чувашской Республики, бюджета Яншихово-Челлинского сельского поселения Красноармейского района Чувашской Республики.</w:t>
      </w:r>
    </w:p>
    <w:p w:rsidR="001D7EBC" w:rsidRPr="001D7EBC" w:rsidRDefault="001D7EBC" w:rsidP="001D7EBC">
      <w:pPr>
        <w:ind w:right="-426"/>
        <w:rPr>
          <w:sz w:val="18"/>
          <w:szCs w:val="18"/>
        </w:rPr>
      </w:pPr>
      <w:r w:rsidRPr="001D7EBC">
        <w:rPr>
          <w:sz w:val="18"/>
          <w:szCs w:val="18"/>
        </w:rPr>
        <w:t xml:space="preserve"> </w:t>
      </w:r>
      <w:r w:rsidRPr="001D7EBC">
        <w:rPr>
          <w:sz w:val="18"/>
          <w:szCs w:val="18"/>
        </w:rPr>
        <w:tab/>
      </w:r>
      <w:r w:rsidRPr="001D7EBC">
        <w:rPr>
          <w:sz w:val="18"/>
          <w:szCs w:val="18"/>
        </w:rPr>
        <w:tab/>
      </w:r>
      <w:r w:rsidRPr="001D7EBC">
        <w:rPr>
          <w:sz w:val="18"/>
          <w:szCs w:val="18"/>
        </w:rPr>
        <w:tab/>
      </w:r>
      <w:r w:rsidRPr="001D7EBC">
        <w:rPr>
          <w:sz w:val="18"/>
          <w:szCs w:val="18"/>
        </w:rPr>
        <w:tab/>
        <w:t>6.2.7. Оценка эффективности Подпрограмм не проводится.</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lang w:val="en-US"/>
        </w:rPr>
        <w:t>VII</w:t>
      </w:r>
      <w:r w:rsidRPr="001D7EBC">
        <w:rPr>
          <w:sz w:val="18"/>
          <w:szCs w:val="18"/>
        </w:rPr>
        <w:t>. Подготовка сводного годового отчета о ходе реализации</w:t>
      </w:r>
    </w:p>
    <w:p w:rsidR="001D7EBC" w:rsidRPr="001D7EBC" w:rsidRDefault="001D7EBC" w:rsidP="001D7EBC">
      <w:pPr>
        <w:ind w:right="-426"/>
        <w:rPr>
          <w:sz w:val="18"/>
          <w:szCs w:val="18"/>
        </w:rPr>
      </w:pPr>
      <w:r w:rsidRPr="001D7EBC">
        <w:rPr>
          <w:sz w:val="18"/>
          <w:szCs w:val="18"/>
        </w:rPr>
        <w:t xml:space="preserve"> и оценке эффективности Программ</w:t>
      </w:r>
    </w:p>
    <w:p w:rsidR="001D7EBC" w:rsidRPr="001D7EBC" w:rsidRDefault="001D7EBC" w:rsidP="001D7EBC">
      <w:pPr>
        <w:ind w:right="-426"/>
        <w:rPr>
          <w:sz w:val="18"/>
          <w:szCs w:val="18"/>
        </w:rPr>
      </w:pPr>
    </w:p>
    <w:p w:rsidR="001D7EBC" w:rsidRPr="001D7EBC" w:rsidRDefault="001D7EBC" w:rsidP="001D7EBC">
      <w:pPr>
        <w:ind w:right="-426"/>
        <w:rPr>
          <w:sz w:val="18"/>
          <w:szCs w:val="18"/>
        </w:rPr>
      </w:pPr>
      <w:r w:rsidRPr="001D7EBC">
        <w:rPr>
          <w:sz w:val="18"/>
          <w:szCs w:val="18"/>
        </w:rPr>
        <w:t>7.1.Финансовый отдел администрации Яншихово-Челлинского сельского поселения Красноармейского района Чувашской Республики готовит сводный годовой отчет о ходе реализации и оценке эффективности Программ в течение месяца со дня получения от ответственного исполнителя годового отчета.</w:t>
      </w:r>
    </w:p>
    <w:p w:rsidR="001D7EBC" w:rsidRPr="001D7EBC" w:rsidRDefault="001D7EBC" w:rsidP="001D7EBC">
      <w:pPr>
        <w:ind w:right="-426"/>
        <w:rPr>
          <w:sz w:val="18"/>
          <w:szCs w:val="18"/>
        </w:rPr>
      </w:pPr>
      <w:r w:rsidRPr="001D7EBC">
        <w:rPr>
          <w:sz w:val="18"/>
          <w:szCs w:val="18"/>
        </w:rPr>
        <w:t>7.2. Ответственный исполнитель в срок до 25 числа месяца, следующего за отчетным годом, представляет в финансовый отдел администрации Яншихово-Челлинского сельского поселения Красноармейского района информацию о кассовых расходах бюджета Яншихово-Челлинского сельского поселения Красноармейского района Чувашской Республики на реализацию Программ.</w:t>
      </w:r>
    </w:p>
    <w:p w:rsidR="001D7EBC" w:rsidRPr="001D7EBC" w:rsidRDefault="001D7EBC" w:rsidP="001D7EBC">
      <w:pPr>
        <w:ind w:right="-426"/>
        <w:rPr>
          <w:sz w:val="18"/>
          <w:szCs w:val="18"/>
        </w:rPr>
      </w:pPr>
      <w:r w:rsidRPr="001D7EBC">
        <w:rPr>
          <w:sz w:val="18"/>
          <w:szCs w:val="18"/>
        </w:rPr>
        <w:t>7.3.Ответственный исполнитель ежегодно, до окончания срока реализации программы, следующего за отчетным годом, разрабатывает и представляет сводный годовой отчет о ходе реализации и оценке эффективности Программ, который содержит:</w:t>
      </w:r>
    </w:p>
    <w:p w:rsidR="001D7EBC" w:rsidRPr="001D7EBC" w:rsidRDefault="001D7EBC" w:rsidP="001D7EBC">
      <w:pPr>
        <w:ind w:right="-426"/>
        <w:rPr>
          <w:sz w:val="18"/>
          <w:szCs w:val="18"/>
        </w:rPr>
      </w:pPr>
      <w:r w:rsidRPr="001D7EBC">
        <w:rPr>
          <w:sz w:val="18"/>
          <w:szCs w:val="18"/>
        </w:rPr>
        <w:t>а) сведения об основных результатах реализации Программ за отчетный год;</w:t>
      </w:r>
    </w:p>
    <w:p w:rsidR="001D7EBC" w:rsidRPr="001D7EBC" w:rsidRDefault="001D7EBC" w:rsidP="001D7EBC">
      <w:pPr>
        <w:ind w:right="-426"/>
        <w:rPr>
          <w:sz w:val="18"/>
          <w:szCs w:val="18"/>
        </w:rPr>
      </w:pPr>
      <w:r w:rsidRPr="001D7EBC">
        <w:rPr>
          <w:sz w:val="18"/>
          <w:szCs w:val="18"/>
        </w:rPr>
        <w:t>б) сведения о степени соответствия установленных и достигнутых целевых индикаторов (показателей) Программ за отчетный год;</w:t>
      </w:r>
    </w:p>
    <w:p w:rsidR="001D7EBC" w:rsidRPr="001D7EBC" w:rsidRDefault="001D7EBC" w:rsidP="001D7EBC">
      <w:pPr>
        <w:ind w:right="-426"/>
        <w:rPr>
          <w:sz w:val="18"/>
          <w:szCs w:val="18"/>
        </w:rPr>
      </w:pPr>
      <w:r w:rsidRPr="001D7EBC">
        <w:rPr>
          <w:sz w:val="18"/>
          <w:szCs w:val="18"/>
        </w:rPr>
        <w:t>в) сведения о фактическом финансировании Программ за счет всех источников;</w:t>
      </w:r>
    </w:p>
    <w:p w:rsidR="001D7EBC" w:rsidRPr="001D7EBC" w:rsidRDefault="001D7EBC" w:rsidP="001D7EBC">
      <w:pPr>
        <w:ind w:right="-426"/>
        <w:rPr>
          <w:sz w:val="18"/>
          <w:szCs w:val="18"/>
        </w:rPr>
      </w:pPr>
      <w:r w:rsidRPr="001D7EBC">
        <w:rPr>
          <w:sz w:val="18"/>
          <w:szCs w:val="18"/>
        </w:rPr>
        <w:t>г) оценку эффективности программ.</w:t>
      </w:r>
    </w:p>
    <w:p w:rsidR="001D7EBC" w:rsidRPr="001D7EBC" w:rsidRDefault="001D7EBC" w:rsidP="001D7EBC">
      <w:pPr>
        <w:ind w:right="-426"/>
        <w:rPr>
          <w:sz w:val="18"/>
          <w:szCs w:val="18"/>
        </w:rPr>
      </w:pPr>
      <w:r w:rsidRPr="001D7EBC">
        <w:rPr>
          <w:sz w:val="18"/>
          <w:szCs w:val="18"/>
        </w:rPr>
        <w:t>7.4. Сводный годовой отчет о ходе реализации и оценке эффективности Программ подлежит размещению на официальном сайте администрации Яншихово-Челлинского сельского поселения Красноармейского района Чувашской Республики в информационно-телекоммуникационной сети «Интернет» до окончания срока реализации программы.</w:t>
      </w:r>
    </w:p>
    <w:p w:rsidR="001D7EBC" w:rsidRPr="001D7EBC" w:rsidRDefault="001D7EBC" w:rsidP="001D7EBC">
      <w:pPr>
        <w:ind w:right="-426"/>
        <w:rPr>
          <w:sz w:val="18"/>
          <w:szCs w:val="18"/>
        </w:rPr>
      </w:pPr>
      <w:r w:rsidRPr="001D7EBC">
        <w:rPr>
          <w:sz w:val="18"/>
          <w:szCs w:val="18"/>
        </w:rPr>
        <w:t xml:space="preserve">7.5. </w:t>
      </w:r>
      <w:proofErr w:type="gramStart"/>
      <w:r w:rsidRPr="001D7EBC">
        <w:rPr>
          <w:sz w:val="18"/>
          <w:szCs w:val="18"/>
        </w:rPr>
        <w:t>По результатам оценки эффективности реализации Программ, по итогам рассмотрения сводного годового отчета глава администрации Яншихово-Челлинского сельского поселения Красноармейского района Чувашской Республики может принять решение об изменении форм и методов управления реализацией Программы, о сокращении (увеличении) объемов финансирования и (или) досрочном прекращении отдельных мероприятий или Программы в целом, начиная с очередного финансового года.</w:t>
      </w:r>
      <w:proofErr w:type="gramEnd"/>
    </w:p>
    <w:p w:rsidR="001D7EBC" w:rsidRPr="001D7EBC" w:rsidRDefault="001D7EBC" w:rsidP="001D7EBC">
      <w:pPr>
        <w:ind w:right="-426"/>
        <w:rPr>
          <w:sz w:val="18"/>
          <w:szCs w:val="18"/>
        </w:rPr>
      </w:pPr>
    </w:p>
    <w:p w:rsidR="001D7EBC" w:rsidRPr="001D7EBC" w:rsidRDefault="007C1788" w:rsidP="001D7EBC">
      <w:pPr>
        <w:pStyle w:val="a4"/>
        <w:ind w:right="-426"/>
        <w:jc w:val="center"/>
        <w:rPr>
          <w:rFonts w:ascii="Times New Roman" w:hAnsi="Times New Roman" w:cs="Times New Roman"/>
          <w:b/>
          <w:bCs/>
          <w:i/>
          <w:iCs/>
          <w:noProof/>
          <w:color w:val="000000"/>
          <w:sz w:val="16"/>
          <w:szCs w:val="16"/>
        </w:rPr>
      </w:pPr>
      <w:r>
        <w:rPr>
          <w:rFonts w:ascii="Times New Roman" w:hAnsi="Times New Roman" w:cs="Times New Roman"/>
          <w:b/>
          <w:bCs/>
          <w:i/>
          <w:iCs/>
          <w:noProof/>
          <w:color w:val="000000"/>
          <w:sz w:val="16"/>
          <w:szCs w:val="16"/>
        </w:rPr>
        <w:lastRenderedPageBreak/>
        <w:t xml:space="preserve">СОБРАНИЕ ДЕПУТАТОВ </w:t>
      </w:r>
      <w:r w:rsidRPr="003C2408">
        <w:rPr>
          <w:rFonts w:ascii="Times New Roman" w:hAnsi="Times New Roman" w:cs="Times New Roman"/>
          <w:b/>
          <w:bCs/>
          <w:i/>
          <w:iCs/>
          <w:noProof/>
          <w:color w:val="000000"/>
          <w:sz w:val="16"/>
          <w:szCs w:val="16"/>
        </w:rPr>
        <w:t xml:space="preserve"> </w:t>
      </w:r>
      <w:r w:rsidR="001D7EBC" w:rsidRPr="003C2408">
        <w:rPr>
          <w:rFonts w:ascii="Times New Roman" w:hAnsi="Times New Roman" w:cs="Times New Roman"/>
          <w:b/>
          <w:bCs/>
          <w:i/>
          <w:iCs/>
          <w:noProof/>
          <w:color w:val="000000"/>
          <w:sz w:val="16"/>
          <w:szCs w:val="16"/>
        </w:rPr>
        <w:t>ЯНШИХОВО-ЧЕЛЛИНСКОГО СЕЛЬСКОГО ПОСЕЛЕНИЯ</w:t>
      </w:r>
    </w:p>
    <w:p w:rsidR="001D7EBC" w:rsidRPr="00031460" w:rsidRDefault="001D7EBC" w:rsidP="001D7EBC">
      <w:pPr>
        <w:widowControl/>
        <w:overflowPunct/>
        <w:spacing w:after="0"/>
        <w:ind w:right="-426"/>
        <w:jc w:val="both"/>
        <w:rPr>
          <w:rFonts w:ascii="Times New Roman" w:hAnsi="Times New Roman" w:cs="Times New Roman"/>
          <w:b/>
          <w:bCs/>
          <w:i/>
          <w:iCs/>
          <w:noProof/>
          <w:kern w:val="0"/>
          <w:sz w:val="18"/>
          <w:szCs w:val="18"/>
        </w:rPr>
      </w:pPr>
    </w:p>
    <w:p w:rsidR="001D7EBC" w:rsidRDefault="001D7EBC" w:rsidP="001D7EBC">
      <w:pPr>
        <w:ind w:right="-426"/>
        <w:jc w:val="center"/>
        <w:rPr>
          <w:b/>
          <w:sz w:val="18"/>
          <w:szCs w:val="18"/>
        </w:rPr>
      </w:pPr>
      <w:r>
        <w:rPr>
          <w:b/>
          <w:sz w:val="18"/>
          <w:szCs w:val="18"/>
        </w:rPr>
        <w:t xml:space="preserve">РЕШЕНИЕ </w:t>
      </w:r>
    </w:p>
    <w:p w:rsidR="001D7EBC" w:rsidRDefault="001D7EBC" w:rsidP="001D7EBC">
      <w:pPr>
        <w:ind w:right="-426"/>
        <w:jc w:val="center"/>
        <w:rPr>
          <w:b/>
          <w:sz w:val="18"/>
          <w:szCs w:val="18"/>
        </w:rPr>
      </w:pPr>
      <w:r>
        <w:rPr>
          <w:b/>
          <w:sz w:val="18"/>
          <w:szCs w:val="18"/>
        </w:rPr>
        <w:t>30.11.2018 № С-41/1</w:t>
      </w:r>
      <w:r w:rsidRPr="001923C1">
        <w:rPr>
          <w:b/>
          <w:sz w:val="18"/>
          <w:szCs w:val="18"/>
        </w:rPr>
        <w:t xml:space="preserve">                                                          </w:t>
      </w:r>
      <w:r>
        <w:rPr>
          <w:b/>
          <w:sz w:val="18"/>
          <w:szCs w:val="18"/>
        </w:rPr>
        <w:t xml:space="preserve">              д. Яншихово-Челлы</w:t>
      </w:r>
    </w:p>
    <w:p w:rsidR="001D7EBC" w:rsidRDefault="001D7EBC" w:rsidP="001D7EBC">
      <w:pPr>
        <w:spacing w:after="0"/>
        <w:ind w:right="-426"/>
        <w:rPr>
          <w:b/>
          <w:sz w:val="18"/>
          <w:szCs w:val="18"/>
        </w:rPr>
      </w:pPr>
      <w:r w:rsidRPr="001D7EBC">
        <w:rPr>
          <w:b/>
          <w:sz w:val="18"/>
          <w:szCs w:val="18"/>
        </w:rPr>
        <w:t xml:space="preserve">О внесении изменений в решение </w:t>
      </w:r>
    </w:p>
    <w:p w:rsidR="001D7EBC" w:rsidRDefault="001D7EBC" w:rsidP="001D7EBC">
      <w:pPr>
        <w:spacing w:after="0"/>
        <w:ind w:right="-426"/>
        <w:rPr>
          <w:b/>
          <w:sz w:val="18"/>
          <w:szCs w:val="18"/>
        </w:rPr>
      </w:pPr>
      <w:r w:rsidRPr="001D7EBC">
        <w:rPr>
          <w:b/>
          <w:sz w:val="18"/>
          <w:szCs w:val="18"/>
        </w:rPr>
        <w:t xml:space="preserve">Собрания депутатов Яншихово-Челлинского </w:t>
      </w:r>
    </w:p>
    <w:p w:rsidR="001D7EBC" w:rsidRDefault="001D7EBC" w:rsidP="001D7EBC">
      <w:pPr>
        <w:spacing w:after="0"/>
        <w:ind w:right="-426"/>
        <w:rPr>
          <w:b/>
          <w:sz w:val="18"/>
          <w:szCs w:val="18"/>
        </w:rPr>
      </w:pPr>
      <w:r w:rsidRPr="001D7EBC">
        <w:rPr>
          <w:b/>
          <w:sz w:val="18"/>
          <w:szCs w:val="18"/>
        </w:rPr>
        <w:t>сельского поселения Красноармейского района</w:t>
      </w:r>
    </w:p>
    <w:p w:rsidR="001D7EBC" w:rsidRDefault="001D7EBC" w:rsidP="001D7EBC">
      <w:pPr>
        <w:spacing w:after="0"/>
        <w:ind w:right="-426"/>
        <w:rPr>
          <w:b/>
          <w:sz w:val="18"/>
          <w:szCs w:val="18"/>
        </w:rPr>
      </w:pPr>
      <w:r w:rsidRPr="001D7EBC">
        <w:rPr>
          <w:b/>
          <w:sz w:val="18"/>
          <w:szCs w:val="18"/>
        </w:rPr>
        <w:t xml:space="preserve">от 21 декабря 2017 года № С-27/1 «О бюджете </w:t>
      </w:r>
    </w:p>
    <w:p w:rsidR="001D7EBC" w:rsidRDefault="001D7EBC" w:rsidP="001D7EBC">
      <w:pPr>
        <w:spacing w:after="0"/>
        <w:ind w:right="-426"/>
        <w:rPr>
          <w:b/>
          <w:sz w:val="18"/>
          <w:szCs w:val="18"/>
        </w:rPr>
      </w:pPr>
      <w:r w:rsidRPr="001D7EBC">
        <w:rPr>
          <w:b/>
          <w:sz w:val="18"/>
          <w:szCs w:val="18"/>
        </w:rPr>
        <w:t>Яншихово-Челлинского сельского поселения</w:t>
      </w:r>
    </w:p>
    <w:p w:rsidR="001D7EBC" w:rsidRDefault="001D7EBC" w:rsidP="001D7EBC">
      <w:pPr>
        <w:spacing w:after="0"/>
        <w:ind w:right="-426"/>
        <w:rPr>
          <w:b/>
          <w:sz w:val="18"/>
          <w:szCs w:val="18"/>
        </w:rPr>
      </w:pPr>
      <w:r w:rsidRPr="001D7EBC">
        <w:rPr>
          <w:b/>
          <w:sz w:val="18"/>
          <w:szCs w:val="18"/>
        </w:rPr>
        <w:t xml:space="preserve">Красноармейского района Чувашской </w:t>
      </w:r>
    </w:p>
    <w:p w:rsidR="001D7EBC" w:rsidRDefault="001D7EBC" w:rsidP="001D7EBC">
      <w:pPr>
        <w:spacing w:after="0"/>
        <w:ind w:right="-426"/>
        <w:rPr>
          <w:b/>
          <w:sz w:val="18"/>
          <w:szCs w:val="18"/>
        </w:rPr>
      </w:pPr>
      <w:r w:rsidRPr="001D7EBC">
        <w:rPr>
          <w:b/>
          <w:sz w:val="18"/>
          <w:szCs w:val="18"/>
        </w:rPr>
        <w:t xml:space="preserve">Республики на 2018 год и </w:t>
      </w:r>
      <w:proofErr w:type="gramStart"/>
      <w:r w:rsidRPr="001D7EBC">
        <w:rPr>
          <w:b/>
          <w:sz w:val="18"/>
          <w:szCs w:val="18"/>
        </w:rPr>
        <w:t>на</w:t>
      </w:r>
      <w:proofErr w:type="gramEnd"/>
      <w:r w:rsidRPr="001D7EBC">
        <w:rPr>
          <w:b/>
          <w:sz w:val="18"/>
          <w:szCs w:val="18"/>
        </w:rPr>
        <w:t xml:space="preserve"> плановый </w:t>
      </w:r>
    </w:p>
    <w:p w:rsidR="001D7EBC" w:rsidRDefault="001D7EBC" w:rsidP="001D7EBC">
      <w:pPr>
        <w:spacing w:after="0"/>
        <w:ind w:right="-426"/>
        <w:rPr>
          <w:b/>
          <w:sz w:val="18"/>
          <w:szCs w:val="18"/>
        </w:rPr>
      </w:pPr>
      <w:r w:rsidRPr="001D7EBC">
        <w:rPr>
          <w:b/>
          <w:sz w:val="18"/>
          <w:szCs w:val="18"/>
        </w:rPr>
        <w:t>период 2019 и 2020 годов»</w:t>
      </w:r>
    </w:p>
    <w:p w:rsidR="007C1788" w:rsidRDefault="007C1788" w:rsidP="001D7EBC">
      <w:pPr>
        <w:spacing w:after="0"/>
        <w:ind w:right="-426"/>
        <w:rPr>
          <w:b/>
          <w:sz w:val="18"/>
          <w:szCs w:val="18"/>
        </w:rPr>
      </w:pPr>
    </w:p>
    <w:p w:rsidR="007C1788" w:rsidRPr="007C1788" w:rsidRDefault="007C1788" w:rsidP="007C1788">
      <w:pPr>
        <w:spacing w:after="0"/>
        <w:ind w:right="-426"/>
        <w:rPr>
          <w:bCs/>
          <w:sz w:val="18"/>
          <w:szCs w:val="18"/>
        </w:rPr>
      </w:pPr>
      <w:r w:rsidRPr="007C1788">
        <w:rPr>
          <w:bCs/>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Уставом </w:t>
      </w:r>
      <w:r w:rsidRPr="007C1788">
        <w:rPr>
          <w:sz w:val="18"/>
          <w:szCs w:val="18"/>
        </w:rPr>
        <w:t xml:space="preserve">Яншихово-Челлинского сельского поселения </w:t>
      </w:r>
      <w:r w:rsidRPr="007C1788">
        <w:rPr>
          <w:bCs/>
          <w:sz w:val="18"/>
          <w:szCs w:val="18"/>
        </w:rPr>
        <w:t>Красноармейского района Чувашской Республики,</w:t>
      </w:r>
    </w:p>
    <w:p w:rsidR="007C1788" w:rsidRPr="007C1788" w:rsidRDefault="007C1788" w:rsidP="007C1788">
      <w:pPr>
        <w:spacing w:after="0"/>
        <w:ind w:right="-426"/>
        <w:rPr>
          <w:bCs/>
          <w:sz w:val="18"/>
          <w:szCs w:val="18"/>
        </w:rPr>
      </w:pPr>
      <w:r w:rsidRPr="007C1788">
        <w:rPr>
          <w:bCs/>
          <w:sz w:val="18"/>
          <w:szCs w:val="18"/>
        </w:rPr>
        <w:t xml:space="preserve"> </w:t>
      </w:r>
    </w:p>
    <w:p w:rsidR="007C1788" w:rsidRPr="007C1788" w:rsidRDefault="007C1788" w:rsidP="007C1788">
      <w:pPr>
        <w:spacing w:after="0"/>
        <w:ind w:right="-426"/>
        <w:rPr>
          <w:b/>
          <w:bCs/>
          <w:sz w:val="18"/>
          <w:szCs w:val="18"/>
        </w:rPr>
      </w:pPr>
      <w:r w:rsidRPr="007C1788">
        <w:rPr>
          <w:b/>
          <w:bCs/>
          <w:sz w:val="18"/>
          <w:szCs w:val="18"/>
        </w:rPr>
        <w:t xml:space="preserve">Собрание депутатов </w:t>
      </w:r>
      <w:r w:rsidRPr="007C1788">
        <w:rPr>
          <w:b/>
          <w:sz w:val="18"/>
          <w:szCs w:val="18"/>
        </w:rPr>
        <w:t xml:space="preserve">Яншихово-Челлинского сельского поселения </w:t>
      </w:r>
      <w:r w:rsidRPr="007C1788">
        <w:rPr>
          <w:b/>
          <w:bCs/>
          <w:sz w:val="18"/>
          <w:szCs w:val="18"/>
        </w:rPr>
        <w:t xml:space="preserve">Красноармейского района решило: </w:t>
      </w:r>
    </w:p>
    <w:p w:rsidR="007C1788" w:rsidRPr="007C1788" w:rsidRDefault="007C1788" w:rsidP="007C1788">
      <w:pPr>
        <w:spacing w:after="0"/>
        <w:ind w:right="-426"/>
        <w:rPr>
          <w:sz w:val="18"/>
          <w:szCs w:val="18"/>
        </w:rPr>
      </w:pPr>
    </w:p>
    <w:p w:rsidR="007C1788" w:rsidRPr="007C1788" w:rsidRDefault="007C1788" w:rsidP="007C1788">
      <w:pPr>
        <w:numPr>
          <w:ilvl w:val="0"/>
          <w:numId w:val="12"/>
        </w:numPr>
        <w:spacing w:after="0"/>
        <w:ind w:right="-426"/>
        <w:rPr>
          <w:sz w:val="18"/>
          <w:szCs w:val="18"/>
        </w:rPr>
      </w:pPr>
      <w:r w:rsidRPr="007C1788">
        <w:rPr>
          <w:sz w:val="18"/>
          <w:szCs w:val="18"/>
        </w:rPr>
        <w:t xml:space="preserve"> </w:t>
      </w:r>
      <w:proofErr w:type="gramStart"/>
      <w:r w:rsidRPr="007C1788">
        <w:rPr>
          <w:sz w:val="18"/>
          <w:szCs w:val="18"/>
        </w:rPr>
        <w:t>Внести в решение Собрания депутатов Яншихово-Челлинского</w:t>
      </w:r>
      <w:r w:rsidRPr="007C1788">
        <w:rPr>
          <w:b/>
          <w:sz w:val="18"/>
          <w:szCs w:val="18"/>
        </w:rPr>
        <w:t xml:space="preserve"> </w:t>
      </w:r>
      <w:r w:rsidRPr="007C1788">
        <w:rPr>
          <w:sz w:val="18"/>
          <w:szCs w:val="18"/>
        </w:rPr>
        <w:t>сельского поселения Красноармейского района от 21 декабря 2017 года № С-27/1 «О бюджете Яншихово-Челлинского сельского поселения Красноармейского района Чувашской Республики на 2018 год и на плановый период 2019 и 2020 годов» (с изменениями от 28.05.2018 г. № С-34/1, от 03.08.2018 г. № С-37/1) следующие изменения:</w:t>
      </w:r>
      <w:proofErr w:type="gramEnd"/>
    </w:p>
    <w:p w:rsidR="007C1788" w:rsidRPr="007C1788" w:rsidRDefault="007C1788" w:rsidP="007C1788">
      <w:pPr>
        <w:numPr>
          <w:ilvl w:val="0"/>
          <w:numId w:val="13"/>
        </w:numPr>
        <w:spacing w:after="0"/>
        <w:ind w:right="-426"/>
        <w:rPr>
          <w:sz w:val="18"/>
          <w:szCs w:val="18"/>
        </w:rPr>
      </w:pPr>
      <w:r w:rsidRPr="007C1788">
        <w:rPr>
          <w:sz w:val="18"/>
          <w:szCs w:val="18"/>
        </w:rPr>
        <w:t>в статье 1:</w:t>
      </w:r>
    </w:p>
    <w:p w:rsidR="007C1788" w:rsidRPr="007C1788" w:rsidRDefault="007C1788" w:rsidP="007C1788">
      <w:pPr>
        <w:spacing w:after="0"/>
        <w:ind w:right="-426"/>
        <w:rPr>
          <w:sz w:val="18"/>
          <w:szCs w:val="18"/>
        </w:rPr>
      </w:pPr>
      <w:r w:rsidRPr="007C1788">
        <w:rPr>
          <w:sz w:val="18"/>
          <w:szCs w:val="18"/>
        </w:rPr>
        <w:t>в части 1:</w:t>
      </w:r>
    </w:p>
    <w:p w:rsidR="007C1788" w:rsidRPr="007C1788" w:rsidRDefault="007C1788" w:rsidP="007C1788">
      <w:pPr>
        <w:spacing w:after="0"/>
        <w:ind w:right="-426"/>
        <w:rPr>
          <w:sz w:val="18"/>
          <w:szCs w:val="18"/>
        </w:rPr>
      </w:pPr>
      <w:r w:rsidRPr="007C1788">
        <w:rPr>
          <w:sz w:val="18"/>
          <w:szCs w:val="18"/>
        </w:rPr>
        <w:t>абзац второй изложить в новой редакции:</w:t>
      </w:r>
    </w:p>
    <w:p w:rsidR="007C1788" w:rsidRPr="007C1788" w:rsidRDefault="007C1788" w:rsidP="007C1788">
      <w:pPr>
        <w:spacing w:after="0"/>
        <w:ind w:right="-426"/>
        <w:rPr>
          <w:sz w:val="18"/>
          <w:szCs w:val="18"/>
        </w:rPr>
      </w:pPr>
      <w:r w:rsidRPr="007C1788">
        <w:rPr>
          <w:sz w:val="18"/>
          <w:szCs w:val="18"/>
        </w:rPr>
        <w:t>«прогнозируемый общий объем доходов бюджета Яншихово-Челлинского сельского поселения Красноармейского района Чувашской Республики в сумме 3710853,0 рубля, в том числе объем безвозмездных поступлений в сумме 2283603,0 рубля, из них объем межбюджетных трансфертов, получаемых из бюджета Красноармейского района Чувашской Республики, – 2254403,0 рубля»;</w:t>
      </w:r>
    </w:p>
    <w:p w:rsidR="007C1788" w:rsidRPr="007C1788" w:rsidRDefault="007C1788" w:rsidP="007C1788">
      <w:pPr>
        <w:spacing w:after="0"/>
        <w:ind w:right="-426"/>
        <w:rPr>
          <w:sz w:val="18"/>
          <w:szCs w:val="18"/>
        </w:rPr>
      </w:pPr>
      <w:r w:rsidRPr="007C1788">
        <w:rPr>
          <w:sz w:val="18"/>
          <w:szCs w:val="18"/>
        </w:rPr>
        <w:t>в абзаце третьем слова «3833340,46 рублей» заменить словами «3905265,46 рублей»;</w:t>
      </w:r>
    </w:p>
    <w:p w:rsidR="007C1788" w:rsidRPr="007C1788" w:rsidRDefault="007C1788" w:rsidP="007C1788">
      <w:pPr>
        <w:numPr>
          <w:ilvl w:val="0"/>
          <w:numId w:val="13"/>
        </w:numPr>
        <w:spacing w:after="0"/>
        <w:ind w:right="-426"/>
        <w:rPr>
          <w:sz w:val="18"/>
          <w:szCs w:val="18"/>
        </w:rPr>
      </w:pPr>
      <w:r w:rsidRPr="007C1788">
        <w:rPr>
          <w:b/>
          <w:sz w:val="18"/>
          <w:szCs w:val="18"/>
        </w:rPr>
        <w:t>приложение 3</w:t>
      </w:r>
      <w:r w:rsidRPr="007C1788">
        <w:rPr>
          <w:sz w:val="18"/>
          <w:szCs w:val="18"/>
        </w:rPr>
        <w:t xml:space="preserve"> «Прогнозируемые объемы поступлений доходов в бюджет </w:t>
      </w:r>
      <w:r w:rsidRPr="007C1788">
        <w:rPr>
          <w:bCs/>
          <w:sz w:val="18"/>
          <w:szCs w:val="18"/>
        </w:rPr>
        <w:t xml:space="preserve">Яншихово-Челлинского сельского поселения </w:t>
      </w:r>
      <w:r w:rsidRPr="007C1788">
        <w:rPr>
          <w:sz w:val="18"/>
          <w:szCs w:val="18"/>
        </w:rPr>
        <w:t xml:space="preserve">Красноармейского района Чувашской Республики на 2018 год» изложить в новой редакции согласно </w:t>
      </w:r>
      <w:r w:rsidRPr="007C1788">
        <w:rPr>
          <w:b/>
          <w:sz w:val="18"/>
          <w:szCs w:val="18"/>
        </w:rPr>
        <w:t>приложению 1</w:t>
      </w:r>
      <w:r w:rsidRPr="007C1788">
        <w:rPr>
          <w:sz w:val="18"/>
          <w:szCs w:val="18"/>
        </w:rPr>
        <w:t xml:space="preserve"> к настоящему решению;</w:t>
      </w:r>
    </w:p>
    <w:p w:rsidR="007C1788" w:rsidRPr="007C1788" w:rsidRDefault="007C1788" w:rsidP="007C1788">
      <w:pPr>
        <w:numPr>
          <w:ilvl w:val="0"/>
          <w:numId w:val="13"/>
        </w:numPr>
        <w:spacing w:after="0"/>
        <w:ind w:right="-426"/>
        <w:rPr>
          <w:sz w:val="18"/>
          <w:szCs w:val="18"/>
        </w:rPr>
      </w:pPr>
      <w:proofErr w:type="gramStart"/>
      <w:r w:rsidRPr="007C1788">
        <w:rPr>
          <w:sz w:val="18"/>
          <w:szCs w:val="18"/>
        </w:rPr>
        <w:t xml:space="preserve">внести изменения в </w:t>
      </w:r>
      <w:r w:rsidRPr="007C1788">
        <w:rPr>
          <w:b/>
          <w:sz w:val="18"/>
          <w:szCs w:val="18"/>
        </w:rPr>
        <w:t>приложение 5</w:t>
      </w:r>
      <w:r w:rsidRPr="007C1788">
        <w:rPr>
          <w:sz w:val="18"/>
          <w:szCs w:val="18"/>
        </w:rPr>
        <w:t xml:space="preserve"> «Распределение бюджетных ассигнований по разделам, подразделам, целевым статьям </w:t>
      </w:r>
      <w:r w:rsidRPr="007C1788">
        <w:rPr>
          <w:bCs/>
          <w:sz w:val="18"/>
          <w:szCs w:val="18"/>
        </w:rPr>
        <w:t>(муниципальным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w:t>
      </w:r>
      <w:r w:rsidRPr="007C1788">
        <w:rPr>
          <w:sz w:val="18"/>
          <w:szCs w:val="18"/>
        </w:rPr>
        <w:t xml:space="preserve"> на 2018 год» согласно </w:t>
      </w:r>
      <w:r w:rsidRPr="007C1788">
        <w:rPr>
          <w:b/>
          <w:sz w:val="18"/>
          <w:szCs w:val="18"/>
        </w:rPr>
        <w:t>приложению 2</w:t>
      </w:r>
      <w:r w:rsidRPr="007C1788">
        <w:rPr>
          <w:sz w:val="18"/>
          <w:szCs w:val="18"/>
        </w:rPr>
        <w:t xml:space="preserve"> к настоящему решению;</w:t>
      </w:r>
      <w:proofErr w:type="gramEnd"/>
    </w:p>
    <w:p w:rsidR="007C1788" w:rsidRPr="007C1788" w:rsidRDefault="007C1788" w:rsidP="007C1788">
      <w:pPr>
        <w:spacing w:after="0"/>
        <w:ind w:right="-426"/>
        <w:rPr>
          <w:sz w:val="18"/>
          <w:szCs w:val="18"/>
        </w:rPr>
      </w:pPr>
      <w:proofErr w:type="gramStart"/>
      <w:r w:rsidRPr="007C1788">
        <w:rPr>
          <w:sz w:val="18"/>
          <w:szCs w:val="18"/>
        </w:rPr>
        <w:t xml:space="preserve">7)  внести изменения в </w:t>
      </w:r>
      <w:r w:rsidRPr="007C1788">
        <w:rPr>
          <w:b/>
          <w:sz w:val="18"/>
          <w:szCs w:val="18"/>
        </w:rPr>
        <w:t>приложение 7</w:t>
      </w:r>
      <w:r w:rsidRPr="007C1788">
        <w:rPr>
          <w:sz w:val="18"/>
          <w:szCs w:val="18"/>
        </w:rPr>
        <w:t xml:space="preserve"> «Распределение бюджетных ассигнований </w:t>
      </w:r>
      <w:r w:rsidRPr="007C1788">
        <w:rPr>
          <w:bCs/>
          <w:sz w:val="18"/>
          <w:szCs w:val="18"/>
        </w:rPr>
        <w:t xml:space="preserve">по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Яншихово-Челлинского сельского поселения Красноармейского района Чувашской Республики </w:t>
      </w:r>
      <w:r w:rsidRPr="007C1788">
        <w:rPr>
          <w:sz w:val="18"/>
          <w:szCs w:val="18"/>
        </w:rPr>
        <w:t xml:space="preserve">на 2018 год» согласно </w:t>
      </w:r>
      <w:r w:rsidRPr="007C1788">
        <w:rPr>
          <w:b/>
          <w:sz w:val="18"/>
          <w:szCs w:val="18"/>
        </w:rPr>
        <w:t>приложению 3</w:t>
      </w:r>
      <w:r w:rsidRPr="007C1788">
        <w:rPr>
          <w:sz w:val="18"/>
          <w:szCs w:val="18"/>
        </w:rPr>
        <w:t xml:space="preserve"> к настоящему решению;</w:t>
      </w:r>
      <w:proofErr w:type="gramEnd"/>
    </w:p>
    <w:p w:rsidR="007C1788" w:rsidRPr="007C1788" w:rsidRDefault="007C1788" w:rsidP="007C1788">
      <w:pPr>
        <w:spacing w:after="0"/>
        <w:ind w:right="-426"/>
        <w:rPr>
          <w:sz w:val="18"/>
          <w:szCs w:val="18"/>
        </w:rPr>
      </w:pPr>
      <w:r w:rsidRPr="007C1788">
        <w:rPr>
          <w:sz w:val="18"/>
          <w:szCs w:val="18"/>
        </w:rPr>
        <w:t xml:space="preserve">8)  внести изменения в </w:t>
      </w:r>
      <w:r w:rsidRPr="007C1788">
        <w:rPr>
          <w:b/>
          <w:sz w:val="18"/>
          <w:szCs w:val="18"/>
        </w:rPr>
        <w:t>приложение 9</w:t>
      </w:r>
      <w:r w:rsidRPr="007C1788">
        <w:rPr>
          <w:sz w:val="18"/>
          <w:szCs w:val="18"/>
        </w:rPr>
        <w:t xml:space="preserve"> «В</w:t>
      </w:r>
      <w:r w:rsidRPr="007C1788">
        <w:rPr>
          <w:bCs/>
          <w:sz w:val="18"/>
          <w:szCs w:val="18"/>
        </w:rPr>
        <w:t>едомственная структура расходов бюджета Яншихово-Челлинского сельского поселения Красноармейского района Чувашской Республики</w:t>
      </w:r>
      <w:r w:rsidRPr="007C1788">
        <w:rPr>
          <w:b/>
          <w:bCs/>
          <w:sz w:val="18"/>
          <w:szCs w:val="18"/>
        </w:rPr>
        <w:t xml:space="preserve"> </w:t>
      </w:r>
      <w:r w:rsidRPr="007C1788">
        <w:rPr>
          <w:sz w:val="18"/>
          <w:szCs w:val="18"/>
        </w:rPr>
        <w:t xml:space="preserve">на 2018 год» согласно </w:t>
      </w:r>
      <w:r w:rsidRPr="007C1788">
        <w:rPr>
          <w:b/>
          <w:sz w:val="18"/>
          <w:szCs w:val="18"/>
        </w:rPr>
        <w:t>приложению 4</w:t>
      </w:r>
      <w:r w:rsidRPr="007C1788">
        <w:rPr>
          <w:sz w:val="18"/>
          <w:szCs w:val="18"/>
        </w:rPr>
        <w:t xml:space="preserve"> к настоящему решению.</w:t>
      </w:r>
    </w:p>
    <w:p w:rsidR="007C1788" w:rsidRPr="007C1788" w:rsidRDefault="007C1788" w:rsidP="007C1788">
      <w:pPr>
        <w:spacing w:after="0"/>
        <w:ind w:right="-426"/>
        <w:rPr>
          <w:sz w:val="18"/>
          <w:szCs w:val="18"/>
        </w:rPr>
      </w:pPr>
    </w:p>
    <w:p w:rsidR="007C1788" w:rsidRPr="007C1788" w:rsidRDefault="007C1788" w:rsidP="007C1788">
      <w:pPr>
        <w:spacing w:after="0"/>
        <w:ind w:right="-426"/>
        <w:rPr>
          <w:sz w:val="18"/>
          <w:szCs w:val="18"/>
        </w:rPr>
      </w:pPr>
      <w:r w:rsidRPr="007C1788">
        <w:rPr>
          <w:sz w:val="18"/>
          <w:szCs w:val="18"/>
        </w:rPr>
        <w:t xml:space="preserve">2. Настоящее решение вступает </w:t>
      </w:r>
      <w:r w:rsidRPr="007C1788">
        <w:rPr>
          <w:bCs/>
          <w:sz w:val="18"/>
          <w:szCs w:val="18"/>
        </w:rPr>
        <w:t xml:space="preserve">в силу после их официального опубликования в </w:t>
      </w:r>
      <w:r w:rsidRPr="007C1788">
        <w:rPr>
          <w:sz w:val="18"/>
          <w:szCs w:val="18"/>
        </w:rPr>
        <w:t>периодическом печатном издании "Вестник Яншихово-Челлинского сельского поселения".</w:t>
      </w:r>
    </w:p>
    <w:p w:rsidR="007C1788" w:rsidRPr="007C1788" w:rsidRDefault="007C1788" w:rsidP="007C1788">
      <w:pPr>
        <w:spacing w:after="0"/>
        <w:ind w:right="-426"/>
        <w:rPr>
          <w:sz w:val="18"/>
          <w:szCs w:val="18"/>
        </w:rPr>
      </w:pPr>
    </w:p>
    <w:p w:rsidR="007C1788" w:rsidRPr="007C1788" w:rsidRDefault="007C1788" w:rsidP="007C1788">
      <w:pPr>
        <w:spacing w:after="0"/>
        <w:ind w:right="-426"/>
        <w:rPr>
          <w:sz w:val="18"/>
          <w:szCs w:val="18"/>
        </w:rPr>
      </w:pPr>
      <w:r w:rsidRPr="007C1788">
        <w:rPr>
          <w:sz w:val="18"/>
          <w:szCs w:val="18"/>
        </w:rPr>
        <w:t>Председатель Собрания депутатов</w:t>
      </w:r>
    </w:p>
    <w:p w:rsidR="007C1788" w:rsidRPr="007C1788" w:rsidRDefault="007C1788" w:rsidP="007C1788">
      <w:pPr>
        <w:spacing w:after="0"/>
        <w:ind w:right="-426"/>
        <w:rPr>
          <w:sz w:val="18"/>
          <w:szCs w:val="18"/>
        </w:rPr>
      </w:pPr>
      <w:r w:rsidRPr="007C1788">
        <w:rPr>
          <w:sz w:val="18"/>
          <w:szCs w:val="18"/>
        </w:rPr>
        <w:t>Яншихово-Челлинского</w:t>
      </w:r>
    </w:p>
    <w:p w:rsidR="007C1788" w:rsidRPr="007C1788" w:rsidRDefault="007C1788" w:rsidP="007C1788">
      <w:pPr>
        <w:spacing w:after="0"/>
        <w:ind w:right="-426"/>
        <w:rPr>
          <w:sz w:val="18"/>
          <w:szCs w:val="18"/>
        </w:rPr>
      </w:pPr>
      <w:r w:rsidRPr="007C1788">
        <w:rPr>
          <w:sz w:val="18"/>
          <w:szCs w:val="18"/>
        </w:rPr>
        <w:t xml:space="preserve">сельского поселения                                                                             О.И. </w:t>
      </w:r>
      <w:proofErr w:type="spellStart"/>
      <w:r w:rsidRPr="007C1788">
        <w:rPr>
          <w:sz w:val="18"/>
          <w:szCs w:val="18"/>
        </w:rPr>
        <w:t>Арманова</w:t>
      </w:r>
      <w:proofErr w:type="spellEnd"/>
      <w:r w:rsidRPr="007C1788">
        <w:rPr>
          <w:sz w:val="18"/>
          <w:szCs w:val="18"/>
        </w:rPr>
        <w:t xml:space="preserve"> </w:t>
      </w:r>
    </w:p>
    <w:p w:rsidR="007C1788" w:rsidRPr="007C1788" w:rsidRDefault="007C1788" w:rsidP="007C1788">
      <w:pPr>
        <w:spacing w:after="0"/>
        <w:ind w:right="-426"/>
        <w:rPr>
          <w:sz w:val="18"/>
          <w:szCs w:val="18"/>
        </w:rPr>
      </w:pPr>
    </w:p>
    <w:p w:rsidR="007C1788" w:rsidRPr="007C1788" w:rsidRDefault="007C1788" w:rsidP="001D7EBC">
      <w:pPr>
        <w:spacing w:after="0"/>
        <w:ind w:right="-426"/>
        <w:rPr>
          <w:sz w:val="18"/>
          <w:szCs w:val="18"/>
        </w:rPr>
      </w:pPr>
    </w:p>
    <w:tbl>
      <w:tblPr>
        <w:tblW w:w="8760" w:type="dxa"/>
        <w:tblInd w:w="93" w:type="dxa"/>
        <w:tblLook w:val="04A0" w:firstRow="1" w:lastRow="0" w:firstColumn="1" w:lastColumn="0" w:noHBand="0" w:noVBand="1"/>
      </w:tblPr>
      <w:tblGrid>
        <w:gridCol w:w="4850"/>
        <w:gridCol w:w="2255"/>
        <w:gridCol w:w="1655"/>
      </w:tblGrid>
      <w:tr w:rsidR="007C1788" w:rsidRPr="007C1788" w:rsidTr="007C1788">
        <w:trPr>
          <w:trHeight w:val="289"/>
        </w:trPr>
        <w:tc>
          <w:tcPr>
            <w:tcW w:w="4850" w:type="dxa"/>
            <w:tcBorders>
              <w:top w:val="nil"/>
              <w:left w:val="nil"/>
              <w:bottom w:val="nil"/>
              <w:right w:val="nil"/>
            </w:tcBorders>
            <w:shd w:val="clear" w:color="FFFFCC" w:fill="FFFFFF"/>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910" w:type="dxa"/>
            <w:gridSpan w:val="2"/>
            <w:tcBorders>
              <w:top w:val="nil"/>
              <w:left w:val="nil"/>
              <w:bottom w:val="nil"/>
              <w:right w:val="nil"/>
            </w:tcBorders>
            <w:shd w:val="clear" w:color="FFFFCC" w:fill="FFFFFF"/>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Приложение 1</w:t>
            </w:r>
          </w:p>
        </w:tc>
      </w:tr>
      <w:tr w:rsidR="007C1788" w:rsidRPr="007C1788" w:rsidTr="007C1788">
        <w:trPr>
          <w:trHeight w:val="2985"/>
        </w:trPr>
        <w:tc>
          <w:tcPr>
            <w:tcW w:w="4850" w:type="dxa"/>
            <w:tcBorders>
              <w:top w:val="nil"/>
              <w:left w:val="nil"/>
              <w:bottom w:val="nil"/>
              <w:right w:val="nil"/>
            </w:tcBorders>
            <w:shd w:val="clear" w:color="FFFFCC" w:fill="FFFFFF"/>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w:t>
            </w:r>
          </w:p>
        </w:tc>
        <w:tc>
          <w:tcPr>
            <w:tcW w:w="3910" w:type="dxa"/>
            <w:gridSpan w:val="2"/>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kern w:val="0"/>
                <w:sz w:val="18"/>
                <w:szCs w:val="18"/>
              </w:rPr>
            </w:pPr>
            <w:r w:rsidRPr="007C1788">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7C1788" w:rsidRPr="007C1788" w:rsidTr="007C1788">
        <w:trPr>
          <w:trHeight w:val="480"/>
        </w:trPr>
        <w:tc>
          <w:tcPr>
            <w:tcW w:w="4850" w:type="dxa"/>
            <w:tcBorders>
              <w:top w:val="nil"/>
              <w:left w:val="nil"/>
              <w:bottom w:val="nil"/>
              <w:right w:val="nil"/>
            </w:tcBorders>
            <w:shd w:val="clear" w:color="FFFFCC" w:fill="FFFFFF"/>
            <w:vAlign w:val="bottom"/>
            <w:hideMark/>
          </w:tcPr>
          <w:p w:rsidR="007C1788" w:rsidRPr="007C1788" w:rsidRDefault="007C1788" w:rsidP="007C1788">
            <w:pPr>
              <w:widowControl/>
              <w:overflowPunct/>
              <w:autoSpaceDE/>
              <w:autoSpaceDN/>
              <w:adjustRightInd/>
              <w:spacing w:after="0"/>
              <w:rPr>
                <w:rFonts w:ascii="Times New Roman" w:hAnsi="Times New Roman" w:cs="Times New Roman"/>
                <w:color w:val="auto"/>
                <w:kern w:val="0"/>
                <w:sz w:val="18"/>
                <w:szCs w:val="18"/>
              </w:rPr>
            </w:pPr>
            <w:r w:rsidRPr="007C1788">
              <w:rPr>
                <w:rFonts w:ascii="Times New Roman" w:hAnsi="Times New Roman" w:cs="Times New Roman"/>
                <w:color w:val="auto"/>
                <w:kern w:val="0"/>
                <w:sz w:val="18"/>
                <w:szCs w:val="18"/>
              </w:rPr>
              <w:t> </w:t>
            </w:r>
          </w:p>
        </w:tc>
        <w:tc>
          <w:tcPr>
            <w:tcW w:w="3910" w:type="dxa"/>
            <w:gridSpan w:val="2"/>
            <w:tcBorders>
              <w:top w:val="nil"/>
              <w:left w:val="nil"/>
              <w:bottom w:val="nil"/>
              <w:right w:val="nil"/>
            </w:tcBorders>
            <w:shd w:val="clear" w:color="FFFFCC" w:fill="FFFFFF"/>
            <w:noWrap/>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color w:val="auto"/>
                <w:kern w:val="0"/>
                <w:sz w:val="18"/>
                <w:szCs w:val="18"/>
              </w:rPr>
            </w:pPr>
            <w:r w:rsidRPr="007C1788">
              <w:rPr>
                <w:rFonts w:ascii="Times New Roman" w:hAnsi="Times New Roman" w:cs="Times New Roman"/>
                <w:color w:val="auto"/>
                <w:kern w:val="0"/>
                <w:sz w:val="18"/>
                <w:szCs w:val="18"/>
              </w:rPr>
              <w:t>Приложение 3</w:t>
            </w:r>
          </w:p>
        </w:tc>
      </w:tr>
      <w:tr w:rsidR="007C1788" w:rsidRPr="007C1788" w:rsidTr="007C1788">
        <w:trPr>
          <w:trHeight w:val="2445"/>
        </w:trPr>
        <w:tc>
          <w:tcPr>
            <w:tcW w:w="4850" w:type="dxa"/>
            <w:tcBorders>
              <w:top w:val="nil"/>
              <w:left w:val="nil"/>
              <w:bottom w:val="nil"/>
              <w:right w:val="nil"/>
            </w:tcBorders>
            <w:shd w:val="clear" w:color="FFFFCC" w:fill="FFFFFF"/>
            <w:vAlign w:val="bottom"/>
            <w:hideMark/>
          </w:tcPr>
          <w:p w:rsidR="007C1788" w:rsidRPr="007C1788" w:rsidRDefault="007C1788" w:rsidP="007C1788">
            <w:pPr>
              <w:widowControl/>
              <w:overflowPunct/>
              <w:autoSpaceDE/>
              <w:autoSpaceDN/>
              <w:adjustRightInd/>
              <w:spacing w:after="0"/>
              <w:rPr>
                <w:rFonts w:ascii="Times New Roman" w:hAnsi="Times New Roman" w:cs="Times New Roman"/>
                <w:color w:val="auto"/>
                <w:kern w:val="0"/>
                <w:sz w:val="18"/>
                <w:szCs w:val="18"/>
              </w:rPr>
            </w:pPr>
            <w:r w:rsidRPr="007C1788">
              <w:rPr>
                <w:rFonts w:ascii="Times New Roman" w:hAnsi="Times New Roman" w:cs="Times New Roman"/>
                <w:color w:val="auto"/>
                <w:kern w:val="0"/>
                <w:sz w:val="18"/>
                <w:szCs w:val="18"/>
              </w:rPr>
              <w:t> </w:t>
            </w:r>
          </w:p>
        </w:tc>
        <w:tc>
          <w:tcPr>
            <w:tcW w:w="3910" w:type="dxa"/>
            <w:gridSpan w:val="2"/>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color w:val="auto"/>
                <w:kern w:val="0"/>
                <w:sz w:val="18"/>
                <w:szCs w:val="18"/>
              </w:rPr>
            </w:pPr>
            <w:r w:rsidRPr="007C1788">
              <w:rPr>
                <w:rFonts w:ascii="Times New Roman" w:hAnsi="Times New Roman" w:cs="Times New Roman"/>
                <w:color w:val="auto"/>
                <w:kern w:val="0"/>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2017 год и на плановый период 2018 и 2019 годов"</w:t>
            </w:r>
          </w:p>
        </w:tc>
      </w:tr>
      <w:tr w:rsidR="007C1788" w:rsidRPr="007C1788" w:rsidTr="007C1788">
        <w:trPr>
          <w:trHeight w:val="998"/>
        </w:trPr>
        <w:tc>
          <w:tcPr>
            <w:tcW w:w="8760" w:type="dxa"/>
            <w:gridSpan w:val="3"/>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color w:val="auto"/>
                <w:kern w:val="0"/>
                <w:sz w:val="18"/>
                <w:szCs w:val="18"/>
              </w:rPr>
            </w:pPr>
            <w:r w:rsidRPr="007C1788">
              <w:rPr>
                <w:rFonts w:ascii="Times New Roman" w:hAnsi="Times New Roman" w:cs="Times New Roman"/>
                <w:color w:val="auto"/>
                <w:kern w:val="0"/>
                <w:sz w:val="18"/>
                <w:szCs w:val="18"/>
              </w:rPr>
              <w:t>Прогнозируемые объемы поступлений доходов в бюджет Яншихово-Челлинского сельского поселения Красноармейского района Чувашской Республики на 2018 год</w:t>
            </w:r>
          </w:p>
        </w:tc>
      </w:tr>
      <w:tr w:rsidR="007C1788" w:rsidRPr="007C1788" w:rsidTr="007C1788">
        <w:trPr>
          <w:trHeight w:val="289"/>
        </w:trPr>
        <w:tc>
          <w:tcPr>
            <w:tcW w:w="4850" w:type="dxa"/>
            <w:tcBorders>
              <w:top w:val="nil"/>
              <w:left w:val="nil"/>
              <w:bottom w:val="single" w:sz="4" w:space="0" w:color="000000"/>
              <w:right w:val="nil"/>
            </w:tcBorders>
            <w:shd w:val="clear" w:color="FFFFCC" w:fill="FFFFFF"/>
            <w:noWrap/>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910" w:type="dxa"/>
            <w:gridSpan w:val="2"/>
            <w:tcBorders>
              <w:top w:val="nil"/>
              <w:left w:val="nil"/>
              <w:bottom w:val="single" w:sz="4" w:space="0" w:color="000000"/>
              <w:right w:val="nil"/>
            </w:tcBorders>
            <w:shd w:val="clear" w:color="FFFFCC" w:fill="FFFFFF"/>
            <w:noWrap/>
            <w:vAlign w:val="center"/>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Единица измерения: руб.</w:t>
            </w:r>
          </w:p>
        </w:tc>
      </w:tr>
      <w:tr w:rsidR="007C1788" w:rsidRPr="007C1788" w:rsidTr="007C1788">
        <w:trPr>
          <w:trHeight w:val="1058"/>
        </w:trPr>
        <w:tc>
          <w:tcPr>
            <w:tcW w:w="4850" w:type="dxa"/>
            <w:tcBorders>
              <w:top w:val="nil"/>
              <w:left w:val="single" w:sz="4" w:space="0" w:color="000000"/>
              <w:bottom w:val="single" w:sz="4" w:space="0" w:color="000000"/>
              <w:right w:val="single" w:sz="4" w:space="0" w:color="000000"/>
            </w:tcBorders>
            <w:shd w:val="clear" w:color="FFFFCC" w:fill="FFFFFF"/>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Наименование показателя</w:t>
            </w:r>
          </w:p>
        </w:tc>
        <w:tc>
          <w:tcPr>
            <w:tcW w:w="2255" w:type="dxa"/>
            <w:tcBorders>
              <w:top w:val="nil"/>
              <w:left w:val="nil"/>
              <w:bottom w:val="single" w:sz="4" w:space="0" w:color="000000"/>
              <w:right w:val="single" w:sz="4" w:space="0" w:color="000000"/>
            </w:tcBorders>
            <w:shd w:val="clear" w:color="FFFFCC" w:fill="FFFFFF"/>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xml:space="preserve">Код бюджетной </w:t>
            </w:r>
            <w:r w:rsidRPr="007C1788">
              <w:rPr>
                <w:rFonts w:ascii="Times New Roman" w:hAnsi="Times New Roman" w:cs="Times New Roman"/>
                <w:kern w:val="0"/>
                <w:sz w:val="18"/>
                <w:szCs w:val="18"/>
              </w:rPr>
              <w:br/>
              <w:t>классификации</w:t>
            </w:r>
          </w:p>
        </w:tc>
        <w:tc>
          <w:tcPr>
            <w:tcW w:w="1655" w:type="dxa"/>
            <w:tcBorders>
              <w:top w:val="nil"/>
              <w:left w:val="nil"/>
              <w:bottom w:val="single" w:sz="4" w:space="0" w:color="000000"/>
              <w:right w:val="single" w:sz="4" w:space="0" w:color="000000"/>
            </w:tcBorders>
            <w:shd w:val="clear" w:color="FFFFCC" w:fill="FFFFFF"/>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Сумма</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НАЛОГОВЫЕ И НЕНАЛОГОВЫЕ ДОХОДЫ</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00010000000000000000</w:t>
            </w:r>
          </w:p>
        </w:tc>
        <w:tc>
          <w:tcPr>
            <w:tcW w:w="1655" w:type="dxa"/>
            <w:tcBorders>
              <w:top w:val="nil"/>
              <w:left w:val="nil"/>
              <w:bottom w:val="nil"/>
              <w:right w:val="single" w:sz="4" w:space="0" w:color="000000"/>
            </w:tcBorders>
            <w:shd w:val="clear" w:color="FFFFCC" w:fill="FFFFFF"/>
            <w:vAlign w:val="center"/>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1 427 250,00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НАЛОГИ НА ПРИБЫЛЬ, ДОХОДЫ</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00010100000000000000</w:t>
            </w:r>
          </w:p>
        </w:tc>
        <w:tc>
          <w:tcPr>
            <w:tcW w:w="1655" w:type="dxa"/>
            <w:tcBorders>
              <w:top w:val="single" w:sz="4" w:space="0" w:color="auto"/>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49 000,00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 на доходы физических лиц</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00010102000000000000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49 000,00</w:t>
            </w:r>
          </w:p>
        </w:tc>
      </w:tr>
      <w:tr w:rsidR="007C1788" w:rsidRPr="007C1788" w:rsidTr="007C1788">
        <w:trPr>
          <w:trHeight w:val="151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18210102010010000110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48 300,00</w:t>
            </w:r>
          </w:p>
        </w:tc>
      </w:tr>
      <w:tr w:rsidR="007C1788" w:rsidRPr="007C1788" w:rsidTr="007C1788">
        <w:trPr>
          <w:trHeight w:val="22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18210102020010000110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200,00</w:t>
            </w:r>
          </w:p>
        </w:tc>
      </w:tr>
      <w:tr w:rsidR="007C1788" w:rsidRPr="007C1788" w:rsidTr="007C1788">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18210102030010000110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500,00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xml:space="preserve">        НАЛОГИ НА ТОВАРЫ (РАБОТЫ, УСЛУГИ), РЕАЛИЗУЕМЫЕ НА ТЕРРИТОРИИ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00010300000000000000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399 200,00</w:t>
            </w:r>
          </w:p>
        </w:tc>
      </w:tr>
      <w:tr w:rsidR="007C1788" w:rsidRPr="007C1788" w:rsidTr="007C1788">
        <w:trPr>
          <w:trHeight w:val="153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10010302230010000110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147 000,00</w:t>
            </w:r>
          </w:p>
        </w:tc>
      </w:tr>
      <w:tr w:rsidR="007C1788" w:rsidRPr="007C1788" w:rsidTr="007C1788">
        <w:trPr>
          <w:trHeight w:val="178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от уплаты акцизов на моторные масла для дизельных и (или) карбюраторных (</w:t>
            </w:r>
            <w:proofErr w:type="spellStart"/>
            <w:r w:rsidRPr="007C1788">
              <w:rPr>
                <w:rFonts w:ascii="Times New Roman" w:hAnsi="Times New Roman" w:cs="Times New Roman"/>
                <w:kern w:val="0"/>
                <w:sz w:val="18"/>
                <w:szCs w:val="18"/>
              </w:rPr>
              <w:t>инжекторных</w:t>
            </w:r>
            <w:proofErr w:type="spellEnd"/>
            <w:r w:rsidRPr="007C1788">
              <w:rPr>
                <w:rFonts w:ascii="Times New Roman" w:hAnsi="Times New Roman" w:cs="Times New Roman"/>
                <w:kern w:val="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10010302240010000110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3 600,00</w:t>
            </w:r>
          </w:p>
        </w:tc>
      </w:tr>
      <w:tr w:rsidR="007C1788" w:rsidRPr="007C1788" w:rsidTr="007C1788">
        <w:trPr>
          <w:trHeight w:val="153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10010302250010000110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248 600,00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НАЛОГИ НА СОВОКУПНЫЙ ДОХОД</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00010500000000000000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11 900,00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Единый сельскохозяйственный налог</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00010503000000000000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11 900,00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Единый сельскохозяйственный налог</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18210503010010000110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11 900,00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НАЛОГИ НА ИМУЩЕСТВО</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00010600000000000000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427 900,00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 на имущество физических лиц</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00010601000000000000</w:t>
            </w:r>
          </w:p>
        </w:tc>
        <w:tc>
          <w:tcPr>
            <w:tcW w:w="16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right"/>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50 400,00</w:t>
            </w:r>
          </w:p>
        </w:tc>
      </w:tr>
      <w:tr w:rsidR="007C1788" w:rsidRPr="007C1788" w:rsidTr="007C1788">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18210601030100000110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50 400,00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Земельный налог</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00010606000000000000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377 500,00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Земельный налог с организаций, обладающих земельным участком, расположенным в границах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18210606033100000110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17 400,00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Земельный налог с физических лиц, обладающих земельным участком, расположенным в границах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18210606043100000110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360 100,00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ГОСУДАРСТВЕННАЯ ПОШЛИНА</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00010800000000000000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3 650,00</w:t>
            </w:r>
          </w:p>
        </w:tc>
      </w:tr>
      <w:tr w:rsidR="007C1788" w:rsidRPr="007C1788" w:rsidTr="007C1788">
        <w:trPr>
          <w:trHeight w:val="156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99310804020010000110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3 650,00</w:t>
            </w:r>
          </w:p>
        </w:tc>
      </w:tr>
      <w:tr w:rsidR="007C1788" w:rsidRPr="007C1788" w:rsidTr="007C1788">
        <w:trPr>
          <w:trHeight w:val="79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ОТ ИСПОЛЬЗОВАНИЯ ИМУЩЕСТВА, НАХОДЯЩЕГОСЯ В ГОСУДАРСТВЕННОЙ И МУНИЦИПАЛЬНОЙ СОБСТВЕННОСТИ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00011100000000000000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495 400,00</w:t>
            </w:r>
          </w:p>
        </w:tc>
      </w:tr>
      <w:tr w:rsidR="007C1788" w:rsidRPr="007C1788" w:rsidTr="007C1788">
        <w:trPr>
          <w:trHeight w:val="178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00011105000000000000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495 400,00</w:t>
            </w:r>
          </w:p>
        </w:tc>
      </w:tr>
      <w:tr w:rsidR="007C1788" w:rsidRPr="007C1788" w:rsidTr="007C1788">
        <w:trPr>
          <w:trHeight w:val="178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xml:space="preserve">              </w:t>
            </w:r>
            <w:proofErr w:type="gramStart"/>
            <w:r w:rsidRPr="007C1788">
              <w:rPr>
                <w:rFonts w:ascii="Times New Roman" w:hAnsi="Times New Roman" w:cs="Times New Roman"/>
                <w:kern w:val="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99311105025100000120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490 000,00</w:t>
            </w:r>
          </w:p>
        </w:tc>
      </w:tr>
      <w:tr w:rsidR="007C1788" w:rsidRPr="007C1788" w:rsidTr="007C1788">
        <w:trPr>
          <w:trHeight w:val="153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от </w:t>
            </w:r>
            <w:proofErr w:type="gramStart"/>
            <w:r w:rsidRPr="007C1788">
              <w:rPr>
                <w:rFonts w:ascii="Times New Roman" w:hAnsi="Times New Roman" w:cs="Times New Roman"/>
                <w:kern w:val="0"/>
                <w:sz w:val="18"/>
                <w:szCs w:val="18"/>
              </w:rPr>
              <w:t>сдачи</w:t>
            </w:r>
            <w:proofErr w:type="gramEnd"/>
            <w:r w:rsidRPr="007C1788">
              <w:rPr>
                <w:rFonts w:ascii="Times New Roman" w:hAnsi="Times New Roman" w:cs="Times New Roman"/>
                <w:kern w:val="0"/>
                <w:sz w:val="18"/>
                <w:szCs w:val="18"/>
              </w:rPr>
              <w:t xml:space="preserve"> а аренду имущества, находящегося в оперативном управлении </w:t>
            </w:r>
            <w:proofErr w:type="spellStart"/>
            <w:r w:rsidRPr="007C1788">
              <w:rPr>
                <w:rFonts w:ascii="Times New Roman" w:hAnsi="Times New Roman" w:cs="Times New Roman"/>
                <w:kern w:val="0"/>
                <w:sz w:val="18"/>
                <w:szCs w:val="18"/>
              </w:rPr>
              <w:t>орагнов</w:t>
            </w:r>
            <w:proofErr w:type="spellEnd"/>
            <w:r w:rsidRPr="007C1788">
              <w:rPr>
                <w:rFonts w:ascii="Times New Roman" w:hAnsi="Times New Roman" w:cs="Times New Roman"/>
                <w:kern w:val="0"/>
                <w:sz w:val="18"/>
                <w:szCs w:val="18"/>
              </w:rPr>
              <w:t xml:space="preserve"> управления сельских поселений и созданных ими учреждений (за исключением имущества муниципальных бюджетных и автономных учреждений)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99311105035100000120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5 400,00</w:t>
            </w:r>
          </w:p>
        </w:tc>
      </w:tr>
      <w:tr w:rsidR="007C1788" w:rsidRPr="007C1788" w:rsidTr="007C1788">
        <w:trPr>
          <w:trHeight w:val="54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ОТ ОКАЗАНИЯ ПЛАТНЫХ УСЛУГ (РАБОТ) И КОМПЕНСАЦИИ ЗАТРАТ ГОСУДАРСТВА</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00011300000000000000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40 200,00</w:t>
            </w:r>
          </w:p>
        </w:tc>
      </w:tr>
      <w:tr w:rsidR="007C1788" w:rsidRPr="007C1788" w:rsidTr="007C1788">
        <w:trPr>
          <w:trHeight w:val="33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от компенсации затрат государства</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00011302000000000000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40 200,00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Доходы, поступающие в порядке возмещения расходов, понесенных в связи с эксплуатацией имущества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99311302065100000130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2"/>
              <w:rPr>
                <w:rFonts w:ascii="Times New Roman" w:hAnsi="Times New Roman" w:cs="Times New Roman"/>
                <w:kern w:val="0"/>
                <w:sz w:val="18"/>
                <w:szCs w:val="18"/>
              </w:rPr>
            </w:pPr>
            <w:r w:rsidRPr="007C1788">
              <w:rPr>
                <w:rFonts w:ascii="Times New Roman" w:hAnsi="Times New Roman" w:cs="Times New Roman"/>
                <w:kern w:val="0"/>
                <w:sz w:val="18"/>
                <w:szCs w:val="18"/>
              </w:rPr>
              <w:t>40 200,00</w:t>
            </w:r>
          </w:p>
        </w:tc>
      </w:tr>
      <w:tr w:rsidR="007C1788" w:rsidRPr="007C1788" w:rsidTr="007C1788">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Прочие доходы от компенсаций затрат бюджетов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99311302995100000130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БЕЗВОЗМЕЗДНЫЕ ПОСТУПЛЕНИЯ</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00020000000000000000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2 283 603,00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БЕЗВОЗМЕЗДНЫЕ ПОСТУПЛЕНИЯ ОТ ДРУГИХ БЮДЖЕТОВ БЮДЖЕТНОЙ СИСТЕМЫ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00020200000000000000</w:t>
            </w:r>
          </w:p>
        </w:tc>
        <w:tc>
          <w:tcPr>
            <w:tcW w:w="16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right"/>
              <w:outlineLvl w:val="0"/>
              <w:rPr>
                <w:rFonts w:ascii="Times New Roman" w:hAnsi="Times New Roman" w:cs="Times New Roman"/>
                <w:kern w:val="0"/>
                <w:sz w:val="18"/>
                <w:szCs w:val="18"/>
              </w:rPr>
            </w:pPr>
            <w:r w:rsidRPr="007C1788">
              <w:rPr>
                <w:rFonts w:ascii="Times New Roman" w:hAnsi="Times New Roman" w:cs="Times New Roman"/>
                <w:kern w:val="0"/>
                <w:sz w:val="18"/>
                <w:szCs w:val="18"/>
              </w:rPr>
              <w:t>2 254 403,00</w:t>
            </w:r>
          </w:p>
        </w:tc>
      </w:tr>
      <w:tr w:rsidR="007C1788" w:rsidRPr="007C1788" w:rsidTr="007C1788">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Дотации бюджетам бюджетной системы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00020210000000000000</w:t>
            </w:r>
          </w:p>
        </w:tc>
        <w:tc>
          <w:tcPr>
            <w:tcW w:w="16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right"/>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1 253 900,00</w:t>
            </w:r>
          </w:p>
        </w:tc>
      </w:tr>
      <w:tr w:rsidR="007C1788" w:rsidRPr="007C1788" w:rsidTr="007C1788">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Дотации бюджетам сельских поселений на выравнивание бюджетной обеспеченности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99320215001100000151</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561 600,00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Дотации бюджетам сельских поселений на поддержку мер по обеспечению сбалансированности бюджетов</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99320215002100000151</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653 900,00</w:t>
            </w:r>
          </w:p>
        </w:tc>
      </w:tr>
      <w:tr w:rsidR="007C1788" w:rsidRPr="007C1788" w:rsidTr="007C1788">
        <w:trPr>
          <w:trHeight w:val="30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Прочие дотации бюджетам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99320219999100000151</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38 400,00</w:t>
            </w:r>
          </w:p>
        </w:tc>
      </w:tr>
      <w:tr w:rsidR="007C1788" w:rsidRPr="007C1788" w:rsidTr="007C1788">
        <w:trPr>
          <w:trHeight w:val="57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Субсидии бюджетам бюджетной системы Российской Федерации (межбюджетные субсидии)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00020220000000000000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440 378,00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Прочие субсидии бюджетам сельских поселений (на повышение з/</w:t>
            </w:r>
            <w:proofErr w:type="spellStart"/>
            <w:proofErr w:type="gramStart"/>
            <w:r w:rsidRPr="007C1788">
              <w:rPr>
                <w:rFonts w:ascii="Times New Roman" w:hAnsi="Times New Roman" w:cs="Times New Roman"/>
                <w:kern w:val="0"/>
                <w:sz w:val="18"/>
                <w:szCs w:val="18"/>
              </w:rPr>
              <w:t>пл</w:t>
            </w:r>
            <w:proofErr w:type="spellEnd"/>
            <w:proofErr w:type="gramEnd"/>
            <w:r w:rsidRPr="007C1788">
              <w:rPr>
                <w:rFonts w:ascii="Times New Roman" w:hAnsi="Times New Roman" w:cs="Times New Roman"/>
                <w:kern w:val="0"/>
                <w:sz w:val="18"/>
                <w:szCs w:val="18"/>
              </w:rPr>
              <w:t xml:space="preserve"> работникам культуры-55778; )</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99320229999100000151</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440 378,00</w:t>
            </w:r>
          </w:p>
        </w:tc>
      </w:tr>
      <w:tr w:rsidR="007C1788" w:rsidRPr="007C1788" w:rsidTr="007C1788">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Субвенции бюджетам бюджетной системы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00020230000000000000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1"/>
              <w:rPr>
                <w:rFonts w:ascii="Times New Roman" w:hAnsi="Times New Roman" w:cs="Times New Roman"/>
                <w:kern w:val="0"/>
                <w:sz w:val="18"/>
                <w:szCs w:val="18"/>
              </w:rPr>
            </w:pPr>
            <w:r w:rsidRPr="007C1788">
              <w:rPr>
                <w:rFonts w:ascii="Times New Roman" w:hAnsi="Times New Roman" w:cs="Times New Roman"/>
                <w:kern w:val="0"/>
                <w:sz w:val="18"/>
                <w:szCs w:val="18"/>
              </w:rPr>
              <w:t>81 950,00</w:t>
            </w:r>
          </w:p>
        </w:tc>
      </w:tr>
      <w:tr w:rsidR="007C1788" w:rsidRPr="007C1788" w:rsidTr="007C1788">
        <w:trPr>
          <w:trHeight w:val="765"/>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Субвенции бюджетам сельских поселений на выполнение передаваемых полномочий субъектов Российской Федерации</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99320230024100000151</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w:t>
            </w:r>
          </w:p>
        </w:tc>
      </w:tr>
      <w:tr w:rsidR="007C1788" w:rsidRPr="007C1788" w:rsidTr="007C1788">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99320235118100000151</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81 950,00</w:t>
            </w:r>
          </w:p>
        </w:tc>
      </w:tr>
      <w:tr w:rsidR="007C1788" w:rsidRPr="007C1788" w:rsidTr="007C1788">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Прочие безвозмездные поступления от других бюджетов бюджетной системы</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00020290000000000000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478 175,00</w:t>
            </w:r>
          </w:p>
        </w:tc>
      </w:tr>
      <w:tr w:rsidR="007C1788" w:rsidRPr="007C1788" w:rsidTr="007C1788">
        <w:trPr>
          <w:trHeight w:val="824"/>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Прочие безвозмездные поступления в бюджеты сельских поселений от бюджетов муниципальных районо</w:t>
            </w:r>
            <w:proofErr w:type="gramStart"/>
            <w:r w:rsidRPr="007C1788">
              <w:rPr>
                <w:rFonts w:ascii="Times New Roman" w:hAnsi="Times New Roman" w:cs="Times New Roman"/>
                <w:kern w:val="0"/>
                <w:sz w:val="18"/>
                <w:szCs w:val="18"/>
              </w:rPr>
              <w:t>в(</w:t>
            </w:r>
            <w:proofErr w:type="gramEnd"/>
            <w:r w:rsidRPr="007C1788">
              <w:rPr>
                <w:rFonts w:ascii="Times New Roman" w:hAnsi="Times New Roman" w:cs="Times New Roman"/>
                <w:kern w:val="0"/>
                <w:sz w:val="18"/>
                <w:szCs w:val="18"/>
              </w:rPr>
              <w:t xml:space="preserve"> инициатива граждан на детскую площадку - 87600; на культуру дворики +30,0; на уличное освещение +98,175)</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99320290054100000151</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478 175,00</w:t>
            </w:r>
          </w:p>
        </w:tc>
      </w:tr>
      <w:tr w:rsidR="007C1788" w:rsidRPr="007C1788" w:rsidTr="007C1788">
        <w:trPr>
          <w:trHeight w:val="51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ПРОЧИЕ БЕЗВОЗМЕЗДНЫЕ ПОСТУПЛЕНИЯ</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00020700000000000000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29 200,00</w:t>
            </w:r>
          </w:p>
        </w:tc>
      </w:tr>
      <w:tr w:rsidR="007C1788" w:rsidRPr="007C1788" w:rsidTr="007C1788">
        <w:trPr>
          <w:trHeight w:val="1020"/>
        </w:trPr>
        <w:tc>
          <w:tcPr>
            <w:tcW w:w="4850" w:type="dxa"/>
            <w:tcBorders>
              <w:top w:val="nil"/>
              <w:left w:val="single" w:sz="4" w:space="0" w:color="000000"/>
              <w:bottom w:val="single" w:sz="4" w:space="0" w:color="000000"/>
              <w:right w:val="single" w:sz="4" w:space="0" w:color="000000"/>
            </w:tcBorders>
            <w:shd w:val="clear" w:color="FFFFCC" w:fill="FFFFFF"/>
            <w:hideMark/>
          </w:tcPr>
          <w:p w:rsidR="007C1788" w:rsidRPr="007C1788" w:rsidRDefault="007C1788" w:rsidP="007C1788">
            <w:pPr>
              <w:widowControl/>
              <w:overflowPunct/>
              <w:autoSpaceDE/>
              <w:autoSpaceDN/>
              <w:adjustRightInd/>
              <w:spacing w:after="0"/>
              <w:outlineLvl w:val="3"/>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255" w:type="dxa"/>
            <w:tcBorders>
              <w:top w:val="nil"/>
              <w:left w:val="nil"/>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jc w:val="center"/>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99320705020100000180</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outlineLvl w:val="3"/>
              <w:rPr>
                <w:rFonts w:ascii="Times New Roman" w:hAnsi="Times New Roman" w:cs="Times New Roman"/>
                <w:kern w:val="0"/>
                <w:sz w:val="18"/>
                <w:szCs w:val="18"/>
              </w:rPr>
            </w:pPr>
            <w:r w:rsidRPr="007C1788">
              <w:rPr>
                <w:rFonts w:ascii="Times New Roman" w:hAnsi="Times New Roman" w:cs="Times New Roman"/>
                <w:kern w:val="0"/>
                <w:sz w:val="18"/>
                <w:szCs w:val="18"/>
              </w:rPr>
              <w:t>29 200,00</w:t>
            </w:r>
          </w:p>
        </w:tc>
      </w:tr>
      <w:tr w:rsidR="007C1788" w:rsidRPr="007C1788" w:rsidTr="007C1788">
        <w:trPr>
          <w:trHeight w:val="300"/>
        </w:trPr>
        <w:tc>
          <w:tcPr>
            <w:tcW w:w="7105" w:type="dxa"/>
            <w:gridSpan w:val="2"/>
            <w:tcBorders>
              <w:top w:val="single" w:sz="4" w:space="0" w:color="000000"/>
              <w:left w:val="single" w:sz="4" w:space="0" w:color="000000"/>
              <w:bottom w:val="single" w:sz="4" w:space="0" w:color="000000"/>
              <w:right w:val="single" w:sz="4" w:space="0" w:color="000000"/>
            </w:tcBorders>
            <w:shd w:val="clear" w:color="FFFFCC" w:fill="FFFFFF"/>
            <w:noWrap/>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FFFFCC" w:fill="FFFFFF"/>
            <w:noWrap/>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3 710 853,00</w:t>
            </w:r>
          </w:p>
        </w:tc>
      </w:tr>
    </w:tbl>
    <w:p w:rsidR="001D7EBC" w:rsidRPr="007C1788" w:rsidRDefault="001D7EBC" w:rsidP="001D7EBC">
      <w:pPr>
        <w:ind w:right="-426"/>
        <w:rPr>
          <w:rFonts w:ascii="Times New Roman" w:hAnsi="Times New Roman" w:cs="Times New Roman"/>
          <w:b/>
          <w:sz w:val="18"/>
          <w:szCs w:val="18"/>
        </w:rPr>
      </w:pPr>
    </w:p>
    <w:tbl>
      <w:tblPr>
        <w:tblW w:w="9220" w:type="dxa"/>
        <w:tblInd w:w="93" w:type="dxa"/>
        <w:tblLook w:val="04A0" w:firstRow="1" w:lastRow="0" w:firstColumn="1" w:lastColumn="0" w:noHBand="0" w:noVBand="1"/>
      </w:tblPr>
      <w:tblGrid>
        <w:gridCol w:w="4700"/>
        <w:gridCol w:w="435"/>
        <w:gridCol w:w="435"/>
        <w:gridCol w:w="1639"/>
        <w:gridCol w:w="556"/>
        <w:gridCol w:w="1455"/>
      </w:tblGrid>
      <w:tr w:rsidR="007C1788" w:rsidRPr="007C1788" w:rsidTr="007C1788">
        <w:trPr>
          <w:trHeight w:val="300"/>
        </w:trPr>
        <w:tc>
          <w:tcPr>
            <w:tcW w:w="478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53"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Приложение 2 </w:t>
            </w:r>
          </w:p>
        </w:tc>
      </w:tr>
      <w:tr w:rsidR="007C1788" w:rsidRPr="007C1788" w:rsidTr="007C1788">
        <w:trPr>
          <w:trHeight w:val="1980"/>
        </w:trPr>
        <w:tc>
          <w:tcPr>
            <w:tcW w:w="478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53"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kern w:val="0"/>
                <w:sz w:val="18"/>
                <w:szCs w:val="18"/>
              </w:rPr>
            </w:pPr>
            <w:r w:rsidRPr="007C1788">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7C1788" w:rsidRPr="007C1788" w:rsidTr="007C1788">
        <w:trPr>
          <w:trHeight w:val="263"/>
        </w:trPr>
        <w:tc>
          <w:tcPr>
            <w:tcW w:w="478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w:t>
            </w: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5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61"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263"/>
        </w:trPr>
        <w:tc>
          <w:tcPr>
            <w:tcW w:w="478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53"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Приложение 4 </w:t>
            </w:r>
          </w:p>
        </w:tc>
      </w:tr>
      <w:tr w:rsidR="007C1788" w:rsidRPr="007C1788" w:rsidTr="007C1788">
        <w:trPr>
          <w:trHeight w:val="1598"/>
        </w:trPr>
        <w:tc>
          <w:tcPr>
            <w:tcW w:w="478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53"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kern w:val="0"/>
                <w:sz w:val="18"/>
                <w:szCs w:val="18"/>
              </w:rPr>
            </w:pPr>
            <w:r w:rsidRPr="007C1788">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 "</w:t>
            </w:r>
          </w:p>
        </w:tc>
      </w:tr>
      <w:tr w:rsidR="007C1788" w:rsidRPr="007C1788" w:rsidTr="007C1788">
        <w:trPr>
          <w:trHeight w:val="2910"/>
        </w:trPr>
        <w:tc>
          <w:tcPr>
            <w:tcW w:w="9220" w:type="dxa"/>
            <w:gridSpan w:val="6"/>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Распределение бюджетных ассигнований по разделам, подразделам,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 на 2018 год</w:t>
            </w:r>
          </w:p>
        </w:tc>
      </w:tr>
      <w:tr w:rsidR="007C1788" w:rsidRPr="007C1788" w:rsidTr="007C1788">
        <w:trPr>
          <w:trHeight w:val="255"/>
        </w:trPr>
        <w:tc>
          <w:tcPr>
            <w:tcW w:w="478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w:t>
            </w: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58"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61"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518"/>
        </w:trPr>
        <w:tc>
          <w:tcPr>
            <w:tcW w:w="9220" w:type="dxa"/>
            <w:gridSpan w:val="6"/>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(рублей)</w:t>
            </w:r>
          </w:p>
        </w:tc>
      </w:tr>
      <w:tr w:rsidR="007C1788" w:rsidRPr="007C1788" w:rsidTr="007C1788">
        <w:trPr>
          <w:trHeight w:val="574"/>
        </w:trPr>
        <w:tc>
          <w:tcPr>
            <w:tcW w:w="4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Наименование</w:t>
            </w:r>
          </w:p>
        </w:tc>
        <w:tc>
          <w:tcPr>
            <w:tcW w:w="37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Раздел</w:t>
            </w:r>
          </w:p>
        </w:tc>
        <w:tc>
          <w:tcPr>
            <w:tcW w:w="37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Подраздел</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Целевая статья (муниципальные программы)</w:t>
            </w:r>
          </w:p>
        </w:tc>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Группа (группа и подгруппа) вида расходов</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Сумма (увеличение, уменьшение(-))</w:t>
            </w:r>
          </w:p>
        </w:tc>
      </w:tr>
      <w:tr w:rsidR="007C1788" w:rsidRPr="007C1788" w:rsidTr="007C1788">
        <w:trPr>
          <w:trHeight w:val="2988"/>
        </w:trPr>
        <w:tc>
          <w:tcPr>
            <w:tcW w:w="4788"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79"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55"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58"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61"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315"/>
        </w:trPr>
        <w:tc>
          <w:tcPr>
            <w:tcW w:w="4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w:t>
            </w:r>
          </w:p>
        </w:tc>
        <w:tc>
          <w:tcPr>
            <w:tcW w:w="379"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w:t>
            </w:r>
          </w:p>
        </w:tc>
        <w:tc>
          <w:tcPr>
            <w:tcW w:w="379"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3</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4</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5</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6</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Всего</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71 925,00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lastRenderedPageBreak/>
              <w:t>Общегосударственные вопросы</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-948,50</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потенциала муниципального управления"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реализации муниципальной программы  "Развитие потенциала муниципального управления"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w:t>
            </w:r>
            <w:proofErr w:type="spellStart"/>
            <w:r w:rsidRPr="007C1788">
              <w:rPr>
                <w:rFonts w:ascii="Times New Roman" w:hAnsi="Times New Roman" w:cs="Times New Roman"/>
                <w:kern w:val="0"/>
                <w:sz w:val="18"/>
                <w:szCs w:val="18"/>
              </w:rPr>
              <w:t>Общепрограммные</w:t>
            </w:r>
            <w:proofErr w:type="spellEnd"/>
            <w:r w:rsidRPr="007C1788">
              <w:rPr>
                <w:rFonts w:ascii="Times New Roman" w:hAnsi="Times New Roman" w:cs="Times New Roman"/>
                <w:kern w:val="0"/>
                <w:sz w:val="18"/>
                <w:szCs w:val="18"/>
              </w:rPr>
              <w:t xml:space="preserve"> расходы"</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функций муниципальных органов</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Ч5Э0100200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Ч5Э0100200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Ч5Э0100200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Резервные фонды</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Резервный фонд администрации муниципального образования Чувашской Республики</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Резервные средства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870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общегосударственные вопросы</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потенциала муниципального управления"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Обеспечение реализации муниципальной программы  "Развитие потенциала муниципального управления"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w:t>
            </w:r>
            <w:proofErr w:type="spellStart"/>
            <w:r w:rsidRPr="007C1788">
              <w:rPr>
                <w:rFonts w:ascii="Times New Roman" w:hAnsi="Times New Roman" w:cs="Times New Roman"/>
                <w:kern w:val="0"/>
                <w:sz w:val="18"/>
                <w:szCs w:val="18"/>
              </w:rPr>
              <w:t>Общепрограммные</w:t>
            </w:r>
            <w:proofErr w:type="spellEnd"/>
            <w:r w:rsidRPr="007C1788">
              <w:rPr>
                <w:rFonts w:ascii="Times New Roman" w:hAnsi="Times New Roman" w:cs="Times New Roman"/>
                <w:kern w:val="0"/>
                <w:sz w:val="18"/>
                <w:szCs w:val="18"/>
              </w:rPr>
              <w:t xml:space="preserve"> расходы"</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Выполнение других обязательств муниципального образования Чувашской Республики</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Уплата налогов, сборов и иных платежей</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Национальная оборона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10 700,00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Мобилизационная и вневойсковая подготовка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Расходы на выплаты персоналу государственных (муниципальных) органов</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Национальная экономика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17 500,00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вопросы в области национальной экономики</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Эффективное управление муниципальным имуществом</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Жилищно-коммунальное хозяйство</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73 448,73</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Коммунальное хозяйство</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-357 756,27</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Уплата налогов, сборов и иных платежей</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 территории модульных фельдшерско-акушерских пунктов</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431 205,00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81 205,00</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-16 970,00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"Содействие благоустройству населенных пунктов"</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-16 970,00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Уличное освещение</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Озеленение</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Реализация мероприятий по благоустройству территории</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"Энергосбережение " муниципальной программы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w:t>
            </w:r>
            <w:proofErr w:type="spellStart"/>
            <w:r w:rsidRPr="007C1788">
              <w:rPr>
                <w:rFonts w:ascii="Times New Roman" w:hAnsi="Times New Roman" w:cs="Times New Roman"/>
                <w:kern w:val="0"/>
                <w:sz w:val="18"/>
                <w:szCs w:val="18"/>
              </w:rPr>
              <w:t>Энергоэффективность</w:t>
            </w:r>
            <w:proofErr w:type="spellEnd"/>
            <w:r w:rsidRPr="007C1788">
              <w:rPr>
                <w:rFonts w:ascii="Times New Roman" w:hAnsi="Times New Roman" w:cs="Times New Roman"/>
                <w:kern w:val="0"/>
                <w:sz w:val="18"/>
                <w:szCs w:val="18"/>
              </w:rPr>
              <w:t xml:space="preserve"> в жилищно-коммунальном хозяйстве, коммунальной энергетике и жилищном фонде"</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 территории модульных фельдшерско-акушерских пунктов</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Культура, кинематография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-28 775,23</w:t>
            </w:r>
          </w:p>
        </w:tc>
      </w:tr>
      <w:tr w:rsidR="007C1788" w:rsidRPr="007C1788" w:rsidTr="007C1788">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Культура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"Развитие культуры " муниципальной программы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"Сохранение и развитие народного творчества"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вопросы в области культуры, кинематографии</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21 595,63</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Ц400000000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21 595,63</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"Развитие культуры " муниципальной программы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Ц410000000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21 595,63</w:t>
            </w:r>
          </w:p>
        </w:tc>
      </w:tr>
      <w:tr w:rsidR="007C1788" w:rsidRPr="007C1788" w:rsidTr="007C1788">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Основное мероприятие "Сохранение и развитие народного творчества"</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"Бухгалтерское, финансовое и хозяйственно-эксплуатационное обслуживание муниципальных учреждений "</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Ц411100000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1890"/>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Обеспечение деятельности централизованных бухгалтерий, учреждений (центров) </w:t>
            </w:r>
            <w:proofErr w:type="gramStart"/>
            <w:r w:rsidRPr="007C1788">
              <w:rPr>
                <w:rFonts w:ascii="Times New Roman" w:hAnsi="Times New Roman" w:cs="Times New Roman"/>
                <w:kern w:val="0"/>
                <w:sz w:val="18"/>
                <w:szCs w:val="18"/>
              </w:rPr>
              <w:t>финансового-производственного</w:t>
            </w:r>
            <w:proofErr w:type="gramEnd"/>
            <w:r w:rsidRPr="007C1788">
              <w:rPr>
                <w:rFonts w:ascii="Times New Roman" w:hAnsi="Times New Roman" w:cs="Times New Roman"/>
                <w:kern w:val="0"/>
                <w:sz w:val="18"/>
                <w:szCs w:val="18"/>
              </w:rPr>
              <w:t xml:space="preserve"> обеспечения, служб инженерно-хозяйственного сопровождения  муниципальных образований</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7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8"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bl>
    <w:p w:rsidR="001D7EBC" w:rsidRPr="007C1788" w:rsidRDefault="001D7EBC" w:rsidP="001D7EBC">
      <w:pPr>
        <w:ind w:right="-426"/>
        <w:rPr>
          <w:rFonts w:ascii="Times New Roman" w:hAnsi="Times New Roman" w:cs="Times New Roman"/>
          <w:b/>
          <w:sz w:val="18"/>
          <w:szCs w:val="18"/>
        </w:rPr>
      </w:pPr>
    </w:p>
    <w:p w:rsidR="001D7EBC" w:rsidRPr="007C1788" w:rsidRDefault="001D7EBC" w:rsidP="001D7EBC">
      <w:pPr>
        <w:ind w:right="-426"/>
        <w:rPr>
          <w:rFonts w:ascii="Times New Roman" w:hAnsi="Times New Roman" w:cs="Times New Roman"/>
          <w:b/>
          <w:sz w:val="18"/>
          <w:szCs w:val="18"/>
        </w:rPr>
      </w:pPr>
    </w:p>
    <w:tbl>
      <w:tblPr>
        <w:tblW w:w="9240" w:type="dxa"/>
        <w:tblInd w:w="93" w:type="dxa"/>
        <w:tblLook w:val="04A0" w:firstRow="1" w:lastRow="0" w:firstColumn="1" w:lastColumn="0" w:noHBand="0" w:noVBand="1"/>
      </w:tblPr>
      <w:tblGrid>
        <w:gridCol w:w="550"/>
        <w:gridCol w:w="4202"/>
        <w:gridCol w:w="1619"/>
        <w:gridCol w:w="550"/>
        <w:gridCol w:w="435"/>
        <w:gridCol w:w="435"/>
        <w:gridCol w:w="1449"/>
      </w:tblGrid>
      <w:tr w:rsidR="007C1788" w:rsidRPr="007C1788" w:rsidTr="007C1788">
        <w:trPr>
          <w:trHeight w:val="263"/>
        </w:trPr>
        <w:tc>
          <w:tcPr>
            <w:tcW w:w="5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25" w:type="dxa"/>
            <w:gridSpan w:val="5"/>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Приложение 3 </w:t>
            </w:r>
          </w:p>
        </w:tc>
      </w:tr>
      <w:tr w:rsidR="007C1788" w:rsidRPr="007C1788" w:rsidTr="007C1788">
        <w:trPr>
          <w:trHeight w:val="1965"/>
        </w:trPr>
        <w:tc>
          <w:tcPr>
            <w:tcW w:w="5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25" w:type="dxa"/>
            <w:gridSpan w:val="5"/>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kern w:val="0"/>
                <w:sz w:val="18"/>
                <w:szCs w:val="18"/>
              </w:rPr>
            </w:pPr>
            <w:r w:rsidRPr="007C1788">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7C1788" w:rsidRPr="007C1788" w:rsidTr="007C1788">
        <w:trPr>
          <w:trHeight w:val="263"/>
        </w:trPr>
        <w:tc>
          <w:tcPr>
            <w:tcW w:w="5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25" w:type="dxa"/>
            <w:gridSpan w:val="5"/>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Приложение 5 </w:t>
            </w:r>
          </w:p>
        </w:tc>
      </w:tr>
      <w:tr w:rsidR="007C1788" w:rsidRPr="007C1788" w:rsidTr="007C1788">
        <w:trPr>
          <w:trHeight w:val="1440"/>
        </w:trPr>
        <w:tc>
          <w:tcPr>
            <w:tcW w:w="5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25" w:type="dxa"/>
            <w:gridSpan w:val="5"/>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kern w:val="0"/>
                <w:sz w:val="18"/>
                <w:szCs w:val="18"/>
              </w:rPr>
            </w:pPr>
            <w:r w:rsidRPr="007C1788">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 "</w:t>
            </w:r>
          </w:p>
        </w:tc>
      </w:tr>
      <w:tr w:rsidR="007C1788" w:rsidRPr="007C1788" w:rsidTr="007C1788">
        <w:trPr>
          <w:trHeight w:val="2232"/>
        </w:trPr>
        <w:tc>
          <w:tcPr>
            <w:tcW w:w="555" w:type="dxa"/>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p>
        </w:tc>
        <w:tc>
          <w:tcPr>
            <w:tcW w:w="8685" w:type="dxa"/>
            <w:gridSpan w:val="6"/>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xml:space="preserve">Распределение </w:t>
            </w:r>
            <w:r w:rsidRPr="007C1788">
              <w:rPr>
                <w:rFonts w:ascii="Times New Roman" w:hAnsi="Times New Roman" w:cs="Times New Roman"/>
                <w:b/>
                <w:bCs/>
                <w:kern w:val="0"/>
                <w:sz w:val="18"/>
                <w:szCs w:val="18"/>
              </w:rPr>
              <w:br/>
              <w:t>бюджетных ассигнований по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w:t>
            </w:r>
            <w:proofErr w:type="gramStart"/>
            <w:r w:rsidRPr="007C1788">
              <w:rPr>
                <w:rFonts w:ascii="Times New Roman" w:hAnsi="Times New Roman" w:cs="Times New Roman"/>
                <w:b/>
                <w:bCs/>
                <w:kern w:val="0"/>
                <w:sz w:val="18"/>
                <w:szCs w:val="18"/>
              </w:rPr>
              <w:t>м(</w:t>
            </w:r>
            <w:proofErr w:type="gramEnd"/>
            <w:r w:rsidRPr="007C1788">
              <w:rPr>
                <w:rFonts w:ascii="Times New Roman" w:hAnsi="Times New Roman" w:cs="Times New Roman"/>
                <w:b/>
                <w:bCs/>
                <w:kern w:val="0"/>
                <w:sz w:val="18"/>
                <w:szCs w:val="18"/>
              </w:rPr>
              <w:t>группам и подгруппам) видов расходов, разделам, подразделам классификации расходов бюджета Яншихово-Челлинского сельского поселения Красноармейского района Чувашской Республики на 2018 год</w:t>
            </w:r>
          </w:p>
        </w:tc>
      </w:tr>
      <w:tr w:rsidR="007C1788" w:rsidRPr="007C1788" w:rsidTr="007C1788">
        <w:trPr>
          <w:trHeight w:val="255"/>
        </w:trPr>
        <w:tc>
          <w:tcPr>
            <w:tcW w:w="5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w:t>
            </w:r>
          </w:p>
        </w:tc>
        <w:tc>
          <w:tcPr>
            <w:tcW w:w="43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5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55"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39"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61"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518"/>
        </w:trPr>
        <w:tc>
          <w:tcPr>
            <w:tcW w:w="555" w:type="dxa"/>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p>
        </w:tc>
        <w:tc>
          <w:tcPr>
            <w:tcW w:w="8685" w:type="dxa"/>
            <w:gridSpan w:val="6"/>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(рублей)</w:t>
            </w:r>
          </w:p>
        </w:tc>
      </w:tr>
      <w:tr w:rsidR="007C1788" w:rsidRPr="007C1788" w:rsidTr="007C1788">
        <w:trPr>
          <w:trHeight w:val="574"/>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Наименование</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Целевая статья (муниципальные программы)</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Группа (группа и подгруппа) вида расходов</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Раздел</w:t>
            </w:r>
          </w:p>
        </w:tc>
        <w:tc>
          <w:tcPr>
            <w:tcW w:w="33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Подраздел</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Сумма (увеличение, уменьшение(-))</w:t>
            </w:r>
          </w:p>
        </w:tc>
      </w:tr>
      <w:tr w:rsidR="007C1788" w:rsidRPr="007C1788" w:rsidTr="007C1788">
        <w:trPr>
          <w:trHeight w:val="3342"/>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36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5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55"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61"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31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3</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4</w:t>
            </w:r>
          </w:p>
        </w:tc>
        <w:tc>
          <w:tcPr>
            <w:tcW w:w="320"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5</w:t>
            </w:r>
          </w:p>
        </w:tc>
        <w:tc>
          <w:tcPr>
            <w:tcW w:w="339"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6</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7</w:t>
            </w:r>
          </w:p>
        </w:tc>
      </w:tr>
      <w:tr w:rsidR="007C1788" w:rsidRPr="007C1788" w:rsidTr="007C1788">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Всего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71 925,00</w:t>
            </w:r>
          </w:p>
        </w:tc>
      </w:tr>
      <w:tr w:rsidR="007C1788" w:rsidRPr="007C1788" w:rsidTr="007C1788">
        <w:trPr>
          <w:trHeight w:val="126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1.</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Муниципальная программа  "Развитие жилищного строительства и сферы жилищно-коммунального хозяйства"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Ц100000000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73 448,73</w:t>
            </w:r>
          </w:p>
        </w:tc>
      </w:tr>
      <w:tr w:rsidR="007C1788" w:rsidRPr="007C1788" w:rsidTr="007C1788">
        <w:trPr>
          <w:trHeight w:val="189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1.1.</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Ц110000000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-24 726,27</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"Содействие благоустройству населенных пунктов"</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-16 970,00</w:t>
            </w:r>
          </w:p>
        </w:tc>
      </w:tr>
      <w:tr w:rsidR="007C1788" w:rsidRPr="007C1788" w:rsidTr="007C1788">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Уличное освещение</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Жилищно-коммунальное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Озеленение</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Жилищно-коммунальное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Реализация мероприятий по благоустройству территории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Жилищно-коммунальное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220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89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Уплата налогов, сборов и иных платежей</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Жилищно-коммунальное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57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lastRenderedPageBreak/>
              <w:t>1.2.</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Подпрограмма "Энергосбережение " муниципальной программы  "Развитие жилищного строительства и сферы жилищно-коммунального хозяйства"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Ц130000000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98 175,00</w:t>
            </w:r>
          </w:p>
        </w:tc>
      </w:tr>
      <w:tr w:rsidR="007C1788" w:rsidRPr="007C1788" w:rsidTr="007C1788">
        <w:trPr>
          <w:trHeight w:val="126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w:t>
            </w:r>
            <w:proofErr w:type="spellStart"/>
            <w:r w:rsidRPr="007C1788">
              <w:rPr>
                <w:rFonts w:ascii="Times New Roman" w:hAnsi="Times New Roman" w:cs="Times New Roman"/>
                <w:kern w:val="0"/>
                <w:sz w:val="18"/>
                <w:szCs w:val="18"/>
              </w:rPr>
              <w:t>Энергоэффективность</w:t>
            </w:r>
            <w:proofErr w:type="spellEnd"/>
            <w:r w:rsidRPr="007C1788">
              <w:rPr>
                <w:rFonts w:ascii="Times New Roman" w:hAnsi="Times New Roman" w:cs="Times New Roman"/>
                <w:kern w:val="0"/>
                <w:sz w:val="18"/>
                <w:szCs w:val="18"/>
              </w:rPr>
              <w:t xml:space="preserve"> в жилищно-коммунальном хозяйстве, коммунальной энергетике и жилищном фонде"</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157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Жилищно-коммунальное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2.</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Муниципальная программа "Развитие культуры и туризма"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Ц400000000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-28 775,23</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2.1.</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Подпрограмма "Развитие культуры " муниципальной программы "Развитие культуры и туризма"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Ц410000000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-28 775,23</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"Сохранение и развитие народного творчества"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-20 370,86</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-20 370,86</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-20 370,86</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-20 370,86</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Культура, кинематография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-20 370,86</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Культура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вопросы в области культуры, кинематографии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126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"Бухгалтерское, финансовое и хозяйственно-эксплуатационное обслуживание муниципальных учреждений "</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220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Обеспечение деятельности централизованных бухгалтерий, учреждений (центров) </w:t>
            </w:r>
            <w:proofErr w:type="gramStart"/>
            <w:r w:rsidRPr="007C1788">
              <w:rPr>
                <w:rFonts w:ascii="Times New Roman" w:hAnsi="Times New Roman" w:cs="Times New Roman"/>
                <w:kern w:val="0"/>
                <w:sz w:val="18"/>
                <w:szCs w:val="18"/>
              </w:rPr>
              <w:t>финансового-производственного</w:t>
            </w:r>
            <w:proofErr w:type="gramEnd"/>
            <w:r w:rsidRPr="007C1788">
              <w:rPr>
                <w:rFonts w:ascii="Times New Roman" w:hAnsi="Times New Roman" w:cs="Times New Roman"/>
                <w:kern w:val="0"/>
                <w:sz w:val="18"/>
                <w:szCs w:val="18"/>
              </w:rPr>
              <w:t xml:space="preserve"> обеспечения, служб инженерно-хозяйственного сопровождения  муниципальных образований</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Культура, кинематография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вопросы в области культуры, кинематографии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157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3.</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Ц900000000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0,00</w:t>
            </w:r>
          </w:p>
        </w:tc>
      </w:tr>
      <w:tr w:rsidR="007C1788" w:rsidRPr="007C1788" w:rsidTr="007C1788">
        <w:trPr>
          <w:trHeight w:val="220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3.1.</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Ц990000000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Коммунальное хозяйство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126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4.</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Муниципальная программа "Управление общественными финансами и муниципальным долгом"</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Ч400000000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27 300,00</w:t>
            </w:r>
          </w:p>
        </w:tc>
      </w:tr>
      <w:tr w:rsidR="007C1788" w:rsidRPr="007C1788" w:rsidTr="007C1788">
        <w:trPr>
          <w:trHeight w:val="1407"/>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lastRenderedPageBreak/>
              <w:t>4.1.</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Ч410000000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9 800,00</w:t>
            </w:r>
          </w:p>
        </w:tc>
      </w:tr>
      <w:tr w:rsidR="007C1788" w:rsidRPr="007C1788" w:rsidTr="007C1788">
        <w:trPr>
          <w:trHeight w:val="126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Резервный фонд администрации муниципального образования Чувашской Республики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Резервные средства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870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Общегосударственные вопросы</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870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Резервные фонды</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870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220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157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189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Расходы на выплаты персоналу государственных (муниципальных) органов</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Национальная оборона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Мобилизационная и вневойсковая подготовка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Национальная оборона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Мобилизационная и вневойсковая подготовка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189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4.2.</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Ч430000000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17 500,00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Эффективное управление муниципальным имуществом</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157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Национальная экономика</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вопросы в области национальной экономики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5.</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Муниципальная программа "Развитие потенциала муниципального управления"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Ч500000000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-48,50</w:t>
            </w:r>
          </w:p>
        </w:tc>
      </w:tr>
      <w:tr w:rsidR="007C1788" w:rsidRPr="007C1788" w:rsidTr="007C1788">
        <w:trPr>
          <w:trHeight w:val="126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5.1.</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Обеспечение реализации муниципальной программы  "Развитие потенциала муниципального управления"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Ч5Э0000000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-48,50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w:t>
            </w:r>
            <w:proofErr w:type="spellStart"/>
            <w:r w:rsidRPr="007C1788">
              <w:rPr>
                <w:rFonts w:ascii="Times New Roman" w:hAnsi="Times New Roman" w:cs="Times New Roman"/>
                <w:kern w:val="0"/>
                <w:sz w:val="18"/>
                <w:szCs w:val="18"/>
              </w:rPr>
              <w:t>Общепрограммные</w:t>
            </w:r>
            <w:proofErr w:type="spellEnd"/>
            <w:r w:rsidRPr="007C1788">
              <w:rPr>
                <w:rFonts w:ascii="Times New Roman" w:hAnsi="Times New Roman" w:cs="Times New Roman"/>
                <w:kern w:val="0"/>
                <w:sz w:val="18"/>
                <w:szCs w:val="18"/>
              </w:rPr>
              <w:t xml:space="preserve"> расходы"</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Ч5Э0100000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94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Выполнение других обязательств муниципального образования Чувашской Республики</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315"/>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Уплата налогов, сборов и иных платежей</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Общегосударственные вопросы</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630"/>
        </w:trPr>
        <w:tc>
          <w:tcPr>
            <w:tcW w:w="555" w:type="dxa"/>
            <w:tcBorders>
              <w:top w:val="nil"/>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4360" w:type="dxa"/>
            <w:tcBorders>
              <w:top w:val="nil"/>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общегосударственные вопросы</w:t>
            </w:r>
          </w:p>
        </w:tc>
        <w:tc>
          <w:tcPr>
            <w:tcW w:w="165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55"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32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39"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461"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bl>
    <w:p w:rsidR="007C1788" w:rsidRDefault="007C1788" w:rsidP="001D7EBC">
      <w:pPr>
        <w:ind w:right="-426"/>
        <w:rPr>
          <w:sz w:val="18"/>
          <w:szCs w:val="18"/>
        </w:rPr>
      </w:pPr>
    </w:p>
    <w:tbl>
      <w:tblPr>
        <w:tblW w:w="9220" w:type="dxa"/>
        <w:tblInd w:w="93" w:type="dxa"/>
        <w:tblLook w:val="04A0" w:firstRow="1" w:lastRow="0" w:firstColumn="1" w:lastColumn="0" w:noHBand="0" w:noVBand="1"/>
      </w:tblPr>
      <w:tblGrid>
        <w:gridCol w:w="4140"/>
        <w:gridCol w:w="557"/>
        <w:gridCol w:w="435"/>
        <w:gridCol w:w="435"/>
        <w:gridCol w:w="1623"/>
        <w:gridCol w:w="557"/>
        <w:gridCol w:w="1473"/>
      </w:tblGrid>
      <w:tr w:rsidR="007C1788" w:rsidRPr="007C1788" w:rsidTr="007C1788">
        <w:trPr>
          <w:trHeight w:val="300"/>
        </w:trPr>
        <w:tc>
          <w:tcPr>
            <w:tcW w:w="42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60"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Приложение 4 </w:t>
            </w:r>
          </w:p>
        </w:tc>
      </w:tr>
      <w:tr w:rsidR="007C1788" w:rsidRPr="007C1788" w:rsidTr="007C1788">
        <w:trPr>
          <w:trHeight w:val="2085"/>
        </w:trPr>
        <w:tc>
          <w:tcPr>
            <w:tcW w:w="42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60"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kern w:val="0"/>
                <w:sz w:val="18"/>
                <w:szCs w:val="18"/>
              </w:rPr>
            </w:pPr>
            <w:r w:rsidRPr="007C1788">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внесении изменений в решение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7C1788" w:rsidRPr="007C1788" w:rsidTr="007C1788">
        <w:trPr>
          <w:trHeight w:val="263"/>
        </w:trPr>
        <w:tc>
          <w:tcPr>
            <w:tcW w:w="42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w:t>
            </w: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4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263"/>
        </w:trPr>
        <w:tc>
          <w:tcPr>
            <w:tcW w:w="42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60"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Приложение 6 </w:t>
            </w:r>
          </w:p>
        </w:tc>
      </w:tr>
      <w:tr w:rsidR="007C1788" w:rsidRPr="007C1788" w:rsidTr="007C1788">
        <w:trPr>
          <w:trHeight w:val="1395"/>
        </w:trPr>
        <w:tc>
          <w:tcPr>
            <w:tcW w:w="42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4060" w:type="dxa"/>
            <w:gridSpan w:val="4"/>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jc w:val="both"/>
              <w:rPr>
                <w:rFonts w:ascii="Times New Roman" w:hAnsi="Times New Roman" w:cs="Times New Roman"/>
                <w:kern w:val="0"/>
                <w:sz w:val="18"/>
                <w:szCs w:val="18"/>
              </w:rPr>
            </w:pPr>
            <w:r w:rsidRPr="007C1788">
              <w:rPr>
                <w:rFonts w:ascii="Times New Roman" w:hAnsi="Times New Roman" w:cs="Times New Roman"/>
                <w:kern w:val="0"/>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 "</w:t>
            </w:r>
          </w:p>
        </w:tc>
      </w:tr>
      <w:tr w:rsidR="007C1788" w:rsidRPr="007C1788" w:rsidTr="007C1788">
        <w:trPr>
          <w:trHeight w:val="263"/>
        </w:trPr>
        <w:tc>
          <w:tcPr>
            <w:tcW w:w="42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w:t>
            </w: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4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1185"/>
        </w:trPr>
        <w:tc>
          <w:tcPr>
            <w:tcW w:w="9220" w:type="dxa"/>
            <w:gridSpan w:val="7"/>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Ведомственная структура расходов бюджета Яншихово-Челлинского сельского поселения Красноармейского района Чувашской Республики на 2018 год</w:t>
            </w:r>
          </w:p>
        </w:tc>
      </w:tr>
      <w:tr w:rsidR="007C1788" w:rsidRPr="007C1788" w:rsidTr="007C1788">
        <w:trPr>
          <w:trHeight w:val="255"/>
        </w:trPr>
        <w:tc>
          <w:tcPr>
            <w:tcW w:w="422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xml:space="preserve">  </w:t>
            </w: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4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80" w:type="dxa"/>
            <w:tcBorders>
              <w:top w:val="nil"/>
              <w:left w:val="nil"/>
              <w:bottom w:val="nil"/>
              <w:right w:val="nil"/>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518"/>
        </w:trPr>
        <w:tc>
          <w:tcPr>
            <w:tcW w:w="9220" w:type="dxa"/>
            <w:gridSpan w:val="7"/>
            <w:tcBorders>
              <w:top w:val="nil"/>
              <w:left w:val="nil"/>
              <w:bottom w:val="nil"/>
              <w:right w:val="nil"/>
            </w:tcBorders>
            <w:shd w:val="clear" w:color="auto" w:fill="auto"/>
            <w:vAlign w:val="center"/>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(рублей)</w:t>
            </w:r>
          </w:p>
        </w:tc>
      </w:tr>
      <w:tr w:rsidR="007C1788" w:rsidRPr="007C1788" w:rsidTr="007C1788">
        <w:trPr>
          <w:trHeight w:val="574"/>
        </w:trPr>
        <w:tc>
          <w:tcPr>
            <w:tcW w:w="4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Наименование</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Главный распорядитель</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Раздел</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Подраздел</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Целевая статья (муниципальные программы)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Группа (группа и подгруппа) вида расходов</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Сумма (увеличение, уменьшение(-))</w:t>
            </w:r>
          </w:p>
        </w:tc>
      </w:tr>
      <w:tr w:rsidR="007C1788" w:rsidRPr="007C1788" w:rsidTr="007C1788">
        <w:trPr>
          <w:trHeight w:val="3234"/>
        </w:trPr>
        <w:tc>
          <w:tcPr>
            <w:tcW w:w="422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p>
        </w:tc>
      </w:tr>
      <w:tr w:rsidR="007C1788" w:rsidRPr="007C1788" w:rsidTr="007C1788">
        <w:trPr>
          <w:trHeight w:val="315"/>
        </w:trPr>
        <w:tc>
          <w:tcPr>
            <w:tcW w:w="4220" w:type="dxa"/>
            <w:tcBorders>
              <w:top w:val="nil"/>
              <w:left w:val="single" w:sz="4" w:space="0" w:color="000000"/>
              <w:bottom w:val="nil"/>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w:t>
            </w:r>
          </w:p>
        </w:tc>
        <w:tc>
          <w:tcPr>
            <w:tcW w:w="560" w:type="dxa"/>
            <w:tcBorders>
              <w:top w:val="nil"/>
              <w:left w:val="nil"/>
              <w:bottom w:val="nil"/>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w:t>
            </w:r>
          </w:p>
        </w:tc>
        <w:tc>
          <w:tcPr>
            <w:tcW w:w="380" w:type="dxa"/>
            <w:tcBorders>
              <w:top w:val="nil"/>
              <w:left w:val="nil"/>
              <w:bottom w:val="nil"/>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3</w:t>
            </w:r>
          </w:p>
        </w:tc>
        <w:tc>
          <w:tcPr>
            <w:tcW w:w="380" w:type="dxa"/>
            <w:tcBorders>
              <w:top w:val="nil"/>
              <w:left w:val="nil"/>
              <w:bottom w:val="nil"/>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4</w:t>
            </w:r>
          </w:p>
        </w:tc>
        <w:tc>
          <w:tcPr>
            <w:tcW w:w="1640" w:type="dxa"/>
            <w:tcBorders>
              <w:top w:val="nil"/>
              <w:left w:val="nil"/>
              <w:bottom w:val="nil"/>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5</w:t>
            </w:r>
          </w:p>
        </w:tc>
        <w:tc>
          <w:tcPr>
            <w:tcW w:w="560" w:type="dxa"/>
            <w:tcBorders>
              <w:top w:val="nil"/>
              <w:left w:val="nil"/>
              <w:bottom w:val="nil"/>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6</w:t>
            </w:r>
          </w:p>
        </w:tc>
        <w:tc>
          <w:tcPr>
            <w:tcW w:w="1480" w:type="dxa"/>
            <w:tcBorders>
              <w:top w:val="nil"/>
              <w:left w:val="nil"/>
              <w:bottom w:val="nil"/>
              <w:right w:val="single" w:sz="4" w:space="0" w:color="000000"/>
            </w:tcBorders>
            <w:shd w:val="clear" w:color="auto" w:fill="auto"/>
            <w:vAlign w:val="center"/>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7</w:t>
            </w:r>
          </w:p>
        </w:tc>
      </w:tr>
      <w:tr w:rsidR="007C1788" w:rsidRPr="007C1788" w:rsidTr="007C1788">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Всего</w:t>
            </w:r>
          </w:p>
        </w:tc>
        <w:tc>
          <w:tcPr>
            <w:tcW w:w="560" w:type="dxa"/>
            <w:tcBorders>
              <w:top w:val="single" w:sz="4" w:space="0" w:color="auto"/>
              <w:left w:val="nil"/>
              <w:bottom w:val="single" w:sz="4" w:space="0" w:color="auto"/>
              <w:right w:val="single" w:sz="4" w:space="0" w:color="auto"/>
            </w:tcBorders>
            <w:shd w:val="clear" w:color="auto" w:fill="auto"/>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71 925,00</w:t>
            </w:r>
          </w:p>
        </w:tc>
      </w:tr>
      <w:tr w:rsidR="007C1788" w:rsidRPr="007C1788" w:rsidTr="007C1788">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b/>
                <w:bCs/>
                <w:kern w:val="0"/>
                <w:sz w:val="18"/>
                <w:szCs w:val="18"/>
              </w:rPr>
            </w:pPr>
            <w:r w:rsidRPr="007C1788">
              <w:rPr>
                <w:rFonts w:ascii="Times New Roman" w:hAnsi="Times New Roman" w:cs="Times New Roman"/>
                <w:b/>
                <w:bCs/>
                <w:kern w:val="0"/>
                <w:sz w:val="18"/>
                <w:szCs w:val="18"/>
              </w:rPr>
              <w:t>Администрация Яншихово-Челлинского сельского поселения Красноармейского района Чувашской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b/>
                <w:bCs/>
                <w:kern w:val="0"/>
                <w:sz w:val="18"/>
                <w:szCs w:val="18"/>
              </w:rPr>
            </w:pPr>
            <w:r w:rsidRPr="007C1788">
              <w:rPr>
                <w:rFonts w:ascii="Times New Roman" w:hAnsi="Times New Roman" w:cs="Times New Roman"/>
                <w:b/>
                <w:bCs/>
                <w:kern w:val="0"/>
                <w:sz w:val="18"/>
                <w:szCs w:val="18"/>
              </w:rPr>
              <w:t> </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b/>
                <w:bCs/>
                <w:kern w:val="0"/>
                <w:sz w:val="18"/>
                <w:szCs w:val="18"/>
              </w:rPr>
            </w:pPr>
            <w:r w:rsidRPr="007C1788">
              <w:rPr>
                <w:rFonts w:ascii="Times New Roman" w:hAnsi="Times New Roman" w:cs="Times New Roman"/>
                <w:b/>
                <w:bCs/>
                <w:kern w:val="0"/>
                <w:sz w:val="18"/>
                <w:szCs w:val="18"/>
              </w:rPr>
              <w:t>71 925,00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-948,50</w:t>
            </w:r>
          </w:p>
        </w:tc>
      </w:tr>
      <w:tr w:rsidR="007C1788" w:rsidRPr="007C1788" w:rsidTr="007C1788">
        <w:trPr>
          <w:trHeight w:val="189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потенциала муниципального управления"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реализации муниципальной программы  "Развитие потенциала муниципального управления"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w:t>
            </w:r>
            <w:proofErr w:type="spellStart"/>
            <w:r w:rsidRPr="007C1788">
              <w:rPr>
                <w:rFonts w:ascii="Times New Roman" w:hAnsi="Times New Roman" w:cs="Times New Roman"/>
                <w:kern w:val="0"/>
                <w:sz w:val="18"/>
                <w:szCs w:val="18"/>
              </w:rPr>
              <w:t>Общепрограммные</w:t>
            </w:r>
            <w:proofErr w:type="spellEnd"/>
            <w:r w:rsidRPr="007C1788">
              <w:rPr>
                <w:rFonts w:ascii="Times New Roman" w:hAnsi="Times New Roman" w:cs="Times New Roman"/>
                <w:kern w:val="0"/>
                <w:sz w:val="18"/>
                <w:szCs w:val="18"/>
              </w:rPr>
              <w:t xml:space="preserve"> расходы"</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функций муниципальных органов</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Ч5Э0100200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Ч5Э0100200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Ч5Э0100200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Резервные фонды</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220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Резервный фонд администрации муниципального образования Чувашской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Резервные средства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Ч410173430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870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Муниципальная программа "Развитие потенциала муниципального управления"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реализации муниципальной программы  "Развитие потенциала муниципального управления"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w:t>
            </w:r>
            <w:proofErr w:type="spellStart"/>
            <w:r w:rsidRPr="007C1788">
              <w:rPr>
                <w:rFonts w:ascii="Times New Roman" w:hAnsi="Times New Roman" w:cs="Times New Roman"/>
                <w:kern w:val="0"/>
                <w:sz w:val="18"/>
                <w:szCs w:val="18"/>
              </w:rPr>
              <w:t>Общепрограммные</w:t>
            </w:r>
            <w:proofErr w:type="spellEnd"/>
            <w:r w:rsidRPr="007C1788">
              <w:rPr>
                <w:rFonts w:ascii="Times New Roman" w:hAnsi="Times New Roman" w:cs="Times New Roman"/>
                <w:kern w:val="0"/>
                <w:sz w:val="18"/>
                <w:szCs w:val="18"/>
              </w:rPr>
              <w:t xml:space="preserve"> расходы"</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Выполнение других обязательств муниципального образования Чувашской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Уплата налогов, сборов и иных платежей</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Ч5Э0173770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-48,50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Национальная оборона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220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252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10 700,00</w:t>
            </w:r>
          </w:p>
        </w:tc>
      </w:tr>
      <w:tr w:rsidR="007C1788" w:rsidRPr="007C1788" w:rsidTr="007C1788">
        <w:trPr>
          <w:trHeight w:val="220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5 600,00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Ч410451180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5 100,00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Национальная экономика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Эффективное управление муниципальным имуществом</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12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Ч430473610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17 500,00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Жилищно-коммунальное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73 448,73</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-357 756,27</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89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252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89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Уплата налогов, сборов и иных платежей</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Ц110570230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850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-7 756,27</w:t>
            </w:r>
          </w:p>
        </w:tc>
      </w:tr>
      <w:tr w:rsidR="007C1788" w:rsidRPr="007C1788" w:rsidTr="007C1788">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189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220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 территории модульных фельдшерско-акушерских пунктов</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02</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431 205,00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81 205,00</w:t>
            </w:r>
          </w:p>
        </w:tc>
      </w:tr>
      <w:tr w:rsidR="007C1788" w:rsidRPr="007C1788" w:rsidTr="007C1788">
        <w:trPr>
          <w:trHeight w:val="189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-16 970,00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"Содействие благоустройству населенных пунктов"</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-16 970,00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Уличное освещение</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-2 000,00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Озеленение</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-14 895,00</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Реализация мероприятий по благоустройству территории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Ц110277420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-75,00</w:t>
            </w:r>
          </w:p>
        </w:tc>
      </w:tr>
      <w:tr w:rsidR="007C1788" w:rsidRPr="007C1788" w:rsidTr="007C1788">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"Энергосбережение " муниципальной программы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Основное мероприятие "</w:t>
            </w:r>
            <w:proofErr w:type="spellStart"/>
            <w:r w:rsidRPr="007C1788">
              <w:rPr>
                <w:rFonts w:ascii="Times New Roman" w:hAnsi="Times New Roman" w:cs="Times New Roman"/>
                <w:kern w:val="0"/>
                <w:sz w:val="18"/>
                <w:szCs w:val="18"/>
              </w:rPr>
              <w:t>Энергоэффективность</w:t>
            </w:r>
            <w:proofErr w:type="spellEnd"/>
            <w:r w:rsidRPr="007C1788">
              <w:rPr>
                <w:rFonts w:ascii="Times New Roman" w:hAnsi="Times New Roman" w:cs="Times New Roman"/>
                <w:kern w:val="0"/>
                <w:sz w:val="18"/>
                <w:szCs w:val="18"/>
              </w:rPr>
              <w:t xml:space="preserve"> в жилищно-коммунальном хозяйстве, коммунальной энергетике и жилищном фонде"</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189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Ц130375360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98 175,00</w:t>
            </w:r>
          </w:p>
        </w:tc>
      </w:tr>
      <w:tr w:rsidR="007C1788" w:rsidRPr="007C1788" w:rsidTr="007C1788">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189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220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Благоустройство территории модульных фельдшерско-акушерских пунктов</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05</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03</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Ц990270410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350 000,00</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Культура, кинематография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-28 775,23</w:t>
            </w:r>
          </w:p>
        </w:tc>
      </w:tr>
      <w:tr w:rsidR="007C1788" w:rsidRPr="007C1788" w:rsidTr="007C1788">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Культура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Муниципальная программа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"Развитие культуры " муниципальной программы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"Сохранение и развитие народного творчества"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01</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-50 370,86</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21 595,63</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Муниципальная программа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Ц400000000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21 595,63</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Подпрограмма "Развитие культуры " муниципальной программы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Ц410000000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21 595,63</w:t>
            </w:r>
          </w:p>
        </w:tc>
      </w:tr>
      <w:tr w:rsidR="007C1788" w:rsidRPr="007C1788" w:rsidTr="007C1788">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"Сохранение и развитие народного творчества"</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Обеспечение деятельности учреждений в сфере культурно-досугового обслуживания населения</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Ц410740390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30 000,00</w:t>
            </w:r>
          </w:p>
        </w:tc>
      </w:tr>
      <w:tr w:rsidR="007C1788" w:rsidRPr="007C1788" w:rsidTr="007C1788">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Основное мероприятие "Бухгалтерское, финансовое и хозяйственно-эксплуатационное обслуживание муниципальных учреждений "</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Ц411100000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220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lastRenderedPageBreak/>
              <w:t xml:space="preserve">Обеспечение деятельности централизованных бухгалтерий, учреждений (центров) </w:t>
            </w:r>
            <w:proofErr w:type="gramStart"/>
            <w:r w:rsidRPr="007C1788">
              <w:rPr>
                <w:rFonts w:ascii="Times New Roman" w:hAnsi="Times New Roman" w:cs="Times New Roman"/>
                <w:kern w:val="0"/>
                <w:sz w:val="18"/>
                <w:szCs w:val="18"/>
              </w:rPr>
              <w:t>финансового-производственного</w:t>
            </w:r>
            <w:proofErr w:type="gramEnd"/>
            <w:r w:rsidRPr="007C1788">
              <w:rPr>
                <w:rFonts w:ascii="Times New Roman" w:hAnsi="Times New Roman" w:cs="Times New Roman"/>
                <w:kern w:val="0"/>
                <w:sz w:val="18"/>
                <w:szCs w:val="18"/>
              </w:rPr>
              <w:t xml:space="preserve"> обеспечения, служб инженерно-хозяйственного сопровождения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 </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200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r w:rsidR="007C1788" w:rsidRPr="007C1788" w:rsidTr="007C1788">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7C1788" w:rsidRPr="007C1788" w:rsidRDefault="007C1788" w:rsidP="007C1788">
            <w:pPr>
              <w:widowControl/>
              <w:overflowPunct/>
              <w:autoSpaceDE/>
              <w:autoSpaceDN/>
              <w:adjustRightInd/>
              <w:spacing w:after="0"/>
              <w:rPr>
                <w:rFonts w:ascii="Times New Roman" w:hAnsi="Times New Roman" w:cs="Times New Roman"/>
                <w:kern w:val="0"/>
                <w:sz w:val="18"/>
                <w:szCs w:val="18"/>
              </w:rPr>
            </w:pPr>
            <w:r w:rsidRPr="007C1788">
              <w:rPr>
                <w:rFonts w:ascii="Times New Roman" w:hAnsi="Times New Roman" w:cs="Times New Roman"/>
                <w:kern w:val="0"/>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993</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08</w:t>
            </w:r>
          </w:p>
        </w:tc>
        <w:tc>
          <w:tcPr>
            <w:tcW w:w="3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04</w:t>
            </w:r>
          </w:p>
        </w:tc>
        <w:tc>
          <w:tcPr>
            <w:tcW w:w="164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Ц411140700</w:t>
            </w:r>
          </w:p>
        </w:tc>
        <w:tc>
          <w:tcPr>
            <w:tcW w:w="56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center"/>
              <w:rPr>
                <w:rFonts w:ascii="Times New Roman" w:hAnsi="Times New Roman" w:cs="Times New Roman"/>
                <w:kern w:val="0"/>
                <w:sz w:val="18"/>
                <w:szCs w:val="18"/>
              </w:rPr>
            </w:pPr>
            <w:r w:rsidRPr="007C1788">
              <w:rPr>
                <w:rFonts w:ascii="Times New Roman" w:hAnsi="Times New Roman" w:cs="Times New Roman"/>
                <w:kern w:val="0"/>
                <w:sz w:val="18"/>
                <w:szCs w:val="18"/>
              </w:rPr>
              <w:t>240</w:t>
            </w:r>
          </w:p>
        </w:tc>
        <w:tc>
          <w:tcPr>
            <w:tcW w:w="1480" w:type="dxa"/>
            <w:tcBorders>
              <w:top w:val="nil"/>
              <w:left w:val="nil"/>
              <w:bottom w:val="single" w:sz="4" w:space="0" w:color="auto"/>
              <w:right w:val="single" w:sz="4" w:space="0" w:color="auto"/>
            </w:tcBorders>
            <w:shd w:val="clear" w:color="auto" w:fill="auto"/>
            <w:vAlign w:val="bottom"/>
            <w:hideMark/>
          </w:tcPr>
          <w:p w:rsidR="007C1788" w:rsidRPr="007C1788" w:rsidRDefault="007C1788" w:rsidP="007C1788">
            <w:pPr>
              <w:widowControl/>
              <w:overflowPunct/>
              <w:autoSpaceDE/>
              <w:autoSpaceDN/>
              <w:adjustRightInd/>
              <w:spacing w:after="0"/>
              <w:jc w:val="right"/>
              <w:rPr>
                <w:rFonts w:ascii="Times New Roman" w:hAnsi="Times New Roman" w:cs="Times New Roman"/>
                <w:kern w:val="0"/>
                <w:sz w:val="18"/>
                <w:szCs w:val="18"/>
              </w:rPr>
            </w:pPr>
            <w:r w:rsidRPr="007C1788">
              <w:rPr>
                <w:rFonts w:ascii="Times New Roman" w:hAnsi="Times New Roman" w:cs="Times New Roman"/>
                <w:kern w:val="0"/>
                <w:sz w:val="18"/>
                <w:szCs w:val="18"/>
              </w:rPr>
              <w:t>-8 404,37</w:t>
            </w:r>
          </w:p>
        </w:tc>
      </w:tr>
    </w:tbl>
    <w:p w:rsidR="007C1788" w:rsidRDefault="007C1788" w:rsidP="001D7EBC">
      <w:pPr>
        <w:ind w:right="-426"/>
        <w:rPr>
          <w:sz w:val="18"/>
          <w:szCs w:val="18"/>
        </w:rPr>
      </w:pPr>
    </w:p>
    <w:p w:rsidR="007C1788" w:rsidRPr="007C1788" w:rsidRDefault="007C1788" w:rsidP="001D7EBC">
      <w:pPr>
        <w:ind w:right="-426"/>
        <w:rPr>
          <w:sz w:val="18"/>
          <w:szCs w:val="18"/>
        </w:rPr>
      </w:pPr>
    </w:p>
    <w:p w:rsidR="007C1788" w:rsidRPr="001D7EBC" w:rsidRDefault="007C1788" w:rsidP="007C1788">
      <w:pPr>
        <w:pStyle w:val="a4"/>
        <w:ind w:right="-426"/>
        <w:jc w:val="center"/>
        <w:rPr>
          <w:rFonts w:ascii="Times New Roman" w:hAnsi="Times New Roman" w:cs="Times New Roman"/>
          <w:b/>
          <w:bCs/>
          <w:i/>
          <w:iCs/>
          <w:noProof/>
          <w:color w:val="000000"/>
          <w:sz w:val="16"/>
          <w:szCs w:val="16"/>
        </w:rPr>
      </w:pPr>
      <w:r>
        <w:rPr>
          <w:rFonts w:ascii="Times New Roman" w:hAnsi="Times New Roman" w:cs="Times New Roman"/>
          <w:b/>
          <w:bCs/>
          <w:i/>
          <w:iCs/>
          <w:noProof/>
          <w:color w:val="000000"/>
          <w:sz w:val="16"/>
          <w:szCs w:val="16"/>
        </w:rPr>
        <w:t xml:space="preserve">СОБРАНИЕ ДЕПУТАТОВ </w:t>
      </w:r>
      <w:r w:rsidRPr="003C2408">
        <w:rPr>
          <w:rFonts w:ascii="Times New Roman" w:hAnsi="Times New Roman" w:cs="Times New Roman"/>
          <w:b/>
          <w:bCs/>
          <w:i/>
          <w:iCs/>
          <w:noProof/>
          <w:color w:val="000000"/>
          <w:sz w:val="16"/>
          <w:szCs w:val="16"/>
        </w:rPr>
        <w:t xml:space="preserve"> ЯНШИХОВО-ЧЕЛЛИНСКОГО СЕЛЬСКОГО ПОСЕЛЕНИЯ</w:t>
      </w:r>
    </w:p>
    <w:p w:rsidR="007C1788" w:rsidRPr="00031460" w:rsidRDefault="007C1788" w:rsidP="007C1788">
      <w:pPr>
        <w:widowControl/>
        <w:overflowPunct/>
        <w:spacing w:after="0"/>
        <w:ind w:right="-426"/>
        <w:jc w:val="both"/>
        <w:rPr>
          <w:rFonts w:ascii="Times New Roman" w:hAnsi="Times New Roman" w:cs="Times New Roman"/>
          <w:b/>
          <w:bCs/>
          <w:i/>
          <w:iCs/>
          <w:noProof/>
          <w:kern w:val="0"/>
          <w:sz w:val="18"/>
          <w:szCs w:val="18"/>
        </w:rPr>
      </w:pPr>
    </w:p>
    <w:p w:rsidR="007C1788" w:rsidRDefault="007C1788" w:rsidP="007C1788">
      <w:pPr>
        <w:ind w:right="-426"/>
        <w:jc w:val="center"/>
        <w:rPr>
          <w:b/>
          <w:sz w:val="18"/>
          <w:szCs w:val="18"/>
        </w:rPr>
      </w:pPr>
      <w:r>
        <w:rPr>
          <w:b/>
          <w:sz w:val="18"/>
          <w:szCs w:val="18"/>
        </w:rPr>
        <w:t xml:space="preserve">РЕШЕНИЕ </w:t>
      </w:r>
    </w:p>
    <w:p w:rsidR="007C1788" w:rsidRDefault="007C1788" w:rsidP="007C1788">
      <w:pPr>
        <w:ind w:right="-426"/>
        <w:jc w:val="center"/>
        <w:rPr>
          <w:b/>
          <w:sz w:val="18"/>
          <w:szCs w:val="18"/>
        </w:rPr>
      </w:pPr>
      <w:r>
        <w:rPr>
          <w:b/>
          <w:sz w:val="18"/>
          <w:szCs w:val="18"/>
        </w:rPr>
        <w:t>30.11.2018 № С-41/2</w:t>
      </w:r>
      <w:r w:rsidRPr="001923C1">
        <w:rPr>
          <w:b/>
          <w:sz w:val="18"/>
          <w:szCs w:val="18"/>
        </w:rPr>
        <w:t xml:space="preserve">                                                          </w:t>
      </w:r>
      <w:r>
        <w:rPr>
          <w:b/>
          <w:sz w:val="18"/>
          <w:szCs w:val="18"/>
        </w:rPr>
        <w:t xml:space="preserve">              д. Яншихово-Челлы</w:t>
      </w:r>
    </w:p>
    <w:p w:rsidR="007C1788" w:rsidRPr="007C1788" w:rsidRDefault="007C1788" w:rsidP="007C1788">
      <w:pPr>
        <w:widowControl/>
        <w:overflowPunct/>
        <w:autoSpaceDE/>
        <w:autoSpaceDN/>
        <w:adjustRightInd/>
        <w:spacing w:after="0"/>
        <w:ind w:left="-180" w:firstLine="180"/>
        <w:rPr>
          <w:rFonts w:ascii="Times New Roman" w:hAnsi="Times New Roman" w:cs="Times New Roman"/>
          <w:b/>
          <w:bCs/>
          <w:color w:val="auto"/>
          <w:kern w:val="0"/>
          <w:sz w:val="18"/>
          <w:szCs w:val="24"/>
        </w:rPr>
      </w:pPr>
      <w:r w:rsidRPr="007C1788">
        <w:rPr>
          <w:rFonts w:ascii="Times New Roman" w:hAnsi="Times New Roman" w:cs="Times New Roman"/>
          <w:b/>
          <w:bCs/>
          <w:color w:val="auto"/>
          <w:kern w:val="0"/>
          <w:sz w:val="18"/>
          <w:szCs w:val="24"/>
        </w:rPr>
        <w:t xml:space="preserve">О премировании работников </w:t>
      </w:r>
    </w:p>
    <w:p w:rsidR="007C1788" w:rsidRPr="007C1788" w:rsidRDefault="007C1788" w:rsidP="007C1788">
      <w:pPr>
        <w:widowControl/>
        <w:overflowPunct/>
        <w:autoSpaceDE/>
        <w:autoSpaceDN/>
        <w:adjustRightInd/>
        <w:spacing w:after="0"/>
        <w:ind w:left="-180" w:firstLine="180"/>
        <w:rPr>
          <w:rFonts w:ascii="Times New Roman" w:hAnsi="Times New Roman" w:cs="Times New Roman"/>
          <w:b/>
          <w:bCs/>
          <w:color w:val="auto"/>
          <w:kern w:val="0"/>
          <w:sz w:val="18"/>
          <w:szCs w:val="24"/>
        </w:rPr>
      </w:pPr>
      <w:r w:rsidRPr="007C1788">
        <w:rPr>
          <w:rFonts w:ascii="Times New Roman" w:hAnsi="Times New Roman" w:cs="Times New Roman"/>
          <w:b/>
          <w:bCs/>
          <w:color w:val="auto"/>
          <w:kern w:val="0"/>
          <w:sz w:val="18"/>
          <w:szCs w:val="24"/>
        </w:rPr>
        <w:t xml:space="preserve">администрации Яншихово-Челлинского </w:t>
      </w:r>
    </w:p>
    <w:p w:rsidR="007C1788" w:rsidRPr="007C1788" w:rsidRDefault="007C1788" w:rsidP="007C1788">
      <w:pPr>
        <w:ind w:right="-426"/>
        <w:rPr>
          <w:sz w:val="12"/>
          <w:szCs w:val="18"/>
        </w:rPr>
      </w:pPr>
      <w:r w:rsidRPr="007C1788">
        <w:rPr>
          <w:rFonts w:ascii="Times New Roman" w:hAnsi="Times New Roman" w:cs="Times New Roman"/>
          <w:b/>
          <w:bCs/>
          <w:color w:val="auto"/>
          <w:kern w:val="0"/>
          <w:sz w:val="18"/>
          <w:szCs w:val="24"/>
        </w:rPr>
        <w:t>сельского поселения</w:t>
      </w:r>
    </w:p>
    <w:p w:rsidR="007C1788" w:rsidRPr="007C1788" w:rsidRDefault="007C1788" w:rsidP="007C1788">
      <w:pPr>
        <w:ind w:right="-426"/>
        <w:rPr>
          <w:sz w:val="18"/>
          <w:szCs w:val="18"/>
        </w:rPr>
      </w:pPr>
      <w:proofErr w:type="gramStart"/>
      <w:r w:rsidRPr="007C1788">
        <w:rPr>
          <w:sz w:val="18"/>
          <w:szCs w:val="18"/>
        </w:rPr>
        <w:t>В соответствии с Положением о порядке премирования лиц, замещающих муниципальные должности и должности муниципальной службы, работников, замещающих должности, не являющиеся должностями муниципальной службы и работников, осуществляющих профессиональную деятельность по профессиям рабочих администрации Яншихово-Челлинского сельского поселения Красноармейского района Чувашской Республики, утвержденным решением Собрания депутатов Яншихово-Челлинского сельского поселения Красноармейского района Чувашской Республики от 14 сентября 2011 года № С-8/1,</w:t>
      </w:r>
      <w:proofErr w:type="gramEnd"/>
    </w:p>
    <w:p w:rsidR="007C1788" w:rsidRPr="007C1788" w:rsidRDefault="007C1788" w:rsidP="007C1788">
      <w:pPr>
        <w:ind w:right="-426"/>
        <w:rPr>
          <w:b/>
          <w:bCs/>
          <w:sz w:val="18"/>
          <w:szCs w:val="18"/>
        </w:rPr>
      </w:pPr>
      <w:r w:rsidRPr="007C1788">
        <w:rPr>
          <w:b/>
          <w:bCs/>
          <w:sz w:val="18"/>
          <w:szCs w:val="18"/>
        </w:rPr>
        <w:t xml:space="preserve">Собрание депутатов </w:t>
      </w:r>
      <w:r w:rsidRPr="007C1788">
        <w:rPr>
          <w:b/>
          <w:sz w:val="18"/>
          <w:szCs w:val="18"/>
        </w:rPr>
        <w:t>Яншихово-</w:t>
      </w:r>
      <w:proofErr w:type="spellStart"/>
      <w:r w:rsidRPr="007C1788">
        <w:rPr>
          <w:b/>
          <w:sz w:val="18"/>
          <w:szCs w:val="18"/>
        </w:rPr>
        <w:t>Челлинкого</w:t>
      </w:r>
      <w:proofErr w:type="spellEnd"/>
      <w:r w:rsidRPr="007C1788">
        <w:rPr>
          <w:b/>
          <w:sz w:val="18"/>
          <w:szCs w:val="18"/>
        </w:rPr>
        <w:t xml:space="preserve"> </w:t>
      </w:r>
      <w:r w:rsidRPr="007C1788">
        <w:rPr>
          <w:b/>
          <w:bCs/>
          <w:sz w:val="18"/>
          <w:szCs w:val="18"/>
        </w:rPr>
        <w:t xml:space="preserve">сельского поселения Красноармейского района Чувашской Республики </w:t>
      </w:r>
      <w:proofErr w:type="gramStart"/>
      <w:r w:rsidRPr="007C1788">
        <w:rPr>
          <w:b/>
          <w:bCs/>
          <w:sz w:val="18"/>
          <w:szCs w:val="18"/>
        </w:rPr>
        <w:t>р</w:t>
      </w:r>
      <w:proofErr w:type="gramEnd"/>
      <w:r w:rsidRPr="007C1788">
        <w:rPr>
          <w:b/>
          <w:bCs/>
          <w:sz w:val="18"/>
          <w:szCs w:val="18"/>
        </w:rPr>
        <w:t xml:space="preserve"> е ш и л о:</w:t>
      </w:r>
    </w:p>
    <w:p w:rsidR="007C1788" w:rsidRPr="007C1788" w:rsidRDefault="007C1788" w:rsidP="007C1788">
      <w:pPr>
        <w:ind w:right="-426"/>
        <w:rPr>
          <w:bCs/>
          <w:sz w:val="18"/>
          <w:szCs w:val="18"/>
        </w:rPr>
      </w:pPr>
      <w:r w:rsidRPr="007C1788">
        <w:rPr>
          <w:bCs/>
          <w:sz w:val="18"/>
          <w:szCs w:val="18"/>
        </w:rPr>
        <w:t>Произвести выплату  премиального вознаграждения главе Яншихово-Челлинского сельского поселения Петрову Василию Николаевичу:</w:t>
      </w:r>
    </w:p>
    <w:p w:rsidR="007C1788" w:rsidRPr="007C1788" w:rsidRDefault="007C1788" w:rsidP="007C1788">
      <w:pPr>
        <w:ind w:right="-426"/>
        <w:rPr>
          <w:bCs/>
          <w:sz w:val="18"/>
          <w:szCs w:val="18"/>
        </w:rPr>
      </w:pPr>
      <w:r w:rsidRPr="007C1788">
        <w:rPr>
          <w:bCs/>
          <w:sz w:val="18"/>
          <w:szCs w:val="18"/>
        </w:rPr>
        <w:t>за третий квартал 2018 года с коэффициентом 1,0 в размере 3468 руб. 84 коп.</w:t>
      </w:r>
    </w:p>
    <w:p w:rsidR="007C1788" w:rsidRPr="007C1788" w:rsidRDefault="007C1788" w:rsidP="007C1788">
      <w:pPr>
        <w:ind w:right="-426"/>
        <w:rPr>
          <w:sz w:val="18"/>
          <w:szCs w:val="18"/>
        </w:rPr>
      </w:pPr>
    </w:p>
    <w:p w:rsidR="007C1788" w:rsidRPr="007C1788" w:rsidRDefault="007C1788" w:rsidP="007C1788">
      <w:pPr>
        <w:ind w:right="-426"/>
        <w:rPr>
          <w:sz w:val="18"/>
          <w:szCs w:val="18"/>
        </w:rPr>
      </w:pPr>
    </w:p>
    <w:p w:rsidR="007C1788" w:rsidRPr="007C1788" w:rsidRDefault="007C1788" w:rsidP="007C1788">
      <w:pPr>
        <w:ind w:right="-426"/>
        <w:rPr>
          <w:sz w:val="18"/>
          <w:szCs w:val="18"/>
        </w:rPr>
      </w:pPr>
      <w:r w:rsidRPr="007C1788">
        <w:rPr>
          <w:sz w:val="18"/>
          <w:szCs w:val="18"/>
        </w:rPr>
        <w:t>Председатель Собрания Депутатов</w:t>
      </w:r>
    </w:p>
    <w:p w:rsidR="007C1788" w:rsidRDefault="007C1788" w:rsidP="007C1788">
      <w:pPr>
        <w:ind w:right="-426"/>
        <w:rPr>
          <w:sz w:val="18"/>
          <w:szCs w:val="18"/>
        </w:rPr>
      </w:pPr>
      <w:r w:rsidRPr="007C1788">
        <w:rPr>
          <w:sz w:val="18"/>
          <w:szCs w:val="18"/>
        </w:rPr>
        <w:t xml:space="preserve">Яншихово-Челлинского сельского поселения                                </w:t>
      </w:r>
      <w:proofErr w:type="spellStart"/>
      <w:r w:rsidRPr="007C1788">
        <w:rPr>
          <w:sz w:val="18"/>
          <w:szCs w:val="18"/>
        </w:rPr>
        <w:t>Арманова</w:t>
      </w:r>
      <w:proofErr w:type="spellEnd"/>
      <w:r w:rsidRPr="007C1788">
        <w:rPr>
          <w:sz w:val="18"/>
          <w:szCs w:val="18"/>
        </w:rPr>
        <w:t xml:space="preserve"> О.И.</w:t>
      </w:r>
    </w:p>
    <w:p w:rsidR="007C1788" w:rsidRDefault="007C1788" w:rsidP="007C1788">
      <w:pPr>
        <w:ind w:right="-426"/>
        <w:rPr>
          <w:sz w:val="18"/>
          <w:szCs w:val="18"/>
        </w:rPr>
      </w:pPr>
    </w:p>
    <w:p w:rsidR="007C1788" w:rsidRPr="007C1788" w:rsidRDefault="007C1788" w:rsidP="007C1788">
      <w:pPr>
        <w:ind w:right="-426"/>
        <w:rPr>
          <w:sz w:val="18"/>
          <w:szCs w:val="18"/>
        </w:rPr>
      </w:pPr>
    </w:p>
    <w:p w:rsidR="001D7EBC" w:rsidRPr="001D7EBC" w:rsidRDefault="001D7EBC" w:rsidP="001D7EBC">
      <w:pPr>
        <w:ind w:right="-426"/>
        <w:rPr>
          <w:sz w:val="18"/>
          <w:szCs w:val="18"/>
        </w:rPr>
      </w:pPr>
    </w:p>
    <w:p w:rsidR="007C1788" w:rsidRPr="001D7EBC" w:rsidRDefault="007C1788" w:rsidP="007C1788">
      <w:pPr>
        <w:pStyle w:val="a4"/>
        <w:ind w:right="-426"/>
        <w:jc w:val="center"/>
        <w:rPr>
          <w:rFonts w:ascii="Times New Roman" w:hAnsi="Times New Roman" w:cs="Times New Roman"/>
          <w:b/>
          <w:bCs/>
          <w:i/>
          <w:iCs/>
          <w:noProof/>
          <w:color w:val="000000"/>
          <w:sz w:val="16"/>
          <w:szCs w:val="16"/>
        </w:rPr>
      </w:pPr>
      <w:r>
        <w:rPr>
          <w:rFonts w:ascii="Times New Roman" w:hAnsi="Times New Roman" w:cs="Times New Roman"/>
          <w:b/>
          <w:bCs/>
          <w:i/>
          <w:iCs/>
          <w:noProof/>
          <w:color w:val="000000"/>
          <w:sz w:val="16"/>
          <w:szCs w:val="16"/>
        </w:rPr>
        <w:t xml:space="preserve">СОБРАНИЕ ДЕПУТАТОВ </w:t>
      </w:r>
      <w:r w:rsidRPr="003C2408">
        <w:rPr>
          <w:rFonts w:ascii="Times New Roman" w:hAnsi="Times New Roman" w:cs="Times New Roman"/>
          <w:b/>
          <w:bCs/>
          <w:i/>
          <w:iCs/>
          <w:noProof/>
          <w:color w:val="000000"/>
          <w:sz w:val="16"/>
          <w:szCs w:val="16"/>
        </w:rPr>
        <w:t xml:space="preserve"> ЯНШИХОВО-ЧЕЛЛИНСКОГО СЕЛЬСКОГО ПОСЕЛЕНИЯ</w:t>
      </w:r>
    </w:p>
    <w:p w:rsidR="007C1788" w:rsidRPr="00031460" w:rsidRDefault="007C1788" w:rsidP="007C1788">
      <w:pPr>
        <w:widowControl/>
        <w:overflowPunct/>
        <w:spacing w:after="0"/>
        <w:ind w:right="-426"/>
        <w:jc w:val="both"/>
        <w:rPr>
          <w:rFonts w:ascii="Times New Roman" w:hAnsi="Times New Roman" w:cs="Times New Roman"/>
          <w:b/>
          <w:bCs/>
          <w:i/>
          <w:iCs/>
          <w:noProof/>
          <w:kern w:val="0"/>
          <w:sz w:val="18"/>
          <w:szCs w:val="18"/>
        </w:rPr>
      </w:pPr>
    </w:p>
    <w:p w:rsidR="007C1788" w:rsidRDefault="007C1788" w:rsidP="007C1788">
      <w:pPr>
        <w:ind w:right="-426"/>
        <w:jc w:val="center"/>
        <w:rPr>
          <w:b/>
          <w:sz w:val="18"/>
          <w:szCs w:val="18"/>
        </w:rPr>
      </w:pPr>
      <w:r>
        <w:rPr>
          <w:b/>
          <w:sz w:val="18"/>
          <w:szCs w:val="18"/>
        </w:rPr>
        <w:t xml:space="preserve">РЕШЕНИЕ </w:t>
      </w:r>
    </w:p>
    <w:p w:rsidR="007C1788" w:rsidRDefault="007C1788" w:rsidP="007C1788">
      <w:pPr>
        <w:ind w:right="-426"/>
        <w:jc w:val="center"/>
        <w:rPr>
          <w:b/>
          <w:sz w:val="18"/>
          <w:szCs w:val="18"/>
        </w:rPr>
      </w:pPr>
      <w:r>
        <w:rPr>
          <w:b/>
          <w:sz w:val="18"/>
          <w:szCs w:val="18"/>
        </w:rPr>
        <w:t>30.11.2018 № С-41/3</w:t>
      </w:r>
      <w:r w:rsidRPr="001923C1">
        <w:rPr>
          <w:b/>
          <w:sz w:val="18"/>
          <w:szCs w:val="18"/>
        </w:rPr>
        <w:t xml:space="preserve">                                                          </w:t>
      </w:r>
      <w:r>
        <w:rPr>
          <w:b/>
          <w:sz w:val="18"/>
          <w:szCs w:val="18"/>
        </w:rPr>
        <w:t xml:space="preserve">              д. Яншихово-Челлы</w:t>
      </w:r>
    </w:p>
    <w:p w:rsidR="007C1788" w:rsidRDefault="007C1788" w:rsidP="00E37523">
      <w:pPr>
        <w:spacing w:after="0"/>
        <w:ind w:right="-426"/>
        <w:rPr>
          <w:b/>
          <w:bCs/>
          <w:sz w:val="18"/>
          <w:szCs w:val="18"/>
        </w:rPr>
      </w:pPr>
      <w:r w:rsidRPr="007C1788">
        <w:rPr>
          <w:b/>
          <w:bCs/>
          <w:sz w:val="18"/>
          <w:szCs w:val="18"/>
        </w:rPr>
        <w:t xml:space="preserve">О внесении изменений в решение </w:t>
      </w:r>
    </w:p>
    <w:p w:rsidR="00E37523" w:rsidRDefault="007C1788" w:rsidP="00E37523">
      <w:pPr>
        <w:spacing w:after="0"/>
        <w:ind w:right="-426"/>
        <w:rPr>
          <w:b/>
          <w:bCs/>
          <w:sz w:val="18"/>
          <w:szCs w:val="18"/>
        </w:rPr>
      </w:pPr>
      <w:r w:rsidRPr="007C1788">
        <w:rPr>
          <w:b/>
          <w:bCs/>
          <w:sz w:val="18"/>
          <w:szCs w:val="18"/>
        </w:rPr>
        <w:t>Собрания депутатов Яншихово-</w:t>
      </w:r>
    </w:p>
    <w:p w:rsidR="00E37523" w:rsidRDefault="007C1788" w:rsidP="00E37523">
      <w:pPr>
        <w:spacing w:after="0"/>
        <w:ind w:right="-426"/>
        <w:rPr>
          <w:b/>
          <w:bCs/>
          <w:sz w:val="18"/>
          <w:szCs w:val="18"/>
        </w:rPr>
      </w:pPr>
      <w:proofErr w:type="spellStart"/>
      <w:r w:rsidRPr="007C1788">
        <w:rPr>
          <w:b/>
          <w:bCs/>
          <w:sz w:val="18"/>
          <w:szCs w:val="18"/>
        </w:rPr>
        <w:t>Челлинского</w:t>
      </w:r>
      <w:proofErr w:type="spellEnd"/>
      <w:r w:rsidRPr="007C1788">
        <w:rPr>
          <w:b/>
          <w:bCs/>
          <w:sz w:val="18"/>
          <w:szCs w:val="18"/>
        </w:rPr>
        <w:t xml:space="preserve"> сельского поселения </w:t>
      </w:r>
    </w:p>
    <w:p w:rsidR="00E37523" w:rsidRDefault="007C1788" w:rsidP="00E37523">
      <w:pPr>
        <w:spacing w:after="0"/>
        <w:ind w:right="-426"/>
        <w:rPr>
          <w:b/>
          <w:bCs/>
          <w:sz w:val="18"/>
          <w:szCs w:val="18"/>
        </w:rPr>
      </w:pPr>
      <w:r w:rsidRPr="007C1788">
        <w:rPr>
          <w:b/>
          <w:bCs/>
          <w:sz w:val="18"/>
          <w:szCs w:val="18"/>
        </w:rPr>
        <w:t xml:space="preserve">Красноармейского районного от </w:t>
      </w:r>
    </w:p>
    <w:p w:rsidR="00E37523" w:rsidRDefault="007C1788" w:rsidP="00E37523">
      <w:pPr>
        <w:spacing w:after="0"/>
        <w:ind w:right="-426"/>
        <w:rPr>
          <w:b/>
          <w:bCs/>
          <w:sz w:val="18"/>
          <w:szCs w:val="18"/>
        </w:rPr>
      </w:pPr>
      <w:r w:rsidRPr="007C1788">
        <w:rPr>
          <w:b/>
          <w:bCs/>
          <w:sz w:val="18"/>
          <w:szCs w:val="18"/>
        </w:rPr>
        <w:t xml:space="preserve">10.11.2005 № С-1-1 «Об утверждении </w:t>
      </w:r>
    </w:p>
    <w:p w:rsidR="00E37523" w:rsidRDefault="007C1788" w:rsidP="00E37523">
      <w:pPr>
        <w:spacing w:after="0"/>
        <w:ind w:right="-426"/>
        <w:rPr>
          <w:b/>
          <w:bCs/>
          <w:sz w:val="18"/>
          <w:szCs w:val="18"/>
        </w:rPr>
      </w:pPr>
      <w:r w:rsidRPr="007C1788">
        <w:rPr>
          <w:b/>
          <w:bCs/>
          <w:sz w:val="18"/>
          <w:szCs w:val="18"/>
        </w:rPr>
        <w:t xml:space="preserve">Регламента Собрания депутатов </w:t>
      </w:r>
    </w:p>
    <w:p w:rsidR="00E37523" w:rsidRDefault="007C1788" w:rsidP="00E37523">
      <w:pPr>
        <w:spacing w:after="0"/>
        <w:ind w:right="-426"/>
        <w:rPr>
          <w:b/>
          <w:bCs/>
          <w:sz w:val="18"/>
          <w:szCs w:val="18"/>
        </w:rPr>
      </w:pPr>
      <w:r w:rsidRPr="007C1788">
        <w:rPr>
          <w:b/>
          <w:bCs/>
          <w:sz w:val="18"/>
          <w:szCs w:val="18"/>
        </w:rPr>
        <w:t xml:space="preserve">Яншихово-Челлинского сельского </w:t>
      </w:r>
    </w:p>
    <w:p w:rsidR="00E37523" w:rsidRDefault="007C1788" w:rsidP="00E37523">
      <w:pPr>
        <w:spacing w:after="0"/>
        <w:ind w:right="-426"/>
        <w:rPr>
          <w:b/>
          <w:bCs/>
          <w:sz w:val="18"/>
          <w:szCs w:val="18"/>
        </w:rPr>
      </w:pPr>
      <w:r w:rsidRPr="007C1788">
        <w:rPr>
          <w:b/>
          <w:bCs/>
          <w:sz w:val="18"/>
          <w:szCs w:val="18"/>
        </w:rPr>
        <w:t xml:space="preserve">поселения Красноармейского района </w:t>
      </w:r>
    </w:p>
    <w:p w:rsidR="007C1788" w:rsidRPr="007C1788" w:rsidRDefault="007C1788" w:rsidP="00E37523">
      <w:pPr>
        <w:spacing w:after="0"/>
        <w:ind w:right="-426"/>
        <w:rPr>
          <w:b/>
          <w:bCs/>
          <w:sz w:val="18"/>
          <w:szCs w:val="18"/>
        </w:rPr>
      </w:pPr>
      <w:r w:rsidRPr="007C1788">
        <w:rPr>
          <w:b/>
          <w:bCs/>
          <w:sz w:val="18"/>
          <w:szCs w:val="18"/>
        </w:rPr>
        <w:t>Чувашской Республики»</w:t>
      </w:r>
    </w:p>
    <w:p w:rsidR="007C1788" w:rsidRPr="007C1788" w:rsidRDefault="007C1788" w:rsidP="007C1788">
      <w:pPr>
        <w:ind w:right="-426"/>
        <w:rPr>
          <w:sz w:val="18"/>
          <w:szCs w:val="18"/>
        </w:rPr>
      </w:pPr>
    </w:p>
    <w:p w:rsidR="001D7EBC" w:rsidRPr="001D7EBC" w:rsidRDefault="001D7EBC" w:rsidP="001D7EBC">
      <w:pPr>
        <w:ind w:right="-426"/>
        <w:rPr>
          <w:sz w:val="18"/>
          <w:szCs w:val="18"/>
        </w:rPr>
      </w:pPr>
    </w:p>
    <w:p w:rsidR="00E37523" w:rsidRPr="00E37523" w:rsidRDefault="00E37523" w:rsidP="00E37523">
      <w:pPr>
        <w:ind w:right="-426"/>
        <w:rPr>
          <w:bCs/>
          <w:sz w:val="18"/>
          <w:szCs w:val="18"/>
        </w:rPr>
      </w:pPr>
      <w:r w:rsidRPr="00E37523">
        <w:rPr>
          <w:bCs/>
          <w:sz w:val="18"/>
          <w:szCs w:val="18"/>
        </w:rPr>
        <w:t xml:space="preserve">В соответствии с Федеральным законом от 27.07.2006 N 149-ФЗ "Об информации, информационных технологиях и о защите информации", Федеральным законом от 09.02.2009 N 8-ФЗ "Об обеспечении доступа к информации о деятельности государственных органов и органов местного самоуправления", </w:t>
      </w:r>
    </w:p>
    <w:p w:rsidR="00E37523" w:rsidRPr="00E37523" w:rsidRDefault="00E37523" w:rsidP="00E37523">
      <w:pPr>
        <w:ind w:right="-426"/>
        <w:rPr>
          <w:b/>
          <w:bCs/>
          <w:sz w:val="18"/>
          <w:szCs w:val="18"/>
        </w:rPr>
      </w:pPr>
      <w:r w:rsidRPr="00E37523">
        <w:rPr>
          <w:b/>
          <w:bCs/>
          <w:sz w:val="18"/>
          <w:szCs w:val="18"/>
        </w:rPr>
        <w:t>Собрание депутатов Яншихово-Челлинского сельского поселения</w:t>
      </w:r>
      <w:r w:rsidRPr="00E37523">
        <w:rPr>
          <w:bCs/>
          <w:sz w:val="18"/>
          <w:szCs w:val="18"/>
        </w:rPr>
        <w:t xml:space="preserve"> </w:t>
      </w:r>
      <w:r w:rsidRPr="00E37523">
        <w:rPr>
          <w:b/>
          <w:bCs/>
          <w:sz w:val="18"/>
          <w:szCs w:val="18"/>
        </w:rPr>
        <w:t>Красноармейского района решило:</w:t>
      </w:r>
    </w:p>
    <w:p w:rsidR="00E37523" w:rsidRPr="00E37523" w:rsidRDefault="00E37523" w:rsidP="00E37523">
      <w:pPr>
        <w:ind w:right="-426"/>
        <w:rPr>
          <w:b/>
          <w:bCs/>
          <w:sz w:val="18"/>
          <w:szCs w:val="18"/>
        </w:rPr>
      </w:pPr>
    </w:p>
    <w:p w:rsidR="00E37523" w:rsidRPr="00E37523" w:rsidRDefault="00E37523" w:rsidP="00E37523">
      <w:pPr>
        <w:ind w:right="-426"/>
        <w:rPr>
          <w:bCs/>
          <w:sz w:val="18"/>
          <w:szCs w:val="18"/>
        </w:rPr>
      </w:pPr>
      <w:r w:rsidRPr="00E37523">
        <w:rPr>
          <w:bCs/>
          <w:sz w:val="18"/>
          <w:szCs w:val="18"/>
        </w:rPr>
        <w:t>1. Внести в регламент Собрания депутатов Яншихово-Челлинского сельского поселения Красноармейского района Чувашской Республики, утвержденный решением   Собрания депутатов Яншихово-Челлинского сельского поселения от 10.11.2005 № С-1-1 следующее изменение:</w:t>
      </w:r>
    </w:p>
    <w:p w:rsidR="00E37523" w:rsidRPr="00E37523" w:rsidRDefault="00E37523" w:rsidP="00E37523">
      <w:pPr>
        <w:ind w:right="-426"/>
        <w:rPr>
          <w:bCs/>
          <w:sz w:val="18"/>
          <w:szCs w:val="18"/>
        </w:rPr>
      </w:pPr>
      <w:r w:rsidRPr="00E37523">
        <w:rPr>
          <w:bCs/>
          <w:sz w:val="18"/>
          <w:szCs w:val="18"/>
        </w:rPr>
        <w:t>1.1. Изложить п. 2 ст. 12 Регламента в следующей редакции:</w:t>
      </w:r>
    </w:p>
    <w:p w:rsidR="00E37523" w:rsidRPr="00E37523" w:rsidRDefault="00E37523" w:rsidP="00E37523">
      <w:pPr>
        <w:ind w:right="-426"/>
        <w:rPr>
          <w:bCs/>
          <w:sz w:val="18"/>
          <w:szCs w:val="18"/>
        </w:rPr>
      </w:pPr>
      <w:r w:rsidRPr="00E37523">
        <w:rPr>
          <w:bCs/>
          <w:sz w:val="18"/>
          <w:szCs w:val="18"/>
        </w:rPr>
        <w:t>"2. Собрание депутатов Яншихово-Челлинского сельского поселения принимает решение о проведении закрытого заседания по вопросам, составляющим государственную или иную охраняемую законом тайну, а также в случаях предусмотренных федеральными законами</w:t>
      </w:r>
      <w:proofErr w:type="gramStart"/>
      <w:r w:rsidRPr="00E37523">
        <w:rPr>
          <w:bCs/>
          <w:sz w:val="18"/>
          <w:szCs w:val="18"/>
        </w:rPr>
        <w:t>.".</w:t>
      </w:r>
      <w:proofErr w:type="gramEnd"/>
    </w:p>
    <w:p w:rsidR="00E37523" w:rsidRPr="00E37523" w:rsidRDefault="00E37523" w:rsidP="00E37523">
      <w:pPr>
        <w:ind w:right="-426"/>
        <w:rPr>
          <w:bCs/>
          <w:sz w:val="18"/>
          <w:szCs w:val="18"/>
        </w:rPr>
      </w:pPr>
      <w:r w:rsidRPr="00E37523">
        <w:rPr>
          <w:bCs/>
          <w:sz w:val="18"/>
          <w:szCs w:val="18"/>
        </w:rPr>
        <w:t>2. Настоящее решение вступает в силу после его официального опубликования.</w:t>
      </w:r>
    </w:p>
    <w:p w:rsidR="00E37523" w:rsidRPr="00E37523" w:rsidRDefault="00E37523" w:rsidP="00E37523">
      <w:pPr>
        <w:ind w:right="-426"/>
        <w:rPr>
          <w:sz w:val="18"/>
          <w:szCs w:val="18"/>
        </w:rPr>
      </w:pPr>
    </w:p>
    <w:p w:rsidR="00E37523" w:rsidRPr="00E37523" w:rsidRDefault="00E37523" w:rsidP="00E37523">
      <w:pPr>
        <w:ind w:right="-426"/>
        <w:rPr>
          <w:sz w:val="18"/>
          <w:szCs w:val="18"/>
        </w:rPr>
      </w:pPr>
    </w:p>
    <w:p w:rsidR="00E37523" w:rsidRPr="00E37523" w:rsidRDefault="00E37523" w:rsidP="00E37523">
      <w:pPr>
        <w:ind w:right="-426"/>
        <w:rPr>
          <w:sz w:val="18"/>
          <w:szCs w:val="18"/>
        </w:rPr>
      </w:pPr>
      <w:r w:rsidRPr="00E37523">
        <w:rPr>
          <w:sz w:val="18"/>
          <w:szCs w:val="18"/>
        </w:rPr>
        <w:t>Председатель</w:t>
      </w:r>
    </w:p>
    <w:p w:rsidR="00E37523" w:rsidRPr="00E37523" w:rsidRDefault="00E37523" w:rsidP="00E37523">
      <w:pPr>
        <w:ind w:right="-426"/>
        <w:rPr>
          <w:sz w:val="18"/>
          <w:szCs w:val="18"/>
        </w:rPr>
      </w:pPr>
      <w:r w:rsidRPr="00E37523">
        <w:rPr>
          <w:sz w:val="18"/>
          <w:szCs w:val="18"/>
        </w:rPr>
        <w:t xml:space="preserve">Собрания депутатов </w:t>
      </w:r>
    </w:p>
    <w:p w:rsidR="00E37523" w:rsidRPr="00E37523" w:rsidRDefault="00E37523" w:rsidP="00E37523">
      <w:pPr>
        <w:ind w:right="-426"/>
        <w:rPr>
          <w:bCs/>
          <w:sz w:val="18"/>
          <w:szCs w:val="18"/>
        </w:rPr>
      </w:pPr>
      <w:r w:rsidRPr="00E37523">
        <w:rPr>
          <w:bCs/>
          <w:sz w:val="18"/>
          <w:szCs w:val="18"/>
        </w:rPr>
        <w:t xml:space="preserve">Яншихово-Челлинского сельского поселения </w:t>
      </w:r>
    </w:p>
    <w:p w:rsidR="00E37523" w:rsidRPr="00E37523" w:rsidRDefault="00E37523" w:rsidP="00E37523">
      <w:pPr>
        <w:ind w:right="-426"/>
        <w:rPr>
          <w:sz w:val="18"/>
          <w:szCs w:val="18"/>
        </w:rPr>
      </w:pPr>
      <w:r w:rsidRPr="00E37523">
        <w:rPr>
          <w:sz w:val="18"/>
          <w:szCs w:val="18"/>
        </w:rPr>
        <w:t xml:space="preserve">Красноармейского района                                                                           О.И. </w:t>
      </w:r>
      <w:proofErr w:type="spellStart"/>
      <w:r w:rsidRPr="00E37523">
        <w:rPr>
          <w:sz w:val="18"/>
          <w:szCs w:val="18"/>
        </w:rPr>
        <w:t>Арманова</w:t>
      </w:r>
      <w:proofErr w:type="spellEnd"/>
    </w:p>
    <w:p w:rsidR="00E37523" w:rsidRPr="00E37523" w:rsidRDefault="00E37523" w:rsidP="00E37523">
      <w:pPr>
        <w:ind w:right="-426"/>
        <w:rPr>
          <w:sz w:val="18"/>
          <w:szCs w:val="18"/>
        </w:rPr>
      </w:pPr>
    </w:p>
    <w:p w:rsidR="001D7EBC" w:rsidRPr="001D7EBC" w:rsidRDefault="001D7EBC" w:rsidP="001D7EBC">
      <w:pPr>
        <w:ind w:right="-426"/>
        <w:rPr>
          <w:sz w:val="18"/>
          <w:szCs w:val="18"/>
        </w:rPr>
      </w:pPr>
    </w:p>
    <w:p w:rsidR="00E37523" w:rsidRPr="001D7EBC" w:rsidRDefault="00E37523" w:rsidP="00E37523">
      <w:pPr>
        <w:pStyle w:val="a4"/>
        <w:ind w:right="-426"/>
        <w:jc w:val="center"/>
        <w:rPr>
          <w:rFonts w:ascii="Times New Roman" w:hAnsi="Times New Roman" w:cs="Times New Roman"/>
          <w:b/>
          <w:bCs/>
          <w:i/>
          <w:iCs/>
          <w:noProof/>
          <w:color w:val="000000"/>
          <w:sz w:val="16"/>
          <w:szCs w:val="16"/>
        </w:rPr>
      </w:pPr>
      <w:r>
        <w:rPr>
          <w:rFonts w:ascii="Times New Roman" w:hAnsi="Times New Roman" w:cs="Times New Roman"/>
          <w:b/>
          <w:bCs/>
          <w:i/>
          <w:iCs/>
          <w:noProof/>
          <w:color w:val="000000"/>
          <w:sz w:val="16"/>
          <w:szCs w:val="16"/>
        </w:rPr>
        <w:t xml:space="preserve">СОБРАНИЕ ДЕПУТАТОВ </w:t>
      </w:r>
      <w:r w:rsidRPr="003C2408">
        <w:rPr>
          <w:rFonts w:ascii="Times New Roman" w:hAnsi="Times New Roman" w:cs="Times New Roman"/>
          <w:b/>
          <w:bCs/>
          <w:i/>
          <w:iCs/>
          <w:noProof/>
          <w:color w:val="000000"/>
          <w:sz w:val="16"/>
          <w:szCs w:val="16"/>
        </w:rPr>
        <w:t xml:space="preserve"> ЯНШИХОВО-ЧЕЛЛИНСКОГО СЕЛЬСКОГО ПОСЕЛЕНИЯ</w:t>
      </w:r>
    </w:p>
    <w:p w:rsidR="00E37523" w:rsidRPr="00031460" w:rsidRDefault="00E37523" w:rsidP="00E37523">
      <w:pPr>
        <w:widowControl/>
        <w:overflowPunct/>
        <w:spacing w:after="0"/>
        <w:ind w:right="-426"/>
        <w:jc w:val="both"/>
        <w:rPr>
          <w:rFonts w:ascii="Times New Roman" w:hAnsi="Times New Roman" w:cs="Times New Roman"/>
          <w:b/>
          <w:bCs/>
          <w:i/>
          <w:iCs/>
          <w:noProof/>
          <w:kern w:val="0"/>
          <w:sz w:val="18"/>
          <w:szCs w:val="18"/>
        </w:rPr>
      </w:pPr>
    </w:p>
    <w:p w:rsidR="00E37523" w:rsidRDefault="00E37523" w:rsidP="00E37523">
      <w:pPr>
        <w:ind w:right="-426"/>
        <w:jc w:val="center"/>
        <w:rPr>
          <w:b/>
          <w:sz w:val="18"/>
          <w:szCs w:val="18"/>
        </w:rPr>
      </w:pPr>
      <w:r>
        <w:rPr>
          <w:b/>
          <w:sz w:val="18"/>
          <w:szCs w:val="18"/>
        </w:rPr>
        <w:t xml:space="preserve">РЕШЕНИЕ </w:t>
      </w:r>
    </w:p>
    <w:p w:rsidR="00E37523" w:rsidRDefault="00E37523" w:rsidP="00E37523">
      <w:pPr>
        <w:ind w:right="-426"/>
        <w:jc w:val="center"/>
        <w:rPr>
          <w:b/>
          <w:sz w:val="18"/>
          <w:szCs w:val="18"/>
        </w:rPr>
      </w:pPr>
      <w:r>
        <w:rPr>
          <w:b/>
          <w:sz w:val="18"/>
          <w:szCs w:val="18"/>
        </w:rPr>
        <w:t>30.11.2018 № С-41/4</w:t>
      </w:r>
      <w:r w:rsidRPr="001923C1">
        <w:rPr>
          <w:b/>
          <w:sz w:val="18"/>
          <w:szCs w:val="18"/>
        </w:rPr>
        <w:t xml:space="preserve">                                                          </w:t>
      </w:r>
      <w:r>
        <w:rPr>
          <w:b/>
          <w:sz w:val="18"/>
          <w:szCs w:val="18"/>
        </w:rPr>
        <w:t xml:space="preserve">              д. Яншихово-Челлы</w:t>
      </w:r>
    </w:p>
    <w:p w:rsidR="00E37523" w:rsidRPr="00E37523" w:rsidRDefault="00E37523" w:rsidP="00E37523">
      <w:pPr>
        <w:widowControl/>
        <w:overflowPunct/>
        <w:autoSpaceDE/>
        <w:autoSpaceDN/>
        <w:adjustRightInd/>
        <w:spacing w:after="0"/>
        <w:ind w:left="-180" w:firstLine="180"/>
        <w:rPr>
          <w:rFonts w:ascii="Times New Roman" w:hAnsi="Times New Roman" w:cs="Times New Roman"/>
          <w:b/>
          <w:bCs/>
          <w:color w:val="auto"/>
          <w:kern w:val="0"/>
          <w:sz w:val="18"/>
          <w:szCs w:val="28"/>
        </w:rPr>
      </w:pPr>
      <w:r w:rsidRPr="00E37523">
        <w:rPr>
          <w:rFonts w:ascii="Times New Roman" w:hAnsi="Times New Roman" w:cs="Times New Roman"/>
          <w:b/>
          <w:bCs/>
          <w:color w:val="auto"/>
          <w:kern w:val="0"/>
          <w:sz w:val="18"/>
          <w:szCs w:val="28"/>
        </w:rPr>
        <w:t xml:space="preserve">О привлечении к </w:t>
      </w:r>
      <w:proofErr w:type="gramStart"/>
      <w:r w:rsidRPr="00E37523">
        <w:rPr>
          <w:rFonts w:ascii="Times New Roman" w:hAnsi="Times New Roman" w:cs="Times New Roman"/>
          <w:b/>
          <w:bCs/>
          <w:color w:val="auto"/>
          <w:kern w:val="0"/>
          <w:sz w:val="18"/>
          <w:szCs w:val="28"/>
        </w:rPr>
        <w:t>дисциплинарной</w:t>
      </w:r>
      <w:proofErr w:type="gramEnd"/>
      <w:r w:rsidRPr="00E37523">
        <w:rPr>
          <w:rFonts w:ascii="Times New Roman" w:hAnsi="Times New Roman" w:cs="Times New Roman"/>
          <w:b/>
          <w:bCs/>
          <w:color w:val="auto"/>
          <w:kern w:val="0"/>
          <w:sz w:val="18"/>
          <w:szCs w:val="28"/>
        </w:rPr>
        <w:t xml:space="preserve"> </w:t>
      </w:r>
    </w:p>
    <w:p w:rsidR="00E37523" w:rsidRPr="00E37523" w:rsidRDefault="00E37523" w:rsidP="00E37523">
      <w:pPr>
        <w:widowControl/>
        <w:overflowPunct/>
        <w:autoSpaceDE/>
        <w:autoSpaceDN/>
        <w:adjustRightInd/>
        <w:spacing w:after="0"/>
        <w:ind w:left="-180" w:firstLine="180"/>
        <w:rPr>
          <w:rFonts w:ascii="Times New Roman" w:hAnsi="Times New Roman" w:cs="Times New Roman"/>
          <w:b/>
          <w:bCs/>
          <w:color w:val="auto"/>
          <w:kern w:val="0"/>
          <w:sz w:val="18"/>
          <w:szCs w:val="28"/>
        </w:rPr>
      </w:pPr>
      <w:r w:rsidRPr="00E37523">
        <w:rPr>
          <w:rFonts w:ascii="Times New Roman" w:hAnsi="Times New Roman" w:cs="Times New Roman"/>
          <w:b/>
          <w:bCs/>
          <w:color w:val="auto"/>
          <w:kern w:val="0"/>
          <w:sz w:val="18"/>
          <w:szCs w:val="28"/>
        </w:rPr>
        <w:t xml:space="preserve">ответственности главы Яншихово-Челлинского  </w:t>
      </w:r>
    </w:p>
    <w:p w:rsidR="00E37523" w:rsidRPr="00E37523" w:rsidRDefault="00E37523" w:rsidP="00E37523">
      <w:pPr>
        <w:widowControl/>
        <w:overflowPunct/>
        <w:autoSpaceDE/>
        <w:autoSpaceDN/>
        <w:adjustRightInd/>
        <w:spacing w:after="0"/>
        <w:ind w:left="-180" w:firstLine="180"/>
        <w:rPr>
          <w:rFonts w:ascii="Times New Roman" w:hAnsi="Times New Roman" w:cs="Times New Roman"/>
          <w:b/>
          <w:bCs/>
          <w:color w:val="auto"/>
          <w:kern w:val="0"/>
          <w:sz w:val="18"/>
          <w:szCs w:val="28"/>
        </w:rPr>
      </w:pPr>
      <w:r w:rsidRPr="00E37523">
        <w:rPr>
          <w:rFonts w:ascii="Times New Roman" w:hAnsi="Times New Roman" w:cs="Times New Roman"/>
          <w:b/>
          <w:bCs/>
          <w:color w:val="auto"/>
          <w:kern w:val="0"/>
          <w:sz w:val="18"/>
          <w:szCs w:val="28"/>
        </w:rPr>
        <w:t xml:space="preserve">сельского поселения Красноармейского </w:t>
      </w:r>
    </w:p>
    <w:p w:rsidR="00E37523" w:rsidRPr="00E37523" w:rsidRDefault="00E37523" w:rsidP="00E37523">
      <w:pPr>
        <w:widowControl/>
        <w:overflowPunct/>
        <w:autoSpaceDE/>
        <w:autoSpaceDN/>
        <w:adjustRightInd/>
        <w:spacing w:after="0"/>
        <w:ind w:left="-180" w:firstLine="180"/>
        <w:rPr>
          <w:rFonts w:ascii="Times New Roman" w:hAnsi="Times New Roman" w:cs="Times New Roman"/>
          <w:b/>
          <w:bCs/>
          <w:color w:val="auto"/>
          <w:kern w:val="0"/>
          <w:sz w:val="18"/>
          <w:szCs w:val="28"/>
        </w:rPr>
      </w:pPr>
      <w:r w:rsidRPr="00E37523">
        <w:rPr>
          <w:rFonts w:ascii="Times New Roman" w:hAnsi="Times New Roman" w:cs="Times New Roman"/>
          <w:b/>
          <w:bCs/>
          <w:color w:val="auto"/>
          <w:kern w:val="0"/>
          <w:sz w:val="18"/>
          <w:szCs w:val="28"/>
        </w:rPr>
        <w:t>района Чувашской Республики</w:t>
      </w:r>
    </w:p>
    <w:p w:rsidR="00E37523" w:rsidRDefault="00E37523" w:rsidP="00E37523">
      <w:pPr>
        <w:ind w:right="-426"/>
        <w:rPr>
          <w:b/>
          <w:sz w:val="18"/>
          <w:szCs w:val="18"/>
        </w:rPr>
      </w:pPr>
    </w:p>
    <w:p w:rsidR="00E37523" w:rsidRPr="00E37523" w:rsidRDefault="00E37523" w:rsidP="00E37523">
      <w:pPr>
        <w:ind w:right="-426"/>
        <w:rPr>
          <w:sz w:val="18"/>
          <w:szCs w:val="18"/>
        </w:rPr>
      </w:pPr>
      <w:r w:rsidRPr="00E37523">
        <w:rPr>
          <w:sz w:val="18"/>
          <w:szCs w:val="18"/>
        </w:rPr>
        <w:t>Рассмотрев представление прокурора Красноармейского района от 07.11.2018 года № 03-13-18 «Об устранении нарушений законодательства о  противодействии коррупции».</w:t>
      </w:r>
    </w:p>
    <w:p w:rsidR="00E37523" w:rsidRPr="00E37523" w:rsidRDefault="00E37523" w:rsidP="00E37523">
      <w:pPr>
        <w:ind w:right="-426"/>
        <w:rPr>
          <w:bCs/>
          <w:sz w:val="18"/>
          <w:szCs w:val="18"/>
        </w:rPr>
      </w:pPr>
      <w:r w:rsidRPr="00E37523">
        <w:rPr>
          <w:bCs/>
          <w:sz w:val="18"/>
          <w:szCs w:val="18"/>
        </w:rPr>
        <w:t xml:space="preserve">Собрание депутатов Яншихово-Челлинского  сельского поселения Красноармейского района Чувашской Республики </w:t>
      </w:r>
      <w:proofErr w:type="gramStart"/>
      <w:r w:rsidRPr="00E37523">
        <w:rPr>
          <w:bCs/>
          <w:sz w:val="18"/>
          <w:szCs w:val="18"/>
        </w:rPr>
        <w:t>р</w:t>
      </w:r>
      <w:proofErr w:type="gramEnd"/>
      <w:r w:rsidRPr="00E37523">
        <w:rPr>
          <w:bCs/>
          <w:sz w:val="18"/>
          <w:szCs w:val="18"/>
        </w:rPr>
        <w:t xml:space="preserve"> е ш и л о:</w:t>
      </w:r>
    </w:p>
    <w:p w:rsidR="00E37523" w:rsidRPr="00E37523" w:rsidRDefault="00E37523" w:rsidP="00E37523">
      <w:pPr>
        <w:ind w:right="-426"/>
        <w:rPr>
          <w:bCs/>
          <w:sz w:val="18"/>
          <w:szCs w:val="18"/>
        </w:rPr>
      </w:pPr>
      <w:r w:rsidRPr="00E37523">
        <w:rPr>
          <w:bCs/>
          <w:sz w:val="18"/>
          <w:szCs w:val="18"/>
        </w:rPr>
        <w:t xml:space="preserve">За допущенные нарушения требований Федерального закона от 25 декабря 2008 года № 273-ФЗ «О противодействии коррупции», привлечь главу Яншихово-Челлинского  сельского поселения Петрова Василия Николаевича к дисциплинарной ответственности в виде замечания. </w:t>
      </w:r>
    </w:p>
    <w:p w:rsidR="00E37523" w:rsidRDefault="00E37523" w:rsidP="00E37523">
      <w:pPr>
        <w:ind w:right="-426"/>
        <w:rPr>
          <w:bCs/>
          <w:sz w:val="18"/>
          <w:szCs w:val="18"/>
        </w:rPr>
      </w:pPr>
    </w:p>
    <w:p w:rsidR="00E37523" w:rsidRPr="00E37523" w:rsidRDefault="00E37523" w:rsidP="00E37523">
      <w:pPr>
        <w:ind w:right="-426"/>
        <w:rPr>
          <w:sz w:val="18"/>
          <w:szCs w:val="18"/>
        </w:rPr>
      </w:pPr>
    </w:p>
    <w:p w:rsidR="00E37523" w:rsidRPr="00E37523" w:rsidRDefault="00E37523" w:rsidP="00E37523">
      <w:pPr>
        <w:ind w:right="-426"/>
        <w:rPr>
          <w:sz w:val="18"/>
          <w:szCs w:val="18"/>
        </w:rPr>
      </w:pPr>
      <w:r w:rsidRPr="00E37523">
        <w:rPr>
          <w:sz w:val="18"/>
          <w:szCs w:val="18"/>
        </w:rPr>
        <w:t>Председатель Собрания Депутатов</w:t>
      </w:r>
    </w:p>
    <w:p w:rsidR="001D7EBC" w:rsidRPr="00E37523" w:rsidRDefault="00E37523" w:rsidP="001D7EBC">
      <w:pPr>
        <w:ind w:right="-426"/>
        <w:rPr>
          <w:sz w:val="18"/>
          <w:szCs w:val="18"/>
        </w:rPr>
      </w:pPr>
      <w:r w:rsidRPr="00E37523">
        <w:rPr>
          <w:sz w:val="18"/>
          <w:szCs w:val="18"/>
        </w:rPr>
        <w:t xml:space="preserve">Яншихово-Челлинского  сельского поселения                         О.И. </w:t>
      </w:r>
      <w:proofErr w:type="spellStart"/>
      <w:r w:rsidRPr="00E37523">
        <w:rPr>
          <w:sz w:val="18"/>
          <w:szCs w:val="18"/>
        </w:rPr>
        <w:t>Арманова</w:t>
      </w:r>
      <w:proofErr w:type="spellEnd"/>
    </w:p>
    <w:p w:rsidR="004154B1" w:rsidRPr="0006609A" w:rsidRDefault="004154B1" w:rsidP="004154B1">
      <w:pPr>
        <w:jc w:val="both"/>
        <w:rPr>
          <w:rFonts w:ascii="Times New Roman" w:hAnsi="Times New Roman" w:cs="Times New Roman"/>
          <w:sz w:val="18"/>
          <w:szCs w:val="18"/>
        </w:rPr>
      </w:pPr>
    </w:p>
    <w:tbl>
      <w:tblPr>
        <w:tblpPr w:leftFromText="180" w:rightFromText="180" w:vertAnchor="text" w:horzAnchor="margin" w:tblpY="117"/>
        <w:tblW w:w="0" w:type="auto"/>
        <w:tblLook w:val="01E0" w:firstRow="1" w:lastRow="1" w:firstColumn="1" w:lastColumn="1" w:noHBand="0" w:noVBand="0"/>
      </w:tblPr>
      <w:tblGrid>
        <w:gridCol w:w="3130"/>
        <w:gridCol w:w="3268"/>
        <w:gridCol w:w="3172"/>
      </w:tblGrid>
      <w:tr w:rsidR="004536B1" w:rsidRPr="00C848D0" w:rsidTr="0077544D">
        <w:tc>
          <w:tcPr>
            <w:tcW w:w="3274" w:type="dxa"/>
            <w:shd w:val="clear" w:color="auto" w:fill="auto"/>
          </w:tcPr>
          <w:p w:rsidR="004536B1" w:rsidRPr="00C848D0" w:rsidRDefault="004536B1" w:rsidP="0077544D">
            <w:pPr>
              <w:pStyle w:val="msotagline"/>
              <w:widowControl w:val="0"/>
              <w:rPr>
                <w:rFonts w:ascii="Times New Roman" w:hAnsi="Times New Roman"/>
              </w:rPr>
            </w:pPr>
            <w:r>
              <w:rPr>
                <w:rFonts w:ascii="Times New Roman" w:hAnsi="Times New Roman"/>
                <w:noProof/>
              </w:rPr>
              <w:drawing>
                <wp:anchor distT="0" distB="0" distL="114300" distR="114300" simplePos="0" relativeHeight="251662336" behindDoc="0" locked="0" layoutInCell="1" allowOverlap="1" wp14:anchorId="6049E187" wp14:editId="0D5DEA9D">
                  <wp:simplePos x="0" y="0"/>
                  <wp:positionH relativeFrom="column">
                    <wp:posOffset>-200025</wp:posOffset>
                  </wp:positionH>
                  <wp:positionV relativeFrom="paragraph">
                    <wp:posOffset>13335</wp:posOffset>
                  </wp:positionV>
                  <wp:extent cx="650875" cy="761365"/>
                  <wp:effectExtent l="0" t="0" r="0" b="635"/>
                  <wp:wrapNone/>
                  <wp:docPr id="3" name="Рисунок 3"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для газеты"/>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08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8D0">
              <w:rPr>
                <w:rFonts w:ascii="Times New Roman" w:hAnsi="Times New Roman"/>
              </w:rPr>
              <w:t xml:space="preserve">                   Муниципальная газета </w:t>
            </w:r>
          </w:p>
          <w:p w:rsidR="004536B1" w:rsidRPr="00C848D0" w:rsidRDefault="004536B1" w:rsidP="0077544D">
            <w:pPr>
              <w:pStyle w:val="msotagline"/>
              <w:widowControl w:val="0"/>
              <w:rPr>
                <w:rFonts w:ascii="Times New Roman" w:hAnsi="Times New Roman"/>
              </w:rPr>
            </w:pPr>
            <w:r w:rsidRPr="00C848D0">
              <w:rPr>
                <w:rFonts w:ascii="Times New Roman" w:hAnsi="Times New Roman"/>
              </w:rPr>
              <w:t xml:space="preserve">                   ВЕСТНИК Яншихово-</w:t>
            </w:r>
          </w:p>
          <w:p w:rsidR="004536B1" w:rsidRPr="00C848D0" w:rsidRDefault="004536B1" w:rsidP="0077544D">
            <w:pPr>
              <w:pStyle w:val="msotagline"/>
              <w:widowControl w:val="0"/>
              <w:rPr>
                <w:rFonts w:ascii="Times New Roman" w:hAnsi="Times New Roman"/>
              </w:rPr>
            </w:pPr>
            <w:proofErr w:type="spellStart"/>
            <w:r w:rsidRPr="00C848D0">
              <w:rPr>
                <w:rFonts w:ascii="Times New Roman" w:hAnsi="Times New Roman"/>
              </w:rPr>
              <w:t>Челлинского</w:t>
            </w:r>
            <w:proofErr w:type="spellEnd"/>
          </w:p>
          <w:p w:rsidR="004536B1" w:rsidRPr="00C848D0" w:rsidRDefault="004536B1" w:rsidP="0077544D">
            <w:pPr>
              <w:pStyle w:val="msotagline"/>
              <w:widowControl w:val="0"/>
              <w:rPr>
                <w:rFonts w:ascii="Times New Roman" w:hAnsi="Times New Roman"/>
              </w:rPr>
            </w:pPr>
            <w:r w:rsidRPr="00C848D0">
              <w:rPr>
                <w:rFonts w:ascii="Times New Roman" w:hAnsi="Times New Roman"/>
              </w:rPr>
              <w:t xml:space="preserve">               сельского поселения               </w:t>
            </w:r>
          </w:p>
          <w:p w:rsidR="004536B1" w:rsidRPr="00C848D0" w:rsidRDefault="004536B1" w:rsidP="0077544D">
            <w:pPr>
              <w:pStyle w:val="msotagline"/>
              <w:widowControl w:val="0"/>
              <w:rPr>
                <w:rFonts w:ascii="Times New Roman" w:hAnsi="Times New Roman"/>
              </w:rPr>
            </w:pPr>
            <w:r w:rsidRPr="00C848D0">
              <w:rPr>
                <w:rFonts w:ascii="Times New Roman" w:hAnsi="Times New Roman"/>
              </w:rPr>
              <w:t xml:space="preserve">                      Учредитель -</w:t>
            </w:r>
          </w:p>
          <w:p w:rsidR="004536B1" w:rsidRPr="00C848D0" w:rsidRDefault="004536B1" w:rsidP="0077544D">
            <w:pPr>
              <w:spacing w:after="0"/>
              <w:rPr>
                <w:rFonts w:ascii="Times New Roman" w:hAnsi="Times New Roman" w:cs="Times New Roman"/>
                <w:sz w:val="18"/>
                <w:szCs w:val="18"/>
              </w:rPr>
            </w:pPr>
            <w:r w:rsidRPr="00C848D0">
              <w:rPr>
                <w:rFonts w:ascii="Times New Roman" w:hAnsi="Times New Roman" w:cs="Times New Roman"/>
                <w:sz w:val="18"/>
                <w:szCs w:val="18"/>
              </w:rPr>
              <w:t xml:space="preserve">                  Собрание депутатов Яншихово- </w:t>
            </w:r>
            <w:proofErr w:type="spellStart"/>
            <w:r w:rsidRPr="00C848D0">
              <w:rPr>
                <w:rFonts w:ascii="Times New Roman" w:hAnsi="Times New Roman" w:cs="Times New Roman"/>
                <w:sz w:val="18"/>
                <w:szCs w:val="18"/>
              </w:rPr>
              <w:t>Челлинского</w:t>
            </w:r>
            <w:proofErr w:type="spellEnd"/>
            <w:r w:rsidRPr="00C848D0">
              <w:rPr>
                <w:rFonts w:ascii="Times New Roman" w:hAnsi="Times New Roman" w:cs="Times New Roman"/>
                <w:sz w:val="18"/>
                <w:szCs w:val="18"/>
              </w:rPr>
              <w:t xml:space="preserve"> сельского поселения Красноармейского района Чувашской Республики</w:t>
            </w:r>
          </w:p>
        </w:tc>
        <w:tc>
          <w:tcPr>
            <w:tcW w:w="3340" w:type="dxa"/>
            <w:shd w:val="clear" w:color="auto" w:fill="auto"/>
          </w:tcPr>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Ответственный за издание </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 </w:t>
            </w:r>
            <w:r w:rsidR="004154B1">
              <w:rPr>
                <w:rFonts w:ascii="Times New Roman" w:hAnsi="Times New Roman"/>
              </w:rPr>
              <w:t>Алексеева Т.В.</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Адрес редакции:</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429625</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Чувашская Республика, </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Красноармейский район,    </w:t>
            </w:r>
          </w:p>
          <w:p w:rsidR="004536B1" w:rsidRPr="00C848D0" w:rsidRDefault="004536B1" w:rsidP="0077544D">
            <w:pPr>
              <w:pStyle w:val="msoaddress"/>
              <w:widowControl w:val="0"/>
              <w:rPr>
                <w:rFonts w:ascii="Times New Roman" w:hAnsi="Times New Roman"/>
              </w:rPr>
            </w:pPr>
            <w:proofErr w:type="spellStart"/>
            <w:r w:rsidRPr="00C848D0">
              <w:rPr>
                <w:rFonts w:ascii="Times New Roman" w:hAnsi="Times New Roman"/>
              </w:rPr>
              <w:t>д.Яншихово</w:t>
            </w:r>
            <w:proofErr w:type="spellEnd"/>
            <w:r w:rsidRPr="00C848D0">
              <w:rPr>
                <w:rFonts w:ascii="Times New Roman" w:hAnsi="Times New Roman"/>
              </w:rPr>
              <w:t>-Челлы</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ул. Учительская дом 1</w:t>
            </w:r>
          </w:p>
          <w:p w:rsidR="004536B1" w:rsidRPr="00C848D0" w:rsidRDefault="004536B1" w:rsidP="0077544D">
            <w:pPr>
              <w:spacing w:after="0"/>
              <w:rPr>
                <w:rFonts w:ascii="Times New Roman" w:hAnsi="Times New Roman" w:cs="Times New Roman"/>
                <w:sz w:val="18"/>
                <w:szCs w:val="18"/>
                <w:lang w:val="en-US"/>
              </w:rPr>
            </w:pPr>
            <w:r w:rsidRPr="00C848D0">
              <w:rPr>
                <w:rFonts w:ascii="Times New Roman" w:hAnsi="Times New Roman" w:cs="Times New Roman"/>
                <w:sz w:val="18"/>
                <w:szCs w:val="18"/>
                <w:lang w:val="en-US"/>
              </w:rPr>
              <w:t>http: gov.cap.ru/</w:t>
            </w:r>
            <w:proofErr w:type="spellStart"/>
            <w:r w:rsidRPr="00C848D0">
              <w:rPr>
                <w:rFonts w:ascii="Times New Roman" w:hAnsi="Times New Roman" w:cs="Times New Roman"/>
                <w:sz w:val="18"/>
                <w:szCs w:val="18"/>
                <w:lang w:val="en-US"/>
              </w:rPr>
              <w:t>main.asp?govid</w:t>
            </w:r>
            <w:proofErr w:type="spellEnd"/>
            <w:r w:rsidRPr="00C848D0">
              <w:rPr>
                <w:rFonts w:ascii="Times New Roman" w:hAnsi="Times New Roman" w:cs="Times New Roman"/>
                <w:sz w:val="18"/>
                <w:szCs w:val="18"/>
                <w:lang w:val="en-US"/>
              </w:rPr>
              <w:t>=396</w:t>
            </w:r>
          </w:p>
        </w:tc>
        <w:tc>
          <w:tcPr>
            <w:tcW w:w="3291" w:type="dxa"/>
            <w:shd w:val="clear" w:color="auto" w:fill="auto"/>
          </w:tcPr>
          <w:p w:rsidR="004536B1" w:rsidRPr="00C848D0" w:rsidRDefault="004536B1" w:rsidP="0077544D">
            <w:pPr>
              <w:pStyle w:val="msoaddress"/>
              <w:widowControl w:val="0"/>
              <w:rPr>
                <w:rFonts w:ascii="Times New Roman" w:hAnsi="Times New Roman"/>
              </w:rPr>
            </w:pPr>
            <w:r w:rsidRPr="00C848D0">
              <w:rPr>
                <w:rFonts w:ascii="Times New Roman" w:hAnsi="Times New Roman"/>
              </w:rPr>
              <w:t>Телефон: (83530) 34-2-19</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Факс: (83530) 34-2-19</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Эл. почта: </w:t>
            </w:r>
          </w:p>
          <w:p w:rsidR="004536B1" w:rsidRPr="00C848D0" w:rsidRDefault="007C1788" w:rsidP="0077544D">
            <w:pPr>
              <w:spacing w:after="0"/>
              <w:rPr>
                <w:rFonts w:ascii="Times New Roman" w:hAnsi="Times New Roman" w:cs="Times New Roman"/>
                <w:color w:val="auto"/>
                <w:sz w:val="18"/>
                <w:szCs w:val="18"/>
              </w:rPr>
            </w:pPr>
            <w:hyperlink r:id="rId18" w:history="1">
              <w:r w:rsidR="004536B1" w:rsidRPr="00C848D0">
                <w:rPr>
                  <w:rStyle w:val="afd"/>
                  <w:rFonts w:ascii="Times New Roman" w:hAnsi="Times New Roman" w:cs="Times New Roman"/>
                  <w:sz w:val="18"/>
                  <w:szCs w:val="18"/>
                  <w:lang w:val="en-US"/>
                </w:rPr>
                <w:t>sao</w:t>
              </w:r>
              <w:r w:rsidR="004536B1" w:rsidRPr="00C848D0">
                <w:rPr>
                  <w:rStyle w:val="afd"/>
                  <w:rFonts w:ascii="Times New Roman" w:hAnsi="Times New Roman" w:cs="Times New Roman"/>
                  <w:sz w:val="18"/>
                  <w:szCs w:val="18"/>
                </w:rPr>
                <w:t>-yanch</w:t>
              </w:r>
              <w:r w:rsidR="004536B1" w:rsidRPr="00C848D0">
                <w:rPr>
                  <w:rStyle w:val="afd"/>
                  <w:rFonts w:ascii="Times New Roman" w:hAnsi="Times New Roman" w:cs="Times New Roman"/>
                  <w:sz w:val="18"/>
                  <w:szCs w:val="18"/>
                  <w:lang w:val="en-US"/>
                </w:rPr>
                <w:t>ola</w:t>
              </w:r>
              <w:r w:rsidR="004536B1" w:rsidRPr="00C848D0">
                <w:rPr>
                  <w:rStyle w:val="afd"/>
                  <w:rFonts w:ascii="Times New Roman" w:hAnsi="Times New Roman" w:cs="Times New Roman"/>
                  <w:sz w:val="18"/>
                  <w:szCs w:val="18"/>
                </w:rPr>
                <w:t>@</w:t>
              </w:r>
              <w:r w:rsidR="004536B1" w:rsidRPr="00C848D0">
                <w:rPr>
                  <w:rStyle w:val="afd"/>
                  <w:rFonts w:ascii="Times New Roman" w:hAnsi="Times New Roman" w:cs="Times New Roman"/>
                  <w:sz w:val="18"/>
                  <w:szCs w:val="18"/>
                  <w:lang w:val="en-US"/>
                </w:rPr>
                <w:t>krarm</w:t>
              </w:r>
              <w:r w:rsidR="004536B1" w:rsidRPr="00C848D0">
                <w:rPr>
                  <w:rStyle w:val="afd"/>
                  <w:rFonts w:ascii="Times New Roman" w:hAnsi="Times New Roman" w:cs="Times New Roman"/>
                  <w:sz w:val="18"/>
                  <w:szCs w:val="18"/>
                </w:rPr>
                <w:t>.</w:t>
              </w:r>
              <w:r w:rsidR="004536B1" w:rsidRPr="00C848D0">
                <w:rPr>
                  <w:rStyle w:val="afd"/>
                  <w:rFonts w:ascii="Times New Roman" w:hAnsi="Times New Roman" w:cs="Times New Roman"/>
                  <w:sz w:val="18"/>
                  <w:szCs w:val="18"/>
                  <w:lang w:val="en-US"/>
                </w:rPr>
                <w:t>cap</w:t>
              </w:r>
              <w:r w:rsidR="004536B1" w:rsidRPr="00C848D0">
                <w:rPr>
                  <w:rStyle w:val="afd"/>
                  <w:rFonts w:ascii="Times New Roman" w:hAnsi="Times New Roman" w:cs="Times New Roman"/>
                  <w:sz w:val="18"/>
                  <w:szCs w:val="18"/>
                </w:rPr>
                <w:t>.</w:t>
              </w:r>
              <w:proofErr w:type="spellStart"/>
              <w:r w:rsidR="004536B1" w:rsidRPr="00C848D0">
                <w:rPr>
                  <w:rStyle w:val="afd"/>
                  <w:rFonts w:ascii="Times New Roman" w:hAnsi="Times New Roman" w:cs="Times New Roman"/>
                  <w:sz w:val="18"/>
                  <w:szCs w:val="18"/>
                  <w:lang w:val="en-US"/>
                </w:rPr>
                <w:t>ru</w:t>
              </w:r>
              <w:proofErr w:type="spellEnd"/>
            </w:hyperlink>
          </w:p>
          <w:p w:rsidR="004536B1" w:rsidRPr="00C848D0" w:rsidRDefault="004536B1" w:rsidP="0077544D">
            <w:pPr>
              <w:pStyle w:val="msoaddress"/>
              <w:widowControl w:val="0"/>
              <w:rPr>
                <w:rFonts w:ascii="Times New Roman" w:hAnsi="Times New Roman"/>
              </w:rPr>
            </w:pPr>
            <w:r w:rsidRPr="00C848D0">
              <w:rPr>
                <w:rFonts w:ascii="Times New Roman" w:hAnsi="Times New Roman"/>
              </w:rPr>
              <w:t>Газета выходит по мере необходимости и предназначена для опубликования муниципальных правовых актов.</w:t>
            </w:r>
          </w:p>
          <w:p w:rsidR="004536B1" w:rsidRPr="00C848D0" w:rsidRDefault="004536B1" w:rsidP="0077544D">
            <w:pPr>
              <w:pStyle w:val="msoaddress"/>
              <w:widowControl w:val="0"/>
              <w:jc w:val="left"/>
              <w:rPr>
                <w:rFonts w:ascii="Times New Roman" w:hAnsi="Times New Roman"/>
              </w:rPr>
            </w:pPr>
            <w:r w:rsidRPr="00C848D0">
              <w:rPr>
                <w:rFonts w:ascii="Times New Roman" w:hAnsi="Times New Roman"/>
              </w:rPr>
              <w:t xml:space="preserve">    Тираж –15 экз. </w:t>
            </w:r>
          </w:p>
          <w:p w:rsidR="004536B1" w:rsidRPr="00C848D0" w:rsidRDefault="00E37523" w:rsidP="0077544D">
            <w:pPr>
              <w:spacing w:after="0"/>
              <w:rPr>
                <w:rFonts w:ascii="Times New Roman" w:hAnsi="Times New Roman" w:cs="Times New Roman"/>
                <w:sz w:val="18"/>
                <w:szCs w:val="18"/>
              </w:rPr>
            </w:pPr>
            <w:r>
              <w:rPr>
                <w:rFonts w:ascii="Times New Roman" w:hAnsi="Times New Roman" w:cs="Times New Roman"/>
                <w:sz w:val="18"/>
                <w:szCs w:val="18"/>
              </w:rPr>
              <w:t xml:space="preserve">       Объем –36</w:t>
            </w:r>
            <w:r w:rsidR="004536B1" w:rsidRPr="00C848D0">
              <w:rPr>
                <w:rFonts w:ascii="Times New Roman" w:hAnsi="Times New Roman" w:cs="Times New Roman"/>
                <w:sz w:val="18"/>
                <w:szCs w:val="18"/>
              </w:rPr>
              <w:t xml:space="preserve"> п. листа</w:t>
            </w:r>
            <w:proofErr w:type="gramStart"/>
            <w:r w:rsidR="004536B1" w:rsidRPr="00C848D0">
              <w:rPr>
                <w:rFonts w:ascii="Times New Roman" w:hAnsi="Times New Roman" w:cs="Times New Roman"/>
                <w:sz w:val="18"/>
                <w:szCs w:val="18"/>
              </w:rPr>
              <w:t xml:space="preserve"> А</w:t>
            </w:r>
            <w:proofErr w:type="gramEnd"/>
          </w:p>
        </w:tc>
      </w:tr>
    </w:tbl>
    <w:p w:rsidR="004E3236" w:rsidRPr="003C2408" w:rsidRDefault="004E3236" w:rsidP="003C2408">
      <w:pPr>
        <w:jc w:val="both"/>
        <w:rPr>
          <w:rFonts w:ascii="Times New Roman" w:hAnsi="Times New Roman" w:cs="Times New Roman"/>
          <w:sz w:val="16"/>
          <w:szCs w:val="16"/>
        </w:rPr>
      </w:pPr>
    </w:p>
    <w:sectPr w:rsidR="004E3236" w:rsidRPr="003C2408" w:rsidSect="003C2408">
      <w:headerReference w:type="even" r:id="rId19"/>
      <w:headerReference w:type="default" r:id="rId20"/>
      <w:footerReference w:type="even" r:id="rId21"/>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1C" w:rsidRDefault="0074771C" w:rsidP="00121890">
      <w:pPr>
        <w:spacing w:after="0"/>
      </w:pPr>
      <w:r>
        <w:separator/>
      </w:r>
    </w:p>
  </w:endnote>
  <w:endnote w:type="continuationSeparator" w:id="0">
    <w:p w:rsidR="0074771C" w:rsidRDefault="0074771C" w:rsidP="00121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PetersburgCT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88" w:rsidRDefault="007C178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C1788" w:rsidRDefault="007C178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88" w:rsidRPr="006B4838" w:rsidRDefault="007C1788">
    <w:pPr>
      <w:pStyle w:val="a7"/>
      <w:ind w:right="360"/>
      <w:rPr>
        <w:color w:val="999999"/>
        <w:sz w:val="16"/>
        <w:szCs w:val="16"/>
      </w:rPr>
    </w:pPr>
  </w:p>
  <w:p w:rsidR="007C1788" w:rsidRPr="006B4838" w:rsidRDefault="007C1788">
    <w:pPr>
      <w:pStyle w:val="a7"/>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1C" w:rsidRDefault="0074771C" w:rsidP="00121890">
      <w:pPr>
        <w:spacing w:after="0"/>
      </w:pPr>
      <w:r>
        <w:separator/>
      </w:r>
    </w:p>
  </w:footnote>
  <w:footnote w:type="continuationSeparator" w:id="0">
    <w:p w:rsidR="0074771C" w:rsidRDefault="0074771C" w:rsidP="001218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88" w:rsidRDefault="007C178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7C1788" w:rsidRDefault="007C1788">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88" w:rsidRDefault="007C1788">
    <w:pPr>
      <w:pStyle w:val="a5"/>
      <w:framePr w:wrap="around" w:vAnchor="text" w:hAnchor="margin" w:y="1"/>
      <w:rPr>
        <w:rStyle w:val="ab"/>
      </w:rPr>
    </w:pPr>
  </w:p>
  <w:p w:rsidR="007C1788" w:rsidRDefault="007C178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FB"/>
    <w:multiLevelType w:val="hybridMultilevel"/>
    <w:tmpl w:val="0DA254B0"/>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
    <w:nsid w:val="0F6D76E8"/>
    <w:multiLevelType w:val="hybridMultilevel"/>
    <w:tmpl w:val="A1DCF030"/>
    <w:lvl w:ilvl="0" w:tplc="FE745202">
      <w:start w:val="1"/>
      <w:numFmt w:val="upperRoman"/>
      <w:lvlText w:val="%1."/>
      <w:lvlJc w:val="left"/>
      <w:pPr>
        <w:ind w:left="298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B70C9"/>
    <w:multiLevelType w:val="hybridMultilevel"/>
    <w:tmpl w:val="A5AAE962"/>
    <w:lvl w:ilvl="0" w:tplc="CDE8B5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DE5E7F"/>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EB634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FA1855"/>
    <w:multiLevelType w:val="hybridMultilevel"/>
    <w:tmpl w:val="9EC8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17928FA"/>
    <w:multiLevelType w:val="hybridMultilevel"/>
    <w:tmpl w:val="9EC8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0413B56"/>
    <w:multiLevelType w:val="hybridMultilevel"/>
    <w:tmpl w:val="93CC9292"/>
    <w:lvl w:ilvl="0" w:tplc="CB807F9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
  </w:num>
  <w:num w:numId="5">
    <w:abstractNumId w:val="8"/>
  </w:num>
  <w:num w:numId="6">
    <w:abstractNumId w:val="11"/>
  </w:num>
  <w:num w:numId="7">
    <w:abstractNumId w:val="6"/>
  </w:num>
  <w:num w:numId="8">
    <w:abstractNumId w:val="5"/>
  </w:num>
  <w:num w:numId="9">
    <w:abstractNumId w:val="4"/>
  </w:num>
  <w:num w:numId="10">
    <w:abstractNumId w:val="9"/>
  </w:num>
  <w:num w:numId="11">
    <w:abstractNumId w:val="7"/>
  </w:num>
  <w:num w:numId="12">
    <w:abstractNumId w:val="0"/>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8B"/>
    <w:rsid w:val="000E33AE"/>
    <w:rsid w:val="00121890"/>
    <w:rsid w:val="001D7EBC"/>
    <w:rsid w:val="0028485D"/>
    <w:rsid w:val="003C2408"/>
    <w:rsid w:val="003C72EE"/>
    <w:rsid w:val="004154B1"/>
    <w:rsid w:val="00426E82"/>
    <w:rsid w:val="004468D2"/>
    <w:rsid w:val="004536B1"/>
    <w:rsid w:val="004968B5"/>
    <w:rsid w:val="004E3236"/>
    <w:rsid w:val="00547B20"/>
    <w:rsid w:val="005B61EC"/>
    <w:rsid w:val="00632C02"/>
    <w:rsid w:val="00682BA9"/>
    <w:rsid w:val="0074771C"/>
    <w:rsid w:val="00756F78"/>
    <w:rsid w:val="0077544D"/>
    <w:rsid w:val="007C1788"/>
    <w:rsid w:val="007E7063"/>
    <w:rsid w:val="009F0DAE"/>
    <w:rsid w:val="009F746B"/>
    <w:rsid w:val="00A61F8B"/>
    <w:rsid w:val="00C35DBC"/>
    <w:rsid w:val="00E37523"/>
    <w:rsid w:val="00E90ED8"/>
    <w:rsid w:val="00ED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3236"/>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1">
    <w:name w:val="heading 1"/>
    <w:basedOn w:val="a0"/>
    <w:next w:val="a0"/>
    <w:link w:val="10"/>
    <w:qFormat/>
    <w:rsid w:val="009F746B"/>
    <w:pPr>
      <w:keepNext/>
      <w:widowControl/>
      <w:overflowPunct/>
      <w:autoSpaceDE/>
      <w:autoSpaceDN/>
      <w:adjustRightInd/>
      <w:spacing w:after="0"/>
      <w:jc w:val="center"/>
      <w:outlineLvl w:val="0"/>
    </w:pPr>
    <w:rPr>
      <w:rFonts w:ascii="Baltica Chv" w:hAnsi="Baltica Chv" w:cs="Times New Roman"/>
      <w:b/>
      <w:color w:val="auto"/>
      <w:kern w:val="0"/>
      <w:sz w:val="24"/>
      <w:szCs w:val="20"/>
    </w:rPr>
  </w:style>
  <w:style w:type="paragraph" w:styleId="2">
    <w:name w:val="heading 2"/>
    <w:basedOn w:val="a0"/>
    <w:next w:val="a0"/>
    <w:link w:val="20"/>
    <w:qFormat/>
    <w:rsid w:val="009F746B"/>
    <w:pPr>
      <w:keepNext/>
      <w:widowControl/>
      <w:overflowPunct/>
      <w:autoSpaceDE/>
      <w:autoSpaceDN/>
      <w:adjustRightInd/>
      <w:spacing w:after="0" w:line="360" w:lineRule="auto"/>
      <w:ind w:left="426" w:right="-425"/>
      <w:jc w:val="both"/>
      <w:outlineLvl w:val="1"/>
    </w:pPr>
    <w:rPr>
      <w:rFonts w:ascii="TimesET" w:hAnsi="TimesET" w:cs="Times New Roman"/>
      <w:color w:val="auto"/>
      <w:kern w:val="0"/>
      <w:sz w:val="28"/>
      <w:szCs w:val="20"/>
    </w:rPr>
  </w:style>
  <w:style w:type="paragraph" w:styleId="3">
    <w:name w:val="heading 3"/>
    <w:aliases w:val="H3,&quot;Сапфир&quot;"/>
    <w:basedOn w:val="a0"/>
    <w:next w:val="a0"/>
    <w:link w:val="30"/>
    <w:qFormat/>
    <w:rsid w:val="009F746B"/>
    <w:pPr>
      <w:keepNext/>
      <w:widowControl/>
      <w:overflowPunct/>
      <w:autoSpaceDE/>
      <w:autoSpaceDN/>
      <w:adjustRightInd/>
      <w:spacing w:after="0"/>
      <w:ind w:right="-425"/>
      <w:jc w:val="both"/>
      <w:outlineLvl w:val="2"/>
    </w:pPr>
    <w:rPr>
      <w:rFonts w:ascii="TimesET" w:hAnsi="TimesET" w:cs="Times New Roman"/>
      <w:color w:val="auto"/>
      <w:kern w:val="0"/>
      <w:sz w:val="28"/>
      <w:szCs w:val="20"/>
    </w:rPr>
  </w:style>
  <w:style w:type="paragraph" w:styleId="4">
    <w:name w:val="heading 4"/>
    <w:basedOn w:val="a0"/>
    <w:next w:val="a0"/>
    <w:link w:val="40"/>
    <w:qFormat/>
    <w:rsid w:val="009F746B"/>
    <w:pPr>
      <w:keepNext/>
      <w:widowControl/>
      <w:overflowPunct/>
      <w:autoSpaceDE/>
      <w:autoSpaceDN/>
      <w:adjustRightInd/>
      <w:spacing w:after="0"/>
      <w:outlineLvl w:val="3"/>
    </w:pPr>
    <w:rPr>
      <w:rFonts w:ascii="Times New Roman" w:hAnsi="Times New Roman" w:cs="Times New Roman"/>
      <w:color w:val="auto"/>
      <w:kern w:val="0"/>
      <w:sz w:val="26"/>
      <w:szCs w:val="20"/>
    </w:rPr>
  </w:style>
  <w:style w:type="paragraph" w:styleId="5">
    <w:name w:val="heading 5"/>
    <w:basedOn w:val="a0"/>
    <w:next w:val="a0"/>
    <w:link w:val="50"/>
    <w:qFormat/>
    <w:rsid w:val="009F746B"/>
    <w:pPr>
      <w:keepNext/>
      <w:widowControl/>
      <w:overflowPunct/>
      <w:autoSpaceDE/>
      <w:autoSpaceDN/>
      <w:adjustRightInd/>
      <w:spacing w:after="0"/>
      <w:outlineLvl w:val="4"/>
    </w:pPr>
    <w:rPr>
      <w:rFonts w:ascii="Times New Roman" w:hAnsi="Times New Roman" w:cs="Times New Roman"/>
      <w:color w:val="auto"/>
      <w:kern w:val="0"/>
      <w:sz w:val="26"/>
      <w:szCs w:val="28"/>
    </w:rPr>
  </w:style>
  <w:style w:type="paragraph" w:styleId="6">
    <w:name w:val="heading 6"/>
    <w:aliases w:val="H6"/>
    <w:basedOn w:val="a0"/>
    <w:next w:val="a0"/>
    <w:link w:val="60"/>
    <w:qFormat/>
    <w:rsid w:val="009F746B"/>
    <w:pPr>
      <w:keepNext/>
      <w:widowControl/>
      <w:overflowPunct/>
      <w:autoSpaceDE/>
      <w:autoSpaceDN/>
      <w:adjustRightInd/>
      <w:spacing w:after="0"/>
      <w:jc w:val="center"/>
      <w:outlineLvl w:val="5"/>
    </w:pPr>
    <w:rPr>
      <w:rFonts w:ascii="Times New Roman" w:hAnsi="Times New Roman" w:cs="Times New Roman"/>
      <w:color w:val="auto"/>
      <w:kern w:val="0"/>
      <w:sz w:val="26"/>
      <w:szCs w:val="20"/>
    </w:rPr>
  </w:style>
  <w:style w:type="paragraph" w:styleId="7">
    <w:name w:val="heading 7"/>
    <w:basedOn w:val="a0"/>
    <w:next w:val="a0"/>
    <w:link w:val="70"/>
    <w:qFormat/>
    <w:rsid w:val="009F746B"/>
    <w:pPr>
      <w:keepNext/>
      <w:widowControl/>
      <w:overflowPunct/>
      <w:autoSpaceDE/>
      <w:autoSpaceDN/>
      <w:adjustRightInd/>
      <w:spacing w:after="0"/>
      <w:jc w:val="center"/>
      <w:outlineLvl w:val="6"/>
    </w:pPr>
    <w:rPr>
      <w:rFonts w:ascii="Times New Roman" w:hAnsi="Times New Roman" w:cs="Times New Roman"/>
      <w:b/>
      <w:color w:val="auto"/>
      <w:kern w:val="0"/>
      <w:sz w:val="32"/>
      <w:szCs w:val="20"/>
    </w:rPr>
  </w:style>
  <w:style w:type="paragraph" w:styleId="8">
    <w:name w:val="heading 8"/>
    <w:basedOn w:val="a0"/>
    <w:next w:val="a0"/>
    <w:link w:val="80"/>
    <w:uiPriority w:val="99"/>
    <w:qFormat/>
    <w:rsid w:val="009F746B"/>
    <w:pPr>
      <w:widowControl/>
      <w:tabs>
        <w:tab w:val="num" w:pos="0"/>
      </w:tabs>
      <w:overflowPunct/>
      <w:autoSpaceDE/>
      <w:autoSpaceDN/>
      <w:adjustRightInd/>
      <w:spacing w:before="240" w:after="60"/>
      <w:ind w:left="5760" w:hanging="720"/>
      <w:jc w:val="both"/>
      <w:outlineLvl w:val="7"/>
    </w:pPr>
    <w:rPr>
      <w:rFonts w:ascii="PetersburgCTT" w:hAnsi="PetersburgCTT" w:cs="Times New Roman"/>
      <w:i/>
      <w:color w:val="auto"/>
      <w:kern w:val="0"/>
      <w:sz w:val="22"/>
      <w:szCs w:val="24"/>
      <w:lang w:eastAsia="en-US"/>
    </w:rPr>
  </w:style>
  <w:style w:type="paragraph" w:styleId="9">
    <w:name w:val="heading 9"/>
    <w:basedOn w:val="a0"/>
    <w:next w:val="a0"/>
    <w:link w:val="90"/>
    <w:uiPriority w:val="99"/>
    <w:qFormat/>
    <w:rsid w:val="009F746B"/>
    <w:pPr>
      <w:widowControl/>
      <w:tabs>
        <w:tab w:val="num" w:pos="0"/>
      </w:tabs>
      <w:overflowPunct/>
      <w:autoSpaceDE/>
      <w:autoSpaceDN/>
      <w:adjustRightInd/>
      <w:spacing w:before="240" w:after="60"/>
      <w:ind w:left="6480" w:hanging="720"/>
      <w:jc w:val="both"/>
      <w:outlineLvl w:val="8"/>
    </w:pPr>
    <w:rPr>
      <w:rFonts w:ascii="PetersburgCTT" w:hAnsi="PetersburgCTT" w:cs="Times New Roman"/>
      <w:i/>
      <w:color w:val="auto"/>
      <w:kern w:val="0"/>
      <w:sz w:val="18"/>
      <w:szCs w:val="24"/>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title3">
    <w:name w:val="msotitle3"/>
    <w:rsid w:val="004E3236"/>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4E3236"/>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4E3236"/>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4">
    <w:name w:val="Таблицы (моноширинный)"/>
    <w:basedOn w:val="a0"/>
    <w:next w:val="a0"/>
    <w:rsid w:val="004E3236"/>
    <w:pPr>
      <w:widowControl/>
      <w:overflowPunct/>
      <w:spacing w:after="0"/>
      <w:jc w:val="both"/>
    </w:pPr>
    <w:rPr>
      <w:rFonts w:ascii="Courier New" w:hAnsi="Courier New" w:cs="Courier New"/>
      <w:color w:val="auto"/>
      <w:kern w:val="0"/>
      <w:sz w:val="20"/>
      <w:szCs w:val="20"/>
    </w:rPr>
  </w:style>
  <w:style w:type="paragraph" w:styleId="a5">
    <w:name w:val="header"/>
    <w:basedOn w:val="a0"/>
    <w:link w:val="a6"/>
    <w:unhideWhenUsed/>
    <w:rsid w:val="00121890"/>
    <w:pPr>
      <w:tabs>
        <w:tab w:val="center" w:pos="4677"/>
        <w:tab w:val="right" w:pos="9355"/>
      </w:tabs>
      <w:spacing w:after="0"/>
    </w:pPr>
  </w:style>
  <w:style w:type="character" w:customStyle="1" w:styleId="a6">
    <w:name w:val="Верхний колонтитул Знак"/>
    <w:basedOn w:val="a1"/>
    <w:link w:val="a5"/>
    <w:rsid w:val="00121890"/>
    <w:rPr>
      <w:rFonts w:ascii="Bookman Old Style" w:eastAsia="Times New Roman" w:hAnsi="Bookman Old Style" w:cs="Bookman Old Style"/>
      <w:color w:val="000000"/>
      <w:kern w:val="28"/>
      <w:sz w:val="19"/>
      <w:szCs w:val="19"/>
      <w:lang w:eastAsia="ru-RU"/>
    </w:rPr>
  </w:style>
  <w:style w:type="paragraph" w:styleId="a7">
    <w:name w:val="footer"/>
    <w:basedOn w:val="a0"/>
    <w:link w:val="a8"/>
    <w:uiPriority w:val="99"/>
    <w:unhideWhenUsed/>
    <w:rsid w:val="00121890"/>
    <w:pPr>
      <w:tabs>
        <w:tab w:val="center" w:pos="4677"/>
        <w:tab w:val="right" w:pos="9355"/>
      </w:tabs>
      <w:spacing w:after="0"/>
    </w:pPr>
  </w:style>
  <w:style w:type="character" w:customStyle="1" w:styleId="a8">
    <w:name w:val="Нижний колонтитул Знак"/>
    <w:basedOn w:val="a1"/>
    <w:link w:val="a7"/>
    <w:uiPriority w:val="99"/>
    <w:rsid w:val="00121890"/>
    <w:rPr>
      <w:rFonts w:ascii="Bookman Old Style" w:eastAsia="Times New Roman" w:hAnsi="Bookman Old Style" w:cs="Bookman Old Style"/>
      <w:color w:val="000000"/>
      <w:kern w:val="28"/>
      <w:sz w:val="19"/>
      <w:szCs w:val="19"/>
      <w:lang w:eastAsia="ru-RU"/>
    </w:rPr>
  </w:style>
  <w:style w:type="character" w:customStyle="1" w:styleId="10">
    <w:name w:val="Заголовок 1 Знак"/>
    <w:basedOn w:val="a1"/>
    <w:link w:val="1"/>
    <w:rsid w:val="009F746B"/>
    <w:rPr>
      <w:rFonts w:ascii="Baltica Chv" w:eastAsia="Times New Roman" w:hAnsi="Baltica Chv" w:cs="Times New Roman"/>
      <w:b/>
      <w:sz w:val="24"/>
      <w:szCs w:val="20"/>
      <w:lang w:eastAsia="ru-RU"/>
    </w:rPr>
  </w:style>
  <w:style w:type="character" w:customStyle="1" w:styleId="20">
    <w:name w:val="Заголовок 2 Знак"/>
    <w:basedOn w:val="a1"/>
    <w:link w:val="2"/>
    <w:rsid w:val="009F746B"/>
    <w:rPr>
      <w:rFonts w:ascii="TimesET" w:eastAsia="Times New Roman" w:hAnsi="TimesET" w:cs="Times New Roman"/>
      <w:sz w:val="28"/>
      <w:szCs w:val="20"/>
      <w:lang w:eastAsia="ru-RU"/>
    </w:rPr>
  </w:style>
  <w:style w:type="character" w:customStyle="1" w:styleId="30">
    <w:name w:val="Заголовок 3 Знак"/>
    <w:aliases w:val="H3 Знак1,&quot;Сапфир&quot; Знак"/>
    <w:basedOn w:val="a1"/>
    <w:link w:val="3"/>
    <w:rsid w:val="009F746B"/>
    <w:rPr>
      <w:rFonts w:ascii="TimesET" w:eastAsia="Times New Roman" w:hAnsi="TimesET" w:cs="Times New Roman"/>
      <w:sz w:val="28"/>
      <w:szCs w:val="20"/>
      <w:lang w:eastAsia="ru-RU"/>
    </w:rPr>
  </w:style>
  <w:style w:type="character" w:customStyle="1" w:styleId="40">
    <w:name w:val="Заголовок 4 Знак"/>
    <w:basedOn w:val="a1"/>
    <w:link w:val="4"/>
    <w:rsid w:val="009F746B"/>
    <w:rPr>
      <w:rFonts w:ascii="Times New Roman" w:eastAsia="Times New Roman" w:hAnsi="Times New Roman" w:cs="Times New Roman"/>
      <w:sz w:val="26"/>
      <w:szCs w:val="20"/>
      <w:lang w:eastAsia="ru-RU"/>
    </w:rPr>
  </w:style>
  <w:style w:type="character" w:customStyle="1" w:styleId="50">
    <w:name w:val="Заголовок 5 Знак"/>
    <w:basedOn w:val="a1"/>
    <w:link w:val="5"/>
    <w:rsid w:val="009F746B"/>
    <w:rPr>
      <w:rFonts w:ascii="Times New Roman" w:eastAsia="Times New Roman" w:hAnsi="Times New Roman" w:cs="Times New Roman"/>
      <w:sz w:val="26"/>
      <w:szCs w:val="28"/>
      <w:lang w:eastAsia="ru-RU"/>
    </w:rPr>
  </w:style>
  <w:style w:type="character" w:customStyle="1" w:styleId="60">
    <w:name w:val="Заголовок 6 Знак"/>
    <w:aliases w:val="H6 Знак"/>
    <w:basedOn w:val="a1"/>
    <w:link w:val="6"/>
    <w:rsid w:val="009F746B"/>
    <w:rPr>
      <w:rFonts w:ascii="Times New Roman" w:eastAsia="Times New Roman" w:hAnsi="Times New Roman" w:cs="Times New Roman"/>
      <w:sz w:val="26"/>
      <w:szCs w:val="20"/>
      <w:lang w:eastAsia="ru-RU"/>
    </w:rPr>
  </w:style>
  <w:style w:type="character" w:customStyle="1" w:styleId="70">
    <w:name w:val="Заголовок 7 Знак"/>
    <w:basedOn w:val="a1"/>
    <w:link w:val="7"/>
    <w:rsid w:val="009F746B"/>
    <w:rPr>
      <w:rFonts w:ascii="Times New Roman" w:eastAsia="Times New Roman" w:hAnsi="Times New Roman" w:cs="Times New Roman"/>
      <w:b/>
      <w:sz w:val="32"/>
      <w:szCs w:val="20"/>
      <w:lang w:eastAsia="ru-RU"/>
    </w:rPr>
  </w:style>
  <w:style w:type="character" w:customStyle="1" w:styleId="80">
    <w:name w:val="Заголовок 8 Знак"/>
    <w:basedOn w:val="a1"/>
    <w:link w:val="8"/>
    <w:uiPriority w:val="99"/>
    <w:rsid w:val="009F746B"/>
    <w:rPr>
      <w:rFonts w:ascii="PetersburgCTT" w:eastAsia="Times New Roman" w:hAnsi="PetersburgCTT" w:cs="Times New Roman"/>
      <w:i/>
      <w:szCs w:val="24"/>
    </w:rPr>
  </w:style>
  <w:style w:type="character" w:customStyle="1" w:styleId="90">
    <w:name w:val="Заголовок 9 Знак"/>
    <w:basedOn w:val="a1"/>
    <w:link w:val="9"/>
    <w:uiPriority w:val="99"/>
    <w:rsid w:val="009F746B"/>
    <w:rPr>
      <w:rFonts w:ascii="PetersburgCTT" w:eastAsia="Times New Roman" w:hAnsi="PetersburgCTT" w:cs="Times New Roman"/>
      <w:i/>
      <w:sz w:val="18"/>
      <w:szCs w:val="24"/>
    </w:rPr>
  </w:style>
  <w:style w:type="paragraph" w:styleId="a9">
    <w:name w:val="Body Text Indent"/>
    <w:basedOn w:val="a0"/>
    <w:link w:val="aa"/>
    <w:rsid w:val="009F746B"/>
    <w:pPr>
      <w:widowControl/>
      <w:overflowPunct/>
      <w:autoSpaceDE/>
      <w:autoSpaceDN/>
      <w:adjustRightInd/>
      <w:spacing w:after="0" w:line="360" w:lineRule="auto"/>
      <w:ind w:right="-425" w:firstLine="709"/>
      <w:jc w:val="both"/>
    </w:pPr>
    <w:rPr>
      <w:rFonts w:ascii="TimesET" w:hAnsi="TimesET" w:cs="Times New Roman"/>
      <w:color w:val="auto"/>
      <w:kern w:val="0"/>
      <w:sz w:val="24"/>
      <w:szCs w:val="20"/>
    </w:rPr>
  </w:style>
  <w:style w:type="character" w:customStyle="1" w:styleId="aa">
    <w:name w:val="Основной текст с отступом Знак"/>
    <w:basedOn w:val="a1"/>
    <w:link w:val="a9"/>
    <w:rsid w:val="009F746B"/>
    <w:rPr>
      <w:rFonts w:ascii="TimesET" w:eastAsia="Times New Roman" w:hAnsi="TimesET" w:cs="Times New Roman"/>
      <w:sz w:val="24"/>
      <w:szCs w:val="20"/>
      <w:lang w:eastAsia="ru-RU"/>
    </w:rPr>
  </w:style>
  <w:style w:type="paragraph" w:styleId="21">
    <w:name w:val="Body Text Indent 2"/>
    <w:basedOn w:val="a0"/>
    <w:link w:val="22"/>
    <w:rsid w:val="009F746B"/>
    <w:pPr>
      <w:widowControl/>
      <w:overflowPunct/>
      <w:autoSpaceDE/>
      <w:autoSpaceDN/>
      <w:adjustRightInd/>
      <w:spacing w:after="0" w:line="360" w:lineRule="auto"/>
      <w:ind w:right="-1" w:firstLine="709"/>
      <w:jc w:val="both"/>
    </w:pPr>
    <w:rPr>
      <w:rFonts w:ascii="Times New Roman" w:hAnsi="Times New Roman" w:cs="Times New Roman"/>
      <w:color w:val="auto"/>
      <w:kern w:val="0"/>
      <w:sz w:val="28"/>
      <w:szCs w:val="28"/>
    </w:rPr>
  </w:style>
  <w:style w:type="character" w:customStyle="1" w:styleId="22">
    <w:name w:val="Основной текст с отступом 2 Знак"/>
    <w:basedOn w:val="a1"/>
    <w:link w:val="21"/>
    <w:rsid w:val="009F746B"/>
    <w:rPr>
      <w:rFonts w:ascii="Times New Roman" w:eastAsia="Times New Roman" w:hAnsi="Times New Roman" w:cs="Times New Roman"/>
      <w:sz w:val="28"/>
      <w:szCs w:val="28"/>
      <w:lang w:eastAsia="ru-RU"/>
    </w:rPr>
  </w:style>
  <w:style w:type="paragraph" w:styleId="31">
    <w:name w:val="Body Text Indent 3"/>
    <w:basedOn w:val="a0"/>
    <w:link w:val="32"/>
    <w:rsid w:val="009F746B"/>
    <w:pPr>
      <w:overflowPunct/>
      <w:spacing w:after="0" w:line="288" w:lineRule="auto"/>
      <w:ind w:firstLine="709"/>
      <w:jc w:val="both"/>
    </w:pPr>
    <w:rPr>
      <w:rFonts w:ascii="Times New Roman" w:hAnsi="Times New Roman" w:cs="Times New Roman"/>
      <w:color w:val="auto"/>
      <w:kern w:val="0"/>
      <w:sz w:val="26"/>
      <w:szCs w:val="28"/>
    </w:rPr>
  </w:style>
  <w:style w:type="character" w:customStyle="1" w:styleId="32">
    <w:name w:val="Основной текст с отступом 3 Знак"/>
    <w:basedOn w:val="a1"/>
    <w:link w:val="31"/>
    <w:rsid w:val="009F746B"/>
    <w:rPr>
      <w:rFonts w:ascii="Times New Roman" w:eastAsia="Times New Roman" w:hAnsi="Times New Roman" w:cs="Times New Roman"/>
      <w:sz w:val="26"/>
      <w:szCs w:val="28"/>
      <w:lang w:eastAsia="ru-RU"/>
    </w:rPr>
  </w:style>
  <w:style w:type="paragraph" w:styleId="23">
    <w:name w:val="Body Text 2"/>
    <w:basedOn w:val="a0"/>
    <w:link w:val="24"/>
    <w:rsid w:val="009F746B"/>
    <w:pPr>
      <w:widowControl/>
      <w:overflowPunct/>
      <w:autoSpaceDE/>
      <w:autoSpaceDN/>
      <w:adjustRightInd/>
      <w:spacing w:after="0"/>
      <w:jc w:val="both"/>
    </w:pPr>
    <w:rPr>
      <w:rFonts w:ascii="Times New Roman" w:hAnsi="Times New Roman" w:cs="Times New Roman"/>
      <w:color w:val="auto"/>
      <w:kern w:val="0"/>
      <w:sz w:val="24"/>
      <w:szCs w:val="20"/>
    </w:rPr>
  </w:style>
  <w:style w:type="character" w:customStyle="1" w:styleId="24">
    <w:name w:val="Основной текст 2 Знак"/>
    <w:basedOn w:val="a1"/>
    <w:link w:val="23"/>
    <w:rsid w:val="009F746B"/>
    <w:rPr>
      <w:rFonts w:ascii="Times New Roman" w:eastAsia="Times New Roman" w:hAnsi="Times New Roman" w:cs="Times New Roman"/>
      <w:sz w:val="24"/>
      <w:szCs w:val="20"/>
      <w:lang w:eastAsia="ru-RU"/>
    </w:rPr>
  </w:style>
  <w:style w:type="character" w:styleId="ab">
    <w:name w:val="page number"/>
    <w:basedOn w:val="a1"/>
    <w:rsid w:val="009F746B"/>
  </w:style>
  <w:style w:type="paragraph" w:styleId="ac">
    <w:name w:val="Body Text"/>
    <w:aliases w:val="Основной текст1,Основной текст Знак Знак,bt"/>
    <w:basedOn w:val="a0"/>
    <w:link w:val="ad"/>
    <w:rsid w:val="009F746B"/>
    <w:pPr>
      <w:widowControl/>
      <w:tabs>
        <w:tab w:val="left" w:pos="980"/>
      </w:tabs>
      <w:overflowPunct/>
      <w:autoSpaceDE/>
      <w:autoSpaceDN/>
      <w:adjustRightInd/>
      <w:spacing w:after="0"/>
    </w:pPr>
    <w:rPr>
      <w:rFonts w:ascii="Times New Roman" w:hAnsi="Times New Roman" w:cs="Times New Roman"/>
      <w:color w:val="auto"/>
      <w:kern w:val="0"/>
      <w:sz w:val="32"/>
      <w:szCs w:val="24"/>
    </w:rPr>
  </w:style>
  <w:style w:type="character" w:customStyle="1" w:styleId="ad">
    <w:name w:val="Основной текст Знак"/>
    <w:aliases w:val="Основной текст1 Знак,Основной текст Знак Знак Знак,bt Знак"/>
    <w:basedOn w:val="a1"/>
    <w:link w:val="ac"/>
    <w:rsid w:val="009F746B"/>
    <w:rPr>
      <w:rFonts w:ascii="Times New Roman" w:eastAsia="Times New Roman" w:hAnsi="Times New Roman" w:cs="Times New Roman"/>
      <w:sz w:val="32"/>
      <w:szCs w:val="24"/>
      <w:lang w:eastAsia="ru-RU"/>
    </w:rPr>
  </w:style>
  <w:style w:type="paragraph" w:styleId="ae">
    <w:name w:val="Block Text"/>
    <w:basedOn w:val="a0"/>
    <w:rsid w:val="009F746B"/>
    <w:pPr>
      <w:widowControl/>
      <w:overflowPunct/>
      <w:autoSpaceDE/>
      <w:autoSpaceDN/>
      <w:adjustRightInd/>
      <w:spacing w:after="0"/>
      <w:ind w:left="-40" w:right="4677"/>
    </w:pPr>
    <w:rPr>
      <w:rFonts w:ascii="Times New Roman" w:hAnsi="Times New Roman" w:cs="Times New Roman"/>
      <w:b/>
      <w:bCs/>
      <w:color w:val="auto"/>
      <w:kern w:val="0"/>
      <w:sz w:val="26"/>
      <w:szCs w:val="26"/>
    </w:rPr>
  </w:style>
  <w:style w:type="paragraph" w:styleId="33">
    <w:name w:val="Body Text 3"/>
    <w:basedOn w:val="a0"/>
    <w:link w:val="34"/>
    <w:rsid w:val="009F746B"/>
    <w:pPr>
      <w:widowControl/>
      <w:tabs>
        <w:tab w:val="left" w:pos="3600"/>
        <w:tab w:val="left" w:pos="3828"/>
      </w:tabs>
      <w:overflowPunct/>
      <w:autoSpaceDE/>
      <w:autoSpaceDN/>
      <w:adjustRightInd/>
      <w:spacing w:after="0"/>
      <w:ind w:right="4961"/>
    </w:pPr>
    <w:rPr>
      <w:rFonts w:ascii="Times New Roman" w:hAnsi="Times New Roman" w:cs="Times New Roman"/>
      <w:b/>
      <w:bCs/>
      <w:color w:val="auto"/>
      <w:kern w:val="0"/>
      <w:sz w:val="26"/>
      <w:szCs w:val="20"/>
    </w:rPr>
  </w:style>
  <w:style w:type="character" w:customStyle="1" w:styleId="34">
    <w:name w:val="Основной текст 3 Знак"/>
    <w:basedOn w:val="a1"/>
    <w:link w:val="33"/>
    <w:rsid w:val="009F746B"/>
    <w:rPr>
      <w:rFonts w:ascii="Times New Roman" w:eastAsia="Times New Roman" w:hAnsi="Times New Roman" w:cs="Times New Roman"/>
      <w:b/>
      <w:bCs/>
      <w:sz w:val="26"/>
      <w:szCs w:val="20"/>
      <w:lang w:eastAsia="ru-RU"/>
    </w:rPr>
  </w:style>
  <w:style w:type="paragraph" w:styleId="af">
    <w:name w:val="Title"/>
    <w:basedOn w:val="a0"/>
    <w:link w:val="af0"/>
    <w:qFormat/>
    <w:rsid w:val="009F746B"/>
    <w:pPr>
      <w:widowControl/>
      <w:overflowPunct/>
      <w:autoSpaceDE/>
      <w:autoSpaceDN/>
      <w:adjustRightInd/>
      <w:spacing w:after="0"/>
      <w:jc w:val="center"/>
    </w:pPr>
    <w:rPr>
      <w:rFonts w:ascii="Times New Roman" w:hAnsi="Times New Roman" w:cs="Times New Roman"/>
      <w:b/>
      <w:bCs/>
      <w:color w:val="auto"/>
      <w:kern w:val="0"/>
      <w:sz w:val="24"/>
      <w:szCs w:val="24"/>
    </w:rPr>
  </w:style>
  <w:style w:type="character" w:customStyle="1" w:styleId="af0">
    <w:name w:val="Название Знак"/>
    <w:basedOn w:val="a1"/>
    <w:link w:val="af"/>
    <w:rsid w:val="009F746B"/>
    <w:rPr>
      <w:rFonts w:ascii="Times New Roman" w:eastAsia="Times New Roman" w:hAnsi="Times New Roman" w:cs="Times New Roman"/>
      <w:b/>
      <w:bCs/>
      <w:sz w:val="24"/>
      <w:szCs w:val="24"/>
      <w:lang w:eastAsia="ru-RU"/>
    </w:rPr>
  </w:style>
  <w:style w:type="paragraph" w:styleId="af1">
    <w:name w:val="Balloon Text"/>
    <w:basedOn w:val="a0"/>
    <w:link w:val="af2"/>
    <w:rsid w:val="009F746B"/>
    <w:pPr>
      <w:widowControl/>
      <w:overflowPunct/>
      <w:autoSpaceDE/>
      <w:autoSpaceDN/>
      <w:adjustRightInd/>
      <w:spacing w:after="0"/>
    </w:pPr>
    <w:rPr>
      <w:rFonts w:ascii="Tahoma" w:hAnsi="Tahoma" w:cs="Tahoma"/>
      <w:color w:val="auto"/>
      <w:kern w:val="0"/>
      <w:sz w:val="16"/>
      <w:szCs w:val="16"/>
    </w:rPr>
  </w:style>
  <w:style w:type="character" w:customStyle="1" w:styleId="af2">
    <w:name w:val="Текст выноски Знак"/>
    <w:basedOn w:val="a1"/>
    <w:link w:val="af1"/>
    <w:rsid w:val="009F746B"/>
    <w:rPr>
      <w:rFonts w:ascii="Tahoma" w:eastAsia="Times New Roman" w:hAnsi="Tahoma" w:cs="Tahoma"/>
      <w:sz w:val="16"/>
      <w:szCs w:val="16"/>
      <w:lang w:eastAsia="ru-RU"/>
    </w:rPr>
  </w:style>
  <w:style w:type="character" w:customStyle="1" w:styleId="af3">
    <w:name w:val="Гипертекстовая ссылка"/>
    <w:rsid w:val="009F746B"/>
    <w:rPr>
      <w:b/>
      <w:bCs/>
      <w:color w:val="008000"/>
      <w:sz w:val="20"/>
      <w:szCs w:val="20"/>
      <w:u w:val="single"/>
    </w:rPr>
  </w:style>
  <w:style w:type="character" w:customStyle="1" w:styleId="af4">
    <w:name w:val="Цветовое выделение"/>
    <w:rsid w:val="009F746B"/>
    <w:rPr>
      <w:b/>
      <w:bCs/>
      <w:color w:val="000080"/>
      <w:sz w:val="20"/>
      <w:szCs w:val="20"/>
    </w:rPr>
  </w:style>
  <w:style w:type="paragraph" w:customStyle="1" w:styleId="af5">
    <w:name w:val="Прижатый влево"/>
    <w:basedOn w:val="a0"/>
    <w:next w:val="a0"/>
    <w:rsid w:val="009F746B"/>
    <w:pPr>
      <w:overflowPunct/>
      <w:spacing w:after="0"/>
    </w:pPr>
    <w:rPr>
      <w:rFonts w:ascii="Arial" w:hAnsi="Arial" w:cs="Times New Roman"/>
      <w:color w:val="auto"/>
      <w:kern w:val="0"/>
      <w:sz w:val="20"/>
      <w:szCs w:val="20"/>
    </w:rPr>
  </w:style>
  <w:style w:type="paragraph" w:customStyle="1" w:styleId="af6">
    <w:name w:val="Текст (лев. подпись)"/>
    <w:basedOn w:val="a0"/>
    <w:next w:val="a0"/>
    <w:rsid w:val="009F746B"/>
    <w:pPr>
      <w:overflowPunct/>
      <w:spacing w:after="0"/>
    </w:pPr>
    <w:rPr>
      <w:rFonts w:ascii="Arial" w:hAnsi="Arial" w:cs="Times New Roman"/>
      <w:color w:val="auto"/>
      <w:kern w:val="0"/>
      <w:sz w:val="20"/>
      <w:szCs w:val="20"/>
    </w:rPr>
  </w:style>
  <w:style w:type="paragraph" w:customStyle="1" w:styleId="af7">
    <w:name w:val="Текст (прав. подпись)"/>
    <w:basedOn w:val="a0"/>
    <w:next w:val="a0"/>
    <w:rsid w:val="009F746B"/>
    <w:pPr>
      <w:overflowPunct/>
      <w:spacing w:after="0"/>
      <w:jc w:val="right"/>
    </w:pPr>
    <w:rPr>
      <w:rFonts w:ascii="Arial" w:hAnsi="Arial" w:cs="Times New Roman"/>
      <w:color w:val="auto"/>
      <w:kern w:val="0"/>
      <w:sz w:val="20"/>
      <w:szCs w:val="20"/>
    </w:rPr>
  </w:style>
  <w:style w:type="paragraph" w:customStyle="1" w:styleId="af8">
    <w:name w:val="Комментарий"/>
    <w:basedOn w:val="a0"/>
    <w:next w:val="a0"/>
    <w:rsid w:val="009F746B"/>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0"/>
    <w:rsid w:val="009F746B"/>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310">
    <w:name w:val="Основной текст с отступом 31"/>
    <w:basedOn w:val="a0"/>
    <w:rsid w:val="009F746B"/>
    <w:pPr>
      <w:widowControl/>
      <w:suppressAutoHyphens/>
      <w:overflowPunct/>
      <w:autoSpaceDE/>
      <w:autoSpaceDN/>
      <w:adjustRightInd/>
      <w:spacing w:after="120"/>
      <w:ind w:left="283"/>
    </w:pPr>
    <w:rPr>
      <w:rFonts w:ascii="Times New Roman" w:hAnsi="Times New Roman" w:cs="Times New Roman"/>
      <w:color w:val="auto"/>
      <w:kern w:val="0"/>
      <w:sz w:val="16"/>
      <w:szCs w:val="16"/>
      <w:lang w:eastAsia="ar-SA"/>
    </w:rPr>
  </w:style>
  <w:style w:type="table" w:styleId="af9">
    <w:name w:val="Table Grid"/>
    <w:basedOn w:val="a2"/>
    <w:rsid w:val="009F7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
    <w:name w:val="stylet1"/>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styleId="afa">
    <w:name w:val="Strong"/>
    <w:qFormat/>
    <w:rsid w:val="009F746B"/>
    <w:rPr>
      <w:b/>
      <w:bCs/>
    </w:rPr>
  </w:style>
  <w:style w:type="paragraph" w:customStyle="1" w:styleId="stylet3">
    <w:name w:val="stylet3"/>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styleId="afb">
    <w:name w:val="No Spacing"/>
    <w:uiPriority w:val="1"/>
    <w:qFormat/>
    <w:rsid w:val="009F746B"/>
    <w:pPr>
      <w:spacing w:after="0" w:line="240" w:lineRule="auto"/>
    </w:pPr>
    <w:rPr>
      <w:rFonts w:ascii="Calibri" w:eastAsia="Calibri" w:hAnsi="Calibri" w:cs="Times New Roman"/>
    </w:rPr>
  </w:style>
  <w:style w:type="paragraph" w:styleId="afc">
    <w:name w:val="List Paragraph"/>
    <w:basedOn w:val="a0"/>
    <w:uiPriority w:val="34"/>
    <w:qFormat/>
    <w:rsid w:val="009F746B"/>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PlusNonformat">
    <w:name w:val="ConsPlusNonformat"/>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Hyperlink"/>
    <w:uiPriority w:val="99"/>
    <w:unhideWhenUsed/>
    <w:rsid w:val="009F746B"/>
    <w:rPr>
      <w:color w:val="0000FF"/>
      <w:u w:val="single"/>
    </w:rPr>
  </w:style>
  <w:style w:type="paragraph" w:customStyle="1" w:styleId="Web">
    <w:name w:val="Обычный (Web)"/>
    <w:basedOn w:val="a0"/>
    <w:rsid w:val="009F746B"/>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e">
    <w:name w:val="раздилитель сноски"/>
    <w:basedOn w:val="a0"/>
    <w:next w:val="aff"/>
    <w:rsid w:val="009F746B"/>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1 Знак"/>
    <w:basedOn w:val="a0"/>
    <w:link w:val="aff0"/>
    <w:rsid w:val="009F746B"/>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ff"/>
    <w:rsid w:val="009F746B"/>
    <w:rPr>
      <w:rFonts w:ascii="Times New Roman" w:eastAsia="Times New Roman" w:hAnsi="Times New Roman" w:cs="Times New Roman"/>
      <w:sz w:val="20"/>
      <w:szCs w:val="20"/>
      <w:lang w:eastAsia="ru-RU"/>
    </w:rPr>
  </w:style>
  <w:style w:type="paragraph" w:customStyle="1" w:styleId="ConsPlusCell">
    <w:name w:val="ConsPlusCell"/>
    <w:rsid w:val="009F746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F74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3"/>
    <w:uiPriority w:val="99"/>
    <w:semiHidden/>
    <w:unhideWhenUsed/>
    <w:rsid w:val="009F746B"/>
  </w:style>
  <w:style w:type="paragraph" w:customStyle="1" w:styleId="aff1">
    <w:name w:val="Нормальный (таблица)"/>
    <w:basedOn w:val="a0"/>
    <w:next w:val="a0"/>
    <w:uiPriority w:val="99"/>
    <w:rsid w:val="009F746B"/>
    <w:pPr>
      <w:overflowPunct/>
      <w:spacing w:after="0"/>
      <w:jc w:val="both"/>
    </w:pPr>
    <w:rPr>
      <w:rFonts w:ascii="Arial" w:hAnsi="Arial" w:cs="Times New Roman"/>
      <w:color w:val="auto"/>
      <w:kern w:val="0"/>
      <w:sz w:val="24"/>
      <w:szCs w:val="24"/>
    </w:rPr>
  </w:style>
  <w:style w:type="paragraph" w:customStyle="1" w:styleId="ConsNonformat">
    <w:name w:val="ConsNonformat"/>
    <w:uiPriority w:val="99"/>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a"/>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25">
    <w:name w:val="Нет списка2"/>
    <w:next w:val="a3"/>
    <w:uiPriority w:val="99"/>
    <w:semiHidden/>
    <w:unhideWhenUsed/>
    <w:rsid w:val="009F746B"/>
  </w:style>
  <w:style w:type="paragraph" w:customStyle="1" w:styleId="ConsPlusTitle">
    <w:name w:val="ConsPlusTitle"/>
    <w:uiPriority w:val="99"/>
    <w:rsid w:val="009F74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d">
    <w:name w:val="std"/>
    <w:basedOn w:val="a0"/>
    <w:rsid w:val="009F746B"/>
    <w:pPr>
      <w:widowControl/>
      <w:overflowPunct/>
      <w:autoSpaceDE/>
      <w:autoSpaceDN/>
      <w:adjustRightInd/>
      <w:spacing w:after="0"/>
    </w:pPr>
    <w:rPr>
      <w:rFonts w:ascii="Times New Roman" w:hAnsi="Times New Roman" w:cs="Times New Roman"/>
      <w:color w:val="auto"/>
      <w:kern w:val="0"/>
      <w:sz w:val="24"/>
      <w:szCs w:val="24"/>
    </w:rPr>
  </w:style>
  <w:style w:type="character" w:customStyle="1" w:styleId="12">
    <w:name w:val="Верхний колонтитул Знак1"/>
    <w:semiHidden/>
    <w:rsid w:val="009F746B"/>
    <w:rPr>
      <w:rFonts w:ascii="Times New Roman" w:eastAsia="Times New Roman" w:hAnsi="Times New Roman"/>
      <w:sz w:val="24"/>
      <w:szCs w:val="24"/>
    </w:rPr>
  </w:style>
  <w:style w:type="character" w:customStyle="1" w:styleId="13">
    <w:name w:val="Нижний колонтитул Знак1"/>
    <w:semiHidden/>
    <w:rsid w:val="009F746B"/>
    <w:rPr>
      <w:rFonts w:ascii="Times New Roman" w:eastAsia="Times New Roman" w:hAnsi="Times New Roman"/>
      <w:sz w:val="24"/>
      <w:szCs w:val="24"/>
    </w:rPr>
  </w:style>
  <w:style w:type="character" w:customStyle="1" w:styleId="311">
    <w:name w:val="Основной текст 3 Знак1"/>
    <w:uiPriority w:val="99"/>
    <w:semiHidden/>
    <w:rsid w:val="009F746B"/>
    <w:rPr>
      <w:rFonts w:ascii="Times New Roman" w:eastAsia="Times New Roman" w:hAnsi="Times New Roman"/>
      <w:sz w:val="16"/>
      <w:szCs w:val="16"/>
    </w:rPr>
  </w:style>
  <w:style w:type="character" w:customStyle="1" w:styleId="14">
    <w:name w:val="Название Знак1"/>
    <w:uiPriority w:val="99"/>
    <w:rsid w:val="009F746B"/>
    <w:rPr>
      <w:rFonts w:ascii="Cambria" w:eastAsia="Times New Roman" w:hAnsi="Cambria" w:cs="Times New Roman"/>
      <w:color w:val="17365D"/>
      <w:spacing w:val="5"/>
      <w:kern w:val="28"/>
      <w:sz w:val="52"/>
      <w:szCs w:val="52"/>
    </w:rPr>
  </w:style>
  <w:style w:type="character" w:customStyle="1" w:styleId="15">
    <w:name w:val="Текст выноски Знак1"/>
    <w:uiPriority w:val="99"/>
    <w:semiHidden/>
    <w:rsid w:val="009F746B"/>
    <w:rPr>
      <w:rFonts w:ascii="Tahoma" w:eastAsia="Times New Roman" w:hAnsi="Tahoma" w:cs="Tahoma"/>
      <w:sz w:val="16"/>
      <w:szCs w:val="16"/>
    </w:rPr>
  </w:style>
  <w:style w:type="numbering" w:customStyle="1" w:styleId="35">
    <w:name w:val="Нет списка3"/>
    <w:next w:val="a3"/>
    <w:semiHidden/>
    <w:unhideWhenUsed/>
    <w:rsid w:val="009F746B"/>
  </w:style>
  <w:style w:type="character" w:styleId="aff3">
    <w:name w:val="footnote reference"/>
    <w:aliases w:val="Знак сноски 1,Знак сноски-FN,Ciae niinee-FN"/>
    <w:uiPriority w:val="99"/>
    <w:rsid w:val="009F746B"/>
    <w:rPr>
      <w:vertAlign w:val="superscript"/>
    </w:rPr>
  </w:style>
  <w:style w:type="paragraph" w:customStyle="1" w:styleId="BodyText22">
    <w:name w:val="Body Text 22"/>
    <w:basedOn w:val="a0"/>
    <w:rsid w:val="009F746B"/>
    <w:pPr>
      <w:widowControl/>
      <w:overflowPunct/>
      <w:autoSpaceDE/>
      <w:autoSpaceDN/>
      <w:adjustRightInd/>
      <w:spacing w:after="0"/>
      <w:ind w:firstLine="709"/>
      <w:jc w:val="both"/>
    </w:pPr>
    <w:rPr>
      <w:rFonts w:ascii="Times New Roman" w:hAnsi="Times New Roman" w:cs="Times New Roman"/>
      <w:color w:val="auto"/>
      <w:kern w:val="0"/>
      <w:sz w:val="24"/>
      <w:szCs w:val="20"/>
    </w:rPr>
  </w:style>
  <w:style w:type="character" w:customStyle="1" w:styleId="61">
    <w:name w:val="Знак Знак6"/>
    <w:rsid w:val="009F746B"/>
    <w:rPr>
      <w:b/>
      <w:bCs/>
      <w:sz w:val="36"/>
      <w:szCs w:val="36"/>
      <w:lang w:val="ru-RU" w:eastAsia="ru-RU" w:bidi="ar-SA"/>
    </w:rPr>
  </w:style>
  <w:style w:type="paragraph" w:customStyle="1" w:styleId="Point">
    <w:name w:val="Point"/>
    <w:basedOn w:val="a0"/>
    <w:rsid w:val="009F746B"/>
    <w:pPr>
      <w:widowControl/>
      <w:overflowPunct/>
      <w:autoSpaceDE/>
      <w:autoSpaceDN/>
      <w:adjustRightInd/>
      <w:spacing w:before="120" w:after="0" w:line="288" w:lineRule="auto"/>
      <w:ind w:firstLine="720"/>
      <w:jc w:val="both"/>
    </w:pPr>
    <w:rPr>
      <w:rFonts w:ascii="Times New Roman" w:eastAsia="Batang" w:hAnsi="Times New Roman" w:cs="Times New Roman"/>
      <w:color w:val="auto"/>
      <w:kern w:val="0"/>
      <w:sz w:val="24"/>
      <w:szCs w:val="24"/>
    </w:rPr>
  </w:style>
  <w:style w:type="character" w:customStyle="1" w:styleId="PointChar">
    <w:name w:val="Point Char"/>
    <w:rsid w:val="009F746B"/>
    <w:rPr>
      <w:sz w:val="24"/>
      <w:szCs w:val="24"/>
      <w:lang w:val="ru-RU" w:eastAsia="ru-RU" w:bidi="ar-SA"/>
    </w:rPr>
  </w:style>
  <w:style w:type="character" w:customStyle="1" w:styleId="51">
    <w:name w:val="Знак Знак5"/>
    <w:rsid w:val="009F746B"/>
    <w:rPr>
      <w:sz w:val="24"/>
      <w:szCs w:val="24"/>
      <w:lang w:val="ru-RU" w:eastAsia="ru-RU" w:bidi="ar-SA"/>
    </w:rPr>
  </w:style>
  <w:style w:type="character" w:customStyle="1" w:styleId="apple-style-span">
    <w:name w:val="apple-style-span"/>
    <w:rsid w:val="009F746B"/>
  </w:style>
  <w:style w:type="character" w:customStyle="1" w:styleId="apple-converted-space">
    <w:name w:val="apple-converted-space"/>
    <w:rsid w:val="009F746B"/>
  </w:style>
  <w:style w:type="paragraph" w:customStyle="1" w:styleId="ConsNormal">
    <w:name w:val="ConsNormal"/>
    <w:uiPriority w:val="99"/>
    <w:rsid w:val="009F74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Subtitle"/>
    <w:basedOn w:val="a0"/>
    <w:link w:val="aff5"/>
    <w:uiPriority w:val="99"/>
    <w:qFormat/>
    <w:rsid w:val="009F746B"/>
    <w:pPr>
      <w:widowControl/>
      <w:overflowPunct/>
      <w:autoSpaceDE/>
      <w:autoSpaceDN/>
      <w:adjustRightInd/>
      <w:spacing w:after="0"/>
      <w:jc w:val="center"/>
    </w:pPr>
    <w:rPr>
      <w:rFonts w:ascii="Times New Roman" w:hAnsi="Times New Roman" w:cs="Times New Roman"/>
      <w:b/>
      <w:bCs/>
      <w:color w:val="auto"/>
      <w:kern w:val="0"/>
      <w:sz w:val="28"/>
      <w:szCs w:val="17"/>
    </w:rPr>
  </w:style>
  <w:style w:type="character" w:customStyle="1" w:styleId="aff5">
    <w:name w:val="Подзаголовок Знак"/>
    <w:basedOn w:val="a1"/>
    <w:link w:val="aff4"/>
    <w:uiPriority w:val="99"/>
    <w:rsid w:val="009F746B"/>
    <w:rPr>
      <w:rFonts w:ascii="Times New Roman" w:eastAsia="Times New Roman" w:hAnsi="Times New Roman" w:cs="Times New Roman"/>
      <w:b/>
      <w:bCs/>
      <w:sz w:val="28"/>
      <w:szCs w:val="17"/>
      <w:lang w:eastAsia="ru-RU"/>
    </w:rPr>
  </w:style>
  <w:style w:type="paragraph" w:styleId="aff6">
    <w:name w:val="Normal (Web)"/>
    <w:basedOn w:val="a0"/>
    <w:link w:val="aff7"/>
    <w:uiPriority w:val="99"/>
    <w:rsid w:val="009F746B"/>
    <w:pPr>
      <w:widowControl/>
      <w:overflowPunct/>
      <w:autoSpaceDE/>
      <w:autoSpaceDN/>
      <w:adjustRightInd/>
      <w:spacing w:before="100" w:beforeAutospacing="1" w:after="100" w:afterAutospacing="1"/>
    </w:pPr>
    <w:rPr>
      <w:rFonts w:ascii="Verdana" w:eastAsia="Arial Unicode MS" w:hAnsi="Verdana" w:cs="Arial Unicode MS"/>
      <w:kern w:val="0"/>
      <w:sz w:val="18"/>
      <w:szCs w:val="18"/>
    </w:rPr>
  </w:style>
  <w:style w:type="paragraph" w:customStyle="1" w:styleId="BodyText21">
    <w:name w:val="Body Text 2.Основной текст 1"/>
    <w:basedOn w:val="a0"/>
    <w:rsid w:val="009F746B"/>
    <w:pPr>
      <w:widowControl/>
      <w:overflowPunct/>
      <w:autoSpaceDE/>
      <w:autoSpaceDN/>
      <w:adjustRightInd/>
      <w:spacing w:after="0"/>
      <w:ind w:firstLine="720"/>
      <w:jc w:val="both"/>
    </w:pPr>
    <w:rPr>
      <w:rFonts w:ascii="Times New Roman" w:hAnsi="Times New Roman" w:cs="Times New Roman"/>
      <w:color w:val="auto"/>
      <w:kern w:val="0"/>
      <w:sz w:val="28"/>
      <w:szCs w:val="20"/>
    </w:rPr>
  </w:style>
  <w:style w:type="character" w:customStyle="1" w:styleId="36">
    <w:name w:val="Знак Знак3"/>
    <w:rsid w:val="009F746B"/>
    <w:rPr>
      <w:sz w:val="24"/>
      <w:szCs w:val="24"/>
      <w:lang w:val="ru-RU" w:eastAsia="ru-RU" w:bidi="ar-SA"/>
    </w:rPr>
  </w:style>
  <w:style w:type="paragraph" w:customStyle="1" w:styleId="aff8">
    <w:name w:val="Скобки буквы"/>
    <w:basedOn w:val="a0"/>
    <w:rsid w:val="009F746B"/>
    <w:pPr>
      <w:widowControl/>
      <w:tabs>
        <w:tab w:val="num" w:pos="360"/>
      </w:tabs>
      <w:overflowPunct/>
      <w:autoSpaceDE/>
      <w:autoSpaceDN/>
      <w:adjustRightInd/>
      <w:spacing w:after="0"/>
      <w:ind w:left="360" w:hanging="360"/>
    </w:pPr>
    <w:rPr>
      <w:rFonts w:ascii="Times New Roman" w:hAnsi="Times New Roman" w:cs="Times New Roman"/>
      <w:color w:val="auto"/>
      <w:kern w:val="0"/>
      <w:sz w:val="20"/>
      <w:szCs w:val="20"/>
      <w:lang w:eastAsia="en-US"/>
    </w:rPr>
  </w:style>
  <w:style w:type="paragraph" w:customStyle="1" w:styleId="aff9">
    <w:name w:val="Заголовок текста"/>
    <w:rsid w:val="009F746B"/>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a">
    <w:name w:val="Нумерованный абзац"/>
    <w:rsid w:val="009F746B"/>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b">
    <w:name w:val="Plain Text"/>
    <w:basedOn w:val="a0"/>
    <w:link w:val="affc"/>
    <w:rsid w:val="009F746B"/>
    <w:pPr>
      <w:widowControl/>
      <w:tabs>
        <w:tab w:val="num" w:pos="1571"/>
      </w:tabs>
      <w:overflowPunct/>
      <w:autoSpaceDE/>
      <w:autoSpaceDN/>
      <w:adjustRightInd/>
      <w:spacing w:after="0"/>
      <w:ind w:firstLine="720"/>
      <w:jc w:val="both"/>
    </w:pPr>
    <w:rPr>
      <w:rFonts w:ascii="Courier New" w:hAnsi="Courier New" w:cs="Times New Roman"/>
      <w:color w:val="auto"/>
      <w:kern w:val="0"/>
      <w:sz w:val="20"/>
      <w:szCs w:val="24"/>
    </w:rPr>
  </w:style>
  <w:style w:type="character" w:customStyle="1" w:styleId="affc">
    <w:name w:val="Текст Знак"/>
    <w:basedOn w:val="a1"/>
    <w:link w:val="affb"/>
    <w:rsid w:val="009F746B"/>
    <w:rPr>
      <w:rFonts w:ascii="Courier New" w:eastAsia="Times New Roman" w:hAnsi="Courier New" w:cs="Times New Roman"/>
      <w:sz w:val="20"/>
      <w:szCs w:val="24"/>
      <w:lang w:eastAsia="ru-RU"/>
    </w:rPr>
  </w:style>
  <w:style w:type="paragraph" w:styleId="a">
    <w:name w:val="List Bullet"/>
    <w:basedOn w:val="ac"/>
    <w:autoRedefine/>
    <w:uiPriority w:val="99"/>
    <w:rsid w:val="009F746B"/>
    <w:pPr>
      <w:numPr>
        <w:numId w:val="1"/>
      </w:numPr>
      <w:tabs>
        <w:tab w:val="clear" w:pos="980"/>
        <w:tab w:val="clear" w:pos="1571"/>
        <w:tab w:val="num" w:pos="360"/>
      </w:tabs>
      <w:suppressAutoHyphens/>
      <w:ind w:left="1080" w:hanging="180"/>
      <w:jc w:val="both"/>
    </w:pPr>
    <w:rPr>
      <w:sz w:val="24"/>
      <w:lang w:eastAsia="en-US"/>
    </w:rPr>
  </w:style>
  <w:style w:type="paragraph" w:styleId="affd">
    <w:name w:val="endnote text"/>
    <w:basedOn w:val="a0"/>
    <w:link w:val="affe"/>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e">
    <w:name w:val="Текст концевой сноски Знак"/>
    <w:basedOn w:val="a1"/>
    <w:link w:val="affd"/>
    <w:rsid w:val="009F746B"/>
    <w:rPr>
      <w:rFonts w:ascii="Times New Roman" w:eastAsia="Times New Roman" w:hAnsi="Times New Roman" w:cs="Times New Roman"/>
      <w:sz w:val="20"/>
      <w:szCs w:val="20"/>
      <w:lang w:eastAsia="ru-RU"/>
    </w:rPr>
  </w:style>
  <w:style w:type="character" w:styleId="afff">
    <w:name w:val="endnote reference"/>
    <w:rsid w:val="009F746B"/>
    <w:rPr>
      <w:vertAlign w:val="superscript"/>
    </w:rPr>
  </w:style>
  <w:style w:type="paragraph" w:styleId="afff0">
    <w:name w:val="Document Map"/>
    <w:basedOn w:val="a0"/>
    <w:link w:val="afff1"/>
    <w:rsid w:val="009F746B"/>
    <w:pPr>
      <w:widowControl/>
      <w:overflowPunct/>
      <w:autoSpaceDE/>
      <w:autoSpaceDN/>
      <w:adjustRightInd/>
      <w:spacing w:after="0"/>
    </w:pPr>
    <w:rPr>
      <w:rFonts w:ascii="Tahoma" w:hAnsi="Tahoma" w:cs="Tahoma"/>
      <w:color w:val="auto"/>
      <w:kern w:val="0"/>
      <w:sz w:val="16"/>
      <w:szCs w:val="16"/>
    </w:rPr>
  </w:style>
  <w:style w:type="character" w:customStyle="1" w:styleId="afff1">
    <w:name w:val="Схема документа Знак"/>
    <w:basedOn w:val="a1"/>
    <w:link w:val="afff0"/>
    <w:rsid w:val="009F746B"/>
    <w:rPr>
      <w:rFonts w:ascii="Tahoma" w:eastAsia="Times New Roman" w:hAnsi="Tahoma" w:cs="Tahoma"/>
      <w:sz w:val="16"/>
      <w:szCs w:val="16"/>
      <w:lang w:eastAsia="ru-RU"/>
    </w:rPr>
  </w:style>
  <w:style w:type="character" w:customStyle="1" w:styleId="26">
    <w:name w:val="Знак Знак2"/>
    <w:rsid w:val="009F746B"/>
    <w:rPr>
      <w:rFonts w:ascii="Tahoma" w:hAnsi="Tahoma" w:cs="Tahoma"/>
      <w:sz w:val="16"/>
      <w:szCs w:val="16"/>
      <w:lang w:val="ru-RU" w:eastAsia="ru-RU" w:bidi="ar-SA"/>
    </w:rPr>
  </w:style>
  <w:style w:type="character" w:styleId="afff2">
    <w:name w:val="annotation reference"/>
    <w:uiPriority w:val="99"/>
    <w:rsid w:val="009F746B"/>
    <w:rPr>
      <w:sz w:val="16"/>
      <w:szCs w:val="16"/>
    </w:rPr>
  </w:style>
  <w:style w:type="paragraph" w:styleId="afff3">
    <w:name w:val="annotation text"/>
    <w:basedOn w:val="a0"/>
    <w:link w:val="afff4"/>
    <w:uiPriority w:val="99"/>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f4">
    <w:name w:val="Текст примечания Знак"/>
    <w:basedOn w:val="a1"/>
    <w:link w:val="afff3"/>
    <w:uiPriority w:val="99"/>
    <w:rsid w:val="009F746B"/>
    <w:rPr>
      <w:rFonts w:ascii="Times New Roman" w:eastAsia="Times New Roman" w:hAnsi="Times New Roman" w:cs="Times New Roman"/>
      <w:sz w:val="20"/>
      <w:szCs w:val="20"/>
      <w:lang w:eastAsia="ru-RU"/>
    </w:rPr>
  </w:style>
  <w:style w:type="character" w:customStyle="1" w:styleId="16">
    <w:name w:val="Знак Знак1"/>
    <w:rsid w:val="009F746B"/>
    <w:rPr>
      <w:lang w:val="ru-RU" w:eastAsia="ru-RU" w:bidi="ar-SA"/>
    </w:rPr>
  </w:style>
  <w:style w:type="paragraph" w:styleId="afff5">
    <w:name w:val="annotation subject"/>
    <w:basedOn w:val="afff3"/>
    <w:next w:val="afff3"/>
    <w:link w:val="afff6"/>
    <w:rsid w:val="009F746B"/>
    <w:rPr>
      <w:b/>
      <w:bCs/>
    </w:rPr>
  </w:style>
  <w:style w:type="character" w:customStyle="1" w:styleId="afff6">
    <w:name w:val="Тема примечания Знак"/>
    <w:basedOn w:val="afff4"/>
    <w:link w:val="afff5"/>
    <w:rsid w:val="009F746B"/>
    <w:rPr>
      <w:rFonts w:ascii="Times New Roman" w:eastAsia="Times New Roman" w:hAnsi="Times New Roman" w:cs="Times New Roman"/>
      <w:b/>
      <w:bCs/>
      <w:sz w:val="20"/>
      <w:szCs w:val="20"/>
      <w:lang w:eastAsia="ru-RU"/>
    </w:rPr>
  </w:style>
  <w:style w:type="character" w:customStyle="1" w:styleId="afff7">
    <w:name w:val="Знак Знак"/>
    <w:rsid w:val="009F746B"/>
    <w:rPr>
      <w:b/>
      <w:bCs/>
      <w:lang w:val="ru-RU" w:eastAsia="ru-RU" w:bidi="ar-SA"/>
    </w:rPr>
  </w:style>
  <w:style w:type="paragraph" w:customStyle="1" w:styleId="rvps698610">
    <w:name w:val="rvps698610"/>
    <w:basedOn w:val="a0"/>
    <w:rsid w:val="009F746B"/>
    <w:pPr>
      <w:widowControl/>
      <w:overflowPunct/>
      <w:autoSpaceDE/>
      <w:autoSpaceDN/>
      <w:adjustRightInd/>
      <w:spacing w:after="120"/>
      <w:ind w:right="240"/>
    </w:pPr>
    <w:rPr>
      <w:rFonts w:ascii="Arial Unicode MS" w:eastAsia="Arial Unicode MS" w:hAnsi="Arial Unicode MS" w:cs="Arial Unicode MS"/>
      <w:color w:val="auto"/>
      <w:kern w:val="0"/>
      <w:sz w:val="24"/>
      <w:szCs w:val="24"/>
    </w:rPr>
  </w:style>
  <w:style w:type="paragraph" w:customStyle="1" w:styleId="afff8">
    <w:name w:val="Знак"/>
    <w:basedOn w:val="a0"/>
    <w:rsid w:val="009F746B"/>
    <w:pPr>
      <w:widowControl/>
      <w:overflowPunct/>
      <w:autoSpaceDE/>
      <w:autoSpaceDN/>
      <w:adjustRightInd/>
      <w:spacing w:after="0"/>
    </w:pPr>
    <w:rPr>
      <w:rFonts w:ascii="Verdana" w:hAnsi="Verdana" w:cs="Verdana"/>
      <w:color w:val="auto"/>
      <w:kern w:val="0"/>
      <w:sz w:val="20"/>
      <w:szCs w:val="20"/>
      <w:lang w:val="en-US" w:eastAsia="en-US"/>
    </w:rPr>
  </w:style>
  <w:style w:type="paragraph" w:styleId="27">
    <w:name w:val="List 2"/>
    <w:basedOn w:val="a0"/>
    <w:uiPriority w:val="99"/>
    <w:rsid w:val="009F746B"/>
    <w:pPr>
      <w:overflowPunct/>
      <w:spacing w:after="0"/>
      <w:ind w:left="566" w:hanging="283"/>
    </w:pPr>
    <w:rPr>
      <w:rFonts w:ascii="Times New Roman" w:hAnsi="Times New Roman" w:cs="Times New Roman"/>
      <w:b/>
      <w:bCs/>
      <w:color w:val="auto"/>
      <w:kern w:val="0"/>
      <w:sz w:val="20"/>
      <w:szCs w:val="20"/>
    </w:rPr>
  </w:style>
  <w:style w:type="paragraph" w:styleId="HTML">
    <w:name w:val="HTML Preformatted"/>
    <w:basedOn w:val="a0"/>
    <w:link w:val="HTML0"/>
    <w:uiPriority w:val="99"/>
    <w:rsid w:val="009F7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after="0"/>
    </w:pPr>
    <w:rPr>
      <w:rFonts w:ascii="Courier New" w:hAnsi="Courier New" w:cs="Courier New"/>
      <w:color w:val="auto"/>
      <w:kern w:val="0"/>
      <w:sz w:val="16"/>
      <w:szCs w:val="16"/>
      <w:lang w:eastAsia="ar-SA"/>
    </w:rPr>
  </w:style>
  <w:style w:type="character" w:customStyle="1" w:styleId="HTML0">
    <w:name w:val="Стандартный HTML Знак"/>
    <w:basedOn w:val="a1"/>
    <w:link w:val="HTML"/>
    <w:uiPriority w:val="99"/>
    <w:rsid w:val="009F746B"/>
    <w:rPr>
      <w:rFonts w:ascii="Courier New" w:eastAsia="Times New Roman" w:hAnsi="Courier New" w:cs="Courier New"/>
      <w:sz w:val="16"/>
      <w:szCs w:val="16"/>
      <w:lang w:eastAsia="ar-SA"/>
    </w:rPr>
  </w:style>
  <w:style w:type="character" w:customStyle="1" w:styleId="data">
    <w:name w:val="data"/>
    <w:rsid w:val="009F746B"/>
  </w:style>
  <w:style w:type="character" w:customStyle="1" w:styleId="41">
    <w:name w:val="Знак Знак4"/>
    <w:rsid w:val="009F746B"/>
    <w:rPr>
      <w:rFonts w:eastAsia="Times New Roman"/>
      <w:sz w:val="24"/>
      <w:szCs w:val="24"/>
      <w:lang w:val="en-AU"/>
    </w:rPr>
  </w:style>
  <w:style w:type="paragraph" w:customStyle="1" w:styleId="17">
    <w:name w:val="Стиль1"/>
    <w:rsid w:val="009F746B"/>
    <w:pPr>
      <w:widowControl w:val="0"/>
      <w:spacing w:after="0" w:line="240" w:lineRule="auto"/>
    </w:pPr>
    <w:rPr>
      <w:rFonts w:ascii="Times New Roman" w:eastAsia="Times New Roman" w:hAnsi="Times New Roman" w:cs="Times New Roman"/>
      <w:sz w:val="28"/>
      <w:szCs w:val="20"/>
      <w:lang w:eastAsia="ru-RU"/>
    </w:rPr>
  </w:style>
  <w:style w:type="paragraph" w:customStyle="1" w:styleId="afff9">
    <w:name w:val="Знак Знак Знак Знак"/>
    <w:basedOn w:val="a0"/>
    <w:rsid w:val="009F746B"/>
    <w:pPr>
      <w:widowControl/>
      <w:overflowPunct/>
      <w:autoSpaceDE/>
      <w:autoSpaceDN/>
      <w:adjustRightInd/>
      <w:spacing w:before="100" w:beforeAutospacing="1" w:after="100" w:afterAutospacing="1"/>
    </w:pPr>
    <w:rPr>
      <w:rFonts w:ascii="Tahoma" w:hAnsi="Tahoma" w:cs="Tahoma"/>
      <w:color w:val="auto"/>
      <w:kern w:val="0"/>
      <w:sz w:val="20"/>
      <w:szCs w:val="20"/>
      <w:lang w:val="en-US" w:eastAsia="en-US"/>
    </w:rPr>
  </w:style>
  <w:style w:type="paragraph" w:customStyle="1" w:styleId="18">
    <w:name w:val="Знак Знак Знак1"/>
    <w:basedOn w:val="a0"/>
    <w:rsid w:val="009F746B"/>
    <w:pPr>
      <w:widowControl/>
      <w:overflowPunct/>
      <w:autoSpaceDE/>
      <w:autoSpaceDN/>
      <w:adjustRightInd/>
      <w:spacing w:after="160" w:line="240" w:lineRule="exact"/>
    </w:pPr>
    <w:rPr>
      <w:rFonts w:ascii="Verdana" w:hAnsi="Verdana" w:cs="Verdana"/>
      <w:color w:val="auto"/>
      <w:kern w:val="0"/>
      <w:sz w:val="20"/>
      <w:szCs w:val="20"/>
      <w:lang w:val="en-US" w:eastAsia="en-US"/>
    </w:rPr>
  </w:style>
  <w:style w:type="character" w:customStyle="1" w:styleId="19">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Текст сноски Знак Знак2"/>
    <w:semiHidden/>
    <w:rsid w:val="009F746B"/>
    <w:rPr>
      <w:lang w:eastAsia="ko-KR"/>
    </w:rPr>
  </w:style>
  <w:style w:type="paragraph" w:customStyle="1" w:styleId="afffa">
    <w:name w:val="Ст. без интервала"/>
    <w:basedOn w:val="a0"/>
    <w:qFormat/>
    <w:rsid w:val="009F746B"/>
    <w:pPr>
      <w:widowControl/>
      <w:overflowPunct/>
      <w:autoSpaceDE/>
      <w:autoSpaceDN/>
      <w:adjustRightInd/>
      <w:spacing w:after="0"/>
      <w:ind w:firstLine="709"/>
      <w:jc w:val="both"/>
    </w:pPr>
    <w:rPr>
      <w:rFonts w:ascii="Times New Roman" w:eastAsia="Calibri" w:hAnsi="Times New Roman" w:cs="Times New Roman"/>
      <w:color w:val="auto"/>
      <w:kern w:val="0"/>
      <w:sz w:val="28"/>
      <w:szCs w:val="28"/>
      <w:lang w:val="x-none" w:eastAsia="en-US"/>
    </w:rPr>
  </w:style>
  <w:style w:type="character" w:customStyle="1" w:styleId="28">
    <w:name w:val="Основной текст 2 Знак Знак Знак"/>
    <w:rsid w:val="009F746B"/>
  </w:style>
  <w:style w:type="character" w:customStyle="1" w:styleId="230">
    <w:name w:val="Знак Знак23"/>
    <w:rsid w:val="009F746B"/>
    <w:rPr>
      <w:rFonts w:ascii="Times New Roman" w:eastAsia="Times New Roman" w:hAnsi="Times New Roman" w:cs="Times New Roman"/>
      <w:b/>
      <w:bCs/>
      <w:caps/>
      <w:sz w:val="28"/>
      <w:szCs w:val="28"/>
      <w:lang w:val="en-US"/>
    </w:rPr>
  </w:style>
  <w:style w:type="character" w:customStyle="1" w:styleId="H3">
    <w:name w:val="H3 Знак"/>
    <w:aliases w:val="&quot;Сапфир&quot; Знак Знак"/>
    <w:rsid w:val="009F746B"/>
    <w:rPr>
      <w:b/>
      <w:sz w:val="28"/>
      <w:szCs w:val="24"/>
      <w:lang w:eastAsia="en-US"/>
    </w:rPr>
  </w:style>
  <w:style w:type="paragraph" w:customStyle="1" w:styleId="314">
    <w:name w:val="Основной текст с отступом 3 + 14 пт"/>
    <w:aliases w:val="По ширине,Слева:  0 см,Первая строка: ..."/>
    <w:basedOn w:val="31"/>
    <w:rsid w:val="009F746B"/>
    <w:pPr>
      <w:widowControl/>
      <w:autoSpaceDE/>
      <w:autoSpaceDN/>
      <w:adjustRightInd/>
      <w:spacing w:after="120" w:line="240" w:lineRule="auto"/>
      <w:ind w:firstLine="540"/>
    </w:pPr>
    <w:rPr>
      <w:bCs/>
      <w:sz w:val="28"/>
    </w:rPr>
  </w:style>
  <w:style w:type="paragraph" w:customStyle="1" w:styleId="Style2">
    <w:name w:val="Style2"/>
    <w:basedOn w:val="a0"/>
    <w:rsid w:val="009F746B"/>
    <w:pPr>
      <w:overflowPunct/>
      <w:spacing w:after="0"/>
    </w:pPr>
    <w:rPr>
      <w:rFonts w:ascii="Times New Roman" w:hAnsi="Times New Roman" w:cs="Times New Roman"/>
      <w:color w:val="auto"/>
      <w:kern w:val="0"/>
      <w:sz w:val="24"/>
      <w:szCs w:val="24"/>
    </w:rPr>
  </w:style>
  <w:style w:type="paragraph" w:customStyle="1" w:styleId="Style3">
    <w:name w:val="Style3"/>
    <w:basedOn w:val="a0"/>
    <w:rsid w:val="009F746B"/>
    <w:pPr>
      <w:overflowPunct/>
      <w:spacing w:after="0" w:line="322" w:lineRule="exact"/>
      <w:ind w:firstLine="706"/>
      <w:jc w:val="both"/>
    </w:pPr>
    <w:rPr>
      <w:rFonts w:ascii="Times New Roman" w:hAnsi="Times New Roman" w:cs="Times New Roman"/>
      <w:color w:val="auto"/>
      <w:kern w:val="0"/>
      <w:sz w:val="24"/>
      <w:szCs w:val="24"/>
    </w:rPr>
  </w:style>
  <w:style w:type="character" w:customStyle="1" w:styleId="FontStyle13">
    <w:name w:val="Font Style13"/>
    <w:rsid w:val="009F746B"/>
    <w:rPr>
      <w:rFonts w:ascii="Times New Roman" w:hAnsi="Times New Roman" w:cs="Times New Roman"/>
      <w:sz w:val="26"/>
      <w:szCs w:val="26"/>
    </w:rPr>
  </w:style>
  <w:style w:type="character" w:styleId="afffb">
    <w:name w:val="line number"/>
    <w:rsid w:val="009F746B"/>
  </w:style>
  <w:style w:type="paragraph" w:customStyle="1" w:styleId="Default">
    <w:name w:val="Default"/>
    <w:rsid w:val="009F74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HPrilog">
    <w:name w:val="HHPrilog"/>
    <w:basedOn w:val="a0"/>
    <w:rsid w:val="009F746B"/>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character" w:styleId="afffc">
    <w:name w:val="FollowedHyperlink"/>
    <w:uiPriority w:val="99"/>
    <w:unhideWhenUsed/>
    <w:rsid w:val="009F746B"/>
    <w:rPr>
      <w:color w:val="800080"/>
      <w:u w:val="single"/>
    </w:rPr>
  </w:style>
  <w:style w:type="paragraph" w:customStyle="1" w:styleId="font5">
    <w:name w:val="font5"/>
    <w:basedOn w:val="a0"/>
    <w:uiPriority w:val="99"/>
    <w:rsid w:val="009F746B"/>
    <w:pPr>
      <w:widowControl/>
      <w:overflowPunct/>
      <w:autoSpaceDE/>
      <w:autoSpaceDN/>
      <w:adjustRightInd/>
      <w:spacing w:before="100" w:beforeAutospacing="1" w:after="100" w:afterAutospacing="1"/>
    </w:pPr>
    <w:rPr>
      <w:rFonts w:ascii="Times New Roman" w:hAnsi="Times New Roman" w:cs="Times New Roman"/>
      <w:kern w:val="0"/>
      <w:sz w:val="22"/>
      <w:szCs w:val="22"/>
    </w:rPr>
  </w:style>
  <w:style w:type="paragraph" w:customStyle="1" w:styleId="xl65">
    <w:name w:val="xl6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6">
    <w:name w:val="xl6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67">
    <w:name w:val="xl67"/>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8">
    <w:name w:val="xl68"/>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9">
    <w:name w:val="xl69"/>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0">
    <w:name w:val="xl70"/>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1">
    <w:name w:val="xl71"/>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2">
    <w:name w:val="xl72"/>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3">
    <w:name w:val="xl73"/>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4">
    <w:name w:val="xl74"/>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5">
    <w:name w:val="xl7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0"/>
      <w:szCs w:val="20"/>
    </w:rPr>
  </w:style>
  <w:style w:type="paragraph" w:customStyle="1" w:styleId="xl76">
    <w:name w:val="xl7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77">
    <w:name w:val="xl77"/>
    <w:basedOn w:val="a0"/>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8">
    <w:name w:val="xl78"/>
    <w:basedOn w:val="a0"/>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9">
    <w:name w:val="xl79"/>
    <w:basedOn w:val="a0"/>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80">
    <w:name w:val="xl80"/>
    <w:basedOn w:val="a0"/>
    <w:uiPriority w:val="99"/>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1">
    <w:name w:val="xl81"/>
    <w:basedOn w:val="a0"/>
    <w:uiPriority w:val="99"/>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2">
    <w:name w:val="xl82"/>
    <w:basedOn w:val="a0"/>
    <w:uiPriority w:val="99"/>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3">
    <w:name w:val="xl83"/>
    <w:basedOn w:val="a0"/>
    <w:uiPriority w:val="99"/>
    <w:rsid w:val="009F746B"/>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4">
    <w:name w:val="xl84"/>
    <w:basedOn w:val="a0"/>
    <w:uiPriority w:val="99"/>
    <w:rsid w:val="009F746B"/>
    <w:pPr>
      <w:widowControl/>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5">
    <w:name w:val="xl85"/>
    <w:basedOn w:val="a0"/>
    <w:uiPriority w:val="99"/>
    <w:rsid w:val="009F746B"/>
    <w:pPr>
      <w:widowControl/>
      <w:pBdr>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6">
    <w:name w:val="xl86"/>
    <w:basedOn w:val="a0"/>
    <w:uiPriority w:val="99"/>
    <w:rsid w:val="009F746B"/>
    <w:pPr>
      <w:widowControl/>
      <w:pBdr>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7">
    <w:name w:val="xl87"/>
    <w:basedOn w:val="a0"/>
    <w:uiPriority w:val="99"/>
    <w:rsid w:val="009F746B"/>
    <w:pPr>
      <w:widowControl/>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8">
    <w:name w:val="xl88"/>
    <w:basedOn w:val="a0"/>
    <w:uiPriority w:val="99"/>
    <w:rsid w:val="009F746B"/>
    <w:pPr>
      <w:widowControl/>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table" w:customStyle="1" w:styleId="1a">
    <w:name w:val="Сетка таблицы1"/>
    <w:basedOn w:val="a2"/>
    <w:next w:val="af9"/>
    <w:uiPriority w:val="9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9"/>
    <w:uiPriority w:val="5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0"/>
    <w:uiPriority w:val="99"/>
    <w:rsid w:val="003C2408"/>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Cell">
    <w:name w:val="ConsCell"/>
    <w:uiPriority w:val="99"/>
    <w:rsid w:val="003C2408"/>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d">
    <w:name w:val="caption"/>
    <w:basedOn w:val="a0"/>
    <w:next w:val="a0"/>
    <w:uiPriority w:val="99"/>
    <w:qFormat/>
    <w:rsid w:val="003C2408"/>
    <w:pPr>
      <w:widowControl/>
      <w:overflowPunct/>
      <w:autoSpaceDE/>
      <w:autoSpaceDN/>
      <w:adjustRightInd/>
      <w:spacing w:after="0"/>
      <w:jc w:val="center"/>
    </w:pPr>
    <w:rPr>
      <w:rFonts w:ascii="Times New Roman" w:hAnsi="Times New Roman" w:cs="Times New Roman"/>
      <w:b/>
      <w:color w:val="auto"/>
      <w:kern w:val="0"/>
      <w:sz w:val="24"/>
      <w:szCs w:val="24"/>
    </w:rPr>
  </w:style>
  <w:style w:type="character" w:customStyle="1" w:styleId="ConsPlusNormal0">
    <w:name w:val="ConsPlusNormal Знак"/>
    <w:link w:val="ConsPlusNormal"/>
    <w:uiPriority w:val="99"/>
    <w:locked/>
    <w:rsid w:val="003C2408"/>
    <w:rPr>
      <w:rFonts w:ascii="Arial" w:eastAsia="Times New Roman" w:hAnsi="Arial" w:cs="Arial"/>
      <w:sz w:val="20"/>
      <w:szCs w:val="20"/>
      <w:lang w:eastAsia="ru-RU"/>
    </w:rPr>
  </w:style>
  <w:style w:type="paragraph" w:customStyle="1" w:styleId="afffe">
    <w:name w:val="НИР"/>
    <w:basedOn w:val="a0"/>
    <w:uiPriority w:val="99"/>
    <w:rsid w:val="003C2408"/>
    <w:pPr>
      <w:widowControl/>
      <w:overflowPunct/>
      <w:autoSpaceDE/>
      <w:autoSpaceDN/>
      <w:adjustRightInd/>
      <w:spacing w:after="120" w:line="360" w:lineRule="auto"/>
      <w:ind w:firstLine="720"/>
      <w:jc w:val="both"/>
    </w:pPr>
    <w:rPr>
      <w:rFonts w:ascii="Times New Roman" w:hAnsi="Times New Roman" w:cs="Times New Roman"/>
      <w:spacing w:val="5"/>
      <w:kern w:val="0"/>
      <w:sz w:val="24"/>
      <w:szCs w:val="24"/>
    </w:rPr>
  </w:style>
  <w:style w:type="paragraph" w:customStyle="1" w:styleId="CharChar4">
    <w:name w:val="Char Char4 Знак Знак Знак"/>
    <w:basedOn w:val="a0"/>
    <w:rsid w:val="003C2408"/>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FontStyle21">
    <w:name w:val="Font Style21"/>
    <w:rsid w:val="003C2408"/>
    <w:rPr>
      <w:rFonts w:ascii="Times New Roman" w:hAnsi="Times New Roman" w:cs="Times New Roman"/>
      <w:sz w:val="20"/>
      <w:szCs w:val="20"/>
    </w:rPr>
  </w:style>
  <w:style w:type="paragraph" w:customStyle="1" w:styleId="xl89">
    <w:name w:val="xl89"/>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90">
    <w:name w:val="xl90"/>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1">
    <w:name w:val="xl9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2">
    <w:name w:val="xl9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3">
    <w:name w:val="xl93"/>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4">
    <w:name w:val="xl94"/>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5">
    <w:name w:val="xl95"/>
    <w:basedOn w:val="a0"/>
    <w:uiPriority w:val="99"/>
    <w:rsid w:val="003C2408"/>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6">
    <w:name w:val="xl96"/>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7">
    <w:name w:val="xl97"/>
    <w:basedOn w:val="a0"/>
    <w:uiPriority w:val="99"/>
    <w:rsid w:val="003C2408"/>
    <w:pPr>
      <w:widowControl/>
      <w:pBdr>
        <w:top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8">
    <w:name w:val="xl98"/>
    <w:basedOn w:val="a0"/>
    <w:uiPriority w:val="99"/>
    <w:rsid w:val="003C2408"/>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9">
    <w:name w:val="xl9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0">
    <w:name w:val="xl100"/>
    <w:basedOn w:val="a0"/>
    <w:uiPriority w:val="99"/>
    <w:rsid w:val="003C2408"/>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01">
    <w:name w:val="xl101"/>
    <w:basedOn w:val="a0"/>
    <w:uiPriority w:val="99"/>
    <w:rsid w:val="003C2408"/>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2">
    <w:name w:val="xl10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FF0000"/>
      <w:kern w:val="0"/>
      <w:sz w:val="16"/>
      <w:szCs w:val="16"/>
    </w:rPr>
  </w:style>
  <w:style w:type="paragraph" w:customStyle="1" w:styleId="xl103">
    <w:name w:val="xl10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4">
    <w:name w:val="xl104"/>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5">
    <w:name w:val="xl105"/>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6">
    <w:name w:val="xl106"/>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7">
    <w:name w:val="xl107"/>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8">
    <w:name w:val="xl108"/>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09">
    <w:name w:val="xl109"/>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10">
    <w:name w:val="xl110"/>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1">
    <w:name w:val="xl11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2">
    <w:name w:val="xl11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3">
    <w:name w:val="xl113"/>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4">
    <w:name w:val="xl114"/>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5">
    <w:name w:val="xl115"/>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6">
    <w:name w:val="xl116"/>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7">
    <w:name w:val="xl117"/>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8">
    <w:name w:val="xl118"/>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19">
    <w:name w:val="xl11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0">
    <w:name w:val="xl120"/>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21">
    <w:name w:val="xl121"/>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2">
    <w:name w:val="xl122"/>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3">
    <w:name w:val="xl12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4">
    <w:name w:val="xl124"/>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5">
    <w:name w:val="xl125"/>
    <w:basedOn w:val="a0"/>
    <w:uiPriority w:val="99"/>
    <w:rsid w:val="003C2408"/>
    <w:pPr>
      <w:widowControl/>
      <w:pBdr>
        <w:top w:val="single" w:sz="4" w:space="0" w:color="auto"/>
        <w:left w:val="single" w:sz="8"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6">
    <w:name w:val="xl126"/>
    <w:basedOn w:val="a0"/>
    <w:uiPriority w:val="99"/>
    <w:rsid w:val="003C2408"/>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7">
    <w:name w:val="xl127"/>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20"/>
      <w:szCs w:val="20"/>
    </w:rPr>
  </w:style>
  <w:style w:type="paragraph" w:customStyle="1" w:styleId="xl128">
    <w:name w:val="xl128"/>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29">
    <w:name w:val="xl129"/>
    <w:basedOn w:val="a0"/>
    <w:uiPriority w:val="99"/>
    <w:rsid w:val="003C2408"/>
    <w:pPr>
      <w:widowControl/>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0">
    <w:name w:val="xl130"/>
    <w:basedOn w:val="a0"/>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1">
    <w:name w:val="xl131"/>
    <w:basedOn w:val="a0"/>
    <w:rsid w:val="003C2408"/>
    <w:pPr>
      <w:widowControl/>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2">
    <w:name w:val="xl132"/>
    <w:basedOn w:val="a0"/>
    <w:rsid w:val="003C2408"/>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character" w:customStyle="1" w:styleId="Heading1Char">
    <w:name w:val="Heading 1 Char"/>
    <w:uiPriority w:val="99"/>
    <w:rsid w:val="000E33AE"/>
    <w:rPr>
      <w:rFonts w:ascii="Times New Roman" w:hAnsi="Times New Roman" w:cs="Times New Roman"/>
      <w:sz w:val="24"/>
      <w:szCs w:val="24"/>
      <w:lang w:val="x-none" w:eastAsia="ru-RU"/>
    </w:rPr>
  </w:style>
  <w:style w:type="character" w:customStyle="1" w:styleId="Heading2Char">
    <w:name w:val="Heading 2 Char"/>
    <w:uiPriority w:val="99"/>
    <w:rsid w:val="000E33AE"/>
    <w:rPr>
      <w:rFonts w:ascii="Times New Roman" w:hAnsi="Times New Roman" w:cs="Times New Roman"/>
      <w:b/>
      <w:bCs/>
      <w:caps/>
      <w:sz w:val="26"/>
      <w:szCs w:val="26"/>
      <w:lang w:val="x-none" w:eastAsia="ru-RU"/>
    </w:rPr>
  </w:style>
  <w:style w:type="character" w:customStyle="1" w:styleId="Heading3Char">
    <w:name w:val="Heading 3 Char"/>
    <w:uiPriority w:val="9"/>
    <w:semiHidden/>
    <w:rsid w:val="000E33AE"/>
    <w:rPr>
      <w:rFonts w:ascii="Cambria" w:eastAsia="Times New Roman" w:hAnsi="Cambria" w:cs="Times New Roman"/>
      <w:b/>
      <w:bCs/>
      <w:sz w:val="26"/>
      <w:szCs w:val="26"/>
    </w:rPr>
  </w:style>
  <w:style w:type="character" w:customStyle="1" w:styleId="Heading4Char">
    <w:name w:val="Heading 4 Char"/>
    <w:uiPriority w:val="9"/>
    <w:semiHidden/>
    <w:rsid w:val="000E33AE"/>
    <w:rPr>
      <w:rFonts w:ascii="Calibri" w:eastAsia="Times New Roman" w:hAnsi="Calibri" w:cs="Times New Roman"/>
      <w:b/>
      <w:bCs/>
      <w:sz w:val="28"/>
      <w:szCs w:val="28"/>
    </w:rPr>
  </w:style>
  <w:style w:type="character" w:customStyle="1" w:styleId="Heading5Char">
    <w:name w:val="Heading 5 Char"/>
    <w:uiPriority w:val="9"/>
    <w:semiHidden/>
    <w:rsid w:val="000E33AE"/>
    <w:rPr>
      <w:rFonts w:ascii="Calibri" w:eastAsia="Times New Roman" w:hAnsi="Calibri" w:cs="Times New Roman"/>
      <w:b/>
      <w:bCs/>
      <w:i/>
      <w:iCs/>
      <w:sz w:val="26"/>
      <w:szCs w:val="26"/>
    </w:rPr>
  </w:style>
  <w:style w:type="character" w:customStyle="1" w:styleId="Heading6Char">
    <w:name w:val="Heading 6 Char"/>
    <w:uiPriority w:val="9"/>
    <w:semiHidden/>
    <w:rsid w:val="000E33AE"/>
    <w:rPr>
      <w:rFonts w:ascii="Calibri" w:eastAsia="Times New Roman" w:hAnsi="Calibri" w:cs="Times New Roman"/>
      <w:b/>
      <w:bCs/>
    </w:rPr>
  </w:style>
  <w:style w:type="character" w:customStyle="1" w:styleId="Heading7Char">
    <w:name w:val="Heading 7 Char"/>
    <w:uiPriority w:val="9"/>
    <w:semiHidden/>
    <w:rsid w:val="000E33AE"/>
    <w:rPr>
      <w:rFonts w:ascii="Calibri" w:eastAsia="Times New Roman" w:hAnsi="Calibri" w:cs="Times New Roman"/>
      <w:sz w:val="24"/>
      <w:szCs w:val="24"/>
    </w:rPr>
  </w:style>
  <w:style w:type="character" w:customStyle="1" w:styleId="Heading8Char">
    <w:name w:val="Heading 8 Char"/>
    <w:uiPriority w:val="9"/>
    <w:semiHidden/>
    <w:rsid w:val="000E33AE"/>
    <w:rPr>
      <w:rFonts w:ascii="Calibri" w:eastAsia="Times New Roman" w:hAnsi="Calibri" w:cs="Times New Roman"/>
      <w:i/>
      <w:iCs/>
      <w:sz w:val="24"/>
      <w:szCs w:val="24"/>
    </w:rPr>
  </w:style>
  <w:style w:type="character" w:customStyle="1" w:styleId="Heading9Char">
    <w:name w:val="Heading 9 Char"/>
    <w:uiPriority w:val="9"/>
    <w:semiHidden/>
    <w:rsid w:val="000E33AE"/>
    <w:rPr>
      <w:rFonts w:ascii="Cambria" w:eastAsia="Times New Roman" w:hAnsi="Cambria" w:cs="Times New Roman"/>
    </w:rPr>
  </w:style>
  <w:style w:type="character" w:customStyle="1" w:styleId="BodyTextIndentChar">
    <w:name w:val="Body Text Indent Char"/>
    <w:uiPriority w:val="99"/>
    <w:semiHidden/>
    <w:rsid w:val="000E33AE"/>
    <w:rPr>
      <w:sz w:val="20"/>
      <w:szCs w:val="20"/>
    </w:rPr>
  </w:style>
  <w:style w:type="character" w:customStyle="1" w:styleId="BodyTextChar">
    <w:name w:val="Body Text Char"/>
    <w:uiPriority w:val="99"/>
    <w:rsid w:val="000E33AE"/>
    <w:rPr>
      <w:rFonts w:ascii="Times New Roman" w:hAnsi="Times New Roman" w:cs="Times New Roman"/>
    </w:rPr>
  </w:style>
  <w:style w:type="character" w:customStyle="1" w:styleId="HeaderChar">
    <w:name w:val="Header Char"/>
    <w:uiPriority w:val="99"/>
    <w:rsid w:val="000E33AE"/>
    <w:rPr>
      <w:rFonts w:ascii="Times New Roman" w:hAnsi="Times New Roman" w:cs="Times New Roman"/>
    </w:rPr>
  </w:style>
  <w:style w:type="character" w:customStyle="1" w:styleId="130">
    <w:name w:val="Знак Знак13"/>
    <w:uiPriority w:val="99"/>
    <w:locked/>
    <w:rsid w:val="000E33AE"/>
    <w:rPr>
      <w:rFonts w:ascii="Arial" w:hAnsi="Arial" w:cs="Arial"/>
      <w:vanish/>
      <w:sz w:val="16"/>
      <w:szCs w:val="16"/>
    </w:rPr>
  </w:style>
  <w:style w:type="paragraph" w:styleId="z-">
    <w:name w:val="HTML Top of Form"/>
    <w:basedOn w:val="a0"/>
    <w:next w:val="a0"/>
    <w:link w:val="z-0"/>
    <w:hidden/>
    <w:uiPriority w:val="99"/>
    <w:rsid w:val="000E33AE"/>
    <w:pPr>
      <w:widowControl/>
      <w:pBdr>
        <w:bottom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0">
    <w:name w:val="z-Начало формы Знак"/>
    <w:basedOn w:val="a1"/>
    <w:link w:val="z-"/>
    <w:uiPriority w:val="99"/>
    <w:rsid w:val="000E33AE"/>
    <w:rPr>
      <w:rFonts w:ascii="Arial" w:eastAsia="Times New Roman" w:hAnsi="Arial" w:cs="Times New Roman"/>
      <w:vanish/>
      <w:sz w:val="16"/>
      <w:szCs w:val="16"/>
      <w:lang w:val="x-none" w:eastAsia="x-none"/>
    </w:rPr>
  </w:style>
  <w:style w:type="character" w:customStyle="1" w:styleId="z-TopofFormChar">
    <w:name w:val="z-Top of Form Char"/>
    <w:uiPriority w:val="99"/>
    <w:semiHidden/>
    <w:rsid w:val="000E33AE"/>
    <w:rPr>
      <w:rFonts w:ascii="Arial" w:hAnsi="Arial" w:cs="Arial"/>
      <w:vanish/>
      <w:sz w:val="16"/>
      <w:szCs w:val="16"/>
    </w:rPr>
  </w:style>
  <w:style w:type="character" w:customStyle="1" w:styleId="120">
    <w:name w:val="Знак Знак12"/>
    <w:uiPriority w:val="99"/>
    <w:locked/>
    <w:rsid w:val="000E33AE"/>
    <w:rPr>
      <w:rFonts w:ascii="Arial" w:hAnsi="Arial" w:cs="Arial"/>
      <w:vanish/>
      <w:sz w:val="16"/>
      <w:szCs w:val="16"/>
    </w:rPr>
  </w:style>
  <w:style w:type="paragraph" w:styleId="z-1">
    <w:name w:val="HTML Bottom of Form"/>
    <w:basedOn w:val="a0"/>
    <w:next w:val="a0"/>
    <w:link w:val="z-2"/>
    <w:hidden/>
    <w:uiPriority w:val="99"/>
    <w:rsid w:val="000E33AE"/>
    <w:pPr>
      <w:widowControl/>
      <w:pBdr>
        <w:top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2">
    <w:name w:val="z-Конец формы Знак"/>
    <w:basedOn w:val="a1"/>
    <w:link w:val="z-1"/>
    <w:uiPriority w:val="99"/>
    <w:rsid w:val="000E33AE"/>
    <w:rPr>
      <w:rFonts w:ascii="Arial" w:eastAsia="Times New Roman" w:hAnsi="Arial" w:cs="Times New Roman"/>
      <w:vanish/>
      <w:sz w:val="16"/>
      <w:szCs w:val="16"/>
      <w:lang w:val="x-none" w:eastAsia="x-none"/>
    </w:rPr>
  </w:style>
  <w:style w:type="character" w:customStyle="1" w:styleId="z-BottomofFormChar">
    <w:name w:val="z-Bottom of Form Char"/>
    <w:uiPriority w:val="99"/>
    <w:semiHidden/>
    <w:rsid w:val="000E33AE"/>
    <w:rPr>
      <w:rFonts w:ascii="Arial" w:hAnsi="Arial" w:cs="Arial"/>
      <w:vanish/>
      <w:sz w:val="16"/>
      <w:szCs w:val="16"/>
    </w:rPr>
  </w:style>
  <w:style w:type="character" w:customStyle="1" w:styleId="BodyText2Char">
    <w:name w:val="Body Text 2 Char"/>
    <w:uiPriority w:val="99"/>
    <w:rsid w:val="000E33AE"/>
    <w:rPr>
      <w:rFonts w:ascii="Times New Roman" w:hAnsi="Times New Roman" w:cs="Times New Roman"/>
      <w:sz w:val="26"/>
      <w:szCs w:val="26"/>
      <w:lang w:val="x-none" w:eastAsia="ru-RU"/>
    </w:rPr>
  </w:style>
  <w:style w:type="paragraph" w:customStyle="1" w:styleId="ListParagraph1">
    <w:name w:val="List Paragraph1"/>
    <w:basedOn w:val="a0"/>
    <w:uiPriority w:val="99"/>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character" w:customStyle="1" w:styleId="FooterChar">
    <w:name w:val="Footer Char"/>
    <w:uiPriority w:val="99"/>
    <w:rsid w:val="000E33AE"/>
    <w:rPr>
      <w:rFonts w:ascii="Times New Roman" w:hAnsi="Times New Roman" w:cs="Times New Roman"/>
    </w:rPr>
  </w:style>
  <w:style w:type="character" w:customStyle="1" w:styleId="HTMLPreformattedChar">
    <w:name w:val="HTML Preformatted Char"/>
    <w:uiPriority w:val="99"/>
    <w:rsid w:val="000E33AE"/>
    <w:rPr>
      <w:rFonts w:ascii="Courier New" w:hAnsi="Courier New" w:cs="Courier New"/>
      <w:sz w:val="20"/>
      <w:szCs w:val="20"/>
      <w:lang w:val="x-none" w:eastAsia="ru-RU"/>
    </w:rPr>
  </w:style>
  <w:style w:type="character" w:customStyle="1" w:styleId="aff7">
    <w:name w:val="Обычный (веб) Знак"/>
    <w:link w:val="aff6"/>
    <w:uiPriority w:val="99"/>
    <w:locked/>
    <w:rsid w:val="000E33AE"/>
    <w:rPr>
      <w:rFonts w:ascii="Verdana" w:eastAsia="Arial Unicode MS" w:hAnsi="Verdana" w:cs="Arial Unicode MS"/>
      <w:color w:val="000000"/>
      <w:sz w:val="18"/>
      <w:szCs w:val="18"/>
      <w:lang w:eastAsia="ru-RU"/>
    </w:rPr>
  </w:style>
  <w:style w:type="character" w:customStyle="1" w:styleId="TitleChar">
    <w:name w:val="Title Char"/>
    <w:uiPriority w:val="99"/>
    <w:rsid w:val="000E33AE"/>
    <w:rPr>
      <w:rFonts w:ascii="Times New Roman" w:hAnsi="Times New Roman" w:cs="Times New Roman"/>
      <w:sz w:val="26"/>
      <w:szCs w:val="26"/>
    </w:rPr>
  </w:style>
  <w:style w:type="character" w:customStyle="1" w:styleId="BodyTextIndent2Char">
    <w:name w:val="Body Text Indent 2 Char"/>
    <w:uiPriority w:val="99"/>
    <w:rsid w:val="000E33AE"/>
    <w:rPr>
      <w:rFonts w:ascii="Times New Roman" w:hAnsi="Times New Roman" w:cs="Times New Roman"/>
    </w:rPr>
  </w:style>
  <w:style w:type="paragraph" w:styleId="affff">
    <w:name w:val="List"/>
    <w:basedOn w:val="a0"/>
    <w:uiPriority w:val="99"/>
    <w:rsid w:val="000E33AE"/>
    <w:pPr>
      <w:widowControl/>
      <w:overflowPunct/>
      <w:autoSpaceDE/>
      <w:autoSpaceDN/>
      <w:adjustRightInd/>
      <w:spacing w:after="0"/>
      <w:ind w:left="283" w:hanging="283"/>
    </w:pPr>
    <w:rPr>
      <w:rFonts w:ascii="Calibri" w:eastAsia="Malgun Gothic" w:hAnsi="Calibri" w:cs="Calibri"/>
      <w:color w:val="auto"/>
      <w:kern w:val="0"/>
      <w:sz w:val="24"/>
      <w:szCs w:val="24"/>
      <w:lang w:val="en-US" w:eastAsia="en-US"/>
    </w:rPr>
  </w:style>
  <w:style w:type="paragraph" w:styleId="affff0">
    <w:name w:val="Salutation"/>
    <w:basedOn w:val="a0"/>
    <w:next w:val="a0"/>
    <w:link w:val="affff1"/>
    <w:uiPriority w:val="99"/>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affff1">
    <w:name w:val="Приветствие Знак"/>
    <w:basedOn w:val="a1"/>
    <w:link w:val="affff0"/>
    <w:uiPriority w:val="99"/>
    <w:rsid w:val="000E33AE"/>
    <w:rPr>
      <w:rFonts w:ascii="Calibri" w:eastAsia="Malgun Gothic" w:hAnsi="Calibri" w:cs="Calibri"/>
      <w:sz w:val="24"/>
      <w:szCs w:val="24"/>
      <w:lang w:val="en-US"/>
    </w:rPr>
  </w:style>
  <w:style w:type="character" w:customStyle="1" w:styleId="SalutationChar">
    <w:name w:val="Salutation Char"/>
    <w:uiPriority w:val="99"/>
    <w:semiHidden/>
    <w:rsid w:val="000E33AE"/>
    <w:rPr>
      <w:sz w:val="20"/>
      <w:szCs w:val="20"/>
    </w:rPr>
  </w:style>
  <w:style w:type="character" w:customStyle="1" w:styleId="SubtitleChar">
    <w:name w:val="Subtitle Char"/>
    <w:uiPriority w:val="11"/>
    <w:rsid w:val="000E33AE"/>
    <w:rPr>
      <w:rFonts w:ascii="Cambria" w:eastAsia="Times New Roman" w:hAnsi="Cambria" w:cs="Times New Roman"/>
      <w:sz w:val="24"/>
      <w:szCs w:val="24"/>
    </w:rPr>
  </w:style>
  <w:style w:type="character" w:customStyle="1" w:styleId="BodyTextIndent3Char">
    <w:name w:val="Body Text Indent 3 Char"/>
    <w:uiPriority w:val="99"/>
    <w:semiHidden/>
    <w:rsid w:val="000E33AE"/>
    <w:rPr>
      <w:sz w:val="16"/>
      <w:szCs w:val="16"/>
    </w:rPr>
  </w:style>
  <w:style w:type="character" w:customStyle="1" w:styleId="BalloonTextChar">
    <w:name w:val="Balloon Text Char"/>
    <w:uiPriority w:val="99"/>
    <w:semiHidden/>
    <w:rsid w:val="000E33AE"/>
    <w:rPr>
      <w:sz w:val="0"/>
      <w:szCs w:val="0"/>
    </w:rPr>
  </w:style>
  <w:style w:type="character" w:customStyle="1" w:styleId="BodyText3Char">
    <w:name w:val="Body Text 3 Char"/>
    <w:uiPriority w:val="99"/>
    <w:semiHidden/>
    <w:rsid w:val="000E33AE"/>
    <w:rPr>
      <w:sz w:val="16"/>
      <w:szCs w:val="16"/>
    </w:rPr>
  </w:style>
  <w:style w:type="character" w:customStyle="1" w:styleId="CommentTextChar">
    <w:name w:val="Comment Text Char"/>
    <w:uiPriority w:val="99"/>
    <w:semiHidden/>
    <w:rsid w:val="000E33AE"/>
    <w:rPr>
      <w:sz w:val="20"/>
      <w:szCs w:val="20"/>
    </w:rPr>
  </w:style>
  <w:style w:type="paragraph" w:customStyle="1" w:styleId="1b">
    <w:name w:val="Без интервала1"/>
    <w:basedOn w:val="a0"/>
    <w:uiPriority w:val="99"/>
    <w:qFormat/>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rsid w:val="000E33AE"/>
    <w:rPr>
      <w:sz w:val="20"/>
      <w:szCs w:val="20"/>
    </w:rPr>
  </w:style>
  <w:style w:type="paragraph" w:customStyle="1" w:styleId="font6">
    <w:name w:val="font6"/>
    <w:basedOn w:val="a0"/>
    <w:uiPriority w:val="99"/>
    <w:rsid w:val="000E33AE"/>
    <w:pPr>
      <w:widowControl/>
      <w:overflowPunct/>
      <w:autoSpaceDE/>
      <w:autoSpaceDN/>
      <w:adjustRightInd/>
      <w:spacing w:before="100" w:beforeAutospacing="1" w:after="100" w:afterAutospacing="1"/>
    </w:pPr>
    <w:rPr>
      <w:rFonts w:ascii="Times New Roman" w:eastAsia="Malgun Gothic" w:hAnsi="Times New Roman" w:cs="Times New Roman"/>
      <w:b/>
      <w:bCs/>
      <w:kern w:val="0"/>
      <w:sz w:val="16"/>
      <w:szCs w:val="16"/>
      <w:lang w:val="en-US"/>
    </w:rPr>
  </w:style>
  <w:style w:type="paragraph" w:customStyle="1" w:styleId="xl63">
    <w:name w:val="xl63"/>
    <w:basedOn w:val="a0"/>
    <w:uiPriority w:val="99"/>
    <w:rsid w:val="000E33AE"/>
    <w:pPr>
      <w:widowControl/>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26"/>
      <w:szCs w:val="26"/>
      <w:lang w:val="en-US"/>
    </w:rPr>
  </w:style>
  <w:style w:type="paragraph" w:customStyle="1" w:styleId="xl64">
    <w:name w:val="xl64"/>
    <w:basedOn w:val="a0"/>
    <w:uiPriority w:val="99"/>
    <w:rsid w:val="000E33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Malgun Gothic" w:hAnsi="Times New Roman" w:cs="Times New Roman"/>
      <w:kern w:val="0"/>
      <w:sz w:val="16"/>
      <w:szCs w:val="16"/>
      <w:lang w:val="en-US"/>
    </w:rPr>
  </w:style>
  <w:style w:type="paragraph" w:customStyle="1" w:styleId="affff2">
    <w:name w:val="Информация об изменениях документа"/>
    <w:basedOn w:val="af8"/>
    <w:next w:val="a0"/>
    <w:uiPriority w:val="99"/>
    <w:rsid w:val="000E33AE"/>
    <w:pPr>
      <w:ind w:left="0"/>
    </w:pPr>
    <w:rPr>
      <w:rFonts w:eastAsia="Malgun Gothic" w:cs="Arial"/>
      <w:color w:val="353842"/>
      <w:sz w:val="24"/>
      <w:szCs w:val="24"/>
      <w:shd w:val="clear" w:color="auto" w:fill="F0F0F0"/>
      <w:lang w:val="en-US"/>
    </w:rPr>
  </w:style>
  <w:style w:type="character" w:styleId="affff3">
    <w:name w:val="Emphasis"/>
    <w:uiPriority w:val="99"/>
    <w:qFormat/>
    <w:rsid w:val="000E33AE"/>
    <w:rPr>
      <w:rFonts w:ascii="Calibri" w:hAnsi="Calibri" w:cs="Calibri"/>
      <w:b/>
      <w:bCs/>
      <w:i/>
      <w:iCs/>
    </w:rPr>
  </w:style>
  <w:style w:type="paragraph" w:customStyle="1" w:styleId="1c">
    <w:name w:val="Абзац списка1"/>
    <w:basedOn w:val="a0"/>
    <w:uiPriority w:val="99"/>
    <w:qFormat/>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211">
    <w:name w:val="Цитата 21"/>
    <w:basedOn w:val="a0"/>
    <w:next w:val="a0"/>
    <w:link w:val="QuoteChar"/>
    <w:uiPriority w:val="99"/>
    <w:qFormat/>
    <w:rsid w:val="000E33AE"/>
    <w:pPr>
      <w:widowControl/>
      <w:overflowPunct/>
      <w:autoSpaceDE/>
      <w:autoSpaceDN/>
      <w:adjustRightInd/>
      <w:spacing w:after="0"/>
    </w:pPr>
    <w:rPr>
      <w:rFonts w:ascii="Calibri" w:eastAsia="Malgun Gothic" w:hAnsi="Calibri" w:cs="Calibri"/>
      <w:i/>
      <w:iCs/>
      <w:color w:val="auto"/>
      <w:kern w:val="0"/>
      <w:sz w:val="24"/>
      <w:szCs w:val="24"/>
      <w:lang w:val="en-US" w:eastAsia="en-US"/>
    </w:rPr>
  </w:style>
  <w:style w:type="character" w:customStyle="1" w:styleId="QuoteChar">
    <w:name w:val="Quote Char"/>
    <w:link w:val="211"/>
    <w:uiPriority w:val="99"/>
    <w:locked/>
    <w:rsid w:val="000E33AE"/>
    <w:rPr>
      <w:rFonts w:ascii="Calibri" w:eastAsia="Malgun Gothic" w:hAnsi="Calibri" w:cs="Calibri"/>
      <w:i/>
      <w:iCs/>
      <w:sz w:val="24"/>
      <w:szCs w:val="24"/>
      <w:lang w:val="en-US"/>
    </w:rPr>
  </w:style>
  <w:style w:type="paragraph" w:customStyle="1" w:styleId="1d">
    <w:name w:val="Выделенная цитата1"/>
    <w:basedOn w:val="a0"/>
    <w:next w:val="a0"/>
    <w:link w:val="IntenseQuoteChar"/>
    <w:uiPriority w:val="99"/>
    <w:qFormat/>
    <w:rsid w:val="000E33AE"/>
    <w:pPr>
      <w:widowControl/>
      <w:overflowPunct/>
      <w:autoSpaceDE/>
      <w:autoSpaceDN/>
      <w:adjustRightInd/>
      <w:spacing w:after="0"/>
      <w:ind w:left="720" w:right="720"/>
    </w:pPr>
    <w:rPr>
      <w:rFonts w:ascii="Calibri" w:eastAsia="Malgun Gothic" w:hAnsi="Calibri" w:cs="Calibri"/>
      <w:b/>
      <w:bCs/>
      <w:i/>
      <w:iCs/>
      <w:color w:val="auto"/>
      <w:kern w:val="0"/>
      <w:sz w:val="24"/>
      <w:szCs w:val="24"/>
      <w:lang w:val="en-US" w:eastAsia="en-US"/>
    </w:rPr>
  </w:style>
  <w:style w:type="character" w:customStyle="1" w:styleId="IntenseQuoteChar">
    <w:name w:val="Intense Quote Char"/>
    <w:link w:val="1d"/>
    <w:uiPriority w:val="99"/>
    <w:locked/>
    <w:rsid w:val="000E33AE"/>
    <w:rPr>
      <w:rFonts w:ascii="Calibri" w:eastAsia="Malgun Gothic" w:hAnsi="Calibri" w:cs="Calibri"/>
      <w:b/>
      <w:bCs/>
      <w:i/>
      <w:iCs/>
      <w:sz w:val="24"/>
      <w:szCs w:val="24"/>
      <w:lang w:val="en-US"/>
    </w:rPr>
  </w:style>
  <w:style w:type="character" w:customStyle="1" w:styleId="1e">
    <w:name w:val="Слабое выделение1"/>
    <w:uiPriority w:val="99"/>
    <w:qFormat/>
    <w:rsid w:val="000E33AE"/>
    <w:rPr>
      <w:i/>
      <w:iCs/>
      <w:color w:val="auto"/>
    </w:rPr>
  </w:style>
  <w:style w:type="character" w:customStyle="1" w:styleId="1f">
    <w:name w:val="Сильное выделение1"/>
    <w:uiPriority w:val="99"/>
    <w:qFormat/>
    <w:rsid w:val="000E33AE"/>
    <w:rPr>
      <w:b/>
      <w:bCs/>
      <w:i/>
      <w:iCs/>
      <w:sz w:val="24"/>
      <w:szCs w:val="24"/>
      <w:u w:val="single"/>
    </w:rPr>
  </w:style>
  <w:style w:type="character" w:customStyle="1" w:styleId="1f0">
    <w:name w:val="Слабая ссылка1"/>
    <w:uiPriority w:val="99"/>
    <w:qFormat/>
    <w:rsid w:val="000E33AE"/>
    <w:rPr>
      <w:sz w:val="24"/>
      <w:szCs w:val="24"/>
      <w:u w:val="single"/>
    </w:rPr>
  </w:style>
  <w:style w:type="character" w:customStyle="1" w:styleId="1f1">
    <w:name w:val="Сильная ссылка1"/>
    <w:uiPriority w:val="99"/>
    <w:qFormat/>
    <w:rsid w:val="000E33AE"/>
    <w:rPr>
      <w:b/>
      <w:bCs/>
      <w:sz w:val="24"/>
      <w:szCs w:val="24"/>
      <w:u w:val="single"/>
    </w:rPr>
  </w:style>
  <w:style w:type="character" w:customStyle="1" w:styleId="1f2">
    <w:name w:val="Название книги1"/>
    <w:uiPriority w:val="99"/>
    <w:qFormat/>
    <w:rsid w:val="000E33AE"/>
    <w:rPr>
      <w:rFonts w:ascii="Cambria" w:eastAsia="Malgun Gothic" w:hAnsi="Cambria" w:cs="Cambria"/>
      <w:b/>
      <w:bCs/>
      <w:i/>
      <w:iCs/>
      <w:sz w:val="24"/>
      <w:szCs w:val="24"/>
    </w:rPr>
  </w:style>
  <w:style w:type="character" w:customStyle="1" w:styleId="a20">
    <w:name w:val="a2"/>
    <w:uiPriority w:val="99"/>
    <w:rsid w:val="000E33AE"/>
  </w:style>
  <w:style w:type="character" w:customStyle="1" w:styleId="HTML1">
    <w:name w:val="Стандартный HTML Знак1"/>
    <w:uiPriority w:val="99"/>
    <w:semiHidden/>
    <w:rsid w:val="000E33AE"/>
    <w:rPr>
      <w:rFonts w:ascii="Courier New" w:hAnsi="Courier New" w:cs="Courier New"/>
      <w:sz w:val="20"/>
      <w:szCs w:val="20"/>
      <w:lang w:val="x-none" w:eastAsia="en-US"/>
    </w:rPr>
  </w:style>
  <w:style w:type="character" w:customStyle="1" w:styleId="HTML11">
    <w:name w:val="Стандартный HTML Знак11"/>
    <w:uiPriority w:val="99"/>
    <w:semiHidden/>
    <w:rsid w:val="000E33AE"/>
    <w:rPr>
      <w:rFonts w:ascii="Courier New" w:hAnsi="Courier New" w:cs="Courier New"/>
      <w:sz w:val="20"/>
      <w:szCs w:val="20"/>
      <w:lang w:val="x-none" w:eastAsia="en-US"/>
    </w:rPr>
  </w:style>
  <w:style w:type="character" w:customStyle="1" w:styleId="1f3">
    <w:name w:val="Основной текст с отступом Знак1"/>
    <w:uiPriority w:val="99"/>
    <w:semiHidden/>
    <w:rsid w:val="000E33AE"/>
    <w:rPr>
      <w:rFonts w:ascii="Calibri" w:hAnsi="Calibri" w:cs="Calibri"/>
      <w:lang w:val="x-none" w:eastAsia="en-US"/>
    </w:rPr>
  </w:style>
  <w:style w:type="character" w:customStyle="1" w:styleId="110">
    <w:name w:val="Основной текст с отступом Знак11"/>
    <w:uiPriority w:val="99"/>
    <w:semiHidden/>
    <w:rsid w:val="000E33AE"/>
    <w:rPr>
      <w:rFonts w:ascii="Calibri" w:hAnsi="Calibri" w:cs="Calibri"/>
      <w:lang w:val="x-none" w:eastAsia="en-US"/>
    </w:rPr>
  </w:style>
  <w:style w:type="character" w:customStyle="1" w:styleId="111">
    <w:name w:val="Название Знак11"/>
    <w:uiPriority w:val="99"/>
    <w:rsid w:val="000E33AE"/>
    <w:rPr>
      <w:rFonts w:ascii="Calibri Light" w:hAnsi="Calibri Light" w:cs="Calibri Light"/>
      <w:b/>
      <w:bCs/>
      <w:kern w:val="28"/>
      <w:sz w:val="32"/>
      <w:szCs w:val="32"/>
      <w:lang w:val="x-none" w:eastAsia="en-US"/>
    </w:rPr>
  </w:style>
  <w:style w:type="character" w:customStyle="1" w:styleId="1f4">
    <w:name w:val="Основной текст Знак1"/>
    <w:uiPriority w:val="99"/>
    <w:semiHidden/>
    <w:rsid w:val="000E33AE"/>
    <w:rPr>
      <w:rFonts w:ascii="Calibri" w:hAnsi="Calibri" w:cs="Calibri"/>
      <w:lang w:val="x-none" w:eastAsia="en-US"/>
    </w:rPr>
  </w:style>
  <w:style w:type="character" w:customStyle="1" w:styleId="112">
    <w:name w:val="Основной текст Знак11"/>
    <w:uiPriority w:val="99"/>
    <w:semiHidden/>
    <w:rsid w:val="000E33AE"/>
    <w:rPr>
      <w:rFonts w:ascii="Calibri" w:hAnsi="Calibri" w:cs="Calibri"/>
      <w:lang w:val="x-none" w:eastAsia="en-US"/>
    </w:rPr>
  </w:style>
  <w:style w:type="character" w:customStyle="1" w:styleId="212">
    <w:name w:val="Основной текст с отступом 2 Знак1"/>
    <w:uiPriority w:val="99"/>
    <w:semiHidden/>
    <w:rsid w:val="000E33AE"/>
    <w:rPr>
      <w:rFonts w:ascii="Calibri" w:hAnsi="Calibri" w:cs="Calibri"/>
      <w:lang w:val="x-none" w:eastAsia="en-US"/>
    </w:rPr>
  </w:style>
  <w:style w:type="character" w:customStyle="1" w:styleId="2110">
    <w:name w:val="Основной текст с отступом 2 Знак11"/>
    <w:uiPriority w:val="99"/>
    <w:semiHidden/>
    <w:rsid w:val="000E33AE"/>
    <w:rPr>
      <w:rFonts w:ascii="Calibri" w:hAnsi="Calibri" w:cs="Calibri"/>
      <w:lang w:val="x-none" w:eastAsia="en-US"/>
    </w:rPr>
  </w:style>
  <w:style w:type="character" w:customStyle="1" w:styleId="1f5">
    <w:name w:val="Приветствие Знак1"/>
    <w:uiPriority w:val="99"/>
    <w:semiHidden/>
    <w:rsid w:val="000E33AE"/>
    <w:rPr>
      <w:rFonts w:ascii="Calibri" w:hAnsi="Calibri" w:cs="Calibri"/>
      <w:lang w:val="x-none" w:eastAsia="en-US"/>
    </w:rPr>
  </w:style>
  <w:style w:type="character" w:customStyle="1" w:styleId="113">
    <w:name w:val="Приветствие Знак11"/>
    <w:uiPriority w:val="99"/>
    <w:semiHidden/>
    <w:rsid w:val="000E33AE"/>
    <w:rPr>
      <w:rFonts w:ascii="Calibri" w:hAnsi="Calibri" w:cs="Calibri"/>
      <w:lang w:val="x-none" w:eastAsia="en-US"/>
    </w:rPr>
  </w:style>
  <w:style w:type="character" w:customStyle="1" w:styleId="1f6">
    <w:name w:val="Подзаголовок Знак1"/>
    <w:uiPriority w:val="99"/>
    <w:rsid w:val="000E33AE"/>
    <w:rPr>
      <w:rFonts w:ascii="Calibri Light" w:hAnsi="Calibri Light" w:cs="Calibri Light"/>
      <w:sz w:val="24"/>
      <w:szCs w:val="24"/>
      <w:lang w:val="x-none" w:eastAsia="en-US"/>
    </w:rPr>
  </w:style>
  <w:style w:type="character" w:customStyle="1" w:styleId="114">
    <w:name w:val="Подзаголовок Знак11"/>
    <w:uiPriority w:val="99"/>
    <w:rsid w:val="000E33AE"/>
    <w:rPr>
      <w:rFonts w:ascii="Calibri Light" w:hAnsi="Calibri Light" w:cs="Calibri Light"/>
      <w:sz w:val="24"/>
      <w:szCs w:val="24"/>
      <w:lang w:val="x-none" w:eastAsia="en-US"/>
    </w:rPr>
  </w:style>
  <w:style w:type="paragraph" w:customStyle="1" w:styleId="1f7">
    <w:name w:val="Знак1"/>
    <w:basedOn w:val="a0"/>
    <w:rsid w:val="000E33AE"/>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consplusnormal1">
    <w:name w:val="consplusnormal"/>
    <w:basedOn w:val="a0"/>
    <w:rsid w:val="000E33AE"/>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msoaddress">
    <w:name w:val="msoaddress"/>
    <w:rsid w:val="004536B1"/>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4536B1"/>
    <w:pPr>
      <w:spacing w:after="0" w:line="240" w:lineRule="auto"/>
      <w:jc w:val="center"/>
    </w:pPr>
    <w:rPr>
      <w:rFonts w:ascii="Arial Black" w:eastAsia="Times New Roman" w:hAnsi="Arial Black" w:cs="Times New Roman"/>
      <w:color w:val="000000"/>
      <w:kern w:val="28"/>
      <w:sz w:val="18"/>
      <w:szCs w:val="18"/>
      <w:lang w:eastAsia="ru-RU"/>
    </w:rPr>
  </w:style>
  <w:style w:type="table" w:customStyle="1" w:styleId="37">
    <w:name w:val="Сетка таблицы3"/>
    <w:basedOn w:val="a2"/>
    <w:next w:val="af9"/>
    <w:uiPriority w:val="59"/>
    <w:rsid w:val="0041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3236"/>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1">
    <w:name w:val="heading 1"/>
    <w:basedOn w:val="a0"/>
    <w:next w:val="a0"/>
    <w:link w:val="10"/>
    <w:qFormat/>
    <w:rsid w:val="009F746B"/>
    <w:pPr>
      <w:keepNext/>
      <w:widowControl/>
      <w:overflowPunct/>
      <w:autoSpaceDE/>
      <w:autoSpaceDN/>
      <w:adjustRightInd/>
      <w:spacing w:after="0"/>
      <w:jc w:val="center"/>
      <w:outlineLvl w:val="0"/>
    </w:pPr>
    <w:rPr>
      <w:rFonts w:ascii="Baltica Chv" w:hAnsi="Baltica Chv" w:cs="Times New Roman"/>
      <w:b/>
      <w:color w:val="auto"/>
      <w:kern w:val="0"/>
      <w:sz w:val="24"/>
      <w:szCs w:val="20"/>
    </w:rPr>
  </w:style>
  <w:style w:type="paragraph" w:styleId="2">
    <w:name w:val="heading 2"/>
    <w:basedOn w:val="a0"/>
    <w:next w:val="a0"/>
    <w:link w:val="20"/>
    <w:qFormat/>
    <w:rsid w:val="009F746B"/>
    <w:pPr>
      <w:keepNext/>
      <w:widowControl/>
      <w:overflowPunct/>
      <w:autoSpaceDE/>
      <w:autoSpaceDN/>
      <w:adjustRightInd/>
      <w:spacing w:after="0" w:line="360" w:lineRule="auto"/>
      <w:ind w:left="426" w:right="-425"/>
      <w:jc w:val="both"/>
      <w:outlineLvl w:val="1"/>
    </w:pPr>
    <w:rPr>
      <w:rFonts w:ascii="TimesET" w:hAnsi="TimesET" w:cs="Times New Roman"/>
      <w:color w:val="auto"/>
      <w:kern w:val="0"/>
      <w:sz w:val="28"/>
      <w:szCs w:val="20"/>
    </w:rPr>
  </w:style>
  <w:style w:type="paragraph" w:styleId="3">
    <w:name w:val="heading 3"/>
    <w:aliases w:val="H3,&quot;Сапфир&quot;"/>
    <w:basedOn w:val="a0"/>
    <w:next w:val="a0"/>
    <w:link w:val="30"/>
    <w:qFormat/>
    <w:rsid w:val="009F746B"/>
    <w:pPr>
      <w:keepNext/>
      <w:widowControl/>
      <w:overflowPunct/>
      <w:autoSpaceDE/>
      <w:autoSpaceDN/>
      <w:adjustRightInd/>
      <w:spacing w:after="0"/>
      <w:ind w:right="-425"/>
      <w:jc w:val="both"/>
      <w:outlineLvl w:val="2"/>
    </w:pPr>
    <w:rPr>
      <w:rFonts w:ascii="TimesET" w:hAnsi="TimesET" w:cs="Times New Roman"/>
      <w:color w:val="auto"/>
      <w:kern w:val="0"/>
      <w:sz w:val="28"/>
      <w:szCs w:val="20"/>
    </w:rPr>
  </w:style>
  <w:style w:type="paragraph" w:styleId="4">
    <w:name w:val="heading 4"/>
    <w:basedOn w:val="a0"/>
    <w:next w:val="a0"/>
    <w:link w:val="40"/>
    <w:qFormat/>
    <w:rsid w:val="009F746B"/>
    <w:pPr>
      <w:keepNext/>
      <w:widowControl/>
      <w:overflowPunct/>
      <w:autoSpaceDE/>
      <w:autoSpaceDN/>
      <w:adjustRightInd/>
      <w:spacing w:after="0"/>
      <w:outlineLvl w:val="3"/>
    </w:pPr>
    <w:rPr>
      <w:rFonts w:ascii="Times New Roman" w:hAnsi="Times New Roman" w:cs="Times New Roman"/>
      <w:color w:val="auto"/>
      <w:kern w:val="0"/>
      <w:sz w:val="26"/>
      <w:szCs w:val="20"/>
    </w:rPr>
  </w:style>
  <w:style w:type="paragraph" w:styleId="5">
    <w:name w:val="heading 5"/>
    <w:basedOn w:val="a0"/>
    <w:next w:val="a0"/>
    <w:link w:val="50"/>
    <w:qFormat/>
    <w:rsid w:val="009F746B"/>
    <w:pPr>
      <w:keepNext/>
      <w:widowControl/>
      <w:overflowPunct/>
      <w:autoSpaceDE/>
      <w:autoSpaceDN/>
      <w:adjustRightInd/>
      <w:spacing w:after="0"/>
      <w:outlineLvl w:val="4"/>
    </w:pPr>
    <w:rPr>
      <w:rFonts w:ascii="Times New Roman" w:hAnsi="Times New Roman" w:cs="Times New Roman"/>
      <w:color w:val="auto"/>
      <w:kern w:val="0"/>
      <w:sz w:val="26"/>
      <w:szCs w:val="28"/>
    </w:rPr>
  </w:style>
  <w:style w:type="paragraph" w:styleId="6">
    <w:name w:val="heading 6"/>
    <w:aliases w:val="H6"/>
    <w:basedOn w:val="a0"/>
    <w:next w:val="a0"/>
    <w:link w:val="60"/>
    <w:qFormat/>
    <w:rsid w:val="009F746B"/>
    <w:pPr>
      <w:keepNext/>
      <w:widowControl/>
      <w:overflowPunct/>
      <w:autoSpaceDE/>
      <w:autoSpaceDN/>
      <w:adjustRightInd/>
      <w:spacing w:after="0"/>
      <w:jc w:val="center"/>
      <w:outlineLvl w:val="5"/>
    </w:pPr>
    <w:rPr>
      <w:rFonts w:ascii="Times New Roman" w:hAnsi="Times New Roman" w:cs="Times New Roman"/>
      <w:color w:val="auto"/>
      <w:kern w:val="0"/>
      <w:sz w:val="26"/>
      <w:szCs w:val="20"/>
    </w:rPr>
  </w:style>
  <w:style w:type="paragraph" w:styleId="7">
    <w:name w:val="heading 7"/>
    <w:basedOn w:val="a0"/>
    <w:next w:val="a0"/>
    <w:link w:val="70"/>
    <w:qFormat/>
    <w:rsid w:val="009F746B"/>
    <w:pPr>
      <w:keepNext/>
      <w:widowControl/>
      <w:overflowPunct/>
      <w:autoSpaceDE/>
      <w:autoSpaceDN/>
      <w:adjustRightInd/>
      <w:spacing w:after="0"/>
      <w:jc w:val="center"/>
      <w:outlineLvl w:val="6"/>
    </w:pPr>
    <w:rPr>
      <w:rFonts w:ascii="Times New Roman" w:hAnsi="Times New Roman" w:cs="Times New Roman"/>
      <w:b/>
      <w:color w:val="auto"/>
      <w:kern w:val="0"/>
      <w:sz w:val="32"/>
      <w:szCs w:val="20"/>
    </w:rPr>
  </w:style>
  <w:style w:type="paragraph" w:styleId="8">
    <w:name w:val="heading 8"/>
    <w:basedOn w:val="a0"/>
    <w:next w:val="a0"/>
    <w:link w:val="80"/>
    <w:uiPriority w:val="99"/>
    <w:qFormat/>
    <w:rsid w:val="009F746B"/>
    <w:pPr>
      <w:widowControl/>
      <w:tabs>
        <w:tab w:val="num" w:pos="0"/>
      </w:tabs>
      <w:overflowPunct/>
      <w:autoSpaceDE/>
      <w:autoSpaceDN/>
      <w:adjustRightInd/>
      <w:spacing w:before="240" w:after="60"/>
      <w:ind w:left="5760" w:hanging="720"/>
      <w:jc w:val="both"/>
      <w:outlineLvl w:val="7"/>
    </w:pPr>
    <w:rPr>
      <w:rFonts w:ascii="PetersburgCTT" w:hAnsi="PetersburgCTT" w:cs="Times New Roman"/>
      <w:i/>
      <w:color w:val="auto"/>
      <w:kern w:val="0"/>
      <w:sz w:val="22"/>
      <w:szCs w:val="24"/>
      <w:lang w:eastAsia="en-US"/>
    </w:rPr>
  </w:style>
  <w:style w:type="paragraph" w:styleId="9">
    <w:name w:val="heading 9"/>
    <w:basedOn w:val="a0"/>
    <w:next w:val="a0"/>
    <w:link w:val="90"/>
    <w:uiPriority w:val="99"/>
    <w:qFormat/>
    <w:rsid w:val="009F746B"/>
    <w:pPr>
      <w:widowControl/>
      <w:tabs>
        <w:tab w:val="num" w:pos="0"/>
      </w:tabs>
      <w:overflowPunct/>
      <w:autoSpaceDE/>
      <w:autoSpaceDN/>
      <w:adjustRightInd/>
      <w:spacing w:before="240" w:after="60"/>
      <w:ind w:left="6480" w:hanging="720"/>
      <w:jc w:val="both"/>
      <w:outlineLvl w:val="8"/>
    </w:pPr>
    <w:rPr>
      <w:rFonts w:ascii="PetersburgCTT" w:hAnsi="PetersburgCTT" w:cs="Times New Roman"/>
      <w:i/>
      <w:color w:val="auto"/>
      <w:kern w:val="0"/>
      <w:sz w:val="18"/>
      <w:szCs w:val="24"/>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title3">
    <w:name w:val="msotitle3"/>
    <w:rsid w:val="004E3236"/>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4E3236"/>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4E3236"/>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4">
    <w:name w:val="Таблицы (моноширинный)"/>
    <w:basedOn w:val="a0"/>
    <w:next w:val="a0"/>
    <w:rsid w:val="004E3236"/>
    <w:pPr>
      <w:widowControl/>
      <w:overflowPunct/>
      <w:spacing w:after="0"/>
      <w:jc w:val="both"/>
    </w:pPr>
    <w:rPr>
      <w:rFonts w:ascii="Courier New" w:hAnsi="Courier New" w:cs="Courier New"/>
      <w:color w:val="auto"/>
      <w:kern w:val="0"/>
      <w:sz w:val="20"/>
      <w:szCs w:val="20"/>
    </w:rPr>
  </w:style>
  <w:style w:type="paragraph" w:styleId="a5">
    <w:name w:val="header"/>
    <w:basedOn w:val="a0"/>
    <w:link w:val="a6"/>
    <w:unhideWhenUsed/>
    <w:rsid w:val="00121890"/>
    <w:pPr>
      <w:tabs>
        <w:tab w:val="center" w:pos="4677"/>
        <w:tab w:val="right" w:pos="9355"/>
      </w:tabs>
      <w:spacing w:after="0"/>
    </w:pPr>
  </w:style>
  <w:style w:type="character" w:customStyle="1" w:styleId="a6">
    <w:name w:val="Верхний колонтитул Знак"/>
    <w:basedOn w:val="a1"/>
    <w:link w:val="a5"/>
    <w:rsid w:val="00121890"/>
    <w:rPr>
      <w:rFonts w:ascii="Bookman Old Style" w:eastAsia="Times New Roman" w:hAnsi="Bookman Old Style" w:cs="Bookman Old Style"/>
      <w:color w:val="000000"/>
      <w:kern w:val="28"/>
      <w:sz w:val="19"/>
      <w:szCs w:val="19"/>
      <w:lang w:eastAsia="ru-RU"/>
    </w:rPr>
  </w:style>
  <w:style w:type="paragraph" w:styleId="a7">
    <w:name w:val="footer"/>
    <w:basedOn w:val="a0"/>
    <w:link w:val="a8"/>
    <w:uiPriority w:val="99"/>
    <w:unhideWhenUsed/>
    <w:rsid w:val="00121890"/>
    <w:pPr>
      <w:tabs>
        <w:tab w:val="center" w:pos="4677"/>
        <w:tab w:val="right" w:pos="9355"/>
      </w:tabs>
      <w:spacing w:after="0"/>
    </w:pPr>
  </w:style>
  <w:style w:type="character" w:customStyle="1" w:styleId="a8">
    <w:name w:val="Нижний колонтитул Знак"/>
    <w:basedOn w:val="a1"/>
    <w:link w:val="a7"/>
    <w:uiPriority w:val="99"/>
    <w:rsid w:val="00121890"/>
    <w:rPr>
      <w:rFonts w:ascii="Bookman Old Style" w:eastAsia="Times New Roman" w:hAnsi="Bookman Old Style" w:cs="Bookman Old Style"/>
      <w:color w:val="000000"/>
      <w:kern w:val="28"/>
      <w:sz w:val="19"/>
      <w:szCs w:val="19"/>
      <w:lang w:eastAsia="ru-RU"/>
    </w:rPr>
  </w:style>
  <w:style w:type="character" w:customStyle="1" w:styleId="10">
    <w:name w:val="Заголовок 1 Знак"/>
    <w:basedOn w:val="a1"/>
    <w:link w:val="1"/>
    <w:rsid w:val="009F746B"/>
    <w:rPr>
      <w:rFonts w:ascii="Baltica Chv" w:eastAsia="Times New Roman" w:hAnsi="Baltica Chv" w:cs="Times New Roman"/>
      <w:b/>
      <w:sz w:val="24"/>
      <w:szCs w:val="20"/>
      <w:lang w:eastAsia="ru-RU"/>
    </w:rPr>
  </w:style>
  <w:style w:type="character" w:customStyle="1" w:styleId="20">
    <w:name w:val="Заголовок 2 Знак"/>
    <w:basedOn w:val="a1"/>
    <w:link w:val="2"/>
    <w:rsid w:val="009F746B"/>
    <w:rPr>
      <w:rFonts w:ascii="TimesET" w:eastAsia="Times New Roman" w:hAnsi="TimesET" w:cs="Times New Roman"/>
      <w:sz w:val="28"/>
      <w:szCs w:val="20"/>
      <w:lang w:eastAsia="ru-RU"/>
    </w:rPr>
  </w:style>
  <w:style w:type="character" w:customStyle="1" w:styleId="30">
    <w:name w:val="Заголовок 3 Знак"/>
    <w:aliases w:val="H3 Знак1,&quot;Сапфир&quot; Знак"/>
    <w:basedOn w:val="a1"/>
    <w:link w:val="3"/>
    <w:rsid w:val="009F746B"/>
    <w:rPr>
      <w:rFonts w:ascii="TimesET" w:eastAsia="Times New Roman" w:hAnsi="TimesET" w:cs="Times New Roman"/>
      <w:sz w:val="28"/>
      <w:szCs w:val="20"/>
      <w:lang w:eastAsia="ru-RU"/>
    </w:rPr>
  </w:style>
  <w:style w:type="character" w:customStyle="1" w:styleId="40">
    <w:name w:val="Заголовок 4 Знак"/>
    <w:basedOn w:val="a1"/>
    <w:link w:val="4"/>
    <w:rsid w:val="009F746B"/>
    <w:rPr>
      <w:rFonts w:ascii="Times New Roman" w:eastAsia="Times New Roman" w:hAnsi="Times New Roman" w:cs="Times New Roman"/>
      <w:sz w:val="26"/>
      <w:szCs w:val="20"/>
      <w:lang w:eastAsia="ru-RU"/>
    </w:rPr>
  </w:style>
  <w:style w:type="character" w:customStyle="1" w:styleId="50">
    <w:name w:val="Заголовок 5 Знак"/>
    <w:basedOn w:val="a1"/>
    <w:link w:val="5"/>
    <w:rsid w:val="009F746B"/>
    <w:rPr>
      <w:rFonts w:ascii="Times New Roman" w:eastAsia="Times New Roman" w:hAnsi="Times New Roman" w:cs="Times New Roman"/>
      <w:sz w:val="26"/>
      <w:szCs w:val="28"/>
      <w:lang w:eastAsia="ru-RU"/>
    </w:rPr>
  </w:style>
  <w:style w:type="character" w:customStyle="1" w:styleId="60">
    <w:name w:val="Заголовок 6 Знак"/>
    <w:aliases w:val="H6 Знак"/>
    <w:basedOn w:val="a1"/>
    <w:link w:val="6"/>
    <w:rsid w:val="009F746B"/>
    <w:rPr>
      <w:rFonts w:ascii="Times New Roman" w:eastAsia="Times New Roman" w:hAnsi="Times New Roman" w:cs="Times New Roman"/>
      <w:sz w:val="26"/>
      <w:szCs w:val="20"/>
      <w:lang w:eastAsia="ru-RU"/>
    </w:rPr>
  </w:style>
  <w:style w:type="character" w:customStyle="1" w:styleId="70">
    <w:name w:val="Заголовок 7 Знак"/>
    <w:basedOn w:val="a1"/>
    <w:link w:val="7"/>
    <w:rsid w:val="009F746B"/>
    <w:rPr>
      <w:rFonts w:ascii="Times New Roman" w:eastAsia="Times New Roman" w:hAnsi="Times New Roman" w:cs="Times New Roman"/>
      <w:b/>
      <w:sz w:val="32"/>
      <w:szCs w:val="20"/>
      <w:lang w:eastAsia="ru-RU"/>
    </w:rPr>
  </w:style>
  <w:style w:type="character" w:customStyle="1" w:styleId="80">
    <w:name w:val="Заголовок 8 Знак"/>
    <w:basedOn w:val="a1"/>
    <w:link w:val="8"/>
    <w:uiPriority w:val="99"/>
    <w:rsid w:val="009F746B"/>
    <w:rPr>
      <w:rFonts w:ascii="PetersburgCTT" w:eastAsia="Times New Roman" w:hAnsi="PetersburgCTT" w:cs="Times New Roman"/>
      <w:i/>
      <w:szCs w:val="24"/>
    </w:rPr>
  </w:style>
  <w:style w:type="character" w:customStyle="1" w:styleId="90">
    <w:name w:val="Заголовок 9 Знак"/>
    <w:basedOn w:val="a1"/>
    <w:link w:val="9"/>
    <w:uiPriority w:val="99"/>
    <w:rsid w:val="009F746B"/>
    <w:rPr>
      <w:rFonts w:ascii="PetersburgCTT" w:eastAsia="Times New Roman" w:hAnsi="PetersburgCTT" w:cs="Times New Roman"/>
      <w:i/>
      <w:sz w:val="18"/>
      <w:szCs w:val="24"/>
    </w:rPr>
  </w:style>
  <w:style w:type="paragraph" w:styleId="a9">
    <w:name w:val="Body Text Indent"/>
    <w:basedOn w:val="a0"/>
    <w:link w:val="aa"/>
    <w:rsid w:val="009F746B"/>
    <w:pPr>
      <w:widowControl/>
      <w:overflowPunct/>
      <w:autoSpaceDE/>
      <w:autoSpaceDN/>
      <w:adjustRightInd/>
      <w:spacing w:after="0" w:line="360" w:lineRule="auto"/>
      <w:ind w:right="-425" w:firstLine="709"/>
      <w:jc w:val="both"/>
    </w:pPr>
    <w:rPr>
      <w:rFonts w:ascii="TimesET" w:hAnsi="TimesET" w:cs="Times New Roman"/>
      <w:color w:val="auto"/>
      <w:kern w:val="0"/>
      <w:sz w:val="24"/>
      <w:szCs w:val="20"/>
    </w:rPr>
  </w:style>
  <w:style w:type="character" w:customStyle="1" w:styleId="aa">
    <w:name w:val="Основной текст с отступом Знак"/>
    <w:basedOn w:val="a1"/>
    <w:link w:val="a9"/>
    <w:rsid w:val="009F746B"/>
    <w:rPr>
      <w:rFonts w:ascii="TimesET" w:eastAsia="Times New Roman" w:hAnsi="TimesET" w:cs="Times New Roman"/>
      <w:sz w:val="24"/>
      <w:szCs w:val="20"/>
      <w:lang w:eastAsia="ru-RU"/>
    </w:rPr>
  </w:style>
  <w:style w:type="paragraph" w:styleId="21">
    <w:name w:val="Body Text Indent 2"/>
    <w:basedOn w:val="a0"/>
    <w:link w:val="22"/>
    <w:rsid w:val="009F746B"/>
    <w:pPr>
      <w:widowControl/>
      <w:overflowPunct/>
      <w:autoSpaceDE/>
      <w:autoSpaceDN/>
      <w:adjustRightInd/>
      <w:spacing w:after="0" w:line="360" w:lineRule="auto"/>
      <w:ind w:right="-1" w:firstLine="709"/>
      <w:jc w:val="both"/>
    </w:pPr>
    <w:rPr>
      <w:rFonts w:ascii="Times New Roman" w:hAnsi="Times New Roman" w:cs="Times New Roman"/>
      <w:color w:val="auto"/>
      <w:kern w:val="0"/>
      <w:sz w:val="28"/>
      <w:szCs w:val="28"/>
    </w:rPr>
  </w:style>
  <w:style w:type="character" w:customStyle="1" w:styleId="22">
    <w:name w:val="Основной текст с отступом 2 Знак"/>
    <w:basedOn w:val="a1"/>
    <w:link w:val="21"/>
    <w:rsid w:val="009F746B"/>
    <w:rPr>
      <w:rFonts w:ascii="Times New Roman" w:eastAsia="Times New Roman" w:hAnsi="Times New Roman" w:cs="Times New Roman"/>
      <w:sz w:val="28"/>
      <w:szCs w:val="28"/>
      <w:lang w:eastAsia="ru-RU"/>
    </w:rPr>
  </w:style>
  <w:style w:type="paragraph" w:styleId="31">
    <w:name w:val="Body Text Indent 3"/>
    <w:basedOn w:val="a0"/>
    <w:link w:val="32"/>
    <w:rsid w:val="009F746B"/>
    <w:pPr>
      <w:overflowPunct/>
      <w:spacing w:after="0" w:line="288" w:lineRule="auto"/>
      <w:ind w:firstLine="709"/>
      <w:jc w:val="both"/>
    </w:pPr>
    <w:rPr>
      <w:rFonts w:ascii="Times New Roman" w:hAnsi="Times New Roman" w:cs="Times New Roman"/>
      <w:color w:val="auto"/>
      <w:kern w:val="0"/>
      <w:sz w:val="26"/>
      <w:szCs w:val="28"/>
    </w:rPr>
  </w:style>
  <w:style w:type="character" w:customStyle="1" w:styleId="32">
    <w:name w:val="Основной текст с отступом 3 Знак"/>
    <w:basedOn w:val="a1"/>
    <w:link w:val="31"/>
    <w:rsid w:val="009F746B"/>
    <w:rPr>
      <w:rFonts w:ascii="Times New Roman" w:eastAsia="Times New Roman" w:hAnsi="Times New Roman" w:cs="Times New Roman"/>
      <w:sz w:val="26"/>
      <w:szCs w:val="28"/>
      <w:lang w:eastAsia="ru-RU"/>
    </w:rPr>
  </w:style>
  <w:style w:type="paragraph" w:styleId="23">
    <w:name w:val="Body Text 2"/>
    <w:basedOn w:val="a0"/>
    <w:link w:val="24"/>
    <w:rsid w:val="009F746B"/>
    <w:pPr>
      <w:widowControl/>
      <w:overflowPunct/>
      <w:autoSpaceDE/>
      <w:autoSpaceDN/>
      <w:adjustRightInd/>
      <w:spacing w:after="0"/>
      <w:jc w:val="both"/>
    </w:pPr>
    <w:rPr>
      <w:rFonts w:ascii="Times New Roman" w:hAnsi="Times New Roman" w:cs="Times New Roman"/>
      <w:color w:val="auto"/>
      <w:kern w:val="0"/>
      <w:sz w:val="24"/>
      <w:szCs w:val="20"/>
    </w:rPr>
  </w:style>
  <w:style w:type="character" w:customStyle="1" w:styleId="24">
    <w:name w:val="Основной текст 2 Знак"/>
    <w:basedOn w:val="a1"/>
    <w:link w:val="23"/>
    <w:rsid w:val="009F746B"/>
    <w:rPr>
      <w:rFonts w:ascii="Times New Roman" w:eastAsia="Times New Roman" w:hAnsi="Times New Roman" w:cs="Times New Roman"/>
      <w:sz w:val="24"/>
      <w:szCs w:val="20"/>
      <w:lang w:eastAsia="ru-RU"/>
    </w:rPr>
  </w:style>
  <w:style w:type="character" w:styleId="ab">
    <w:name w:val="page number"/>
    <w:basedOn w:val="a1"/>
    <w:rsid w:val="009F746B"/>
  </w:style>
  <w:style w:type="paragraph" w:styleId="ac">
    <w:name w:val="Body Text"/>
    <w:aliases w:val="Основной текст1,Основной текст Знак Знак,bt"/>
    <w:basedOn w:val="a0"/>
    <w:link w:val="ad"/>
    <w:rsid w:val="009F746B"/>
    <w:pPr>
      <w:widowControl/>
      <w:tabs>
        <w:tab w:val="left" w:pos="980"/>
      </w:tabs>
      <w:overflowPunct/>
      <w:autoSpaceDE/>
      <w:autoSpaceDN/>
      <w:adjustRightInd/>
      <w:spacing w:after="0"/>
    </w:pPr>
    <w:rPr>
      <w:rFonts w:ascii="Times New Roman" w:hAnsi="Times New Roman" w:cs="Times New Roman"/>
      <w:color w:val="auto"/>
      <w:kern w:val="0"/>
      <w:sz w:val="32"/>
      <w:szCs w:val="24"/>
    </w:rPr>
  </w:style>
  <w:style w:type="character" w:customStyle="1" w:styleId="ad">
    <w:name w:val="Основной текст Знак"/>
    <w:aliases w:val="Основной текст1 Знак,Основной текст Знак Знак Знак,bt Знак"/>
    <w:basedOn w:val="a1"/>
    <w:link w:val="ac"/>
    <w:rsid w:val="009F746B"/>
    <w:rPr>
      <w:rFonts w:ascii="Times New Roman" w:eastAsia="Times New Roman" w:hAnsi="Times New Roman" w:cs="Times New Roman"/>
      <w:sz w:val="32"/>
      <w:szCs w:val="24"/>
      <w:lang w:eastAsia="ru-RU"/>
    </w:rPr>
  </w:style>
  <w:style w:type="paragraph" w:styleId="ae">
    <w:name w:val="Block Text"/>
    <w:basedOn w:val="a0"/>
    <w:rsid w:val="009F746B"/>
    <w:pPr>
      <w:widowControl/>
      <w:overflowPunct/>
      <w:autoSpaceDE/>
      <w:autoSpaceDN/>
      <w:adjustRightInd/>
      <w:spacing w:after="0"/>
      <w:ind w:left="-40" w:right="4677"/>
    </w:pPr>
    <w:rPr>
      <w:rFonts w:ascii="Times New Roman" w:hAnsi="Times New Roman" w:cs="Times New Roman"/>
      <w:b/>
      <w:bCs/>
      <w:color w:val="auto"/>
      <w:kern w:val="0"/>
      <w:sz w:val="26"/>
      <w:szCs w:val="26"/>
    </w:rPr>
  </w:style>
  <w:style w:type="paragraph" w:styleId="33">
    <w:name w:val="Body Text 3"/>
    <w:basedOn w:val="a0"/>
    <w:link w:val="34"/>
    <w:rsid w:val="009F746B"/>
    <w:pPr>
      <w:widowControl/>
      <w:tabs>
        <w:tab w:val="left" w:pos="3600"/>
        <w:tab w:val="left" w:pos="3828"/>
      </w:tabs>
      <w:overflowPunct/>
      <w:autoSpaceDE/>
      <w:autoSpaceDN/>
      <w:adjustRightInd/>
      <w:spacing w:after="0"/>
      <w:ind w:right="4961"/>
    </w:pPr>
    <w:rPr>
      <w:rFonts w:ascii="Times New Roman" w:hAnsi="Times New Roman" w:cs="Times New Roman"/>
      <w:b/>
      <w:bCs/>
      <w:color w:val="auto"/>
      <w:kern w:val="0"/>
      <w:sz w:val="26"/>
      <w:szCs w:val="20"/>
    </w:rPr>
  </w:style>
  <w:style w:type="character" w:customStyle="1" w:styleId="34">
    <w:name w:val="Основной текст 3 Знак"/>
    <w:basedOn w:val="a1"/>
    <w:link w:val="33"/>
    <w:rsid w:val="009F746B"/>
    <w:rPr>
      <w:rFonts w:ascii="Times New Roman" w:eastAsia="Times New Roman" w:hAnsi="Times New Roman" w:cs="Times New Roman"/>
      <w:b/>
      <w:bCs/>
      <w:sz w:val="26"/>
      <w:szCs w:val="20"/>
      <w:lang w:eastAsia="ru-RU"/>
    </w:rPr>
  </w:style>
  <w:style w:type="paragraph" w:styleId="af">
    <w:name w:val="Title"/>
    <w:basedOn w:val="a0"/>
    <w:link w:val="af0"/>
    <w:qFormat/>
    <w:rsid w:val="009F746B"/>
    <w:pPr>
      <w:widowControl/>
      <w:overflowPunct/>
      <w:autoSpaceDE/>
      <w:autoSpaceDN/>
      <w:adjustRightInd/>
      <w:spacing w:after="0"/>
      <w:jc w:val="center"/>
    </w:pPr>
    <w:rPr>
      <w:rFonts w:ascii="Times New Roman" w:hAnsi="Times New Roman" w:cs="Times New Roman"/>
      <w:b/>
      <w:bCs/>
      <w:color w:val="auto"/>
      <w:kern w:val="0"/>
      <w:sz w:val="24"/>
      <w:szCs w:val="24"/>
    </w:rPr>
  </w:style>
  <w:style w:type="character" w:customStyle="1" w:styleId="af0">
    <w:name w:val="Название Знак"/>
    <w:basedOn w:val="a1"/>
    <w:link w:val="af"/>
    <w:rsid w:val="009F746B"/>
    <w:rPr>
      <w:rFonts w:ascii="Times New Roman" w:eastAsia="Times New Roman" w:hAnsi="Times New Roman" w:cs="Times New Roman"/>
      <w:b/>
      <w:bCs/>
      <w:sz w:val="24"/>
      <w:szCs w:val="24"/>
      <w:lang w:eastAsia="ru-RU"/>
    </w:rPr>
  </w:style>
  <w:style w:type="paragraph" w:styleId="af1">
    <w:name w:val="Balloon Text"/>
    <w:basedOn w:val="a0"/>
    <w:link w:val="af2"/>
    <w:rsid w:val="009F746B"/>
    <w:pPr>
      <w:widowControl/>
      <w:overflowPunct/>
      <w:autoSpaceDE/>
      <w:autoSpaceDN/>
      <w:adjustRightInd/>
      <w:spacing w:after="0"/>
    </w:pPr>
    <w:rPr>
      <w:rFonts w:ascii="Tahoma" w:hAnsi="Tahoma" w:cs="Tahoma"/>
      <w:color w:val="auto"/>
      <w:kern w:val="0"/>
      <w:sz w:val="16"/>
      <w:szCs w:val="16"/>
    </w:rPr>
  </w:style>
  <w:style w:type="character" w:customStyle="1" w:styleId="af2">
    <w:name w:val="Текст выноски Знак"/>
    <w:basedOn w:val="a1"/>
    <w:link w:val="af1"/>
    <w:rsid w:val="009F746B"/>
    <w:rPr>
      <w:rFonts w:ascii="Tahoma" w:eastAsia="Times New Roman" w:hAnsi="Tahoma" w:cs="Tahoma"/>
      <w:sz w:val="16"/>
      <w:szCs w:val="16"/>
      <w:lang w:eastAsia="ru-RU"/>
    </w:rPr>
  </w:style>
  <w:style w:type="character" w:customStyle="1" w:styleId="af3">
    <w:name w:val="Гипертекстовая ссылка"/>
    <w:rsid w:val="009F746B"/>
    <w:rPr>
      <w:b/>
      <w:bCs/>
      <w:color w:val="008000"/>
      <w:sz w:val="20"/>
      <w:szCs w:val="20"/>
      <w:u w:val="single"/>
    </w:rPr>
  </w:style>
  <w:style w:type="character" w:customStyle="1" w:styleId="af4">
    <w:name w:val="Цветовое выделение"/>
    <w:rsid w:val="009F746B"/>
    <w:rPr>
      <w:b/>
      <w:bCs/>
      <w:color w:val="000080"/>
      <w:sz w:val="20"/>
      <w:szCs w:val="20"/>
    </w:rPr>
  </w:style>
  <w:style w:type="paragraph" w:customStyle="1" w:styleId="af5">
    <w:name w:val="Прижатый влево"/>
    <w:basedOn w:val="a0"/>
    <w:next w:val="a0"/>
    <w:rsid w:val="009F746B"/>
    <w:pPr>
      <w:overflowPunct/>
      <w:spacing w:after="0"/>
    </w:pPr>
    <w:rPr>
      <w:rFonts w:ascii="Arial" w:hAnsi="Arial" w:cs="Times New Roman"/>
      <w:color w:val="auto"/>
      <w:kern w:val="0"/>
      <w:sz w:val="20"/>
      <w:szCs w:val="20"/>
    </w:rPr>
  </w:style>
  <w:style w:type="paragraph" w:customStyle="1" w:styleId="af6">
    <w:name w:val="Текст (лев. подпись)"/>
    <w:basedOn w:val="a0"/>
    <w:next w:val="a0"/>
    <w:rsid w:val="009F746B"/>
    <w:pPr>
      <w:overflowPunct/>
      <w:spacing w:after="0"/>
    </w:pPr>
    <w:rPr>
      <w:rFonts w:ascii="Arial" w:hAnsi="Arial" w:cs="Times New Roman"/>
      <w:color w:val="auto"/>
      <w:kern w:val="0"/>
      <w:sz w:val="20"/>
      <w:szCs w:val="20"/>
    </w:rPr>
  </w:style>
  <w:style w:type="paragraph" w:customStyle="1" w:styleId="af7">
    <w:name w:val="Текст (прав. подпись)"/>
    <w:basedOn w:val="a0"/>
    <w:next w:val="a0"/>
    <w:rsid w:val="009F746B"/>
    <w:pPr>
      <w:overflowPunct/>
      <w:spacing w:after="0"/>
      <w:jc w:val="right"/>
    </w:pPr>
    <w:rPr>
      <w:rFonts w:ascii="Arial" w:hAnsi="Arial" w:cs="Times New Roman"/>
      <w:color w:val="auto"/>
      <w:kern w:val="0"/>
      <w:sz w:val="20"/>
      <w:szCs w:val="20"/>
    </w:rPr>
  </w:style>
  <w:style w:type="paragraph" w:customStyle="1" w:styleId="af8">
    <w:name w:val="Комментарий"/>
    <w:basedOn w:val="a0"/>
    <w:next w:val="a0"/>
    <w:rsid w:val="009F746B"/>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0"/>
    <w:rsid w:val="009F746B"/>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310">
    <w:name w:val="Основной текст с отступом 31"/>
    <w:basedOn w:val="a0"/>
    <w:rsid w:val="009F746B"/>
    <w:pPr>
      <w:widowControl/>
      <w:suppressAutoHyphens/>
      <w:overflowPunct/>
      <w:autoSpaceDE/>
      <w:autoSpaceDN/>
      <w:adjustRightInd/>
      <w:spacing w:after="120"/>
      <w:ind w:left="283"/>
    </w:pPr>
    <w:rPr>
      <w:rFonts w:ascii="Times New Roman" w:hAnsi="Times New Roman" w:cs="Times New Roman"/>
      <w:color w:val="auto"/>
      <w:kern w:val="0"/>
      <w:sz w:val="16"/>
      <w:szCs w:val="16"/>
      <w:lang w:eastAsia="ar-SA"/>
    </w:rPr>
  </w:style>
  <w:style w:type="table" w:styleId="af9">
    <w:name w:val="Table Grid"/>
    <w:basedOn w:val="a2"/>
    <w:rsid w:val="009F7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
    <w:name w:val="stylet1"/>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styleId="afa">
    <w:name w:val="Strong"/>
    <w:qFormat/>
    <w:rsid w:val="009F746B"/>
    <w:rPr>
      <w:b/>
      <w:bCs/>
    </w:rPr>
  </w:style>
  <w:style w:type="paragraph" w:customStyle="1" w:styleId="stylet3">
    <w:name w:val="stylet3"/>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styleId="afb">
    <w:name w:val="No Spacing"/>
    <w:uiPriority w:val="1"/>
    <w:qFormat/>
    <w:rsid w:val="009F746B"/>
    <w:pPr>
      <w:spacing w:after="0" w:line="240" w:lineRule="auto"/>
    </w:pPr>
    <w:rPr>
      <w:rFonts w:ascii="Calibri" w:eastAsia="Calibri" w:hAnsi="Calibri" w:cs="Times New Roman"/>
    </w:rPr>
  </w:style>
  <w:style w:type="paragraph" w:styleId="afc">
    <w:name w:val="List Paragraph"/>
    <w:basedOn w:val="a0"/>
    <w:uiPriority w:val="34"/>
    <w:qFormat/>
    <w:rsid w:val="009F746B"/>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PlusNonformat">
    <w:name w:val="ConsPlusNonformat"/>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Hyperlink"/>
    <w:uiPriority w:val="99"/>
    <w:unhideWhenUsed/>
    <w:rsid w:val="009F746B"/>
    <w:rPr>
      <w:color w:val="0000FF"/>
      <w:u w:val="single"/>
    </w:rPr>
  </w:style>
  <w:style w:type="paragraph" w:customStyle="1" w:styleId="Web">
    <w:name w:val="Обычный (Web)"/>
    <w:basedOn w:val="a0"/>
    <w:rsid w:val="009F746B"/>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e">
    <w:name w:val="раздилитель сноски"/>
    <w:basedOn w:val="a0"/>
    <w:next w:val="aff"/>
    <w:rsid w:val="009F746B"/>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1 Знак"/>
    <w:basedOn w:val="a0"/>
    <w:link w:val="aff0"/>
    <w:rsid w:val="009F746B"/>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ff"/>
    <w:rsid w:val="009F746B"/>
    <w:rPr>
      <w:rFonts w:ascii="Times New Roman" w:eastAsia="Times New Roman" w:hAnsi="Times New Roman" w:cs="Times New Roman"/>
      <w:sz w:val="20"/>
      <w:szCs w:val="20"/>
      <w:lang w:eastAsia="ru-RU"/>
    </w:rPr>
  </w:style>
  <w:style w:type="paragraph" w:customStyle="1" w:styleId="ConsPlusCell">
    <w:name w:val="ConsPlusCell"/>
    <w:rsid w:val="009F746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F74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3"/>
    <w:uiPriority w:val="99"/>
    <w:semiHidden/>
    <w:unhideWhenUsed/>
    <w:rsid w:val="009F746B"/>
  </w:style>
  <w:style w:type="paragraph" w:customStyle="1" w:styleId="aff1">
    <w:name w:val="Нормальный (таблица)"/>
    <w:basedOn w:val="a0"/>
    <w:next w:val="a0"/>
    <w:uiPriority w:val="99"/>
    <w:rsid w:val="009F746B"/>
    <w:pPr>
      <w:overflowPunct/>
      <w:spacing w:after="0"/>
      <w:jc w:val="both"/>
    </w:pPr>
    <w:rPr>
      <w:rFonts w:ascii="Arial" w:hAnsi="Arial" w:cs="Times New Roman"/>
      <w:color w:val="auto"/>
      <w:kern w:val="0"/>
      <w:sz w:val="24"/>
      <w:szCs w:val="24"/>
    </w:rPr>
  </w:style>
  <w:style w:type="paragraph" w:customStyle="1" w:styleId="ConsNonformat">
    <w:name w:val="ConsNonformat"/>
    <w:uiPriority w:val="99"/>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a"/>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25">
    <w:name w:val="Нет списка2"/>
    <w:next w:val="a3"/>
    <w:uiPriority w:val="99"/>
    <w:semiHidden/>
    <w:unhideWhenUsed/>
    <w:rsid w:val="009F746B"/>
  </w:style>
  <w:style w:type="paragraph" w:customStyle="1" w:styleId="ConsPlusTitle">
    <w:name w:val="ConsPlusTitle"/>
    <w:uiPriority w:val="99"/>
    <w:rsid w:val="009F74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d">
    <w:name w:val="std"/>
    <w:basedOn w:val="a0"/>
    <w:rsid w:val="009F746B"/>
    <w:pPr>
      <w:widowControl/>
      <w:overflowPunct/>
      <w:autoSpaceDE/>
      <w:autoSpaceDN/>
      <w:adjustRightInd/>
      <w:spacing w:after="0"/>
    </w:pPr>
    <w:rPr>
      <w:rFonts w:ascii="Times New Roman" w:hAnsi="Times New Roman" w:cs="Times New Roman"/>
      <w:color w:val="auto"/>
      <w:kern w:val="0"/>
      <w:sz w:val="24"/>
      <w:szCs w:val="24"/>
    </w:rPr>
  </w:style>
  <w:style w:type="character" w:customStyle="1" w:styleId="12">
    <w:name w:val="Верхний колонтитул Знак1"/>
    <w:semiHidden/>
    <w:rsid w:val="009F746B"/>
    <w:rPr>
      <w:rFonts w:ascii="Times New Roman" w:eastAsia="Times New Roman" w:hAnsi="Times New Roman"/>
      <w:sz w:val="24"/>
      <w:szCs w:val="24"/>
    </w:rPr>
  </w:style>
  <w:style w:type="character" w:customStyle="1" w:styleId="13">
    <w:name w:val="Нижний колонтитул Знак1"/>
    <w:semiHidden/>
    <w:rsid w:val="009F746B"/>
    <w:rPr>
      <w:rFonts w:ascii="Times New Roman" w:eastAsia="Times New Roman" w:hAnsi="Times New Roman"/>
      <w:sz w:val="24"/>
      <w:szCs w:val="24"/>
    </w:rPr>
  </w:style>
  <w:style w:type="character" w:customStyle="1" w:styleId="311">
    <w:name w:val="Основной текст 3 Знак1"/>
    <w:uiPriority w:val="99"/>
    <w:semiHidden/>
    <w:rsid w:val="009F746B"/>
    <w:rPr>
      <w:rFonts w:ascii="Times New Roman" w:eastAsia="Times New Roman" w:hAnsi="Times New Roman"/>
      <w:sz w:val="16"/>
      <w:szCs w:val="16"/>
    </w:rPr>
  </w:style>
  <w:style w:type="character" w:customStyle="1" w:styleId="14">
    <w:name w:val="Название Знак1"/>
    <w:uiPriority w:val="99"/>
    <w:rsid w:val="009F746B"/>
    <w:rPr>
      <w:rFonts w:ascii="Cambria" w:eastAsia="Times New Roman" w:hAnsi="Cambria" w:cs="Times New Roman"/>
      <w:color w:val="17365D"/>
      <w:spacing w:val="5"/>
      <w:kern w:val="28"/>
      <w:sz w:val="52"/>
      <w:szCs w:val="52"/>
    </w:rPr>
  </w:style>
  <w:style w:type="character" w:customStyle="1" w:styleId="15">
    <w:name w:val="Текст выноски Знак1"/>
    <w:uiPriority w:val="99"/>
    <w:semiHidden/>
    <w:rsid w:val="009F746B"/>
    <w:rPr>
      <w:rFonts w:ascii="Tahoma" w:eastAsia="Times New Roman" w:hAnsi="Tahoma" w:cs="Tahoma"/>
      <w:sz w:val="16"/>
      <w:szCs w:val="16"/>
    </w:rPr>
  </w:style>
  <w:style w:type="numbering" w:customStyle="1" w:styleId="35">
    <w:name w:val="Нет списка3"/>
    <w:next w:val="a3"/>
    <w:semiHidden/>
    <w:unhideWhenUsed/>
    <w:rsid w:val="009F746B"/>
  </w:style>
  <w:style w:type="character" w:styleId="aff3">
    <w:name w:val="footnote reference"/>
    <w:aliases w:val="Знак сноски 1,Знак сноски-FN,Ciae niinee-FN"/>
    <w:uiPriority w:val="99"/>
    <w:rsid w:val="009F746B"/>
    <w:rPr>
      <w:vertAlign w:val="superscript"/>
    </w:rPr>
  </w:style>
  <w:style w:type="paragraph" w:customStyle="1" w:styleId="BodyText22">
    <w:name w:val="Body Text 22"/>
    <w:basedOn w:val="a0"/>
    <w:rsid w:val="009F746B"/>
    <w:pPr>
      <w:widowControl/>
      <w:overflowPunct/>
      <w:autoSpaceDE/>
      <w:autoSpaceDN/>
      <w:adjustRightInd/>
      <w:spacing w:after="0"/>
      <w:ind w:firstLine="709"/>
      <w:jc w:val="both"/>
    </w:pPr>
    <w:rPr>
      <w:rFonts w:ascii="Times New Roman" w:hAnsi="Times New Roman" w:cs="Times New Roman"/>
      <w:color w:val="auto"/>
      <w:kern w:val="0"/>
      <w:sz w:val="24"/>
      <w:szCs w:val="20"/>
    </w:rPr>
  </w:style>
  <w:style w:type="character" w:customStyle="1" w:styleId="61">
    <w:name w:val="Знак Знак6"/>
    <w:rsid w:val="009F746B"/>
    <w:rPr>
      <w:b/>
      <w:bCs/>
      <w:sz w:val="36"/>
      <w:szCs w:val="36"/>
      <w:lang w:val="ru-RU" w:eastAsia="ru-RU" w:bidi="ar-SA"/>
    </w:rPr>
  </w:style>
  <w:style w:type="paragraph" w:customStyle="1" w:styleId="Point">
    <w:name w:val="Point"/>
    <w:basedOn w:val="a0"/>
    <w:rsid w:val="009F746B"/>
    <w:pPr>
      <w:widowControl/>
      <w:overflowPunct/>
      <w:autoSpaceDE/>
      <w:autoSpaceDN/>
      <w:adjustRightInd/>
      <w:spacing w:before="120" w:after="0" w:line="288" w:lineRule="auto"/>
      <w:ind w:firstLine="720"/>
      <w:jc w:val="both"/>
    </w:pPr>
    <w:rPr>
      <w:rFonts w:ascii="Times New Roman" w:eastAsia="Batang" w:hAnsi="Times New Roman" w:cs="Times New Roman"/>
      <w:color w:val="auto"/>
      <w:kern w:val="0"/>
      <w:sz w:val="24"/>
      <w:szCs w:val="24"/>
    </w:rPr>
  </w:style>
  <w:style w:type="character" w:customStyle="1" w:styleId="PointChar">
    <w:name w:val="Point Char"/>
    <w:rsid w:val="009F746B"/>
    <w:rPr>
      <w:sz w:val="24"/>
      <w:szCs w:val="24"/>
      <w:lang w:val="ru-RU" w:eastAsia="ru-RU" w:bidi="ar-SA"/>
    </w:rPr>
  </w:style>
  <w:style w:type="character" w:customStyle="1" w:styleId="51">
    <w:name w:val="Знак Знак5"/>
    <w:rsid w:val="009F746B"/>
    <w:rPr>
      <w:sz w:val="24"/>
      <w:szCs w:val="24"/>
      <w:lang w:val="ru-RU" w:eastAsia="ru-RU" w:bidi="ar-SA"/>
    </w:rPr>
  </w:style>
  <w:style w:type="character" w:customStyle="1" w:styleId="apple-style-span">
    <w:name w:val="apple-style-span"/>
    <w:rsid w:val="009F746B"/>
  </w:style>
  <w:style w:type="character" w:customStyle="1" w:styleId="apple-converted-space">
    <w:name w:val="apple-converted-space"/>
    <w:rsid w:val="009F746B"/>
  </w:style>
  <w:style w:type="paragraph" w:customStyle="1" w:styleId="ConsNormal">
    <w:name w:val="ConsNormal"/>
    <w:uiPriority w:val="99"/>
    <w:rsid w:val="009F74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Subtitle"/>
    <w:basedOn w:val="a0"/>
    <w:link w:val="aff5"/>
    <w:uiPriority w:val="99"/>
    <w:qFormat/>
    <w:rsid w:val="009F746B"/>
    <w:pPr>
      <w:widowControl/>
      <w:overflowPunct/>
      <w:autoSpaceDE/>
      <w:autoSpaceDN/>
      <w:adjustRightInd/>
      <w:spacing w:after="0"/>
      <w:jc w:val="center"/>
    </w:pPr>
    <w:rPr>
      <w:rFonts w:ascii="Times New Roman" w:hAnsi="Times New Roman" w:cs="Times New Roman"/>
      <w:b/>
      <w:bCs/>
      <w:color w:val="auto"/>
      <w:kern w:val="0"/>
      <w:sz w:val="28"/>
      <w:szCs w:val="17"/>
    </w:rPr>
  </w:style>
  <w:style w:type="character" w:customStyle="1" w:styleId="aff5">
    <w:name w:val="Подзаголовок Знак"/>
    <w:basedOn w:val="a1"/>
    <w:link w:val="aff4"/>
    <w:uiPriority w:val="99"/>
    <w:rsid w:val="009F746B"/>
    <w:rPr>
      <w:rFonts w:ascii="Times New Roman" w:eastAsia="Times New Roman" w:hAnsi="Times New Roman" w:cs="Times New Roman"/>
      <w:b/>
      <w:bCs/>
      <w:sz w:val="28"/>
      <w:szCs w:val="17"/>
      <w:lang w:eastAsia="ru-RU"/>
    </w:rPr>
  </w:style>
  <w:style w:type="paragraph" w:styleId="aff6">
    <w:name w:val="Normal (Web)"/>
    <w:basedOn w:val="a0"/>
    <w:link w:val="aff7"/>
    <w:uiPriority w:val="99"/>
    <w:rsid w:val="009F746B"/>
    <w:pPr>
      <w:widowControl/>
      <w:overflowPunct/>
      <w:autoSpaceDE/>
      <w:autoSpaceDN/>
      <w:adjustRightInd/>
      <w:spacing w:before="100" w:beforeAutospacing="1" w:after="100" w:afterAutospacing="1"/>
    </w:pPr>
    <w:rPr>
      <w:rFonts w:ascii="Verdana" w:eastAsia="Arial Unicode MS" w:hAnsi="Verdana" w:cs="Arial Unicode MS"/>
      <w:kern w:val="0"/>
      <w:sz w:val="18"/>
      <w:szCs w:val="18"/>
    </w:rPr>
  </w:style>
  <w:style w:type="paragraph" w:customStyle="1" w:styleId="BodyText21">
    <w:name w:val="Body Text 2.Основной текст 1"/>
    <w:basedOn w:val="a0"/>
    <w:rsid w:val="009F746B"/>
    <w:pPr>
      <w:widowControl/>
      <w:overflowPunct/>
      <w:autoSpaceDE/>
      <w:autoSpaceDN/>
      <w:adjustRightInd/>
      <w:spacing w:after="0"/>
      <w:ind w:firstLine="720"/>
      <w:jc w:val="both"/>
    </w:pPr>
    <w:rPr>
      <w:rFonts w:ascii="Times New Roman" w:hAnsi="Times New Roman" w:cs="Times New Roman"/>
      <w:color w:val="auto"/>
      <w:kern w:val="0"/>
      <w:sz w:val="28"/>
      <w:szCs w:val="20"/>
    </w:rPr>
  </w:style>
  <w:style w:type="character" w:customStyle="1" w:styleId="36">
    <w:name w:val="Знак Знак3"/>
    <w:rsid w:val="009F746B"/>
    <w:rPr>
      <w:sz w:val="24"/>
      <w:szCs w:val="24"/>
      <w:lang w:val="ru-RU" w:eastAsia="ru-RU" w:bidi="ar-SA"/>
    </w:rPr>
  </w:style>
  <w:style w:type="paragraph" w:customStyle="1" w:styleId="aff8">
    <w:name w:val="Скобки буквы"/>
    <w:basedOn w:val="a0"/>
    <w:rsid w:val="009F746B"/>
    <w:pPr>
      <w:widowControl/>
      <w:tabs>
        <w:tab w:val="num" w:pos="360"/>
      </w:tabs>
      <w:overflowPunct/>
      <w:autoSpaceDE/>
      <w:autoSpaceDN/>
      <w:adjustRightInd/>
      <w:spacing w:after="0"/>
      <w:ind w:left="360" w:hanging="360"/>
    </w:pPr>
    <w:rPr>
      <w:rFonts w:ascii="Times New Roman" w:hAnsi="Times New Roman" w:cs="Times New Roman"/>
      <w:color w:val="auto"/>
      <w:kern w:val="0"/>
      <w:sz w:val="20"/>
      <w:szCs w:val="20"/>
      <w:lang w:eastAsia="en-US"/>
    </w:rPr>
  </w:style>
  <w:style w:type="paragraph" w:customStyle="1" w:styleId="aff9">
    <w:name w:val="Заголовок текста"/>
    <w:rsid w:val="009F746B"/>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a">
    <w:name w:val="Нумерованный абзац"/>
    <w:rsid w:val="009F746B"/>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b">
    <w:name w:val="Plain Text"/>
    <w:basedOn w:val="a0"/>
    <w:link w:val="affc"/>
    <w:rsid w:val="009F746B"/>
    <w:pPr>
      <w:widowControl/>
      <w:tabs>
        <w:tab w:val="num" w:pos="1571"/>
      </w:tabs>
      <w:overflowPunct/>
      <w:autoSpaceDE/>
      <w:autoSpaceDN/>
      <w:adjustRightInd/>
      <w:spacing w:after="0"/>
      <w:ind w:firstLine="720"/>
      <w:jc w:val="both"/>
    </w:pPr>
    <w:rPr>
      <w:rFonts w:ascii="Courier New" w:hAnsi="Courier New" w:cs="Times New Roman"/>
      <w:color w:val="auto"/>
      <w:kern w:val="0"/>
      <w:sz w:val="20"/>
      <w:szCs w:val="24"/>
    </w:rPr>
  </w:style>
  <w:style w:type="character" w:customStyle="1" w:styleId="affc">
    <w:name w:val="Текст Знак"/>
    <w:basedOn w:val="a1"/>
    <w:link w:val="affb"/>
    <w:rsid w:val="009F746B"/>
    <w:rPr>
      <w:rFonts w:ascii="Courier New" w:eastAsia="Times New Roman" w:hAnsi="Courier New" w:cs="Times New Roman"/>
      <w:sz w:val="20"/>
      <w:szCs w:val="24"/>
      <w:lang w:eastAsia="ru-RU"/>
    </w:rPr>
  </w:style>
  <w:style w:type="paragraph" w:styleId="a">
    <w:name w:val="List Bullet"/>
    <w:basedOn w:val="ac"/>
    <w:autoRedefine/>
    <w:uiPriority w:val="99"/>
    <w:rsid w:val="009F746B"/>
    <w:pPr>
      <w:numPr>
        <w:numId w:val="1"/>
      </w:numPr>
      <w:tabs>
        <w:tab w:val="clear" w:pos="980"/>
        <w:tab w:val="clear" w:pos="1571"/>
        <w:tab w:val="num" w:pos="360"/>
      </w:tabs>
      <w:suppressAutoHyphens/>
      <w:ind w:left="1080" w:hanging="180"/>
      <w:jc w:val="both"/>
    </w:pPr>
    <w:rPr>
      <w:sz w:val="24"/>
      <w:lang w:eastAsia="en-US"/>
    </w:rPr>
  </w:style>
  <w:style w:type="paragraph" w:styleId="affd">
    <w:name w:val="endnote text"/>
    <w:basedOn w:val="a0"/>
    <w:link w:val="affe"/>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e">
    <w:name w:val="Текст концевой сноски Знак"/>
    <w:basedOn w:val="a1"/>
    <w:link w:val="affd"/>
    <w:rsid w:val="009F746B"/>
    <w:rPr>
      <w:rFonts w:ascii="Times New Roman" w:eastAsia="Times New Roman" w:hAnsi="Times New Roman" w:cs="Times New Roman"/>
      <w:sz w:val="20"/>
      <w:szCs w:val="20"/>
      <w:lang w:eastAsia="ru-RU"/>
    </w:rPr>
  </w:style>
  <w:style w:type="character" w:styleId="afff">
    <w:name w:val="endnote reference"/>
    <w:rsid w:val="009F746B"/>
    <w:rPr>
      <w:vertAlign w:val="superscript"/>
    </w:rPr>
  </w:style>
  <w:style w:type="paragraph" w:styleId="afff0">
    <w:name w:val="Document Map"/>
    <w:basedOn w:val="a0"/>
    <w:link w:val="afff1"/>
    <w:rsid w:val="009F746B"/>
    <w:pPr>
      <w:widowControl/>
      <w:overflowPunct/>
      <w:autoSpaceDE/>
      <w:autoSpaceDN/>
      <w:adjustRightInd/>
      <w:spacing w:after="0"/>
    </w:pPr>
    <w:rPr>
      <w:rFonts w:ascii="Tahoma" w:hAnsi="Tahoma" w:cs="Tahoma"/>
      <w:color w:val="auto"/>
      <w:kern w:val="0"/>
      <w:sz w:val="16"/>
      <w:szCs w:val="16"/>
    </w:rPr>
  </w:style>
  <w:style w:type="character" w:customStyle="1" w:styleId="afff1">
    <w:name w:val="Схема документа Знак"/>
    <w:basedOn w:val="a1"/>
    <w:link w:val="afff0"/>
    <w:rsid w:val="009F746B"/>
    <w:rPr>
      <w:rFonts w:ascii="Tahoma" w:eastAsia="Times New Roman" w:hAnsi="Tahoma" w:cs="Tahoma"/>
      <w:sz w:val="16"/>
      <w:szCs w:val="16"/>
      <w:lang w:eastAsia="ru-RU"/>
    </w:rPr>
  </w:style>
  <w:style w:type="character" w:customStyle="1" w:styleId="26">
    <w:name w:val="Знак Знак2"/>
    <w:rsid w:val="009F746B"/>
    <w:rPr>
      <w:rFonts w:ascii="Tahoma" w:hAnsi="Tahoma" w:cs="Tahoma"/>
      <w:sz w:val="16"/>
      <w:szCs w:val="16"/>
      <w:lang w:val="ru-RU" w:eastAsia="ru-RU" w:bidi="ar-SA"/>
    </w:rPr>
  </w:style>
  <w:style w:type="character" w:styleId="afff2">
    <w:name w:val="annotation reference"/>
    <w:uiPriority w:val="99"/>
    <w:rsid w:val="009F746B"/>
    <w:rPr>
      <w:sz w:val="16"/>
      <w:szCs w:val="16"/>
    </w:rPr>
  </w:style>
  <w:style w:type="paragraph" w:styleId="afff3">
    <w:name w:val="annotation text"/>
    <w:basedOn w:val="a0"/>
    <w:link w:val="afff4"/>
    <w:uiPriority w:val="99"/>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f4">
    <w:name w:val="Текст примечания Знак"/>
    <w:basedOn w:val="a1"/>
    <w:link w:val="afff3"/>
    <w:uiPriority w:val="99"/>
    <w:rsid w:val="009F746B"/>
    <w:rPr>
      <w:rFonts w:ascii="Times New Roman" w:eastAsia="Times New Roman" w:hAnsi="Times New Roman" w:cs="Times New Roman"/>
      <w:sz w:val="20"/>
      <w:szCs w:val="20"/>
      <w:lang w:eastAsia="ru-RU"/>
    </w:rPr>
  </w:style>
  <w:style w:type="character" w:customStyle="1" w:styleId="16">
    <w:name w:val="Знак Знак1"/>
    <w:rsid w:val="009F746B"/>
    <w:rPr>
      <w:lang w:val="ru-RU" w:eastAsia="ru-RU" w:bidi="ar-SA"/>
    </w:rPr>
  </w:style>
  <w:style w:type="paragraph" w:styleId="afff5">
    <w:name w:val="annotation subject"/>
    <w:basedOn w:val="afff3"/>
    <w:next w:val="afff3"/>
    <w:link w:val="afff6"/>
    <w:rsid w:val="009F746B"/>
    <w:rPr>
      <w:b/>
      <w:bCs/>
    </w:rPr>
  </w:style>
  <w:style w:type="character" w:customStyle="1" w:styleId="afff6">
    <w:name w:val="Тема примечания Знак"/>
    <w:basedOn w:val="afff4"/>
    <w:link w:val="afff5"/>
    <w:rsid w:val="009F746B"/>
    <w:rPr>
      <w:rFonts w:ascii="Times New Roman" w:eastAsia="Times New Roman" w:hAnsi="Times New Roman" w:cs="Times New Roman"/>
      <w:b/>
      <w:bCs/>
      <w:sz w:val="20"/>
      <w:szCs w:val="20"/>
      <w:lang w:eastAsia="ru-RU"/>
    </w:rPr>
  </w:style>
  <w:style w:type="character" w:customStyle="1" w:styleId="afff7">
    <w:name w:val="Знак Знак"/>
    <w:rsid w:val="009F746B"/>
    <w:rPr>
      <w:b/>
      <w:bCs/>
      <w:lang w:val="ru-RU" w:eastAsia="ru-RU" w:bidi="ar-SA"/>
    </w:rPr>
  </w:style>
  <w:style w:type="paragraph" w:customStyle="1" w:styleId="rvps698610">
    <w:name w:val="rvps698610"/>
    <w:basedOn w:val="a0"/>
    <w:rsid w:val="009F746B"/>
    <w:pPr>
      <w:widowControl/>
      <w:overflowPunct/>
      <w:autoSpaceDE/>
      <w:autoSpaceDN/>
      <w:adjustRightInd/>
      <w:spacing w:after="120"/>
      <w:ind w:right="240"/>
    </w:pPr>
    <w:rPr>
      <w:rFonts w:ascii="Arial Unicode MS" w:eastAsia="Arial Unicode MS" w:hAnsi="Arial Unicode MS" w:cs="Arial Unicode MS"/>
      <w:color w:val="auto"/>
      <w:kern w:val="0"/>
      <w:sz w:val="24"/>
      <w:szCs w:val="24"/>
    </w:rPr>
  </w:style>
  <w:style w:type="paragraph" w:customStyle="1" w:styleId="afff8">
    <w:name w:val="Знак"/>
    <w:basedOn w:val="a0"/>
    <w:rsid w:val="009F746B"/>
    <w:pPr>
      <w:widowControl/>
      <w:overflowPunct/>
      <w:autoSpaceDE/>
      <w:autoSpaceDN/>
      <w:adjustRightInd/>
      <w:spacing w:after="0"/>
    </w:pPr>
    <w:rPr>
      <w:rFonts w:ascii="Verdana" w:hAnsi="Verdana" w:cs="Verdana"/>
      <w:color w:val="auto"/>
      <w:kern w:val="0"/>
      <w:sz w:val="20"/>
      <w:szCs w:val="20"/>
      <w:lang w:val="en-US" w:eastAsia="en-US"/>
    </w:rPr>
  </w:style>
  <w:style w:type="paragraph" w:styleId="27">
    <w:name w:val="List 2"/>
    <w:basedOn w:val="a0"/>
    <w:uiPriority w:val="99"/>
    <w:rsid w:val="009F746B"/>
    <w:pPr>
      <w:overflowPunct/>
      <w:spacing w:after="0"/>
      <w:ind w:left="566" w:hanging="283"/>
    </w:pPr>
    <w:rPr>
      <w:rFonts w:ascii="Times New Roman" w:hAnsi="Times New Roman" w:cs="Times New Roman"/>
      <w:b/>
      <w:bCs/>
      <w:color w:val="auto"/>
      <w:kern w:val="0"/>
      <w:sz w:val="20"/>
      <w:szCs w:val="20"/>
    </w:rPr>
  </w:style>
  <w:style w:type="paragraph" w:styleId="HTML">
    <w:name w:val="HTML Preformatted"/>
    <w:basedOn w:val="a0"/>
    <w:link w:val="HTML0"/>
    <w:uiPriority w:val="99"/>
    <w:rsid w:val="009F7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after="0"/>
    </w:pPr>
    <w:rPr>
      <w:rFonts w:ascii="Courier New" w:hAnsi="Courier New" w:cs="Courier New"/>
      <w:color w:val="auto"/>
      <w:kern w:val="0"/>
      <w:sz w:val="16"/>
      <w:szCs w:val="16"/>
      <w:lang w:eastAsia="ar-SA"/>
    </w:rPr>
  </w:style>
  <w:style w:type="character" w:customStyle="1" w:styleId="HTML0">
    <w:name w:val="Стандартный HTML Знак"/>
    <w:basedOn w:val="a1"/>
    <w:link w:val="HTML"/>
    <w:uiPriority w:val="99"/>
    <w:rsid w:val="009F746B"/>
    <w:rPr>
      <w:rFonts w:ascii="Courier New" w:eastAsia="Times New Roman" w:hAnsi="Courier New" w:cs="Courier New"/>
      <w:sz w:val="16"/>
      <w:szCs w:val="16"/>
      <w:lang w:eastAsia="ar-SA"/>
    </w:rPr>
  </w:style>
  <w:style w:type="character" w:customStyle="1" w:styleId="data">
    <w:name w:val="data"/>
    <w:rsid w:val="009F746B"/>
  </w:style>
  <w:style w:type="character" w:customStyle="1" w:styleId="41">
    <w:name w:val="Знак Знак4"/>
    <w:rsid w:val="009F746B"/>
    <w:rPr>
      <w:rFonts w:eastAsia="Times New Roman"/>
      <w:sz w:val="24"/>
      <w:szCs w:val="24"/>
      <w:lang w:val="en-AU"/>
    </w:rPr>
  </w:style>
  <w:style w:type="paragraph" w:customStyle="1" w:styleId="17">
    <w:name w:val="Стиль1"/>
    <w:rsid w:val="009F746B"/>
    <w:pPr>
      <w:widowControl w:val="0"/>
      <w:spacing w:after="0" w:line="240" w:lineRule="auto"/>
    </w:pPr>
    <w:rPr>
      <w:rFonts w:ascii="Times New Roman" w:eastAsia="Times New Roman" w:hAnsi="Times New Roman" w:cs="Times New Roman"/>
      <w:sz w:val="28"/>
      <w:szCs w:val="20"/>
      <w:lang w:eastAsia="ru-RU"/>
    </w:rPr>
  </w:style>
  <w:style w:type="paragraph" w:customStyle="1" w:styleId="afff9">
    <w:name w:val="Знак Знак Знак Знак"/>
    <w:basedOn w:val="a0"/>
    <w:rsid w:val="009F746B"/>
    <w:pPr>
      <w:widowControl/>
      <w:overflowPunct/>
      <w:autoSpaceDE/>
      <w:autoSpaceDN/>
      <w:adjustRightInd/>
      <w:spacing w:before="100" w:beforeAutospacing="1" w:after="100" w:afterAutospacing="1"/>
    </w:pPr>
    <w:rPr>
      <w:rFonts w:ascii="Tahoma" w:hAnsi="Tahoma" w:cs="Tahoma"/>
      <w:color w:val="auto"/>
      <w:kern w:val="0"/>
      <w:sz w:val="20"/>
      <w:szCs w:val="20"/>
      <w:lang w:val="en-US" w:eastAsia="en-US"/>
    </w:rPr>
  </w:style>
  <w:style w:type="paragraph" w:customStyle="1" w:styleId="18">
    <w:name w:val="Знак Знак Знак1"/>
    <w:basedOn w:val="a0"/>
    <w:rsid w:val="009F746B"/>
    <w:pPr>
      <w:widowControl/>
      <w:overflowPunct/>
      <w:autoSpaceDE/>
      <w:autoSpaceDN/>
      <w:adjustRightInd/>
      <w:spacing w:after="160" w:line="240" w:lineRule="exact"/>
    </w:pPr>
    <w:rPr>
      <w:rFonts w:ascii="Verdana" w:hAnsi="Verdana" w:cs="Verdana"/>
      <w:color w:val="auto"/>
      <w:kern w:val="0"/>
      <w:sz w:val="20"/>
      <w:szCs w:val="20"/>
      <w:lang w:val="en-US" w:eastAsia="en-US"/>
    </w:rPr>
  </w:style>
  <w:style w:type="character" w:customStyle="1" w:styleId="19">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Текст сноски Знак Знак2"/>
    <w:semiHidden/>
    <w:rsid w:val="009F746B"/>
    <w:rPr>
      <w:lang w:eastAsia="ko-KR"/>
    </w:rPr>
  </w:style>
  <w:style w:type="paragraph" w:customStyle="1" w:styleId="afffa">
    <w:name w:val="Ст. без интервала"/>
    <w:basedOn w:val="a0"/>
    <w:qFormat/>
    <w:rsid w:val="009F746B"/>
    <w:pPr>
      <w:widowControl/>
      <w:overflowPunct/>
      <w:autoSpaceDE/>
      <w:autoSpaceDN/>
      <w:adjustRightInd/>
      <w:spacing w:after="0"/>
      <w:ind w:firstLine="709"/>
      <w:jc w:val="both"/>
    </w:pPr>
    <w:rPr>
      <w:rFonts w:ascii="Times New Roman" w:eastAsia="Calibri" w:hAnsi="Times New Roman" w:cs="Times New Roman"/>
      <w:color w:val="auto"/>
      <w:kern w:val="0"/>
      <w:sz w:val="28"/>
      <w:szCs w:val="28"/>
      <w:lang w:val="x-none" w:eastAsia="en-US"/>
    </w:rPr>
  </w:style>
  <w:style w:type="character" w:customStyle="1" w:styleId="28">
    <w:name w:val="Основной текст 2 Знак Знак Знак"/>
    <w:rsid w:val="009F746B"/>
  </w:style>
  <w:style w:type="character" w:customStyle="1" w:styleId="230">
    <w:name w:val="Знак Знак23"/>
    <w:rsid w:val="009F746B"/>
    <w:rPr>
      <w:rFonts w:ascii="Times New Roman" w:eastAsia="Times New Roman" w:hAnsi="Times New Roman" w:cs="Times New Roman"/>
      <w:b/>
      <w:bCs/>
      <w:caps/>
      <w:sz w:val="28"/>
      <w:szCs w:val="28"/>
      <w:lang w:val="en-US"/>
    </w:rPr>
  </w:style>
  <w:style w:type="character" w:customStyle="1" w:styleId="H3">
    <w:name w:val="H3 Знак"/>
    <w:aliases w:val="&quot;Сапфир&quot; Знак Знак"/>
    <w:rsid w:val="009F746B"/>
    <w:rPr>
      <w:b/>
      <w:sz w:val="28"/>
      <w:szCs w:val="24"/>
      <w:lang w:eastAsia="en-US"/>
    </w:rPr>
  </w:style>
  <w:style w:type="paragraph" w:customStyle="1" w:styleId="314">
    <w:name w:val="Основной текст с отступом 3 + 14 пт"/>
    <w:aliases w:val="По ширине,Слева:  0 см,Первая строка: ..."/>
    <w:basedOn w:val="31"/>
    <w:rsid w:val="009F746B"/>
    <w:pPr>
      <w:widowControl/>
      <w:autoSpaceDE/>
      <w:autoSpaceDN/>
      <w:adjustRightInd/>
      <w:spacing w:after="120" w:line="240" w:lineRule="auto"/>
      <w:ind w:firstLine="540"/>
    </w:pPr>
    <w:rPr>
      <w:bCs/>
      <w:sz w:val="28"/>
    </w:rPr>
  </w:style>
  <w:style w:type="paragraph" w:customStyle="1" w:styleId="Style2">
    <w:name w:val="Style2"/>
    <w:basedOn w:val="a0"/>
    <w:rsid w:val="009F746B"/>
    <w:pPr>
      <w:overflowPunct/>
      <w:spacing w:after="0"/>
    </w:pPr>
    <w:rPr>
      <w:rFonts w:ascii="Times New Roman" w:hAnsi="Times New Roman" w:cs="Times New Roman"/>
      <w:color w:val="auto"/>
      <w:kern w:val="0"/>
      <w:sz w:val="24"/>
      <w:szCs w:val="24"/>
    </w:rPr>
  </w:style>
  <w:style w:type="paragraph" w:customStyle="1" w:styleId="Style3">
    <w:name w:val="Style3"/>
    <w:basedOn w:val="a0"/>
    <w:rsid w:val="009F746B"/>
    <w:pPr>
      <w:overflowPunct/>
      <w:spacing w:after="0" w:line="322" w:lineRule="exact"/>
      <w:ind w:firstLine="706"/>
      <w:jc w:val="both"/>
    </w:pPr>
    <w:rPr>
      <w:rFonts w:ascii="Times New Roman" w:hAnsi="Times New Roman" w:cs="Times New Roman"/>
      <w:color w:val="auto"/>
      <w:kern w:val="0"/>
      <w:sz w:val="24"/>
      <w:szCs w:val="24"/>
    </w:rPr>
  </w:style>
  <w:style w:type="character" w:customStyle="1" w:styleId="FontStyle13">
    <w:name w:val="Font Style13"/>
    <w:rsid w:val="009F746B"/>
    <w:rPr>
      <w:rFonts w:ascii="Times New Roman" w:hAnsi="Times New Roman" w:cs="Times New Roman"/>
      <w:sz w:val="26"/>
      <w:szCs w:val="26"/>
    </w:rPr>
  </w:style>
  <w:style w:type="character" w:styleId="afffb">
    <w:name w:val="line number"/>
    <w:rsid w:val="009F746B"/>
  </w:style>
  <w:style w:type="paragraph" w:customStyle="1" w:styleId="Default">
    <w:name w:val="Default"/>
    <w:rsid w:val="009F74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HPrilog">
    <w:name w:val="HHPrilog"/>
    <w:basedOn w:val="a0"/>
    <w:rsid w:val="009F746B"/>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character" w:styleId="afffc">
    <w:name w:val="FollowedHyperlink"/>
    <w:uiPriority w:val="99"/>
    <w:unhideWhenUsed/>
    <w:rsid w:val="009F746B"/>
    <w:rPr>
      <w:color w:val="800080"/>
      <w:u w:val="single"/>
    </w:rPr>
  </w:style>
  <w:style w:type="paragraph" w:customStyle="1" w:styleId="font5">
    <w:name w:val="font5"/>
    <w:basedOn w:val="a0"/>
    <w:uiPriority w:val="99"/>
    <w:rsid w:val="009F746B"/>
    <w:pPr>
      <w:widowControl/>
      <w:overflowPunct/>
      <w:autoSpaceDE/>
      <w:autoSpaceDN/>
      <w:adjustRightInd/>
      <w:spacing w:before="100" w:beforeAutospacing="1" w:after="100" w:afterAutospacing="1"/>
    </w:pPr>
    <w:rPr>
      <w:rFonts w:ascii="Times New Roman" w:hAnsi="Times New Roman" w:cs="Times New Roman"/>
      <w:kern w:val="0"/>
      <w:sz w:val="22"/>
      <w:szCs w:val="22"/>
    </w:rPr>
  </w:style>
  <w:style w:type="paragraph" w:customStyle="1" w:styleId="xl65">
    <w:name w:val="xl6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6">
    <w:name w:val="xl6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67">
    <w:name w:val="xl67"/>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8">
    <w:name w:val="xl68"/>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9">
    <w:name w:val="xl69"/>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0">
    <w:name w:val="xl70"/>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1">
    <w:name w:val="xl71"/>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2">
    <w:name w:val="xl72"/>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3">
    <w:name w:val="xl73"/>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4">
    <w:name w:val="xl74"/>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5">
    <w:name w:val="xl7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0"/>
      <w:szCs w:val="20"/>
    </w:rPr>
  </w:style>
  <w:style w:type="paragraph" w:customStyle="1" w:styleId="xl76">
    <w:name w:val="xl7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77">
    <w:name w:val="xl77"/>
    <w:basedOn w:val="a0"/>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8">
    <w:name w:val="xl78"/>
    <w:basedOn w:val="a0"/>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9">
    <w:name w:val="xl79"/>
    <w:basedOn w:val="a0"/>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80">
    <w:name w:val="xl80"/>
    <w:basedOn w:val="a0"/>
    <w:uiPriority w:val="99"/>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1">
    <w:name w:val="xl81"/>
    <w:basedOn w:val="a0"/>
    <w:uiPriority w:val="99"/>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2">
    <w:name w:val="xl82"/>
    <w:basedOn w:val="a0"/>
    <w:uiPriority w:val="99"/>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3">
    <w:name w:val="xl83"/>
    <w:basedOn w:val="a0"/>
    <w:uiPriority w:val="99"/>
    <w:rsid w:val="009F746B"/>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4">
    <w:name w:val="xl84"/>
    <w:basedOn w:val="a0"/>
    <w:uiPriority w:val="99"/>
    <w:rsid w:val="009F746B"/>
    <w:pPr>
      <w:widowControl/>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5">
    <w:name w:val="xl85"/>
    <w:basedOn w:val="a0"/>
    <w:uiPriority w:val="99"/>
    <w:rsid w:val="009F746B"/>
    <w:pPr>
      <w:widowControl/>
      <w:pBdr>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6">
    <w:name w:val="xl86"/>
    <w:basedOn w:val="a0"/>
    <w:uiPriority w:val="99"/>
    <w:rsid w:val="009F746B"/>
    <w:pPr>
      <w:widowControl/>
      <w:pBdr>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7">
    <w:name w:val="xl87"/>
    <w:basedOn w:val="a0"/>
    <w:uiPriority w:val="99"/>
    <w:rsid w:val="009F746B"/>
    <w:pPr>
      <w:widowControl/>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8">
    <w:name w:val="xl88"/>
    <w:basedOn w:val="a0"/>
    <w:uiPriority w:val="99"/>
    <w:rsid w:val="009F746B"/>
    <w:pPr>
      <w:widowControl/>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table" w:customStyle="1" w:styleId="1a">
    <w:name w:val="Сетка таблицы1"/>
    <w:basedOn w:val="a2"/>
    <w:next w:val="af9"/>
    <w:uiPriority w:val="9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9"/>
    <w:uiPriority w:val="5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0"/>
    <w:uiPriority w:val="99"/>
    <w:rsid w:val="003C2408"/>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Cell">
    <w:name w:val="ConsCell"/>
    <w:uiPriority w:val="99"/>
    <w:rsid w:val="003C2408"/>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d">
    <w:name w:val="caption"/>
    <w:basedOn w:val="a0"/>
    <w:next w:val="a0"/>
    <w:uiPriority w:val="99"/>
    <w:qFormat/>
    <w:rsid w:val="003C2408"/>
    <w:pPr>
      <w:widowControl/>
      <w:overflowPunct/>
      <w:autoSpaceDE/>
      <w:autoSpaceDN/>
      <w:adjustRightInd/>
      <w:spacing w:after="0"/>
      <w:jc w:val="center"/>
    </w:pPr>
    <w:rPr>
      <w:rFonts w:ascii="Times New Roman" w:hAnsi="Times New Roman" w:cs="Times New Roman"/>
      <w:b/>
      <w:color w:val="auto"/>
      <w:kern w:val="0"/>
      <w:sz w:val="24"/>
      <w:szCs w:val="24"/>
    </w:rPr>
  </w:style>
  <w:style w:type="character" w:customStyle="1" w:styleId="ConsPlusNormal0">
    <w:name w:val="ConsPlusNormal Знак"/>
    <w:link w:val="ConsPlusNormal"/>
    <w:uiPriority w:val="99"/>
    <w:locked/>
    <w:rsid w:val="003C2408"/>
    <w:rPr>
      <w:rFonts w:ascii="Arial" w:eastAsia="Times New Roman" w:hAnsi="Arial" w:cs="Arial"/>
      <w:sz w:val="20"/>
      <w:szCs w:val="20"/>
      <w:lang w:eastAsia="ru-RU"/>
    </w:rPr>
  </w:style>
  <w:style w:type="paragraph" w:customStyle="1" w:styleId="afffe">
    <w:name w:val="НИР"/>
    <w:basedOn w:val="a0"/>
    <w:uiPriority w:val="99"/>
    <w:rsid w:val="003C2408"/>
    <w:pPr>
      <w:widowControl/>
      <w:overflowPunct/>
      <w:autoSpaceDE/>
      <w:autoSpaceDN/>
      <w:adjustRightInd/>
      <w:spacing w:after="120" w:line="360" w:lineRule="auto"/>
      <w:ind w:firstLine="720"/>
      <w:jc w:val="both"/>
    </w:pPr>
    <w:rPr>
      <w:rFonts w:ascii="Times New Roman" w:hAnsi="Times New Roman" w:cs="Times New Roman"/>
      <w:spacing w:val="5"/>
      <w:kern w:val="0"/>
      <w:sz w:val="24"/>
      <w:szCs w:val="24"/>
    </w:rPr>
  </w:style>
  <w:style w:type="paragraph" w:customStyle="1" w:styleId="CharChar4">
    <w:name w:val="Char Char4 Знак Знак Знак"/>
    <w:basedOn w:val="a0"/>
    <w:rsid w:val="003C2408"/>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FontStyle21">
    <w:name w:val="Font Style21"/>
    <w:rsid w:val="003C2408"/>
    <w:rPr>
      <w:rFonts w:ascii="Times New Roman" w:hAnsi="Times New Roman" w:cs="Times New Roman"/>
      <w:sz w:val="20"/>
      <w:szCs w:val="20"/>
    </w:rPr>
  </w:style>
  <w:style w:type="paragraph" w:customStyle="1" w:styleId="xl89">
    <w:name w:val="xl89"/>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90">
    <w:name w:val="xl90"/>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1">
    <w:name w:val="xl9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2">
    <w:name w:val="xl9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3">
    <w:name w:val="xl93"/>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4">
    <w:name w:val="xl94"/>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5">
    <w:name w:val="xl95"/>
    <w:basedOn w:val="a0"/>
    <w:uiPriority w:val="99"/>
    <w:rsid w:val="003C2408"/>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6">
    <w:name w:val="xl96"/>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7">
    <w:name w:val="xl97"/>
    <w:basedOn w:val="a0"/>
    <w:uiPriority w:val="99"/>
    <w:rsid w:val="003C2408"/>
    <w:pPr>
      <w:widowControl/>
      <w:pBdr>
        <w:top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8">
    <w:name w:val="xl98"/>
    <w:basedOn w:val="a0"/>
    <w:uiPriority w:val="99"/>
    <w:rsid w:val="003C2408"/>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9">
    <w:name w:val="xl9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0">
    <w:name w:val="xl100"/>
    <w:basedOn w:val="a0"/>
    <w:uiPriority w:val="99"/>
    <w:rsid w:val="003C2408"/>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01">
    <w:name w:val="xl101"/>
    <w:basedOn w:val="a0"/>
    <w:uiPriority w:val="99"/>
    <w:rsid w:val="003C2408"/>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2">
    <w:name w:val="xl10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FF0000"/>
      <w:kern w:val="0"/>
      <w:sz w:val="16"/>
      <w:szCs w:val="16"/>
    </w:rPr>
  </w:style>
  <w:style w:type="paragraph" w:customStyle="1" w:styleId="xl103">
    <w:name w:val="xl10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4">
    <w:name w:val="xl104"/>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5">
    <w:name w:val="xl105"/>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6">
    <w:name w:val="xl106"/>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7">
    <w:name w:val="xl107"/>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8">
    <w:name w:val="xl108"/>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09">
    <w:name w:val="xl109"/>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10">
    <w:name w:val="xl110"/>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1">
    <w:name w:val="xl11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2">
    <w:name w:val="xl11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3">
    <w:name w:val="xl113"/>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4">
    <w:name w:val="xl114"/>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5">
    <w:name w:val="xl115"/>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6">
    <w:name w:val="xl116"/>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7">
    <w:name w:val="xl117"/>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8">
    <w:name w:val="xl118"/>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19">
    <w:name w:val="xl11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0">
    <w:name w:val="xl120"/>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21">
    <w:name w:val="xl121"/>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2">
    <w:name w:val="xl122"/>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3">
    <w:name w:val="xl12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4">
    <w:name w:val="xl124"/>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5">
    <w:name w:val="xl125"/>
    <w:basedOn w:val="a0"/>
    <w:uiPriority w:val="99"/>
    <w:rsid w:val="003C2408"/>
    <w:pPr>
      <w:widowControl/>
      <w:pBdr>
        <w:top w:val="single" w:sz="4" w:space="0" w:color="auto"/>
        <w:left w:val="single" w:sz="8"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6">
    <w:name w:val="xl126"/>
    <w:basedOn w:val="a0"/>
    <w:uiPriority w:val="99"/>
    <w:rsid w:val="003C2408"/>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7">
    <w:name w:val="xl127"/>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20"/>
      <w:szCs w:val="20"/>
    </w:rPr>
  </w:style>
  <w:style w:type="paragraph" w:customStyle="1" w:styleId="xl128">
    <w:name w:val="xl128"/>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29">
    <w:name w:val="xl129"/>
    <w:basedOn w:val="a0"/>
    <w:uiPriority w:val="99"/>
    <w:rsid w:val="003C2408"/>
    <w:pPr>
      <w:widowControl/>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0">
    <w:name w:val="xl130"/>
    <w:basedOn w:val="a0"/>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1">
    <w:name w:val="xl131"/>
    <w:basedOn w:val="a0"/>
    <w:rsid w:val="003C2408"/>
    <w:pPr>
      <w:widowControl/>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2">
    <w:name w:val="xl132"/>
    <w:basedOn w:val="a0"/>
    <w:rsid w:val="003C2408"/>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character" w:customStyle="1" w:styleId="Heading1Char">
    <w:name w:val="Heading 1 Char"/>
    <w:uiPriority w:val="99"/>
    <w:rsid w:val="000E33AE"/>
    <w:rPr>
      <w:rFonts w:ascii="Times New Roman" w:hAnsi="Times New Roman" w:cs="Times New Roman"/>
      <w:sz w:val="24"/>
      <w:szCs w:val="24"/>
      <w:lang w:val="x-none" w:eastAsia="ru-RU"/>
    </w:rPr>
  </w:style>
  <w:style w:type="character" w:customStyle="1" w:styleId="Heading2Char">
    <w:name w:val="Heading 2 Char"/>
    <w:uiPriority w:val="99"/>
    <w:rsid w:val="000E33AE"/>
    <w:rPr>
      <w:rFonts w:ascii="Times New Roman" w:hAnsi="Times New Roman" w:cs="Times New Roman"/>
      <w:b/>
      <w:bCs/>
      <w:caps/>
      <w:sz w:val="26"/>
      <w:szCs w:val="26"/>
      <w:lang w:val="x-none" w:eastAsia="ru-RU"/>
    </w:rPr>
  </w:style>
  <w:style w:type="character" w:customStyle="1" w:styleId="Heading3Char">
    <w:name w:val="Heading 3 Char"/>
    <w:uiPriority w:val="9"/>
    <w:semiHidden/>
    <w:rsid w:val="000E33AE"/>
    <w:rPr>
      <w:rFonts w:ascii="Cambria" w:eastAsia="Times New Roman" w:hAnsi="Cambria" w:cs="Times New Roman"/>
      <w:b/>
      <w:bCs/>
      <w:sz w:val="26"/>
      <w:szCs w:val="26"/>
    </w:rPr>
  </w:style>
  <w:style w:type="character" w:customStyle="1" w:styleId="Heading4Char">
    <w:name w:val="Heading 4 Char"/>
    <w:uiPriority w:val="9"/>
    <w:semiHidden/>
    <w:rsid w:val="000E33AE"/>
    <w:rPr>
      <w:rFonts w:ascii="Calibri" w:eastAsia="Times New Roman" w:hAnsi="Calibri" w:cs="Times New Roman"/>
      <w:b/>
      <w:bCs/>
      <w:sz w:val="28"/>
      <w:szCs w:val="28"/>
    </w:rPr>
  </w:style>
  <w:style w:type="character" w:customStyle="1" w:styleId="Heading5Char">
    <w:name w:val="Heading 5 Char"/>
    <w:uiPriority w:val="9"/>
    <w:semiHidden/>
    <w:rsid w:val="000E33AE"/>
    <w:rPr>
      <w:rFonts w:ascii="Calibri" w:eastAsia="Times New Roman" w:hAnsi="Calibri" w:cs="Times New Roman"/>
      <w:b/>
      <w:bCs/>
      <w:i/>
      <w:iCs/>
      <w:sz w:val="26"/>
      <w:szCs w:val="26"/>
    </w:rPr>
  </w:style>
  <w:style w:type="character" w:customStyle="1" w:styleId="Heading6Char">
    <w:name w:val="Heading 6 Char"/>
    <w:uiPriority w:val="9"/>
    <w:semiHidden/>
    <w:rsid w:val="000E33AE"/>
    <w:rPr>
      <w:rFonts w:ascii="Calibri" w:eastAsia="Times New Roman" w:hAnsi="Calibri" w:cs="Times New Roman"/>
      <w:b/>
      <w:bCs/>
    </w:rPr>
  </w:style>
  <w:style w:type="character" w:customStyle="1" w:styleId="Heading7Char">
    <w:name w:val="Heading 7 Char"/>
    <w:uiPriority w:val="9"/>
    <w:semiHidden/>
    <w:rsid w:val="000E33AE"/>
    <w:rPr>
      <w:rFonts w:ascii="Calibri" w:eastAsia="Times New Roman" w:hAnsi="Calibri" w:cs="Times New Roman"/>
      <w:sz w:val="24"/>
      <w:szCs w:val="24"/>
    </w:rPr>
  </w:style>
  <w:style w:type="character" w:customStyle="1" w:styleId="Heading8Char">
    <w:name w:val="Heading 8 Char"/>
    <w:uiPriority w:val="9"/>
    <w:semiHidden/>
    <w:rsid w:val="000E33AE"/>
    <w:rPr>
      <w:rFonts w:ascii="Calibri" w:eastAsia="Times New Roman" w:hAnsi="Calibri" w:cs="Times New Roman"/>
      <w:i/>
      <w:iCs/>
      <w:sz w:val="24"/>
      <w:szCs w:val="24"/>
    </w:rPr>
  </w:style>
  <w:style w:type="character" w:customStyle="1" w:styleId="Heading9Char">
    <w:name w:val="Heading 9 Char"/>
    <w:uiPriority w:val="9"/>
    <w:semiHidden/>
    <w:rsid w:val="000E33AE"/>
    <w:rPr>
      <w:rFonts w:ascii="Cambria" w:eastAsia="Times New Roman" w:hAnsi="Cambria" w:cs="Times New Roman"/>
    </w:rPr>
  </w:style>
  <w:style w:type="character" w:customStyle="1" w:styleId="BodyTextIndentChar">
    <w:name w:val="Body Text Indent Char"/>
    <w:uiPriority w:val="99"/>
    <w:semiHidden/>
    <w:rsid w:val="000E33AE"/>
    <w:rPr>
      <w:sz w:val="20"/>
      <w:szCs w:val="20"/>
    </w:rPr>
  </w:style>
  <w:style w:type="character" w:customStyle="1" w:styleId="BodyTextChar">
    <w:name w:val="Body Text Char"/>
    <w:uiPriority w:val="99"/>
    <w:rsid w:val="000E33AE"/>
    <w:rPr>
      <w:rFonts w:ascii="Times New Roman" w:hAnsi="Times New Roman" w:cs="Times New Roman"/>
    </w:rPr>
  </w:style>
  <w:style w:type="character" w:customStyle="1" w:styleId="HeaderChar">
    <w:name w:val="Header Char"/>
    <w:uiPriority w:val="99"/>
    <w:rsid w:val="000E33AE"/>
    <w:rPr>
      <w:rFonts w:ascii="Times New Roman" w:hAnsi="Times New Roman" w:cs="Times New Roman"/>
    </w:rPr>
  </w:style>
  <w:style w:type="character" w:customStyle="1" w:styleId="130">
    <w:name w:val="Знак Знак13"/>
    <w:uiPriority w:val="99"/>
    <w:locked/>
    <w:rsid w:val="000E33AE"/>
    <w:rPr>
      <w:rFonts w:ascii="Arial" w:hAnsi="Arial" w:cs="Arial"/>
      <w:vanish/>
      <w:sz w:val="16"/>
      <w:szCs w:val="16"/>
    </w:rPr>
  </w:style>
  <w:style w:type="paragraph" w:styleId="z-">
    <w:name w:val="HTML Top of Form"/>
    <w:basedOn w:val="a0"/>
    <w:next w:val="a0"/>
    <w:link w:val="z-0"/>
    <w:hidden/>
    <w:uiPriority w:val="99"/>
    <w:rsid w:val="000E33AE"/>
    <w:pPr>
      <w:widowControl/>
      <w:pBdr>
        <w:bottom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0">
    <w:name w:val="z-Начало формы Знак"/>
    <w:basedOn w:val="a1"/>
    <w:link w:val="z-"/>
    <w:uiPriority w:val="99"/>
    <w:rsid w:val="000E33AE"/>
    <w:rPr>
      <w:rFonts w:ascii="Arial" w:eastAsia="Times New Roman" w:hAnsi="Arial" w:cs="Times New Roman"/>
      <w:vanish/>
      <w:sz w:val="16"/>
      <w:szCs w:val="16"/>
      <w:lang w:val="x-none" w:eastAsia="x-none"/>
    </w:rPr>
  </w:style>
  <w:style w:type="character" w:customStyle="1" w:styleId="z-TopofFormChar">
    <w:name w:val="z-Top of Form Char"/>
    <w:uiPriority w:val="99"/>
    <w:semiHidden/>
    <w:rsid w:val="000E33AE"/>
    <w:rPr>
      <w:rFonts w:ascii="Arial" w:hAnsi="Arial" w:cs="Arial"/>
      <w:vanish/>
      <w:sz w:val="16"/>
      <w:szCs w:val="16"/>
    </w:rPr>
  </w:style>
  <w:style w:type="character" w:customStyle="1" w:styleId="120">
    <w:name w:val="Знак Знак12"/>
    <w:uiPriority w:val="99"/>
    <w:locked/>
    <w:rsid w:val="000E33AE"/>
    <w:rPr>
      <w:rFonts w:ascii="Arial" w:hAnsi="Arial" w:cs="Arial"/>
      <w:vanish/>
      <w:sz w:val="16"/>
      <w:szCs w:val="16"/>
    </w:rPr>
  </w:style>
  <w:style w:type="paragraph" w:styleId="z-1">
    <w:name w:val="HTML Bottom of Form"/>
    <w:basedOn w:val="a0"/>
    <w:next w:val="a0"/>
    <w:link w:val="z-2"/>
    <w:hidden/>
    <w:uiPriority w:val="99"/>
    <w:rsid w:val="000E33AE"/>
    <w:pPr>
      <w:widowControl/>
      <w:pBdr>
        <w:top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2">
    <w:name w:val="z-Конец формы Знак"/>
    <w:basedOn w:val="a1"/>
    <w:link w:val="z-1"/>
    <w:uiPriority w:val="99"/>
    <w:rsid w:val="000E33AE"/>
    <w:rPr>
      <w:rFonts w:ascii="Arial" w:eastAsia="Times New Roman" w:hAnsi="Arial" w:cs="Times New Roman"/>
      <w:vanish/>
      <w:sz w:val="16"/>
      <w:szCs w:val="16"/>
      <w:lang w:val="x-none" w:eastAsia="x-none"/>
    </w:rPr>
  </w:style>
  <w:style w:type="character" w:customStyle="1" w:styleId="z-BottomofFormChar">
    <w:name w:val="z-Bottom of Form Char"/>
    <w:uiPriority w:val="99"/>
    <w:semiHidden/>
    <w:rsid w:val="000E33AE"/>
    <w:rPr>
      <w:rFonts w:ascii="Arial" w:hAnsi="Arial" w:cs="Arial"/>
      <w:vanish/>
      <w:sz w:val="16"/>
      <w:szCs w:val="16"/>
    </w:rPr>
  </w:style>
  <w:style w:type="character" w:customStyle="1" w:styleId="BodyText2Char">
    <w:name w:val="Body Text 2 Char"/>
    <w:uiPriority w:val="99"/>
    <w:rsid w:val="000E33AE"/>
    <w:rPr>
      <w:rFonts w:ascii="Times New Roman" w:hAnsi="Times New Roman" w:cs="Times New Roman"/>
      <w:sz w:val="26"/>
      <w:szCs w:val="26"/>
      <w:lang w:val="x-none" w:eastAsia="ru-RU"/>
    </w:rPr>
  </w:style>
  <w:style w:type="paragraph" w:customStyle="1" w:styleId="ListParagraph1">
    <w:name w:val="List Paragraph1"/>
    <w:basedOn w:val="a0"/>
    <w:uiPriority w:val="99"/>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character" w:customStyle="1" w:styleId="FooterChar">
    <w:name w:val="Footer Char"/>
    <w:uiPriority w:val="99"/>
    <w:rsid w:val="000E33AE"/>
    <w:rPr>
      <w:rFonts w:ascii="Times New Roman" w:hAnsi="Times New Roman" w:cs="Times New Roman"/>
    </w:rPr>
  </w:style>
  <w:style w:type="character" w:customStyle="1" w:styleId="HTMLPreformattedChar">
    <w:name w:val="HTML Preformatted Char"/>
    <w:uiPriority w:val="99"/>
    <w:rsid w:val="000E33AE"/>
    <w:rPr>
      <w:rFonts w:ascii="Courier New" w:hAnsi="Courier New" w:cs="Courier New"/>
      <w:sz w:val="20"/>
      <w:szCs w:val="20"/>
      <w:lang w:val="x-none" w:eastAsia="ru-RU"/>
    </w:rPr>
  </w:style>
  <w:style w:type="character" w:customStyle="1" w:styleId="aff7">
    <w:name w:val="Обычный (веб) Знак"/>
    <w:link w:val="aff6"/>
    <w:uiPriority w:val="99"/>
    <w:locked/>
    <w:rsid w:val="000E33AE"/>
    <w:rPr>
      <w:rFonts w:ascii="Verdana" w:eastAsia="Arial Unicode MS" w:hAnsi="Verdana" w:cs="Arial Unicode MS"/>
      <w:color w:val="000000"/>
      <w:sz w:val="18"/>
      <w:szCs w:val="18"/>
      <w:lang w:eastAsia="ru-RU"/>
    </w:rPr>
  </w:style>
  <w:style w:type="character" w:customStyle="1" w:styleId="TitleChar">
    <w:name w:val="Title Char"/>
    <w:uiPriority w:val="99"/>
    <w:rsid w:val="000E33AE"/>
    <w:rPr>
      <w:rFonts w:ascii="Times New Roman" w:hAnsi="Times New Roman" w:cs="Times New Roman"/>
      <w:sz w:val="26"/>
      <w:szCs w:val="26"/>
    </w:rPr>
  </w:style>
  <w:style w:type="character" w:customStyle="1" w:styleId="BodyTextIndent2Char">
    <w:name w:val="Body Text Indent 2 Char"/>
    <w:uiPriority w:val="99"/>
    <w:rsid w:val="000E33AE"/>
    <w:rPr>
      <w:rFonts w:ascii="Times New Roman" w:hAnsi="Times New Roman" w:cs="Times New Roman"/>
    </w:rPr>
  </w:style>
  <w:style w:type="paragraph" w:styleId="affff">
    <w:name w:val="List"/>
    <w:basedOn w:val="a0"/>
    <w:uiPriority w:val="99"/>
    <w:rsid w:val="000E33AE"/>
    <w:pPr>
      <w:widowControl/>
      <w:overflowPunct/>
      <w:autoSpaceDE/>
      <w:autoSpaceDN/>
      <w:adjustRightInd/>
      <w:spacing w:after="0"/>
      <w:ind w:left="283" w:hanging="283"/>
    </w:pPr>
    <w:rPr>
      <w:rFonts w:ascii="Calibri" w:eastAsia="Malgun Gothic" w:hAnsi="Calibri" w:cs="Calibri"/>
      <w:color w:val="auto"/>
      <w:kern w:val="0"/>
      <w:sz w:val="24"/>
      <w:szCs w:val="24"/>
      <w:lang w:val="en-US" w:eastAsia="en-US"/>
    </w:rPr>
  </w:style>
  <w:style w:type="paragraph" w:styleId="affff0">
    <w:name w:val="Salutation"/>
    <w:basedOn w:val="a0"/>
    <w:next w:val="a0"/>
    <w:link w:val="affff1"/>
    <w:uiPriority w:val="99"/>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affff1">
    <w:name w:val="Приветствие Знак"/>
    <w:basedOn w:val="a1"/>
    <w:link w:val="affff0"/>
    <w:uiPriority w:val="99"/>
    <w:rsid w:val="000E33AE"/>
    <w:rPr>
      <w:rFonts w:ascii="Calibri" w:eastAsia="Malgun Gothic" w:hAnsi="Calibri" w:cs="Calibri"/>
      <w:sz w:val="24"/>
      <w:szCs w:val="24"/>
      <w:lang w:val="en-US"/>
    </w:rPr>
  </w:style>
  <w:style w:type="character" w:customStyle="1" w:styleId="SalutationChar">
    <w:name w:val="Salutation Char"/>
    <w:uiPriority w:val="99"/>
    <w:semiHidden/>
    <w:rsid w:val="000E33AE"/>
    <w:rPr>
      <w:sz w:val="20"/>
      <w:szCs w:val="20"/>
    </w:rPr>
  </w:style>
  <w:style w:type="character" w:customStyle="1" w:styleId="SubtitleChar">
    <w:name w:val="Subtitle Char"/>
    <w:uiPriority w:val="11"/>
    <w:rsid w:val="000E33AE"/>
    <w:rPr>
      <w:rFonts w:ascii="Cambria" w:eastAsia="Times New Roman" w:hAnsi="Cambria" w:cs="Times New Roman"/>
      <w:sz w:val="24"/>
      <w:szCs w:val="24"/>
    </w:rPr>
  </w:style>
  <w:style w:type="character" w:customStyle="1" w:styleId="BodyTextIndent3Char">
    <w:name w:val="Body Text Indent 3 Char"/>
    <w:uiPriority w:val="99"/>
    <w:semiHidden/>
    <w:rsid w:val="000E33AE"/>
    <w:rPr>
      <w:sz w:val="16"/>
      <w:szCs w:val="16"/>
    </w:rPr>
  </w:style>
  <w:style w:type="character" w:customStyle="1" w:styleId="BalloonTextChar">
    <w:name w:val="Balloon Text Char"/>
    <w:uiPriority w:val="99"/>
    <w:semiHidden/>
    <w:rsid w:val="000E33AE"/>
    <w:rPr>
      <w:sz w:val="0"/>
      <w:szCs w:val="0"/>
    </w:rPr>
  </w:style>
  <w:style w:type="character" w:customStyle="1" w:styleId="BodyText3Char">
    <w:name w:val="Body Text 3 Char"/>
    <w:uiPriority w:val="99"/>
    <w:semiHidden/>
    <w:rsid w:val="000E33AE"/>
    <w:rPr>
      <w:sz w:val="16"/>
      <w:szCs w:val="16"/>
    </w:rPr>
  </w:style>
  <w:style w:type="character" w:customStyle="1" w:styleId="CommentTextChar">
    <w:name w:val="Comment Text Char"/>
    <w:uiPriority w:val="99"/>
    <w:semiHidden/>
    <w:rsid w:val="000E33AE"/>
    <w:rPr>
      <w:sz w:val="20"/>
      <w:szCs w:val="20"/>
    </w:rPr>
  </w:style>
  <w:style w:type="paragraph" w:customStyle="1" w:styleId="1b">
    <w:name w:val="Без интервала1"/>
    <w:basedOn w:val="a0"/>
    <w:uiPriority w:val="99"/>
    <w:qFormat/>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rsid w:val="000E33AE"/>
    <w:rPr>
      <w:sz w:val="20"/>
      <w:szCs w:val="20"/>
    </w:rPr>
  </w:style>
  <w:style w:type="paragraph" w:customStyle="1" w:styleId="font6">
    <w:name w:val="font6"/>
    <w:basedOn w:val="a0"/>
    <w:uiPriority w:val="99"/>
    <w:rsid w:val="000E33AE"/>
    <w:pPr>
      <w:widowControl/>
      <w:overflowPunct/>
      <w:autoSpaceDE/>
      <w:autoSpaceDN/>
      <w:adjustRightInd/>
      <w:spacing w:before="100" w:beforeAutospacing="1" w:after="100" w:afterAutospacing="1"/>
    </w:pPr>
    <w:rPr>
      <w:rFonts w:ascii="Times New Roman" w:eastAsia="Malgun Gothic" w:hAnsi="Times New Roman" w:cs="Times New Roman"/>
      <w:b/>
      <w:bCs/>
      <w:kern w:val="0"/>
      <w:sz w:val="16"/>
      <w:szCs w:val="16"/>
      <w:lang w:val="en-US"/>
    </w:rPr>
  </w:style>
  <w:style w:type="paragraph" w:customStyle="1" w:styleId="xl63">
    <w:name w:val="xl63"/>
    <w:basedOn w:val="a0"/>
    <w:uiPriority w:val="99"/>
    <w:rsid w:val="000E33AE"/>
    <w:pPr>
      <w:widowControl/>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26"/>
      <w:szCs w:val="26"/>
      <w:lang w:val="en-US"/>
    </w:rPr>
  </w:style>
  <w:style w:type="paragraph" w:customStyle="1" w:styleId="xl64">
    <w:name w:val="xl64"/>
    <w:basedOn w:val="a0"/>
    <w:uiPriority w:val="99"/>
    <w:rsid w:val="000E33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Malgun Gothic" w:hAnsi="Times New Roman" w:cs="Times New Roman"/>
      <w:kern w:val="0"/>
      <w:sz w:val="16"/>
      <w:szCs w:val="16"/>
      <w:lang w:val="en-US"/>
    </w:rPr>
  </w:style>
  <w:style w:type="paragraph" w:customStyle="1" w:styleId="affff2">
    <w:name w:val="Информация об изменениях документа"/>
    <w:basedOn w:val="af8"/>
    <w:next w:val="a0"/>
    <w:uiPriority w:val="99"/>
    <w:rsid w:val="000E33AE"/>
    <w:pPr>
      <w:ind w:left="0"/>
    </w:pPr>
    <w:rPr>
      <w:rFonts w:eastAsia="Malgun Gothic" w:cs="Arial"/>
      <w:color w:val="353842"/>
      <w:sz w:val="24"/>
      <w:szCs w:val="24"/>
      <w:shd w:val="clear" w:color="auto" w:fill="F0F0F0"/>
      <w:lang w:val="en-US"/>
    </w:rPr>
  </w:style>
  <w:style w:type="character" w:styleId="affff3">
    <w:name w:val="Emphasis"/>
    <w:uiPriority w:val="99"/>
    <w:qFormat/>
    <w:rsid w:val="000E33AE"/>
    <w:rPr>
      <w:rFonts w:ascii="Calibri" w:hAnsi="Calibri" w:cs="Calibri"/>
      <w:b/>
      <w:bCs/>
      <w:i/>
      <w:iCs/>
    </w:rPr>
  </w:style>
  <w:style w:type="paragraph" w:customStyle="1" w:styleId="1c">
    <w:name w:val="Абзац списка1"/>
    <w:basedOn w:val="a0"/>
    <w:uiPriority w:val="99"/>
    <w:qFormat/>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211">
    <w:name w:val="Цитата 21"/>
    <w:basedOn w:val="a0"/>
    <w:next w:val="a0"/>
    <w:link w:val="QuoteChar"/>
    <w:uiPriority w:val="99"/>
    <w:qFormat/>
    <w:rsid w:val="000E33AE"/>
    <w:pPr>
      <w:widowControl/>
      <w:overflowPunct/>
      <w:autoSpaceDE/>
      <w:autoSpaceDN/>
      <w:adjustRightInd/>
      <w:spacing w:after="0"/>
    </w:pPr>
    <w:rPr>
      <w:rFonts w:ascii="Calibri" w:eastAsia="Malgun Gothic" w:hAnsi="Calibri" w:cs="Calibri"/>
      <w:i/>
      <w:iCs/>
      <w:color w:val="auto"/>
      <w:kern w:val="0"/>
      <w:sz w:val="24"/>
      <w:szCs w:val="24"/>
      <w:lang w:val="en-US" w:eastAsia="en-US"/>
    </w:rPr>
  </w:style>
  <w:style w:type="character" w:customStyle="1" w:styleId="QuoteChar">
    <w:name w:val="Quote Char"/>
    <w:link w:val="211"/>
    <w:uiPriority w:val="99"/>
    <w:locked/>
    <w:rsid w:val="000E33AE"/>
    <w:rPr>
      <w:rFonts w:ascii="Calibri" w:eastAsia="Malgun Gothic" w:hAnsi="Calibri" w:cs="Calibri"/>
      <w:i/>
      <w:iCs/>
      <w:sz w:val="24"/>
      <w:szCs w:val="24"/>
      <w:lang w:val="en-US"/>
    </w:rPr>
  </w:style>
  <w:style w:type="paragraph" w:customStyle="1" w:styleId="1d">
    <w:name w:val="Выделенная цитата1"/>
    <w:basedOn w:val="a0"/>
    <w:next w:val="a0"/>
    <w:link w:val="IntenseQuoteChar"/>
    <w:uiPriority w:val="99"/>
    <w:qFormat/>
    <w:rsid w:val="000E33AE"/>
    <w:pPr>
      <w:widowControl/>
      <w:overflowPunct/>
      <w:autoSpaceDE/>
      <w:autoSpaceDN/>
      <w:adjustRightInd/>
      <w:spacing w:after="0"/>
      <w:ind w:left="720" w:right="720"/>
    </w:pPr>
    <w:rPr>
      <w:rFonts w:ascii="Calibri" w:eastAsia="Malgun Gothic" w:hAnsi="Calibri" w:cs="Calibri"/>
      <w:b/>
      <w:bCs/>
      <w:i/>
      <w:iCs/>
      <w:color w:val="auto"/>
      <w:kern w:val="0"/>
      <w:sz w:val="24"/>
      <w:szCs w:val="24"/>
      <w:lang w:val="en-US" w:eastAsia="en-US"/>
    </w:rPr>
  </w:style>
  <w:style w:type="character" w:customStyle="1" w:styleId="IntenseQuoteChar">
    <w:name w:val="Intense Quote Char"/>
    <w:link w:val="1d"/>
    <w:uiPriority w:val="99"/>
    <w:locked/>
    <w:rsid w:val="000E33AE"/>
    <w:rPr>
      <w:rFonts w:ascii="Calibri" w:eastAsia="Malgun Gothic" w:hAnsi="Calibri" w:cs="Calibri"/>
      <w:b/>
      <w:bCs/>
      <w:i/>
      <w:iCs/>
      <w:sz w:val="24"/>
      <w:szCs w:val="24"/>
      <w:lang w:val="en-US"/>
    </w:rPr>
  </w:style>
  <w:style w:type="character" w:customStyle="1" w:styleId="1e">
    <w:name w:val="Слабое выделение1"/>
    <w:uiPriority w:val="99"/>
    <w:qFormat/>
    <w:rsid w:val="000E33AE"/>
    <w:rPr>
      <w:i/>
      <w:iCs/>
      <w:color w:val="auto"/>
    </w:rPr>
  </w:style>
  <w:style w:type="character" w:customStyle="1" w:styleId="1f">
    <w:name w:val="Сильное выделение1"/>
    <w:uiPriority w:val="99"/>
    <w:qFormat/>
    <w:rsid w:val="000E33AE"/>
    <w:rPr>
      <w:b/>
      <w:bCs/>
      <w:i/>
      <w:iCs/>
      <w:sz w:val="24"/>
      <w:szCs w:val="24"/>
      <w:u w:val="single"/>
    </w:rPr>
  </w:style>
  <w:style w:type="character" w:customStyle="1" w:styleId="1f0">
    <w:name w:val="Слабая ссылка1"/>
    <w:uiPriority w:val="99"/>
    <w:qFormat/>
    <w:rsid w:val="000E33AE"/>
    <w:rPr>
      <w:sz w:val="24"/>
      <w:szCs w:val="24"/>
      <w:u w:val="single"/>
    </w:rPr>
  </w:style>
  <w:style w:type="character" w:customStyle="1" w:styleId="1f1">
    <w:name w:val="Сильная ссылка1"/>
    <w:uiPriority w:val="99"/>
    <w:qFormat/>
    <w:rsid w:val="000E33AE"/>
    <w:rPr>
      <w:b/>
      <w:bCs/>
      <w:sz w:val="24"/>
      <w:szCs w:val="24"/>
      <w:u w:val="single"/>
    </w:rPr>
  </w:style>
  <w:style w:type="character" w:customStyle="1" w:styleId="1f2">
    <w:name w:val="Название книги1"/>
    <w:uiPriority w:val="99"/>
    <w:qFormat/>
    <w:rsid w:val="000E33AE"/>
    <w:rPr>
      <w:rFonts w:ascii="Cambria" w:eastAsia="Malgun Gothic" w:hAnsi="Cambria" w:cs="Cambria"/>
      <w:b/>
      <w:bCs/>
      <w:i/>
      <w:iCs/>
      <w:sz w:val="24"/>
      <w:szCs w:val="24"/>
    </w:rPr>
  </w:style>
  <w:style w:type="character" w:customStyle="1" w:styleId="a20">
    <w:name w:val="a2"/>
    <w:uiPriority w:val="99"/>
    <w:rsid w:val="000E33AE"/>
  </w:style>
  <w:style w:type="character" w:customStyle="1" w:styleId="HTML1">
    <w:name w:val="Стандартный HTML Знак1"/>
    <w:uiPriority w:val="99"/>
    <w:semiHidden/>
    <w:rsid w:val="000E33AE"/>
    <w:rPr>
      <w:rFonts w:ascii="Courier New" w:hAnsi="Courier New" w:cs="Courier New"/>
      <w:sz w:val="20"/>
      <w:szCs w:val="20"/>
      <w:lang w:val="x-none" w:eastAsia="en-US"/>
    </w:rPr>
  </w:style>
  <w:style w:type="character" w:customStyle="1" w:styleId="HTML11">
    <w:name w:val="Стандартный HTML Знак11"/>
    <w:uiPriority w:val="99"/>
    <w:semiHidden/>
    <w:rsid w:val="000E33AE"/>
    <w:rPr>
      <w:rFonts w:ascii="Courier New" w:hAnsi="Courier New" w:cs="Courier New"/>
      <w:sz w:val="20"/>
      <w:szCs w:val="20"/>
      <w:lang w:val="x-none" w:eastAsia="en-US"/>
    </w:rPr>
  </w:style>
  <w:style w:type="character" w:customStyle="1" w:styleId="1f3">
    <w:name w:val="Основной текст с отступом Знак1"/>
    <w:uiPriority w:val="99"/>
    <w:semiHidden/>
    <w:rsid w:val="000E33AE"/>
    <w:rPr>
      <w:rFonts w:ascii="Calibri" w:hAnsi="Calibri" w:cs="Calibri"/>
      <w:lang w:val="x-none" w:eastAsia="en-US"/>
    </w:rPr>
  </w:style>
  <w:style w:type="character" w:customStyle="1" w:styleId="110">
    <w:name w:val="Основной текст с отступом Знак11"/>
    <w:uiPriority w:val="99"/>
    <w:semiHidden/>
    <w:rsid w:val="000E33AE"/>
    <w:rPr>
      <w:rFonts w:ascii="Calibri" w:hAnsi="Calibri" w:cs="Calibri"/>
      <w:lang w:val="x-none" w:eastAsia="en-US"/>
    </w:rPr>
  </w:style>
  <w:style w:type="character" w:customStyle="1" w:styleId="111">
    <w:name w:val="Название Знак11"/>
    <w:uiPriority w:val="99"/>
    <w:rsid w:val="000E33AE"/>
    <w:rPr>
      <w:rFonts w:ascii="Calibri Light" w:hAnsi="Calibri Light" w:cs="Calibri Light"/>
      <w:b/>
      <w:bCs/>
      <w:kern w:val="28"/>
      <w:sz w:val="32"/>
      <w:szCs w:val="32"/>
      <w:lang w:val="x-none" w:eastAsia="en-US"/>
    </w:rPr>
  </w:style>
  <w:style w:type="character" w:customStyle="1" w:styleId="1f4">
    <w:name w:val="Основной текст Знак1"/>
    <w:uiPriority w:val="99"/>
    <w:semiHidden/>
    <w:rsid w:val="000E33AE"/>
    <w:rPr>
      <w:rFonts w:ascii="Calibri" w:hAnsi="Calibri" w:cs="Calibri"/>
      <w:lang w:val="x-none" w:eastAsia="en-US"/>
    </w:rPr>
  </w:style>
  <w:style w:type="character" w:customStyle="1" w:styleId="112">
    <w:name w:val="Основной текст Знак11"/>
    <w:uiPriority w:val="99"/>
    <w:semiHidden/>
    <w:rsid w:val="000E33AE"/>
    <w:rPr>
      <w:rFonts w:ascii="Calibri" w:hAnsi="Calibri" w:cs="Calibri"/>
      <w:lang w:val="x-none" w:eastAsia="en-US"/>
    </w:rPr>
  </w:style>
  <w:style w:type="character" w:customStyle="1" w:styleId="212">
    <w:name w:val="Основной текст с отступом 2 Знак1"/>
    <w:uiPriority w:val="99"/>
    <w:semiHidden/>
    <w:rsid w:val="000E33AE"/>
    <w:rPr>
      <w:rFonts w:ascii="Calibri" w:hAnsi="Calibri" w:cs="Calibri"/>
      <w:lang w:val="x-none" w:eastAsia="en-US"/>
    </w:rPr>
  </w:style>
  <w:style w:type="character" w:customStyle="1" w:styleId="2110">
    <w:name w:val="Основной текст с отступом 2 Знак11"/>
    <w:uiPriority w:val="99"/>
    <w:semiHidden/>
    <w:rsid w:val="000E33AE"/>
    <w:rPr>
      <w:rFonts w:ascii="Calibri" w:hAnsi="Calibri" w:cs="Calibri"/>
      <w:lang w:val="x-none" w:eastAsia="en-US"/>
    </w:rPr>
  </w:style>
  <w:style w:type="character" w:customStyle="1" w:styleId="1f5">
    <w:name w:val="Приветствие Знак1"/>
    <w:uiPriority w:val="99"/>
    <w:semiHidden/>
    <w:rsid w:val="000E33AE"/>
    <w:rPr>
      <w:rFonts w:ascii="Calibri" w:hAnsi="Calibri" w:cs="Calibri"/>
      <w:lang w:val="x-none" w:eastAsia="en-US"/>
    </w:rPr>
  </w:style>
  <w:style w:type="character" w:customStyle="1" w:styleId="113">
    <w:name w:val="Приветствие Знак11"/>
    <w:uiPriority w:val="99"/>
    <w:semiHidden/>
    <w:rsid w:val="000E33AE"/>
    <w:rPr>
      <w:rFonts w:ascii="Calibri" w:hAnsi="Calibri" w:cs="Calibri"/>
      <w:lang w:val="x-none" w:eastAsia="en-US"/>
    </w:rPr>
  </w:style>
  <w:style w:type="character" w:customStyle="1" w:styleId="1f6">
    <w:name w:val="Подзаголовок Знак1"/>
    <w:uiPriority w:val="99"/>
    <w:rsid w:val="000E33AE"/>
    <w:rPr>
      <w:rFonts w:ascii="Calibri Light" w:hAnsi="Calibri Light" w:cs="Calibri Light"/>
      <w:sz w:val="24"/>
      <w:szCs w:val="24"/>
      <w:lang w:val="x-none" w:eastAsia="en-US"/>
    </w:rPr>
  </w:style>
  <w:style w:type="character" w:customStyle="1" w:styleId="114">
    <w:name w:val="Подзаголовок Знак11"/>
    <w:uiPriority w:val="99"/>
    <w:rsid w:val="000E33AE"/>
    <w:rPr>
      <w:rFonts w:ascii="Calibri Light" w:hAnsi="Calibri Light" w:cs="Calibri Light"/>
      <w:sz w:val="24"/>
      <w:szCs w:val="24"/>
      <w:lang w:val="x-none" w:eastAsia="en-US"/>
    </w:rPr>
  </w:style>
  <w:style w:type="paragraph" w:customStyle="1" w:styleId="1f7">
    <w:name w:val="Знак1"/>
    <w:basedOn w:val="a0"/>
    <w:rsid w:val="000E33AE"/>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consplusnormal1">
    <w:name w:val="consplusnormal"/>
    <w:basedOn w:val="a0"/>
    <w:rsid w:val="000E33AE"/>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msoaddress">
    <w:name w:val="msoaddress"/>
    <w:rsid w:val="004536B1"/>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4536B1"/>
    <w:pPr>
      <w:spacing w:after="0" w:line="240" w:lineRule="auto"/>
      <w:jc w:val="center"/>
    </w:pPr>
    <w:rPr>
      <w:rFonts w:ascii="Arial Black" w:eastAsia="Times New Roman" w:hAnsi="Arial Black" w:cs="Times New Roman"/>
      <w:color w:val="000000"/>
      <w:kern w:val="28"/>
      <w:sz w:val="18"/>
      <w:szCs w:val="18"/>
      <w:lang w:eastAsia="ru-RU"/>
    </w:rPr>
  </w:style>
  <w:style w:type="table" w:customStyle="1" w:styleId="37">
    <w:name w:val="Сетка таблицы3"/>
    <w:basedOn w:val="a2"/>
    <w:next w:val="af9"/>
    <w:uiPriority w:val="59"/>
    <w:rsid w:val="0041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3588">
      <w:bodyDiv w:val="1"/>
      <w:marLeft w:val="0"/>
      <w:marRight w:val="0"/>
      <w:marTop w:val="0"/>
      <w:marBottom w:val="0"/>
      <w:divBdr>
        <w:top w:val="none" w:sz="0" w:space="0" w:color="auto"/>
        <w:left w:val="none" w:sz="0" w:space="0" w:color="auto"/>
        <w:bottom w:val="none" w:sz="0" w:space="0" w:color="auto"/>
        <w:right w:val="none" w:sz="0" w:space="0" w:color="auto"/>
      </w:divBdr>
    </w:div>
    <w:div w:id="297884386">
      <w:bodyDiv w:val="1"/>
      <w:marLeft w:val="0"/>
      <w:marRight w:val="0"/>
      <w:marTop w:val="0"/>
      <w:marBottom w:val="0"/>
      <w:divBdr>
        <w:top w:val="none" w:sz="0" w:space="0" w:color="auto"/>
        <w:left w:val="none" w:sz="0" w:space="0" w:color="auto"/>
        <w:bottom w:val="none" w:sz="0" w:space="0" w:color="auto"/>
        <w:right w:val="none" w:sz="0" w:space="0" w:color="auto"/>
      </w:divBdr>
    </w:div>
    <w:div w:id="1305086810">
      <w:bodyDiv w:val="1"/>
      <w:marLeft w:val="0"/>
      <w:marRight w:val="0"/>
      <w:marTop w:val="0"/>
      <w:marBottom w:val="0"/>
      <w:divBdr>
        <w:top w:val="none" w:sz="0" w:space="0" w:color="auto"/>
        <w:left w:val="none" w:sz="0" w:space="0" w:color="auto"/>
        <w:bottom w:val="none" w:sz="0" w:space="0" w:color="auto"/>
        <w:right w:val="none" w:sz="0" w:space="0" w:color="auto"/>
      </w:divBdr>
    </w:div>
    <w:div w:id="15612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mailto:sao-yanchola@krarm.cap.r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36</Pages>
  <Words>11520</Words>
  <Characters>65667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77033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2018-08-17T06:45:00Z</dcterms:created>
  <dcterms:modified xsi:type="dcterms:W3CDTF">2018-12-18T07:22:00Z</dcterms:modified>
</cp:coreProperties>
</file>