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B63DC" w:rsidRPr="003B63DC" w:rsidTr="008D38DF">
        <w:trPr>
          <w:cantSplit/>
          <w:trHeight w:val="710"/>
        </w:trPr>
        <w:tc>
          <w:tcPr>
            <w:tcW w:w="4195" w:type="dxa"/>
          </w:tcPr>
          <w:p w:rsidR="003B63DC" w:rsidRPr="003B63DC" w:rsidRDefault="003B63DC" w:rsidP="0018328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</w:rPr>
            </w:pPr>
          </w:p>
          <w:p w:rsidR="008D38DF" w:rsidRDefault="008D38DF" w:rsidP="0018328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</w:rPr>
            </w:pPr>
          </w:p>
          <w:p w:rsidR="003B63DC" w:rsidRPr="003B63DC" w:rsidRDefault="003B63DC" w:rsidP="0018328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</w:rPr>
            </w:pPr>
            <w:r w:rsidRPr="003B63DC">
              <w:rPr>
                <w:rFonts w:cs="Courier New"/>
                <w:b/>
                <w:noProof/>
                <w:color w:val="000000"/>
              </w:rPr>
              <w:t>Чăваш Республики</w:t>
            </w:r>
          </w:p>
          <w:p w:rsidR="003B63DC" w:rsidRPr="003B63DC" w:rsidRDefault="003B63DC" w:rsidP="0018328A">
            <w:pPr>
              <w:jc w:val="center"/>
              <w:rPr>
                <w:b/>
              </w:rPr>
            </w:pPr>
            <w:r w:rsidRPr="003B63DC">
              <w:rPr>
                <w:b/>
              </w:rPr>
              <w:t xml:space="preserve">Красноармейски </w:t>
            </w:r>
            <w:proofErr w:type="spellStart"/>
            <w:r w:rsidRPr="003B63DC">
              <w:rPr>
                <w:b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3B63DC" w:rsidRPr="003B63DC" w:rsidRDefault="003B63DC" w:rsidP="003B63DC">
            <w:pPr>
              <w:jc w:val="center"/>
            </w:pPr>
            <w:r w:rsidRPr="003B63DC">
              <w:rPr>
                <w:noProof/>
                <w:sz w:val="20"/>
                <w:szCs w:val="20"/>
              </w:rPr>
              <w:drawing>
                <wp:anchor distT="47625" distB="47625" distL="47625" distR="47625" simplePos="0" relativeHeight="251659264" behindDoc="0" locked="0" layoutInCell="1" allowOverlap="0" wp14:anchorId="3DD71BB4" wp14:editId="004E8C94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3B63DC" w:rsidRPr="003B63DC" w:rsidRDefault="003B63DC" w:rsidP="003B63D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</w:rPr>
            </w:pPr>
          </w:p>
          <w:p w:rsidR="008D38DF" w:rsidRDefault="008D38DF" w:rsidP="003B63D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</w:rPr>
            </w:pPr>
          </w:p>
          <w:p w:rsidR="003B63DC" w:rsidRPr="003B63DC" w:rsidRDefault="003B63DC" w:rsidP="003B63D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</w:rPr>
            </w:pPr>
            <w:r w:rsidRPr="003B63DC">
              <w:rPr>
                <w:rFonts w:cs="Courier New"/>
                <w:b/>
                <w:noProof/>
              </w:rPr>
              <w:t>Чувашская Республика</w:t>
            </w:r>
          </w:p>
          <w:p w:rsidR="003B63DC" w:rsidRPr="003B63DC" w:rsidRDefault="003B63DC" w:rsidP="003B63D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</w:rPr>
            </w:pPr>
            <w:r w:rsidRPr="003B63DC">
              <w:rPr>
                <w:rFonts w:cs="Courier New"/>
                <w:b/>
                <w:noProof/>
              </w:rPr>
              <w:t>Красноармейский район</w:t>
            </w:r>
            <w:r w:rsidRPr="003B63DC">
              <w:rPr>
                <w:rFonts w:cs="Courier New"/>
                <w:b/>
                <w:noProof/>
                <w:color w:val="000000"/>
              </w:rPr>
              <w:t xml:space="preserve"> </w:t>
            </w:r>
          </w:p>
        </w:tc>
      </w:tr>
      <w:tr w:rsidR="003B63DC" w:rsidRPr="003B63DC" w:rsidTr="008D38DF">
        <w:trPr>
          <w:cantSplit/>
          <w:trHeight w:val="2224"/>
        </w:trPr>
        <w:tc>
          <w:tcPr>
            <w:tcW w:w="4195" w:type="dxa"/>
          </w:tcPr>
          <w:p w:rsidR="003B63DC" w:rsidRPr="003B63DC" w:rsidRDefault="003B63DC" w:rsidP="0018328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</w:rPr>
            </w:pPr>
            <w:r w:rsidRPr="003B63DC">
              <w:rPr>
                <w:rFonts w:cs="Courier New"/>
                <w:b/>
                <w:bCs/>
                <w:noProof/>
                <w:color w:val="000000"/>
              </w:rPr>
              <w:t>Чатукасси ял</w:t>
            </w:r>
          </w:p>
          <w:p w:rsidR="003B63DC" w:rsidRPr="003B63DC" w:rsidRDefault="003B63DC" w:rsidP="0018328A">
            <w:pPr>
              <w:jc w:val="center"/>
            </w:pPr>
            <w:proofErr w:type="spellStart"/>
            <w:r w:rsidRPr="003B63DC">
              <w:rPr>
                <w:b/>
              </w:rPr>
              <w:t>поселенийĕ</w:t>
            </w:r>
            <w:proofErr w:type="gramStart"/>
            <w:r w:rsidRPr="003B63DC">
              <w:rPr>
                <w:b/>
              </w:rPr>
              <w:t>н</w:t>
            </w:r>
            <w:proofErr w:type="spellEnd"/>
            <w:proofErr w:type="gramEnd"/>
          </w:p>
          <w:p w:rsidR="003B63DC" w:rsidRPr="003B63DC" w:rsidRDefault="003B63DC" w:rsidP="0018328A">
            <w:pPr>
              <w:jc w:val="center"/>
            </w:pPr>
            <w:r w:rsidRPr="003B63DC">
              <w:rPr>
                <w:b/>
              </w:rPr>
              <w:t xml:space="preserve"> </w:t>
            </w:r>
            <w:proofErr w:type="spellStart"/>
            <w:r w:rsidRPr="003B63DC">
              <w:rPr>
                <w:b/>
              </w:rPr>
              <w:t>администрацийĕ</w:t>
            </w:r>
            <w:proofErr w:type="spellEnd"/>
          </w:p>
          <w:p w:rsidR="003B63DC" w:rsidRPr="003B63DC" w:rsidRDefault="003B63DC" w:rsidP="0018328A">
            <w:pPr>
              <w:keepNext/>
              <w:ind w:right="-425"/>
              <w:jc w:val="both"/>
              <w:outlineLvl w:val="2"/>
              <w:rPr>
                <w:rFonts w:ascii="TimesET" w:hAnsi="TimesET"/>
              </w:rPr>
            </w:pPr>
          </w:p>
          <w:p w:rsidR="003B63DC" w:rsidRPr="003B63DC" w:rsidRDefault="003B63DC" w:rsidP="0018328A">
            <w:pPr>
              <w:keepNext/>
              <w:ind w:right="-425"/>
              <w:jc w:val="both"/>
              <w:outlineLvl w:val="2"/>
              <w:rPr>
                <w:rFonts w:ascii="TimesET" w:hAnsi="TimesET"/>
                <w:b/>
              </w:rPr>
            </w:pPr>
            <w:r w:rsidRPr="003B63DC">
              <w:rPr>
                <w:rFonts w:ascii="TimesET" w:hAnsi="TimesET"/>
                <w:b/>
              </w:rPr>
              <w:t xml:space="preserve">                       ЙЫШĂНУ</w:t>
            </w:r>
          </w:p>
          <w:p w:rsidR="003B63DC" w:rsidRPr="003B63DC" w:rsidRDefault="003B63DC" w:rsidP="0018328A">
            <w:pPr>
              <w:spacing w:line="192" w:lineRule="auto"/>
              <w:jc w:val="center"/>
              <w:rPr>
                <w:b/>
              </w:rPr>
            </w:pPr>
          </w:p>
          <w:p w:rsidR="003B63DC" w:rsidRPr="003B63DC" w:rsidRDefault="003B63DC" w:rsidP="0018328A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3B63DC">
              <w:rPr>
                <w:b/>
              </w:rPr>
              <w:t>Чатукасси</w:t>
            </w:r>
            <w:proofErr w:type="spellEnd"/>
            <w:r w:rsidRPr="003B63DC">
              <w:rPr>
                <w:b/>
              </w:rPr>
              <w:t xml:space="preserve"> </w:t>
            </w:r>
            <w:proofErr w:type="spellStart"/>
            <w:r w:rsidRPr="003B63DC">
              <w:rPr>
                <w:b/>
              </w:rPr>
              <w:t>ялě</w:t>
            </w:r>
            <w:proofErr w:type="spellEnd"/>
          </w:p>
          <w:p w:rsidR="003B63DC" w:rsidRPr="003B63DC" w:rsidRDefault="003B63DC" w:rsidP="0018328A">
            <w:pPr>
              <w:spacing w:line="192" w:lineRule="auto"/>
              <w:jc w:val="center"/>
              <w:rPr>
                <w:noProof/>
              </w:rPr>
            </w:pPr>
          </w:p>
          <w:p w:rsidR="003B63DC" w:rsidRPr="003B63DC" w:rsidRDefault="003B63DC" w:rsidP="0018328A">
            <w:pPr>
              <w:spacing w:line="192" w:lineRule="auto"/>
              <w:jc w:val="center"/>
              <w:rPr>
                <w:b/>
              </w:rPr>
            </w:pPr>
            <w:r w:rsidRPr="003B63DC">
              <w:rPr>
                <w:b/>
                <w:noProof/>
              </w:rPr>
              <w:t>201</w:t>
            </w:r>
            <w:r w:rsidR="00864B6D">
              <w:rPr>
                <w:b/>
                <w:noProof/>
              </w:rPr>
              <w:t>7</w:t>
            </w:r>
            <w:r w:rsidRPr="003B63DC">
              <w:rPr>
                <w:b/>
                <w:noProof/>
              </w:rPr>
              <w:t xml:space="preserve"> ç. </w:t>
            </w:r>
            <w:r w:rsidRPr="003B63DC">
              <w:rPr>
                <w:b/>
                <w:noProof/>
                <w:lang w:val="en-US"/>
              </w:rPr>
              <w:t>1</w:t>
            </w:r>
            <w:r w:rsidRPr="003B63DC">
              <w:rPr>
                <w:b/>
                <w:noProof/>
              </w:rPr>
              <w:t>1.2</w:t>
            </w:r>
            <w:r w:rsidR="00F21743">
              <w:rPr>
                <w:b/>
                <w:noProof/>
              </w:rPr>
              <w:t>3</w:t>
            </w:r>
            <w:r w:rsidRPr="003B63DC">
              <w:rPr>
                <w:b/>
                <w:noProof/>
                <w:lang w:val="en-US"/>
              </w:rPr>
              <w:t xml:space="preserve"> </w:t>
            </w:r>
            <w:r>
              <w:rPr>
                <w:b/>
                <w:noProof/>
              </w:rPr>
              <w:t xml:space="preserve"> </w:t>
            </w:r>
            <w:r w:rsidR="00F21743">
              <w:rPr>
                <w:b/>
                <w:noProof/>
              </w:rPr>
              <w:t>103</w:t>
            </w:r>
            <w:r w:rsidRPr="003B63DC">
              <w:rPr>
                <w:b/>
                <w:noProof/>
              </w:rPr>
              <w:t>№</w:t>
            </w:r>
          </w:p>
          <w:p w:rsidR="003B63DC" w:rsidRPr="003B63DC" w:rsidRDefault="003B63DC" w:rsidP="0018328A">
            <w:pPr>
              <w:rPr>
                <w:noProof/>
                <w:color w:val="000000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3B63DC" w:rsidRPr="003B63DC" w:rsidRDefault="003B63DC" w:rsidP="003B63DC"/>
        </w:tc>
        <w:tc>
          <w:tcPr>
            <w:tcW w:w="4202" w:type="dxa"/>
          </w:tcPr>
          <w:p w:rsidR="003B63DC" w:rsidRPr="003B63DC" w:rsidRDefault="003B63DC" w:rsidP="003B63DC">
            <w:pPr>
              <w:spacing w:before="40" w:line="192" w:lineRule="auto"/>
              <w:jc w:val="center"/>
              <w:rPr>
                <w:b/>
                <w:noProof/>
              </w:rPr>
            </w:pPr>
            <w:r w:rsidRPr="003B63DC">
              <w:rPr>
                <w:b/>
                <w:noProof/>
              </w:rPr>
              <w:t xml:space="preserve">Администрация </w:t>
            </w:r>
          </w:p>
          <w:p w:rsidR="003B63DC" w:rsidRPr="003B63DC" w:rsidRDefault="003B63DC" w:rsidP="003B63DC">
            <w:pPr>
              <w:spacing w:before="40" w:line="192" w:lineRule="auto"/>
              <w:jc w:val="center"/>
              <w:rPr>
                <w:b/>
                <w:noProof/>
              </w:rPr>
            </w:pPr>
            <w:r w:rsidRPr="003B63DC">
              <w:rPr>
                <w:b/>
                <w:noProof/>
              </w:rPr>
              <w:t>Чадукасинского</w:t>
            </w:r>
          </w:p>
          <w:p w:rsidR="003B63DC" w:rsidRPr="003B63DC" w:rsidRDefault="003B63DC" w:rsidP="003B63DC">
            <w:pPr>
              <w:spacing w:before="40" w:line="192" w:lineRule="auto"/>
              <w:jc w:val="center"/>
              <w:rPr>
                <w:rFonts w:cs="Courier New"/>
                <w:b/>
                <w:bCs/>
                <w:color w:val="000000"/>
              </w:rPr>
            </w:pPr>
            <w:r w:rsidRPr="003B63DC">
              <w:rPr>
                <w:b/>
                <w:noProof/>
              </w:rPr>
              <w:t>сельского поселения</w:t>
            </w:r>
          </w:p>
          <w:p w:rsidR="003B63DC" w:rsidRPr="003B63DC" w:rsidRDefault="003B63DC" w:rsidP="003B63DC"/>
          <w:p w:rsidR="003B63DC" w:rsidRPr="003B63DC" w:rsidRDefault="003B63DC" w:rsidP="003B63D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</w:rPr>
            </w:pPr>
            <w:r w:rsidRPr="003B63DC">
              <w:rPr>
                <w:rFonts w:cs="Courier New"/>
                <w:b/>
                <w:bCs/>
                <w:noProof/>
                <w:color w:val="000000"/>
              </w:rPr>
              <w:t>ПОСТАНОВЛЕНИЕ</w:t>
            </w:r>
          </w:p>
          <w:p w:rsidR="003B63DC" w:rsidRPr="003B63DC" w:rsidRDefault="003B63DC" w:rsidP="003B63DC">
            <w:pPr>
              <w:jc w:val="center"/>
            </w:pPr>
          </w:p>
          <w:p w:rsidR="003B63DC" w:rsidRPr="003B63DC" w:rsidRDefault="003B63DC" w:rsidP="003B63DC">
            <w:pPr>
              <w:jc w:val="center"/>
              <w:rPr>
                <w:b/>
              </w:rPr>
            </w:pPr>
            <w:r w:rsidRPr="003B63DC">
              <w:rPr>
                <w:b/>
              </w:rPr>
              <w:t xml:space="preserve">д. </w:t>
            </w:r>
            <w:proofErr w:type="spellStart"/>
            <w:r w:rsidRPr="003B63DC">
              <w:rPr>
                <w:b/>
              </w:rPr>
              <w:t>Чадукасы</w:t>
            </w:r>
            <w:proofErr w:type="spellEnd"/>
          </w:p>
          <w:p w:rsidR="003B63DC" w:rsidRPr="003B63DC" w:rsidRDefault="003B63DC" w:rsidP="003B63DC">
            <w:pPr>
              <w:jc w:val="center"/>
            </w:pPr>
          </w:p>
          <w:p w:rsidR="003B63DC" w:rsidRPr="00172CC9" w:rsidRDefault="003B63DC" w:rsidP="00F21743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cs="Courier New"/>
                <w:b/>
                <w:noProof/>
                <w:color w:val="000000"/>
              </w:rPr>
            </w:pPr>
            <w:r w:rsidRPr="00172CC9">
              <w:rPr>
                <w:rFonts w:cs="Courier New"/>
                <w:b/>
                <w:noProof/>
              </w:rPr>
              <w:t>2</w:t>
            </w:r>
            <w:r w:rsidR="00F21743">
              <w:rPr>
                <w:rFonts w:cs="Courier New"/>
                <w:b/>
                <w:noProof/>
              </w:rPr>
              <w:t>3</w:t>
            </w:r>
            <w:r w:rsidRPr="003B63DC">
              <w:rPr>
                <w:rFonts w:cs="Courier New"/>
                <w:b/>
                <w:noProof/>
              </w:rPr>
              <w:t>.</w:t>
            </w:r>
            <w:r w:rsidRPr="00172CC9">
              <w:rPr>
                <w:rFonts w:cs="Courier New"/>
                <w:b/>
                <w:noProof/>
              </w:rPr>
              <w:t>1</w:t>
            </w:r>
            <w:r w:rsidRPr="003B63DC">
              <w:rPr>
                <w:rFonts w:cs="Courier New"/>
                <w:b/>
                <w:noProof/>
              </w:rPr>
              <w:t>1. 201</w:t>
            </w:r>
            <w:r w:rsidR="00864B6D">
              <w:rPr>
                <w:rFonts w:cs="Courier New"/>
                <w:b/>
                <w:noProof/>
              </w:rPr>
              <w:t>7</w:t>
            </w:r>
            <w:r w:rsidRPr="003B63DC">
              <w:rPr>
                <w:rFonts w:cs="Courier New"/>
                <w:b/>
                <w:noProof/>
              </w:rPr>
              <w:t xml:space="preserve"> г.  №</w:t>
            </w:r>
            <w:r w:rsidR="00F21743">
              <w:rPr>
                <w:rFonts w:cs="Courier New"/>
                <w:b/>
                <w:noProof/>
              </w:rPr>
              <w:t>103</w:t>
            </w:r>
          </w:p>
        </w:tc>
      </w:tr>
    </w:tbl>
    <w:p w:rsidR="003B63DC" w:rsidRPr="00172CC9" w:rsidRDefault="003B63DC" w:rsidP="003B63DC">
      <w:pPr>
        <w:spacing w:line="360" w:lineRule="auto"/>
        <w:rPr>
          <w:sz w:val="20"/>
          <w:szCs w:val="20"/>
        </w:rPr>
      </w:pPr>
    </w:p>
    <w:p w:rsidR="006E3FCB" w:rsidRPr="006E3FCB" w:rsidRDefault="003B63DC" w:rsidP="006E3FCB">
      <w:pPr>
        <w:rPr>
          <w:b/>
          <w:sz w:val="26"/>
          <w:szCs w:val="26"/>
        </w:rPr>
      </w:pPr>
      <w:r w:rsidRPr="006E3FCB">
        <w:rPr>
          <w:rFonts w:ascii="Arial" w:hAnsi="Arial" w:cs="Arial"/>
          <w:b/>
          <w:sz w:val="26"/>
          <w:szCs w:val="26"/>
        </w:rPr>
        <w:t xml:space="preserve"> </w:t>
      </w:r>
      <w:r w:rsidRPr="006E3FCB">
        <w:rPr>
          <w:b/>
          <w:sz w:val="26"/>
          <w:szCs w:val="26"/>
        </w:rPr>
        <w:t>О назначении публичных слушаний</w:t>
      </w:r>
    </w:p>
    <w:p w:rsidR="006E3FCB" w:rsidRPr="006E3FCB" w:rsidRDefault="006E3FCB" w:rsidP="006E3FCB">
      <w:pPr>
        <w:rPr>
          <w:b/>
          <w:sz w:val="26"/>
          <w:szCs w:val="26"/>
        </w:rPr>
      </w:pPr>
      <w:r w:rsidRPr="006E3FCB">
        <w:rPr>
          <w:b/>
          <w:sz w:val="26"/>
          <w:szCs w:val="26"/>
        </w:rPr>
        <w:t xml:space="preserve"> по проекту бюджета </w:t>
      </w:r>
      <w:proofErr w:type="spellStart"/>
      <w:r w:rsidRPr="006E3FCB">
        <w:rPr>
          <w:b/>
          <w:sz w:val="26"/>
          <w:szCs w:val="26"/>
        </w:rPr>
        <w:t>Чадукасинского</w:t>
      </w:r>
      <w:proofErr w:type="spellEnd"/>
      <w:r w:rsidRPr="006E3FCB">
        <w:rPr>
          <w:b/>
          <w:sz w:val="26"/>
          <w:szCs w:val="26"/>
        </w:rPr>
        <w:t xml:space="preserve"> </w:t>
      </w:r>
    </w:p>
    <w:p w:rsidR="006E3FCB" w:rsidRPr="006E3FCB" w:rsidRDefault="006E3FCB" w:rsidP="006E3FC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6E3FCB">
        <w:rPr>
          <w:b/>
          <w:sz w:val="26"/>
          <w:szCs w:val="26"/>
        </w:rPr>
        <w:t>сельского поселения Красноармейского</w:t>
      </w:r>
    </w:p>
    <w:p w:rsidR="006E3FCB" w:rsidRPr="006E3FCB" w:rsidRDefault="006E3FCB" w:rsidP="006E3FCB">
      <w:pPr>
        <w:rPr>
          <w:b/>
          <w:sz w:val="26"/>
          <w:szCs w:val="26"/>
        </w:rPr>
      </w:pPr>
      <w:r w:rsidRPr="006E3FCB">
        <w:rPr>
          <w:b/>
          <w:sz w:val="26"/>
          <w:szCs w:val="26"/>
        </w:rPr>
        <w:t xml:space="preserve"> района Чувашской Республики  на 20</w:t>
      </w:r>
      <w:r w:rsidR="00F21743">
        <w:rPr>
          <w:b/>
          <w:sz w:val="26"/>
          <w:szCs w:val="26"/>
        </w:rPr>
        <w:t>19</w:t>
      </w:r>
      <w:r w:rsidRPr="006E3FCB">
        <w:rPr>
          <w:b/>
          <w:sz w:val="26"/>
          <w:szCs w:val="26"/>
        </w:rPr>
        <w:t xml:space="preserve"> год </w:t>
      </w:r>
    </w:p>
    <w:p w:rsidR="003B63DC" w:rsidRPr="006E3FCB" w:rsidRDefault="006E3FCB" w:rsidP="006E3FC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6E3FCB">
        <w:rPr>
          <w:b/>
          <w:sz w:val="26"/>
          <w:szCs w:val="26"/>
        </w:rPr>
        <w:t>и на плановый период 20</w:t>
      </w:r>
      <w:r w:rsidR="00F21743">
        <w:rPr>
          <w:b/>
          <w:sz w:val="26"/>
          <w:szCs w:val="26"/>
        </w:rPr>
        <w:t>20</w:t>
      </w:r>
      <w:r w:rsidR="00134067">
        <w:rPr>
          <w:b/>
          <w:sz w:val="26"/>
          <w:szCs w:val="26"/>
        </w:rPr>
        <w:t xml:space="preserve"> </w:t>
      </w:r>
      <w:bookmarkStart w:id="0" w:name="_GoBack"/>
      <w:bookmarkEnd w:id="0"/>
      <w:r w:rsidR="00134067">
        <w:rPr>
          <w:b/>
          <w:sz w:val="26"/>
          <w:szCs w:val="26"/>
        </w:rPr>
        <w:t xml:space="preserve">и </w:t>
      </w:r>
      <w:r w:rsidRPr="006E3FCB">
        <w:rPr>
          <w:b/>
          <w:sz w:val="26"/>
          <w:szCs w:val="26"/>
        </w:rPr>
        <w:t>202</w:t>
      </w:r>
      <w:r w:rsidR="00F21743">
        <w:rPr>
          <w:b/>
          <w:sz w:val="26"/>
          <w:szCs w:val="26"/>
        </w:rPr>
        <w:t>1</w:t>
      </w:r>
      <w:r w:rsidRPr="006E3FCB">
        <w:rPr>
          <w:b/>
          <w:sz w:val="26"/>
          <w:szCs w:val="26"/>
        </w:rPr>
        <w:t xml:space="preserve"> годов</w:t>
      </w:r>
    </w:p>
    <w:p w:rsidR="00AA71A7" w:rsidRDefault="00AA71A7" w:rsidP="003B63DC">
      <w:pPr>
        <w:jc w:val="both"/>
        <w:rPr>
          <w:b/>
          <w:sz w:val="26"/>
          <w:szCs w:val="26"/>
        </w:rPr>
      </w:pPr>
    </w:p>
    <w:p w:rsidR="00AA71A7" w:rsidRPr="003B63DC" w:rsidRDefault="00AA71A7" w:rsidP="003B63DC">
      <w:pPr>
        <w:jc w:val="both"/>
        <w:rPr>
          <w:b/>
          <w:sz w:val="26"/>
          <w:szCs w:val="26"/>
        </w:rPr>
      </w:pPr>
    </w:p>
    <w:p w:rsidR="003B63DC" w:rsidRPr="003B63DC" w:rsidRDefault="003B63DC" w:rsidP="003B63DC">
      <w:pPr>
        <w:jc w:val="both"/>
        <w:rPr>
          <w:sz w:val="26"/>
          <w:szCs w:val="26"/>
        </w:rPr>
      </w:pPr>
    </w:p>
    <w:p w:rsidR="003B63DC" w:rsidRPr="003B63DC" w:rsidRDefault="003B63DC" w:rsidP="003B63DC">
      <w:pPr>
        <w:jc w:val="both"/>
        <w:rPr>
          <w:sz w:val="26"/>
          <w:szCs w:val="26"/>
        </w:rPr>
      </w:pPr>
      <w:r w:rsidRPr="003B63DC">
        <w:rPr>
          <w:sz w:val="26"/>
          <w:szCs w:val="26"/>
        </w:rPr>
        <w:t xml:space="preserve">         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и со статьей 14 Устава </w:t>
      </w:r>
      <w:proofErr w:type="spellStart"/>
      <w:r w:rsidRPr="003B63DC">
        <w:rPr>
          <w:sz w:val="26"/>
          <w:szCs w:val="26"/>
        </w:rPr>
        <w:t>Чадукасинского</w:t>
      </w:r>
      <w:proofErr w:type="spellEnd"/>
      <w:r w:rsidRPr="003B63DC">
        <w:rPr>
          <w:sz w:val="26"/>
          <w:szCs w:val="26"/>
        </w:rPr>
        <w:t xml:space="preserve"> сельского поселения Красноармейского района, </w:t>
      </w:r>
      <w:proofErr w:type="gramStart"/>
      <w:r w:rsidRPr="003B63DC">
        <w:rPr>
          <w:sz w:val="26"/>
          <w:szCs w:val="26"/>
        </w:rPr>
        <w:t>п</w:t>
      </w:r>
      <w:proofErr w:type="gramEnd"/>
      <w:r w:rsidRPr="003B63DC">
        <w:rPr>
          <w:sz w:val="26"/>
          <w:szCs w:val="26"/>
        </w:rPr>
        <w:t xml:space="preserve"> о с т а н о в л я ю: </w:t>
      </w:r>
    </w:p>
    <w:p w:rsidR="003B63DC" w:rsidRPr="003B63DC" w:rsidRDefault="003B63DC" w:rsidP="003B63DC">
      <w:pPr>
        <w:jc w:val="both"/>
        <w:rPr>
          <w:sz w:val="26"/>
          <w:szCs w:val="26"/>
        </w:rPr>
      </w:pPr>
    </w:p>
    <w:p w:rsidR="003B63DC" w:rsidRPr="003B63DC" w:rsidRDefault="003E18E6" w:rsidP="003B63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B63DC" w:rsidRPr="003B63DC">
        <w:rPr>
          <w:sz w:val="26"/>
          <w:szCs w:val="26"/>
        </w:rPr>
        <w:t xml:space="preserve">1. Назначить публичные слушания по проекту бюджета </w:t>
      </w:r>
      <w:proofErr w:type="spellStart"/>
      <w:r w:rsidR="003B63DC" w:rsidRPr="003B63DC">
        <w:rPr>
          <w:sz w:val="26"/>
          <w:szCs w:val="26"/>
        </w:rPr>
        <w:t>Чадукасинского</w:t>
      </w:r>
      <w:proofErr w:type="spellEnd"/>
      <w:r w:rsidR="003B63DC" w:rsidRPr="003B63DC">
        <w:rPr>
          <w:sz w:val="26"/>
          <w:szCs w:val="26"/>
        </w:rPr>
        <w:t xml:space="preserve"> сельского поселения Красноармейского района Чувашской Республики  на 201</w:t>
      </w:r>
      <w:r w:rsidR="00F21743">
        <w:rPr>
          <w:sz w:val="26"/>
          <w:szCs w:val="26"/>
        </w:rPr>
        <w:t>9</w:t>
      </w:r>
      <w:r w:rsidR="003B63DC" w:rsidRPr="003B63DC">
        <w:rPr>
          <w:sz w:val="26"/>
          <w:szCs w:val="26"/>
        </w:rPr>
        <w:t xml:space="preserve"> год и на плановый период 20</w:t>
      </w:r>
      <w:r w:rsidR="00F21743">
        <w:rPr>
          <w:sz w:val="26"/>
          <w:szCs w:val="26"/>
        </w:rPr>
        <w:t>20</w:t>
      </w:r>
      <w:r w:rsidR="003B63DC" w:rsidRPr="003B63DC">
        <w:rPr>
          <w:sz w:val="26"/>
          <w:szCs w:val="26"/>
        </w:rPr>
        <w:t>-20</w:t>
      </w:r>
      <w:r w:rsidR="00154FAE">
        <w:rPr>
          <w:sz w:val="26"/>
          <w:szCs w:val="26"/>
        </w:rPr>
        <w:t>2</w:t>
      </w:r>
      <w:r w:rsidR="00F21743">
        <w:rPr>
          <w:sz w:val="26"/>
          <w:szCs w:val="26"/>
        </w:rPr>
        <w:t>1</w:t>
      </w:r>
      <w:r w:rsidR="003B63DC" w:rsidRPr="003B63DC">
        <w:rPr>
          <w:sz w:val="26"/>
          <w:szCs w:val="26"/>
        </w:rPr>
        <w:t xml:space="preserve"> годов  на 1</w:t>
      </w:r>
      <w:r w:rsidR="00F21743">
        <w:rPr>
          <w:sz w:val="26"/>
          <w:szCs w:val="26"/>
        </w:rPr>
        <w:t>3</w:t>
      </w:r>
      <w:r w:rsidR="003B63DC" w:rsidRPr="003B63DC">
        <w:rPr>
          <w:sz w:val="26"/>
          <w:szCs w:val="26"/>
        </w:rPr>
        <w:t xml:space="preserve"> декабря 201</w:t>
      </w:r>
      <w:r w:rsidR="00154FAE">
        <w:rPr>
          <w:sz w:val="26"/>
          <w:szCs w:val="26"/>
        </w:rPr>
        <w:t xml:space="preserve">7 </w:t>
      </w:r>
      <w:r w:rsidR="003B63DC" w:rsidRPr="003B63DC">
        <w:rPr>
          <w:sz w:val="26"/>
          <w:szCs w:val="26"/>
        </w:rPr>
        <w:t xml:space="preserve">года в </w:t>
      </w:r>
      <w:r w:rsidR="003B63DC">
        <w:rPr>
          <w:sz w:val="26"/>
          <w:szCs w:val="26"/>
        </w:rPr>
        <w:t>10</w:t>
      </w:r>
      <w:r w:rsidR="003B63DC" w:rsidRPr="003B63DC">
        <w:rPr>
          <w:sz w:val="26"/>
          <w:szCs w:val="26"/>
        </w:rPr>
        <w:t xml:space="preserve"> часов в администрации </w:t>
      </w:r>
      <w:proofErr w:type="spellStart"/>
      <w:r w:rsidR="003B63DC" w:rsidRPr="003B63DC">
        <w:rPr>
          <w:sz w:val="26"/>
          <w:szCs w:val="26"/>
        </w:rPr>
        <w:t>Чадукасинского</w:t>
      </w:r>
      <w:proofErr w:type="spellEnd"/>
      <w:r w:rsidR="003B63DC" w:rsidRPr="003B63DC">
        <w:rPr>
          <w:sz w:val="26"/>
          <w:szCs w:val="26"/>
        </w:rPr>
        <w:t xml:space="preserve"> сельского поселения Красноармейского района. </w:t>
      </w:r>
    </w:p>
    <w:p w:rsidR="003B63DC" w:rsidRPr="003B63DC" w:rsidRDefault="003E18E6" w:rsidP="003B63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B63DC" w:rsidRPr="003B63DC">
        <w:rPr>
          <w:sz w:val="26"/>
          <w:szCs w:val="26"/>
        </w:rPr>
        <w:t xml:space="preserve">2.Ответственность за проведение публичных слушаний возлагаю на себя. </w:t>
      </w:r>
    </w:p>
    <w:p w:rsidR="003B63DC" w:rsidRPr="003B63DC" w:rsidRDefault="003E18E6" w:rsidP="003B63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B63DC" w:rsidRPr="003B63DC">
        <w:rPr>
          <w:sz w:val="26"/>
          <w:szCs w:val="26"/>
        </w:rPr>
        <w:t>3.Опубликовать настоящее постановление в муниципальной газете «</w:t>
      </w:r>
      <w:proofErr w:type="spellStart"/>
      <w:r>
        <w:rPr>
          <w:sz w:val="26"/>
          <w:szCs w:val="26"/>
        </w:rPr>
        <w:t>Чадукасинский</w:t>
      </w:r>
      <w:proofErr w:type="spellEnd"/>
      <w:r>
        <w:rPr>
          <w:sz w:val="26"/>
          <w:szCs w:val="26"/>
        </w:rPr>
        <w:t xml:space="preserve"> Вестник</w:t>
      </w:r>
      <w:r w:rsidR="003B63DC" w:rsidRPr="003B63DC">
        <w:rPr>
          <w:sz w:val="26"/>
          <w:szCs w:val="26"/>
        </w:rPr>
        <w:t xml:space="preserve">». </w:t>
      </w:r>
    </w:p>
    <w:p w:rsidR="003B63DC" w:rsidRPr="003B63DC" w:rsidRDefault="003B63DC" w:rsidP="003B63DC">
      <w:pPr>
        <w:rPr>
          <w:sz w:val="26"/>
          <w:szCs w:val="26"/>
        </w:rPr>
      </w:pPr>
    </w:p>
    <w:p w:rsidR="003B63DC" w:rsidRPr="003B63DC" w:rsidRDefault="003B63DC" w:rsidP="003B63DC">
      <w:pPr>
        <w:rPr>
          <w:sz w:val="26"/>
          <w:szCs w:val="26"/>
        </w:rPr>
      </w:pPr>
    </w:p>
    <w:p w:rsidR="00AA71A7" w:rsidRDefault="00AA71A7" w:rsidP="003B63DC">
      <w:pPr>
        <w:rPr>
          <w:sz w:val="26"/>
          <w:szCs w:val="26"/>
        </w:rPr>
      </w:pPr>
    </w:p>
    <w:p w:rsidR="00AA71A7" w:rsidRDefault="00AA71A7" w:rsidP="003B63DC">
      <w:pPr>
        <w:rPr>
          <w:sz w:val="26"/>
          <w:szCs w:val="26"/>
        </w:rPr>
      </w:pPr>
    </w:p>
    <w:p w:rsidR="00AA71A7" w:rsidRDefault="0018328A" w:rsidP="003B63DC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spellStart"/>
      <w:r w:rsidR="00194ACE">
        <w:rPr>
          <w:sz w:val="26"/>
          <w:szCs w:val="26"/>
        </w:rPr>
        <w:t>Вр.и.о</w:t>
      </w:r>
      <w:proofErr w:type="gramStart"/>
      <w:r w:rsidR="00194ACE">
        <w:rPr>
          <w:sz w:val="26"/>
          <w:szCs w:val="26"/>
        </w:rPr>
        <w:t>.г</w:t>
      </w:r>
      <w:proofErr w:type="gramEnd"/>
      <w:r w:rsidR="003B63DC" w:rsidRPr="003B63DC">
        <w:rPr>
          <w:sz w:val="26"/>
          <w:szCs w:val="26"/>
        </w:rPr>
        <w:t>лав</w:t>
      </w:r>
      <w:r w:rsidR="00194ACE">
        <w:rPr>
          <w:sz w:val="26"/>
          <w:szCs w:val="26"/>
        </w:rPr>
        <w:t>ы</w:t>
      </w:r>
      <w:proofErr w:type="spellEnd"/>
      <w:r w:rsidR="003B63DC" w:rsidRPr="003B63DC">
        <w:rPr>
          <w:sz w:val="26"/>
          <w:szCs w:val="26"/>
        </w:rPr>
        <w:t xml:space="preserve"> </w:t>
      </w:r>
      <w:proofErr w:type="spellStart"/>
      <w:r w:rsidR="003B63DC" w:rsidRPr="003B63DC">
        <w:rPr>
          <w:sz w:val="26"/>
          <w:szCs w:val="26"/>
        </w:rPr>
        <w:t>Чадукасинского</w:t>
      </w:r>
      <w:proofErr w:type="spellEnd"/>
      <w:r w:rsidR="003B63DC" w:rsidRPr="003B63DC">
        <w:rPr>
          <w:sz w:val="26"/>
          <w:szCs w:val="26"/>
        </w:rPr>
        <w:t xml:space="preserve"> </w:t>
      </w:r>
    </w:p>
    <w:p w:rsidR="003B63DC" w:rsidRPr="003B63DC" w:rsidRDefault="0018328A" w:rsidP="003B63DC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E7740">
        <w:rPr>
          <w:sz w:val="26"/>
          <w:szCs w:val="26"/>
        </w:rPr>
        <w:t xml:space="preserve"> </w:t>
      </w:r>
      <w:r w:rsidR="003B63DC" w:rsidRPr="003B63DC">
        <w:rPr>
          <w:sz w:val="26"/>
          <w:szCs w:val="26"/>
        </w:rPr>
        <w:t xml:space="preserve">сельского поселения                                                 </w:t>
      </w:r>
      <w:r w:rsidR="00AA71A7">
        <w:rPr>
          <w:sz w:val="26"/>
          <w:szCs w:val="26"/>
        </w:rPr>
        <w:t xml:space="preserve">          </w:t>
      </w:r>
      <w:r w:rsidR="00194ACE">
        <w:rPr>
          <w:sz w:val="26"/>
          <w:szCs w:val="26"/>
        </w:rPr>
        <w:t>Алексеева С.А.</w:t>
      </w:r>
    </w:p>
    <w:p w:rsidR="003B63DC" w:rsidRPr="003B63DC" w:rsidRDefault="003B63DC" w:rsidP="003B63DC">
      <w:pPr>
        <w:ind w:right="-425" w:firstLine="709"/>
        <w:jc w:val="both"/>
      </w:pPr>
    </w:p>
    <w:p w:rsidR="003B63DC" w:rsidRPr="003B63DC" w:rsidRDefault="003B63DC" w:rsidP="003B63DC">
      <w:pPr>
        <w:ind w:right="-425" w:firstLine="709"/>
        <w:jc w:val="both"/>
      </w:pPr>
      <w:r w:rsidRPr="003B63DC">
        <w:t xml:space="preserve">  </w:t>
      </w:r>
    </w:p>
    <w:p w:rsidR="003B63DC" w:rsidRPr="003B63DC" w:rsidRDefault="003B63DC" w:rsidP="003B63DC">
      <w:pPr>
        <w:rPr>
          <w:sz w:val="20"/>
          <w:szCs w:val="20"/>
        </w:rPr>
      </w:pPr>
    </w:p>
    <w:p w:rsidR="008D4329" w:rsidRDefault="008D4329"/>
    <w:p w:rsidR="00174B21" w:rsidRDefault="00174B21"/>
    <w:p w:rsidR="003E18E6" w:rsidRDefault="003E18E6"/>
    <w:p w:rsidR="003E18E6" w:rsidRDefault="003E18E6"/>
    <w:p w:rsidR="00174B21" w:rsidRDefault="00174B21"/>
    <w:p w:rsidR="00174B21" w:rsidRDefault="00174B21"/>
    <w:p w:rsidR="00174B21" w:rsidRDefault="00174B21"/>
    <w:p w:rsidR="00174B21" w:rsidRDefault="00174B21"/>
    <w:p w:rsidR="00174B21" w:rsidRDefault="00174B21"/>
    <w:p w:rsidR="00174B21" w:rsidRDefault="00174B21"/>
    <w:p w:rsidR="00174B21" w:rsidRPr="00BC40A9" w:rsidRDefault="00BC40A9">
      <w:pPr>
        <w:rPr>
          <w:b/>
          <w:color w:val="000000" w:themeColor="text1"/>
        </w:rPr>
      </w:pPr>
      <w:r w:rsidRPr="00BC40A9">
        <w:rPr>
          <w:b/>
          <w:color w:val="000000" w:themeColor="text1"/>
        </w:rPr>
        <w:t>ПРОЕКТ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</w:tblGrid>
      <w:tr w:rsidR="00BC40A9" w:rsidTr="00D30A13">
        <w:trPr>
          <w:trHeight w:val="421"/>
        </w:trPr>
        <w:tc>
          <w:tcPr>
            <w:tcW w:w="4633" w:type="dxa"/>
          </w:tcPr>
          <w:p w:rsidR="00BC40A9" w:rsidRDefault="00BC40A9" w:rsidP="00D30A13">
            <w:pPr>
              <w:rPr>
                <w:b/>
              </w:rPr>
            </w:pPr>
          </w:p>
          <w:p w:rsidR="00BC40A9" w:rsidRDefault="00BC40A9" w:rsidP="00D30A13">
            <w:pPr>
              <w:rPr>
                <w:b/>
              </w:rPr>
            </w:pPr>
          </w:p>
          <w:p w:rsidR="00BC40A9" w:rsidRDefault="00BC40A9" w:rsidP="00D30A13">
            <w:pPr>
              <w:rPr>
                <w:b/>
              </w:rPr>
            </w:pPr>
            <w:r>
              <w:rPr>
                <w:b/>
              </w:rPr>
              <w:t xml:space="preserve">О  бюджете  </w:t>
            </w:r>
            <w:proofErr w:type="spellStart"/>
            <w:r>
              <w:rPr>
                <w:b/>
              </w:rPr>
              <w:t>Чадукасинского</w:t>
            </w:r>
            <w:proofErr w:type="spellEnd"/>
            <w:r>
              <w:rPr>
                <w:b/>
              </w:rPr>
              <w:t xml:space="preserve"> сельского поселения Красноармейского   района Чувашской Республики на 2019 год и на плановый период 2020 и 2021 годов</w:t>
            </w:r>
          </w:p>
          <w:p w:rsidR="00BC40A9" w:rsidRDefault="00BC40A9" w:rsidP="00D30A13">
            <w:pPr>
              <w:ind w:left="-250" w:firstLine="25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</w:tc>
      </w:tr>
    </w:tbl>
    <w:p w:rsidR="00BC40A9" w:rsidRPr="00D301AE" w:rsidRDefault="00BC40A9" w:rsidP="00BC40A9">
      <w:pPr>
        <w:pStyle w:val="13"/>
        <w:ind w:firstLine="720"/>
        <w:rPr>
          <w:b/>
          <w:color w:val="000000"/>
        </w:rPr>
      </w:pPr>
      <w:r>
        <w:rPr>
          <w:b/>
          <w:color w:val="000000"/>
        </w:rPr>
        <w:t xml:space="preserve">Собрание депутатов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</w:t>
      </w:r>
      <w:r w:rsidRPr="00D301AE">
        <w:rPr>
          <w:b/>
          <w:color w:val="000000"/>
        </w:rPr>
        <w:t xml:space="preserve"> Красноармейского района </w:t>
      </w:r>
      <w:proofErr w:type="gramStart"/>
      <w:r w:rsidRPr="00D301AE">
        <w:rPr>
          <w:b/>
          <w:color w:val="000000"/>
        </w:rPr>
        <w:t>р</w:t>
      </w:r>
      <w:proofErr w:type="gramEnd"/>
      <w:r w:rsidRPr="00D301AE">
        <w:rPr>
          <w:b/>
          <w:color w:val="000000"/>
        </w:rPr>
        <w:t xml:space="preserve"> е ш и л о:</w:t>
      </w:r>
    </w:p>
    <w:p w:rsidR="00BC40A9" w:rsidRPr="00AC5E68" w:rsidRDefault="00BC40A9" w:rsidP="00BC40A9">
      <w:pPr>
        <w:jc w:val="both"/>
      </w:pPr>
    </w:p>
    <w:p w:rsidR="00BC40A9" w:rsidRPr="00AC5E68" w:rsidRDefault="00BC40A9" w:rsidP="00BC40A9">
      <w:pPr>
        <w:ind w:left="2124" w:hanging="1416"/>
        <w:jc w:val="both"/>
        <w:rPr>
          <w:b/>
        </w:rPr>
      </w:pPr>
      <w:r w:rsidRPr="00AC5E68">
        <w:t>Статья 1.</w:t>
      </w:r>
      <w:r w:rsidRPr="00AC5E68">
        <w:tab/>
      </w:r>
      <w:r w:rsidRPr="00AC5E68">
        <w:rPr>
          <w:b/>
        </w:rPr>
        <w:t xml:space="preserve">Основные характеристики бюджета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</w:t>
      </w:r>
      <w:r>
        <w:rPr>
          <w:b/>
        </w:rPr>
        <w:t>на 2019 год и на плановый период 2020 и 2021 годов</w:t>
      </w:r>
    </w:p>
    <w:p w:rsidR="00BC40A9" w:rsidRPr="00AC5E68" w:rsidRDefault="00BC40A9" w:rsidP="00BC40A9">
      <w:pPr>
        <w:ind w:firstLine="709"/>
        <w:jc w:val="both"/>
      </w:pPr>
      <w:r w:rsidRPr="00AC5E68">
        <w:t xml:space="preserve">1. Утвердить основные характеристики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</w:t>
      </w:r>
      <w:r>
        <w:t>на 2019 год</w:t>
      </w:r>
      <w:r w:rsidRPr="00AC5E68">
        <w:t>:</w:t>
      </w:r>
    </w:p>
    <w:p w:rsidR="00BC40A9" w:rsidRPr="00242FBB" w:rsidRDefault="00BC40A9" w:rsidP="00BC40A9">
      <w:pPr>
        <w:ind w:firstLine="709"/>
        <w:jc w:val="both"/>
      </w:pPr>
      <w:r w:rsidRPr="00242FBB">
        <w:t xml:space="preserve">прогнозируемый общий объем доходов бюджета </w:t>
      </w:r>
      <w:proofErr w:type="spellStart"/>
      <w:r>
        <w:t>Чадукасинского</w:t>
      </w:r>
      <w:proofErr w:type="spellEnd"/>
      <w:r w:rsidRPr="00242FBB">
        <w:t xml:space="preserve"> сельского поселения Красноармейского района Чувашской Республики в сумме </w:t>
      </w:r>
      <w:r w:rsidRPr="00843AF6">
        <w:t>2589960</w:t>
      </w:r>
      <w:r w:rsidRPr="00242FBB">
        <w:t xml:space="preserve">,0 рублей, в том числе объем безвозмездных поступлений в сумме </w:t>
      </w:r>
      <w:r w:rsidRPr="00843AF6">
        <w:t>1764460</w:t>
      </w:r>
      <w:r w:rsidRPr="00242FBB">
        <w:t xml:space="preserve">,0 рублей, из них объем межбюджетных трансфертов, получаемых из бюджета Красноармейского района </w:t>
      </w:r>
      <w:r w:rsidRPr="00242FBB">
        <w:rPr>
          <w:sz w:val="22"/>
          <w:szCs w:val="22"/>
        </w:rPr>
        <w:t>Чувашской</w:t>
      </w:r>
      <w:r w:rsidRPr="00242FBB">
        <w:t xml:space="preserve"> Республики, – </w:t>
      </w:r>
      <w:r w:rsidRPr="00843AF6">
        <w:t>1764460</w:t>
      </w:r>
      <w:r w:rsidRPr="00242FBB">
        <w:t xml:space="preserve">,0 рублей; </w:t>
      </w:r>
    </w:p>
    <w:p w:rsidR="00BC40A9" w:rsidRPr="00242FBB" w:rsidRDefault="00BC40A9" w:rsidP="00BC40A9">
      <w:pPr>
        <w:ind w:firstLine="709"/>
        <w:jc w:val="both"/>
      </w:pPr>
      <w:r w:rsidRPr="00242FBB">
        <w:t xml:space="preserve">общий объем расходов бюджета </w:t>
      </w:r>
      <w:proofErr w:type="spellStart"/>
      <w:r>
        <w:t>Чадукасинского</w:t>
      </w:r>
      <w:proofErr w:type="spellEnd"/>
      <w:r w:rsidRPr="00242FBB">
        <w:t xml:space="preserve"> сельского поселения Красноармейского района Чувашской Республики в сумме </w:t>
      </w:r>
      <w:r w:rsidRPr="00843AF6">
        <w:t>2589960</w:t>
      </w:r>
      <w:r w:rsidRPr="00242FBB">
        <w:t>,0 рублей;</w:t>
      </w:r>
    </w:p>
    <w:p w:rsidR="00BC40A9" w:rsidRPr="00242FBB" w:rsidRDefault="00BC40A9" w:rsidP="00BC40A9">
      <w:pPr>
        <w:ind w:firstLine="709"/>
        <w:jc w:val="both"/>
      </w:pPr>
      <w:r w:rsidRPr="00242FBB">
        <w:t xml:space="preserve">предельный объем муниципального долга </w:t>
      </w:r>
      <w:proofErr w:type="spellStart"/>
      <w:r>
        <w:t>Чадукасинского</w:t>
      </w:r>
      <w:proofErr w:type="spellEnd"/>
      <w:r w:rsidRPr="00242FBB">
        <w:t xml:space="preserve"> сельского поселения Красноармейского района Чувашской Республики в сумме 0,0 рублей; </w:t>
      </w:r>
    </w:p>
    <w:p w:rsidR="00BC40A9" w:rsidRPr="00242FBB" w:rsidRDefault="00BC40A9" w:rsidP="00BC40A9">
      <w:pPr>
        <w:ind w:firstLine="709"/>
        <w:jc w:val="both"/>
      </w:pPr>
      <w:r w:rsidRPr="00242FBB">
        <w:t xml:space="preserve">верхний предел муниципального внутреннего долга </w:t>
      </w:r>
      <w:proofErr w:type="spellStart"/>
      <w:r>
        <w:t>Чадукасинского</w:t>
      </w:r>
      <w:proofErr w:type="spellEnd"/>
      <w:r w:rsidRPr="00242FBB">
        <w:t xml:space="preserve"> сельского поселения Красноармейского района Чувашской Республики на 1 января 2020 года в сумме 0,0 рублей, в том числе верхний предел долга по муниципальным гарантиям </w:t>
      </w:r>
      <w:proofErr w:type="spellStart"/>
      <w:r>
        <w:t>Чадукасинского</w:t>
      </w:r>
      <w:proofErr w:type="spellEnd"/>
      <w:r w:rsidRPr="00242FBB">
        <w:t xml:space="preserve"> сельского поселения Красноармейского района Чувашской Республики – 0,0</w:t>
      </w:r>
      <w:r>
        <w:t xml:space="preserve"> </w:t>
      </w:r>
      <w:r w:rsidRPr="00242FBB">
        <w:t>рублей;</w:t>
      </w:r>
    </w:p>
    <w:p w:rsidR="00BC40A9" w:rsidRPr="00AC5E68" w:rsidRDefault="00BC40A9" w:rsidP="00BC40A9">
      <w:pPr>
        <w:ind w:firstLine="709"/>
        <w:jc w:val="both"/>
      </w:pPr>
      <w:r w:rsidRPr="00242FBB">
        <w:t xml:space="preserve">предельный объем расходов на обслуживание муниципального долга </w:t>
      </w:r>
      <w:proofErr w:type="spellStart"/>
      <w:r>
        <w:t>Чадукасинского</w:t>
      </w:r>
      <w:proofErr w:type="spellEnd"/>
      <w:r w:rsidRPr="00242FBB">
        <w:t xml:space="preserve"> сельского поселения Красноармейского района Чувашской</w:t>
      </w:r>
      <w:r>
        <w:t xml:space="preserve"> Республики</w:t>
      </w:r>
      <w:r w:rsidRPr="00AC5E68">
        <w:t xml:space="preserve"> в сумме 0,0 рублей;</w:t>
      </w:r>
    </w:p>
    <w:p w:rsidR="00BC40A9" w:rsidRPr="00AC5E68" w:rsidRDefault="00BC40A9" w:rsidP="00BC40A9">
      <w:pPr>
        <w:ind w:firstLine="709"/>
        <w:jc w:val="both"/>
      </w:pPr>
      <w:r w:rsidRPr="00AC5E68">
        <w:t xml:space="preserve">прогнозируемый дефицит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0,0 рублей.</w:t>
      </w:r>
    </w:p>
    <w:p w:rsidR="00BC40A9" w:rsidRPr="00AC5E68" w:rsidRDefault="00BC40A9" w:rsidP="00BC40A9">
      <w:pPr>
        <w:ind w:firstLine="709"/>
        <w:jc w:val="both"/>
      </w:pPr>
      <w:bookmarkStart w:id="1" w:name="sub_1002"/>
      <w:r w:rsidRPr="00AC5E68">
        <w:t xml:space="preserve">2. Утвердить основные характеристики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на 20</w:t>
      </w:r>
      <w:r>
        <w:t>20</w:t>
      </w:r>
      <w:r w:rsidRPr="00AC5E68">
        <w:t xml:space="preserve"> год: </w:t>
      </w:r>
    </w:p>
    <w:bookmarkEnd w:id="1"/>
    <w:p w:rsidR="00BC40A9" w:rsidRPr="00AC5E68" w:rsidRDefault="00BC40A9" w:rsidP="00BC40A9">
      <w:pPr>
        <w:ind w:firstLine="709"/>
        <w:jc w:val="both"/>
      </w:pPr>
      <w:r w:rsidRPr="00AC5E68">
        <w:t xml:space="preserve">прогнозируемый общий объем доходов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</w:t>
      </w:r>
      <w:r w:rsidRPr="00CC780F">
        <w:t>2589420</w:t>
      </w:r>
      <w:r>
        <w:t>,0</w:t>
      </w:r>
      <w:r w:rsidRPr="00AC5E68">
        <w:t xml:space="preserve"> рублей, в том числе объем безвозмездных поступлений в сумме </w:t>
      </w:r>
      <w:r w:rsidRPr="00CC780F">
        <w:t>1760080</w:t>
      </w:r>
      <w:r>
        <w:t>,0</w:t>
      </w:r>
      <w:r w:rsidRPr="00AC5E68">
        <w:t xml:space="preserve"> рублей, из них объем межбюджетных трансфертов, получаемых из </w:t>
      </w:r>
      <w:r>
        <w:t xml:space="preserve">Красноармейского района </w:t>
      </w:r>
      <w:r w:rsidRPr="00E713F5">
        <w:rPr>
          <w:sz w:val="22"/>
          <w:szCs w:val="22"/>
        </w:rPr>
        <w:t>Чувашской</w:t>
      </w:r>
      <w:r w:rsidRPr="00AC5E68">
        <w:t xml:space="preserve"> Республики, – </w:t>
      </w:r>
      <w:r w:rsidRPr="00CC780F">
        <w:t>1760080</w:t>
      </w:r>
      <w:r>
        <w:t xml:space="preserve">,0 </w:t>
      </w:r>
      <w:r w:rsidRPr="00AC5E68">
        <w:t xml:space="preserve">рублей; </w:t>
      </w:r>
    </w:p>
    <w:p w:rsidR="00BC40A9" w:rsidRPr="003A4210" w:rsidRDefault="00BC40A9" w:rsidP="00BC40A9">
      <w:pPr>
        <w:ind w:firstLine="709"/>
        <w:jc w:val="both"/>
      </w:pPr>
      <w:r w:rsidRPr="00AC5E68">
        <w:t xml:space="preserve">общий объем расходов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</w:t>
      </w:r>
      <w:r w:rsidRPr="00CC780F">
        <w:t>2589420</w:t>
      </w:r>
      <w:r>
        <w:t xml:space="preserve">,0 </w:t>
      </w:r>
      <w:r w:rsidRPr="003A4210">
        <w:t xml:space="preserve">рублей, в том числе условно утвержденные расходы в сумме </w:t>
      </w:r>
      <w:r w:rsidRPr="00CC780F">
        <w:t>51900</w:t>
      </w:r>
      <w:r>
        <w:t>,0</w:t>
      </w:r>
      <w:r w:rsidRPr="003A4210">
        <w:t xml:space="preserve"> рублей;</w:t>
      </w:r>
    </w:p>
    <w:p w:rsidR="00BC40A9" w:rsidRPr="001A3D74" w:rsidRDefault="00BC40A9" w:rsidP="00BC40A9">
      <w:pPr>
        <w:ind w:firstLine="709"/>
        <w:jc w:val="both"/>
      </w:pPr>
      <w:r w:rsidRPr="001A3D74">
        <w:t xml:space="preserve">предельный объем муниципального долга </w:t>
      </w:r>
      <w:proofErr w:type="spellStart"/>
      <w:r>
        <w:t>Чадукасинского</w:t>
      </w:r>
      <w:proofErr w:type="spellEnd"/>
      <w:r w:rsidRPr="001A3D74">
        <w:t xml:space="preserve"> сельского поселения Красноармейского района Чувашской Республики в сумме 0,0 рублей; </w:t>
      </w:r>
    </w:p>
    <w:p w:rsidR="00BC40A9" w:rsidRPr="00AC5E68" w:rsidRDefault="00BC40A9" w:rsidP="00BC40A9">
      <w:pPr>
        <w:ind w:firstLine="709"/>
        <w:jc w:val="both"/>
      </w:pPr>
      <w:r w:rsidRPr="001A3D74">
        <w:t xml:space="preserve">верхний предел муниципального внутреннего долга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 на 1 января 2021</w:t>
      </w:r>
      <w:r w:rsidRPr="00AC5E68">
        <w:t xml:space="preserve"> года в сумме 0,0 рублей, в том числе верхний предел долга по муниципальным гарантиям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 – 0,0 </w:t>
      </w:r>
      <w:r w:rsidRPr="00AC5E68">
        <w:t>рублей;</w:t>
      </w:r>
    </w:p>
    <w:p w:rsidR="00BC40A9" w:rsidRPr="00AC5E68" w:rsidRDefault="00BC40A9" w:rsidP="00BC40A9">
      <w:pPr>
        <w:ind w:firstLine="709"/>
        <w:jc w:val="both"/>
      </w:pPr>
      <w:r w:rsidRPr="00AC5E68">
        <w:t xml:space="preserve">предельный объем расходов на обслуживание муниципального долга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0,0 рублей;</w:t>
      </w:r>
    </w:p>
    <w:p w:rsidR="00BC40A9" w:rsidRPr="00AC5E68" w:rsidRDefault="00BC40A9" w:rsidP="00BC40A9">
      <w:pPr>
        <w:ind w:firstLine="709"/>
        <w:jc w:val="both"/>
      </w:pPr>
      <w:r w:rsidRPr="00AC5E68">
        <w:t xml:space="preserve">прогнозируемый дефицит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0,0 рублей.</w:t>
      </w:r>
    </w:p>
    <w:p w:rsidR="00BC40A9" w:rsidRPr="00AC5E68" w:rsidRDefault="00BC40A9" w:rsidP="00BC40A9">
      <w:pPr>
        <w:ind w:firstLine="709"/>
        <w:jc w:val="both"/>
      </w:pPr>
      <w:r w:rsidRPr="00AC5E68">
        <w:lastRenderedPageBreak/>
        <w:t xml:space="preserve">3. Утвердить основные характеристики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 на 2021</w:t>
      </w:r>
      <w:r w:rsidRPr="00AC5E68">
        <w:t xml:space="preserve"> год:</w:t>
      </w:r>
    </w:p>
    <w:p w:rsidR="00BC40A9" w:rsidRPr="003A4210" w:rsidRDefault="00BC40A9" w:rsidP="00BC40A9">
      <w:pPr>
        <w:ind w:firstLine="709"/>
        <w:jc w:val="both"/>
      </w:pPr>
      <w:r w:rsidRPr="00AC5E68">
        <w:t xml:space="preserve">прогнозируемый общий объем доходов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</w:t>
      </w:r>
      <w:r w:rsidRPr="00CC780F">
        <w:t>2588500</w:t>
      </w:r>
      <w:r>
        <w:t>,0</w:t>
      </w:r>
      <w:r w:rsidRPr="00AC5E68">
        <w:t xml:space="preserve"> рублей, в том числе объем безвозмездных поступлений в сумме  </w:t>
      </w:r>
      <w:r w:rsidRPr="00CC780F">
        <w:t>1759160</w:t>
      </w:r>
      <w:r>
        <w:t>,0</w:t>
      </w:r>
      <w:r w:rsidRPr="00AC5E68">
        <w:t xml:space="preserve"> рублей, из них объем межбюджетных трансфертов, получаемых из республиканского бюджета </w:t>
      </w:r>
      <w:r w:rsidRPr="003A4210">
        <w:t xml:space="preserve">Чувашской Республики – </w:t>
      </w:r>
      <w:r w:rsidRPr="00CC780F">
        <w:t>1759160</w:t>
      </w:r>
      <w:r>
        <w:t xml:space="preserve">,0 </w:t>
      </w:r>
      <w:r w:rsidRPr="003A4210">
        <w:t>рублей;</w:t>
      </w:r>
    </w:p>
    <w:p w:rsidR="00BC40A9" w:rsidRPr="003A4210" w:rsidRDefault="00BC40A9" w:rsidP="00BC40A9">
      <w:pPr>
        <w:ind w:firstLine="709"/>
        <w:jc w:val="both"/>
      </w:pPr>
      <w:r w:rsidRPr="003A4210">
        <w:t xml:space="preserve">общий объем расходов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3A4210">
        <w:t xml:space="preserve"> в сумме </w:t>
      </w:r>
      <w:r w:rsidRPr="00CC780F">
        <w:t>2588500</w:t>
      </w:r>
      <w:r>
        <w:t>,0</w:t>
      </w:r>
      <w:r w:rsidRPr="003A4210">
        <w:t xml:space="preserve"> рублей, в том числе условно утвержденные расходы в сумме </w:t>
      </w:r>
      <w:r w:rsidRPr="00CC780F">
        <w:t>103810</w:t>
      </w:r>
      <w:r>
        <w:t>,0</w:t>
      </w:r>
      <w:r w:rsidRPr="003A4210">
        <w:t xml:space="preserve"> рублей;</w:t>
      </w:r>
    </w:p>
    <w:p w:rsidR="00BC40A9" w:rsidRPr="00AC5E68" w:rsidRDefault="00BC40A9" w:rsidP="00BC40A9">
      <w:pPr>
        <w:ind w:firstLine="709"/>
        <w:jc w:val="both"/>
      </w:pPr>
      <w:r w:rsidRPr="001A3D74">
        <w:t xml:space="preserve">предельный объем муниципального долга </w:t>
      </w:r>
      <w:proofErr w:type="spellStart"/>
      <w:r>
        <w:t>Чадукасинского</w:t>
      </w:r>
      <w:proofErr w:type="spellEnd"/>
      <w:r w:rsidRPr="001A3D74">
        <w:t xml:space="preserve"> сельского поселения Красноармейского района Чувашской Республики в сумме 0,0 рублей;</w:t>
      </w:r>
    </w:p>
    <w:p w:rsidR="00BC40A9" w:rsidRPr="00AC5E68" w:rsidRDefault="00BC40A9" w:rsidP="00BC40A9">
      <w:pPr>
        <w:ind w:firstLine="709"/>
        <w:jc w:val="both"/>
      </w:pPr>
      <w:r w:rsidRPr="00AC5E68">
        <w:t xml:space="preserve">верхний предел муниципального внутреннего долга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 на 1 января 2022</w:t>
      </w:r>
      <w:r w:rsidRPr="00AC5E68">
        <w:t xml:space="preserve"> года в сумме 0,0  рублей, в том числе верхний предел долга по муниципальным гарантиям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– 0,0 рублей;</w:t>
      </w:r>
    </w:p>
    <w:p w:rsidR="00BC40A9" w:rsidRPr="00AC5E68" w:rsidRDefault="00BC40A9" w:rsidP="00BC40A9">
      <w:pPr>
        <w:ind w:firstLine="709"/>
        <w:jc w:val="both"/>
      </w:pPr>
      <w:r w:rsidRPr="00AC5E68">
        <w:t xml:space="preserve">предельный объем расходов на обслуживание муниципального долга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0,0 тыс. рублей;</w:t>
      </w:r>
    </w:p>
    <w:p w:rsidR="00BC40A9" w:rsidRPr="00AC5E68" w:rsidRDefault="00BC40A9" w:rsidP="00BC40A9">
      <w:pPr>
        <w:ind w:firstLine="709"/>
        <w:jc w:val="both"/>
      </w:pPr>
      <w:r w:rsidRPr="00AC5E68">
        <w:t xml:space="preserve">прогнозируемый дефицит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0,0  рублей.</w:t>
      </w:r>
    </w:p>
    <w:p w:rsidR="00BC40A9" w:rsidRPr="00AC5E68" w:rsidRDefault="00BC40A9" w:rsidP="00BC40A9">
      <w:pPr>
        <w:jc w:val="both"/>
      </w:pPr>
    </w:p>
    <w:p w:rsidR="00BC40A9" w:rsidRPr="00AC5E68" w:rsidRDefault="00BC40A9" w:rsidP="00BC40A9">
      <w:pPr>
        <w:ind w:left="2124" w:hanging="1416"/>
        <w:jc w:val="both"/>
        <w:rPr>
          <w:b/>
        </w:rPr>
      </w:pPr>
      <w:r w:rsidRPr="00AC5E68">
        <w:t xml:space="preserve">Статья </w:t>
      </w:r>
      <w:r>
        <w:t>2</w:t>
      </w:r>
      <w:r w:rsidRPr="00AC5E68">
        <w:t>.</w:t>
      </w:r>
      <w:r w:rsidRPr="00AC5E68">
        <w:rPr>
          <w:b/>
        </w:rPr>
        <w:tab/>
        <w:t xml:space="preserve">Главные администраторы доходов бюджета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и главные администраторы источников финансирования дефицита бюджета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</w:t>
      </w:r>
    </w:p>
    <w:p w:rsidR="00BC40A9" w:rsidRPr="00751F86" w:rsidRDefault="00BC40A9" w:rsidP="00BC40A9">
      <w:pPr>
        <w:ind w:firstLine="709"/>
        <w:jc w:val="both"/>
      </w:pPr>
      <w:r w:rsidRPr="00AC5E68">
        <w:t xml:space="preserve">1. Утвердить перечень главных администраторов доходов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согласно </w:t>
      </w:r>
      <w:r w:rsidRPr="00B10FA4">
        <w:rPr>
          <w:color w:val="1F497D"/>
        </w:rPr>
        <w:t xml:space="preserve">приложению </w:t>
      </w:r>
      <w:r>
        <w:rPr>
          <w:color w:val="1F497D"/>
        </w:rPr>
        <w:t>1</w:t>
      </w:r>
      <w:r w:rsidRPr="00AC5E68">
        <w:t xml:space="preserve"> к настоящему </w:t>
      </w:r>
      <w:r>
        <w:t>р</w:t>
      </w:r>
      <w:r w:rsidRPr="00AC5E68">
        <w:t>ешению</w:t>
      </w:r>
      <w:r>
        <w:t xml:space="preserve"> </w:t>
      </w:r>
      <w:r w:rsidRPr="00751F86">
        <w:rPr>
          <w:color w:val="000000"/>
        </w:rPr>
        <w:t xml:space="preserve">Собрания депутатов </w:t>
      </w:r>
      <w:proofErr w:type="spellStart"/>
      <w:r>
        <w:t>Чадукасинского</w:t>
      </w:r>
      <w:proofErr w:type="spellEnd"/>
      <w:r w:rsidRPr="00751F86">
        <w:t xml:space="preserve"> сельского поселения</w:t>
      </w:r>
      <w:r w:rsidRPr="00751F86">
        <w:rPr>
          <w:color w:val="000000"/>
        </w:rPr>
        <w:t xml:space="preserve"> Красноармейского района (далее – решение)</w:t>
      </w:r>
      <w:r w:rsidRPr="00751F86">
        <w:t>.</w:t>
      </w:r>
    </w:p>
    <w:p w:rsidR="00BC40A9" w:rsidRDefault="00BC40A9" w:rsidP="00BC40A9">
      <w:pPr>
        <w:ind w:firstLine="709"/>
        <w:jc w:val="both"/>
      </w:pPr>
      <w:r w:rsidRPr="00AC5E68">
        <w:t xml:space="preserve">2. Утвердить перечень главных </w:t>
      </w:r>
      <w:proofErr w:type="gramStart"/>
      <w:r w:rsidRPr="00AC5E68">
        <w:t>администраторов источников финансирования дефицита бюджета</w:t>
      </w:r>
      <w:proofErr w:type="gramEnd"/>
      <w:r w:rsidRPr="00AC5E68">
        <w:t xml:space="preserve">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согласно </w:t>
      </w:r>
      <w:r w:rsidRPr="00B10FA4">
        <w:rPr>
          <w:color w:val="1F497D"/>
        </w:rPr>
        <w:t xml:space="preserve">приложению </w:t>
      </w:r>
      <w:r>
        <w:rPr>
          <w:color w:val="1F497D"/>
        </w:rPr>
        <w:t>2</w:t>
      </w:r>
      <w:r w:rsidRPr="00AC5E68">
        <w:t xml:space="preserve"> к настоящему Решению.</w:t>
      </w:r>
    </w:p>
    <w:p w:rsidR="00BC40A9" w:rsidRPr="00AC5E68" w:rsidRDefault="00BC40A9" w:rsidP="00BC40A9">
      <w:pPr>
        <w:ind w:firstLine="709"/>
        <w:jc w:val="both"/>
      </w:pPr>
    </w:p>
    <w:p w:rsidR="00BC40A9" w:rsidRPr="00800422" w:rsidRDefault="00BC40A9" w:rsidP="00BC40A9">
      <w:pPr>
        <w:ind w:left="1920" w:hanging="1211"/>
        <w:jc w:val="both"/>
        <w:rPr>
          <w:b/>
        </w:rPr>
      </w:pPr>
      <w:r w:rsidRPr="00AC5E68">
        <w:t xml:space="preserve">Статья </w:t>
      </w:r>
      <w:r>
        <w:t>3</w:t>
      </w:r>
      <w:r w:rsidRPr="00AC5E68">
        <w:t>.</w:t>
      </w:r>
      <w:r w:rsidRPr="00AC5E68">
        <w:tab/>
      </w:r>
      <w:r w:rsidRPr="00800422">
        <w:rPr>
          <w:b/>
        </w:rPr>
        <w:t xml:space="preserve">Прогнозируемые объемы поступлений доходов в бюджет </w:t>
      </w:r>
      <w:proofErr w:type="spellStart"/>
      <w:r>
        <w:rPr>
          <w:b/>
        </w:rPr>
        <w:t>Чадукасинского</w:t>
      </w:r>
      <w:proofErr w:type="spellEnd"/>
      <w:r w:rsidRPr="00800422">
        <w:rPr>
          <w:b/>
        </w:rPr>
        <w:t xml:space="preserve"> сельского поселения Красноармейского рай</w:t>
      </w:r>
      <w:r>
        <w:rPr>
          <w:b/>
        </w:rPr>
        <w:t>она Чувашской Республики на 2019 год и на плановый период 2020 и 2021 годов</w:t>
      </w:r>
      <w:r w:rsidRPr="00800422">
        <w:rPr>
          <w:b/>
        </w:rPr>
        <w:t xml:space="preserve"> </w:t>
      </w:r>
    </w:p>
    <w:p w:rsidR="00BC40A9" w:rsidRPr="00800422" w:rsidRDefault="00BC40A9" w:rsidP="00BC40A9">
      <w:pPr>
        <w:ind w:firstLine="709"/>
        <w:jc w:val="both"/>
      </w:pPr>
    </w:p>
    <w:p w:rsidR="00BC40A9" w:rsidRPr="00800422" w:rsidRDefault="00BC40A9" w:rsidP="00BC40A9">
      <w:pPr>
        <w:ind w:firstLine="709"/>
        <w:jc w:val="both"/>
      </w:pPr>
      <w:r w:rsidRPr="00800422">
        <w:t xml:space="preserve">Учесть в бюджете </w:t>
      </w:r>
      <w:proofErr w:type="spellStart"/>
      <w:r>
        <w:t>Чадукасинского</w:t>
      </w:r>
      <w:proofErr w:type="spellEnd"/>
      <w:r w:rsidRPr="00800422">
        <w:t xml:space="preserve"> сельского поселения Красноармейского района Чувашской </w:t>
      </w:r>
      <w:proofErr w:type="gramStart"/>
      <w:r w:rsidRPr="00800422">
        <w:t>Республики</w:t>
      </w:r>
      <w:proofErr w:type="gramEnd"/>
      <w:r w:rsidRPr="00800422">
        <w:t xml:space="preserve"> прогнозируемые объемы поступлений доходов в бюджет </w:t>
      </w:r>
      <w:proofErr w:type="spellStart"/>
      <w:r>
        <w:t>Чадукасинского</w:t>
      </w:r>
      <w:proofErr w:type="spellEnd"/>
      <w:r w:rsidRPr="00800422">
        <w:t xml:space="preserve"> сельского поселения Красноармейского района Чувашской Республики:</w:t>
      </w:r>
    </w:p>
    <w:p w:rsidR="00BC40A9" w:rsidRPr="00800422" w:rsidRDefault="00BC40A9" w:rsidP="00BC40A9">
      <w:pPr>
        <w:ind w:firstLine="709"/>
        <w:jc w:val="both"/>
      </w:pPr>
      <w:r>
        <w:t>на 2019 год</w:t>
      </w:r>
      <w:r w:rsidRPr="00800422">
        <w:t xml:space="preserve"> согласно </w:t>
      </w:r>
      <w:r w:rsidRPr="00800422">
        <w:rPr>
          <w:color w:val="0070C0"/>
        </w:rPr>
        <w:t>приложению 3</w:t>
      </w:r>
      <w:r w:rsidRPr="00800422">
        <w:t xml:space="preserve"> </w:t>
      </w:r>
      <w:proofErr w:type="gramStart"/>
      <w:r w:rsidRPr="00800422">
        <w:t>к</w:t>
      </w:r>
      <w:proofErr w:type="gramEnd"/>
      <w:r w:rsidRPr="00800422">
        <w:t xml:space="preserve"> </w:t>
      </w:r>
      <w:proofErr w:type="gramStart"/>
      <w:r w:rsidRPr="00800422">
        <w:t>настоящем</w:t>
      </w:r>
      <w:proofErr w:type="gramEnd"/>
      <w:r w:rsidRPr="00800422">
        <w:t xml:space="preserve"> Решению;</w:t>
      </w:r>
    </w:p>
    <w:p w:rsidR="00BC40A9" w:rsidRPr="00CA4FBB" w:rsidRDefault="00BC40A9" w:rsidP="00BC40A9">
      <w:pPr>
        <w:ind w:firstLine="709"/>
        <w:jc w:val="both"/>
        <w:rPr>
          <w:sz w:val="28"/>
          <w:szCs w:val="28"/>
        </w:rPr>
      </w:pPr>
      <w:r>
        <w:t xml:space="preserve">на 2020 и 2021 годы </w:t>
      </w:r>
      <w:r w:rsidRPr="00800422">
        <w:t xml:space="preserve">согласно </w:t>
      </w:r>
      <w:r w:rsidRPr="00800422">
        <w:rPr>
          <w:color w:val="0070C0"/>
        </w:rPr>
        <w:t>приложению 4</w:t>
      </w:r>
      <w:r w:rsidRPr="00800422">
        <w:t xml:space="preserve"> к настоящему Решению.</w:t>
      </w:r>
    </w:p>
    <w:p w:rsidR="00BC40A9" w:rsidRPr="00AC5E68" w:rsidRDefault="00BC40A9" w:rsidP="00BC40A9">
      <w:pPr>
        <w:ind w:left="2124" w:hanging="1416"/>
        <w:jc w:val="both"/>
      </w:pPr>
    </w:p>
    <w:p w:rsidR="00BC40A9" w:rsidRPr="00AC5E68" w:rsidRDefault="00BC40A9" w:rsidP="00BC40A9">
      <w:pPr>
        <w:ind w:left="2124" w:hanging="1416"/>
        <w:jc w:val="both"/>
      </w:pPr>
      <w:r w:rsidRPr="00AC5E68">
        <w:t xml:space="preserve">Статья </w:t>
      </w:r>
      <w:r>
        <w:t>4</w:t>
      </w:r>
      <w:r w:rsidRPr="00AC5E68">
        <w:t xml:space="preserve">. </w:t>
      </w:r>
      <w:r w:rsidRPr="00AC5E68">
        <w:tab/>
      </w:r>
      <w:r w:rsidRPr="00AC5E68">
        <w:rPr>
          <w:b/>
        </w:rPr>
        <w:t xml:space="preserve">Бюджетные ассигнования бюджета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</w:t>
      </w:r>
      <w:r>
        <w:rPr>
          <w:b/>
        </w:rPr>
        <w:t>на 2019 год и на плановый период 2020 и 2021 годов</w:t>
      </w:r>
      <w:r w:rsidRPr="00AC5E68">
        <w:t xml:space="preserve"> </w:t>
      </w:r>
    </w:p>
    <w:p w:rsidR="00BC40A9" w:rsidRPr="00AC5E68" w:rsidRDefault="00BC40A9" w:rsidP="00BC40A9">
      <w:pPr>
        <w:ind w:firstLine="709"/>
        <w:jc w:val="both"/>
      </w:pPr>
      <w:bookmarkStart w:id="2" w:name="sub_61"/>
      <w:r w:rsidRPr="00AC5E68">
        <w:t>1. Утвердить:</w:t>
      </w:r>
    </w:p>
    <w:p w:rsidR="00BC40A9" w:rsidRPr="00AC5E68" w:rsidRDefault="00BC40A9" w:rsidP="00BC40A9">
      <w:pPr>
        <w:ind w:firstLine="709"/>
        <w:jc w:val="both"/>
      </w:pPr>
      <w:r w:rsidRPr="00AC5E68">
        <w:t>а</w:t>
      </w:r>
      <w:r w:rsidRPr="00DE40A1">
        <w:t xml:space="preserve">) распределение бюджетных ассигнований по разделам, подразделам, целевым статьям </w:t>
      </w:r>
      <w:r w:rsidRPr="00DE40A1">
        <w:rPr>
          <w:bCs/>
          <w:color w:val="000000"/>
        </w:rPr>
        <w:t xml:space="preserve">(муниципальным программам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DE40A1">
        <w:rPr>
          <w:bCs/>
          <w:color w:val="000000"/>
        </w:rPr>
        <w:t xml:space="preserve"> и непрограммным направлениям деятельности)</w:t>
      </w:r>
      <w:r>
        <w:rPr>
          <w:bCs/>
          <w:color w:val="000000"/>
        </w:rPr>
        <w:t xml:space="preserve">, </w:t>
      </w:r>
      <w:r w:rsidRPr="00DE40A1">
        <w:rPr>
          <w:bCs/>
          <w:color w:val="000000"/>
        </w:rPr>
        <w:t xml:space="preserve">группам </w:t>
      </w:r>
      <w:r>
        <w:rPr>
          <w:bCs/>
          <w:color w:val="000000"/>
        </w:rPr>
        <w:t xml:space="preserve">(группам и подгруппам) </w:t>
      </w:r>
      <w:r w:rsidRPr="00DE40A1">
        <w:rPr>
          <w:bCs/>
          <w:color w:val="000000"/>
        </w:rPr>
        <w:t xml:space="preserve">видов расходов классификации расходов бюджета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DE40A1">
        <w:t xml:space="preserve"> </w:t>
      </w:r>
      <w:bookmarkEnd w:id="2"/>
      <w:r>
        <w:t>на 2019 год</w:t>
      </w:r>
      <w:r w:rsidRPr="00AC5E68">
        <w:t xml:space="preserve"> согласно</w:t>
      </w:r>
      <w:r>
        <w:t xml:space="preserve"> </w:t>
      </w:r>
      <w:r w:rsidRPr="00DE40A1">
        <w:rPr>
          <w:color w:val="0070C0"/>
        </w:rPr>
        <w:t xml:space="preserve">приложению </w:t>
      </w:r>
      <w:r>
        <w:rPr>
          <w:color w:val="0070C0"/>
        </w:rPr>
        <w:t>5</w:t>
      </w:r>
      <w:r w:rsidRPr="00AC5E68">
        <w:t xml:space="preserve"> к настоящему Решению;</w:t>
      </w:r>
    </w:p>
    <w:p w:rsidR="00BC40A9" w:rsidRDefault="00BC40A9" w:rsidP="00BC40A9">
      <w:pPr>
        <w:ind w:firstLine="709"/>
        <w:jc w:val="both"/>
      </w:pPr>
      <w:r w:rsidRPr="00AC5E68">
        <w:lastRenderedPageBreak/>
        <w:t>б) </w:t>
      </w:r>
      <w:r w:rsidRPr="00DE40A1">
        <w:t xml:space="preserve">распределение бюджетных ассигнований по разделам, подразделам, целевым статьям </w:t>
      </w:r>
      <w:r w:rsidRPr="00DE40A1">
        <w:rPr>
          <w:bCs/>
          <w:color w:val="000000"/>
        </w:rPr>
        <w:t xml:space="preserve">(муниципальным программам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DE40A1">
        <w:rPr>
          <w:bCs/>
          <w:color w:val="000000"/>
        </w:rPr>
        <w:t xml:space="preserve"> и непрограммным направлениям деятельности)</w:t>
      </w:r>
      <w:r>
        <w:rPr>
          <w:bCs/>
          <w:color w:val="000000"/>
        </w:rPr>
        <w:t xml:space="preserve">, </w:t>
      </w:r>
      <w:r w:rsidRPr="00DE40A1">
        <w:rPr>
          <w:bCs/>
          <w:color w:val="000000"/>
        </w:rPr>
        <w:t xml:space="preserve">группам </w:t>
      </w:r>
      <w:r>
        <w:rPr>
          <w:bCs/>
          <w:color w:val="000000"/>
        </w:rPr>
        <w:t xml:space="preserve">(группам и подгруппам) </w:t>
      </w:r>
      <w:r w:rsidRPr="00DE40A1">
        <w:rPr>
          <w:bCs/>
          <w:color w:val="000000"/>
        </w:rPr>
        <w:t xml:space="preserve">видов расходов классификации расходов бюджета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DE40A1">
        <w:t xml:space="preserve"> </w:t>
      </w:r>
      <w:r>
        <w:t xml:space="preserve">на 2020 и 2021 годы </w:t>
      </w:r>
      <w:r w:rsidRPr="00DE40A1">
        <w:t>согласно</w:t>
      </w:r>
      <w:r>
        <w:t xml:space="preserve"> </w:t>
      </w:r>
      <w:r w:rsidRPr="00DE40A1">
        <w:rPr>
          <w:color w:val="0070C0"/>
        </w:rPr>
        <w:t xml:space="preserve">приложению </w:t>
      </w:r>
      <w:r>
        <w:rPr>
          <w:color w:val="0070C0"/>
        </w:rPr>
        <w:t>6</w:t>
      </w:r>
      <w:r w:rsidRPr="00AC5E68">
        <w:t xml:space="preserve"> к настоящему Решению;</w:t>
      </w:r>
    </w:p>
    <w:p w:rsidR="00BC40A9" w:rsidRDefault="00BC40A9" w:rsidP="00BC40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 xml:space="preserve">в) </w:t>
      </w:r>
      <w:r w:rsidRPr="008A5C6F">
        <w:t xml:space="preserve">распределение бюджетных ассигнований </w:t>
      </w:r>
      <w:r w:rsidRPr="008A5C6F">
        <w:rPr>
          <w:bCs/>
          <w:color w:val="000000"/>
        </w:rPr>
        <w:t xml:space="preserve">по целевым статьям (муниципальным программам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8A5C6F">
        <w:rPr>
          <w:bCs/>
          <w:color w:val="000000"/>
        </w:rPr>
        <w:t xml:space="preserve"> и непрограммным направлениям деятельности), группам</w:t>
      </w:r>
      <w:r>
        <w:rPr>
          <w:bCs/>
          <w:color w:val="000000"/>
        </w:rPr>
        <w:t xml:space="preserve"> (группам и подгруппам)</w:t>
      </w:r>
      <w:r w:rsidRPr="008A5C6F">
        <w:rPr>
          <w:bCs/>
          <w:color w:val="000000"/>
        </w:rPr>
        <w:t xml:space="preserve"> видов расходов, </w:t>
      </w:r>
      <w:r>
        <w:rPr>
          <w:bCs/>
          <w:color w:val="000000"/>
        </w:rPr>
        <w:t xml:space="preserve">а также по </w:t>
      </w:r>
      <w:r w:rsidRPr="008A5C6F">
        <w:rPr>
          <w:bCs/>
          <w:color w:val="000000"/>
        </w:rPr>
        <w:t>разделам</w:t>
      </w:r>
      <w:r>
        <w:rPr>
          <w:bCs/>
          <w:color w:val="000000"/>
        </w:rPr>
        <w:t>,</w:t>
      </w:r>
      <w:r w:rsidRPr="008A5C6F">
        <w:rPr>
          <w:bCs/>
          <w:color w:val="000000"/>
        </w:rPr>
        <w:t xml:space="preserve"> подразделам классификации расходов бюджета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8A5C6F">
        <w:rPr>
          <w:bCs/>
          <w:color w:val="000000"/>
        </w:rPr>
        <w:t xml:space="preserve"> </w:t>
      </w:r>
      <w:r>
        <w:t>на 2019 год</w:t>
      </w:r>
      <w:r w:rsidRPr="008A5C6F">
        <w:t xml:space="preserve"> согласно </w:t>
      </w:r>
      <w:hyperlink w:anchor="sub_4000" w:history="1">
        <w:r w:rsidRPr="008A5C6F">
          <w:rPr>
            <w:color w:val="0070C0"/>
          </w:rPr>
          <w:t xml:space="preserve">приложению </w:t>
        </w:r>
      </w:hyperlink>
      <w:r>
        <w:rPr>
          <w:color w:val="0070C0"/>
        </w:rPr>
        <w:t>7</w:t>
      </w:r>
      <w:r w:rsidRPr="008A5C6F">
        <w:t xml:space="preserve"> к настоящему</w:t>
      </w:r>
      <w:r w:rsidRPr="008026FB">
        <w:t xml:space="preserve"> </w:t>
      </w:r>
      <w:r w:rsidRPr="008A5C6F">
        <w:t>Решению;</w:t>
      </w:r>
    </w:p>
    <w:p w:rsidR="00BC40A9" w:rsidRPr="008A5C6F" w:rsidRDefault="00BC40A9" w:rsidP="00BC40A9">
      <w:pPr>
        <w:autoSpaceDE w:val="0"/>
        <w:autoSpaceDN w:val="0"/>
        <w:adjustRightInd w:val="0"/>
        <w:ind w:firstLine="720"/>
        <w:jc w:val="both"/>
      </w:pPr>
      <w:r w:rsidRPr="008A5C6F">
        <w:t>г)</w:t>
      </w:r>
      <w:r w:rsidRPr="008A5C6F">
        <w:rPr>
          <w:lang w:val="en-US"/>
        </w:rPr>
        <w:t> </w:t>
      </w:r>
      <w:r w:rsidRPr="008A5C6F">
        <w:t xml:space="preserve">распределение бюджетных ассигнований </w:t>
      </w:r>
      <w:r w:rsidRPr="008A5C6F">
        <w:rPr>
          <w:bCs/>
          <w:color w:val="000000"/>
        </w:rPr>
        <w:t xml:space="preserve">по целевым статьям (муниципальным программам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8A5C6F">
        <w:rPr>
          <w:bCs/>
          <w:color w:val="000000"/>
        </w:rPr>
        <w:t xml:space="preserve"> и непрограммным направлениям деятельности), группам</w:t>
      </w:r>
      <w:r>
        <w:rPr>
          <w:bCs/>
          <w:color w:val="000000"/>
        </w:rPr>
        <w:t xml:space="preserve"> (группам и подгруппам)</w:t>
      </w:r>
      <w:r w:rsidRPr="008A5C6F">
        <w:rPr>
          <w:bCs/>
          <w:color w:val="000000"/>
        </w:rPr>
        <w:t xml:space="preserve"> видов расходов, </w:t>
      </w:r>
      <w:r>
        <w:rPr>
          <w:bCs/>
          <w:color w:val="000000"/>
        </w:rPr>
        <w:t xml:space="preserve">а также по </w:t>
      </w:r>
      <w:r w:rsidRPr="008A5C6F">
        <w:rPr>
          <w:bCs/>
          <w:color w:val="000000"/>
        </w:rPr>
        <w:t xml:space="preserve">разделам, подразделам классификации расходов Чувашской Республики </w:t>
      </w:r>
      <w:r>
        <w:t xml:space="preserve">на 2020 и 2021 годы </w:t>
      </w:r>
      <w:r w:rsidRPr="008A5C6F">
        <w:t xml:space="preserve">согласно </w:t>
      </w:r>
      <w:hyperlink w:anchor="sub_4000" w:history="1">
        <w:r w:rsidRPr="008A5C6F">
          <w:rPr>
            <w:color w:val="0070C0"/>
          </w:rPr>
          <w:t xml:space="preserve">приложению </w:t>
        </w:r>
      </w:hyperlink>
      <w:r>
        <w:rPr>
          <w:color w:val="0070C0"/>
        </w:rPr>
        <w:t>8</w:t>
      </w:r>
      <w:r w:rsidRPr="008A5C6F">
        <w:t xml:space="preserve"> к настоящему</w:t>
      </w:r>
      <w:r>
        <w:t xml:space="preserve"> </w:t>
      </w:r>
      <w:r w:rsidRPr="008A5C6F">
        <w:t>Решению;</w:t>
      </w:r>
    </w:p>
    <w:p w:rsidR="00BC40A9" w:rsidRPr="008A5C6F" w:rsidRDefault="00BC40A9" w:rsidP="00BC40A9">
      <w:pPr>
        <w:widowControl w:val="0"/>
        <w:autoSpaceDE w:val="0"/>
        <w:autoSpaceDN w:val="0"/>
        <w:adjustRightInd w:val="0"/>
        <w:ind w:firstLine="708"/>
        <w:jc w:val="both"/>
      </w:pPr>
      <w:bookmarkStart w:id="3" w:name="sub_62"/>
      <w:r w:rsidRPr="008A5C6F">
        <w:t>д)</w:t>
      </w:r>
      <w:r w:rsidRPr="008A5C6F">
        <w:rPr>
          <w:lang w:val="en-US"/>
        </w:rPr>
        <w:t> </w:t>
      </w:r>
      <w:r w:rsidRPr="008A5C6F">
        <w:t>в</w:t>
      </w:r>
      <w:r w:rsidRPr="008A5C6F">
        <w:rPr>
          <w:bCs/>
          <w:color w:val="000000"/>
        </w:rPr>
        <w:t xml:space="preserve">едомственную структуру расходов бюджета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8A5C6F">
        <w:rPr>
          <w:b/>
          <w:bCs/>
          <w:color w:val="000000"/>
        </w:rPr>
        <w:t xml:space="preserve"> </w:t>
      </w:r>
      <w:r>
        <w:t>на 2019 год</w:t>
      </w:r>
      <w:r w:rsidRPr="008A5C6F">
        <w:t xml:space="preserve"> согласно </w:t>
      </w:r>
      <w:hyperlink w:anchor="sub_4000" w:history="1">
        <w:r w:rsidRPr="008A5C6F">
          <w:rPr>
            <w:color w:val="0070C0"/>
          </w:rPr>
          <w:t xml:space="preserve">приложению </w:t>
        </w:r>
      </w:hyperlink>
      <w:r>
        <w:rPr>
          <w:color w:val="0070C0"/>
        </w:rPr>
        <w:t>9</w:t>
      </w:r>
      <w:r w:rsidRPr="008A5C6F">
        <w:t xml:space="preserve"> к настоящему</w:t>
      </w:r>
      <w:r>
        <w:t xml:space="preserve"> </w:t>
      </w:r>
      <w:r w:rsidRPr="008A5C6F">
        <w:t>Решению;</w:t>
      </w:r>
    </w:p>
    <w:p w:rsidR="00BC40A9" w:rsidRPr="008A5C6F" w:rsidRDefault="00BC40A9" w:rsidP="00BC40A9">
      <w:pPr>
        <w:autoSpaceDE w:val="0"/>
        <w:autoSpaceDN w:val="0"/>
        <w:adjustRightInd w:val="0"/>
        <w:ind w:firstLine="720"/>
        <w:jc w:val="both"/>
      </w:pPr>
      <w:r w:rsidRPr="008A5C6F">
        <w:t>е)</w:t>
      </w:r>
      <w:r w:rsidRPr="008A5C6F">
        <w:rPr>
          <w:lang w:val="en-US"/>
        </w:rPr>
        <w:t> </w:t>
      </w:r>
      <w:r w:rsidRPr="008A5C6F">
        <w:t>в</w:t>
      </w:r>
      <w:r w:rsidRPr="008A5C6F">
        <w:rPr>
          <w:bCs/>
          <w:color w:val="000000"/>
        </w:rPr>
        <w:t xml:space="preserve">едомственную структуру расходов бюджета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8A5C6F">
        <w:rPr>
          <w:b/>
          <w:bCs/>
          <w:color w:val="000000"/>
        </w:rPr>
        <w:t xml:space="preserve"> </w:t>
      </w:r>
      <w:r>
        <w:t xml:space="preserve">на 2020 и 2021 годы </w:t>
      </w:r>
      <w:r w:rsidRPr="008A5C6F">
        <w:t xml:space="preserve">согласно </w:t>
      </w:r>
      <w:hyperlink w:anchor="sub_4000" w:history="1">
        <w:r w:rsidRPr="008A5C6F">
          <w:rPr>
            <w:color w:val="0070C0"/>
          </w:rPr>
          <w:t xml:space="preserve">приложению </w:t>
        </w:r>
      </w:hyperlink>
      <w:r>
        <w:rPr>
          <w:color w:val="0070C0"/>
        </w:rPr>
        <w:t>10</w:t>
      </w:r>
      <w:r w:rsidRPr="008A5C6F">
        <w:t xml:space="preserve"> к настоящему Решению.</w:t>
      </w:r>
    </w:p>
    <w:p w:rsidR="00BC40A9" w:rsidRPr="00EB3D4D" w:rsidRDefault="00BC40A9" w:rsidP="00BC40A9">
      <w:pPr>
        <w:ind w:firstLine="709"/>
        <w:jc w:val="both"/>
      </w:pPr>
      <w:bookmarkStart w:id="4" w:name="sub_63"/>
      <w:bookmarkEnd w:id="3"/>
      <w:r w:rsidRPr="00EB3D4D">
        <w:t>2. </w:t>
      </w:r>
      <w:bookmarkEnd w:id="4"/>
      <w:r w:rsidRPr="00EB3D4D">
        <w:t>Утвердить общий объем бюджетных ассигнований на исполнение публичных нормативных обязательств:</w:t>
      </w:r>
    </w:p>
    <w:p w:rsidR="00BC40A9" w:rsidRPr="00EB3D4D" w:rsidRDefault="00BC40A9" w:rsidP="00BC40A9">
      <w:pPr>
        <w:jc w:val="both"/>
        <w:rPr>
          <w:rFonts w:ascii="Calibri" w:hAnsi="Calibri"/>
          <w:color w:val="000000"/>
          <w:sz w:val="22"/>
          <w:szCs w:val="22"/>
        </w:rPr>
      </w:pPr>
      <w:r>
        <w:t>на 2019 год</w:t>
      </w:r>
      <w:r w:rsidRPr="00EB3D4D">
        <w:t xml:space="preserve"> в сумме </w:t>
      </w:r>
      <w:r>
        <w:t>0</w:t>
      </w:r>
      <w:r w:rsidRPr="00EB3D4D">
        <w:t xml:space="preserve">,0 рублей, на 2019 год в сумме 0,0 рублей, на 2020 год в сумме </w:t>
      </w:r>
      <w:r>
        <w:rPr>
          <w:color w:val="000000"/>
        </w:rPr>
        <w:t>0</w:t>
      </w:r>
      <w:r w:rsidRPr="00EB3D4D">
        <w:rPr>
          <w:color w:val="000000"/>
        </w:rPr>
        <w:t xml:space="preserve">,0 </w:t>
      </w:r>
      <w:r w:rsidRPr="00EB3D4D">
        <w:t>рублей.</w:t>
      </w:r>
    </w:p>
    <w:p w:rsidR="00BC40A9" w:rsidRPr="00EB3D4D" w:rsidRDefault="00BC40A9" w:rsidP="00BC40A9">
      <w:pPr>
        <w:autoSpaceDE w:val="0"/>
        <w:autoSpaceDN w:val="0"/>
        <w:adjustRightInd w:val="0"/>
        <w:ind w:firstLine="720"/>
        <w:jc w:val="both"/>
      </w:pPr>
      <w:r w:rsidRPr="00EB3D4D">
        <w:t>3. Утвердить:</w:t>
      </w:r>
    </w:p>
    <w:p w:rsidR="00BC40A9" w:rsidRPr="00EB3D4D" w:rsidRDefault="00BC40A9" w:rsidP="00BC40A9">
      <w:pPr>
        <w:autoSpaceDE w:val="0"/>
        <w:autoSpaceDN w:val="0"/>
        <w:adjustRightInd w:val="0"/>
        <w:ind w:firstLine="720"/>
        <w:jc w:val="both"/>
      </w:pPr>
      <w:r w:rsidRPr="00EB3D4D">
        <w:t xml:space="preserve">объем бюджетных ассигнований Дорожного фонда </w:t>
      </w:r>
      <w:proofErr w:type="spellStart"/>
      <w:r>
        <w:t>Чадукасинского</w:t>
      </w:r>
      <w:proofErr w:type="spellEnd"/>
      <w:r w:rsidRPr="00EB3D4D">
        <w:t xml:space="preserve"> сельского поселения Красноармейского района Чувашской Республики:</w:t>
      </w:r>
    </w:p>
    <w:p w:rsidR="00BC40A9" w:rsidRPr="00EB3D4D" w:rsidRDefault="00BC40A9" w:rsidP="00BC40A9">
      <w:pPr>
        <w:ind w:firstLine="709"/>
        <w:jc w:val="both"/>
      </w:pPr>
      <w:r>
        <w:t>на 2019 год</w:t>
      </w:r>
      <w:r w:rsidRPr="00EB3D4D">
        <w:t xml:space="preserve"> в сумме </w:t>
      </w:r>
      <w:r w:rsidRPr="009E64AB">
        <w:t xml:space="preserve">603000,0 </w:t>
      </w:r>
      <w:r w:rsidRPr="00EB3D4D">
        <w:t>рублей;</w:t>
      </w:r>
    </w:p>
    <w:p w:rsidR="00BC40A9" w:rsidRPr="00EB3D4D" w:rsidRDefault="00BC40A9" w:rsidP="00BC40A9">
      <w:pPr>
        <w:ind w:firstLine="709"/>
        <w:jc w:val="both"/>
      </w:pPr>
      <w:r w:rsidRPr="00EB3D4D">
        <w:t>на 20</w:t>
      </w:r>
      <w:r>
        <w:t>20</w:t>
      </w:r>
      <w:r w:rsidRPr="00EB3D4D">
        <w:t xml:space="preserve"> год в сумме </w:t>
      </w:r>
      <w:r w:rsidRPr="009E64AB">
        <w:t xml:space="preserve">598900,0 </w:t>
      </w:r>
      <w:r w:rsidRPr="00EB3D4D">
        <w:t>рублей;</w:t>
      </w:r>
    </w:p>
    <w:p w:rsidR="00BC40A9" w:rsidRPr="00EB3D4D" w:rsidRDefault="00BC40A9" w:rsidP="00BC40A9">
      <w:pPr>
        <w:autoSpaceDE w:val="0"/>
        <w:autoSpaceDN w:val="0"/>
        <w:adjustRightInd w:val="0"/>
        <w:ind w:firstLine="720"/>
        <w:jc w:val="both"/>
      </w:pPr>
      <w:r w:rsidRPr="00EB3D4D">
        <w:t>на 20</w:t>
      </w:r>
      <w:r>
        <w:t>21</w:t>
      </w:r>
      <w:r w:rsidRPr="00EB3D4D">
        <w:t xml:space="preserve"> год в сумме </w:t>
      </w:r>
      <w:r w:rsidRPr="009E64AB">
        <w:t>598000,0</w:t>
      </w:r>
      <w:r>
        <w:t xml:space="preserve"> </w:t>
      </w:r>
      <w:r w:rsidRPr="00EB3D4D">
        <w:t>рублей</w:t>
      </w:r>
      <w:r w:rsidRPr="00EB3D4D">
        <w:rPr>
          <w:bCs/>
          <w:color w:val="000000"/>
        </w:rPr>
        <w:t>;</w:t>
      </w:r>
    </w:p>
    <w:p w:rsidR="00BC40A9" w:rsidRPr="00EB3D4D" w:rsidRDefault="00BC40A9" w:rsidP="00BC40A9">
      <w:pPr>
        <w:autoSpaceDE w:val="0"/>
        <w:autoSpaceDN w:val="0"/>
        <w:adjustRightInd w:val="0"/>
        <w:ind w:firstLine="720"/>
        <w:jc w:val="both"/>
      </w:pPr>
      <w:r w:rsidRPr="00EB3D4D">
        <w:t xml:space="preserve">прогнозируемый объем доходов бюджета </w:t>
      </w:r>
      <w:proofErr w:type="spellStart"/>
      <w:r>
        <w:t>Чадукасинского</w:t>
      </w:r>
      <w:proofErr w:type="spellEnd"/>
      <w:r w:rsidRPr="00EB3D4D">
        <w:t xml:space="preserve"> сельского поселения Красноармейского района Чувашской Республики от поступлений, указанных в статье 3 Решения Собрания депутатов </w:t>
      </w:r>
      <w:proofErr w:type="spellStart"/>
      <w:r>
        <w:t>Чадукасинского</w:t>
      </w:r>
      <w:proofErr w:type="spellEnd"/>
      <w:r w:rsidRPr="00EB3D4D">
        <w:t xml:space="preserve"> сельского поселения Красноармейского района Чувашской Республики о</w:t>
      </w:r>
      <w:r w:rsidRPr="0076422A">
        <w:t xml:space="preserve">т </w:t>
      </w:r>
      <w:r>
        <w:t>29</w:t>
      </w:r>
      <w:r w:rsidRPr="0076422A">
        <w:t xml:space="preserve"> октября 2013 года № С-</w:t>
      </w:r>
      <w:r>
        <w:t>24/1</w:t>
      </w:r>
      <w:r w:rsidRPr="0076422A">
        <w:t xml:space="preserve"> </w:t>
      </w:r>
      <w:r w:rsidRPr="0076422A">
        <w:rPr>
          <w:color w:val="000000"/>
        </w:rPr>
        <w:t>"</w:t>
      </w:r>
      <w:r w:rsidRPr="0076422A">
        <w:t xml:space="preserve">О создании муниципального дорожного фонда </w:t>
      </w:r>
      <w:proofErr w:type="spellStart"/>
      <w:r>
        <w:t>Чадукасинского</w:t>
      </w:r>
      <w:proofErr w:type="spellEnd"/>
      <w:r w:rsidRPr="0076422A">
        <w:t xml:space="preserve"> сельского поселения Красноармейского района Чувашской Республики</w:t>
      </w:r>
      <w:r w:rsidRPr="0076422A">
        <w:rPr>
          <w:color w:val="000000"/>
        </w:rPr>
        <w:t>"</w:t>
      </w:r>
      <w:r w:rsidRPr="0076422A">
        <w:t>:</w:t>
      </w:r>
    </w:p>
    <w:p w:rsidR="00BC40A9" w:rsidRPr="00EB3D4D" w:rsidRDefault="00BC40A9" w:rsidP="00BC40A9">
      <w:pPr>
        <w:ind w:firstLine="709"/>
        <w:jc w:val="both"/>
      </w:pPr>
      <w:r>
        <w:t>на 2019 год</w:t>
      </w:r>
      <w:r w:rsidRPr="00EB3D4D">
        <w:t xml:space="preserve"> в сумме </w:t>
      </w:r>
      <w:r w:rsidRPr="009E64AB">
        <w:t xml:space="preserve">603000,0 </w:t>
      </w:r>
      <w:r w:rsidRPr="00EB3D4D">
        <w:t>рублей;</w:t>
      </w:r>
    </w:p>
    <w:p w:rsidR="00BC40A9" w:rsidRPr="00EB3D4D" w:rsidRDefault="00BC40A9" w:rsidP="00BC40A9">
      <w:pPr>
        <w:ind w:firstLine="709"/>
        <w:jc w:val="both"/>
      </w:pPr>
      <w:r w:rsidRPr="00EB3D4D">
        <w:t>на 20</w:t>
      </w:r>
      <w:r>
        <w:t>20</w:t>
      </w:r>
      <w:r w:rsidRPr="00EB3D4D">
        <w:t xml:space="preserve"> год в сумме </w:t>
      </w:r>
      <w:r w:rsidRPr="009E64AB">
        <w:t xml:space="preserve">598900,0 </w:t>
      </w:r>
      <w:r w:rsidRPr="00EB3D4D">
        <w:t>рублей;</w:t>
      </w:r>
    </w:p>
    <w:p w:rsidR="00BC40A9" w:rsidRPr="00C7102F" w:rsidRDefault="00BC40A9" w:rsidP="00BC40A9">
      <w:pPr>
        <w:autoSpaceDE w:val="0"/>
        <w:autoSpaceDN w:val="0"/>
        <w:adjustRightInd w:val="0"/>
        <w:ind w:firstLine="720"/>
        <w:jc w:val="both"/>
      </w:pPr>
      <w:r w:rsidRPr="00EB3D4D">
        <w:t>на 20</w:t>
      </w:r>
      <w:r>
        <w:t>21</w:t>
      </w:r>
      <w:r w:rsidRPr="00EB3D4D">
        <w:t xml:space="preserve"> год в сумме </w:t>
      </w:r>
      <w:r w:rsidRPr="009E64AB">
        <w:t>598000,0</w:t>
      </w:r>
      <w:r>
        <w:t xml:space="preserve"> </w:t>
      </w:r>
      <w:r w:rsidRPr="00EB3D4D">
        <w:t>рублей.</w:t>
      </w:r>
    </w:p>
    <w:p w:rsidR="00BC40A9" w:rsidRPr="00C7102F" w:rsidRDefault="00BC40A9" w:rsidP="00BC40A9">
      <w:pPr>
        <w:jc w:val="both"/>
      </w:pPr>
    </w:p>
    <w:p w:rsidR="00BC40A9" w:rsidRPr="0076422A" w:rsidRDefault="00BC40A9" w:rsidP="00BC40A9">
      <w:pPr>
        <w:ind w:left="2127" w:hanging="1418"/>
        <w:jc w:val="both"/>
        <w:rPr>
          <w:b/>
        </w:rPr>
      </w:pPr>
      <w:r w:rsidRPr="0076422A">
        <w:t xml:space="preserve">Статья 5.   </w:t>
      </w:r>
      <w:r w:rsidRPr="0076422A">
        <w:rPr>
          <w:b/>
        </w:rPr>
        <w:t>Особенности использования бюджетных ассигнований по обеспечению деятельности орган</w:t>
      </w:r>
      <w:r>
        <w:rPr>
          <w:b/>
        </w:rPr>
        <w:t>а</w:t>
      </w:r>
      <w:r w:rsidRPr="0076422A">
        <w:rPr>
          <w:b/>
        </w:rPr>
        <w:t xml:space="preserve"> местного самоуправления </w:t>
      </w:r>
      <w:proofErr w:type="spellStart"/>
      <w:r>
        <w:rPr>
          <w:b/>
        </w:rPr>
        <w:t>Чадукасинского</w:t>
      </w:r>
      <w:proofErr w:type="spellEnd"/>
      <w:r w:rsidRPr="00926B39">
        <w:rPr>
          <w:b/>
        </w:rPr>
        <w:t xml:space="preserve"> сельского поселения</w:t>
      </w:r>
      <w:r w:rsidRPr="0076422A">
        <w:t xml:space="preserve"> </w:t>
      </w:r>
      <w:r>
        <w:rPr>
          <w:b/>
        </w:rPr>
        <w:t>Красноармейского района</w:t>
      </w:r>
      <w:r w:rsidRPr="0076422A">
        <w:rPr>
          <w:b/>
        </w:rPr>
        <w:t xml:space="preserve"> Чувашской Республики</w:t>
      </w:r>
    </w:p>
    <w:p w:rsidR="00BC40A9" w:rsidRDefault="00BC40A9" w:rsidP="00BC40A9">
      <w:pPr>
        <w:ind w:firstLine="709"/>
        <w:jc w:val="both"/>
      </w:pPr>
      <w:r w:rsidRPr="0076422A">
        <w:t xml:space="preserve">Администрация </w:t>
      </w:r>
      <w:proofErr w:type="spellStart"/>
      <w:r>
        <w:t>Чадукасинского</w:t>
      </w:r>
      <w:proofErr w:type="spellEnd"/>
      <w:r w:rsidRPr="0076422A">
        <w:t xml:space="preserve"> сельского поселения Красноармейского района Чувашской Республики не вправе принимать решения, приводящие к увеличению в 201</w:t>
      </w:r>
      <w:r>
        <w:t>9</w:t>
      </w:r>
      <w:r w:rsidRPr="0076422A">
        <w:t xml:space="preserve"> году численности муниципальных служащих </w:t>
      </w:r>
      <w:proofErr w:type="spellStart"/>
      <w:r>
        <w:t>Чадукасинского</w:t>
      </w:r>
      <w:proofErr w:type="spellEnd"/>
      <w:r w:rsidRPr="0076422A">
        <w:t xml:space="preserve"> сельского поселения Красноармейского района Чувашской Республики и работников муниципальных учреждений </w:t>
      </w:r>
      <w:proofErr w:type="spellStart"/>
      <w:r>
        <w:t>Чадукасинского</w:t>
      </w:r>
      <w:proofErr w:type="spellEnd"/>
      <w:r w:rsidRPr="0076422A">
        <w:t xml:space="preserve"> сельского поселения Красноармейского района Чувашской Республики, за исключением случаев принятия решений о наделении их дополнительными функциями.</w:t>
      </w:r>
    </w:p>
    <w:p w:rsidR="00BC40A9" w:rsidRPr="00AC5E68" w:rsidRDefault="00BC40A9" w:rsidP="00BC40A9">
      <w:pPr>
        <w:jc w:val="both"/>
      </w:pPr>
    </w:p>
    <w:p w:rsidR="00BC40A9" w:rsidRPr="0076422A" w:rsidRDefault="00BC40A9" w:rsidP="00BC40A9">
      <w:pPr>
        <w:ind w:left="2124" w:hanging="1557"/>
        <w:jc w:val="both"/>
        <w:rPr>
          <w:b/>
        </w:rPr>
      </w:pPr>
      <w:r w:rsidRPr="0076422A">
        <w:t>Статья 6.</w:t>
      </w:r>
      <w:r w:rsidRPr="0076422A">
        <w:tab/>
      </w:r>
      <w:r w:rsidRPr="0076422A">
        <w:rPr>
          <w:b/>
        </w:rPr>
        <w:t xml:space="preserve">Бюджетные инвестиции в объекты муниципальной собственности </w:t>
      </w:r>
      <w:proofErr w:type="spellStart"/>
      <w:r>
        <w:rPr>
          <w:b/>
        </w:rPr>
        <w:t>Чадукасинского</w:t>
      </w:r>
      <w:proofErr w:type="spellEnd"/>
      <w:r w:rsidRPr="0076422A">
        <w:rPr>
          <w:b/>
        </w:rPr>
        <w:t xml:space="preserve"> сельского поселения Красноармейского района Чувашской Республики </w:t>
      </w:r>
    </w:p>
    <w:p w:rsidR="00BC40A9" w:rsidRDefault="00BC40A9" w:rsidP="00BC40A9">
      <w:pPr>
        <w:ind w:firstLine="709"/>
        <w:jc w:val="both"/>
      </w:pPr>
      <w:proofErr w:type="gramStart"/>
      <w:r w:rsidRPr="0076422A">
        <w:lastRenderedPageBreak/>
        <w:t xml:space="preserve">Порядок осуществления бюджетных инвестиций в объекты капитального строительства муниципальной собственности </w:t>
      </w:r>
      <w:proofErr w:type="spellStart"/>
      <w:r>
        <w:t>Чадукасинского</w:t>
      </w:r>
      <w:proofErr w:type="spellEnd"/>
      <w:r w:rsidRPr="0076422A">
        <w:t xml:space="preserve"> сельского поселения Красноармейского района Чувашской Республики в форме капитальных вложений в основные средства муниципальных учреждений </w:t>
      </w:r>
      <w:proofErr w:type="spellStart"/>
      <w:r>
        <w:t>Чадукасинского</w:t>
      </w:r>
      <w:proofErr w:type="spellEnd"/>
      <w:r w:rsidRPr="0076422A">
        <w:t xml:space="preserve"> сельского поселения Красноармейского района Чувашской Республики и муниципальных унитарных предприятий </w:t>
      </w:r>
      <w:proofErr w:type="spellStart"/>
      <w:r>
        <w:t>Чадукасинского</w:t>
      </w:r>
      <w:proofErr w:type="spellEnd"/>
      <w:r w:rsidRPr="0076422A">
        <w:t xml:space="preserve"> сельского поселения Красноармейского района Чувашской Республики устанавливается администрацией </w:t>
      </w:r>
      <w:proofErr w:type="spellStart"/>
      <w:r>
        <w:t>Чадукасинского</w:t>
      </w:r>
      <w:proofErr w:type="spellEnd"/>
      <w:r w:rsidRPr="0076422A">
        <w:t xml:space="preserve"> сельского поселения Красноармейского района Чувашской Республики.</w:t>
      </w:r>
      <w:proofErr w:type="gramEnd"/>
    </w:p>
    <w:p w:rsidR="00BC40A9" w:rsidRDefault="00BC40A9" w:rsidP="00BC40A9">
      <w:pPr>
        <w:ind w:firstLine="709"/>
        <w:jc w:val="both"/>
      </w:pPr>
    </w:p>
    <w:p w:rsidR="00BC40A9" w:rsidRDefault="00BC40A9" w:rsidP="00BC40A9">
      <w:pPr>
        <w:ind w:left="2127" w:hanging="1418"/>
        <w:jc w:val="both"/>
        <w:rPr>
          <w:b/>
        </w:rPr>
      </w:pPr>
      <w:r w:rsidRPr="0076422A">
        <w:t>Статья 7.</w:t>
      </w:r>
      <w:r w:rsidRPr="0076422A">
        <w:tab/>
      </w:r>
      <w:r w:rsidRPr="0076422A">
        <w:rPr>
          <w:b/>
        </w:rPr>
        <w:t>Межбюджетные трансферты бюджету Красноармейского района</w:t>
      </w:r>
    </w:p>
    <w:p w:rsidR="00BC40A9" w:rsidRPr="0076422A" w:rsidRDefault="00BC40A9" w:rsidP="00BC40A9">
      <w:pPr>
        <w:ind w:left="2127" w:hanging="1418"/>
        <w:jc w:val="both"/>
      </w:pPr>
    </w:p>
    <w:p w:rsidR="00BC40A9" w:rsidRPr="0076422A" w:rsidRDefault="00BC40A9" w:rsidP="00BC40A9">
      <w:pPr>
        <w:ind w:firstLine="720"/>
        <w:jc w:val="both"/>
      </w:pPr>
      <w:r w:rsidRPr="0076422A">
        <w:t xml:space="preserve">1. Утвердить общий объем межбюджетных трансфертов, предоставляемых из бюджета </w:t>
      </w:r>
      <w:proofErr w:type="spellStart"/>
      <w:r>
        <w:t>Чадукасинского</w:t>
      </w:r>
      <w:proofErr w:type="spellEnd"/>
      <w:r w:rsidRPr="0076422A">
        <w:t xml:space="preserve"> сельского поселения Красноармейского района Чувашской Республики бюджету Красноармейского района </w:t>
      </w:r>
      <w:r>
        <w:t>на 2019 год</w:t>
      </w:r>
      <w:r w:rsidRPr="0076422A">
        <w:t xml:space="preserve"> в сумме </w:t>
      </w:r>
      <w:r>
        <w:t>469100</w:t>
      </w:r>
      <w:r w:rsidRPr="0076422A">
        <w:t>,0 рублей, на 20</w:t>
      </w:r>
      <w:r>
        <w:t>20</w:t>
      </w:r>
      <w:r w:rsidRPr="0076422A">
        <w:t xml:space="preserve"> год в сумме </w:t>
      </w:r>
      <w:r>
        <w:t>469100</w:t>
      </w:r>
      <w:r w:rsidRPr="0076422A">
        <w:t>,0 рублей, на 202</w:t>
      </w:r>
      <w:r>
        <w:t>1</w:t>
      </w:r>
      <w:r w:rsidRPr="0076422A">
        <w:t xml:space="preserve"> год в сумме </w:t>
      </w:r>
      <w:r>
        <w:t>469100</w:t>
      </w:r>
      <w:r w:rsidRPr="0076422A">
        <w:t>,0 рублей.</w:t>
      </w:r>
    </w:p>
    <w:p w:rsidR="00BC40A9" w:rsidRPr="0076422A" w:rsidRDefault="00BC40A9" w:rsidP="00BC40A9">
      <w:pPr>
        <w:ind w:firstLine="720"/>
        <w:jc w:val="both"/>
      </w:pPr>
      <w:r w:rsidRPr="0076422A">
        <w:t>2. Установить, что в объеме межбюджетных трансфертов, предусмотрены межбюджетные трансферты бюджету Красноармейского района на осуществление части полномочий по решению вопросов местного значения в соответствии заключенного соглашения:</w:t>
      </w:r>
    </w:p>
    <w:p w:rsidR="00BC40A9" w:rsidRDefault="00BC40A9" w:rsidP="00BC40A9">
      <w:pPr>
        <w:ind w:firstLine="709"/>
        <w:jc w:val="both"/>
      </w:pPr>
      <w:r w:rsidRPr="0076422A">
        <w:t xml:space="preserve">создание условий для организации досуга и обеспечения жителей поселения услугами организаций культуры </w:t>
      </w:r>
      <w:r>
        <w:t>на 2019 год</w:t>
      </w:r>
      <w:r w:rsidRPr="0076422A">
        <w:t xml:space="preserve"> в сумме </w:t>
      </w:r>
      <w:r>
        <w:t>388800</w:t>
      </w:r>
      <w:r w:rsidRPr="0076422A">
        <w:t>,0 рублей, на 20</w:t>
      </w:r>
      <w:r>
        <w:t>20</w:t>
      </w:r>
      <w:r w:rsidRPr="0076422A">
        <w:t xml:space="preserve"> год в сумме </w:t>
      </w:r>
      <w:r>
        <w:t>388800</w:t>
      </w:r>
      <w:r w:rsidRPr="0076422A">
        <w:t>,0 рублей, на 202</w:t>
      </w:r>
      <w:r>
        <w:t>1</w:t>
      </w:r>
      <w:r w:rsidRPr="0076422A">
        <w:t xml:space="preserve"> год в сумме </w:t>
      </w:r>
      <w:r>
        <w:t>388800</w:t>
      </w:r>
      <w:r w:rsidRPr="0076422A">
        <w:t>,0 рублей</w:t>
      </w:r>
      <w:r>
        <w:t>;</w:t>
      </w:r>
    </w:p>
    <w:p w:rsidR="00BC40A9" w:rsidRPr="009B0808" w:rsidRDefault="00BC40A9" w:rsidP="00BC40A9">
      <w:pPr>
        <w:ind w:firstLine="709"/>
        <w:jc w:val="both"/>
      </w:pPr>
      <w:r w:rsidRPr="009B0808">
        <w:t>осуществление деятельности музейного дела на 201</w:t>
      </w:r>
      <w:r>
        <w:t>9</w:t>
      </w:r>
      <w:r w:rsidRPr="009B0808">
        <w:t xml:space="preserve"> год в сумме </w:t>
      </w:r>
      <w:r>
        <w:t>80300</w:t>
      </w:r>
      <w:r w:rsidRPr="009B0808">
        <w:t>,0 рублей, на 20</w:t>
      </w:r>
      <w:r>
        <w:t>20</w:t>
      </w:r>
      <w:r w:rsidRPr="009B0808">
        <w:t xml:space="preserve"> год в сумме </w:t>
      </w:r>
      <w:r>
        <w:t>80300</w:t>
      </w:r>
      <w:r w:rsidRPr="009B0808">
        <w:t>,0</w:t>
      </w:r>
      <w:r>
        <w:t xml:space="preserve"> </w:t>
      </w:r>
      <w:r w:rsidRPr="009B0808">
        <w:t>рублей, на 202</w:t>
      </w:r>
      <w:r>
        <w:t>1</w:t>
      </w:r>
      <w:r w:rsidRPr="009B0808">
        <w:t xml:space="preserve"> год в сумме </w:t>
      </w:r>
      <w:r>
        <w:t>80300</w:t>
      </w:r>
      <w:r w:rsidRPr="009B0808">
        <w:t>,0 рублей</w:t>
      </w:r>
      <w:r w:rsidRPr="009B0808">
        <w:rPr>
          <w:sz w:val="26"/>
          <w:szCs w:val="26"/>
        </w:rPr>
        <w:t>.</w:t>
      </w:r>
    </w:p>
    <w:p w:rsidR="00BC40A9" w:rsidRPr="00FA7429" w:rsidRDefault="00BC40A9" w:rsidP="00BC40A9">
      <w:pPr>
        <w:pStyle w:val="ConsPlusNormal"/>
        <w:ind w:firstLine="709"/>
        <w:jc w:val="both"/>
        <w:rPr>
          <w:sz w:val="24"/>
          <w:szCs w:val="24"/>
        </w:rPr>
      </w:pPr>
      <w:r w:rsidRPr="0076422A">
        <w:rPr>
          <w:sz w:val="24"/>
          <w:szCs w:val="24"/>
        </w:rPr>
        <w:t>3. </w:t>
      </w:r>
      <w:proofErr w:type="gramStart"/>
      <w:r w:rsidRPr="0076422A">
        <w:rPr>
          <w:sz w:val="24"/>
          <w:szCs w:val="24"/>
        </w:rPr>
        <w:t>Установить, что территориальный орган Федерального казначейства вправе осуществлять в 201</w:t>
      </w:r>
      <w:r>
        <w:rPr>
          <w:sz w:val="24"/>
          <w:szCs w:val="24"/>
        </w:rPr>
        <w:t>9</w:t>
      </w:r>
      <w:r w:rsidRPr="0076422A">
        <w:rPr>
          <w:sz w:val="24"/>
          <w:szCs w:val="24"/>
        </w:rPr>
        <w:t xml:space="preserve"> году на основании решения главного распорядителя средств бюджета </w:t>
      </w:r>
      <w:proofErr w:type="spellStart"/>
      <w:r>
        <w:rPr>
          <w:sz w:val="24"/>
          <w:szCs w:val="24"/>
        </w:rPr>
        <w:t>Чадукасинского</w:t>
      </w:r>
      <w:proofErr w:type="spellEnd"/>
      <w:r w:rsidRPr="0076422A">
        <w:rPr>
          <w:sz w:val="24"/>
          <w:szCs w:val="24"/>
        </w:rPr>
        <w:t xml:space="preserve"> сельского поселения Красноармейского района Чувашской Республики полномочия получателя средств бюджета </w:t>
      </w:r>
      <w:proofErr w:type="spellStart"/>
      <w:r>
        <w:rPr>
          <w:sz w:val="24"/>
          <w:szCs w:val="24"/>
        </w:rPr>
        <w:t>Чадукасинского</w:t>
      </w:r>
      <w:proofErr w:type="spellEnd"/>
      <w:r w:rsidRPr="0076422A">
        <w:rPr>
          <w:sz w:val="24"/>
          <w:szCs w:val="24"/>
        </w:rPr>
        <w:t xml:space="preserve"> сельского поселения Красноармейского района Чувашской Республики по перечислению межбюджетных трансфертов, предоставляемых из бюджета </w:t>
      </w:r>
      <w:proofErr w:type="spellStart"/>
      <w:r>
        <w:rPr>
          <w:sz w:val="24"/>
          <w:szCs w:val="24"/>
        </w:rPr>
        <w:t>Чадукасинского</w:t>
      </w:r>
      <w:proofErr w:type="spellEnd"/>
      <w:r w:rsidRPr="0076422A">
        <w:rPr>
          <w:sz w:val="24"/>
          <w:szCs w:val="24"/>
        </w:rPr>
        <w:t xml:space="preserve"> сельского поселения Красноармейского района Чувашской Республики бюджету Красноармейского района в форме иных межбюджетных трансфертов, имеющих целевое</w:t>
      </w:r>
      <w:proofErr w:type="gramEnd"/>
      <w:r w:rsidRPr="0076422A">
        <w:rPr>
          <w:sz w:val="24"/>
          <w:szCs w:val="24"/>
        </w:rPr>
        <w:t xml:space="preserve"> назначение, в пределах суммы, необходимой для оплаты денежных обязательств по расходам получателей средств бюджета Красноармейского района, источником финансового обеспечения которых являются данные межбюджетные трансферты, в порядке, установленном Федеральным казначейством.</w:t>
      </w:r>
    </w:p>
    <w:p w:rsidR="00BC40A9" w:rsidRDefault="00BC40A9" w:rsidP="00BC40A9">
      <w:pPr>
        <w:ind w:firstLine="709"/>
        <w:jc w:val="both"/>
      </w:pPr>
    </w:p>
    <w:p w:rsidR="00BC40A9" w:rsidRPr="00AC5E68" w:rsidRDefault="00BC40A9" w:rsidP="00BC40A9">
      <w:pPr>
        <w:ind w:left="2124" w:hanging="1416"/>
        <w:jc w:val="both"/>
        <w:rPr>
          <w:b/>
        </w:rPr>
      </w:pPr>
      <w:bookmarkStart w:id="5" w:name="sub_23"/>
      <w:r w:rsidRPr="00AC5E68">
        <w:t xml:space="preserve">Статья </w:t>
      </w:r>
      <w:r>
        <w:t>8</w:t>
      </w:r>
      <w:r w:rsidRPr="00AC5E68">
        <w:t>.</w:t>
      </w:r>
      <w:r w:rsidRPr="00AC5E68">
        <w:tab/>
      </w:r>
      <w:r w:rsidRPr="00AC5E68">
        <w:rPr>
          <w:b/>
        </w:rPr>
        <w:t xml:space="preserve">Источники внутреннего финансирования дефицита бюджета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</w:p>
    <w:p w:rsidR="00BC40A9" w:rsidRDefault="00BC40A9" w:rsidP="00BC40A9">
      <w:pPr>
        <w:ind w:firstLine="709"/>
        <w:jc w:val="both"/>
      </w:pPr>
      <w:r w:rsidRPr="00AC5E68">
        <w:t xml:space="preserve">Утвердить источники внутреннего финансирования дефицита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</w:t>
      </w:r>
      <w:r>
        <w:t>на 2019 год</w:t>
      </w:r>
      <w:r w:rsidRPr="00AC5E68">
        <w:t xml:space="preserve">, </w:t>
      </w:r>
      <w:r>
        <w:t xml:space="preserve">на 2020 и 2021 годы </w:t>
      </w:r>
      <w:r w:rsidRPr="00AC5E68">
        <w:t xml:space="preserve">согласно </w:t>
      </w:r>
      <w:r w:rsidRPr="004D5C44">
        <w:rPr>
          <w:color w:val="1F497D"/>
        </w:rPr>
        <w:t xml:space="preserve">приложению </w:t>
      </w:r>
      <w:r>
        <w:rPr>
          <w:color w:val="1F497D"/>
        </w:rPr>
        <w:t>11</w:t>
      </w:r>
      <w:r w:rsidRPr="00AC5E68">
        <w:t xml:space="preserve"> к настоящему Решению.</w:t>
      </w:r>
    </w:p>
    <w:p w:rsidR="00BC40A9" w:rsidRPr="00AC5E68" w:rsidRDefault="00BC40A9" w:rsidP="00BC40A9">
      <w:pPr>
        <w:ind w:firstLine="709"/>
        <w:jc w:val="both"/>
      </w:pPr>
    </w:p>
    <w:p w:rsidR="00BC40A9" w:rsidRPr="00AC5E68" w:rsidRDefault="00BC40A9" w:rsidP="00BC40A9">
      <w:pPr>
        <w:jc w:val="both"/>
      </w:pPr>
    </w:p>
    <w:p w:rsidR="00BC40A9" w:rsidRPr="00AC5E68" w:rsidRDefault="00BC40A9" w:rsidP="00BC40A9">
      <w:pPr>
        <w:ind w:left="2124" w:hanging="1416"/>
        <w:jc w:val="both"/>
        <w:rPr>
          <w:b/>
        </w:rPr>
      </w:pPr>
      <w:r w:rsidRPr="00AC5E68">
        <w:t xml:space="preserve">Статья </w:t>
      </w:r>
      <w:r>
        <w:t>9</w:t>
      </w:r>
      <w:r w:rsidRPr="00AC5E68">
        <w:t>.</w:t>
      </w:r>
      <w:r w:rsidRPr="00AC5E68">
        <w:tab/>
      </w:r>
      <w:r w:rsidRPr="00AC5E68">
        <w:rPr>
          <w:b/>
        </w:rPr>
        <w:t xml:space="preserve">Муниципальные внутренние заимствования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</w:t>
      </w:r>
    </w:p>
    <w:p w:rsidR="00BC40A9" w:rsidRPr="00AC5E68" w:rsidRDefault="00BC40A9" w:rsidP="00BC40A9">
      <w:pPr>
        <w:ind w:firstLine="709"/>
        <w:jc w:val="both"/>
      </w:pPr>
      <w:r w:rsidRPr="00AC5E68">
        <w:t xml:space="preserve">Утвердить Программу муниципальных внутренних заимствований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</w:t>
      </w:r>
      <w:r>
        <w:t>на 2019 год</w:t>
      </w:r>
      <w:r w:rsidRPr="00AC5E68">
        <w:t xml:space="preserve">, </w:t>
      </w:r>
      <w:r>
        <w:t xml:space="preserve">на 2020 и 2021 годы </w:t>
      </w:r>
      <w:r w:rsidRPr="00AC5E68">
        <w:t xml:space="preserve">согласно </w:t>
      </w:r>
      <w:r w:rsidRPr="004D5C44">
        <w:rPr>
          <w:color w:val="1F497D"/>
        </w:rPr>
        <w:t xml:space="preserve">приложению </w:t>
      </w:r>
      <w:r>
        <w:rPr>
          <w:color w:val="1F497D"/>
        </w:rPr>
        <w:t>12</w:t>
      </w:r>
      <w:r w:rsidRPr="00AC5E68">
        <w:t xml:space="preserve"> к настоящему Решению.</w:t>
      </w:r>
    </w:p>
    <w:p w:rsidR="00BC40A9" w:rsidRPr="00AC5E68" w:rsidRDefault="00BC40A9" w:rsidP="00BC40A9">
      <w:pPr>
        <w:jc w:val="both"/>
      </w:pPr>
    </w:p>
    <w:p w:rsidR="00BC40A9" w:rsidRPr="00AC5E68" w:rsidRDefault="00BC40A9" w:rsidP="00BC40A9">
      <w:pPr>
        <w:ind w:left="2124" w:hanging="1416"/>
        <w:jc w:val="both"/>
        <w:rPr>
          <w:b/>
        </w:rPr>
      </w:pPr>
      <w:r w:rsidRPr="00AC5E68">
        <w:t>Статья 1</w:t>
      </w:r>
      <w:r>
        <w:t>0</w:t>
      </w:r>
      <w:r w:rsidRPr="00AC5E68">
        <w:t>.</w:t>
      </w:r>
      <w:r w:rsidRPr="00AC5E68">
        <w:tab/>
      </w:r>
      <w:r w:rsidRPr="00AC5E68">
        <w:rPr>
          <w:b/>
        </w:rPr>
        <w:t xml:space="preserve">Предоставление муниципальных гарантий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в валюте Российской Федерации</w:t>
      </w:r>
    </w:p>
    <w:p w:rsidR="00BC40A9" w:rsidRPr="00AC5E68" w:rsidRDefault="00BC40A9" w:rsidP="00BC40A9">
      <w:pPr>
        <w:ind w:firstLine="709"/>
        <w:jc w:val="both"/>
      </w:pPr>
      <w:r w:rsidRPr="00AC5E68">
        <w:t xml:space="preserve">Утвердить Программу муниципальных гарантий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валюте Российской Федерации </w:t>
      </w:r>
      <w:r>
        <w:t xml:space="preserve">на 2019 год, на 2020 и 2021 годы </w:t>
      </w:r>
      <w:r w:rsidRPr="00AC5E68">
        <w:t xml:space="preserve">согласно </w:t>
      </w:r>
      <w:r w:rsidRPr="004D5C44">
        <w:rPr>
          <w:color w:val="1F497D"/>
        </w:rPr>
        <w:t xml:space="preserve">приложению </w:t>
      </w:r>
      <w:r>
        <w:rPr>
          <w:color w:val="1F497D"/>
        </w:rPr>
        <w:t>13</w:t>
      </w:r>
      <w:r w:rsidRPr="00AC5E68">
        <w:t xml:space="preserve"> к настоящему Решению.</w:t>
      </w:r>
    </w:p>
    <w:p w:rsidR="00BC40A9" w:rsidRPr="00AC5E68" w:rsidRDefault="00BC40A9" w:rsidP="00BC40A9">
      <w:pPr>
        <w:jc w:val="both"/>
      </w:pPr>
    </w:p>
    <w:p w:rsidR="00BC40A9" w:rsidRPr="00AC5E68" w:rsidRDefault="00BC40A9" w:rsidP="00BC40A9">
      <w:pPr>
        <w:ind w:left="2124" w:hanging="1416"/>
        <w:jc w:val="both"/>
        <w:rPr>
          <w:b/>
        </w:rPr>
      </w:pPr>
      <w:r w:rsidRPr="00AC5E68">
        <w:t>Статья 1</w:t>
      </w:r>
      <w:r>
        <w:t>1</w:t>
      </w:r>
      <w:r w:rsidRPr="00AC5E68">
        <w:t>.</w:t>
      </w:r>
      <w:r w:rsidRPr="00AC5E68">
        <w:tab/>
      </w:r>
      <w:r w:rsidRPr="00AC5E68">
        <w:rPr>
          <w:b/>
        </w:rPr>
        <w:t xml:space="preserve">Особенности исполнения бюджета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в 201</w:t>
      </w:r>
      <w:r>
        <w:rPr>
          <w:b/>
        </w:rPr>
        <w:t>9</w:t>
      </w:r>
      <w:r w:rsidRPr="00AC5E68">
        <w:rPr>
          <w:b/>
        </w:rPr>
        <w:t xml:space="preserve"> году</w:t>
      </w:r>
    </w:p>
    <w:p w:rsidR="00BC40A9" w:rsidRPr="00AC5E68" w:rsidRDefault="00BC40A9" w:rsidP="00BC40A9">
      <w:pPr>
        <w:ind w:firstLine="851"/>
        <w:jc w:val="both"/>
      </w:pPr>
      <w:r w:rsidRPr="00AC5E68">
        <w:t>1. </w:t>
      </w:r>
      <w:proofErr w:type="gramStart"/>
      <w:r w:rsidRPr="00AC5E68">
        <w:t xml:space="preserve">Установить, что финансовый отдел администрации Красноармейского района  Чувашской Республики вправе направлять доходы, фактически полученные при исполнении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размере, предусмотренном пунктом 3 статьи 217 Бюджетного кодекса Российской Федерации</w:t>
      </w:r>
      <w:proofErr w:type="gramEnd"/>
      <w:r w:rsidRPr="00AC5E68">
        <w:t xml:space="preserve">, </w:t>
      </w:r>
      <w:proofErr w:type="gramStart"/>
      <w:r w:rsidRPr="00AC5E68">
        <w:t>в случае принятия на федеральном</w:t>
      </w:r>
      <w:r>
        <w:t xml:space="preserve"> и республиканском</w:t>
      </w:r>
      <w:r w:rsidRPr="00AC5E68">
        <w:t xml:space="preserve"> уровнях решений об индексации пособий и иных компенсационных выплат.</w:t>
      </w:r>
      <w:proofErr w:type="gramEnd"/>
    </w:p>
    <w:p w:rsidR="00BC40A9" w:rsidRPr="00AC5E68" w:rsidRDefault="00BC40A9" w:rsidP="00BC40A9">
      <w:pPr>
        <w:ind w:firstLine="851"/>
        <w:jc w:val="both"/>
      </w:pPr>
      <w:r w:rsidRPr="00AC5E68">
        <w:t>2. </w:t>
      </w:r>
      <w:proofErr w:type="gramStart"/>
      <w:r w:rsidRPr="00AC5E68">
        <w:t xml:space="preserve">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изменений, связанных с особенностями исполнения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и перераспределением бюджетных ассигнований между главными распорядителями средств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>, являются:</w:t>
      </w:r>
      <w:proofErr w:type="gramEnd"/>
    </w:p>
    <w:p w:rsidR="00BC40A9" w:rsidRPr="00AC5E68" w:rsidRDefault="00BC40A9" w:rsidP="00BC40A9">
      <w:pPr>
        <w:ind w:firstLine="851"/>
        <w:jc w:val="both"/>
      </w:pPr>
      <w:r w:rsidRPr="00AC5E68"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</w:p>
    <w:p w:rsidR="00BC40A9" w:rsidRDefault="00BC40A9" w:rsidP="00BC40A9">
      <w:pPr>
        <w:ind w:firstLine="851"/>
        <w:jc w:val="both"/>
      </w:pPr>
      <w:r w:rsidRPr="00AC5E68">
        <w:t xml:space="preserve"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</w:t>
      </w:r>
      <w:r w:rsidRPr="004435EE">
        <w:t>Решением, а также в случае сокращения (возврата при отсутствии потребности) указанных средств;</w:t>
      </w:r>
    </w:p>
    <w:p w:rsidR="00BC40A9" w:rsidRPr="00AC5E68" w:rsidRDefault="00BC40A9" w:rsidP="00BC40A9">
      <w:pPr>
        <w:ind w:firstLine="851"/>
        <w:jc w:val="both"/>
      </w:pPr>
      <w:r w:rsidRPr="004435EE">
        <w:t xml:space="preserve">распределение зарезервированных в составе </w:t>
      </w:r>
      <w:r w:rsidRPr="00B209F1">
        <w:t>утвержденных статьей 5</w:t>
      </w:r>
      <w:r w:rsidRPr="004435EE">
        <w:t xml:space="preserve"> настоящего</w:t>
      </w:r>
      <w:r w:rsidRPr="00AC5E68">
        <w:t xml:space="preserve"> Решения бюджетных ассигнований, предусмотренных:</w:t>
      </w:r>
    </w:p>
    <w:p w:rsidR="00BC40A9" w:rsidRDefault="00BC40A9" w:rsidP="00BC40A9">
      <w:pPr>
        <w:ind w:firstLine="851"/>
        <w:jc w:val="both"/>
      </w:pPr>
      <w:proofErr w:type="gramStart"/>
      <w:r w:rsidRPr="00AC5E68">
        <w:t xml:space="preserve">по подразделу 0111 "Резервные фонды" раздела 0100 "Общегосударственные вопросы"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, утвержденным постановлением администрации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"Об утверждении Положения о порядке расходования средств резервного фонда администрации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Республики".</w:t>
      </w:r>
      <w:proofErr w:type="gramEnd"/>
    </w:p>
    <w:p w:rsidR="00BC40A9" w:rsidRPr="00AC5E68" w:rsidRDefault="00BC40A9" w:rsidP="00BC40A9">
      <w:pPr>
        <w:ind w:firstLine="851"/>
        <w:jc w:val="both"/>
      </w:pPr>
      <w:r>
        <w:t>3</w:t>
      </w:r>
      <w:r w:rsidRPr="00AC5E68">
        <w:t>. </w:t>
      </w:r>
      <w:proofErr w:type="gramStart"/>
      <w:r w:rsidRPr="00AC5E68">
        <w:t xml:space="preserve">Установить,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соглашениями, заключаемыми между кредитными организациями (организациями почтовой связи) и администрацией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, являющимися в соответствии с настоящим Решением главными распорядителями средств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>, подлежащих выплате</w:t>
      </w:r>
      <w:proofErr w:type="gramEnd"/>
      <w:r w:rsidRPr="00AC5E68">
        <w:t xml:space="preserve"> гражданам в рамках обеспечения мер социальной поддержки.</w:t>
      </w:r>
    </w:p>
    <w:p w:rsidR="00BC40A9" w:rsidRPr="00AC5E68" w:rsidRDefault="00BC40A9" w:rsidP="00BC40A9">
      <w:pPr>
        <w:ind w:firstLine="851"/>
        <w:jc w:val="both"/>
      </w:pPr>
      <w:proofErr w:type="gramStart"/>
      <w:r w:rsidRPr="00AC5E68">
        <w:t>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1,0 процента суммы произведенных выплат, а по выплатам за счет субсидий, субвенций, иных межбюджетных трансфертов, имеющих целевое назначение, предоставляемых из федерального и республиканского бюджетов, – в пределах размеров, установленных соответствующими нормативными правовыми актами Российской Федерации и нормативными правовыми актами Чувашской Республики.</w:t>
      </w:r>
      <w:proofErr w:type="gramEnd"/>
    </w:p>
    <w:p w:rsidR="00BC40A9" w:rsidRPr="00AC5E68" w:rsidRDefault="00BC40A9" w:rsidP="00BC40A9">
      <w:pPr>
        <w:ind w:firstLine="851"/>
        <w:jc w:val="both"/>
      </w:pPr>
      <w:proofErr w:type="gramStart"/>
      <w:r w:rsidRPr="00AC5E68">
        <w:t xml:space="preserve">Оплата услуг почтовой связи по выплате денежных средств гражданам в рамках обеспечения мер социальной поддержки может производиться в пределах 1,5 процента суммы произведенных выплат за счет средств бюджета </w:t>
      </w:r>
      <w:proofErr w:type="spellStart"/>
      <w:r>
        <w:t>Чадукасинского</w:t>
      </w:r>
      <w:proofErr w:type="spellEnd"/>
      <w:r>
        <w:t xml:space="preserve"> сельского поселения </w:t>
      </w:r>
      <w:r>
        <w:lastRenderedPageBreak/>
        <w:t>Красноармейского района Чувашской Республики</w:t>
      </w:r>
      <w:r w:rsidRPr="00AC5E68">
        <w:t>, субсидий, субвенций, иных межбюджетных трансфертов, имеющих целевое назначение, предоставляемых из федерального и республиканского бюджетов.</w:t>
      </w:r>
      <w:proofErr w:type="gramEnd"/>
    </w:p>
    <w:p w:rsidR="00BC40A9" w:rsidRDefault="00BC40A9" w:rsidP="00BC40A9">
      <w:pPr>
        <w:ind w:left="2124" w:hanging="1416"/>
        <w:jc w:val="both"/>
      </w:pPr>
    </w:p>
    <w:p w:rsidR="00BC40A9" w:rsidRPr="00AC5E68" w:rsidRDefault="00BC40A9" w:rsidP="00BC40A9">
      <w:pPr>
        <w:ind w:left="2124" w:hanging="1416"/>
        <w:jc w:val="both"/>
        <w:rPr>
          <w:b/>
        </w:rPr>
      </w:pPr>
      <w:r w:rsidRPr="00AC5E68">
        <w:t>Статья 1</w:t>
      </w:r>
      <w:r>
        <w:t>2</w:t>
      </w:r>
      <w:r w:rsidRPr="00AC5E68">
        <w:t>.</w:t>
      </w:r>
      <w:r w:rsidRPr="00AC5E68">
        <w:rPr>
          <w:b/>
        </w:rPr>
        <w:tab/>
        <w:t xml:space="preserve">Предоставление субсидий бюджетным и автономным учреждениям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</w:p>
    <w:p w:rsidR="00BC40A9" w:rsidRDefault="00BC40A9" w:rsidP="00BC40A9">
      <w:pPr>
        <w:ind w:firstLine="709"/>
        <w:jc w:val="both"/>
      </w:pPr>
      <w:r w:rsidRPr="00AC5E68">
        <w:t xml:space="preserve">Из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бюджетным и автономным учреждениям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предоставляются субсидии в соответствии со статьей </w:t>
      </w:r>
      <w:r w:rsidRPr="00B209F1">
        <w:t>78.1 Бюджетного кодекса</w:t>
      </w:r>
      <w:r w:rsidRPr="00AC5E68">
        <w:t xml:space="preserve"> Российской Федерации.</w:t>
      </w:r>
      <w:bookmarkEnd w:id="5"/>
    </w:p>
    <w:p w:rsidR="00BC40A9" w:rsidRDefault="00BC40A9" w:rsidP="00BC40A9">
      <w:pPr>
        <w:ind w:firstLine="709"/>
        <w:jc w:val="both"/>
      </w:pPr>
    </w:p>
    <w:p w:rsidR="00BC40A9" w:rsidRDefault="00BC40A9" w:rsidP="00BC40A9">
      <w:pPr>
        <w:ind w:left="2124" w:hanging="1416"/>
        <w:jc w:val="both"/>
        <w:rPr>
          <w:b/>
        </w:rPr>
      </w:pPr>
      <w:r w:rsidRPr="00AC5E68">
        <w:t>Статья 1</w:t>
      </w:r>
      <w:r>
        <w:t>3</w:t>
      </w:r>
      <w:r w:rsidRPr="00AC5E68">
        <w:t>.</w:t>
      </w:r>
      <w:r w:rsidRPr="00AC5E68">
        <w:rPr>
          <w:b/>
        </w:rPr>
        <w:tab/>
      </w:r>
      <w:r w:rsidRPr="00CF797D">
        <w:rPr>
          <w:b/>
        </w:rPr>
        <w:t>Введение в действие настоящего</w:t>
      </w:r>
      <w:r>
        <w:rPr>
          <w:b/>
        </w:rPr>
        <w:t xml:space="preserve"> решения</w:t>
      </w:r>
    </w:p>
    <w:p w:rsidR="00BC40A9" w:rsidRPr="00AC5E68" w:rsidRDefault="00BC40A9" w:rsidP="00BC40A9">
      <w:pPr>
        <w:ind w:left="2124" w:hanging="1416"/>
        <w:jc w:val="both"/>
        <w:rPr>
          <w:b/>
        </w:rPr>
      </w:pPr>
    </w:p>
    <w:p w:rsidR="00BC40A9" w:rsidRDefault="00BC40A9" w:rsidP="00BC40A9">
      <w:pPr>
        <w:ind w:firstLine="709"/>
        <w:jc w:val="both"/>
        <w:rPr>
          <w:rStyle w:val="a4"/>
          <w:b w:val="0"/>
          <w:bCs w:val="0"/>
        </w:rPr>
      </w:pPr>
      <w:r w:rsidRPr="00601699">
        <w:rPr>
          <w:rStyle w:val="a4"/>
          <w:b w:val="0"/>
          <w:bCs w:val="0"/>
        </w:rPr>
        <w:t xml:space="preserve">Настоящее решение вступает в силу </w:t>
      </w:r>
      <w:r>
        <w:rPr>
          <w:rStyle w:val="a4"/>
          <w:b w:val="0"/>
          <w:bCs w:val="0"/>
        </w:rPr>
        <w:t>после</w:t>
      </w:r>
      <w:r w:rsidRPr="00601699">
        <w:rPr>
          <w:rStyle w:val="a4"/>
          <w:b w:val="0"/>
          <w:bCs w:val="0"/>
        </w:rPr>
        <w:t xml:space="preserve"> его </w:t>
      </w:r>
      <w:r>
        <w:rPr>
          <w:rStyle w:val="a4"/>
          <w:b w:val="0"/>
          <w:bCs w:val="0"/>
        </w:rPr>
        <w:t xml:space="preserve">официального опубликования </w:t>
      </w:r>
      <w:r w:rsidRPr="00E076F8">
        <w:t xml:space="preserve">в </w:t>
      </w:r>
      <w:r>
        <w:t>периодическом печатном издании</w:t>
      </w:r>
      <w:r w:rsidRPr="00E076F8">
        <w:t xml:space="preserve"> «</w:t>
      </w:r>
      <w:proofErr w:type="spellStart"/>
      <w:r>
        <w:t>Чадукасинский</w:t>
      </w:r>
      <w:proofErr w:type="spellEnd"/>
      <w:r>
        <w:t xml:space="preserve"> В</w:t>
      </w:r>
      <w:r w:rsidRPr="00E076F8">
        <w:t>естник»</w:t>
      </w:r>
      <w:r w:rsidRPr="00E076F8">
        <w:rPr>
          <w:rStyle w:val="a4"/>
          <w:b w:val="0"/>
          <w:bCs w:val="0"/>
        </w:rPr>
        <w:t xml:space="preserve"> </w:t>
      </w:r>
      <w:r w:rsidRPr="00601699">
        <w:rPr>
          <w:rStyle w:val="a4"/>
          <w:b w:val="0"/>
          <w:bCs w:val="0"/>
        </w:rPr>
        <w:t>и распространяется на правоотношения</w:t>
      </w:r>
      <w:r>
        <w:rPr>
          <w:rStyle w:val="a4"/>
          <w:b w:val="0"/>
          <w:bCs w:val="0"/>
        </w:rPr>
        <w:t>,</w:t>
      </w:r>
      <w:r w:rsidRPr="00601699">
        <w:rPr>
          <w:rStyle w:val="a4"/>
          <w:b w:val="0"/>
          <w:bCs w:val="0"/>
        </w:rPr>
        <w:t xml:space="preserve"> возникшие с 1 января 201</w:t>
      </w:r>
      <w:r>
        <w:rPr>
          <w:rStyle w:val="a4"/>
          <w:b w:val="0"/>
          <w:bCs w:val="0"/>
        </w:rPr>
        <w:t>9</w:t>
      </w:r>
      <w:r w:rsidRPr="00601699">
        <w:rPr>
          <w:rStyle w:val="a4"/>
          <w:b w:val="0"/>
          <w:bCs w:val="0"/>
        </w:rPr>
        <w:t xml:space="preserve"> года.</w:t>
      </w:r>
    </w:p>
    <w:p w:rsidR="00BC40A9" w:rsidRDefault="00BC40A9" w:rsidP="00BC40A9">
      <w:pPr>
        <w:ind w:firstLine="709"/>
        <w:jc w:val="both"/>
        <w:rPr>
          <w:rStyle w:val="a4"/>
          <w:b w:val="0"/>
          <w:bCs w:val="0"/>
        </w:rPr>
      </w:pPr>
    </w:p>
    <w:p w:rsidR="00BC40A9" w:rsidRDefault="00BC40A9" w:rsidP="00BC40A9">
      <w:pPr>
        <w:ind w:firstLine="709"/>
        <w:jc w:val="both"/>
      </w:pPr>
    </w:p>
    <w:p w:rsidR="00BC40A9" w:rsidRDefault="00BC40A9" w:rsidP="00BC40A9">
      <w:pPr>
        <w:jc w:val="both"/>
        <w:rPr>
          <w:b/>
        </w:rPr>
      </w:pPr>
      <w:r w:rsidRPr="0006607D">
        <w:rPr>
          <w:b/>
        </w:rPr>
        <w:t>Глава</w:t>
      </w:r>
      <w:r>
        <w:rPr>
          <w:b/>
        </w:rPr>
        <w:t xml:space="preserve"> </w:t>
      </w:r>
    </w:p>
    <w:p w:rsidR="00BC40A9" w:rsidRPr="0006607D" w:rsidRDefault="00BC40A9" w:rsidP="00BC40A9">
      <w:pPr>
        <w:jc w:val="both"/>
        <w:rPr>
          <w:b/>
        </w:rPr>
      </w:pP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                                                        Г. В. Михайлов                                       </w:t>
      </w:r>
    </w:p>
    <w:p w:rsidR="00BC40A9" w:rsidRPr="0006607D" w:rsidRDefault="00BC40A9" w:rsidP="00BC40A9">
      <w:pPr>
        <w:jc w:val="both"/>
        <w:rPr>
          <w:b/>
        </w:rPr>
      </w:pPr>
      <w:r w:rsidRPr="0006607D">
        <w:rPr>
          <w:b/>
        </w:rPr>
        <w:tab/>
      </w:r>
      <w:r>
        <w:rPr>
          <w:b/>
        </w:rPr>
        <w:t xml:space="preserve">     </w:t>
      </w:r>
      <w:r w:rsidRPr="0006607D">
        <w:rPr>
          <w:b/>
        </w:rPr>
        <w:tab/>
      </w:r>
      <w:r w:rsidRPr="0006607D">
        <w:rPr>
          <w:b/>
        </w:rPr>
        <w:tab/>
      </w:r>
      <w:r w:rsidRPr="0006607D">
        <w:rPr>
          <w:b/>
        </w:rPr>
        <w:tab/>
      </w:r>
      <w:r w:rsidRPr="0006607D">
        <w:rPr>
          <w:b/>
        </w:rPr>
        <w:tab/>
        <w:t xml:space="preserve">        </w:t>
      </w:r>
      <w:r>
        <w:rPr>
          <w:b/>
        </w:rPr>
        <w:t xml:space="preserve"> </w:t>
      </w:r>
    </w:p>
    <w:p w:rsidR="00BC40A9" w:rsidRPr="00AC5E68" w:rsidRDefault="00BC40A9" w:rsidP="00BC40A9">
      <w:pPr>
        <w:jc w:val="both"/>
        <w:rPr>
          <w:sz w:val="28"/>
          <w:szCs w:val="28"/>
        </w:rPr>
      </w:pPr>
    </w:p>
    <w:p w:rsidR="00BC40A9" w:rsidRPr="003E18E6" w:rsidRDefault="00BC40A9">
      <w:pPr>
        <w:rPr>
          <w:color w:val="FF0000"/>
        </w:rPr>
      </w:pPr>
    </w:p>
    <w:p w:rsidR="005D702A" w:rsidRPr="003E18E6" w:rsidRDefault="005D702A">
      <w:pPr>
        <w:rPr>
          <w:color w:val="FF0000"/>
        </w:rPr>
      </w:pPr>
    </w:p>
    <w:p w:rsidR="005D702A" w:rsidRPr="003E18E6" w:rsidRDefault="005D702A">
      <w:pPr>
        <w:rPr>
          <w:color w:val="FF0000"/>
        </w:rPr>
      </w:pPr>
    </w:p>
    <w:p w:rsidR="005D702A" w:rsidRPr="003E18E6" w:rsidRDefault="005D702A">
      <w:pPr>
        <w:rPr>
          <w:color w:val="FF0000"/>
        </w:rPr>
      </w:pPr>
    </w:p>
    <w:p w:rsidR="005D702A" w:rsidRPr="003E18E6" w:rsidRDefault="005D702A">
      <w:pPr>
        <w:rPr>
          <w:color w:val="FF0000"/>
        </w:rPr>
      </w:pPr>
    </w:p>
    <w:p w:rsidR="005D702A" w:rsidRPr="003E18E6" w:rsidRDefault="005D702A">
      <w:pPr>
        <w:rPr>
          <w:color w:val="FF0000"/>
        </w:rPr>
      </w:pPr>
    </w:p>
    <w:p w:rsidR="005D702A" w:rsidRPr="003E18E6" w:rsidRDefault="005D702A">
      <w:pPr>
        <w:rPr>
          <w:color w:val="FF0000"/>
        </w:rPr>
      </w:pPr>
    </w:p>
    <w:p w:rsidR="005D702A" w:rsidRPr="003E18E6" w:rsidRDefault="005D702A">
      <w:pPr>
        <w:rPr>
          <w:color w:val="FF0000"/>
        </w:rPr>
      </w:pPr>
    </w:p>
    <w:p w:rsidR="005D702A" w:rsidRPr="003E18E6" w:rsidRDefault="005D702A">
      <w:pPr>
        <w:rPr>
          <w:color w:val="FF0000"/>
        </w:rPr>
      </w:pPr>
    </w:p>
    <w:p w:rsidR="005D702A" w:rsidRPr="003E18E6" w:rsidRDefault="005D702A">
      <w:pPr>
        <w:rPr>
          <w:color w:val="FF0000"/>
        </w:rPr>
      </w:pPr>
    </w:p>
    <w:p w:rsidR="005D702A" w:rsidRPr="003E18E6" w:rsidRDefault="004B3632" w:rsidP="004B3632">
      <w:pPr>
        <w:tabs>
          <w:tab w:val="left" w:pos="6810"/>
        </w:tabs>
        <w:rPr>
          <w:color w:val="FF0000"/>
        </w:rPr>
      </w:pPr>
      <w:r w:rsidRPr="003E18E6">
        <w:rPr>
          <w:color w:val="FF0000"/>
        </w:rPr>
        <w:tab/>
      </w:r>
    </w:p>
    <w:p w:rsidR="004B3632" w:rsidRPr="003E18E6" w:rsidRDefault="004B3632" w:rsidP="004B3632">
      <w:pPr>
        <w:tabs>
          <w:tab w:val="left" w:pos="6810"/>
        </w:tabs>
        <w:rPr>
          <w:color w:val="FF0000"/>
        </w:rPr>
      </w:pPr>
    </w:p>
    <w:p w:rsidR="004B3632" w:rsidRPr="003E18E6" w:rsidRDefault="004B3632" w:rsidP="004B3632">
      <w:pPr>
        <w:tabs>
          <w:tab w:val="left" w:pos="6810"/>
        </w:tabs>
        <w:rPr>
          <w:color w:val="FF0000"/>
        </w:rPr>
      </w:pPr>
    </w:p>
    <w:p w:rsidR="004B3632" w:rsidRPr="003E18E6" w:rsidRDefault="004B3632" w:rsidP="004B3632">
      <w:pPr>
        <w:tabs>
          <w:tab w:val="left" w:pos="6810"/>
        </w:tabs>
        <w:rPr>
          <w:color w:val="FF0000"/>
        </w:rPr>
      </w:pPr>
    </w:p>
    <w:p w:rsidR="004B3632" w:rsidRPr="003E18E6" w:rsidRDefault="004B3632" w:rsidP="004B3632">
      <w:pPr>
        <w:tabs>
          <w:tab w:val="left" w:pos="6810"/>
        </w:tabs>
        <w:rPr>
          <w:color w:val="FF0000"/>
        </w:rPr>
      </w:pPr>
    </w:p>
    <w:p w:rsidR="004B3632" w:rsidRPr="003E18E6" w:rsidRDefault="004B3632" w:rsidP="004B3632">
      <w:pPr>
        <w:tabs>
          <w:tab w:val="left" w:pos="6810"/>
        </w:tabs>
        <w:rPr>
          <w:color w:val="FF0000"/>
        </w:rPr>
      </w:pPr>
    </w:p>
    <w:p w:rsidR="004B3632" w:rsidRPr="003E18E6" w:rsidRDefault="004B3632" w:rsidP="004B3632">
      <w:pPr>
        <w:tabs>
          <w:tab w:val="left" w:pos="6810"/>
        </w:tabs>
        <w:rPr>
          <w:color w:val="FF0000"/>
        </w:rPr>
      </w:pPr>
    </w:p>
    <w:p w:rsidR="004B3632" w:rsidRPr="003E18E6" w:rsidRDefault="004B3632" w:rsidP="004B3632">
      <w:pPr>
        <w:tabs>
          <w:tab w:val="left" w:pos="6810"/>
        </w:tabs>
        <w:rPr>
          <w:color w:val="FF0000"/>
        </w:rPr>
      </w:pPr>
    </w:p>
    <w:p w:rsidR="004B3632" w:rsidRPr="003E18E6" w:rsidRDefault="004B3632" w:rsidP="004B3632">
      <w:pPr>
        <w:tabs>
          <w:tab w:val="left" w:pos="6810"/>
        </w:tabs>
        <w:rPr>
          <w:color w:val="FF0000"/>
        </w:rPr>
      </w:pPr>
    </w:p>
    <w:p w:rsidR="004B3632" w:rsidRPr="003E18E6" w:rsidRDefault="004B3632" w:rsidP="004B3632">
      <w:pPr>
        <w:tabs>
          <w:tab w:val="left" w:pos="6810"/>
        </w:tabs>
        <w:rPr>
          <w:color w:val="FF0000"/>
        </w:rPr>
      </w:pPr>
    </w:p>
    <w:p w:rsidR="004B3632" w:rsidRPr="003E18E6" w:rsidRDefault="004B3632" w:rsidP="004B3632">
      <w:pPr>
        <w:tabs>
          <w:tab w:val="left" w:pos="6810"/>
        </w:tabs>
        <w:rPr>
          <w:color w:val="FF0000"/>
        </w:rPr>
      </w:pPr>
    </w:p>
    <w:p w:rsidR="004B3632" w:rsidRPr="003E18E6" w:rsidRDefault="004B3632" w:rsidP="004B3632">
      <w:pPr>
        <w:tabs>
          <w:tab w:val="left" w:pos="6810"/>
        </w:tabs>
        <w:rPr>
          <w:color w:val="FF0000"/>
        </w:rPr>
      </w:pPr>
    </w:p>
    <w:p w:rsidR="004B3632" w:rsidRPr="003E18E6" w:rsidRDefault="004B3632" w:rsidP="004B3632">
      <w:pPr>
        <w:tabs>
          <w:tab w:val="left" w:pos="6810"/>
        </w:tabs>
        <w:rPr>
          <w:color w:val="FF0000"/>
        </w:rPr>
      </w:pPr>
    </w:p>
    <w:p w:rsidR="004B3632" w:rsidRPr="003E18E6" w:rsidRDefault="004B3632" w:rsidP="004B3632">
      <w:pPr>
        <w:tabs>
          <w:tab w:val="left" w:pos="6810"/>
        </w:tabs>
        <w:rPr>
          <w:color w:val="FF0000"/>
        </w:rPr>
      </w:pPr>
    </w:p>
    <w:p w:rsidR="004B3632" w:rsidRPr="003E18E6" w:rsidRDefault="004B3632" w:rsidP="004B3632">
      <w:pPr>
        <w:tabs>
          <w:tab w:val="left" w:pos="6810"/>
        </w:tabs>
        <w:rPr>
          <w:color w:val="FF0000"/>
        </w:rPr>
      </w:pPr>
    </w:p>
    <w:p w:rsidR="004B3632" w:rsidRPr="003E18E6" w:rsidRDefault="004B3632" w:rsidP="004B3632">
      <w:pPr>
        <w:tabs>
          <w:tab w:val="left" w:pos="6810"/>
        </w:tabs>
        <w:rPr>
          <w:color w:val="FF0000"/>
        </w:rPr>
      </w:pP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1707"/>
        <w:gridCol w:w="2140"/>
        <w:gridCol w:w="6913"/>
      </w:tblGrid>
      <w:tr w:rsidR="00B56167" w:rsidTr="00B56167">
        <w:trPr>
          <w:trHeight w:val="28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67" w:rsidRDefault="00B561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67" w:rsidRDefault="00B561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167" w:rsidRDefault="00B5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  <w:r>
              <w:rPr>
                <w:sz w:val="16"/>
                <w:szCs w:val="16"/>
              </w:rPr>
              <w:br/>
              <w:t xml:space="preserve">                                          </w:t>
            </w:r>
          </w:p>
        </w:tc>
      </w:tr>
      <w:tr w:rsidR="00B56167" w:rsidTr="00B56167">
        <w:trPr>
          <w:trHeight w:val="72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67" w:rsidRDefault="00B561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67" w:rsidRDefault="00B561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167" w:rsidRDefault="00B5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решению Собрания депутатов </w:t>
            </w:r>
            <w:proofErr w:type="spellStart"/>
            <w:r>
              <w:rPr>
                <w:sz w:val="16"/>
                <w:szCs w:val="16"/>
              </w:rPr>
              <w:t>Чадукасинского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>
              <w:rPr>
                <w:sz w:val="16"/>
                <w:szCs w:val="16"/>
              </w:rPr>
              <w:t>Чадукасинского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Красноармейского района Чувашской Республики на 2019 год и на плановый период 2020 и 2021 годов"</w:t>
            </w:r>
          </w:p>
        </w:tc>
      </w:tr>
      <w:tr w:rsidR="00B56167" w:rsidTr="00B56167">
        <w:trPr>
          <w:trHeight w:val="398"/>
        </w:trPr>
        <w:tc>
          <w:tcPr>
            <w:tcW w:w="10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67" w:rsidRDefault="00B5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B56167" w:rsidTr="00B56167">
        <w:trPr>
          <w:trHeight w:val="915"/>
        </w:trPr>
        <w:tc>
          <w:tcPr>
            <w:tcW w:w="10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167" w:rsidRDefault="00B5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главных администраторов доходов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Чадукасинского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B56167" w:rsidTr="00B56167">
        <w:trPr>
          <w:trHeight w:val="769"/>
        </w:trPr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167" w:rsidRDefault="00B56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167" w:rsidRDefault="00B56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кодов бюджетной классификации Российской Федерации</w:t>
            </w:r>
          </w:p>
        </w:tc>
      </w:tr>
      <w:tr w:rsidR="00B56167" w:rsidTr="00B56167">
        <w:trPr>
          <w:trHeight w:val="157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167" w:rsidRDefault="00B56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167" w:rsidRDefault="00B56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доходов бюджета </w:t>
            </w:r>
            <w:proofErr w:type="spellStart"/>
            <w:r>
              <w:rPr>
                <w:b/>
                <w:bCs/>
                <w:sz w:val="20"/>
                <w:szCs w:val="20"/>
              </w:rPr>
              <w:t>Чадукасинского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7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167" w:rsidRDefault="00B561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6167" w:rsidTr="00B56167">
        <w:trPr>
          <w:trHeight w:val="28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167" w:rsidRDefault="00B56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167" w:rsidRDefault="00B56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167" w:rsidRDefault="00B56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56167" w:rsidTr="00B56167">
        <w:trPr>
          <w:trHeight w:val="102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6167" w:rsidTr="00B56167">
        <w:trPr>
          <w:trHeight w:val="76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1 11 01050 10 0000 120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B56167" w:rsidTr="00B56167">
        <w:trPr>
          <w:trHeight w:val="102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56167" w:rsidTr="00B56167">
        <w:trPr>
          <w:trHeight w:val="82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6167" w:rsidTr="00B56167">
        <w:trPr>
          <w:trHeight w:val="114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1 11 05325 10 0000 120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56167" w:rsidTr="00B56167">
        <w:trPr>
          <w:trHeight w:val="76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B56167" w:rsidTr="00B56167">
        <w:trPr>
          <w:trHeight w:val="102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1 11 08050 10 0000 120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56167" w:rsidTr="00B56167">
        <w:trPr>
          <w:trHeight w:val="102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56167" w:rsidTr="00B56167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56167" w:rsidTr="00B56167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1 13 02065 10 0000 130 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56167" w:rsidTr="00B56167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B56167" w:rsidTr="00B56167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1 14 01050 10 0000 410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56167" w:rsidTr="00B56167">
        <w:trPr>
          <w:trHeight w:val="102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6167" w:rsidTr="00B56167">
        <w:trPr>
          <w:trHeight w:val="102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6167" w:rsidTr="00B56167">
        <w:trPr>
          <w:trHeight w:val="102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6167" w:rsidTr="00B56167">
        <w:trPr>
          <w:trHeight w:val="102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6167" w:rsidTr="00B56167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1 14 04050 10 0000 420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B56167" w:rsidTr="00B56167">
        <w:trPr>
          <w:trHeight w:val="76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B56167" w:rsidTr="00B56167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1 15 02050 10 0000 140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56167" w:rsidTr="00B56167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1 16 18050 10 0000 140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B56167" w:rsidTr="00B56167">
        <w:trPr>
          <w:trHeight w:val="76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1 16 32000 10 0000 140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56167" w:rsidTr="00B56167">
        <w:trPr>
          <w:trHeight w:val="76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1 16 33050  10 0000 140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B56167" w:rsidTr="00B56167">
        <w:trPr>
          <w:trHeight w:val="102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1 16 37040  10 0000 140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B56167" w:rsidTr="00B56167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1 16 90050  10 0000 140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B56167" w:rsidTr="00B56167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B56167" w:rsidTr="00B56167">
        <w:trPr>
          <w:trHeight w:val="76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1 17 02020 10 0000 180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B56167" w:rsidTr="00B56167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B56167" w:rsidTr="00B56167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56167" w:rsidTr="00B56167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2 02 15002 10 0000 151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56167" w:rsidTr="00B56167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2 02 19999 10 0000 151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167" w:rsidRDefault="00B561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дотации бюджетам сельских поселений </w:t>
            </w:r>
          </w:p>
        </w:tc>
      </w:tr>
      <w:tr w:rsidR="00B56167" w:rsidTr="00B56167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2 02 20051 10 0000 151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B56167" w:rsidTr="00B56167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2 02 20077 10 0000 151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B56167" w:rsidTr="00B56167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2 02 29999 10 0000 151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Прочие субсидии бюджетам сельских поселений</w:t>
            </w:r>
          </w:p>
        </w:tc>
      </w:tr>
      <w:tr w:rsidR="00B56167" w:rsidTr="00B56167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56167" w:rsidTr="00B56167">
        <w:trPr>
          <w:trHeight w:val="76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2 02 35082 10 0000 151 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>
              <w:rPr>
                <w:color w:val="000000"/>
                <w:sz w:val="20"/>
                <w:szCs w:val="20"/>
              </w:rPr>
              <w:lastRenderedPageBreak/>
              <w:t>помещений</w:t>
            </w:r>
          </w:p>
        </w:tc>
      </w:tr>
      <w:tr w:rsidR="00B56167" w:rsidTr="00B56167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56167" w:rsidTr="00B56167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2 02 39999 10 0000 151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B56167" w:rsidTr="00B56167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56167" w:rsidTr="00B56167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2 02 90054 10 0000 151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56167" w:rsidTr="00B56167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2 07 05020 10 0000 180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56167" w:rsidTr="00B56167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B56167" w:rsidTr="00B56167">
        <w:trPr>
          <w:trHeight w:val="765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2 18 60010 10 0000 151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6167" w:rsidTr="00B56167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167" w:rsidRDefault="00B5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2 19 60010 10 0000 151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56167" w:rsidRDefault="00B561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B3632" w:rsidRPr="003E18E6" w:rsidRDefault="004B3632" w:rsidP="004B3632">
      <w:pPr>
        <w:tabs>
          <w:tab w:val="left" w:pos="6810"/>
        </w:tabs>
        <w:rPr>
          <w:color w:val="FF0000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596"/>
        <w:gridCol w:w="2400"/>
        <w:gridCol w:w="6144"/>
      </w:tblGrid>
      <w:tr w:rsidR="00EB0836" w:rsidTr="00EB0836">
        <w:trPr>
          <w:trHeight w:val="2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836" w:rsidRDefault="00EB08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836" w:rsidRDefault="00EB08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36" w:rsidRDefault="00EB08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 xml:space="preserve">                                          </w:t>
            </w:r>
          </w:p>
        </w:tc>
      </w:tr>
      <w:tr w:rsidR="00EB0836" w:rsidTr="00EB0836">
        <w:trPr>
          <w:trHeight w:val="100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836" w:rsidRDefault="00EB08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836" w:rsidRDefault="00EB08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836" w:rsidRDefault="00EB08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решению Собрания депутатов </w:t>
            </w:r>
            <w:proofErr w:type="spellStart"/>
            <w:r>
              <w:rPr>
                <w:sz w:val="16"/>
                <w:szCs w:val="16"/>
              </w:rPr>
              <w:t>Чадукасинского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Красноармейского района Чувашской Республики  "О бюджете </w:t>
            </w:r>
            <w:proofErr w:type="spellStart"/>
            <w:r>
              <w:rPr>
                <w:sz w:val="16"/>
                <w:szCs w:val="16"/>
              </w:rPr>
              <w:t>Чадукасинского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Красноармейского района Чувашской Республики на 2019 год и на плановый период 2020 и 2021 годов"</w:t>
            </w:r>
          </w:p>
        </w:tc>
      </w:tr>
      <w:tr w:rsidR="00EB0836" w:rsidTr="00EB0836">
        <w:trPr>
          <w:trHeight w:val="70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836" w:rsidRDefault="00EB08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836" w:rsidRDefault="00EB083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36" w:rsidRDefault="00EB08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B0836" w:rsidTr="00EB0836">
        <w:trPr>
          <w:trHeight w:val="37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36" w:rsidRDefault="00EB08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EB0836" w:rsidTr="00EB0836">
        <w:trPr>
          <w:trHeight w:val="112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836" w:rsidRDefault="00EB08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главных администраторов источников финансирования дефицита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Чадукасинского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EB0836" w:rsidTr="00EB0836">
        <w:trPr>
          <w:trHeight w:val="4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836" w:rsidRDefault="00EB08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836" w:rsidRDefault="00EB08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836" w:rsidRDefault="00EB08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0836" w:rsidTr="00EB0836">
        <w:trPr>
          <w:trHeight w:val="555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836" w:rsidRDefault="00EB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836" w:rsidRDefault="00EB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главного </w:t>
            </w:r>
            <w:proofErr w:type="gramStart"/>
            <w:r>
              <w:rPr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Чадукасинского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EB0836" w:rsidTr="00EB0836">
        <w:trPr>
          <w:trHeight w:val="198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836" w:rsidRDefault="00EB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главного администратора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836" w:rsidRDefault="00EB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группы, подгруппы, статьи и вида источников финансирования дефицита бюджета </w:t>
            </w:r>
            <w:proofErr w:type="spellStart"/>
            <w:r>
              <w:rPr>
                <w:sz w:val="20"/>
                <w:szCs w:val="20"/>
              </w:rPr>
              <w:t>Чадукасинского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6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836" w:rsidRDefault="00EB0836">
            <w:pPr>
              <w:rPr>
                <w:sz w:val="20"/>
                <w:szCs w:val="20"/>
              </w:rPr>
            </w:pPr>
          </w:p>
        </w:tc>
      </w:tr>
      <w:tr w:rsidR="00EB0836" w:rsidTr="00EB0836">
        <w:trPr>
          <w:trHeight w:val="28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836" w:rsidRDefault="00EB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836" w:rsidRDefault="00EB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836" w:rsidRDefault="00EB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0836" w:rsidTr="00EB0836">
        <w:trPr>
          <w:trHeight w:val="67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836" w:rsidRDefault="00EB08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993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836" w:rsidRDefault="00EB08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Чадукасинского</w:t>
            </w:r>
            <w:proofErr w:type="spellEnd"/>
            <w:r>
              <w:rPr>
                <w:b/>
                <w:bCs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EB0836" w:rsidTr="00EB0836">
        <w:trPr>
          <w:trHeight w:val="51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836" w:rsidRDefault="00EB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836" w:rsidRDefault="00EB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01 02 00 00 10 0000 710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836" w:rsidRDefault="00EB08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EB0836" w:rsidTr="00EB0836">
        <w:trPr>
          <w:trHeight w:val="51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836" w:rsidRDefault="00EB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836" w:rsidRDefault="00EB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01 02 00 00 10 0000 810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836" w:rsidRDefault="00EB08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EB0836" w:rsidTr="00EB0836">
        <w:trPr>
          <w:trHeight w:val="49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836" w:rsidRDefault="00EB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836" w:rsidRDefault="00EB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836" w:rsidRDefault="00EB08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EB0836" w:rsidTr="00EB0836">
        <w:trPr>
          <w:trHeight w:val="5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836" w:rsidRDefault="00EB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836" w:rsidRDefault="00EB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836" w:rsidRDefault="00EB08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4B3632" w:rsidRPr="003E18E6" w:rsidRDefault="004B3632" w:rsidP="004B3632">
      <w:pPr>
        <w:tabs>
          <w:tab w:val="left" w:pos="6810"/>
        </w:tabs>
        <w:rPr>
          <w:color w:val="FF0000"/>
        </w:rPr>
      </w:pP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4880"/>
        <w:gridCol w:w="2441"/>
        <w:gridCol w:w="1340"/>
      </w:tblGrid>
      <w:tr w:rsidR="00B964E1" w:rsidTr="00B964E1">
        <w:trPr>
          <w:trHeight w:val="73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964E1" w:rsidRDefault="00B964E1">
            <w:pPr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64E1" w:rsidRDefault="00B964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Приложение 3 </w:t>
            </w:r>
          </w:p>
        </w:tc>
      </w:tr>
      <w:tr w:rsidR="00B964E1" w:rsidTr="00B964E1">
        <w:trPr>
          <w:trHeight w:val="232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964E1" w:rsidRDefault="00B964E1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4E1" w:rsidRDefault="00B96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Чадукасинского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Чадукасинского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Красноармейского района Чувашской Республики на 2019 год и на плановый период 2020 и 2021 годов"</w:t>
            </w:r>
          </w:p>
        </w:tc>
      </w:tr>
      <w:tr w:rsidR="00B964E1" w:rsidTr="00B964E1">
        <w:trPr>
          <w:trHeight w:val="1290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4E1" w:rsidRDefault="00B964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Прогнозируемые объемы поступлений доходов в бюджет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Чадукасинского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 Чувашской Республики на 2019 год</w:t>
            </w:r>
          </w:p>
        </w:tc>
      </w:tr>
      <w:tr w:rsidR="00B964E1" w:rsidTr="00B964E1">
        <w:trPr>
          <w:trHeight w:val="28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B964E1" w:rsidTr="00B964E1">
        <w:trPr>
          <w:trHeight w:val="105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Код бюджетной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64E1" w:rsidRDefault="00B96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B964E1" w:rsidTr="00B964E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825 500,00</w:t>
            </w:r>
          </w:p>
        </w:tc>
      </w:tr>
      <w:tr w:rsidR="00B964E1" w:rsidTr="00B964E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ПРИБЫЛЬ, ДОХОДЫ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23 700,00</w:t>
            </w:r>
          </w:p>
        </w:tc>
      </w:tr>
      <w:tr w:rsidR="00B964E1" w:rsidTr="00B964E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Налог на доходы физических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23 700,00</w:t>
            </w:r>
          </w:p>
        </w:tc>
      </w:tr>
      <w:tr w:rsidR="00B964E1" w:rsidTr="00B964E1">
        <w:trPr>
          <w:trHeight w:val="157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18210102010010000110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23 600,00</w:t>
            </w:r>
          </w:p>
        </w:tc>
      </w:tr>
      <w:tr w:rsidR="00B964E1" w:rsidTr="00B964E1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18210102030010000110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100,00</w:t>
            </w:r>
          </w:p>
        </w:tc>
      </w:tr>
      <w:tr w:rsidR="00B964E1" w:rsidTr="00B964E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220 500,00</w:t>
            </w:r>
          </w:p>
        </w:tc>
      </w:tr>
      <w:tr w:rsidR="00B964E1" w:rsidTr="00B964E1">
        <w:trPr>
          <w:trHeight w:val="153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10010302230010000110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79 300,00</w:t>
            </w:r>
          </w:p>
        </w:tc>
      </w:tr>
      <w:tr w:rsidR="00B964E1" w:rsidTr="00B964E1">
        <w:trPr>
          <w:trHeight w:val="17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10010302240010000110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1 500,00</w:t>
            </w:r>
          </w:p>
        </w:tc>
      </w:tr>
      <w:tr w:rsidR="00B964E1" w:rsidTr="00B964E1">
        <w:trPr>
          <w:trHeight w:val="153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 xml:space="preserve">  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10010302250010000110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139 700,00</w:t>
            </w:r>
          </w:p>
        </w:tc>
      </w:tr>
      <w:tr w:rsidR="00B964E1" w:rsidTr="00B964E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СОВОКУПНЫЙ ДОХОД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2 200,00</w:t>
            </w:r>
          </w:p>
        </w:tc>
      </w:tr>
      <w:tr w:rsidR="00B964E1" w:rsidTr="00B964E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Единый сельскохозяйственный налог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00010503000000000000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2 200,00</w:t>
            </w:r>
          </w:p>
        </w:tc>
      </w:tr>
      <w:tr w:rsidR="00B964E1" w:rsidTr="00B964E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Единый сельскохозяйственный налог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18210503010010000110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2 200,00</w:t>
            </w:r>
          </w:p>
        </w:tc>
      </w:tr>
      <w:tr w:rsidR="00B964E1" w:rsidTr="00B964E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299 700,00</w:t>
            </w:r>
          </w:p>
        </w:tc>
      </w:tr>
      <w:tr w:rsidR="00B964E1" w:rsidTr="00B964E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Налог на имущество физических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40 100,00</w:t>
            </w:r>
          </w:p>
        </w:tc>
      </w:tr>
      <w:tr w:rsidR="00B964E1" w:rsidTr="00B964E1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18210601030100000110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40 100,00</w:t>
            </w:r>
          </w:p>
        </w:tc>
      </w:tr>
      <w:tr w:rsidR="00B964E1" w:rsidTr="00B964E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Земельный налог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259 600,00</w:t>
            </w:r>
          </w:p>
        </w:tc>
      </w:tr>
      <w:tr w:rsidR="00B964E1" w:rsidTr="00B964E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18210606033100000110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9 300,00</w:t>
            </w:r>
          </w:p>
        </w:tc>
      </w:tr>
      <w:tr w:rsidR="00B964E1" w:rsidTr="00B964E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18210606043100000110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250 300,00</w:t>
            </w:r>
          </w:p>
        </w:tc>
      </w:tr>
      <w:tr w:rsidR="00B964E1" w:rsidTr="00B964E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ГОСУДАРСТВЕННАЯ ПОШЛИНА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4 000,00</w:t>
            </w:r>
          </w:p>
        </w:tc>
      </w:tr>
      <w:tr w:rsidR="00B964E1" w:rsidTr="00B964E1">
        <w:trPr>
          <w:trHeight w:val="15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99310804020010000110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4 000,00</w:t>
            </w:r>
          </w:p>
        </w:tc>
      </w:tr>
      <w:tr w:rsidR="00B964E1" w:rsidTr="00B964E1">
        <w:trPr>
          <w:trHeight w:val="82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226 000,00</w:t>
            </w:r>
          </w:p>
        </w:tc>
      </w:tr>
      <w:tr w:rsidR="00B964E1" w:rsidTr="00B964E1">
        <w:trPr>
          <w:trHeight w:val="17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00011105000000000000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226 000,00</w:t>
            </w:r>
          </w:p>
        </w:tc>
      </w:tr>
      <w:tr w:rsidR="00B964E1" w:rsidTr="00B964E1">
        <w:trPr>
          <w:trHeight w:val="17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99311105025100000120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206 000,00</w:t>
            </w:r>
          </w:p>
        </w:tc>
      </w:tr>
      <w:tr w:rsidR="00B964E1" w:rsidTr="00B964E1">
        <w:trPr>
          <w:trHeight w:val="153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Доходы от сдачи в аренду имущества, находящегося в оперативном управлении </w:t>
            </w:r>
            <w:proofErr w:type="spellStart"/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орагнов</w:t>
            </w:r>
            <w:proofErr w:type="spellEnd"/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99311105035100000120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20 000,00</w:t>
            </w:r>
          </w:p>
        </w:tc>
      </w:tr>
      <w:tr w:rsidR="00B964E1" w:rsidTr="00B964E1">
        <w:trPr>
          <w:trHeight w:val="57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ДОХОДЫ ОТ ОКАЗАНИЯ ПЛАТНЫХ УСЛУГ (РАБОТ) И КОМПЕНСАЦИИ ЗАТРАТ ГОСУДАРСТВА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00011300000000000000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49 400,00</w:t>
            </w:r>
          </w:p>
        </w:tc>
      </w:tr>
      <w:tr w:rsidR="00B964E1" w:rsidTr="00B964E1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Доходы от компенсации затрат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00011302000000000000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49 400,00</w:t>
            </w:r>
          </w:p>
        </w:tc>
      </w:tr>
      <w:tr w:rsidR="00B964E1" w:rsidTr="00B964E1">
        <w:trPr>
          <w:trHeight w:val="10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 xml:space="preserve">            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99311302065100000130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B964E1" w:rsidTr="00B964E1">
        <w:trPr>
          <w:trHeight w:val="10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99311302065100000130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49 400,00</w:t>
            </w:r>
          </w:p>
        </w:tc>
      </w:tr>
      <w:tr w:rsidR="00B964E1" w:rsidTr="00B964E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1 764 460,00</w:t>
            </w:r>
          </w:p>
        </w:tc>
      </w:tr>
      <w:tr w:rsidR="00B964E1" w:rsidTr="00B964E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1 764 460,00</w:t>
            </w:r>
          </w:p>
        </w:tc>
      </w:tr>
      <w:tr w:rsidR="00B964E1" w:rsidTr="00B964E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00020210000000000000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1 247 090,00</w:t>
            </w:r>
          </w:p>
        </w:tc>
      </w:tr>
      <w:tr w:rsidR="00B964E1" w:rsidTr="00B964E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Дотации бюджетам сельских поселений на выравнивание бюджетной обеспеченности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99320215001100000151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586 290,00</w:t>
            </w:r>
          </w:p>
        </w:tc>
      </w:tr>
      <w:tr w:rsidR="00B964E1" w:rsidTr="00B964E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99320215002100000151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660 800,00</w:t>
            </w:r>
          </w:p>
        </w:tc>
      </w:tr>
      <w:tr w:rsidR="00B964E1" w:rsidTr="00B964E1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00020220000000000000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382 500,00</w:t>
            </w:r>
          </w:p>
        </w:tc>
      </w:tr>
      <w:tr w:rsidR="00B964E1" w:rsidTr="00B964E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Субсидии бюджетам сельских поселений на реализацию федеральных целевых программ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99320220051100000151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B964E1" w:rsidTr="00B964E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Прочие субсидии бюджетам сельских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99320229999100000151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382 500,00</w:t>
            </w:r>
          </w:p>
        </w:tc>
      </w:tr>
      <w:tr w:rsidR="00B964E1" w:rsidTr="00B964E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00020230000000000000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88 970,00</w:t>
            </w:r>
          </w:p>
        </w:tc>
      </w:tr>
      <w:tr w:rsidR="00B964E1" w:rsidTr="00B964E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99320230024100000151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B964E1" w:rsidTr="00B964E1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99320235118100000151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88 970,00</w:t>
            </w:r>
          </w:p>
        </w:tc>
      </w:tr>
      <w:tr w:rsidR="00B964E1" w:rsidTr="00B964E1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Прочие безвозмездные поступления от других бюджетов бюджетной системы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00020290000000000000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45 900,00</w:t>
            </w:r>
          </w:p>
        </w:tc>
      </w:tr>
      <w:tr w:rsidR="00B964E1" w:rsidTr="00B964E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64E1" w:rsidRDefault="00B964E1">
            <w:pPr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99320290054100000151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964E1" w:rsidRDefault="00B964E1">
            <w:pPr>
              <w:jc w:val="right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45 900,00</w:t>
            </w:r>
          </w:p>
        </w:tc>
      </w:tr>
    </w:tbl>
    <w:p w:rsidR="004B3632" w:rsidRDefault="004B3632" w:rsidP="004B3632">
      <w:pPr>
        <w:tabs>
          <w:tab w:val="left" w:pos="6810"/>
        </w:tabs>
        <w:rPr>
          <w:color w:val="FF0000"/>
        </w:rPr>
      </w:pPr>
    </w:p>
    <w:tbl>
      <w:tblPr>
        <w:tblW w:w="11290" w:type="dxa"/>
        <w:tblInd w:w="93" w:type="dxa"/>
        <w:tblLook w:val="04A0" w:firstRow="1" w:lastRow="0" w:firstColumn="1" w:lastColumn="0" w:noHBand="0" w:noVBand="1"/>
      </w:tblPr>
      <w:tblGrid>
        <w:gridCol w:w="576"/>
        <w:gridCol w:w="4100"/>
        <w:gridCol w:w="327"/>
        <w:gridCol w:w="179"/>
        <w:gridCol w:w="481"/>
        <w:gridCol w:w="25"/>
        <w:gridCol w:w="88"/>
        <w:gridCol w:w="398"/>
        <w:gridCol w:w="506"/>
        <w:gridCol w:w="668"/>
        <w:gridCol w:w="68"/>
        <w:gridCol w:w="192"/>
        <w:gridCol w:w="540"/>
        <w:gridCol w:w="48"/>
        <w:gridCol w:w="49"/>
        <w:gridCol w:w="457"/>
        <w:gridCol w:w="506"/>
        <w:gridCol w:w="127"/>
        <w:gridCol w:w="361"/>
        <w:gridCol w:w="24"/>
        <w:gridCol w:w="848"/>
        <w:gridCol w:w="424"/>
        <w:gridCol w:w="40"/>
        <w:gridCol w:w="526"/>
      </w:tblGrid>
      <w:tr w:rsidR="00B964E1" w:rsidTr="00507281">
        <w:trPr>
          <w:trHeight w:val="300"/>
        </w:trPr>
        <w:tc>
          <w:tcPr>
            <w:tcW w:w="4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E1" w:rsidRDefault="00B964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E1" w:rsidRDefault="00B964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E1" w:rsidRDefault="00B964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4</w:t>
            </w:r>
          </w:p>
        </w:tc>
      </w:tr>
      <w:tr w:rsidR="00B964E1" w:rsidTr="00507281">
        <w:trPr>
          <w:trHeight w:val="1860"/>
        </w:trPr>
        <w:tc>
          <w:tcPr>
            <w:tcW w:w="4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4E1" w:rsidRDefault="00B964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>
              <w:rPr>
                <w:color w:val="000000"/>
                <w:sz w:val="18"/>
                <w:szCs w:val="18"/>
              </w:rPr>
              <w:t>Чадукасинского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>
              <w:rPr>
                <w:color w:val="000000"/>
                <w:sz w:val="18"/>
                <w:szCs w:val="18"/>
              </w:rPr>
              <w:t>Чадукасинского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на 2019 год и на плановый период 2020 и 2021 годов"</w:t>
            </w:r>
          </w:p>
        </w:tc>
      </w:tr>
      <w:tr w:rsidR="00B964E1" w:rsidTr="00507281">
        <w:trPr>
          <w:trHeight w:val="289"/>
        </w:trPr>
        <w:tc>
          <w:tcPr>
            <w:tcW w:w="112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B964E1" w:rsidTr="00507281">
        <w:trPr>
          <w:trHeight w:val="1185"/>
        </w:trPr>
        <w:tc>
          <w:tcPr>
            <w:tcW w:w="112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4E1" w:rsidRDefault="00B964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Прогнозируемые объемы поступлений доходов в бюджет </w:t>
            </w:r>
            <w:proofErr w:type="spellStart"/>
            <w:r>
              <w:rPr>
                <w:color w:val="000000"/>
                <w:sz w:val="28"/>
                <w:szCs w:val="28"/>
              </w:rPr>
              <w:t>Чадукасинского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Красноармейского района Чувашской Республики</w:t>
            </w:r>
            <w:r>
              <w:rPr>
                <w:color w:val="000000"/>
                <w:sz w:val="28"/>
                <w:szCs w:val="28"/>
              </w:rPr>
              <w:br/>
              <w:t xml:space="preserve"> на 2020 и 2021 годы</w:t>
            </w:r>
          </w:p>
        </w:tc>
      </w:tr>
      <w:tr w:rsidR="00B964E1" w:rsidTr="00507281">
        <w:trPr>
          <w:trHeight w:val="312"/>
        </w:trPr>
        <w:tc>
          <w:tcPr>
            <w:tcW w:w="112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</w:rPr>
            </w:pPr>
          </w:p>
        </w:tc>
      </w:tr>
      <w:tr w:rsidR="00B964E1" w:rsidTr="00507281">
        <w:trPr>
          <w:trHeight w:val="289"/>
        </w:trPr>
        <w:tc>
          <w:tcPr>
            <w:tcW w:w="112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Единица измерения: руб.</w:t>
            </w:r>
          </w:p>
        </w:tc>
      </w:tr>
      <w:tr w:rsidR="00B964E1" w:rsidTr="00507281">
        <w:trPr>
          <w:trHeight w:val="289"/>
        </w:trPr>
        <w:tc>
          <w:tcPr>
            <w:tcW w:w="498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605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Код бюджетной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Сумма</w:t>
            </w:r>
          </w:p>
        </w:tc>
      </w:tr>
      <w:tr w:rsidR="00B964E1" w:rsidTr="00507281">
        <w:trPr>
          <w:trHeight w:val="510"/>
        </w:trPr>
        <w:tc>
          <w:tcPr>
            <w:tcW w:w="498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2020 год</w:t>
            </w:r>
          </w:p>
        </w:tc>
      </w:tr>
      <w:tr w:rsidR="00B964E1" w:rsidTr="00507281">
        <w:trPr>
          <w:trHeight w:val="289"/>
        </w:trPr>
        <w:tc>
          <w:tcPr>
            <w:tcW w:w="4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6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8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829 340,00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779 940,00</w:t>
            </w:r>
          </w:p>
        </w:tc>
      </w:tr>
      <w:tr w:rsidR="00B964E1" w:rsidTr="00507281">
        <w:trPr>
          <w:trHeight w:val="289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ПРИБЫЛЬ, ДОХОДЫ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24 540,00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24 540,00</w:t>
            </w:r>
          </w:p>
        </w:tc>
      </w:tr>
      <w:tr w:rsidR="00B964E1" w:rsidTr="00507281">
        <w:trPr>
          <w:trHeight w:val="289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Налог на доходы физических лиц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24 540,00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24 540,00</w:t>
            </w:r>
          </w:p>
        </w:tc>
      </w:tr>
      <w:tr w:rsidR="00B964E1" w:rsidTr="00507281">
        <w:trPr>
          <w:trHeight w:val="1849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00010102010010000110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24 400,00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24 400,00</w:t>
            </w:r>
          </w:p>
        </w:tc>
      </w:tr>
      <w:tr w:rsidR="00B964E1" w:rsidTr="00507281">
        <w:trPr>
          <w:trHeight w:val="1058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00010102030010000110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140,00</w:t>
            </w:r>
          </w:p>
        </w:tc>
      </w:tr>
      <w:tr w:rsidR="00B964E1" w:rsidTr="00507281">
        <w:trPr>
          <w:trHeight w:val="792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220 500,00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220 500,00</w:t>
            </w:r>
          </w:p>
        </w:tc>
      </w:tr>
      <w:tr w:rsidR="00B964E1" w:rsidTr="00507281">
        <w:trPr>
          <w:trHeight w:val="1718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00010302230010000110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79 300,00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79 300,00</w:t>
            </w:r>
          </w:p>
        </w:tc>
      </w:tr>
      <w:tr w:rsidR="00B964E1" w:rsidTr="00507281">
        <w:trPr>
          <w:trHeight w:val="2029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00010302240010000110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1 500,00</w:t>
            </w:r>
          </w:p>
        </w:tc>
      </w:tr>
      <w:tr w:rsidR="00B964E1" w:rsidTr="00507281">
        <w:trPr>
          <w:trHeight w:val="1740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00010302250010000110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139 700,00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139 700,00</w:t>
            </w:r>
          </w:p>
        </w:tc>
      </w:tr>
      <w:tr w:rsidR="00B964E1" w:rsidTr="00507281">
        <w:trPr>
          <w:trHeight w:val="289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СОВОКУПНЫЙ ДОХОД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2 200,00</w:t>
            </w:r>
          </w:p>
        </w:tc>
      </w:tr>
      <w:tr w:rsidR="00B964E1" w:rsidTr="00507281">
        <w:trPr>
          <w:trHeight w:val="289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Единый сельскохозяйственный налог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00010503000000000000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2 200,00</w:t>
            </w:r>
          </w:p>
        </w:tc>
      </w:tr>
      <w:tr w:rsidR="00B964E1" w:rsidTr="00507281">
        <w:trPr>
          <w:trHeight w:val="289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Единый сельскохозяйственный налог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00010503010010000110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2 200,00</w:t>
            </w:r>
          </w:p>
        </w:tc>
      </w:tr>
      <w:tr w:rsidR="00B964E1" w:rsidTr="00507281">
        <w:trPr>
          <w:trHeight w:val="289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302 700,00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302 700,00</w:t>
            </w:r>
          </w:p>
        </w:tc>
      </w:tr>
      <w:tr w:rsidR="00B964E1" w:rsidTr="00507281">
        <w:trPr>
          <w:trHeight w:val="289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Налог на имущество физических лиц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40 500,00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40 500,00</w:t>
            </w:r>
          </w:p>
        </w:tc>
      </w:tr>
      <w:tr w:rsidR="00B964E1" w:rsidTr="00507281">
        <w:trPr>
          <w:trHeight w:val="1058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00010601030100000110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40 500,00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40 500,00</w:t>
            </w:r>
          </w:p>
        </w:tc>
      </w:tr>
      <w:tr w:rsidR="00B964E1" w:rsidTr="00507281">
        <w:trPr>
          <w:trHeight w:val="289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Земельный налог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262 200,00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262 200,00</w:t>
            </w:r>
          </w:p>
        </w:tc>
      </w:tr>
      <w:tr w:rsidR="00B964E1" w:rsidTr="00507281">
        <w:trPr>
          <w:trHeight w:val="792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00010606033100000110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9 400,00</w:t>
            </w:r>
          </w:p>
        </w:tc>
      </w:tr>
      <w:tr w:rsidR="00B964E1" w:rsidTr="00507281">
        <w:trPr>
          <w:trHeight w:val="792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 xml:space="preserve">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00010606043100000110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252 800,00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252 800,00</w:t>
            </w:r>
          </w:p>
        </w:tc>
      </w:tr>
      <w:tr w:rsidR="00B964E1" w:rsidTr="00507281">
        <w:trPr>
          <w:trHeight w:val="289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ГОСУДАРСТВЕННАЯ ПОШЛИНА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4 000,00</w:t>
            </w:r>
          </w:p>
        </w:tc>
      </w:tr>
      <w:tr w:rsidR="00B964E1" w:rsidTr="00507281">
        <w:trPr>
          <w:trHeight w:val="1583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00010804020010000110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4 000,00</w:t>
            </w:r>
          </w:p>
        </w:tc>
      </w:tr>
      <w:tr w:rsidR="00B964E1" w:rsidTr="00507281">
        <w:trPr>
          <w:trHeight w:val="1058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226 000,00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226 000,00</w:t>
            </w:r>
          </w:p>
        </w:tc>
      </w:tr>
      <w:tr w:rsidR="00B964E1" w:rsidTr="00507281">
        <w:trPr>
          <w:trHeight w:val="1980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00011105000000000000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226 000,00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226 000,00</w:t>
            </w:r>
          </w:p>
        </w:tc>
      </w:tr>
      <w:tr w:rsidR="00B964E1" w:rsidTr="00507281">
        <w:trPr>
          <w:trHeight w:val="1849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00011105025100000120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206 000,00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206 000,00</w:t>
            </w:r>
          </w:p>
        </w:tc>
      </w:tr>
      <w:tr w:rsidR="00B964E1" w:rsidTr="00507281">
        <w:trPr>
          <w:trHeight w:val="1583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00011105035100000120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20 000,00</w:t>
            </w:r>
          </w:p>
        </w:tc>
      </w:tr>
      <w:tr w:rsidR="00B964E1" w:rsidTr="00507281">
        <w:trPr>
          <w:trHeight w:val="529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00011300000000000000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49 400,00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B964E1" w:rsidTr="00507281">
        <w:trPr>
          <w:trHeight w:val="825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00011302065100000130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49 400,00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B964E1" w:rsidTr="00507281">
        <w:trPr>
          <w:trHeight w:val="289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1 760 080,00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1 759 160,00</w:t>
            </w:r>
          </w:p>
        </w:tc>
      </w:tr>
      <w:tr w:rsidR="00B964E1" w:rsidTr="00507281">
        <w:trPr>
          <w:trHeight w:val="792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1 760 080,00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1 759 160,00</w:t>
            </w:r>
          </w:p>
        </w:tc>
      </w:tr>
      <w:tr w:rsidR="00B964E1" w:rsidTr="00507281">
        <w:trPr>
          <w:trHeight w:val="529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00020210000000000151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1 246 810,00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1 246 790,00</w:t>
            </w:r>
          </w:p>
        </w:tc>
      </w:tr>
      <w:tr w:rsidR="00B964E1" w:rsidTr="00507281">
        <w:trPr>
          <w:trHeight w:val="529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Дотации бюджетам сельских поселений на выравнивание бюджетной обеспеченности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99320215001100000151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550 210,00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548 890,00</w:t>
            </w:r>
          </w:p>
        </w:tc>
      </w:tr>
      <w:tr w:rsidR="00B964E1" w:rsidTr="00507281">
        <w:trPr>
          <w:trHeight w:val="792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99320215002100000151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696 600,00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697 900,00</w:t>
            </w:r>
          </w:p>
        </w:tc>
      </w:tr>
      <w:tr w:rsidR="00B964E1" w:rsidTr="00507281">
        <w:trPr>
          <w:trHeight w:val="529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00020220000000000151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378 400,00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377 500,00</w:t>
            </w:r>
          </w:p>
        </w:tc>
      </w:tr>
      <w:tr w:rsidR="00B964E1" w:rsidTr="00507281">
        <w:trPr>
          <w:trHeight w:val="529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Прочие субсидии бюджетам сельских поселений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00020229999100000151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378 400,00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377 500,00</w:t>
            </w:r>
          </w:p>
        </w:tc>
      </w:tr>
      <w:tr w:rsidR="00B964E1" w:rsidTr="00507281">
        <w:trPr>
          <w:trHeight w:val="529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 xml:space="preserve">          Субвенции бюджетам бюджетной системы Российской Федерации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00020230000000000151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88 970,00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88 970,00</w:t>
            </w:r>
          </w:p>
        </w:tc>
      </w:tr>
      <w:tr w:rsidR="00B964E1" w:rsidTr="00507281">
        <w:trPr>
          <w:trHeight w:val="1058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00020230024100000151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B964E1" w:rsidTr="00507281">
        <w:trPr>
          <w:trHeight w:val="855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00020235118100000151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88 970,00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88 970,00</w:t>
            </w:r>
          </w:p>
        </w:tc>
      </w:tr>
      <w:tr w:rsidR="00B964E1" w:rsidTr="00507281">
        <w:trPr>
          <w:trHeight w:val="855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00020290000000000000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45 900,00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45 900,00</w:t>
            </w:r>
          </w:p>
        </w:tc>
      </w:tr>
      <w:tr w:rsidR="00B964E1" w:rsidTr="00507281">
        <w:trPr>
          <w:trHeight w:val="855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4E1" w:rsidRDefault="00B964E1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6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99320290054100000151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45 900,00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45 900,00</w:t>
            </w:r>
          </w:p>
        </w:tc>
      </w:tr>
      <w:tr w:rsidR="00B964E1" w:rsidTr="00507281">
        <w:trPr>
          <w:trHeight w:val="289"/>
        </w:trPr>
        <w:tc>
          <w:tcPr>
            <w:tcW w:w="759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64E1" w:rsidRDefault="00B964E1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2 589 420,00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4E1" w:rsidRDefault="00B964E1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2 539 100,00</w:t>
            </w:r>
          </w:p>
        </w:tc>
      </w:tr>
      <w:tr w:rsidR="00553C03" w:rsidTr="00507281">
        <w:trPr>
          <w:gridAfter w:val="1"/>
          <w:wAfter w:w="526" w:type="dxa"/>
          <w:trHeight w:val="2352"/>
        </w:trPr>
        <w:tc>
          <w:tcPr>
            <w:tcW w:w="107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C03" w:rsidRDefault="00553C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5</w:t>
            </w:r>
            <w:r>
              <w:rPr>
                <w:color w:val="000000"/>
                <w:sz w:val="16"/>
                <w:szCs w:val="16"/>
              </w:rPr>
              <w:br/>
              <w:t>к  решению Собрания депутатов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</w:t>
            </w:r>
            <w:r>
              <w:rPr>
                <w:color w:val="000000"/>
                <w:sz w:val="16"/>
                <w:szCs w:val="16"/>
              </w:rPr>
              <w:br/>
              <w:t xml:space="preserve">«О бюджете </w:t>
            </w:r>
            <w:proofErr w:type="spellStart"/>
            <w:r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</w:t>
            </w:r>
            <w:r>
              <w:rPr>
                <w:color w:val="000000"/>
                <w:sz w:val="16"/>
                <w:szCs w:val="16"/>
              </w:rPr>
              <w:br/>
              <w:t xml:space="preserve">на 2019 год  и на плановый </w:t>
            </w:r>
            <w:r>
              <w:rPr>
                <w:color w:val="000000"/>
                <w:sz w:val="16"/>
                <w:szCs w:val="16"/>
              </w:rPr>
              <w:br/>
              <w:t>период 2020 и 2021 годов»</w:t>
            </w:r>
          </w:p>
        </w:tc>
      </w:tr>
      <w:tr w:rsidR="00553C03" w:rsidTr="00507281">
        <w:trPr>
          <w:gridAfter w:val="1"/>
          <w:wAfter w:w="526" w:type="dxa"/>
          <w:trHeight w:val="1718"/>
        </w:trPr>
        <w:tc>
          <w:tcPr>
            <w:tcW w:w="107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C03" w:rsidRDefault="0055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  <w:r>
              <w:rPr>
                <w:b/>
                <w:bCs/>
                <w:color w:val="000000"/>
              </w:rPr>
              <w:br/>
              <w:t xml:space="preserve">бюджетных ассигнований по разделам, подразделам, целевым статьям </w:t>
            </w:r>
            <w:r>
              <w:rPr>
                <w:b/>
                <w:bCs/>
                <w:color w:val="000000"/>
              </w:rPr>
              <w:br/>
              <w:t xml:space="preserve">(муниципальным программам </w:t>
            </w:r>
            <w:proofErr w:type="spellStart"/>
            <w:r>
              <w:rPr>
                <w:b/>
                <w:bCs/>
                <w:color w:val="000000"/>
              </w:rPr>
              <w:t>Чадукасинского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>
              <w:rPr>
                <w:b/>
                <w:bCs/>
                <w:color w:val="000000"/>
              </w:rPr>
              <w:t>Чадукасинского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 на 2019 год</w:t>
            </w:r>
          </w:p>
        </w:tc>
      </w:tr>
      <w:tr w:rsidR="00553C03" w:rsidTr="00507281">
        <w:trPr>
          <w:gridAfter w:val="1"/>
          <w:wAfter w:w="526" w:type="dxa"/>
          <w:trHeight w:val="255"/>
        </w:trPr>
        <w:tc>
          <w:tcPr>
            <w:tcW w:w="5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C03" w:rsidRDefault="00553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C03" w:rsidRDefault="00553C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C03" w:rsidRDefault="00553C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C03" w:rsidRDefault="00553C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C03" w:rsidRDefault="00553C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C03" w:rsidRDefault="00553C03">
            <w:pPr>
              <w:rPr>
                <w:color w:val="000000"/>
                <w:sz w:val="20"/>
                <w:szCs w:val="20"/>
              </w:rPr>
            </w:pPr>
          </w:p>
        </w:tc>
      </w:tr>
      <w:tr w:rsidR="00553C03" w:rsidTr="00507281">
        <w:trPr>
          <w:gridAfter w:val="1"/>
          <w:wAfter w:w="526" w:type="dxa"/>
          <w:trHeight w:val="567"/>
        </w:trPr>
        <w:tc>
          <w:tcPr>
            <w:tcW w:w="107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553C03" w:rsidTr="00507281">
        <w:trPr>
          <w:gridAfter w:val="1"/>
          <w:wAfter w:w="526" w:type="dxa"/>
          <w:trHeight w:val="2978"/>
        </w:trPr>
        <w:tc>
          <w:tcPr>
            <w:tcW w:w="56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553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553C03" w:rsidTr="00507281">
        <w:trPr>
          <w:gridAfter w:val="1"/>
          <w:wAfter w:w="526" w:type="dxa"/>
          <w:trHeight w:val="432"/>
        </w:trPr>
        <w:tc>
          <w:tcPr>
            <w:tcW w:w="56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3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2 589 960,00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706 000,00</w:t>
            </w:r>
          </w:p>
        </w:tc>
      </w:tr>
      <w:tr w:rsidR="00553C03" w:rsidTr="00507281">
        <w:trPr>
          <w:gridAfter w:val="1"/>
          <w:wAfter w:w="526" w:type="dxa"/>
          <w:trHeight w:val="126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698 000,00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698 000,00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698 000,00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698 000,00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698 000,00</w:t>
            </w:r>
          </w:p>
        </w:tc>
      </w:tr>
      <w:tr w:rsidR="00553C03" w:rsidTr="00507281">
        <w:trPr>
          <w:gridAfter w:val="1"/>
          <w:wAfter w:w="526" w:type="dxa"/>
          <w:trHeight w:val="157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677 000,00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677 000,00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53C03" w:rsidTr="00507281">
        <w:trPr>
          <w:gridAfter w:val="1"/>
          <w:wAfter w:w="526" w:type="dxa"/>
          <w:trHeight w:val="157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4 400,00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4 400,00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88 970,00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</w:tr>
      <w:tr w:rsidR="00553C03" w:rsidTr="00507281">
        <w:trPr>
          <w:gridAfter w:val="1"/>
          <w:wAfter w:w="526" w:type="dxa"/>
          <w:trHeight w:val="157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</w:tr>
      <w:tr w:rsidR="00553C03" w:rsidTr="00507281">
        <w:trPr>
          <w:gridAfter w:val="1"/>
          <w:wAfter w:w="526" w:type="dxa"/>
          <w:trHeight w:val="189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</w:tr>
      <w:tr w:rsidR="00553C03" w:rsidTr="00507281">
        <w:trPr>
          <w:gridAfter w:val="1"/>
          <w:wAfter w:w="526" w:type="dxa"/>
          <w:trHeight w:val="126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</w:tr>
      <w:tr w:rsidR="00553C03" w:rsidTr="00507281">
        <w:trPr>
          <w:gridAfter w:val="1"/>
          <w:wAfter w:w="526" w:type="dxa"/>
          <w:trHeight w:val="157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88 100,00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88 100,00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11 500,00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</w:tr>
      <w:tr w:rsidR="00553C03" w:rsidTr="00507281">
        <w:trPr>
          <w:gridAfter w:val="1"/>
          <w:wAfter w:w="526" w:type="dxa"/>
          <w:trHeight w:val="220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муниципальной программы  "Повышение безопасности жизнедеятельности населения и территорий 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</w:tr>
      <w:tr w:rsidR="00553C03" w:rsidTr="00507281">
        <w:trPr>
          <w:gridAfter w:val="1"/>
          <w:wAfter w:w="526" w:type="dxa"/>
          <w:trHeight w:val="126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муниципальных учреждений, реализующих на территории  муниципальную политику в области пожарной безопасности"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</w:tr>
      <w:tr w:rsidR="00553C03" w:rsidTr="00507281">
        <w:trPr>
          <w:gridAfter w:val="1"/>
          <w:wAfter w:w="526" w:type="dxa"/>
          <w:trHeight w:val="126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653 000,00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603 000,00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603 000,00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603 000,00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603 000,00</w:t>
            </w:r>
          </w:p>
        </w:tc>
      </w:tr>
      <w:tr w:rsidR="00553C03" w:rsidTr="00507281">
        <w:trPr>
          <w:gridAfter w:val="1"/>
          <w:wAfter w:w="526" w:type="dxa"/>
          <w:trHeight w:val="126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603 000,00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603 000,00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603 000,00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553C03" w:rsidTr="00507281">
        <w:trPr>
          <w:gridAfter w:val="1"/>
          <w:wAfter w:w="526" w:type="dxa"/>
          <w:trHeight w:val="126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553C03" w:rsidTr="00507281">
        <w:trPr>
          <w:gridAfter w:val="1"/>
          <w:wAfter w:w="526" w:type="dxa"/>
          <w:trHeight w:val="126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553C03" w:rsidTr="00507281">
        <w:trPr>
          <w:gridAfter w:val="1"/>
          <w:wAfter w:w="526" w:type="dxa"/>
          <w:trHeight w:val="126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А410273590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А410273590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А410273590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178 090,00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178 090,00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553C03" w:rsidTr="00507281">
        <w:trPr>
          <w:gridAfter w:val="1"/>
          <w:wAfter w:w="526" w:type="dxa"/>
          <w:trHeight w:val="126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>
              <w:rPr>
                <w:color w:val="000000"/>
              </w:rPr>
              <w:t>общественых</w:t>
            </w:r>
            <w:proofErr w:type="spellEnd"/>
            <w:r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78 090,00</w:t>
            </w:r>
          </w:p>
        </w:tc>
      </w:tr>
      <w:tr w:rsidR="00553C03" w:rsidTr="00507281">
        <w:trPr>
          <w:gridAfter w:val="1"/>
          <w:wAfter w:w="526" w:type="dxa"/>
          <w:trHeight w:val="126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Ч420000000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78 090,00</w:t>
            </w:r>
          </w:p>
        </w:tc>
      </w:tr>
      <w:tr w:rsidR="00553C03" w:rsidTr="00507281">
        <w:trPr>
          <w:gridAfter w:val="1"/>
          <w:wAfter w:w="526" w:type="dxa"/>
          <w:trHeight w:val="157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бюджетных расходов в условиях развития контрактной системы в сфере закупок товаров, работ, услуг для обеспечения нужд Чувашской Республики и муниципальных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Ч420400000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78 090,00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78 090,00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78 090,00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78 090,00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952 400,00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855 700,00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825 700,00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825 700,00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Ц410300000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Ц410370760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Ц410370760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Ц410370760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745 400,00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745 400,00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306 000,00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306 000,00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342 900,00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342 900,00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96 500,00</w:t>
            </w:r>
          </w:p>
        </w:tc>
      </w:tr>
      <w:tr w:rsidR="00553C03" w:rsidTr="00507281">
        <w:trPr>
          <w:gridAfter w:val="1"/>
          <w:wAfter w:w="526" w:type="dxa"/>
          <w:trHeight w:val="31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96 500,00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553C03" w:rsidTr="00507281">
        <w:trPr>
          <w:gridAfter w:val="1"/>
          <w:wAfter w:w="526" w:type="dxa"/>
          <w:trHeight w:val="157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"Построение (развитие) аппаратно-программного комплекса "Безопасный город" на территории" муниципальной программы "Повышение безопасности жизнедеятельности населения и территории"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Ц850000000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Ц850200000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553C03" w:rsidTr="00507281">
        <w:trPr>
          <w:gridAfter w:val="1"/>
          <w:wAfter w:w="526" w:type="dxa"/>
          <w:trHeight w:val="252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Ц850276260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Ц850276260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Ц850276260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96 700,00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96 700,00</w:t>
            </w:r>
          </w:p>
        </w:tc>
      </w:tr>
      <w:tr w:rsidR="00553C03" w:rsidTr="00507281">
        <w:trPr>
          <w:gridAfter w:val="1"/>
          <w:wAfter w:w="526" w:type="dxa"/>
          <w:trHeight w:val="94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96 700,00</w:t>
            </w:r>
          </w:p>
        </w:tc>
      </w:tr>
      <w:tr w:rsidR="00553C03" w:rsidTr="00507281">
        <w:trPr>
          <w:gridAfter w:val="1"/>
          <w:wAfter w:w="526" w:type="dxa"/>
          <w:trHeight w:val="157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Ц411100000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96 700,00</w:t>
            </w:r>
          </w:p>
        </w:tc>
      </w:tr>
      <w:tr w:rsidR="00553C03" w:rsidTr="00507281">
        <w:trPr>
          <w:gridAfter w:val="1"/>
          <w:wAfter w:w="526" w:type="dxa"/>
          <w:trHeight w:val="157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color w:val="000000"/>
              </w:rPr>
              <w:t>финансового-производственного</w:t>
            </w:r>
            <w:proofErr w:type="gramEnd"/>
            <w:r>
              <w:rPr>
                <w:color w:val="000000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Ц411140700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96 700,00</w:t>
            </w:r>
          </w:p>
        </w:tc>
      </w:tr>
      <w:tr w:rsidR="00553C03" w:rsidTr="00507281">
        <w:trPr>
          <w:gridAfter w:val="1"/>
          <w:wAfter w:w="526" w:type="dxa"/>
          <w:trHeight w:val="1575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Ц411140700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96 700,00</w:t>
            </w:r>
          </w:p>
        </w:tc>
      </w:tr>
      <w:tr w:rsidR="00553C03" w:rsidTr="00507281">
        <w:trPr>
          <w:gridAfter w:val="1"/>
          <w:wAfter w:w="526" w:type="dxa"/>
          <w:trHeight w:val="630"/>
        </w:trPr>
        <w:tc>
          <w:tcPr>
            <w:tcW w:w="5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Ц411140700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03" w:rsidRDefault="00553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96 700,00</w:t>
            </w:r>
          </w:p>
        </w:tc>
      </w:tr>
      <w:tr w:rsidR="00E015F9" w:rsidTr="00507281">
        <w:trPr>
          <w:gridAfter w:val="2"/>
          <w:wAfter w:w="566" w:type="dxa"/>
          <w:trHeight w:val="2220"/>
        </w:trPr>
        <w:tc>
          <w:tcPr>
            <w:tcW w:w="1072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5F9" w:rsidRDefault="00E015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6</w:t>
            </w:r>
            <w:r>
              <w:rPr>
                <w:color w:val="000000"/>
                <w:sz w:val="16"/>
                <w:szCs w:val="16"/>
              </w:rPr>
              <w:br/>
              <w:t>к  решению Собрания депутатов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</w:t>
            </w:r>
            <w:r>
              <w:rPr>
                <w:color w:val="000000"/>
                <w:sz w:val="16"/>
                <w:szCs w:val="16"/>
              </w:rPr>
              <w:br/>
              <w:t xml:space="preserve">«О бюджете </w:t>
            </w:r>
            <w:proofErr w:type="spellStart"/>
            <w:r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</w:t>
            </w:r>
            <w:r>
              <w:rPr>
                <w:color w:val="000000"/>
                <w:sz w:val="16"/>
                <w:szCs w:val="16"/>
              </w:rPr>
              <w:br/>
              <w:t xml:space="preserve">на 2019 год  и на плановый </w:t>
            </w:r>
            <w:r>
              <w:rPr>
                <w:color w:val="000000"/>
                <w:sz w:val="16"/>
                <w:szCs w:val="16"/>
              </w:rPr>
              <w:br/>
              <w:t>период 2020 и 2021 годов»</w:t>
            </w:r>
          </w:p>
        </w:tc>
      </w:tr>
      <w:tr w:rsidR="00E015F9" w:rsidTr="00507281">
        <w:trPr>
          <w:gridAfter w:val="2"/>
          <w:wAfter w:w="566" w:type="dxa"/>
          <w:trHeight w:val="2052"/>
        </w:trPr>
        <w:tc>
          <w:tcPr>
            <w:tcW w:w="1072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5F9" w:rsidRDefault="00E015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Распределение</w:t>
            </w:r>
            <w:r>
              <w:rPr>
                <w:b/>
                <w:bCs/>
                <w:color w:val="000000"/>
              </w:rPr>
              <w:br/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</w:rPr>
              <w:t>Чадукасинского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Республики) и группа</w:t>
            </w:r>
            <w:proofErr w:type="gramStart"/>
            <w:r>
              <w:rPr>
                <w:b/>
                <w:bCs/>
                <w:color w:val="000000"/>
              </w:rPr>
              <w:t>м(</w:t>
            </w:r>
            <w:proofErr w:type="gramEnd"/>
            <w:r>
              <w:rPr>
                <w:b/>
                <w:bCs/>
                <w:color w:val="000000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>
              <w:rPr>
                <w:b/>
                <w:bCs/>
                <w:color w:val="000000"/>
              </w:rPr>
              <w:t>Чадукасинского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 на 2020 и 2021 годы</w:t>
            </w:r>
          </w:p>
        </w:tc>
      </w:tr>
      <w:tr w:rsidR="00E015F9" w:rsidTr="00507281">
        <w:trPr>
          <w:gridAfter w:val="2"/>
          <w:wAfter w:w="566" w:type="dxa"/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5F9" w:rsidRDefault="00E015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5F9" w:rsidRDefault="00E015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5F9" w:rsidRDefault="00E015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5F9" w:rsidRDefault="00E015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5F9" w:rsidRDefault="00E015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5F9" w:rsidRDefault="00E015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5F9" w:rsidRDefault="00E015F9">
            <w:pPr>
              <w:rPr>
                <w:color w:val="000000"/>
                <w:sz w:val="20"/>
                <w:szCs w:val="20"/>
              </w:rPr>
            </w:pPr>
          </w:p>
        </w:tc>
      </w:tr>
      <w:tr w:rsidR="00E015F9" w:rsidTr="00507281">
        <w:trPr>
          <w:gridAfter w:val="2"/>
          <w:wAfter w:w="566" w:type="dxa"/>
          <w:trHeight w:val="484"/>
        </w:trPr>
        <w:tc>
          <w:tcPr>
            <w:tcW w:w="1072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E015F9" w:rsidTr="00507281">
        <w:trPr>
          <w:gridAfter w:val="2"/>
          <w:wAfter w:w="566" w:type="dxa"/>
          <w:trHeight w:val="548"/>
        </w:trPr>
        <w:tc>
          <w:tcPr>
            <w:tcW w:w="4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25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E015F9" w:rsidTr="00507281">
        <w:trPr>
          <w:gridAfter w:val="2"/>
          <w:wAfter w:w="566" w:type="dxa"/>
          <w:trHeight w:val="2393"/>
        </w:trPr>
        <w:tc>
          <w:tcPr>
            <w:tcW w:w="4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5F9" w:rsidRDefault="00E015F9">
            <w:pPr>
              <w:rPr>
                <w:color w:val="000000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5F9" w:rsidRDefault="00E015F9">
            <w:pPr>
              <w:rPr>
                <w:color w:val="000000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5F9" w:rsidRDefault="00E015F9">
            <w:pPr>
              <w:rPr>
                <w:color w:val="000000"/>
              </w:rPr>
            </w:pPr>
          </w:p>
        </w:tc>
        <w:tc>
          <w:tcPr>
            <w:tcW w:w="16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5F9" w:rsidRDefault="00E015F9">
            <w:pPr>
              <w:rPr>
                <w:color w:val="000000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5F9" w:rsidRDefault="00E015F9">
            <w:pPr>
              <w:rPr>
                <w:color w:val="000000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E015F9" w:rsidTr="00507281">
        <w:trPr>
          <w:gridAfter w:val="2"/>
          <w:wAfter w:w="566" w:type="dxa"/>
          <w:trHeight w:val="432"/>
        </w:trPr>
        <w:tc>
          <w:tcPr>
            <w:tcW w:w="46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#########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#########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727 600,00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727 600,00</w:t>
            </w:r>
          </w:p>
        </w:tc>
      </w:tr>
      <w:tr w:rsidR="00E015F9" w:rsidTr="00507281">
        <w:trPr>
          <w:gridAfter w:val="2"/>
          <w:wAfter w:w="566" w:type="dxa"/>
          <w:trHeight w:val="157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719 600,00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719 600,00</w:t>
            </w:r>
          </w:p>
        </w:tc>
      </w:tr>
      <w:tr w:rsidR="00E015F9" w:rsidTr="00507281">
        <w:trPr>
          <w:gridAfter w:val="2"/>
          <w:wAfter w:w="566" w:type="dxa"/>
          <w:trHeight w:val="63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719 600,00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719 600,00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719 600,00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719 600,00</w:t>
            </w:r>
          </w:p>
        </w:tc>
      </w:tr>
      <w:tr w:rsidR="00E015F9" w:rsidTr="00507281">
        <w:trPr>
          <w:gridAfter w:val="2"/>
          <w:wAfter w:w="566" w:type="dxa"/>
          <w:trHeight w:val="63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719 600,00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719 600,00</w:t>
            </w:r>
          </w:p>
        </w:tc>
      </w:tr>
      <w:tr w:rsidR="00E015F9" w:rsidTr="00507281">
        <w:trPr>
          <w:gridAfter w:val="2"/>
          <w:wAfter w:w="566" w:type="dxa"/>
          <w:trHeight w:val="63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719 600,00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719 600,00</w:t>
            </w:r>
          </w:p>
        </w:tc>
      </w:tr>
      <w:tr w:rsidR="00E015F9" w:rsidTr="00507281">
        <w:trPr>
          <w:gridAfter w:val="2"/>
          <w:wAfter w:w="566" w:type="dxa"/>
          <w:trHeight w:val="189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698 600,00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698 600,00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698 600,00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698 600,00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015F9" w:rsidTr="00507281">
        <w:trPr>
          <w:gridAfter w:val="2"/>
          <w:wAfter w:w="566" w:type="dxa"/>
          <w:trHeight w:val="189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015F9" w:rsidTr="00507281">
        <w:trPr>
          <w:gridAfter w:val="2"/>
          <w:wAfter w:w="566" w:type="dxa"/>
          <w:trHeight w:val="126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E015F9" w:rsidTr="00507281">
        <w:trPr>
          <w:gridAfter w:val="2"/>
          <w:wAfter w:w="566" w:type="dxa"/>
          <w:trHeight w:val="63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E015F9" w:rsidTr="00507281">
        <w:trPr>
          <w:gridAfter w:val="2"/>
          <w:wAfter w:w="566" w:type="dxa"/>
          <w:trHeight w:val="63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4 400,00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4 400,00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88 970,00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88 970,00</w:t>
            </w:r>
          </w:p>
        </w:tc>
      </w:tr>
      <w:tr w:rsidR="00E015F9" w:rsidTr="00507281">
        <w:trPr>
          <w:gridAfter w:val="2"/>
          <w:wAfter w:w="566" w:type="dxa"/>
          <w:trHeight w:val="63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</w:tr>
      <w:tr w:rsidR="00E015F9" w:rsidTr="00507281">
        <w:trPr>
          <w:gridAfter w:val="2"/>
          <w:wAfter w:w="566" w:type="dxa"/>
          <w:trHeight w:val="189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</w:tr>
      <w:tr w:rsidR="00E015F9" w:rsidTr="00507281">
        <w:trPr>
          <w:gridAfter w:val="2"/>
          <w:wAfter w:w="566" w:type="dxa"/>
          <w:trHeight w:val="220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</w:tr>
      <w:tr w:rsidR="00E015F9" w:rsidTr="00507281">
        <w:trPr>
          <w:gridAfter w:val="2"/>
          <w:wAfter w:w="566" w:type="dxa"/>
          <w:trHeight w:val="157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</w:tr>
      <w:tr w:rsidR="00E015F9" w:rsidTr="00507281">
        <w:trPr>
          <w:gridAfter w:val="2"/>
          <w:wAfter w:w="566" w:type="dxa"/>
          <w:trHeight w:val="189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88 100,00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88 100,00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88 100,00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88 100,00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870,00</w:t>
            </w:r>
          </w:p>
        </w:tc>
      </w:tr>
      <w:tr w:rsidR="00E015F9" w:rsidTr="00507281">
        <w:trPr>
          <w:gridAfter w:val="2"/>
          <w:wAfter w:w="566" w:type="dxa"/>
          <w:trHeight w:val="63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11 500,00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</w:tr>
      <w:tr w:rsidR="00E015F9" w:rsidTr="00507281">
        <w:trPr>
          <w:gridAfter w:val="2"/>
          <w:wAfter w:w="566" w:type="dxa"/>
          <w:trHeight w:val="283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муниципальной программы  "Повышение безопасности жизнедеятельности населения и территорий 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</w:tr>
      <w:tr w:rsidR="00E015F9" w:rsidTr="00507281">
        <w:trPr>
          <w:gridAfter w:val="2"/>
          <w:wAfter w:w="566" w:type="dxa"/>
          <w:trHeight w:val="157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муниципальных учреждений, реализующих на территории  муниципальную политику в области пожарной безопасности"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Ц810100000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</w:tr>
      <w:tr w:rsidR="00E015F9" w:rsidTr="00507281">
        <w:trPr>
          <w:gridAfter w:val="2"/>
          <w:wAfter w:w="566" w:type="dxa"/>
          <w:trHeight w:val="157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598 900,00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598 000,00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598 900,00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598 000,00</w:t>
            </w:r>
          </w:p>
        </w:tc>
      </w:tr>
      <w:tr w:rsidR="00E015F9" w:rsidTr="00507281">
        <w:trPr>
          <w:gridAfter w:val="2"/>
          <w:wAfter w:w="566" w:type="dxa"/>
          <w:trHeight w:val="63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598 900,00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598 000,00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598 900,00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598 000,00</w:t>
            </w:r>
          </w:p>
        </w:tc>
      </w:tr>
      <w:tr w:rsidR="00E015F9" w:rsidTr="00507281">
        <w:trPr>
          <w:gridAfter w:val="2"/>
          <w:wAfter w:w="566" w:type="dxa"/>
          <w:trHeight w:val="126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598 900,00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598 000,00</w:t>
            </w:r>
          </w:p>
        </w:tc>
      </w:tr>
      <w:tr w:rsidR="00E015F9" w:rsidTr="00507281">
        <w:trPr>
          <w:gridAfter w:val="2"/>
          <w:wAfter w:w="566" w:type="dxa"/>
          <w:trHeight w:val="157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598 900,00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598 000,00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598 900,00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598 000,00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598 900,00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598 000,00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172 800,00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114 520,00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172 800,00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114 520,00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А500000000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172 800,00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114 520,00</w:t>
            </w:r>
          </w:p>
        </w:tc>
      </w:tr>
      <w:tr w:rsidR="00E015F9" w:rsidTr="00507281">
        <w:trPr>
          <w:gridAfter w:val="2"/>
          <w:wAfter w:w="566" w:type="dxa"/>
          <w:trHeight w:val="157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>
              <w:rPr>
                <w:color w:val="000000"/>
              </w:rPr>
              <w:t>общественых</w:t>
            </w:r>
            <w:proofErr w:type="spellEnd"/>
            <w:r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А510000000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172 800,00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114 520,00</w:t>
            </w:r>
          </w:p>
        </w:tc>
      </w:tr>
      <w:tr w:rsidR="00E015F9" w:rsidTr="00507281">
        <w:trPr>
          <w:gridAfter w:val="2"/>
          <w:wAfter w:w="566" w:type="dxa"/>
          <w:trHeight w:val="63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172 800,00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114 520,00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172 800,00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114 520,00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172 800,00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114 520,00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172 800,00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114 520,00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937 750,00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015F9" w:rsidRDefault="00E015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944 100,00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837 950,00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844 300,00</w:t>
            </w:r>
          </w:p>
        </w:tc>
      </w:tr>
      <w:tr w:rsidR="00E015F9" w:rsidTr="00507281">
        <w:trPr>
          <w:gridAfter w:val="2"/>
          <w:wAfter w:w="566" w:type="dxa"/>
          <w:trHeight w:val="63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837 950,00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844 300,00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837 950,00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844 300,00</w:t>
            </w:r>
          </w:p>
        </w:tc>
      </w:tr>
      <w:tr w:rsidR="00E015F9" w:rsidTr="00507281">
        <w:trPr>
          <w:gridAfter w:val="2"/>
          <w:wAfter w:w="566" w:type="dxa"/>
          <w:trHeight w:val="63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Ц410300000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</w:tr>
      <w:tr w:rsidR="00E015F9" w:rsidTr="00507281">
        <w:trPr>
          <w:gridAfter w:val="2"/>
          <w:wAfter w:w="566" w:type="dxa"/>
          <w:trHeight w:val="63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Ц410370760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Ц410370760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Ц410370760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</w:tr>
      <w:tr w:rsidR="00E015F9" w:rsidTr="00507281">
        <w:trPr>
          <w:gridAfter w:val="2"/>
          <w:wAfter w:w="566" w:type="dxa"/>
          <w:trHeight w:val="63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757 650,00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764 000,00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757 650,00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764 000,00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318 250,00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324 600,00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318 250,00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324 600,00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342 900,00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342 900,00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342 900,00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342 900,00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96 500,00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96 500,00</w:t>
            </w:r>
          </w:p>
        </w:tc>
      </w:tr>
      <w:tr w:rsidR="00E015F9" w:rsidTr="00507281">
        <w:trPr>
          <w:gridAfter w:val="2"/>
          <w:wAfter w:w="56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96 500,00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96 500,00</w:t>
            </w:r>
          </w:p>
        </w:tc>
      </w:tr>
      <w:tr w:rsidR="00E015F9" w:rsidTr="00507281">
        <w:trPr>
          <w:gridAfter w:val="2"/>
          <w:wAfter w:w="566" w:type="dxa"/>
          <w:trHeight w:val="63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</w:tr>
      <w:tr w:rsidR="00E015F9" w:rsidTr="00507281">
        <w:trPr>
          <w:gridAfter w:val="2"/>
          <w:wAfter w:w="566" w:type="dxa"/>
          <w:trHeight w:val="63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</w:tr>
      <w:tr w:rsidR="00E015F9" w:rsidTr="00507281">
        <w:trPr>
          <w:gridAfter w:val="2"/>
          <w:wAfter w:w="566" w:type="dxa"/>
          <w:trHeight w:val="189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Ц411100000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</w:tr>
      <w:tr w:rsidR="00E015F9" w:rsidTr="00507281">
        <w:trPr>
          <w:gridAfter w:val="2"/>
          <w:wAfter w:w="566" w:type="dxa"/>
          <w:trHeight w:val="220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color w:val="000000"/>
              </w:rPr>
              <w:t>финансового-производственного</w:t>
            </w:r>
            <w:proofErr w:type="gramEnd"/>
            <w:r>
              <w:rPr>
                <w:color w:val="000000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Ц411140700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</w:tr>
      <w:tr w:rsidR="00E015F9" w:rsidTr="00507281">
        <w:trPr>
          <w:gridAfter w:val="2"/>
          <w:wAfter w:w="566" w:type="dxa"/>
          <w:trHeight w:val="189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Ц411140700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</w:tr>
      <w:tr w:rsidR="00E015F9" w:rsidTr="00507281">
        <w:trPr>
          <w:gridAfter w:val="2"/>
          <w:wAfter w:w="566" w:type="dxa"/>
          <w:trHeight w:val="94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Ц411140700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F9" w:rsidRDefault="00E01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</w:tr>
      <w:tr w:rsidR="00507281" w:rsidRPr="00507281" w:rsidTr="00507281">
        <w:trPr>
          <w:gridAfter w:val="3"/>
          <w:wAfter w:w="990" w:type="dxa"/>
          <w:trHeight w:val="2172"/>
        </w:trPr>
        <w:tc>
          <w:tcPr>
            <w:tcW w:w="103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  <w:sz w:val="16"/>
                <w:szCs w:val="16"/>
              </w:rPr>
            </w:pPr>
            <w:r w:rsidRPr="00507281">
              <w:rPr>
                <w:color w:val="000000"/>
                <w:sz w:val="16"/>
                <w:szCs w:val="16"/>
              </w:rPr>
              <w:t>Приложение 7</w:t>
            </w:r>
            <w:r w:rsidRPr="00507281">
              <w:rPr>
                <w:color w:val="000000"/>
                <w:sz w:val="16"/>
                <w:szCs w:val="16"/>
              </w:rPr>
              <w:br/>
              <w:t>к  решению Собрания депутатов</w:t>
            </w:r>
            <w:r w:rsidRPr="00507281">
              <w:rPr>
                <w:color w:val="000000"/>
                <w:sz w:val="16"/>
                <w:szCs w:val="16"/>
              </w:rPr>
              <w:br/>
            </w:r>
            <w:proofErr w:type="spellStart"/>
            <w:r w:rsidRPr="00507281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507281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</w:t>
            </w:r>
            <w:r w:rsidRPr="00507281">
              <w:rPr>
                <w:color w:val="000000"/>
                <w:sz w:val="16"/>
                <w:szCs w:val="16"/>
              </w:rPr>
              <w:br/>
              <w:t xml:space="preserve">«О бюджете </w:t>
            </w:r>
            <w:proofErr w:type="spellStart"/>
            <w:r w:rsidRPr="00507281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507281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</w:t>
            </w:r>
            <w:r w:rsidRPr="00507281">
              <w:rPr>
                <w:color w:val="000000"/>
                <w:sz w:val="16"/>
                <w:szCs w:val="16"/>
              </w:rPr>
              <w:br/>
              <w:t xml:space="preserve">на 2019 год  и на плановый </w:t>
            </w:r>
            <w:r w:rsidRPr="00507281">
              <w:rPr>
                <w:color w:val="000000"/>
                <w:sz w:val="16"/>
                <w:szCs w:val="16"/>
              </w:rPr>
              <w:br/>
              <w:t>период 2020 и 2021 годов»</w:t>
            </w:r>
          </w:p>
        </w:tc>
      </w:tr>
      <w:tr w:rsidR="00507281" w:rsidRPr="00507281" w:rsidTr="00507281">
        <w:trPr>
          <w:gridAfter w:val="3"/>
          <w:wAfter w:w="990" w:type="dxa"/>
          <w:trHeight w:val="1572"/>
        </w:trPr>
        <w:tc>
          <w:tcPr>
            <w:tcW w:w="103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 xml:space="preserve">Распределение </w:t>
            </w:r>
            <w:r w:rsidRPr="00507281">
              <w:rPr>
                <w:b/>
                <w:bCs/>
                <w:color w:val="000000"/>
              </w:rPr>
              <w:br/>
              <w:t xml:space="preserve">бюджетных ассигнований по целевым статьям (муниципальным программам </w:t>
            </w:r>
            <w:proofErr w:type="spellStart"/>
            <w:r w:rsidRPr="00507281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507281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Республики), группа</w:t>
            </w:r>
            <w:proofErr w:type="gramStart"/>
            <w:r w:rsidRPr="00507281">
              <w:rPr>
                <w:b/>
                <w:bCs/>
                <w:color w:val="000000"/>
              </w:rPr>
              <w:t>м(</w:t>
            </w:r>
            <w:proofErr w:type="gramEnd"/>
            <w:r w:rsidRPr="00507281">
              <w:rPr>
                <w:b/>
                <w:bCs/>
                <w:color w:val="000000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507281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507281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 на 2019 год</w:t>
            </w:r>
          </w:p>
        </w:tc>
      </w:tr>
      <w:tr w:rsidR="00507281" w:rsidRPr="00507281" w:rsidTr="00507281">
        <w:trPr>
          <w:gridAfter w:val="3"/>
          <w:wAfter w:w="990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  <w:sz w:val="20"/>
                <w:szCs w:val="20"/>
              </w:rPr>
            </w:pPr>
            <w:r w:rsidRPr="0050728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  <w:sz w:val="20"/>
                <w:szCs w:val="20"/>
              </w:rPr>
            </w:pPr>
          </w:p>
        </w:tc>
      </w:tr>
      <w:tr w:rsidR="00507281" w:rsidRPr="00507281" w:rsidTr="00507281">
        <w:trPr>
          <w:gridAfter w:val="3"/>
          <w:wAfter w:w="990" w:type="dxa"/>
          <w:trHeight w:val="548"/>
        </w:trPr>
        <w:tc>
          <w:tcPr>
            <w:tcW w:w="103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(рублей)</w:t>
            </w:r>
          </w:p>
        </w:tc>
      </w:tr>
      <w:tr w:rsidR="00507281" w:rsidRPr="00507281" w:rsidTr="00507281">
        <w:trPr>
          <w:gridAfter w:val="3"/>
          <w:wAfter w:w="990" w:type="dxa"/>
          <w:trHeight w:val="27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  <w:sz w:val="20"/>
                <w:szCs w:val="20"/>
              </w:rPr>
            </w:pPr>
            <w:r w:rsidRPr="0050728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Наименование</w:t>
            </w: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Групп</w:t>
            </w:r>
            <w:proofErr w:type="gramStart"/>
            <w:r w:rsidRPr="00507281">
              <w:rPr>
                <w:color w:val="000000"/>
              </w:rPr>
              <w:t>а(</w:t>
            </w:r>
            <w:proofErr w:type="gramEnd"/>
            <w:r w:rsidRPr="00507281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Раздел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Подраздел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Сумма</w:t>
            </w:r>
          </w:p>
        </w:tc>
      </w:tr>
      <w:tr w:rsidR="00507281" w:rsidRPr="00507281" w:rsidTr="00507281">
        <w:trPr>
          <w:gridAfter w:val="3"/>
          <w:wAfter w:w="990" w:type="dxa"/>
          <w:trHeight w:val="432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1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6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7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2 589 960,00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1.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А400000000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50 000,00</w:t>
            </w:r>
          </w:p>
        </w:tc>
      </w:tr>
      <w:tr w:rsidR="00507281" w:rsidRPr="00507281" w:rsidTr="00507281">
        <w:trPr>
          <w:gridAfter w:val="3"/>
          <w:wAfter w:w="990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1.1.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А410000000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50 000,00</w:t>
            </w:r>
          </w:p>
        </w:tc>
      </w:tr>
      <w:tr w:rsidR="00507281" w:rsidRPr="00507281" w:rsidTr="00507281">
        <w:trPr>
          <w:gridAfter w:val="3"/>
          <w:wAfter w:w="990" w:type="dxa"/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А410200000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50 000,00</w:t>
            </w:r>
          </w:p>
        </w:tc>
      </w:tr>
      <w:tr w:rsidR="00507281" w:rsidRPr="00507281" w:rsidTr="00507281">
        <w:trPr>
          <w:gridAfter w:val="3"/>
          <w:wAfter w:w="990" w:type="dxa"/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А410273590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50 000,00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А410273590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50 000,00</w:t>
            </w:r>
          </w:p>
        </w:tc>
      </w:tr>
      <w:tr w:rsidR="00507281" w:rsidRPr="00507281" w:rsidTr="00507281">
        <w:trPr>
          <w:gridAfter w:val="3"/>
          <w:wAfter w:w="99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А410273590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50 000,00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Национальная экономика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А410273590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50 000,00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А410273590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12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50 000,00</w:t>
            </w:r>
          </w:p>
        </w:tc>
      </w:tr>
      <w:tr w:rsidR="00507281" w:rsidRPr="00507281" w:rsidTr="00507281">
        <w:trPr>
          <w:gridAfter w:val="3"/>
          <w:wAfter w:w="99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2.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100 000,00</w:t>
            </w:r>
          </w:p>
        </w:tc>
      </w:tr>
      <w:tr w:rsidR="00507281" w:rsidRPr="00507281" w:rsidTr="00507281">
        <w:trPr>
          <w:gridAfter w:val="3"/>
          <w:wAfter w:w="990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2.1.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507281">
              <w:rPr>
                <w:b/>
                <w:bCs/>
                <w:color w:val="000000"/>
              </w:rPr>
              <w:t>общественых</w:t>
            </w:r>
            <w:proofErr w:type="spellEnd"/>
            <w:r w:rsidRPr="00507281">
              <w:rPr>
                <w:b/>
                <w:bCs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100 000,00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А510200000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100 000,00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Уличное освещение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А510277400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100 000,00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lastRenderedPageBreak/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А510277400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100 000,00</w:t>
            </w:r>
          </w:p>
        </w:tc>
      </w:tr>
      <w:tr w:rsidR="00507281" w:rsidRPr="00507281" w:rsidTr="00507281">
        <w:trPr>
          <w:gridAfter w:val="3"/>
          <w:wAfter w:w="99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А510277400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100 000,00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А510277400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100 000,00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Благоустройство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А510277400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03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100 000,00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3.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922 400,00</w:t>
            </w:r>
          </w:p>
        </w:tc>
      </w:tr>
      <w:tr w:rsidR="00507281" w:rsidRPr="00507281" w:rsidTr="00507281">
        <w:trPr>
          <w:gridAfter w:val="3"/>
          <w:wAfter w:w="99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3.1.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922 400,00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Ц410300000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80 300,00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Ц410370760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80 300,00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Межбюджетные трансферты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Ц410370760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500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80 300,00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Ц410370760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540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80 300,00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Культура, кинематография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Ц410370760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540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80 300,00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Культура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Ц410370760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540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01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80 300,00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745 400,00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Ц410740390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745 400,00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Ц410740390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306 000,00</w:t>
            </w:r>
          </w:p>
        </w:tc>
      </w:tr>
      <w:tr w:rsidR="00507281" w:rsidRPr="00507281" w:rsidTr="00507281">
        <w:trPr>
          <w:gridAfter w:val="3"/>
          <w:wAfter w:w="99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Ц410740390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306 000,00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Культура, кинематография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Ц410740390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306 000,00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Культура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Ц410740390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01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306 000,00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Межбюджетные трансферты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Ц410740390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500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342 900,00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Ц410740390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540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342 900,00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Культура, кинематография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Ц410740390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540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342 900,00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Культура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Ц410740390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540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01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342 900,00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Ц410740390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800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96 500,00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Ц410740390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850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96 500,00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Культура, кинематография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Ц410740390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850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96 500,00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Культура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Ц410740390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850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01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96 500,00</w:t>
            </w:r>
          </w:p>
        </w:tc>
      </w:tr>
      <w:tr w:rsidR="00507281" w:rsidRPr="00507281" w:rsidTr="00507281">
        <w:trPr>
          <w:gridAfter w:val="3"/>
          <w:wAfter w:w="990" w:type="dxa"/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Ц411100000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96 700,00</w:t>
            </w:r>
          </w:p>
        </w:tc>
      </w:tr>
      <w:tr w:rsidR="00507281" w:rsidRPr="00507281" w:rsidTr="00507281">
        <w:trPr>
          <w:gridAfter w:val="3"/>
          <w:wAfter w:w="990" w:type="dxa"/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lastRenderedPageBreak/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507281">
              <w:rPr>
                <w:color w:val="000000"/>
              </w:rPr>
              <w:t>финансового-производственного</w:t>
            </w:r>
            <w:proofErr w:type="gramEnd"/>
            <w:r w:rsidRPr="00507281">
              <w:rPr>
                <w:color w:val="000000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Ц411140700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96 700,00</w:t>
            </w:r>
          </w:p>
        </w:tc>
      </w:tr>
      <w:tr w:rsidR="00507281" w:rsidRPr="00507281" w:rsidTr="00507281">
        <w:trPr>
          <w:gridAfter w:val="3"/>
          <w:wAfter w:w="990" w:type="dxa"/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Ц411140700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100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96 700,00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Ц411140700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96 700,00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Культура, кинематография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Ц411140700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96 700,00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Ц411140700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04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96 700,00</w:t>
            </w:r>
          </w:p>
        </w:tc>
      </w:tr>
      <w:tr w:rsidR="00507281" w:rsidRPr="00507281" w:rsidTr="00507281">
        <w:trPr>
          <w:gridAfter w:val="3"/>
          <w:wAfter w:w="99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4.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41 500,00</w:t>
            </w:r>
          </w:p>
        </w:tc>
      </w:tr>
      <w:tr w:rsidR="00507281" w:rsidRPr="00507281" w:rsidTr="00507281">
        <w:trPr>
          <w:gridAfter w:val="3"/>
          <w:wAfter w:w="990" w:type="dxa"/>
          <w:trHeight w:val="2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4.1.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муниципальной программы  "Повышение безопасности жизнедеятельности населения и территорий 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11 500,00</w:t>
            </w:r>
          </w:p>
        </w:tc>
      </w:tr>
      <w:tr w:rsidR="00507281" w:rsidRPr="00507281" w:rsidTr="00507281">
        <w:trPr>
          <w:gridAfter w:val="3"/>
          <w:wAfter w:w="990" w:type="dxa"/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Основное мероприятие "Обеспечение деятельности муниципальных учреждений, реализующих на территории  муниципальную политику в области пожарной безопасности"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Ц810100000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11 500,00</w:t>
            </w:r>
          </w:p>
        </w:tc>
      </w:tr>
      <w:tr w:rsidR="00507281" w:rsidRPr="00507281" w:rsidTr="00507281">
        <w:trPr>
          <w:gridAfter w:val="3"/>
          <w:wAfter w:w="990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Ц810170020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11 500,00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Ц810170020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5 000,00</w:t>
            </w:r>
          </w:p>
        </w:tc>
      </w:tr>
      <w:tr w:rsidR="00507281" w:rsidRPr="00507281" w:rsidTr="00507281">
        <w:trPr>
          <w:gridAfter w:val="3"/>
          <w:wAfter w:w="99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Ц810170020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5 000,00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Ц810170020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5 000,00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Ц810170020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10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5 000,00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Ц810170020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800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6 500,00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Ц810170020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850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6 500,00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lastRenderedPageBreak/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Ц810170020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850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6 500,00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Ц810170020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850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10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6 500,00</w:t>
            </w:r>
          </w:p>
        </w:tc>
      </w:tr>
      <w:tr w:rsidR="00507281" w:rsidRPr="00507281" w:rsidTr="00507281">
        <w:trPr>
          <w:gridAfter w:val="3"/>
          <w:wAfter w:w="990" w:type="dxa"/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4.2.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Ц850000000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30 000,00</w:t>
            </w:r>
          </w:p>
        </w:tc>
      </w:tr>
      <w:tr w:rsidR="00507281" w:rsidRPr="00507281" w:rsidTr="00507281">
        <w:trPr>
          <w:gridAfter w:val="3"/>
          <w:wAfter w:w="99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Ц850200000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30 000,00</w:t>
            </w:r>
          </w:p>
        </w:tc>
      </w:tr>
      <w:tr w:rsidR="00507281" w:rsidRPr="00507281" w:rsidTr="00507281">
        <w:trPr>
          <w:gridAfter w:val="3"/>
          <w:wAfter w:w="990" w:type="dxa"/>
          <w:trHeight w:val="2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Ц850276260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30 000,00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Ц850276260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30 000,00</w:t>
            </w:r>
          </w:p>
        </w:tc>
      </w:tr>
      <w:tr w:rsidR="00507281" w:rsidRPr="00507281" w:rsidTr="00507281">
        <w:trPr>
          <w:gridAfter w:val="3"/>
          <w:wAfter w:w="99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Ц850276260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30 000,00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Культура, кинематография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Ц850276260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30 000,00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Культура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Ц850276260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01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30 000,00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5.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603 000,00</w:t>
            </w:r>
          </w:p>
        </w:tc>
      </w:tr>
      <w:tr w:rsidR="00507281" w:rsidRPr="00507281" w:rsidTr="00507281">
        <w:trPr>
          <w:gridAfter w:val="3"/>
          <w:wAfter w:w="99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5.1.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603 000,00</w:t>
            </w:r>
          </w:p>
        </w:tc>
      </w:tr>
      <w:tr w:rsidR="00507281" w:rsidRPr="00507281" w:rsidTr="00507281">
        <w:trPr>
          <w:gridAfter w:val="3"/>
          <w:wAfter w:w="990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603 000,00</w:t>
            </w:r>
          </w:p>
        </w:tc>
      </w:tr>
      <w:tr w:rsidR="00507281" w:rsidRPr="00507281" w:rsidTr="00507281">
        <w:trPr>
          <w:gridAfter w:val="3"/>
          <w:wAfter w:w="990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Ч2103S4190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603 000,00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Ч2103S4190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603 000,00</w:t>
            </w:r>
          </w:p>
        </w:tc>
      </w:tr>
      <w:tr w:rsidR="00507281" w:rsidRPr="00507281" w:rsidTr="00507281">
        <w:trPr>
          <w:gridAfter w:val="3"/>
          <w:wAfter w:w="99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Ч2103S4190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603 000,00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lastRenderedPageBreak/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Национальная экономика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Ч2103S4190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603 000,00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Ч2103S4190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09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603 000,00</w:t>
            </w:r>
          </w:p>
        </w:tc>
      </w:tr>
      <w:tr w:rsidR="00507281" w:rsidRPr="00507281" w:rsidTr="00507281">
        <w:trPr>
          <w:gridAfter w:val="3"/>
          <w:wAfter w:w="99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6.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168 060,00</w:t>
            </w:r>
          </w:p>
        </w:tc>
      </w:tr>
      <w:tr w:rsidR="00507281" w:rsidRPr="00507281" w:rsidTr="00507281">
        <w:trPr>
          <w:gridAfter w:val="3"/>
          <w:wAfter w:w="990" w:type="dxa"/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6.1.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89 970,00</w:t>
            </w:r>
          </w:p>
        </w:tc>
      </w:tr>
      <w:tr w:rsidR="00507281" w:rsidRPr="00507281" w:rsidTr="00507281">
        <w:trPr>
          <w:gridAfter w:val="3"/>
          <w:wAfter w:w="990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1 000,00</w:t>
            </w:r>
          </w:p>
        </w:tc>
      </w:tr>
      <w:tr w:rsidR="00507281" w:rsidRPr="00507281" w:rsidTr="00507281">
        <w:trPr>
          <w:gridAfter w:val="3"/>
          <w:wAfter w:w="99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Ч410173430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1 000,00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Ч410173430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800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1 000,00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Резервные средства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Ч410173430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870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1 000,00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Ч410173430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870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1 000,00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Резервные фонды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Ч410173430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870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11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1 000,00</w:t>
            </w:r>
          </w:p>
        </w:tc>
      </w:tr>
      <w:tr w:rsidR="00507281" w:rsidRPr="00507281" w:rsidTr="00507281">
        <w:trPr>
          <w:gridAfter w:val="3"/>
          <w:wAfter w:w="990" w:type="dxa"/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88 970,00</w:t>
            </w:r>
          </w:p>
        </w:tc>
      </w:tr>
      <w:tr w:rsidR="00507281" w:rsidRPr="00507281" w:rsidTr="00507281">
        <w:trPr>
          <w:gridAfter w:val="3"/>
          <w:wAfter w:w="990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Ч410451180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88 970,00</w:t>
            </w:r>
          </w:p>
        </w:tc>
      </w:tr>
      <w:tr w:rsidR="00507281" w:rsidRPr="00507281" w:rsidTr="00507281">
        <w:trPr>
          <w:gridAfter w:val="3"/>
          <w:wAfter w:w="990" w:type="dxa"/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Ч410451180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100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88 100,00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Ч410451180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88 100,00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Национальная оборона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Ч410451180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88 100,00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Ч410451180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03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88 100,00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Ч410451180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870,00</w:t>
            </w:r>
          </w:p>
        </w:tc>
      </w:tr>
      <w:tr w:rsidR="00507281" w:rsidRPr="00507281" w:rsidTr="00507281">
        <w:trPr>
          <w:gridAfter w:val="3"/>
          <w:wAfter w:w="99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Ч410451180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870,00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lastRenderedPageBreak/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Национальная оборона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Ч410451180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870,00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Ч410451180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03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870,00</w:t>
            </w:r>
          </w:p>
        </w:tc>
      </w:tr>
      <w:tr w:rsidR="00507281" w:rsidRPr="00507281" w:rsidTr="00507281">
        <w:trPr>
          <w:gridAfter w:val="3"/>
          <w:wAfter w:w="990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6.2.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Ч420000000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78 090,00</w:t>
            </w:r>
          </w:p>
        </w:tc>
      </w:tr>
      <w:tr w:rsidR="00507281" w:rsidRPr="00507281" w:rsidTr="00507281">
        <w:trPr>
          <w:gridAfter w:val="3"/>
          <w:wAfter w:w="990" w:type="dxa"/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Повышение эффективности бюджетных расходов в условиях развития контрактной системы в сфере закупок товаров, работ, услуг для обеспечения нужд Чувашской Республики и муниципальных нужд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Ч420400000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78 090,00</w:t>
            </w:r>
          </w:p>
        </w:tc>
      </w:tr>
      <w:tr w:rsidR="00507281" w:rsidRPr="00507281" w:rsidTr="00507281">
        <w:trPr>
          <w:gridAfter w:val="3"/>
          <w:wAfter w:w="99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Ч4204S6570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78 090,00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Ч4204S6570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78 090,00</w:t>
            </w:r>
          </w:p>
        </w:tc>
      </w:tr>
      <w:tr w:rsidR="00507281" w:rsidRPr="00507281" w:rsidTr="00507281">
        <w:trPr>
          <w:gridAfter w:val="3"/>
          <w:wAfter w:w="99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Ч4204S6570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78 090,00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Ч4204S6570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78 090,00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Благоустройство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Ч4204S6570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03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78 090,00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7.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705 000,00</w:t>
            </w:r>
          </w:p>
        </w:tc>
      </w:tr>
      <w:tr w:rsidR="00507281" w:rsidRPr="00507281" w:rsidTr="00507281">
        <w:trPr>
          <w:gridAfter w:val="3"/>
          <w:wAfter w:w="99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7.1.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705 000,00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 w:rsidRPr="00507281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Pr="00507281"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b/>
                <w:bCs/>
                <w:color w:val="000000"/>
              </w:rPr>
            </w:pPr>
            <w:r w:rsidRPr="00507281">
              <w:rPr>
                <w:b/>
                <w:bCs/>
                <w:color w:val="000000"/>
              </w:rPr>
              <w:t>705 000,00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Ч5Э0100200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698 000,00</w:t>
            </w:r>
          </w:p>
        </w:tc>
      </w:tr>
      <w:tr w:rsidR="00507281" w:rsidRPr="00507281" w:rsidTr="00507281">
        <w:trPr>
          <w:gridAfter w:val="3"/>
          <w:wAfter w:w="990" w:type="dxa"/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Ч5Э0100200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100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677 000,00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Ч5Э0100200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677 000,00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Ч5Э0100200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677 000,00</w:t>
            </w:r>
          </w:p>
        </w:tc>
      </w:tr>
      <w:tr w:rsidR="00507281" w:rsidRPr="00507281" w:rsidTr="00507281">
        <w:trPr>
          <w:gridAfter w:val="3"/>
          <w:wAfter w:w="990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Ч5Э0100200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120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04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677 000,00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Ч5Э0100200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21 000,00</w:t>
            </w:r>
          </w:p>
        </w:tc>
      </w:tr>
      <w:tr w:rsidR="00507281" w:rsidRPr="00507281" w:rsidTr="00507281">
        <w:trPr>
          <w:gridAfter w:val="3"/>
          <w:wAfter w:w="99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Ч5Э0100200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21 000,00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lastRenderedPageBreak/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Ч5Э0100200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21 000,00</w:t>
            </w:r>
          </w:p>
        </w:tc>
      </w:tr>
      <w:tr w:rsidR="00507281" w:rsidRPr="00507281" w:rsidTr="00507281">
        <w:trPr>
          <w:gridAfter w:val="3"/>
          <w:wAfter w:w="990" w:type="dxa"/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Ч5Э0100200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04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21 000,00</w:t>
            </w:r>
          </w:p>
        </w:tc>
      </w:tr>
      <w:tr w:rsidR="00507281" w:rsidRPr="00507281" w:rsidTr="00507281">
        <w:trPr>
          <w:gridAfter w:val="3"/>
          <w:wAfter w:w="99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Ч5Э0173770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7 000,00</w:t>
            </w:r>
          </w:p>
        </w:tc>
      </w:tr>
      <w:tr w:rsidR="00507281" w:rsidRPr="00507281" w:rsidTr="00507281">
        <w:trPr>
          <w:gridAfter w:val="3"/>
          <w:wAfter w:w="990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Ч5Э0173770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4 400,00</w:t>
            </w:r>
          </w:p>
        </w:tc>
      </w:tr>
      <w:tr w:rsidR="00507281" w:rsidRPr="00507281" w:rsidTr="00507281">
        <w:trPr>
          <w:gridAfter w:val="3"/>
          <w:wAfter w:w="990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Ч5Э0173770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4 400,00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Ч5Э0173770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4 400,00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Ч5Э0173770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240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13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4 400,00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Ч5Э0173770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800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2 600,00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Ч5Э0173770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850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2 600,00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Ч5Э0173770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850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2 600,00</w:t>
            </w:r>
          </w:p>
        </w:tc>
      </w:tr>
      <w:tr w:rsidR="00507281" w:rsidRPr="00507281" w:rsidTr="00507281">
        <w:trPr>
          <w:gridAfter w:val="3"/>
          <w:wAfter w:w="990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 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rPr>
                <w:color w:val="000000"/>
              </w:rPr>
            </w:pPr>
            <w:r w:rsidRPr="0050728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Ч5Э0173770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850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center"/>
              <w:rPr>
                <w:color w:val="000000"/>
              </w:rPr>
            </w:pPr>
            <w:r w:rsidRPr="00507281">
              <w:rPr>
                <w:color w:val="000000"/>
              </w:rPr>
              <w:t>13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81" w:rsidRPr="00507281" w:rsidRDefault="00507281" w:rsidP="00507281">
            <w:pPr>
              <w:jc w:val="right"/>
              <w:rPr>
                <w:color w:val="000000"/>
              </w:rPr>
            </w:pPr>
            <w:r w:rsidRPr="00507281">
              <w:rPr>
                <w:color w:val="000000"/>
              </w:rPr>
              <w:t>2 600,00</w:t>
            </w:r>
          </w:p>
        </w:tc>
      </w:tr>
    </w:tbl>
    <w:p w:rsidR="00B964E1" w:rsidRDefault="00B964E1" w:rsidP="004B3632">
      <w:pPr>
        <w:tabs>
          <w:tab w:val="left" w:pos="6810"/>
        </w:tabs>
        <w:rPr>
          <w:color w:val="FF0000"/>
        </w:rPr>
      </w:pPr>
    </w:p>
    <w:tbl>
      <w:tblPr>
        <w:tblW w:w="106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563"/>
        <w:gridCol w:w="4577"/>
        <w:gridCol w:w="127"/>
        <w:gridCol w:w="453"/>
        <w:gridCol w:w="340"/>
        <w:gridCol w:w="400"/>
        <w:gridCol w:w="259"/>
        <w:gridCol w:w="548"/>
        <w:gridCol w:w="391"/>
        <w:gridCol w:w="391"/>
        <w:gridCol w:w="71"/>
        <w:gridCol w:w="820"/>
        <w:gridCol w:w="436"/>
        <w:gridCol w:w="964"/>
        <w:gridCol w:w="332"/>
      </w:tblGrid>
      <w:tr w:rsidR="00824501" w:rsidTr="00176A00">
        <w:trPr>
          <w:trHeight w:val="2050"/>
        </w:trPr>
        <w:tc>
          <w:tcPr>
            <w:tcW w:w="106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8</w:t>
            </w:r>
          </w:p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 решению Собрания депутатов</w:t>
            </w:r>
          </w:p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</w:t>
            </w:r>
          </w:p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«О бюджете </w:t>
            </w:r>
            <w:proofErr w:type="spellStart"/>
            <w:r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</w:t>
            </w:r>
          </w:p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 2019 год  и </w:t>
            </w:r>
            <w:proofErr w:type="gramStart"/>
            <w:r>
              <w:rPr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плановый </w:t>
            </w:r>
          </w:p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период 2020 и 2021 годов»</w:t>
            </w:r>
          </w:p>
        </w:tc>
      </w:tr>
      <w:tr w:rsidR="00824501" w:rsidTr="00176A00">
        <w:trPr>
          <w:trHeight w:val="1613"/>
        </w:trPr>
        <w:tc>
          <w:tcPr>
            <w:tcW w:w="106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</w:p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</w:rPr>
              <w:t>Чадукасинского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Республики), группа</w:t>
            </w:r>
            <w:proofErr w:type="gramStart"/>
            <w:r>
              <w:rPr>
                <w:b/>
                <w:bCs/>
                <w:color w:val="000000"/>
              </w:rPr>
              <w:t>м(</w:t>
            </w:r>
            <w:proofErr w:type="gramEnd"/>
            <w:r>
              <w:rPr>
                <w:b/>
                <w:bCs/>
                <w:color w:val="000000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>
              <w:rPr>
                <w:b/>
                <w:bCs/>
                <w:color w:val="000000"/>
              </w:rPr>
              <w:t>Чадукасинского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 на 2020 и 2021 годы</w:t>
            </w:r>
          </w:p>
        </w:tc>
      </w:tr>
      <w:tr w:rsidR="00824501" w:rsidTr="00176A00">
        <w:trPr>
          <w:trHeight w:val="238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24501" w:rsidTr="00176A00">
        <w:trPr>
          <w:trHeight w:val="398"/>
        </w:trPr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24501" w:rsidTr="00176A00">
        <w:trPr>
          <w:trHeight w:val="398"/>
        </w:trPr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24501" w:rsidTr="00176A00">
        <w:trPr>
          <w:trHeight w:val="3238"/>
        </w:trPr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824501" w:rsidTr="00176A00">
        <w:trPr>
          <w:trHeight w:val="398"/>
        </w:trPr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##########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#########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172 800,00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114 520,00</w:t>
            </w:r>
          </w:p>
        </w:tc>
      </w:tr>
      <w:tr w:rsidR="00824501" w:rsidTr="00176A00">
        <w:trPr>
          <w:trHeight w:val="1459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"Благоустройство дворовых и </w:t>
            </w:r>
            <w:proofErr w:type="spellStart"/>
            <w:r>
              <w:rPr>
                <w:b/>
                <w:bCs/>
                <w:color w:val="000000"/>
              </w:rPr>
              <w:t>общественых</w:t>
            </w:r>
            <w:proofErr w:type="spellEnd"/>
            <w:r>
              <w:rPr>
                <w:b/>
                <w:bCs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172 800,00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114 520,00</w:t>
            </w:r>
          </w:p>
        </w:tc>
      </w:tr>
      <w:tr w:rsidR="00824501" w:rsidTr="00176A00">
        <w:trPr>
          <w:trHeight w:val="58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А510200000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172 800,00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114 520,00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172 800,00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114 520,00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172 800,00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114 520,00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172 800,00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114 520,00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172 800,00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114 520,00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172 800,00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114 520,00</w:t>
            </w:r>
          </w:p>
        </w:tc>
      </w:tr>
      <w:tr w:rsidR="00824501" w:rsidTr="00176A00">
        <w:trPr>
          <w:trHeight w:val="58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937 750,00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944 100,00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937 750,00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944 100,00</w:t>
            </w:r>
          </w:p>
        </w:tc>
      </w:tr>
      <w:tr w:rsidR="00824501" w:rsidTr="00176A00">
        <w:trPr>
          <w:trHeight w:val="58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Ц410300000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80 300,00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80 300,00</w:t>
            </w:r>
          </w:p>
        </w:tc>
      </w:tr>
      <w:tr w:rsidR="00824501" w:rsidTr="00176A00">
        <w:trPr>
          <w:trHeight w:val="58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Ц410370760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Ц410370760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Ц410370760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Ц410370760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Ц410370760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</w:tr>
      <w:tr w:rsidR="00824501" w:rsidTr="00176A00">
        <w:trPr>
          <w:trHeight w:val="58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757 650,00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764 000,00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757 650,00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764 000,00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318 250,00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324 600,00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318 250,00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324 600,00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318 250,00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324 600,00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318 250,00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324 600,00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342 900,00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342 900,00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342 900,00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342 900,00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342 900,00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342 900,00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342 900,00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342 900,00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96 500,00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96 500,00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96 500,00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96 500,00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96 500,00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96 500,00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96 500,00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96 500,00</w:t>
            </w:r>
          </w:p>
        </w:tc>
      </w:tr>
      <w:tr w:rsidR="00824501" w:rsidTr="00176A00">
        <w:trPr>
          <w:trHeight w:val="2045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Ц411100000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99 800,00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99 800,00</w:t>
            </w:r>
          </w:p>
        </w:tc>
      </w:tr>
      <w:tr w:rsidR="00824501" w:rsidTr="00176A00">
        <w:trPr>
          <w:trHeight w:val="2045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color w:val="000000"/>
              </w:rPr>
              <w:t>финансового-производственного</w:t>
            </w:r>
            <w:proofErr w:type="gramEnd"/>
            <w:r>
              <w:rPr>
                <w:color w:val="000000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Ц411140700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</w:tr>
      <w:tr w:rsidR="00824501" w:rsidTr="00176A00">
        <w:trPr>
          <w:trHeight w:val="1752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Ц411140700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Ц411140700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Ц411140700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</w:tr>
      <w:tr w:rsidR="00824501" w:rsidTr="00176A00">
        <w:trPr>
          <w:trHeight w:val="58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Ц411140700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</w:tr>
      <w:tr w:rsidR="00824501" w:rsidTr="00176A00">
        <w:trPr>
          <w:trHeight w:val="116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11 500,00</w:t>
            </w:r>
          </w:p>
        </w:tc>
      </w:tr>
      <w:tr w:rsidR="00824501" w:rsidTr="00176A00">
        <w:trPr>
          <w:trHeight w:val="29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3.1.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муниципальной программы  "Повышение безопасности жизнедеятельности населения и территорий "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11 500,00</w:t>
            </w:r>
          </w:p>
        </w:tc>
      </w:tr>
      <w:tr w:rsidR="00824501" w:rsidTr="00176A00">
        <w:trPr>
          <w:trHeight w:val="1459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"Обеспечение деятельности муниципальных учреждений, реализующих на территории  муниципальную политику в области пожарной безопасности"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Ц810100000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11 500,00</w:t>
            </w:r>
          </w:p>
        </w:tc>
      </w:tr>
      <w:tr w:rsidR="00824501" w:rsidTr="00176A00">
        <w:trPr>
          <w:trHeight w:val="1459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24501" w:rsidTr="00176A00">
        <w:trPr>
          <w:trHeight w:val="58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824501" w:rsidTr="00176A00">
        <w:trPr>
          <w:trHeight w:val="58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824501" w:rsidTr="00176A00">
        <w:trPr>
          <w:trHeight w:val="58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598 900,00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598 000,00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598 900,00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598 000,00</w:t>
            </w:r>
          </w:p>
        </w:tc>
      </w:tr>
      <w:tr w:rsidR="00824501" w:rsidTr="00176A00">
        <w:trPr>
          <w:trHeight w:val="1459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598 900,00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598 000,00</w:t>
            </w:r>
          </w:p>
        </w:tc>
      </w:tr>
      <w:tr w:rsidR="00824501" w:rsidTr="00176A00">
        <w:trPr>
          <w:trHeight w:val="1459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598 900,00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598 000,00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598 900,00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598 000,00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598 900,00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598 000,00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598 900,00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598 000,00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598 900,00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598 000,00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89 970,00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89 970,00</w:t>
            </w:r>
          </w:p>
        </w:tc>
      </w:tr>
      <w:tr w:rsidR="00824501" w:rsidTr="00176A00">
        <w:trPr>
          <w:trHeight w:val="1752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89 970,00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89 970,00</w:t>
            </w:r>
          </w:p>
        </w:tc>
      </w:tr>
      <w:tr w:rsidR="00824501" w:rsidTr="00176A00">
        <w:trPr>
          <w:trHeight w:val="116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24501" w:rsidTr="00176A00">
        <w:trPr>
          <w:trHeight w:val="2338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88 970,00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88 970,00</w:t>
            </w:r>
          </w:p>
        </w:tc>
      </w:tr>
      <w:tr w:rsidR="00824501" w:rsidTr="00176A00">
        <w:trPr>
          <w:trHeight w:val="1459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</w:tr>
      <w:tr w:rsidR="00824501" w:rsidTr="00176A00">
        <w:trPr>
          <w:trHeight w:val="1752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88 100,00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88 100,00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88 100,00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88 100,00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88 100,00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88 100,00</w:t>
            </w:r>
          </w:p>
        </w:tc>
      </w:tr>
      <w:tr w:rsidR="00824501" w:rsidTr="00176A00">
        <w:trPr>
          <w:trHeight w:val="58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88 100,00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88 100,00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870,00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870,00</w:t>
            </w:r>
          </w:p>
        </w:tc>
      </w:tr>
      <w:tr w:rsidR="00824501" w:rsidTr="00176A00">
        <w:trPr>
          <w:trHeight w:val="58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870,00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726 600,00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726 600,00</w:t>
            </w:r>
          </w:p>
        </w:tc>
      </w:tr>
      <w:tr w:rsidR="00824501" w:rsidTr="00176A00">
        <w:trPr>
          <w:trHeight w:val="116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726 600,00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726 600,00</w:t>
            </w:r>
          </w:p>
        </w:tc>
      </w:tr>
      <w:tr w:rsidR="00824501" w:rsidTr="00176A00">
        <w:trPr>
          <w:trHeight w:val="58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24501" w:rsidRDefault="008245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>
              <w:rPr>
                <w:b/>
                <w:bCs/>
                <w:color w:val="000000"/>
              </w:rPr>
              <w:t>Общепрограммные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726 600,00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726 600,00</w:t>
            </w:r>
          </w:p>
        </w:tc>
      </w:tr>
      <w:tr w:rsidR="00824501" w:rsidTr="00176A00">
        <w:trPr>
          <w:trHeight w:val="58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719 600,00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719 600,00</w:t>
            </w:r>
          </w:p>
        </w:tc>
      </w:tr>
      <w:tr w:rsidR="00824501" w:rsidTr="00176A00">
        <w:trPr>
          <w:trHeight w:val="1752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698 600,00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698 600,00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698 600,00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698 600,00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698 600,00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698 600,00</w:t>
            </w:r>
          </w:p>
        </w:tc>
      </w:tr>
      <w:tr w:rsidR="00824501" w:rsidTr="00176A00">
        <w:trPr>
          <w:trHeight w:val="1752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698 600,00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698 600,00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824501" w:rsidTr="00176A00">
        <w:trPr>
          <w:trHeight w:val="1752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4 400,00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4 400,00</w:t>
            </w:r>
          </w:p>
        </w:tc>
      </w:tr>
      <w:tr w:rsidR="00824501" w:rsidTr="00176A00">
        <w:trPr>
          <w:trHeight w:val="87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4 400,00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4 400,00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4 400,00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4 400,00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4 400,00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4 400,00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</w:tr>
      <w:tr w:rsidR="00824501" w:rsidTr="00176A00">
        <w:trPr>
          <w:trHeight w:val="293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01" w:rsidRDefault="008245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2138"/>
        </w:trPr>
        <w:tc>
          <w:tcPr>
            <w:tcW w:w="10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  <w:sz w:val="16"/>
                <w:szCs w:val="16"/>
              </w:rPr>
            </w:pPr>
            <w:r w:rsidRPr="00176A00">
              <w:rPr>
                <w:color w:val="000000"/>
                <w:sz w:val="16"/>
                <w:szCs w:val="16"/>
              </w:rPr>
              <w:t>Приложение 9</w:t>
            </w:r>
            <w:r w:rsidRPr="00176A00">
              <w:rPr>
                <w:color w:val="000000"/>
                <w:sz w:val="16"/>
                <w:szCs w:val="16"/>
              </w:rPr>
              <w:br/>
              <w:t>к  решению Собрания депутатов</w:t>
            </w:r>
            <w:r w:rsidRPr="00176A00">
              <w:rPr>
                <w:color w:val="000000"/>
                <w:sz w:val="16"/>
                <w:szCs w:val="16"/>
              </w:rPr>
              <w:br/>
            </w:r>
            <w:proofErr w:type="spellStart"/>
            <w:r w:rsidRPr="00176A00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176A00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</w:t>
            </w:r>
            <w:r w:rsidRPr="00176A00">
              <w:rPr>
                <w:color w:val="000000"/>
                <w:sz w:val="16"/>
                <w:szCs w:val="16"/>
              </w:rPr>
              <w:br/>
              <w:t xml:space="preserve">«О бюджете </w:t>
            </w:r>
            <w:proofErr w:type="spellStart"/>
            <w:r w:rsidRPr="00176A00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176A00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</w:t>
            </w:r>
            <w:r w:rsidRPr="00176A00">
              <w:rPr>
                <w:color w:val="000000"/>
                <w:sz w:val="16"/>
                <w:szCs w:val="16"/>
              </w:rPr>
              <w:br/>
              <w:t xml:space="preserve">на 2019 год  и на плановый </w:t>
            </w:r>
            <w:r w:rsidRPr="00176A00">
              <w:rPr>
                <w:color w:val="000000"/>
                <w:sz w:val="16"/>
                <w:szCs w:val="16"/>
              </w:rPr>
              <w:br/>
              <w:t>период 2020 и 2021 годов»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1369"/>
        </w:trPr>
        <w:tc>
          <w:tcPr>
            <w:tcW w:w="10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A00" w:rsidRPr="00176A00" w:rsidRDefault="00176A00" w:rsidP="00176A00">
            <w:pPr>
              <w:jc w:val="center"/>
              <w:rPr>
                <w:b/>
                <w:bCs/>
                <w:color w:val="000000"/>
              </w:rPr>
            </w:pPr>
            <w:r w:rsidRPr="00176A00">
              <w:rPr>
                <w:b/>
                <w:bCs/>
                <w:color w:val="000000"/>
              </w:rPr>
              <w:t>Ведомственная структура расходов</w:t>
            </w:r>
            <w:r w:rsidRPr="00176A00">
              <w:rPr>
                <w:b/>
                <w:bCs/>
                <w:color w:val="000000"/>
              </w:rPr>
              <w:br/>
              <w:t xml:space="preserve">бюджета </w:t>
            </w:r>
            <w:proofErr w:type="spellStart"/>
            <w:r w:rsidRPr="00176A00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176A00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 на 2019 год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255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A00" w:rsidRPr="00176A00" w:rsidRDefault="00176A00" w:rsidP="00176A00">
            <w:pPr>
              <w:rPr>
                <w:color w:val="000000"/>
                <w:sz w:val="20"/>
                <w:szCs w:val="20"/>
              </w:rPr>
            </w:pPr>
            <w:r w:rsidRPr="00176A0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A00" w:rsidRPr="00176A00" w:rsidRDefault="00176A00" w:rsidP="00176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A00" w:rsidRPr="00176A00" w:rsidRDefault="00176A00" w:rsidP="00176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A00" w:rsidRPr="00176A00" w:rsidRDefault="00176A00" w:rsidP="00176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A00" w:rsidRPr="00176A00" w:rsidRDefault="00176A00" w:rsidP="00176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A00" w:rsidRPr="00176A00" w:rsidRDefault="00176A00" w:rsidP="00176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A00" w:rsidRPr="00176A00" w:rsidRDefault="00176A00" w:rsidP="00176A00">
            <w:pPr>
              <w:rPr>
                <w:color w:val="000000"/>
                <w:sz w:val="20"/>
                <w:szCs w:val="20"/>
              </w:rPr>
            </w:pP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510"/>
        </w:trPr>
        <w:tc>
          <w:tcPr>
            <w:tcW w:w="10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(рублей)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282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Наименование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Главный распорядитель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Раздел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Подраздел</w:t>
            </w:r>
          </w:p>
        </w:tc>
        <w:tc>
          <w:tcPr>
            <w:tcW w:w="16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Групп</w:t>
            </w:r>
            <w:proofErr w:type="gramStart"/>
            <w:r w:rsidRPr="00176A00">
              <w:rPr>
                <w:color w:val="000000"/>
              </w:rPr>
              <w:t>а(</w:t>
            </w:r>
            <w:proofErr w:type="gramEnd"/>
            <w:r w:rsidRPr="00176A00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Сумма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432"/>
        </w:trPr>
        <w:tc>
          <w:tcPr>
            <w:tcW w:w="5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7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b/>
                <w:bCs/>
                <w:color w:val="000000"/>
              </w:rPr>
            </w:pPr>
            <w:r w:rsidRPr="00176A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b/>
                <w:bCs/>
                <w:color w:val="000000"/>
              </w:rPr>
            </w:pPr>
            <w:r w:rsidRPr="00176A00">
              <w:rPr>
                <w:b/>
                <w:bCs/>
                <w:color w:val="000000"/>
              </w:rPr>
              <w:t>2 589 960,00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b/>
                <w:bCs/>
                <w:color w:val="000000"/>
              </w:rPr>
            </w:pPr>
            <w:r w:rsidRPr="00176A00">
              <w:rPr>
                <w:b/>
                <w:bCs/>
                <w:color w:val="000000"/>
              </w:rPr>
              <w:lastRenderedPageBreak/>
              <w:t xml:space="preserve">Администрация </w:t>
            </w:r>
            <w:proofErr w:type="spellStart"/>
            <w:r w:rsidRPr="00176A00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176A00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b/>
                <w:bCs/>
                <w:color w:val="000000"/>
              </w:rPr>
            </w:pPr>
            <w:r w:rsidRPr="00176A00">
              <w:rPr>
                <w:b/>
                <w:bCs/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b/>
                <w:bCs/>
                <w:color w:val="000000"/>
              </w:rPr>
            </w:pPr>
            <w:r w:rsidRPr="00176A00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b/>
                <w:bCs/>
                <w:color w:val="000000"/>
              </w:rPr>
            </w:pPr>
            <w:r w:rsidRPr="00176A00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b/>
                <w:bCs/>
                <w:color w:val="000000"/>
              </w:rPr>
            </w:pPr>
            <w:r w:rsidRPr="00176A00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b/>
                <w:bCs/>
                <w:color w:val="000000"/>
              </w:rPr>
            </w:pPr>
            <w:r w:rsidRPr="00176A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b/>
                <w:bCs/>
                <w:color w:val="000000"/>
              </w:rPr>
            </w:pPr>
            <w:r w:rsidRPr="00176A00">
              <w:rPr>
                <w:b/>
                <w:bCs/>
                <w:color w:val="000000"/>
              </w:rPr>
              <w:t>2 589 960,00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706 000,00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126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698 000,00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698 000,00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Ч5Э0000000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698 000,00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Основное мероприятие "</w:t>
            </w:r>
            <w:proofErr w:type="spellStart"/>
            <w:r w:rsidRPr="00176A00">
              <w:rPr>
                <w:color w:val="000000"/>
              </w:rPr>
              <w:t>Общепрограммные</w:t>
            </w:r>
            <w:proofErr w:type="spellEnd"/>
            <w:r w:rsidRPr="00176A00">
              <w:rPr>
                <w:color w:val="000000"/>
              </w:rPr>
              <w:t xml:space="preserve"> расходы"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Ч5Э0100000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698 000,00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698 000,00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189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677 000,00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677 000,00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21 000,00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21 000,00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Резервные фонды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1 000,00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1 000,00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157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1 000,00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126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Ч410100000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1 000,00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1 000,00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1 000,00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Резервные средства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870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1 000,00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7 000,00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7 000,00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Ч5Э0000000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7 000,00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Основное мероприятие "</w:t>
            </w:r>
            <w:proofErr w:type="spellStart"/>
            <w:r w:rsidRPr="00176A00">
              <w:rPr>
                <w:color w:val="000000"/>
              </w:rPr>
              <w:t>Общепрограммные</w:t>
            </w:r>
            <w:proofErr w:type="spellEnd"/>
            <w:r w:rsidRPr="00176A00">
              <w:rPr>
                <w:color w:val="000000"/>
              </w:rPr>
              <w:t xml:space="preserve"> расходы"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Ч5Э0100000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7 000,00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7 000,00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4 400,00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4 400,00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2 600,00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850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2 600,00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Национальная оборона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88 970,00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88 970,00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88 970,00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157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88 970,00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189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Ч410400000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88 970,00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126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88 970,00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189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88 100,00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88 100,00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870,00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870,00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11 500,00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11 500,00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11 500,00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252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муниципальной программы  "Повышение безопасности жизнедеятельности населения и территорий 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11 500,00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126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Основное мероприятие "Обеспечение деятельности муниципальных учреждений, реализующих на территории  муниципальную политику в области пожарной безопасности"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Ц810100000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11 500,00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126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Ц810170020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11 500,00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Ц810170020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5 000,00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Ц810170020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5 000,00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</w:t>
            </w:r>
            <w:r w:rsidRPr="00176A00">
              <w:rPr>
                <w:color w:val="000000"/>
              </w:rPr>
              <w:lastRenderedPageBreak/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lastRenderedPageBreak/>
              <w:t>1</w:t>
            </w:r>
            <w:r w:rsidRPr="00176A00">
              <w:rPr>
                <w:color w:val="000000"/>
              </w:rPr>
              <w:lastRenderedPageBreak/>
              <w:t>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lastRenderedPageBreak/>
              <w:t>Ц810170020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6 500,00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Ц810170020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850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6 500,00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Национальная экономика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653 000,00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603 000,00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603 000,00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603 000,00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Ч210300000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603 000,00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126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Ч2103S4190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603 000,00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Ч2103S4190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603 000,00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Ч2103S4190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603 000,00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12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50 000,00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12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А400000000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50 000,00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126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12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А410000000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50 000,00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126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12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А410200000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50 000,00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157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12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А410273590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50 000,00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12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А410273590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50 000,00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12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А410273590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50 000,00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178 090,00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Благоустройство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178 090,00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А500000000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100 000,00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126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176A00">
              <w:rPr>
                <w:color w:val="000000"/>
              </w:rPr>
              <w:t>общественых</w:t>
            </w:r>
            <w:proofErr w:type="spellEnd"/>
            <w:r w:rsidRPr="00176A00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А510000000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100 000,00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А510200000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100 000,00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Уличное освещение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А510277400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100 000,00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А510277400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100 000,00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А510277400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100 000,00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78 090,00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126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Ч420000000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78 090,00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157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Повышение эффективности бюджетных расходов в условиях развития контрактной системы в сфере закупок товаров, работ, услуг для обеспечения нужд Чувашской Республики и муниципальных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Ч420400000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78 090,00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Ч4204S6570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78 090,00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Ч4204S6570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78 090,00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Ч4204S6570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78 090,00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Культура, кинематография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952 400,00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Культура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855 700,00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825 700,00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lastRenderedPageBreak/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825 700,00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Ц410300000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80 300,00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Ц410370760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80 300,00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Ц410370760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80 300,00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Ц410370760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80 300,00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Ц410700000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745 400,00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745 400,00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306 000,00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306 000,00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342 900,00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342 900,00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96 500,00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31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850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96 500,00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30 000,00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189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Подпрограмма "Построение (развитие) аппаратно-программного комплекса "Безопасный город" на территории" муниципальной программы "Повышение безопасности жизнедеятельности населения и территории"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Ц850000000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30 000,00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Ц850200000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30 000,00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283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lastRenderedPageBreak/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Ц850276260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30 000,00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Ц850276260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30 000,00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Ц850276260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30 000,00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96 700,00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96 700,00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94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96 700,00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157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Ц411100000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96 700,00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1575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176A00">
              <w:rPr>
                <w:color w:val="000000"/>
              </w:rPr>
              <w:t>финансового-производственного</w:t>
            </w:r>
            <w:proofErr w:type="gramEnd"/>
            <w:r w:rsidRPr="00176A00">
              <w:rPr>
                <w:color w:val="000000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Ц411140700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96 700,00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189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Ц411140700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96 700,00</w:t>
            </w:r>
          </w:p>
        </w:tc>
      </w:tr>
      <w:tr w:rsidR="00176A00" w:rsidRPr="00176A00" w:rsidTr="00176A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332" w:type="dxa"/>
          <w:trHeight w:val="63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rPr>
                <w:color w:val="000000"/>
              </w:rPr>
            </w:pPr>
            <w:r w:rsidRPr="00176A0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Ц411140700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center"/>
              <w:rPr>
                <w:color w:val="000000"/>
              </w:rPr>
            </w:pPr>
            <w:r w:rsidRPr="00176A00">
              <w:rPr>
                <w:color w:val="000000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00" w:rsidRPr="00176A00" w:rsidRDefault="00176A00" w:rsidP="00176A00">
            <w:pPr>
              <w:jc w:val="right"/>
              <w:rPr>
                <w:color w:val="000000"/>
              </w:rPr>
            </w:pPr>
            <w:r w:rsidRPr="00176A00">
              <w:rPr>
                <w:color w:val="000000"/>
              </w:rPr>
              <w:t>96 700,00</w:t>
            </w:r>
          </w:p>
        </w:tc>
      </w:tr>
    </w:tbl>
    <w:p w:rsidR="00B964E1" w:rsidRDefault="00B964E1" w:rsidP="004B3632">
      <w:pPr>
        <w:tabs>
          <w:tab w:val="left" w:pos="6810"/>
        </w:tabs>
        <w:rPr>
          <w:color w:val="FF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3"/>
        <w:gridCol w:w="576"/>
        <w:gridCol w:w="341"/>
        <w:gridCol w:w="384"/>
        <w:gridCol w:w="1610"/>
        <w:gridCol w:w="783"/>
        <w:gridCol w:w="1375"/>
        <w:gridCol w:w="1478"/>
      </w:tblGrid>
      <w:tr w:rsidR="00115A96" w:rsidTr="00115A96">
        <w:trPr>
          <w:trHeight w:val="1980"/>
        </w:trPr>
        <w:tc>
          <w:tcPr>
            <w:tcW w:w="107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10</w:t>
            </w:r>
          </w:p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 решению Собрания депутатов</w:t>
            </w:r>
          </w:p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</w:t>
            </w:r>
          </w:p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«О бюджете </w:t>
            </w:r>
            <w:proofErr w:type="spellStart"/>
            <w:r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</w:t>
            </w:r>
          </w:p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 2019 год  и </w:t>
            </w:r>
            <w:proofErr w:type="gramStart"/>
            <w:r>
              <w:rPr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плановый </w:t>
            </w:r>
          </w:p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период 2020 и 2021 годов»</w:t>
            </w:r>
          </w:p>
        </w:tc>
      </w:tr>
      <w:tr w:rsidR="00115A96" w:rsidTr="00115A96">
        <w:trPr>
          <w:trHeight w:val="780"/>
        </w:trPr>
        <w:tc>
          <w:tcPr>
            <w:tcW w:w="107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Ведомственная структура расходов </w:t>
            </w:r>
          </w:p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бюджета </w:t>
            </w:r>
            <w:proofErr w:type="spellStart"/>
            <w:r>
              <w:rPr>
                <w:b/>
                <w:bCs/>
                <w:color w:val="000000"/>
              </w:rPr>
              <w:t>Чадукасинского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 на 2020 и 2021 годы</w:t>
            </w:r>
          </w:p>
        </w:tc>
      </w:tr>
      <w:tr w:rsidR="00115A96">
        <w:trPr>
          <w:trHeight w:val="223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15A96">
        <w:trPr>
          <w:trHeight w:val="48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15A96">
        <w:trPr>
          <w:trHeight w:val="2508"/>
        </w:trPr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115A96">
        <w:trPr>
          <w:trHeight w:val="379"/>
        </w:trPr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15A96">
        <w:trPr>
          <w:trHeight w:val="27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2 537 520,00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2 484 690,00</w:t>
            </w:r>
          </w:p>
        </w:tc>
      </w:tr>
      <w:tr w:rsidR="00115A96">
        <w:trPr>
          <w:trHeight w:val="11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Чадукасинского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2 537 520,00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2 484 690,00</w:t>
            </w:r>
          </w:p>
        </w:tc>
      </w:tr>
      <w:tr w:rsidR="00115A96">
        <w:trPr>
          <w:trHeight w:val="27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727 600,00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727 600,00</w:t>
            </w:r>
          </w:p>
        </w:tc>
      </w:tr>
      <w:tr w:rsidR="00115A96">
        <w:trPr>
          <w:trHeight w:val="165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719 600,00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719 600,00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719 600,00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719 600,00</w:t>
            </w:r>
          </w:p>
        </w:tc>
      </w:tr>
      <w:tr w:rsidR="00115A96">
        <w:trPr>
          <w:trHeight w:val="11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719 600,00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719 600,00</w:t>
            </w:r>
          </w:p>
        </w:tc>
      </w:tr>
      <w:tr w:rsidR="00115A96">
        <w:trPr>
          <w:trHeight w:val="55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719 600,00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719 600,00</w:t>
            </w:r>
          </w:p>
        </w:tc>
      </w:tr>
      <w:tr w:rsidR="00115A96">
        <w:trPr>
          <w:trHeight w:val="55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719 600,00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719 600,00</w:t>
            </w:r>
          </w:p>
        </w:tc>
      </w:tr>
      <w:tr w:rsidR="00115A96">
        <w:trPr>
          <w:trHeight w:val="193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698 600,00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698 600,00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698 600,00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698 600,00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115A96">
        <w:trPr>
          <w:trHeight w:val="27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5A96">
        <w:trPr>
          <w:trHeight w:val="165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5A96">
        <w:trPr>
          <w:trHeight w:val="138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5A96">
        <w:trPr>
          <w:trHeight w:val="27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5A96">
        <w:trPr>
          <w:trHeight w:val="27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15A96">
        <w:trPr>
          <w:trHeight w:val="27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115A96">
        <w:trPr>
          <w:trHeight w:val="11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115A96">
        <w:trPr>
          <w:trHeight w:val="55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4 400,00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4 400,00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4 400,00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4 400,00</w:t>
            </w:r>
          </w:p>
        </w:tc>
      </w:tr>
      <w:tr w:rsidR="00115A96">
        <w:trPr>
          <w:trHeight w:val="27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</w:tr>
      <w:tr w:rsidR="00115A96">
        <w:trPr>
          <w:trHeight w:val="55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</w:tr>
      <w:tr w:rsidR="00115A96">
        <w:trPr>
          <w:trHeight w:val="27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</w:tr>
      <w:tr w:rsidR="00115A96">
        <w:trPr>
          <w:trHeight w:val="55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</w:tr>
      <w:tr w:rsidR="00115A96">
        <w:trPr>
          <w:trHeight w:val="165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</w:tr>
      <w:tr w:rsidR="00115A96">
        <w:trPr>
          <w:trHeight w:val="221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</w:tr>
      <w:tr w:rsidR="00115A96">
        <w:trPr>
          <w:trHeight w:val="138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88 970,00</w:t>
            </w:r>
          </w:p>
        </w:tc>
      </w:tr>
      <w:tr w:rsidR="00115A96">
        <w:trPr>
          <w:trHeight w:val="193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88 100,00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88 100,00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88 100,00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88 100,00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870,00</w:t>
            </w:r>
          </w:p>
        </w:tc>
      </w:tr>
      <w:tr w:rsidR="00115A96">
        <w:trPr>
          <w:trHeight w:val="55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</w:tr>
      <w:tr w:rsidR="00115A96">
        <w:trPr>
          <w:trHeight w:val="27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</w:tr>
      <w:tr w:rsidR="00115A96">
        <w:trPr>
          <w:trHeight w:val="11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</w:tr>
      <w:tr w:rsidR="00115A96">
        <w:trPr>
          <w:trHeight w:val="276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муниципальной программы  "Повышение безопасности жизнедеятельности населения и территорий 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</w:tr>
      <w:tr w:rsidR="00115A96">
        <w:trPr>
          <w:trHeight w:val="165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"Обеспечение деятельности муниципальных учреждений, реализующих на территории  муниципальную политику в области пожарной безопасности"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Ц810100000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</w:tr>
      <w:tr w:rsidR="00115A96">
        <w:trPr>
          <w:trHeight w:val="165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11 500,00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15A96">
        <w:trPr>
          <w:trHeight w:val="27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115A96">
        <w:trPr>
          <w:trHeight w:val="55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115A96">
        <w:trPr>
          <w:trHeight w:val="27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598 900,00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598 000,00</w:t>
            </w:r>
          </w:p>
        </w:tc>
      </w:tr>
      <w:tr w:rsidR="00115A96">
        <w:trPr>
          <w:trHeight w:val="55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598 900,00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598 000,00</w:t>
            </w:r>
          </w:p>
        </w:tc>
      </w:tr>
      <w:tr w:rsidR="00115A96">
        <w:trPr>
          <w:trHeight w:val="55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598 900,00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598 000,00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598 900,00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598 000,00</w:t>
            </w:r>
          </w:p>
        </w:tc>
      </w:tr>
      <w:tr w:rsidR="00115A96">
        <w:trPr>
          <w:trHeight w:val="11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598 900,00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598 000,00</w:t>
            </w:r>
          </w:p>
        </w:tc>
      </w:tr>
      <w:tr w:rsidR="00115A96">
        <w:trPr>
          <w:trHeight w:val="165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598 900,00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598 000,00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598 900,00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598 000,00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598 900,00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598 000,00</w:t>
            </w:r>
          </w:p>
        </w:tc>
      </w:tr>
      <w:tr w:rsidR="00115A96">
        <w:trPr>
          <w:trHeight w:val="27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172 800,00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114 520,00</w:t>
            </w:r>
          </w:p>
        </w:tc>
      </w:tr>
      <w:tr w:rsidR="00115A96">
        <w:trPr>
          <w:trHeight w:val="27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172 800,00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114 520,00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А500000000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172 800,00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114 520,00</w:t>
            </w:r>
          </w:p>
        </w:tc>
      </w:tr>
      <w:tr w:rsidR="00115A96">
        <w:trPr>
          <w:trHeight w:val="138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Подпрограмма "Благоустройство дворовых и </w:t>
            </w:r>
            <w:proofErr w:type="spellStart"/>
            <w:r>
              <w:rPr>
                <w:color w:val="000000"/>
              </w:rPr>
              <w:t>общественых</w:t>
            </w:r>
            <w:proofErr w:type="spellEnd"/>
            <w:r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А510000000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172 800,00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114 520,00</w:t>
            </w:r>
          </w:p>
        </w:tc>
      </w:tr>
      <w:tr w:rsidR="00115A96">
        <w:trPr>
          <w:trHeight w:val="55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172 800,00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114 520,00</w:t>
            </w:r>
          </w:p>
        </w:tc>
      </w:tr>
      <w:tr w:rsidR="00115A96">
        <w:trPr>
          <w:trHeight w:val="27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172 800,00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114 520,00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172 800,00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114 520,00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172 800,00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114 520,00</w:t>
            </w:r>
          </w:p>
        </w:tc>
      </w:tr>
      <w:tr w:rsidR="00115A96">
        <w:trPr>
          <w:trHeight w:val="27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937 750,00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944 100,00</w:t>
            </w:r>
          </w:p>
        </w:tc>
      </w:tr>
      <w:tr w:rsidR="00115A96">
        <w:trPr>
          <w:trHeight w:val="27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837 950,00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844 300,00</w:t>
            </w:r>
          </w:p>
        </w:tc>
      </w:tr>
      <w:tr w:rsidR="00115A96">
        <w:trPr>
          <w:trHeight w:val="55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837 950,00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844 300,00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837 950,00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844 300,00</w:t>
            </w:r>
          </w:p>
        </w:tc>
      </w:tr>
      <w:tr w:rsidR="00115A96">
        <w:trPr>
          <w:trHeight w:val="55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Ц410300000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</w:tr>
      <w:tr w:rsidR="00115A96">
        <w:trPr>
          <w:trHeight w:val="55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Ц410370760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</w:tr>
      <w:tr w:rsidR="00115A96">
        <w:trPr>
          <w:trHeight w:val="27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Ц410370760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</w:tr>
      <w:tr w:rsidR="00115A96">
        <w:trPr>
          <w:trHeight w:val="27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Ц410370760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80 300,00</w:t>
            </w:r>
          </w:p>
        </w:tc>
      </w:tr>
      <w:tr w:rsidR="00115A96">
        <w:trPr>
          <w:trHeight w:val="55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757 650,00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764 000,00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757 650,00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764 000,00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318 250,00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324 600,00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318 250,00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324 600,00</w:t>
            </w:r>
          </w:p>
        </w:tc>
      </w:tr>
      <w:tr w:rsidR="00115A96">
        <w:trPr>
          <w:trHeight w:val="27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342 900,00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342 900,00</w:t>
            </w:r>
          </w:p>
        </w:tc>
      </w:tr>
      <w:tr w:rsidR="00115A96">
        <w:trPr>
          <w:trHeight w:val="27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342 900,00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342 900,00</w:t>
            </w:r>
          </w:p>
        </w:tc>
      </w:tr>
      <w:tr w:rsidR="00115A96">
        <w:trPr>
          <w:trHeight w:val="27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96 500,00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96 500,00</w:t>
            </w:r>
          </w:p>
        </w:tc>
      </w:tr>
      <w:tr w:rsidR="00115A96">
        <w:trPr>
          <w:trHeight w:val="55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96 500,00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96 500,00</w:t>
            </w:r>
          </w:p>
        </w:tc>
      </w:tr>
      <w:tr w:rsidR="00115A96">
        <w:trPr>
          <w:trHeight w:val="55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</w:tr>
      <w:tr w:rsidR="00115A96">
        <w:trPr>
          <w:trHeight w:val="55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</w:tr>
      <w:tr w:rsidR="00115A96">
        <w:trPr>
          <w:trHeight w:val="165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Ц411100000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</w:tr>
      <w:tr w:rsidR="00115A96">
        <w:trPr>
          <w:trHeight w:val="193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color w:val="000000"/>
              </w:rPr>
              <w:t>финансового-производственного</w:t>
            </w:r>
            <w:proofErr w:type="gramEnd"/>
            <w:r>
              <w:rPr>
                <w:color w:val="000000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Ц411140700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</w:tr>
      <w:tr w:rsidR="00115A96">
        <w:trPr>
          <w:trHeight w:val="193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Ц411140700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</w:tr>
      <w:tr w:rsidR="00115A96">
        <w:trPr>
          <w:trHeight w:val="8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Ц411140700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Default="00115A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99 800,00</w:t>
            </w:r>
          </w:p>
        </w:tc>
      </w:tr>
    </w:tbl>
    <w:p w:rsidR="00B964E1" w:rsidRDefault="00B964E1" w:rsidP="004B3632">
      <w:pPr>
        <w:tabs>
          <w:tab w:val="left" w:pos="6810"/>
        </w:tabs>
        <w:rPr>
          <w:color w:val="FF0000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2380"/>
        <w:gridCol w:w="3400"/>
        <w:gridCol w:w="1260"/>
        <w:gridCol w:w="1122"/>
        <w:gridCol w:w="1398"/>
      </w:tblGrid>
      <w:tr w:rsidR="004B4AF4" w:rsidTr="004B4AF4">
        <w:trPr>
          <w:trHeight w:val="4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F4" w:rsidRDefault="004B4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F4" w:rsidRDefault="004B4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F4" w:rsidRDefault="004B4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F4" w:rsidRDefault="004B4A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11</w:t>
            </w:r>
          </w:p>
        </w:tc>
      </w:tr>
      <w:tr w:rsidR="004B4AF4" w:rsidTr="004B4AF4">
        <w:trPr>
          <w:trHeight w:val="172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F4" w:rsidRDefault="004B4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AF4" w:rsidRDefault="004B4AF4">
            <w:pPr>
              <w:rPr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AF4" w:rsidRDefault="004B4A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решению Собрания депутатов </w:t>
            </w:r>
            <w:proofErr w:type="spellStart"/>
            <w:r>
              <w:rPr>
                <w:sz w:val="16"/>
                <w:szCs w:val="16"/>
              </w:rPr>
              <w:t>Чадукасинского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>
              <w:rPr>
                <w:sz w:val="16"/>
                <w:szCs w:val="16"/>
              </w:rPr>
              <w:t>Чадукасинского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Красноармейского района Чувашской Республики на 2019 год и на плановый период 2020 и 2021 годов"</w:t>
            </w:r>
          </w:p>
        </w:tc>
      </w:tr>
      <w:tr w:rsidR="004B4AF4" w:rsidTr="004B4AF4">
        <w:trPr>
          <w:trHeight w:val="6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F4" w:rsidRDefault="004B4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F4" w:rsidRDefault="004B4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F4" w:rsidRDefault="004B4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F4" w:rsidRDefault="004B4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F4" w:rsidRDefault="004B4AF4">
            <w:pPr>
              <w:jc w:val="center"/>
              <w:rPr>
                <w:sz w:val="20"/>
                <w:szCs w:val="20"/>
              </w:rPr>
            </w:pPr>
          </w:p>
        </w:tc>
      </w:tr>
      <w:tr w:rsidR="004B4AF4" w:rsidTr="004B4AF4">
        <w:trPr>
          <w:trHeight w:val="97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AF4" w:rsidRDefault="004B4A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бюджета </w:t>
            </w:r>
            <w:proofErr w:type="spellStart"/>
            <w:r>
              <w:rPr>
                <w:b/>
                <w:bCs/>
              </w:rPr>
              <w:t>Чадукасинского</w:t>
            </w:r>
            <w:proofErr w:type="spellEnd"/>
            <w:r>
              <w:rPr>
                <w:b/>
                <w:bCs/>
              </w:rPr>
              <w:t xml:space="preserve"> сельского поселения Красноармейского  района Чувашской Республики на 2019 год и на плановый период 2020 и 2021 годов</w:t>
            </w:r>
          </w:p>
        </w:tc>
      </w:tr>
      <w:tr w:rsidR="004B4AF4" w:rsidTr="004B4AF4">
        <w:trPr>
          <w:trHeight w:val="37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F4" w:rsidRDefault="004B4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F4" w:rsidRDefault="004B4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F4" w:rsidRDefault="004B4A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F4" w:rsidRDefault="004B4AF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AF4" w:rsidRDefault="004B4A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 рублях)</w:t>
            </w:r>
          </w:p>
        </w:tc>
      </w:tr>
      <w:tr w:rsidR="004B4AF4" w:rsidTr="004B4AF4">
        <w:trPr>
          <w:trHeight w:val="375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F4" w:rsidRDefault="004B4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F4" w:rsidRDefault="004B4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AF4" w:rsidRDefault="004B4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B4AF4" w:rsidTr="004B4AF4">
        <w:trPr>
          <w:trHeight w:val="6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F4" w:rsidRDefault="004B4AF4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F4" w:rsidRDefault="004B4A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F4" w:rsidRDefault="004B4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F4" w:rsidRDefault="004B4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F4" w:rsidRDefault="004B4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4B4AF4" w:rsidTr="004B4AF4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4" w:rsidRDefault="004B4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AF4" w:rsidRDefault="004B4A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AF4" w:rsidRDefault="004B4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4" w:rsidRDefault="004B4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4" w:rsidRDefault="004B4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4AF4" w:rsidTr="004B4AF4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F4" w:rsidRDefault="004B4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F4" w:rsidRDefault="004B4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4" w:rsidRDefault="004B4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4" w:rsidRDefault="004B4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4" w:rsidRDefault="004B4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964E1" w:rsidRDefault="00B964E1" w:rsidP="004B3632">
      <w:pPr>
        <w:tabs>
          <w:tab w:val="left" w:pos="6810"/>
        </w:tabs>
        <w:rPr>
          <w:color w:val="FF0000"/>
        </w:rPr>
      </w:pPr>
    </w:p>
    <w:tbl>
      <w:tblPr>
        <w:tblW w:w="10186" w:type="dxa"/>
        <w:tblInd w:w="93" w:type="dxa"/>
        <w:tblLook w:val="04A0" w:firstRow="1" w:lastRow="0" w:firstColumn="1" w:lastColumn="0" w:noHBand="0" w:noVBand="1"/>
      </w:tblPr>
      <w:tblGrid>
        <w:gridCol w:w="485"/>
        <w:gridCol w:w="2690"/>
        <w:gridCol w:w="1227"/>
        <w:gridCol w:w="1110"/>
        <w:gridCol w:w="1227"/>
        <w:gridCol w:w="1110"/>
        <w:gridCol w:w="1227"/>
        <w:gridCol w:w="1110"/>
      </w:tblGrid>
      <w:tr w:rsidR="006F44C4" w:rsidTr="006F44C4">
        <w:trPr>
          <w:trHeight w:val="5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12</w:t>
            </w:r>
          </w:p>
        </w:tc>
      </w:tr>
      <w:tr w:rsidR="006F44C4" w:rsidTr="006F44C4">
        <w:trPr>
          <w:trHeight w:val="168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4C4" w:rsidRDefault="006F44C4">
            <w:pPr>
              <w:rPr>
                <w:sz w:val="14"/>
                <w:szCs w:val="14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4C4" w:rsidRDefault="006F44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4C4" w:rsidRDefault="006F44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решению Собрания депутатов </w:t>
            </w:r>
            <w:proofErr w:type="spellStart"/>
            <w:r>
              <w:rPr>
                <w:sz w:val="16"/>
                <w:szCs w:val="16"/>
              </w:rPr>
              <w:t>Чадукасинского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>
              <w:rPr>
                <w:sz w:val="16"/>
                <w:szCs w:val="16"/>
              </w:rPr>
              <w:t>Чадукасинского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Красноармейского района Чувашской Республики на 2019 год и на плановый период 2020 и 2021 годов"</w:t>
            </w:r>
          </w:p>
        </w:tc>
      </w:tr>
      <w:tr w:rsidR="006F44C4" w:rsidTr="006F44C4">
        <w:trPr>
          <w:trHeight w:val="52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rPr>
                <w:sz w:val="20"/>
                <w:szCs w:val="20"/>
              </w:rPr>
            </w:pPr>
          </w:p>
        </w:tc>
      </w:tr>
      <w:tr w:rsidR="006F44C4" w:rsidTr="006F44C4">
        <w:trPr>
          <w:trHeight w:val="975"/>
        </w:trPr>
        <w:tc>
          <w:tcPr>
            <w:tcW w:w="10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4C4" w:rsidRDefault="006F4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муниципальных внутренних заимствований </w:t>
            </w:r>
            <w:proofErr w:type="spellStart"/>
            <w:r>
              <w:rPr>
                <w:b/>
                <w:bCs/>
              </w:rPr>
              <w:t>Чадукасинского</w:t>
            </w:r>
            <w:proofErr w:type="spellEnd"/>
            <w:r>
              <w:rPr>
                <w:b/>
                <w:bCs/>
              </w:rPr>
              <w:t xml:space="preserve"> сельского поселения Красноармейского района Чувашской Республики на 2019 год и на плановый период 2020 и 2021 годов</w:t>
            </w:r>
          </w:p>
        </w:tc>
      </w:tr>
      <w:tr w:rsidR="006F44C4" w:rsidTr="006F44C4">
        <w:trPr>
          <w:trHeight w:val="34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 рублях)</w:t>
            </w:r>
          </w:p>
        </w:tc>
      </w:tr>
      <w:tr w:rsidR="006F44C4" w:rsidTr="006F44C4">
        <w:trPr>
          <w:trHeight w:val="34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 год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6F44C4" w:rsidTr="006F44C4">
        <w:trPr>
          <w:trHeight w:val="105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C4" w:rsidRDefault="006F44C4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C4" w:rsidRDefault="006F44C4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C4" w:rsidRDefault="006F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C4" w:rsidRDefault="006F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C4" w:rsidRDefault="006F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C4" w:rsidRDefault="006F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C4" w:rsidRDefault="006F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C4" w:rsidRDefault="006F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</w:t>
            </w:r>
          </w:p>
        </w:tc>
      </w:tr>
      <w:tr w:rsidR="006F44C4" w:rsidTr="006F44C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F44C4" w:rsidTr="006F44C4">
        <w:trPr>
          <w:trHeight w:val="8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4C4" w:rsidRDefault="006F44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4C4" w:rsidRDefault="006F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F44C4" w:rsidRPr="006F44C4" w:rsidRDefault="006F44C4" w:rsidP="006F44C4">
      <w:pPr>
        <w:ind w:firstLine="5400"/>
        <w:jc w:val="right"/>
        <w:rPr>
          <w:sz w:val="18"/>
          <w:szCs w:val="18"/>
        </w:rPr>
      </w:pPr>
      <w:r w:rsidRPr="006F44C4">
        <w:rPr>
          <w:sz w:val="18"/>
          <w:szCs w:val="18"/>
        </w:rPr>
        <w:t>Приложение № 13</w:t>
      </w:r>
    </w:p>
    <w:p w:rsidR="006F44C4" w:rsidRPr="006F44C4" w:rsidRDefault="006F44C4" w:rsidP="006F44C4">
      <w:pPr>
        <w:jc w:val="right"/>
        <w:rPr>
          <w:sz w:val="18"/>
          <w:szCs w:val="18"/>
        </w:rPr>
      </w:pPr>
      <w:r w:rsidRPr="006F44C4">
        <w:rPr>
          <w:sz w:val="18"/>
          <w:szCs w:val="18"/>
        </w:rPr>
        <w:t xml:space="preserve">                                                                                                                     к решению Собрания депутатов </w:t>
      </w:r>
      <w:proofErr w:type="spellStart"/>
      <w:r w:rsidRPr="006F44C4">
        <w:rPr>
          <w:sz w:val="18"/>
          <w:szCs w:val="18"/>
        </w:rPr>
        <w:t>Чадукасинского</w:t>
      </w:r>
      <w:proofErr w:type="spellEnd"/>
    </w:p>
    <w:p w:rsidR="006F44C4" w:rsidRPr="006F44C4" w:rsidRDefault="006F44C4" w:rsidP="006F44C4">
      <w:pPr>
        <w:ind w:firstLine="5400"/>
        <w:jc w:val="right"/>
        <w:rPr>
          <w:sz w:val="18"/>
          <w:szCs w:val="18"/>
        </w:rPr>
      </w:pPr>
      <w:r w:rsidRPr="006F44C4">
        <w:rPr>
          <w:sz w:val="18"/>
          <w:szCs w:val="18"/>
        </w:rPr>
        <w:t xml:space="preserve"> сельского поселения Красноармейского района                        </w:t>
      </w:r>
    </w:p>
    <w:p w:rsidR="006F44C4" w:rsidRPr="006F44C4" w:rsidRDefault="006F44C4" w:rsidP="006F44C4">
      <w:pPr>
        <w:ind w:firstLine="5400"/>
        <w:jc w:val="right"/>
        <w:rPr>
          <w:sz w:val="18"/>
          <w:szCs w:val="18"/>
        </w:rPr>
      </w:pPr>
      <w:r w:rsidRPr="006F44C4">
        <w:rPr>
          <w:sz w:val="18"/>
          <w:szCs w:val="18"/>
        </w:rPr>
        <w:t xml:space="preserve">Чувашской Республики "О бюджете </w:t>
      </w:r>
    </w:p>
    <w:p w:rsidR="006F44C4" w:rsidRPr="006F44C4" w:rsidRDefault="006F44C4" w:rsidP="006F44C4">
      <w:pPr>
        <w:ind w:firstLine="5400"/>
        <w:jc w:val="right"/>
        <w:rPr>
          <w:sz w:val="18"/>
          <w:szCs w:val="18"/>
        </w:rPr>
      </w:pPr>
      <w:proofErr w:type="spellStart"/>
      <w:r w:rsidRPr="006F44C4">
        <w:rPr>
          <w:sz w:val="18"/>
          <w:szCs w:val="18"/>
        </w:rPr>
        <w:t>Чадукасинского</w:t>
      </w:r>
      <w:proofErr w:type="spellEnd"/>
      <w:r w:rsidRPr="006F44C4">
        <w:rPr>
          <w:sz w:val="18"/>
          <w:szCs w:val="18"/>
        </w:rPr>
        <w:t xml:space="preserve"> сельского поселения </w:t>
      </w:r>
    </w:p>
    <w:p w:rsidR="006F44C4" w:rsidRPr="006F44C4" w:rsidRDefault="006F44C4" w:rsidP="006F44C4">
      <w:pPr>
        <w:ind w:firstLine="5400"/>
        <w:jc w:val="right"/>
        <w:rPr>
          <w:sz w:val="18"/>
          <w:szCs w:val="18"/>
        </w:rPr>
      </w:pPr>
      <w:r w:rsidRPr="006F44C4">
        <w:rPr>
          <w:sz w:val="18"/>
          <w:szCs w:val="18"/>
        </w:rPr>
        <w:t xml:space="preserve">Красноармейского района Чувашской Республики </w:t>
      </w:r>
    </w:p>
    <w:p w:rsidR="006F44C4" w:rsidRPr="006F44C4" w:rsidRDefault="006F44C4" w:rsidP="006F44C4">
      <w:pPr>
        <w:ind w:firstLine="5103"/>
        <w:jc w:val="right"/>
        <w:rPr>
          <w:sz w:val="18"/>
          <w:szCs w:val="18"/>
        </w:rPr>
      </w:pPr>
      <w:r w:rsidRPr="006F44C4">
        <w:rPr>
          <w:sz w:val="18"/>
          <w:szCs w:val="18"/>
        </w:rPr>
        <w:t>на 2019 год и на плановый период 2020 и 2021 годов"</w:t>
      </w:r>
    </w:p>
    <w:p w:rsidR="006F44C4" w:rsidRPr="006F44C4" w:rsidRDefault="006F44C4" w:rsidP="006F44C4"/>
    <w:p w:rsidR="006F44C4" w:rsidRPr="006F44C4" w:rsidRDefault="006F44C4" w:rsidP="006F44C4"/>
    <w:p w:rsidR="006F44C4" w:rsidRPr="006F44C4" w:rsidRDefault="006F44C4" w:rsidP="006F44C4"/>
    <w:p w:rsidR="006F44C4" w:rsidRPr="006F44C4" w:rsidRDefault="006F44C4" w:rsidP="006F44C4">
      <w:pPr>
        <w:spacing w:line="288" w:lineRule="auto"/>
        <w:ind w:left="340" w:right="340"/>
        <w:jc w:val="center"/>
        <w:rPr>
          <w:b/>
          <w:caps/>
        </w:rPr>
      </w:pPr>
      <w:r w:rsidRPr="006F44C4">
        <w:rPr>
          <w:b/>
          <w:caps/>
        </w:rPr>
        <w:t xml:space="preserve">Программа </w:t>
      </w:r>
    </w:p>
    <w:p w:rsidR="006F44C4" w:rsidRPr="006F44C4" w:rsidRDefault="006F44C4" w:rsidP="006F44C4">
      <w:pPr>
        <w:spacing w:line="288" w:lineRule="auto"/>
        <w:jc w:val="center"/>
      </w:pPr>
      <w:r w:rsidRPr="006F44C4">
        <w:t xml:space="preserve">муниципальных гарантий </w:t>
      </w:r>
      <w:proofErr w:type="spellStart"/>
      <w:r w:rsidRPr="006F44C4">
        <w:t>Чадукасинского</w:t>
      </w:r>
      <w:proofErr w:type="spellEnd"/>
      <w:r w:rsidRPr="006F44C4">
        <w:t xml:space="preserve"> сельского поселения Красноармейского района Чувашской Республики в валюте Российской Федерации на 2019 год и на плановый период 2020 и 2021 годов</w:t>
      </w:r>
    </w:p>
    <w:p w:rsidR="006F44C4" w:rsidRPr="006F44C4" w:rsidRDefault="006F44C4" w:rsidP="006F44C4">
      <w:pPr>
        <w:spacing w:line="288" w:lineRule="auto"/>
        <w:jc w:val="center"/>
        <w:rPr>
          <w:b/>
        </w:rPr>
      </w:pPr>
    </w:p>
    <w:p w:rsidR="006F44C4" w:rsidRPr="006F44C4" w:rsidRDefault="006F44C4" w:rsidP="006F44C4">
      <w:pPr>
        <w:jc w:val="both"/>
      </w:pPr>
      <w:r w:rsidRPr="006F44C4">
        <w:rPr>
          <w:b/>
        </w:rPr>
        <w:tab/>
      </w:r>
      <w:r w:rsidRPr="006F44C4">
        <w:t xml:space="preserve">Перечень подлежащих исполнению муниципальных гарантий </w:t>
      </w:r>
      <w:proofErr w:type="spellStart"/>
      <w:r w:rsidRPr="006F44C4">
        <w:t>Чадукасинского</w:t>
      </w:r>
      <w:proofErr w:type="spellEnd"/>
      <w:r w:rsidRPr="006F44C4">
        <w:t xml:space="preserve"> сельского поселения Красноармейского района Чувашской Республики</w:t>
      </w:r>
    </w:p>
    <w:p w:rsidR="006F44C4" w:rsidRPr="006F44C4" w:rsidRDefault="006F44C4" w:rsidP="006F44C4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3368"/>
        <w:gridCol w:w="2126"/>
        <w:gridCol w:w="1383"/>
      </w:tblGrid>
      <w:tr w:rsidR="006F44C4" w:rsidRPr="006F44C4" w:rsidTr="00D30A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C4" w:rsidRPr="006F44C4" w:rsidRDefault="006F44C4" w:rsidP="006F44C4">
            <w:pPr>
              <w:spacing w:line="228" w:lineRule="auto"/>
              <w:ind w:left="-57" w:right="-57"/>
              <w:jc w:val="center"/>
            </w:pPr>
            <w:r w:rsidRPr="006F44C4">
              <w:t>№</w:t>
            </w:r>
          </w:p>
          <w:p w:rsidR="006F44C4" w:rsidRPr="006F44C4" w:rsidRDefault="006F44C4" w:rsidP="006F44C4">
            <w:pPr>
              <w:spacing w:line="228" w:lineRule="auto"/>
              <w:ind w:left="-57" w:right="-57"/>
              <w:jc w:val="center"/>
            </w:pPr>
            <w:proofErr w:type="gramStart"/>
            <w:r w:rsidRPr="006F44C4">
              <w:t>п</w:t>
            </w:r>
            <w:proofErr w:type="gramEnd"/>
            <w:r w:rsidRPr="006F44C4">
              <w:rPr>
                <w:lang w:val="en-US"/>
              </w:rPr>
              <w:t>/</w:t>
            </w:r>
            <w:r w:rsidRPr="006F44C4"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C4" w:rsidRPr="006F44C4" w:rsidRDefault="006F44C4" w:rsidP="006F44C4">
            <w:pPr>
              <w:spacing w:line="228" w:lineRule="auto"/>
              <w:jc w:val="center"/>
            </w:pPr>
            <w:r w:rsidRPr="006F44C4">
              <w:t>Наименование</w:t>
            </w:r>
          </w:p>
          <w:p w:rsidR="006F44C4" w:rsidRPr="006F44C4" w:rsidRDefault="006F44C4" w:rsidP="006F44C4">
            <w:pPr>
              <w:spacing w:line="228" w:lineRule="auto"/>
              <w:jc w:val="center"/>
            </w:pPr>
            <w:r w:rsidRPr="006F44C4">
              <w:t>принципала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C4" w:rsidRPr="006F44C4" w:rsidRDefault="006F44C4" w:rsidP="006F44C4">
            <w:pPr>
              <w:spacing w:line="228" w:lineRule="auto"/>
              <w:jc w:val="center"/>
            </w:pPr>
            <w:r w:rsidRPr="006F44C4"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C4" w:rsidRPr="006F44C4" w:rsidRDefault="006F44C4" w:rsidP="006F44C4">
            <w:pPr>
              <w:spacing w:line="228" w:lineRule="auto"/>
              <w:ind w:left="-57" w:right="-57"/>
              <w:jc w:val="center"/>
            </w:pPr>
            <w:r w:rsidRPr="006F44C4">
              <w:t xml:space="preserve">Сумма муниципальной гарантии </w:t>
            </w:r>
            <w:proofErr w:type="spellStart"/>
            <w:r w:rsidRPr="006F44C4">
              <w:t>Чадукасинского</w:t>
            </w:r>
            <w:proofErr w:type="spellEnd"/>
            <w:r w:rsidRPr="006F44C4">
              <w:t xml:space="preserve"> сельского поселения</w:t>
            </w:r>
          </w:p>
          <w:p w:rsidR="006F44C4" w:rsidRPr="006F44C4" w:rsidRDefault="006F44C4" w:rsidP="006F44C4">
            <w:pPr>
              <w:spacing w:line="228" w:lineRule="auto"/>
              <w:ind w:left="-57" w:right="-57"/>
              <w:jc w:val="center"/>
            </w:pPr>
            <w:r w:rsidRPr="006F44C4">
              <w:t>Красноармейского района Чувашской Республики,</w:t>
            </w:r>
          </w:p>
          <w:p w:rsidR="006F44C4" w:rsidRPr="006F44C4" w:rsidRDefault="006F44C4" w:rsidP="006F44C4">
            <w:pPr>
              <w:spacing w:line="228" w:lineRule="auto"/>
              <w:ind w:left="-57" w:right="-57"/>
              <w:jc w:val="center"/>
            </w:pPr>
            <w:r w:rsidRPr="006F44C4">
              <w:t xml:space="preserve"> рублей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C4" w:rsidRPr="006F44C4" w:rsidRDefault="006F44C4" w:rsidP="006F44C4">
            <w:pPr>
              <w:spacing w:line="228" w:lineRule="auto"/>
              <w:ind w:left="-57" w:right="-57"/>
              <w:jc w:val="center"/>
            </w:pPr>
            <w:r w:rsidRPr="006F44C4">
              <w:t>Наличие</w:t>
            </w:r>
          </w:p>
          <w:p w:rsidR="006F44C4" w:rsidRPr="006F44C4" w:rsidRDefault="006F44C4" w:rsidP="006F44C4">
            <w:pPr>
              <w:spacing w:line="228" w:lineRule="auto"/>
              <w:ind w:left="-57" w:right="-57"/>
              <w:jc w:val="center"/>
            </w:pPr>
            <w:r w:rsidRPr="006F44C4">
              <w:t>права</w:t>
            </w:r>
          </w:p>
          <w:p w:rsidR="006F44C4" w:rsidRPr="006F44C4" w:rsidRDefault="006F44C4" w:rsidP="006F44C4">
            <w:pPr>
              <w:spacing w:line="228" w:lineRule="auto"/>
              <w:ind w:left="-57" w:right="-57"/>
              <w:jc w:val="center"/>
            </w:pPr>
            <w:r w:rsidRPr="006F44C4">
              <w:t>регрессного требования</w:t>
            </w:r>
          </w:p>
        </w:tc>
      </w:tr>
      <w:tr w:rsidR="006F44C4" w:rsidRPr="006F44C4" w:rsidTr="00D30A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C4" w:rsidRPr="006F44C4" w:rsidRDefault="006F44C4" w:rsidP="006F44C4">
            <w:r w:rsidRPr="006F44C4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C4" w:rsidRPr="006F44C4" w:rsidRDefault="006F44C4" w:rsidP="006F44C4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C4" w:rsidRPr="006F44C4" w:rsidRDefault="006F44C4" w:rsidP="006F44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4C4" w:rsidRPr="006F44C4" w:rsidRDefault="006F44C4" w:rsidP="006F44C4">
            <w:pPr>
              <w:ind w:right="175"/>
              <w:jc w:val="center"/>
            </w:pPr>
            <w:r w:rsidRPr="006F44C4"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4C4" w:rsidRPr="006F44C4" w:rsidRDefault="006F44C4" w:rsidP="006F44C4">
            <w:pPr>
              <w:jc w:val="center"/>
            </w:pPr>
          </w:p>
        </w:tc>
      </w:tr>
      <w:tr w:rsidR="006F44C4" w:rsidRPr="006F44C4" w:rsidTr="00D30A13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C4" w:rsidRPr="006F44C4" w:rsidRDefault="006F44C4" w:rsidP="006F44C4">
            <w:r w:rsidRPr="006F44C4">
              <w:t xml:space="preserve">Общий объем исполнения муниципальных гарантий </w:t>
            </w:r>
            <w:proofErr w:type="spellStart"/>
            <w:r w:rsidRPr="006F44C4">
              <w:t>Чадукасинского</w:t>
            </w:r>
            <w:proofErr w:type="spellEnd"/>
            <w:r w:rsidRPr="006F44C4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4C4" w:rsidRPr="006F44C4" w:rsidRDefault="006F44C4" w:rsidP="006F44C4">
            <w:pPr>
              <w:ind w:right="175"/>
              <w:jc w:val="center"/>
            </w:pPr>
            <w:r w:rsidRPr="006F44C4"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4C4" w:rsidRPr="006F44C4" w:rsidRDefault="006F44C4" w:rsidP="006F44C4">
            <w:pPr>
              <w:jc w:val="center"/>
            </w:pPr>
          </w:p>
        </w:tc>
      </w:tr>
    </w:tbl>
    <w:p w:rsidR="006F44C4" w:rsidRPr="006F44C4" w:rsidRDefault="006F44C4" w:rsidP="006F44C4"/>
    <w:p w:rsidR="006F44C4" w:rsidRPr="006F44C4" w:rsidRDefault="006F44C4" w:rsidP="006F44C4">
      <w:pPr>
        <w:ind w:firstLine="708"/>
        <w:jc w:val="both"/>
      </w:pPr>
      <w:r w:rsidRPr="006F44C4">
        <w:lastRenderedPageBreak/>
        <w:t xml:space="preserve">Общий объем бюджетных ассигнований, предусмотренных на исполнение муниципальных гарантий </w:t>
      </w:r>
      <w:proofErr w:type="spellStart"/>
      <w:r w:rsidRPr="006F44C4">
        <w:t>Чадукасинского</w:t>
      </w:r>
      <w:proofErr w:type="spellEnd"/>
      <w:r w:rsidRPr="006F44C4">
        <w:t xml:space="preserve"> сельского поселения Красноармейского района Чувашской Республики по возможным гарантийным случаям </w:t>
      </w:r>
    </w:p>
    <w:p w:rsidR="006F44C4" w:rsidRPr="006F44C4" w:rsidRDefault="006F44C4" w:rsidP="006F44C4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6F44C4" w:rsidRPr="006F44C4" w:rsidTr="00D30A13">
        <w:trPr>
          <w:trHeight w:val="1124"/>
        </w:trPr>
        <w:tc>
          <w:tcPr>
            <w:tcW w:w="4968" w:type="dxa"/>
            <w:shd w:val="clear" w:color="auto" w:fill="auto"/>
          </w:tcPr>
          <w:p w:rsidR="006F44C4" w:rsidRPr="006F44C4" w:rsidRDefault="006F44C4" w:rsidP="006F44C4">
            <w:pPr>
              <w:jc w:val="center"/>
            </w:pPr>
            <w:r w:rsidRPr="006F44C4">
              <w:t xml:space="preserve">Исполнение </w:t>
            </w:r>
            <w:proofErr w:type="gramStart"/>
            <w:r w:rsidRPr="006F44C4">
              <w:t>муниципальных</w:t>
            </w:r>
            <w:proofErr w:type="gramEnd"/>
          </w:p>
          <w:p w:rsidR="006F44C4" w:rsidRPr="006F44C4" w:rsidRDefault="006F44C4" w:rsidP="006F44C4">
            <w:pPr>
              <w:jc w:val="center"/>
            </w:pPr>
            <w:r w:rsidRPr="006F44C4">
              <w:t xml:space="preserve">гарантий </w:t>
            </w:r>
            <w:proofErr w:type="spellStart"/>
            <w:r w:rsidRPr="006F44C4">
              <w:t>Чадукасинского</w:t>
            </w:r>
            <w:proofErr w:type="spellEnd"/>
            <w:r w:rsidRPr="006F44C4">
              <w:t xml:space="preserve"> сельского поселения Красноармейского района Чувашской Республики</w:t>
            </w:r>
          </w:p>
          <w:p w:rsidR="006F44C4" w:rsidRPr="006F44C4" w:rsidRDefault="006F44C4" w:rsidP="006F44C4">
            <w:pPr>
              <w:jc w:val="both"/>
              <w:rPr>
                <w:b/>
              </w:rPr>
            </w:pPr>
          </w:p>
        </w:tc>
        <w:tc>
          <w:tcPr>
            <w:tcW w:w="4603" w:type="dxa"/>
            <w:shd w:val="clear" w:color="auto" w:fill="auto"/>
          </w:tcPr>
          <w:p w:rsidR="006F44C4" w:rsidRPr="006F44C4" w:rsidRDefault="006F44C4" w:rsidP="006F44C4">
            <w:pPr>
              <w:jc w:val="center"/>
            </w:pPr>
            <w:r w:rsidRPr="006F44C4">
              <w:t xml:space="preserve">Объем бюджетных ассигнований </w:t>
            </w:r>
            <w:r w:rsidRPr="006F44C4">
              <w:br/>
              <w:t>на исполнение муниципальных гарантий</w:t>
            </w:r>
          </w:p>
          <w:p w:rsidR="006F44C4" w:rsidRPr="006F44C4" w:rsidRDefault="006F44C4" w:rsidP="006F44C4">
            <w:pPr>
              <w:jc w:val="center"/>
            </w:pPr>
            <w:proofErr w:type="spellStart"/>
            <w:r w:rsidRPr="006F44C4">
              <w:t>Чадукасинского</w:t>
            </w:r>
            <w:proofErr w:type="spellEnd"/>
            <w:r w:rsidRPr="006F44C4">
              <w:t xml:space="preserve"> сельского поселения Красноармейского района Чувашской Республики по </w:t>
            </w:r>
            <w:proofErr w:type="gramStart"/>
            <w:r w:rsidRPr="006F44C4">
              <w:t>возможным</w:t>
            </w:r>
            <w:proofErr w:type="gramEnd"/>
          </w:p>
          <w:p w:rsidR="006F44C4" w:rsidRPr="006F44C4" w:rsidRDefault="006F44C4" w:rsidP="006F44C4">
            <w:pPr>
              <w:jc w:val="center"/>
              <w:rPr>
                <w:b/>
              </w:rPr>
            </w:pPr>
            <w:r w:rsidRPr="006F44C4">
              <w:t>гарантийным случаям, рублей</w:t>
            </w:r>
          </w:p>
        </w:tc>
      </w:tr>
      <w:tr w:rsidR="006F44C4" w:rsidRPr="006F44C4" w:rsidTr="00D30A13">
        <w:trPr>
          <w:trHeight w:val="639"/>
        </w:trPr>
        <w:tc>
          <w:tcPr>
            <w:tcW w:w="4968" w:type="dxa"/>
            <w:shd w:val="clear" w:color="auto" w:fill="auto"/>
          </w:tcPr>
          <w:p w:rsidR="006F44C4" w:rsidRPr="006F44C4" w:rsidRDefault="006F44C4" w:rsidP="006F44C4">
            <w:pPr>
              <w:jc w:val="both"/>
              <w:rPr>
                <w:b/>
              </w:rPr>
            </w:pPr>
            <w:r w:rsidRPr="006F44C4">
              <w:t xml:space="preserve">За счет источников финансирования дефицита бюджета </w:t>
            </w:r>
            <w:proofErr w:type="spellStart"/>
            <w:r w:rsidRPr="006F44C4">
              <w:t>Чадукасинского</w:t>
            </w:r>
            <w:proofErr w:type="spellEnd"/>
            <w:r w:rsidRPr="006F44C4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4603" w:type="dxa"/>
            <w:shd w:val="clear" w:color="auto" w:fill="auto"/>
          </w:tcPr>
          <w:p w:rsidR="006F44C4" w:rsidRPr="006F44C4" w:rsidRDefault="006F44C4" w:rsidP="006F44C4">
            <w:pPr>
              <w:jc w:val="center"/>
            </w:pPr>
            <w:r w:rsidRPr="006F44C4">
              <w:t>0</w:t>
            </w:r>
          </w:p>
        </w:tc>
      </w:tr>
      <w:tr w:rsidR="006F44C4" w:rsidRPr="006F44C4" w:rsidTr="00D30A13">
        <w:trPr>
          <w:trHeight w:val="639"/>
        </w:trPr>
        <w:tc>
          <w:tcPr>
            <w:tcW w:w="4968" w:type="dxa"/>
            <w:shd w:val="clear" w:color="auto" w:fill="auto"/>
          </w:tcPr>
          <w:p w:rsidR="006F44C4" w:rsidRPr="006F44C4" w:rsidRDefault="006F44C4" w:rsidP="006F44C4">
            <w:pPr>
              <w:jc w:val="both"/>
            </w:pPr>
            <w:r w:rsidRPr="006F44C4">
              <w:t xml:space="preserve">За счет расходов бюджета </w:t>
            </w:r>
            <w:proofErr w:type="spellStart"/>
            <w:r w:rsidRPr="006F44C4">
              <w:t>Чадукасинского</w:t>
            </w:r>
            <w:proofErr w:type="spellEnd"/>
            <w:r w:rsidRPr="006F44C4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4603" w:type="dxa"/>
            <w:shd w:val="clear" w:color="auto" w:fill="auto"/>
          </w:tcPr>
          <w:p w:rsidR="006F44C4" w:rsidRPr="006F44C4" w:rsidRDefault="006F44C4" w:rsidP="006F44C4">
            <w:pPr>
              <w:jc w:val="center"/>
            </w:pPr>
            <w:r w:rsidRPr="006F44C4">
              <w:t>0</w:t>
            </w:r>
          </w:p>
          <w:p w:rsidR="006F44C4" w:rsidRPr="006F44C4" w:rsidRDefault="006F44C4" w:rsidP="006F44C4">
            <w:pPr>
              <w:jc w:val="center"/>
            </w:pPr>
          </w:p>
        </w:tc>
      </w:tr>
    </w:tbl>
    <w:p w:rsidR="006F44C4" w:rsidRPr="006F44C4" w:rsidRDefault="006F44C4" w:rsidP="006F44C4">
      <w:pPr>
        <w:ind w:firstLine="708"/>
        <w:jc w:val="both"/>
      </w:pPr>
      <w:r w:rsidRPr="006F44C4">
        <w:rPr>
          <w:b/>
        </w:rPr>
        <w:t xml:space="preserve">    </w:t>
      </w:r>
    </w:p>
    <w:p w:rsidR="00B964E1" w:rsidRDefault="00B964E1" w:rsidP="004B3632">
      <w:pPr>
        <w:tabs>
          <w:tab w:val="left" w:pos="6810"/>
        </w:tabs>
        <w:rPr>
          <w:color w:val="FF0000"/>
        </w:rPr>
      </w:pPr>
    </w:p>
    <w:p w:rsidR="00B964E1" w:rsidRDefault="00B964E1" w:rsidP="004B3632">
      <w:pPr>
        <w:tabs>
          <w:tab w:val="left" w:pos="6810"/>
        </w:tabs>
        <w:rPr>
          <w:color w:val="FF0000"/>
        </w:rPr>
      </w:pPr>
    </w:p>
    <w:p w:rsidR="00B964E1" w:rsidRDefault="00B964E1" w:rsidP="004B3632">
      <w:pPr>
        <w:tabs>
          <w:tab w:val="left" w:pos="6810"/>
        </w:tabs>
        <w:rPr>
          <w:color w:val="FF0000"/>
        </w:rPr>
      </w:pPr>
    </w:p>
    <w:p w:rsidR="00B964E1" w:rsidRDefault="00B964E1" w:rsidP="004B3632">
      <w:pPr>
        <w:tabs>
          <w:tab w:val="left" w:pos="6810"/>
        </w:tabs>
        <w:rPr>
          <w:color w:val="FF0000"/>
        </w:rPr>
      </w:pPr>
    </w:p>
    <w:p w:rsidR="00B964E1" w:rsidRDefault="00B964E1" w:rsidP="004B3632">
      <w:pPr>
        <w:tabs>
          <w:tab w:val="left" w:pos="6810"/>
        </w:tabs>
        <w:rPr>
          <w:color w:val="FF0000"/>
        </w:rPr>
      </w:pPr>
    </w:p>
    <w:p w:rsidR="00B964E1" w:rsidRDefault="00B964E1" w:rsidP="004B3632">
      <w:pPr>
        <w:tabs>
          <w:tab w:val="left" w:pos="6810"/>
        </w:tabs>
        <w:rPr>
          <w:color w:val="FF0000"/>
        </w:rPr>
      </w:pPr>
    </w:p>
    <w:p w:rsidR="00B964E1" w:rsidRDefault="00B964E1" w:rsidP="004B3632">
      <w:pPr>
        <w:tabs>
          <w:tab w:val="left" w:pos="6810"/>
        </w:tabs>
        <w:rPr>
          <w:color w:val="FF0000"/>
        </w:rPr>
      </w:pPr>
    </w:p>
    <w:p w:rsidR="00B964E1" w:rsidRDefault="00B964E1" w:rsidP="004B3632">
      <w:pPr>
        <w:tabs>
          <w:tab w:val="left" w:pos="6810"/>
        </w:tabs>
        <w:rPr>
          <w:color w:val="FF0000"/>
        </w:rPr>
      </w:pPr>
    </w:p>
    <w:p w:rsidR="00B964E1" w:rsidRDefault="00B964E1" w:rsidP="004B3632">
      <w:pPr>
        <w:tabs>
          <w:tab w:val="left" w:pos="6810"/>
        </w:tabs>
        <w:rPr>
          <w:color w:val="FF0000"/>
        </w:rPr>
      </w:pPr>
    </w:p>
    <w:p w:rsidR="00B964E1" w:rsidRDefault="00B964E1" w:rsidP="004B3632">
      <w:pPr>
        <w:tabs>
          <w:tab w:val="left" w:pos="6810"/>
        </w:tabs>
        <w:rPr>
          <w:color w:val="FF0000"/>
        </w:rPr>
      </w:pPr>
    </w:p>
    <w:p w:rsidR="00B964E1" w:rsidRDefault="00B964E1" w:rsidP="004B3632">
      <w:pPr>
        <w:tabs>
          <w:tab w:val="left" w:pos="6810"/>
        </w:tabs>
        <w:rPr>
          <w:color w:val="FF0000"/>
        </w:rPr>
      </w:pPr>
    </w:p>
    <w:p w:rsidR="00B964E1" w:rsidRDefault="00B964E1" w:rsidP="004B3632">
      <w:pPr>
        <w:tabs>
          <w:tab w:val="left" w:pos="6810"/>
        </w:tabs>
        <w:rPr>
          <w:color w:val="FF0000"/>
        </w:rPr>
      </w:pPr>
    </w:p>
    <w:p w:rsidR="00B964E1" w:rsidRDefault="00B964E1" w:rsidP="004B3632">
      <w:pPr>
        <w:tabs>
          <w:tab w:val="left" w:pos="6810"/>
        </w:tabs>
        <w:rPr>
          <w:color w:val="FF0000"/>
        </w:rPr>
      </w:pPr>
    </w:p>
    <w:p w:rsidR="00B964E1" w:rsidRDefault="00B964E1" w:rsidP="004B3632">
      <w:pPr>
        <w:tabs>
          <w:tab w:val="left" w:pos="6810"/>
        </w:tabs>
        <w:rPr>
          <w:color w:val="FF0000"/>
        </w:rPr>
      </w:pPr>
    </w:p>
    <w:p w:rsidR="00B964E1" w:rsidRDefault="00B964E1" w:rsidP="004B3632">
      <w:pPr>
        <w:tabs>
          <w:tab w:val="left" w:pos="6810"/>
        </w:tabs>
        <w:rPr>
          <w:color w:val="FF0000"/>
        </w:rPr>
      </w:pPr>
    </w:p>
    <w:p w:rsidR="00B964E1" w:rsidRDefault="00B964E1" w:rsidP="004B3632">
      <w:pPr>
        <w:tabs>
          <w:tab w:val="left" w:pos="6810"/>
        </w:tabs>
        <w:rPr>
          <w:color w:val="FF0000"/>
        </w:rPr>
      </w:pPr>
    </w:p>
    <w:p w:rsidR="00B964E1" w:rsidRPr="003E18E6" w:rsidRDefault="00B964E1" w:rsidP="004B3632">
      <w:pPr>
        <w:tabs>
          <w:tab w:val="left" w:pos="6810"/>
        </w:tabs>
        <w:rPr>
          <w:color w:val="FF0000"/>
        </w:rPr>
      </w:pPr>
    </w:p>
    <w:p w:rsidR="00BC40A9" w:rsidRPr="003E18E6" w:rsidRDefault="00BC40A9">
      <w:pPr>
        <w:tabs>
          <w:tab w:val="left" w:pos="6810"/>
        </w:tabs>
        <w:rPr>
          <w:color w:val="FF0000"/>
        </w:rPr>
      </w:pPr>
    </w:p>
    <w:sectPr w:rsidR="00BC40A9" w:rsidRPr="003E18E6" w:rsidSect="00273A0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4B"/>
    <w:rsid w:val="00115A96"/>
    <w:rsid w:val="00134067"/>
    <w:rsid w:val="00154FAE"/>
    <w:rsid w:val="00172CC9"/>
    <w:rsid w:val="00174B21"/>
    <w:rsid w:val="00176A00"/>
    <w:rsid w:val="0018328A"/>
    <w:rsid w:val="00194ACE"/>
    <w:rsid w:val="00273A0A"/>
    <w:rsid w:val="002A4CE4"/>
    <w:rsid w:val="0037454B"/>
    <w:rsid w:val="0038530C"/>
    <w:rsid w:val="003B63DC"/>
    <w:rsid w:val="003E18E6"/>
    <w:rsid w:val="00484C29"/>
    <w:rsid w:val="004A79E7"/>
    <w:rsid w:val="004B3632"/>
    <w:rsid w:val="004B4AF4"/>
    <w:rsid w:val="004E2724"/>
    <w:rsid w:val="004E3DF1"/>
    <w:rsid w:val="00507281"/>
    <w:rsid w:val="00553C03"/>
    <w:rsid w:val="005D702A"/>
    <w:rsid w:val="00670B0A"/>
    <w:rsid w:val="006E3FCB"/>
    <w:rsid w:val="006F44C4"/>
    <w:rsid w:val="0078615A"/>
    <w:rsid w:val="007E1266"/>
    <w:rsid w:val="00824501"/>
    <w:rsid w:val="00864B6D"/>
    <w:rsid w:val="008B0A54"/>
    <w:rsid w:val="008D38DF"/>
    <w:rsid w:val="008D4329"/>
    <w:rsid w:val="00A604AB"/>
    <w:rsid w:val="00A871CD"/>
    <w:rsid w:val="00AA71A7"/>
    <w:rsid w:val="00AE4773"/>
    <w:rsid w:val="00B56167"/>
    <w:rsid w:val="00B964E1"/>
    <w:rsid w:val="00BC40A9"/>
    <w:rsid w:val="00E015F9"/>
    <w:rsid w:val="00E73CFC"/>
    <w:rsid w:val="00E93FFA"/>
    <w:rsid w:val="00EB0836"/>
    <w:rsid w:val="00EE7740"/>
    <w:rsid w:val="00F21743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Основной текст + 13 пт"/>
    <w:aliases w:val="Первая строка:  1,5 см"/>
    <w:basedOn w:val="a3"/>
    <w:rsid w:val="00174B21"/>
    <w:pPr>
      <w:spacing w:after="0"/>
      <w:ind w:firstLine="540"/>
      <w:jc w:val="both"/>
    </w:pPr>
    <w:rPr>
      <w:bCs/>
      <w:sz w:val="26"/>
    </w:rPr>
  </w:style>
  <w:style w:type="paragraph" w:customStyle="1" w:styleId="ConsPlusNormal">
    <w:name w:val="ConsPlusNormal"/>
    <w:rsid w:val="00174B2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Цветовое выделение"/>
    <w:uiPriority w:val="99"/>
    <w:rsid w:val="00174B21"/>
    <w:rPr>
      <w:b/>
      <w:bCs/>
      <w:color w:val="000080"/>
    </w:rPr>
  </w:style>
  <w:style w:type="paragraph" w:styleId="a3">
    <w:name w:val="Body Text"/>
    <w:basedOn w:val="a"/>
    <w:link w:val="a5"/>
    <w:rsid w:val="00174B21"/>
    <w:pPr>
      <w:spacing w:after="120"/>
    </w:pPr>
  </w:style>
  <w:style w:type="character" w:customStyle="1" w:styleId="a5">
    <w:name w:val="Основной текст Знак"/>
    <w:basedOn w:val="a0"/>
    <w:link w:val="a3"/>
    <w:rsid w:val="00174B21"/>
    <w:rPr>
      <w:sz w:val="24"/>
      <w:szCs w:val="24"/>
    </w:rPr>
  </w:style>
  <w:style w:type="character" w:styleId="a6">
    <w:name w:val="Hyperlink"/>
    <w:basedOn w:val="a0"/>
    <w:uiPriority w:val="99"/>
    <w:unhideWhenUsed/>
    <w:rsid w:val="00A871CD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A871CD"/>
    <w:rPr>
      <w:color w:val="800080"/>
      <w:u w:val="single"/>
    </w:rPr>
  </w:style>
  <w:style w:type="paragraph" w:customStyle="1" w:styleId="xl65">
    <w:name w:val="xl65"/>
    <w:basedOn w:val="a"/>
    <w:rsid w:val="00A87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87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7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87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1">
    <w:name w:val="xl71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72">
    <w:name w:val="xl72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73">
    <w:name w:val="xl73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bottom"/>
    </w:pPr>
  </w:style>
  <w:style w:type="paragraph" w:customStyle="1" w:styleId="xl74">
    <w:name w:val="xl74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76">
    <w:name w:val="xl76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77">
    <w:name w:val="xl77"/>
    <w:basedOn w:val="a"/>
    <w:rsid w:val="00A871CD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871C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A871C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871CD"/>
    <w:pPr>
      <w:spacing w:before="100" w:beforeAutospacing="1" w:after="100" w:afterAutospacing="1"/>
      <w:jc w:val="right"/>
      <w:textAlignment w:val="center"/>
    </w:pPr>
  </w:style>
  <w:style w:type="paragraph" w:styleId="a8">
    <w:name w:val="Balloon Text"/>
    <w:basedOn w:val="a"/>
    <w:link w:val="a9"/>
    <w:rsid w:val="00EE77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E7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Основной текст + 13 пт"/>
    <w:aliases w:val="Первая строка:  1,5 см"/>
    <w:basedOn w:val="a3"/>
    <w:rsid w:val="00174B21"/>
    <w:pPr>
      <w:spacing w:after="0"/>
      <w:ind w:firstLine="540"/>
      <w:jc w:val="both"/>
    </w:pPr>
    <w:rPr>
      <w:bCs/>
      <w:sz w:val="26"/>
    </w:rPr>
  </w:style>
  <w:style w:type="paragraph" w:customStyle="1" w:styleId="ConsPlusNormal">
    <w:name w:val="ConsPlusNormal"/>
    <w:rsid w:val="00174B2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Цветовое выделение"/>
    <w:uiPriority w:val="99"/>
    <w:rsid w:val="00174B21"/>
    <w:rPr>
      <w:b/>
      <w:bCs/>
      <w:color w:val="000080"/>
    </w:rPr>
  </w:style>
  <w:style w:type="paragraph" w:styleId="a3">
    <w:name w:val="Body Text"/>
    <w:basedOn w:val="a"/>
    <w:link w:val="a5"/>
    <w:rsid w:val="00174B21"/>
    <w:pPr>
      <w:spacing w:after="120"/>
    </w:pPr>
  </w:style>
  <w:style w:type="character" w:customStyle="1" w:styleId="a5">
    <w:name w:val="Основной текст Знак"/>
    <w:basedOn w:val="a0"/>
    <w:link w:val="a3"/>
    <w:rsid w:val="00174B21"/>
    <w:rPr>
      <w:sz w:val="24"/>
      <w:szCs w:val="24"/>
    </w:rPr>
  </w:style>
  <w:style w:type="character" w:styleId="a6">
    <w:name w:val="Hyperlink"/>
    <w:basedOn w:val="a0"/>
    <w:uiPriority w:val="99"/>
    <w:unhideWhenUsed/>
    <w:rsid w:val="00A871CD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A871CD"/>
    <w:rPr>
      <w:color w:val="800080"/>
      <w:u w:val="single"/>
    </w:rPr>
  </w:style>
  <w:style w:type="paragraph" w:customStyle="1" w:styleId="xl65">
    <w:name w:val="xl65"/>
    <w:basedOn w:val="a"/>
    <w:rsid w:val="00A87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87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7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87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1">
    <w:name w:val="xl71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72">
    <w:name w:val="xl72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73">
    <w:name w:val="xl73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bottom"/>
    </w:pPr>
  </w:style>
  <w:style w:type="paragraph" w:customStyle="1" w:styleId="xl74">
    <w:name w:val="xl74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76">
    <w:name w:val="xl76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77">
    <w:name w:val="xl77"/>
    <w:basedOn w:val="a"/>
    <w:rsid w:val="00A871CD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871C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A871C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871CD"/>
    <w:pPr>
      <w:spacing w:before="100" w:beforeAutospacing="1" w:after="100" w:afterAutospacing="1"/>
      <w:jc w:val="right"/>
      <w:textAlignment w:val="center"/>
    </w:pPr>
  </w:style>
  <w:style w:type="paragraph" w:styleId="a8">
    <w:name w:val="Balloon Text"/>
    <w:basedOn w:val="a"/>
    <w:link w:val="a9"/>
    <w:rsid w:val="00EE77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E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56</Pages>
  <Words>18015</Words>
  <Characters>102686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120461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44</cp:revision>
  <cp:lastPrinted>2017-12-13T09:56:00Z</cp:lastPrinted>
  <dcterms:created xsi:type="dcterms:W3CDTF">2016-12-02T05:40:00Z</dcterms:created>
  <dcterms:modified xsi:type="dcterms:W3CDTF">2018-11-27T09:58:00Z</dcterms:modified>
</cp:coreProperties>
</file>