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ED" w:rsidRDefault="00E31694" w:rsidP="005534ED">
      <w:pPr>
        <w:spacing w:after="0"/>
      </w:pPr>
      <w:r>
        <w:rPr>
          <w:rFonts w:cs="Times New Roman"/>
          <w:noProof/>
          <w:color w:val="auto"/>
          <w:kern w:val="0"/>
          <w:sz w:val="24"/>
          <w:szCs w:val="24"/>
        </w:rPr>
        <mc:AlternateContent>
          <mc:Choice Requires="wpg">
            <w:drawing>
              <wp:anchor distT="0" distB="0" distL="114300" distR="114300" simplePos="0" relativeHeight="251657216" behindDoc="0" locked="0" layoutInCell="1" allowOverlap="1" wp14:anchorId="217DFB49" wp14:editId="791DF60F">
                <wp:simplePos x="0" y="0"/>
                <wp:positionH relativeFrom="column">
                  <wp:posOffset>40005</wp:posOffset>
                </wp:positionH>
                <wp:positionV relativeFrom="paragraph">
                  <wp:posOffset>-250825</wp:posOffset>
                </wp:positionV>
                <wp:extent cx="6518910" cy="156908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569085"/>
                          <a:chOff x="11064" y="10528"/>
                          <a:chExt cx="651" cy="156"/>
                        </a:xfrm>
                      </wpg:grpSpPr>
                      <wps:wsp>
                        <wps:cNvPr id="8" name="Text Box 3"/>
                        <wps:cNvSpPr txBox="1">
                          <a:spLocks noChangeArrowheads="1" noChangeShapeType="1"/>
                        </wps:cNvSpPr>
                        <wps:spPr bwMode="auto">
                          <a:xfrm>
                            <a:off x="11218" y="10563"/>
                            <a:ext cx="334" cy="11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Default="00E64FA2"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E64FA2" w:rsidRDefault="00E64FA2" w:rsidP="00CC733A">
                              <w:pPr>
                                <w:pStyle w:val="msotitle3"/>
                                <w:widowControl w:val="0"/>
                                <w:jc w:val="center"/>
                                <w:rPr>
                                  <w:sz w:val="56"/>
                                  <w:szCs w:val="56"/>
                                </w:rPr>
                              </w:pPr>
                              <w:r>
                                <w:rPr>
                                  <w:sz w:val="56"/>
                                  <w:szCs w:val="56"/>
                                </w:rPr>
                                <w:t xml:space="preserve">Алманчинский </w:t>
                              </w:r>
                            </w:p>
                            <w:p w:rsidR="00E64FA2" w:rsidRDefault="00E64FA2" w:rsidP="00CC733A">
                              <w:pPr>
                                <w:pStyle w:val="msotitle3"/>
                                <w:widowControl w:val="0"/>
                                <w:jc w:val="center"/>
                                <w:rPr>
                                  <w:sz w:val="56"/>
                                  <w:szCs w:val="56"/>
                                </w:rPr>
                              </w:pPr>
                              <w:r>
                                <w:rPr>
                                  <w:sz w:val="56"/>
                                  <w:szCs w:val="56"/>
                                </w:rPr>
                                <w:t>ВЕСТНИК</w:t>
                              </w:r>
                            </w:p>
                          </w:txbxContent>
                        </wps:txbx>
                        <wps:bodyPr rot="0" vert="horz" wrap="square" lIns="36195" tIns="36195" rIns="36195" bIns="36195" anchor="t" anchorCtr="0" upright="1">
                          <a:noAutofit/>
                        </wps:bodyPr>
                      </wps:wsp>
                      <wps:wsp>
                        <wps:cNvPr id="9" name="Text Box 4"/>
                        <wps:cNvSpPr txBox="1">
                          <a:spLocks noChangeArrowheads="1" noChangeShapeType="1"/>
                        </wps:cNvSpPr>
                        <wps:spPr bwMode="auto">
                          <a:xfrm>
                            <a:off x="11218" y="10538"/>
                            <a:ext cx="334" cy="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Default="00E64FA2" w:rsidP="00CC733A">
                              <w:pPr>
                                <w:pStyle w:val="msoorganizationname"/>
                                <w:widowControl w:val="0"/>
                                <w:jc w:val="center"/>
                                <w:rPr>
                                  <w:sz w:val="16"/>
                                  <w:szCs w:val="16"/>
                                </w:rPr>
                              </w:pPr>
                              <w:r>
                                <w:rPr>
                                  <w:sz w:val="16"/>
                                  <w:szCs w:val="16"/>
                                </w:rPr>
                                <w:t xml:space="preserve">Алманчинское сельское поселение </w:t>
                              </w:r>
                            </w:p>
                            <w:p w:rsidR="00E64FA2" w:rsidRDefault="00E64FA2" w:rsidP="00CC733A">
                              <w:pPr>
                                <w:pStyle w:val="msoorganizationname"/>
                                <w:widowControl w:val="0"/>
                                <w:jc w:val="center"/>
                                <w:rPr>
                                  <w:sz w:val="16"/>
                                  <w:szCs w:val="16"/>
                                </w:rPr>
                              </w:pPr>
                              <w:r>
                                <w:rPr>
                                  <w:sz w:val="16"/>
                                  <w:szCs w:val="16"/>
                                </w:rPr>
                                <w:t>Красноармейского района Чувашской Республики</w:t>
                              </w:r>
                            </w:p>
                          </w:txbxContent>
                        </wps:txbx>
                        <wps:bodyPr rot="0" vert="horz" wrap="square" lIns="36195" tIns="0" rIns="36195" bIns="0" anchor="t" anchorCtr="0" upright="1">
                          <a:noAutofit/>
                        </wps:bodyPr>
                      </wps:wsp>
                      <wps:wsp>
                        <wps:cNvPr id="10" name="Text Box 5"/>
                        <wps:cNvSpPr txBox="1">
                          <a:spLocks noChangeArrowheads="1" noChangeShapeType="1"/>
                        </wps:cNvSpPr>
                        <wps:spPr bwMode="auto">
                          <a:xfrm>
                            <a:off x="11562" y="10538"/>
                            <a:ext cx="153" cy="3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Pr="00CC733A" w:rsidRDefault="00E64FA2"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18 (138)</w:t>
                              </w:r>
                            </w:p>
                          </w:txbxContent>
                        </wps:txbx>
                        <wps:bodyPr rot="0" vert="horz" wrap="square" lIns="36195" tIns="36195" rIns="36195" bIns="0" anchor="t" anchorCtr="0" upright="1">
                          <a:noAutofit/>
                        </wps:bodyPr>
                      </wps:wsp>
                      <wps:wsp>
                        <wps:cNvPr id="11" name="Text Box 6"/>
                        <wps:cNvSpPr txBox="1">
                          <a:spLocks noChangeArrowheads="1" noChangeShapeType="1"/>
                        </wps:cNvSpPr>
                        <wps:spPr bwMode="auto">
                          <a:xfrm>
                            <a:off x="11573" y="10576"/>
                            <a:ext cx="142" cy="4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Pr="00B97FB9" w:rsidRDefault="00E64FA2" w:rsidP="00754558">
                              <w:pPr>
                                <w:pStyle w:val="msoaccenttext7"/>
                                <w:widowControl w:val="0"/>
                                <w:rPr>
                                  <w:b/>
                                  <w:bCs/>
                                  <w:sz w:val="22"/>
                                  <w:szCs w:val="22"/>
                                </w:rPr>
                              </w:pPr>
                              <w:r>
                                <w:rPr>
                                  <w:b/>
                                  <w:bCs/>
                                  <w:sz w:val="22"/>
                                  <w:szCs w:val="22"/>
                                </w:rPr>
                                <w:t>12 сентября</w:t>
                              </w:r>
                            </w:p>
                            <w:p w:rsidR="00E64FA2" w:rsidRDefault="00E64FA2" w:rsidP="00754558">
                              <w:pPr>
                                <w:pStyle w:val="msoaccenttext7"/>
                                <w:widowControl w:val="0"/>
                                <w:rPr>
                                  <w:b/>
                                  <w:bCs/>
                                  <w:sz w:val="22"/>
                                  <w:szCs w:val="22"/>
                                </w:rPr>
                              </w:pPr>
                              <w:r>
                                <w:rPr>
                                  <w:b/>
                                  <w:bCs/>
                                  <w:sz w:val="22"/>
                                  <w:szCs w:val="22"/>
                                </w:rPr>
                                <w:t>2018  года</w:t>
                              </w:r>
                            </w:p>
                          </w:txbxContent>
                        </wps:txbx>
                        <wps:bodyPr rot="0" vert="horz" wrap="square" lIns="36195" tIns="36195" rIns="36195" bIns="36195" anchor="t" anchorCtr="0" upright="1">
                          <a:noAutofit/>
                        </wps:bodyPr>
                      </wps:wsp>
                      <pic:pic xmlns:pic="http://schemas.openxmlformats.org/drawingml/2006/picture">
                        <pic:nvPicPr>
                          <pic:cNvPr id="12" name="Picture 7"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4" y="10528"/>
                            <a:ext cx="137" cy="1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E64FA2" w:rsidRDefault="00E64FA2"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E64FA2" w:rsidRDefault="00E64FA2" w:rsidP="00CC733A">
                        <w:pPr>
                          <w:pStyle w:val="msotitle3"/>
                          <w:widowControl w:val="0"/>
                          <w:jc w:val="center"/>
                          <w:rPr>
                            <w:sz w:val="56"/>
                            <w:szCs w:val="56"/>
                          </w:rPr>
                        </w:pPr>
                        <w:r>
                          <w:rPr>
                            <w:sz w:val="56"/>
                            <w:szCs w:val="56"/>
                          </w:rPr>
                          <w:t xml:space="preserve">Алманчинский </w:t>
                        </w:r>
                      </w:p>
                      <w:p w:rsidR="00E64FA2" w:rsidRDefault="00E64FA2"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E64FA2" w:rsidRDefault="00E64FA2" w:rsidP="00CC733A">
                        <w:pPr>
                          <w:pStyle w:val="msoorganizationname"/>
                          <w:widowControl w:val="0"/>
                          <w:jc w:val="center"/>
                          <w:rPr>
                            <w:sz w:val="16"/>
                            <w:szCs w:val="16"/>
                          </w:rPr>
                        </w:pPr>
                        <w:r>
                          <w:rPr>
                            <w:sz w:val="16"/>
                            <w:szCs w:val="16"/>
                          </w:rPr>
                          <w:t xml:space="preserve">Алманчинское сельское поселение </w:t>
                        </w:r>
                      </w:p>
                      <w:p w:rsidR="00E64FA2" w:rsidRDefault="00E64FA2"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E64FA2" w:rsidRPr="00CC733A" w:rsidRDefault="00E64FA2"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18 (138)</w:t>
                        </w:r>
                      </w:p>
                    </w:txbxContent>
                  </v:textbox>
                </v:shape>
                <v:shape id="Text Box 6"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E64FA2" w:rsidRPr="00B97FB9" w:rsidRDefault="00E64FA2" w:rsidP="00754558">
                        <w:pPr>
                          <w:pStyle w:val="msoaccenttext7"/>
                          <w:widowControl w:val="0"/>
                          <w:rPr>
                            <w:b/>
                            <w:bCs/>
                            <w:sz w:val="22"/>
                            <w:szCs w:val="22"/>
                          </w:rPr>
                        </w:pPr>
                        <w:r>
                          <w:rPr>
                            <w:b/>
                            <w:bCs/>
                            <w:sz w:val="22"/>
                            <w:szCs w:val="22"/>
                          </w:rPr>
                          <w:t>12 сентября</w:t>
                        </w:r>
                      </w:p>
                      <w:p w:rsidR="00E64FA2" w:rsidRDefault="00E64FA2" w:rsidP="00754558">
                        <w:pPr>
                          <w:pStyle w:val="msoaccenttext7"/>
                          <w:widowControl w:val="0"/>
                          <w:rPr>
                            <w:b/>
                            <w:bCs/>
                            <w:sz w:val="22"/>
                            <w:szCs w:val="22"/>
                          </w:rPr>
                        </w:pPr>
                        <w:r>
                          <w:rPr>
                            <w:b/>
                            <w:bCs/>
                            <w:sz w:val="22"/>
                            <w:szCs w:val="22"/>
                          </w:rPr>
                          <w:t>2018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10" o:title="герб"/>
                </v:shape>
              </v:group>
            </w:pict>
          </mc:Fallback>
        </mc:AlternateConten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B74409" w:rsidRDefault="00B74409" w:rsidP="00B74409">
      <w:pPr>
        <w:widowControl/>
        <w:overflowPunct/>
        <w:autoSpaceDE/>
        <w:autoSpaceDN/>
        <w:adjustRightInd/>
        <w:spacing w:after="0" w:line="360" w:lineRule="auto"/>
        <w:ind w:right="-6"/>
        <w:jc w:val="center"/>
        <w:rPr>
          <w:rFonts w:ascii="Times New Roman" w:hAnsi="Times New Roman" w:cs="Times New Roman"/>
          <w:color w:val="auto"/>
          <w:kern w:val="0"/>
          <w:sz w:val="26"/>
          <w:szCs w:val="22"/>
        </w:rPr>
      </w:pPr>
    </w:p>
    <w:p w:rsidR="008B177B" w:rsidRPr="00766F12" w:rsidRDefault="008B177B" w:rsidP="008B177B">
      <w:pPr>
        <w:spacing w:after="0"/>
        <w:jc w:val="center"/>
        <w:outlineLvl w:val="1"/>
        <w:rPr>
          <w:rFonts w:asciiTheme="majorHAnsi" w:hAnsiTheme="majorHAnsi" w:cs="Times New Roman"/>
          <w:b/>
          <w:bCs/>
          <w:iCs/>
          <w:sz w:val="22"/>
          <w:szCs w:val="22"/>
        </w:rPr>
      </w:pPr>
      <w:r w:rsidRPr="00766F12">
        <w:rPr>
          <w:rFonts w:asciiTheme="majorHAnsi" w:hAnsiTheme="majorHAnsi" w:cs="Times New Roman"/>
          <w:b/>
          <w:bCs/>
          <w:iCs/>
          <w:sz w:val="22"/>
          <w:szCs w:val="22"/>
        </w:rPr>
        <w:t xml:space="preserve">СОБРАНИЕ ДЕПУТАТОВ АЛМАНЧИНСКОГО СЕЛЬСКОГО ПОСЕЛЕНИЯ </w:t>
      </w:r>
    </w:p>
    <w:p w:rsidR="008B177B" w:rsidRPr="00766F12" w:rsidRDefault="008B177B" w:rsidP="008B177B">
      <w:pPr>
        <w:spacing w:after="0"/>
        <w:jc w:val="center"/>
        <w:outlineLvl w:val="1"/>
        <w:rPr>
          <w:rFonts w:asciiTheme="majorHAnsi" w:hAnsiTheme="majorHAnsi" w:cs="Times New Roman"/>
          <w:b/>
          <w:bCs/>
          <w:iCs/>
          <w:sz w:val="22"/>
          <w:szCs w:val="22"/>
        </w:rPr>
      </w:pPr>
      <w:r w:rsidRPr="00766F12">
        <w:rPr>
          <w:rFonts w:asciiTheme="majorHAnsi" w:hAnsiTheme="majorHAnsi" w:cs="Times New Roman"/>
          <w:b/>
          <w:bCs/>
          <w:iCs/>
          <w:sz w:val="22"/>
          <w:szCs w:val="22"/>
        </w:rPr>
        <w:t xml:space="preserve">КРАСНОАРМЕЙСКОГО РАЙОНА ЧУВАШСКОЙ РЕСПУБЛИКИ ТРЕТЬЕГО СОЗЫВА </w:t>
      </w:r>
    </w:p>
    <w:p w:rsidR="008B177B" w:rsidRPr="00766F12" w:rsidRDefault="008B177B" w:rsidP="008B177B">
      <w:pPr>
        <w:spacing w:after="0"/>
        <w:jc w:val="center"/>
        <w:outlineLvl w:val="1"/>
        <w:rPr>
          <w:rFonts w:asciiTheme="majorHAnsi" w:hAnsiTheme="majorHAnsi" w:cs="Times New Roman"/>
          <w:b/>
          <w:bCs/>
          <w:iCs/>
          <w:sz w:val="22"/>
          <w:szCs w:val="22"/>
        </w:rPr>
      </w:pPr>
      <w:r w:rsidRPr="00766F12">
        <w:rPr>
          <w:rFonts w:asciiTheme="majorHAnsi" w:hAnsiTheme="majorHAnsi" w:cs="Times New Roman"/>
          <w:b/>
          <w:bCs/>
          <w:iCs/>
          <w:sz w:val="22"/>
          <w:szCs w:val="22"/>
        </w:rPr>
        <w:t xml:space="preserve">ОЧЕРЕДНОЕ ЗАСЕДАНИЕ </w:t>
      </w:r>
    </w:p>
    <w:p w:rsidR="008B177B" w:rsidRPr="00766F12" w:rsidRDefault="008B177B" w:rsidP="008B177B">
      <w:pPr>
        <w:spacing w:after="0"/>
        <w:jc w:val="center"/>
        <w:outlineLvl w:val="1"/>
        <w:rPr>
          <w:rFonts w:asciiTheme="majorHAnsi" w:hAnsiTheme="majorHAnsi" w:cs="Times New Roman"/>
          <w:b/>
          <w:bCs/>
          <w:iCs/>
          <w:sz w:val="22"/>
          <w:szCs w:val="22"/>
        </w:rPr>
      </w:pPr>
      <w:r w:rsidRPr="00766F12">
        <w:rPr>
          <w:rFonts w:asciiTheme="majorHAnsi" w:hAnsiTheme="majorHAnsi" w:cs="Times New Roman"/>
          <w:b/>
          <w:bCs/>
          <w:iCs/>
          <w:sz w:val="22"/>
          <w:szCs w:val="22"/>
        </w:rPr>
        <w:t>РЕШЕНИЕ № С-3</w:t>
      </w:r>
      <w:r w:rsidR="008C59C5">
        <w:rPr>
          <w:rFonts w:asciiTheme="majorHAnsi" w:hAnsiTheme="majorHAnsi" w:cs="Times New Roman"/>
          <w:b/>
          <w:bCs/>
          <w:iCs/>
          <w:sz w:val="22"/>
          <w:szCs w:val="22"/>
        </w:rPr>
        <w:t>5</w:t>
      </w:r>
      <w:r w:rsidRPr="00766F12">
        <w:rPr>
          <w:rFonts w:asciiTheme="majorHAnsi" w:hAnsiTheme="majorHAnsi" w:cs="Times New Roman"/>
          <w:b/>
          <w:bCs/>
          <w:iCs/>
          <w:sz w:val="22"/>
          <w:szCs w:val="22"/>
        </w:rPr>
        <w:t>/</w:t>
      </w:r>
      <w:r>
        <w:rPr>
          <w:rFonts w:asciiTheme="majorHAnsi" w:hAnsiTheme="majorHAnsi" w:cs="Times New Roman"/>
          <w:b/>
          <w:bCs/>
          <w:iCs/>
          <w:sz w:val="22"/>
          <w:szCs w:val="22"/>
        </w:rPr>
        <w:t>1</w:t>
      </w:r>
    </w:p>
    <w:p w:rsidR="008B177B" w:rsidRPr="00766F12" w:rsidRDefault="008B177B" w:rsidP="008B177B">
      <w:pPr>
        <w:widowControl/>
        <w:overflowPunct/>
        <w:autoSpaceDE/>
        <w:autoSpaceDN/>
        <w:adjustRightInd/>
        <w:spacing w:after="0"/>
        <w:rPr>
          <w:rFonts w:asciiTheme="majorHAnsi" w:hAnsiTheme="majorHAnsi" w:cs="Times New Roman"/>
          <w:color w:val="auto"/>
          <w:kern w:val="0"/>
          <w:sz w:val="22"/>
          <w:szCs w:val="22"/>
        </w:rPr>
      </w:pPr>
    </w:p>
    <w:p w:rsidR="008B177B" w:rsidRDefault="008B177B" w:rsidP="008B177B">
      <w:pPr>
        <w:widowControl/>
        <w:overflowPunct/>
        <w:autoSpaceDE/>
        <w:autoSpaceDN/>
        <w:adjustRightInd/>
        <w:spacing w:after="0"/>
        <w:jc w:val="both"/>
        <w:rPr>
          <w:rFonts w:asciiTheme="majorHAnsi" w:hAnsiTheme="majorHAnsi" w:cs="Times New Roman"/>
          <w:color w:val="auto"/>
          <w:kern w:val="0"/>
          <w:sz w:val="22"/>
          <w:szCs w:val="22"/>
        </w:rPr>
      </w:pPr>
      <w:r>
        <w:rPr>
          <w:rFonts w:asciiTheme="majorHAnsi" w:hAnsiTheme="majorHAnsi" w:cs="Times New Roman"/>
          <w:color w:val="auto"/>
          <w:kern w:val="0"/>
          <w:sz w:val="22"/>
          <w:szCs w:val="22"/>
        </w:rPr>
        <w:t xml:space="preserve">                  </w:t>
      </w:r>
      <w:r w:rsidR="008C59C5">
        <w:rPr>
          <w:rFonts w:asciiTheme="majorHAnsi" w:hAnsiTheme="majorHAnsi" w:cs="Times New Roman"/>
          <w:color w:val="auto"/>
          <w:kern w:val="0"/>
          <w:sz w:val="22"/>
          <w:szCs w:val="22"/>
        </w:rPr>
        <w:t>07</w:t>
      </w:r>
      <w:r w:rsidRPr="00766F12">
        <w:rPr>
          <w:rFonts w:asciiTheme="majorHAnsi" w:hAnsiTheme="majorHAnsi" w:cs="Times New Roman"/>
          <w:color w:val="auto"/>
          <w:kern w:val="0"/>
          <w:sz w:val="22"/>
          <w:szCs w:val="22"/>
        </w:rPr>
        <w:t>.0</w:t>
      </w:r>
      <w:r w:rsidR="008C59C5">
        <w:rPr>
          <w:rFonts w:asciiTheme="majorHAnsi" w:hAnsiTheme="majorHAnsi" w:cs="Times New Roman"/>
          <w:color w:val="auto"/>
          <w:kern w:val="0"/>
          <w:sz w:val="22"/>
          <w:szCs w:val="22"/>
        </w:rPr>
        <w:t>9</w:t>
      </w:r>
      <w:r w:rsidRPr="00766F12">
        <w:rPr>
          <w:rFonts w:asciiTheme="majorHAnsi" w:hAnsiTheme="majorHAnsi" w:cs="Times New Roman"/>
          <w:color w:val="auto"/>
          <w:kern w:val="0"/>
          <w:sz w:val="22"/>
          <w:szCs w:val="22"/>
        </w:rPr>
        <w:t>.2018                                                                                                                                   с. Алманчино</w:t>
      </w:r>
    </w:p>
    <w:p w:rsidR="008B177B" w:rsidRDefault="008B177B" w:rsidP="008B177B">
      <w:pPr>
        <w:pStyle w:val="af5"/>
        <w:spacing w:after="0" w:line="240" w:lineRule="auto"/>
        <w:ind w:left="0"/>
        <w:jc w:val="center"/>
        <w:rPr>
          <w:rFonts w:ascii="Times New Roman" w:hAnsi="Times New Roman"/>
          <w:b/>
        </w:rPr>
      </w:pPr>
    </w:p>
    <w:p w:rsidR="008C59C5" w:rsidRDefault="008C59C5" w:rsidP="008B177B">
      <w:pPr>
        <w:spacing w:after="0"/>
        <w:ind w:firstLine="426"/>
        <w:jc w:val="both"/>
        <w:rPr>
          <w:rFonts w:ascii="Times New Roman" w:eastAsia="Calibri" w:hAnsi="Times New Roman" w:cs="Times New Roman"/>
          <w:b/>
          <w:color w:val="auto"/>
          <w:kern w:val="0"/>
          <w:sz w:val="22"/>
          <w:szCs w:val="22"/>
          <w:lang w:eastAsia="en-US"/>
        </w:rPr>
      </w:pPr>
      <w:r w:rsidRPr="008C59C5">
        <w:rPr>
          <w:rFonts w:ascii="Times New Roman" w:eastAsia="Calibri" w:hAnsi="Times New Roman" w:cs="Times New Roman"/>
          <w:b/>
          <w:color w:val="auto"/>
          <w:kern w:val="0"/>
          <w:sz w:val="22"/>
          <w:szCs w:val="22"/>
          <w:lang w:eastAsia="en-US"/>
        </w:rPr>
        <w:t>О внесении изменений в решение Собрания депутатов Алманчинского сельского поселения Красноармейского района от 19 декабря 2017 года № С-27/2 «О бюджете Алманчинского сельского поселения Красноармейского района Чувашской Республики на 2018 год и на плановый период 2019 и 2020 годов»</w:t>
      </w:r>
    </w:p>
    <w:p w:rsidR="008C59C5" w:rsidRDefault="008C59C5" w:rsidP="008B177B">
      <w:pPr>
        <w:spacing w:after="0"/>
        <w:ind w:firstLine="426"/>
        <w:jc w:val="both"/>
        <w:rPr>
          <w:rFonts w:ascii="Times New Roman" w:eastAsia="Calibri" w:hAnsi="Times New Roman" w:cs="Times New Roman"/>
          <w:b/>
          <w:color w:val="auto"/>
          <w:kern w:val="0"/>
          <w:sz w:val="22"/>
          <w:szCs w:val="22"/>
          <w:lang w:eastAsia="en-US"/>
        </w:rPr>
      </w:pPr>
    </w:p>
    <w:p w:rsidR="008C59C5" w:rsidRPr="008C59C5" w:rsidRDefault="008C59C5" w:rsidP="008C59C5">
      <w:pPr>
        <w:spacing w:after="0"/>
        <w:rPr>
          <w:rFonts w:ascii="Times New Roman" w:hAnsi="Times New Roman" w:cs="Times New Roman"/>
          <w:bCs/>
          <w:sz w:val="22"/>
          <w:szCs w:val="22"/>
        </w:rPr>
      </w:pPr>
      <w:r w:rsidRPr="008C59C5">
        <w:rPr>
          <w:rFonts w:ascii="Times New Roman" w:hAnsi="Times New Roman" w:cs="Times New Roman"/>
          <w:bCs/>
          <w:sz w:val="22"/>
          <w:szCs w:val="22"/>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8C59C5">
        <w:rPr>
          <w:rFonts w:ascii="Times New Roman" w:hAnsi="Times New Roman" w:cs="Times New Roman"/>
          <w:sz w:val="22"/>
          <w:szCs w:val="22"/>
        </w:rPr>
        <w:t xml:space="preserve">Алманчинского сельского поселения </w:t>
      </w:r>
      <w:r w:rsidRPr="008C59C5">
        <w:rPr>
          <w:rFonts w:ascii="Times New Roman" w:hAnsi="Times New Roman" w:cs="Times New Roman"/>
          <w:bCs/>
          <w:sz w:val="22"/>
          <w:szCs w:val="22"/>
        </w:rPr>
        <w:t>Красноармейского района Чувашской Республики,</w:t>
      </w:r>
    </w:p>
    <w:p w:rsidR="008C59C5" w:rsidRPr="008C59C5" w:rsidRDefault="008C59C5" w:rsidP="008C59C5">
      <w:pPr>
        <w:pStyle w:val="afff"/>
        <w:ind w:left="0" w:firstLine="720"/>
        <w:rPr>
          <w:rFonts w:ascii="Times New Roman" w:hAnsi="Times New Roman" w:cs="Times New Roman"/>
          <w:b/>
          <w:bCs/>
          <w:color w:val="000000"/>
          <w:sz w:val="22"/>
          <w:szCs w:val="22"/>
        </w:rPr>
      </w:pPr>
      <w:r w:rsidRPr="008C59C5">
        <w:rPr>
          <w:rFonts w:ascii="Times New Roman" w:hAnsi="Times New Roman" w:cs="Times New Roman"/>
          <w:bCs/>
          <w:color w:val="000000"/>
          <w:sz w:val="22"/>
          <w:szCs w:val="22"/>
        </w:rPr>
        <w:t xml:space="preserve"> </w:t>
      </w:r>
      <w:r w:rsidRPr="008C59C5">
        <w:rPr>
          <w:rFonts w:ascii="Times New Roman" w:hAnsi="Times New Roman" w:cs="Times New Roman"/>
          <w:b/>
          <w:bCs/>
          <w:color w:val="000000"/>
          <w:sz w:val="22"/>
          <w:szCs w:val="22"/>
        </w:rPr>
        <w:t xml:space="preserve">Собрание депутатов </w:t>
      </w:r>
      <w:r w:rsidRPr="008C59C5">
        <w:rPr>
          <w:rFonts w:ascii="Times New Roman" w:hAnsi="Times New Roman" w:cs="Times New Roman"/>
          <w:b/>
          <w:sz w:val="22"/>
          <w:szCs w:val="22"/>
        </w:rPr>
        <w:t xml:space="preserve">Алманчинского сельского поселения </w:t>
      </w:r>
      <w:r w:rsidRPr="008C59C5">
        <w:rPr>
          <w:rFonts w:ascii="Times New Roman" w:hAnsi="Times New Roman" w:cs="Times New Roman"/>
          <w:b/>
          <w:bCs/>
          <w:color w:val="000000"/>
          <w:sz w:val="22"/>
          <w:szCs w:val="22"/>
        </w:rPr>
        <w:t xml:space="preserve">Красноармейского района решило: </w:t>
      </w:r>
    </w:p>
    <w:p w:rsidR="008C59C5" w:rsidRPr="008C59C5" w:rsidRDefault="008C59C5" w:rsidP="008C59C5">
      <w:pPr>
        <w:widowControl/>
        <w:numPr>
          <w:ilvl w:val="0"/>
          <w:numId w:val="19"/>
        </w:numPr>
        <w:tabs>
          <w:tab w:val="num" w:pos="0"/>
        </w:tabs>
        <w:overflowPunct/>
        <w:autoSpaceDE/>
        <w:autoSpaceDN/>
        <w:adjustRightInd/>
        <w:spacing w:after="0"/>
        <w:ind w:left="0" w:firstLine="720"/>
        <w:jc w:val="both"/>
        <w:rPr>
          <w:rFonts w:ascii="Times New Roman" w:hAnsi="Times New Roman" w:cs="Times New Roman"/>
          <w:sz w:val="22"/>
          <w:szCs w:val="22"/>
        </w:rPr>
      </w:pPr>
      <w:proofErr w:type="gramStart"/>
      <w:r w:rsidRPr="008C59C5">
        <w:rPr>
          <w:rFonts w:ascii="Times New Roman" w:hAnsi="Times New Roman" w:cs="Times New Roman"/>
          <w:sz w:val="22"/>
          <w:szCs w:val="22"/>
        </w:rPr>
        <w:t>Внести в решение Собрания депутатов Алманчинского сельского поселения Красноармейского района от 19 декабря 2017 года № С-27/2 «О бюджете Алманчинского сельского поселения Красноармейского района Чувашской Республики на 2018 год и на плановый период 2019 и 2020 годов» (с изменениями от 13 апреля 2018 года № С-32/2, от 07 мая 2018 года № С-33/2) следующие изменения:</w:t>
      </w:r>
      <w:proofErr w:type="gramEnd"/>
    </w:p>
    <w:p w:rsidR="008C59C5" w:rsidRPr="008C59C5" w:rsidRDefault="008C59C5" w:rsidP="008C59C5">
      <w:pPr>
        <w:widowControl/>
        <w:numPr>
          <w:ilvl w:val="0"/>
          <w:numId w:val="21"/>
        </w:numPr>
        <w:overflowPunct/>
        <w:autoSpaceDE/>
        <w:autoSpaceDN/>
        <w:adjustRightInd/>
        <w:spacing w:after="0"/>
        <w:ind w:left="0" w:firstLine="709"/>
        <w:jc w:val="both"/>
        <w:rPr>
          <w:rFonts w:ascii="Times New Roman" w:hAnsi="Times New Roman" w:cs="Times New Roman"/>
          <w:sz w:val="22"/>
          <w:szCs w:val="22"/>
        </w:rPr>
      </w:pPr>
      <w:r w:rsidRPr="008C59C5">
        <w:rPr>
          <w:rFonts w:ascii="Times New Roman" w:hAnsi="Times New Roman" w:cs="Times New Roman"/>
          <w:sz w:val="22"/>
          <w:szCs w:val="22"/>
        </w:rPr>
        <w:t>в статье 1:</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в части 1:</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абзац второй изложить в новой редакции:</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«прогнозируемый общий объем доходов бюджета Алманчинского сельского поселения Красноармейского района Чувашской Республики в сумме 4211676,0 рублей, в том числе объем безвозмездных поступлений в сумме 3078976,0 рублей, из них объем межбюджетных трансфертов, получаемых из бюджета Красноармейского района Чувашской Республики, – 2988976,0 рублей»;</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в абзаце третьем слова «4371522,40 рублей» заменить словами «4349302,4 рублей»;</w:t>
      </w:r>
    </w:p>
    <w:p w:rsidR="008C59C5" w:rsidRPr="008C59C5" w:rsidRDefault="008C59C5" w:rsidP="008C59C5">
      <w:pPr>
        <w:widowControl/>
        <w:numPr>
          <w:ilvl w:val="0"/>
          <w:numId w:val="21"/>
        </w:numPr>
        <w:overflowPunct/>
        <w:autoSpaceDE/>
        <w:autoSpaceDN/>
        <w:adjustRightInd/>
        <w:spacing w:after="0"/>
        <w:ind w:left="0" w:firstLine="709"/>
        <w:jc w:val="both"/>
        <w:rPr>
          <w:rFonts w:ascii="Times New Roman" w:hAnsi="Times New Roman" w:cs="Times New Roman"/>
          <w:sz w:val="22"/>
          <w:szCs w:val="22"/>
        </w:rPr>
      </w:pPr>
      <w:r w:rsidRPr="008C59C5">
        <w:rPr>
          <w:rFonts w:ascii="Times New Roman" w:hAnsi="Times New Roman" w:cs="Times New Roman"/>
          <w:sz w:val="22"/>
          <w:szCs w:val="22"/>
        </w:rPr>
        <w:t>в статье 4:</w:t>
      </w:r>
    </w:p>
    <w:p w:rsidR="008C59C5" w:rsidRPr="008C59C5" w:rsidRDefault="008C59C5" w:rsidP="008C59C5">
      <w:pPr>
        <w:spacing w:after="0"/>
        <w:ind w:left="709"/>
        <w:jc w:val="both"/>
        <w:rPr>
          <w:rFonts w:ascii="Times New Roman" w:hAnsi="Times New Roman" w:cs="Times New Roman"/>
          <w:sz w:val="22"/>
          <w:szCs w:val="22"/>
        </w:rPr>
      </w:pPr>
      <w:r w:rsidRPr="008C59C5">
        <w:rPr>
          <w:rFonts w:ascii="Times New Roman" w:hAnsi="Times New Roman" w:cs="Times New Roman"/>
          <w:sz w:val="22"/>
          <w:szCs w:val="22"/>
        </w:rPr>
        <w:t>часть 3 изложить в следующей редакции:</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«3. Утвердить:</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объем бюджетных ассигнований Дорожного фонда Алманчинского сельского поселения Красноармейского района Чувашской Республики:</w:t>
      </w:r>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t>на 2018 год в сумме 1226863,4 рубля;</w:t>
      </w:r>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t>на 2019 год в сумме 803500,0 рублей;</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на 2020 год в сумме 803500,0 рублей</w:t>
      </w:r>
      <w:r w:rsidRPr="008C59C5">
        <w:rPr>
          <w:rFonts w:ascii="Times New Roman" w:hAnsi="Times New Roman" w:cs="Times New Roman"/>
          <w:bCs/>
          <w:sz w:val="22"/>
          <w:szCs w:val="22"/>
        </w:rPr>
        <w:t>;</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прогнозируемый объем доходов бюджета Алманчинского сельского поселения Красноармейского района Чувашской Республики от поступлений, указанных в статье 3 Решения Собрания депутатов Алманчинского сельского поселения Красноармейского района Чувашской Республики от 30 октября 2013 года № С-31/3 "О создании муниципального дорожного фонда Алманчинского сельского поселения Красноармейского района Чувашской Республики":</w:t>
      </w:r>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t>на 2018 год в сумме 1121880,0 рублей;</w:t>
      </w:r>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t>на 2019 год в сумме 803500,0 рублей;</w:t>
      </w:r>
    </w:p>
    <w:p w:rsidR="008C59C5" w:rsidRPr="008C59C5" w:rsidRDefault="008C59C5" w:rsidP="008C59C5">
      <w:pPr>
        <w:spacing w:after="0"/>
        <w:ind w:firstLine="720"/>
        <w:jc w:val="both"/>
        <w:rPr>
          <w:rFonts w:ascii="Times New Roman" w:hAnsi="Times New Roman" w:cs="Times New Roman"/>
          <w:sz w:val="22"/>
          <w:szCs w:val="22"/>
        </w:rPr>
      </w:pPr>
      <w:r w:rsidRPr="008C59C5">
        <w:rPr>
          <w:rFonts w:ascii="Times New Roman" w:hAnsi="Times New Roman" w:cs="Times New Roman"/>
          <w:sz w:val="22"/>
          <w:szCs w:val="22"/>
        </w:rPr>
        <w:t>на 2020 год в сумме 803500,0 рублей</w:t>
      </w:r>
      <w:proofErr w:type="gramStart"/>
      <w:r w:rsidRPr="008C59C5">
        <w:rPr>
          <w:rFonts w:ascii="Times New Roman" w:hAnsi="Times New Roman" w:cs="Times New Roman"/>
          <w:sz w:val="22"/>
          <w:szCs w:val="22"/>
        </w:rPr>
        <w:t>.»;</w:t>
      </w:r>
      <w:proofErr w:type="gramEnd"/>
    </w:p>
    <w:p w:rsidR="008C59C5" w:rsidRPr="008C59C5" w:rsidRDefault="008C59C5" w:rsidP="008C59C5">
      <w:pPr>
        <w:widowControl/>
        <w:numPr>
          <w:ilvl w:val="0"/>
          <w:numId w:val="21"/>
        </w:numPr>
        <w:overflowPunct/>
        <w:spacing w:after="0"/>
        <w:ind w:hanging="11"/>
        <w:jc w:val="both"/>
        <w:rPr>
          <w:rFonts w:ascii="Times New Roman" w:hAnsi="Times New Roman" w:cs="Times New Roman"/>
          <w:sz w:val="22"/>
          <w:szCs w:val="22"/>
        </w:rPr>
      </w:pPr>
      <w:r w:rsidRPr="008C59C5">
        <w:rPr>
          <w:rFonts w:ascii="Times New Roman" w:hAnsi="Times New Roman" w:cs="Times New Roman"/>
          <w:sz w:val="22"/>
          <w:szCs w:val="22"/>
        </w:rPr>
        <w:t>в статье 7:</w:t>
      </w:r>
    </w:p>
    <w:p w:rsidR="008C59C5" w:rsidRPr="008C59C5" w:rsidRDefault="008C59C5" w:rsidP="008C59C5">
      <w:pPr>
        <w:spacing w:after="0"/>
        <w:ind w:firstLine="709"/>
        <w:jc w:val="both"/>
        <w:rPr>
          <w:rFonts w:ascii="Times New Roman" w:hAnsi="Times New Roman" w:cs="Times New Roman"/>
          <w:color w:val="auto"/>
          <w:sz w:val="22"/>
          <w:szCs w:val="22"/>
        </w:rPr>
      </w:pPr>
      <w:r w:rsidRPr="008C59C5">
        <w:rPr>
          <w:rFonts w:ascii="Times New Roman" w:hAnsi="Times New Roman" w:cs="Times New Roman"/>
          <w:sz w:val="22"/>
          <w:szCs w:val="22"/>
        </w:rPr>
        <w:t>в части 1 слова «на 2018 год в сумме 497146,0 рублей» заменить словами «на 2018 год в сумме 536846,0 рублей»;</w:t>
      </w:r>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lastRenderedPageBreak/>
        <w:t>в части 2 в абзаце втором слова «на 2018 год в сумме 497146,0 рублей» заменить словами «на 2018 год в сумме 536846,0 рублей»;</w:t>
      </w:r>
    </w:p>
    <w:p w:rsidR="008C59C5" w:rsidRPr="008C59C5" w:rsidRDefault="008C59C5" w:rsidP="008C59C5">
      <w:pPr>
        <w:widowControl/>
        <w:numPr>
          <w:ilvl w:val="0"/>
          <w:numId w:val="21"/>
        </w:numPr>
        <w:overflowPunct/>
        <w:autoSpaceDE/>
        <w:autoSpaceDN/>
        <w:adjustRightInd/>
        <w:spacing w:after="0"/>
        <w:ind w:left="0" w:firstLine="709"/>
        <w:jc w:val="both"/>
        <w:rPr>
          <w:rFonts w:ascii="Times New Roman" w:hAnsi="Times New Roman" w:cs="Times New Roman"/>
          <w:sz w:val="22"/>
          <w:szCs w:val="22"/>
        </w:rPr>
      </w:pPr>
      <w:r w:rsidRPr="008C59C5">
        <w:rPr>
          <w:rFonts w:ascii="Times New Roman" w:hAnsi="Times New Roman" w:cs="Times New Roman"/>
          <w:b/>
          <w:sz w:val="22"/>
          <w:szCs w:val="22"/>
        </w:rPr>
        <w:t>приложение 3</w:t>
      </w:r>
      <w:r w:rsidRPr="008C59C5">
        <w:rPr>
          <w:rFonts w:ascii="Times New Roman" w:hAnsi="Times New Roman" w:cs="Times New Roman"/>
          <w:sz w:val="22"/>
          <w:szCs w:val="22"/>
        </w:rPr>
        <w:t xml:space="preserve"> «Прогнозируемые объемы поступлений доходов в бюджет </w:t>
      </w:r>
      <w:r w:rsidRPr="008C59C5">
        <w:rPr>
          <w:rFonts w:ascii="Times New Roman" w:hAnsi="Times New Roman" w:cs="Times New Roman"/>
          <w:bCs/>
          <w:sz w:val="22"/>
          <w:szCs w:val="22"/>
        </w:rPr>
        <w:t xml:space="preserve">Алманчинского сельского поселения </w:t>
      </w:r>
      <w:r w:rsidRPr="008C59C5">
        <w:rPr>
          <w:rFonts w:ascii="Times New Roman" w:hAnsi="Times New Roman" w:cs="Times New Roman"/>
          <w:sz w:val="22"/>
          <w:szCs w:val="22"/>
        </w:rPr>
        <w:t xml:space="preserve">Красноармейского района Чувашской Республики на 2018 год» изложить в новой редакции согласно </w:t>
      </w:r>
      <w:r w:rsidRPr="008C59C5">
        <w:rPr>
          <w:rFonts w:ascii="Times New Roman" w:hAnsi="Times New Roman" w:cs="Times New Roman"/>
          <w:b/>
          <w:sz w:val="22"/>
          <w:szCs w:val="22"/>
        </w:rPr>
        <w:t>приложению 1</w:t>
      </w:r>
      <w:r w:rsidRPr="008C59C5">
        <w:rPr>
          <w:rFonts w:ascii="Times New Roman" w:hAnsi="Times New Roman" w:cs="Times New Roman"/>
          <w:sz w:val="22"/>
          <w:szCs w:val="22"/>
        </w:rPr>
        <w:t xml:space="preserve"> к настоящему решению;</w:t>
      </w:r>
    </w:p>
    <w:p w:rsidR="008C59C5" w:rsidRPr="008C59C5" w:rsidRDefault="008C59C5" w:rsidP="008C59C5">
      <w:pPr>
        <w:widowControl/>
        <w:numPr>
          <w:ilvl w:val="0"/>
          <w:numId w:val="21"/>
        </w:numPr>
        <w:overflowPunct/>
        <w:autoSpaceDE/>
        <w:autoSpaceDN/>
        <w:adjustRightInd/>
        <w:spacing w:after="0"/>
        <w:ind w:left="0" w:firstLine="709"/>
        <w:jc w:val="both"/>
        <w:rPr>
          <w:rFonts w:ascii="Times New Roman" w:hAnsi="Times New Roman" w:cs="Times New Roman"/>
          <w:sz w:val="22"/>
          <w:szCs w:val="22"/>
        </w:rPr>
      </w:pPr>
      <w:proofErr w:type="gramStart"/>
      <w:r w:rsidRPr="008C59C5">
        <w:rPr>
          <w:rFonts w:ascii="Times New Roman" w:hAnsi="Times New Roman" w:cs="Times New Roman"/>
          <w:sz w:val="22"/>
          <w:szCs w:val="22"/>
        </w:rPr>
        <w:t xml:space="preserve">внести изменения в </w:t>
      </w:r>
      <w:r w:rsidRPr="008C59C5">
        <w:rPr>
          <w:rFonts w:ascii="Times New Roman" w:hAnsi="Times New Roman" w:cs="Times New Roman"/>
          <w:b/>
          <w:sz w:val="22"/>
          <w:szCs w:val="22"/>
        </w:rPr>
        <w:t>приложение 5</w:t>
      </w:r>
      <w:r w:rsidRPr="008C59C5">
        <w:rPr>
          <w:rFonts w:ascii="Times New Roman" w:hAnsi="Times New Roman" w:cs="Times New Roman"/>
          <w:sz w:val="22"/>
          <w:szCs w:val="22"/>
        </w:rPr>
        <w:t xml:space="preserve"> «Распределение бюджетных ассигнований по разделам, подразделам, целевым статьям </w:t>
      </w:r>
      <w:r w:rsidRPr="008C59C5">
        <w:rPr>
          <w:rFonts w:ascii="Times New Roman" w:hAnsi="Times New Roman" w:cs="Times New Roman"/>
          <w:bCs/>
          <w:sz w:val="22"/>
          <w:szCs w:val="22"/>
        </w:rPr>
        <w:t>(муниципальным программам Алманчинского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w:t>
      </w:r>
      <w:r w:rsidRPr="008C59C5">
        <w:rPr>
          <w:rFonts w:ascii="Times New Roman" w:hAnsi="Times New Roman" w:cs="Times New Roman"/>
          <w:sz w:val="22"/>
          <w:szCs w:val="22"/>
        </w:rPr>
        <w:t xml:space="preserve"> на 2018 год» согласно </w:t>
      </w:r>
      <w:r w:rsidRPr="008C59C5">
        <w:rPr>
          <w:rFonts w:ascii="Times New Roman" w:hAnsi="Times New Roman" w:cs="Times New Roman"/>
          <w:b/>
          <w:sz w:val="22"/>
          <w:szCs w:val="22"/>
        </w:rPr>
        <w:t>приложению 2</w:t>
      </w:r>
      <w:r w:rsidRPr="008C59C5">
        <w:rPr>
          <w:rFonts w:ascii="Times New Roman" w:hAnsi="Times New Roman" w:cs="Times New Roman"/>
          <w:sz w:val="22"/>
          <w:szCs w:val="22"/>
        </w:rPr>
        <w:t xml:space="preserve"> к настоящему решению;</w:t>
      </w:r>
      <w:proofErr w:type="gramEnd"/>
    </w:p>
    <w:p w:rsidR="008C59C5" w:rsidRPr="008C59C5" w:rsidRDefault="008C59C5" w:rsidP="008C59C5">
      <w:pPr>
        <w:spacing w:after="0"/>
        <w:ind w:firstLine="709"/>
        <w:jc w:val="both"/>
        <w:rPr>
          <w:rFonts w:ascii="Times New Roman" w:hAnsi="Times New Roman" w:cs="Times New Roman"/>
          <w:sz w:val="22"/>
          <w:szCs w:val="22"/>
        </w:rPr>
      </w:pPr>
      <w:proofErr w:type="gramStart"/>
      <w:r w:rsidRPr="008C59C5">
        <w:rPr>
          <w:rFonts w:ascii="Times New Roman" w:hAnsi="Times New Roman" w:cs="Times New Roman"/>
          <w:sz w:val="22"/>
          <w:szCs w:val="22"/>
        </w:rPr>
        <w:t xml:space="preserve">5)  внести изменения в </w:t>
      </w:r>
      <w:r w:rsidRPr="008C59C5">
        <w:rPr>
          <w:rFonts w:ascii="Times New Roman" w:hAnsi="Times New Roman" w:cs="Times New Roman"/>
          <w:b/>
          <w:sz w:val="22"/>
          <w:szCs w:val="22"/>
        </w:rPr>
        <w:t>приложение 7</w:t>
      </w:r>
      <w:r w:rsidRPr="008C59C5">
        <w:rPr>
          <w:rFonts w:ascii="Times New Roman" w:hAnsi="Times New Roman" w:cs="Times New Roman"/>
          <w:sz w:val="22"/>
          <w:szCs w:val="22"/>
        </w:rPr>
        <w:t xml:space="preserve"> «Распределение бюджетных ассигнований </w:t>
      </w:r>
      <w:r w:rsidRPr="008C59C5">
        <w:rPr>
          <w:rFonts w:ascii="Times New Roman" w:hAnsi="Times New Roman" w:cs="Times New Roman"/>
          <w:bCs/>
          <w:sz w:val="22"/>
          <w:szCs w:val="22"/>
        </w:rPr>
        <w:t xml:space="preserve">по целевым статьям (муниципальным программам Алманчинского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w:t>
      </w:r>
      <w:r w:rsidRPr="008C59C5">
        <w:rPr>
          <w:rFonts w:ascii="Times New Roman" w:hAnsi="Times New Roman" w:cs="Times New Roman"/>
          <w:sz w:val="22"/>
          <w:szCs w:val="22"/>
        </w:rPr>
        <w:t xml:space="preserve">на 2018 год» согласно </w:t>
      </w:r>
      <w:r w:rsidRPr="008C59C5">
        <w:rPr>
          <w:rFonts w:ascii="Times New Roman" w:hAnsi="Times New Roman" w:cs="Times New Roman"/>
          <w:b/>
          <w:sz w:val="22"/>
          <w:szCs w:val="22"/>
        </w:rPr>
        <w:t>приложению 3</w:t>
      </w:r>
      <w:r w:rsidRPr="008C59C5">
        <w:rPr>
          <w:rFonts w:ascii="Times New Roman" w:hAnsi="Times New Roman" w:cs="Times New Roman"/>
          <w:sz w:val="22"/>
          <w:szCs w:val="22"/>
        </w:rPr>
        <w:t xml:space="preserve"> к настоящему решению;</w:t>
      </w:r>
      <w:proofErr w:type="gramEnd"/>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t xml:space="preserve">6)  внести изменения в </w:t>
      </w:r>
      <w:r w:rsidRPr="008C59C5">
        <w:rPr>
          <w:rFonts w:ascii="Times New Roman" w:hAnsi="Times New Roman" w:cs="Times New Roman"/>
          <w:b/>
          <w:sz w:val="22"/>
          <w:szCs w:val="22"/>
        </w:rPr>
        <w:t>приложение 9</w:t>
      </w:r>
      <w:r w:rsidRPr="008C59C5">
        <w:rPr>
          <w:rFonts w:ascii="Times New Roman" w:hAnsi="Times New Roman" w:cs="Times New Roman"/>
          <w:sz w:val="22"/>
          <w:szCs w:val="22"/>
        </w:rPr>
        <w:t xml:space="preserve"> «В</w:t>
      </w:r>
      <w:r w:rsidRPr="008C59C5">
        <w:rPr>
          <w:rFonts w:ascii="Times New Roman" w:hAnsi="Times New Roman" w:cs="Times New Roman"/>
          <w:bCs/>
          <w:sz w:val="22"/>
          <w:szCs w:val="22"/>
        </w:rPr>
        <w:t>едомственная структура расходов бюджета Алманчинского сельского поселения Красноармейского района Чувашской Республики</w:t>
      </w:r>
      <w:r w:rsidRPr="008C59C5">
        <w:rPr>
          <w:rFonts w:ascii="Times New Roman" w:hAnsi="Times New Roman" w:cs="Times New Roman"/>
          <w:b/>
          <w:bCs/>
          <w:sz w:val="22"/>
          <w:szCs w:val="22"/>
        </w:rPr>
        <w:t xml:space="preserve"> </w:t>
      </w:r>
      <w:r w:rsidRPr="008C59C5">
        <w:rPr>
          <w:rFonts w:ascii="Times New Roman" w:hAnsi="Times New Roman" w:cs="Times New Roman"/>
          <w:sz w:val="22"/>
          <w:szCs w:val="22"/>
        </w:rPr>
        <w:t xml:space="preserve">на 2018 год» согласно </w:t>
      </w:r>
      <w:r w:rsidRPr="008C59C5">
        <w:rPr>
          <w:rFonts w:ascii="Times New Roman" w:hAnsi="Times New Roman" w:cs="Times New Roman"/>
          <w:b/>
          <w:sz w:val="22"/>
          <w:szCs w:val="22"/>
        </w:rPr>
        <w:t>приложению 4</w:t>
      </w:r>
      <w:r w:rsidRPr="008C59C5">
        <w:rPr>
          <w:rFonts w:ascii="Times New Roman" w:hAnsi="Times New Roman" w:cs="Times New Roman"/>
          <w:sz w:val="22"/>
          <w:szCs w:val="22"/>
        </w:rPr>
        <w:t xml:space="preserve"> к настоящему решению.</w:t>
      </w:r>
    </w:p>
    <w:p w:rsidR="008C59C5" w:rsidRPr="008C59C5" w:rsidRDefault="008C59C5" w:rsidP="008C59C5">
      <w:pPr>
        <w:spacing w:after="0"/>
        <w:ind w:firstLine="709"/>
        <w:jc w:val="both"/>
        <w:rPr>
          <w:rFonts w:ascii="Times New Roman" w:hAnsi="Times New Roman" w:cs="Times New Roman"/>
          <w:sz w:val="22"/>
          <w:szCs w:val="22"/>
        </w:rPr>
      </w:pPr>
    </w:p>
    <w:p w:rsidR="008C59C5" w:rsidRPr="008C59C5" w:rsidRDefault="008C59C5" w:rsidP="008C59C5">
      <w:pPr>
        <w:spacing w:after="0"/>
        <w:ind w:firstLine="709"/>
        <w:jc w:val="both"/>
        <w:rPr>
          <w:rFonts w:ascii="Times New Roman" w:hAnsi="Times New Roman" w:cs="Times New Roman"/>
          <w:sz w:val="22"/>
          <w:szCs w:val="22"/>
        </w:rPr>
      </w:pPr>
      <w:r w:rsidRPr="008C59C5">
        <w:rPr>
          <w:rFonts w:ascii="Times New Roman" w:hAnsi="Times New Roman" w:cs="Times New Roman"/>
          <w:sz w:val="22"/>
          <w:szCs w:val="22"/>
        </w:rPr>
        <w:t xml:space="preserve">2. Настоящее Решение вступает в силу после его официального опубликования в </w:t>
      </w:r>
      <w:r w:rsidR="007F261F">
        <w:rPr>
          <w:rFonts w:ascii="Times New Roman" w:hAnsi="Times New Roman" w:cs="Times New Roman"/>
          <w:sz w:val="22"/>
          <w:szCs w:val="22"/>
        </w:rPr>
        <w:t xml:space="preserve">периодическом печатном издании </w:t>
      </w:r>
      <w:r w:rsidRPr="008C59C5">
        <w:rPr>
          <w:rFonts w:ascii="Times New Roman" w:hAnsi="Times New Roman" w:cs="Times New Roman"/>
          <w:sz w:val="22"/>
          <w:szCs w:val="22"/>
        </w:rPr>
        <w:t>«</w:t>
      </w:r>
      <w:proofErr w:type="spellStart"/>
      <w:r w:rsidRPr="008C59C5">
        <w:rPr>
          <w:rFonts w:ascii="Times New Roman" w:hAnsi="Times New Roman" w:cs="Times New Roman"/>
          <w:sz w:val="22"/>
          <w:szCs w:val="22"/>
        </w:rPr>
        <w:t>Алманчинский</w:t>
      </w:r>
      <w:proofErr w:type="spellEnd"/>
      <w:r w:rsidRPr="008C59C5">
        <w:rPr>
          <w:rFonts w:ascii="Times New Roman" w:hAnsi="Times New Roman" w:cs="Times New Roman"/>
          <w:sz w:val="22"/>
          <w:szCs w:val="22"/>
        </w:rPr>
        <w:t xml:space="preserve"> вестник»</w:t>
      </w:r>
      <w:r w:rsidRPr="008C59C5">
        <w:rPr>
          <w:rStyle w:val="ad"/>
          <w:rFonts w:ascii="Times New Roman" w:hAnsi="Times New Roman" w:cs="Times New Roman"/>
          <w:b w:val="0"/>
          <w:bCs w:val="0"/>
          <w:sz w:val="22"/>
          <w:szCs w:val="22"/>
        </w:rPr>
        <w:t>.</w:t>
      </w:r>
    </w:p>
    <w:p w:rsidR="008C59C5" w:rsidRPr="008C59C5" w:rsidRDefault="008C59C5" w:rsidP="008C59C5">
      <w:pPr>
        <w:pStyle w:val="9"/>
        <w:spacing w:before="0" w:after="0"/>
        <w:ind w:right="-74"/>
        <w:rPr>
          <w:rFonts w:ascii="Times New Roman" w:hAnsi="Times New Roman"/>
        </w:rPr>
      </w:pPr>
      <w:r w:rsidRPr="008C59C5">
        <w:rPr>
          <w:rFonts w:ascii="Times New Roman" w:hAnsi="Times New Roman"/>
        </w:rPr>
        <w:t xml:space="preserve"> </w:t>
      </w:r>
    </w:p>
    <w:p w:rsidR="008C59C5" w:rsidRPr="008C59C5" w:rsidRDefault="008C59C5" w:rsidP="008C59C5">
      <w:pPr>
        <w:spacing w:after="0"/>
        <w:ind w:right="-74"/>
        <w:jc w:val="both"/>
        <w:rPr>
          <w:rFonts w:ascii="Times New Roman" w:hAnsi="Times New Roman" w:cs="Times New Roman"/>
          <w:sz w:val="22"/>
          <w:szCs w:val="22"/>
        </w:rPr>
      </w:pPr>
      <w:r>
        <w:rPr>
          <w:rFonts w:ascii="Times New Roman" w:hAnsi="Times New Roman" w:cs="Times New Roman"/>
          <w:sz w:val="22"/>
          <w:szCs w:val="22"/>
        </w:rPr>
        <w:t xml:space="preserve">             </w:t>
      </w:r>
      <w:r w:rsidRPr="008C59C5">
        <w:rPr>
          <w:rFonts w:ascii="Times New Roman" w:hAnsi="Times New Roman" w:cs="Times New Roman"/>
          <w:sz w:val="22"/>
          <w:szCs w:val="22"/>
        </w:rPr>
        <w:t>Глава Алманчинского</w:t>
      </w:r>
    </w:p>
    <w:p w:rsidR="008C59C5" w:rsidRPr="008C59C5" w:rsidRDefault="008C59C5" w:rsidP="008C59C5">
      <w:pPr>
        <w:spacing w:after="0"/>
        <w:ind w:right="-74"/>
        <w:jc w:val="both"/>
        <w:rPr>
          <w:rFonts w:ascii="Times New Roman" w:hAnsi="Times New Roman" w:cs="Times New Roman"/>
          <w:sz w:val="22"/>
          <w:szCs w:val="22"/>
        </w:rPr>
      </w:pPr>
      <w:r>
        <w:rPr>
          <w:rFonts w:ascii="Times New Roman" w:hAnsi="Times New Roman" w:cs="Times New Roman"/>
          <w:sz w:val="22"/>
          <w:szCs w:val="22"/>
        </w:rPr>
        <w:t xml:space="preserve">             </w:t>
      </w:r>
      <w:r w:rsidRPr="008C59C5">
        <w:rPr>
          <w:rFonts w:ascii="Times New Roman" w:hAnsi="Times New Roman" w:cs="Times New Roman"/>
          <w:sz w:val="22"/>
          <w:szCs w:val="22"/>
        </w:rPr>
        <w:t>сельского поселения                                                                   В. В. Долгов</w:t>
      </w:r>
    </w:p>
    <w:tbl>
      <w:tblPr>
        <w:tblW w:w="10632" w:type="dxa"/>
        <w:tblInd w:w="-34" w:type="dxa"/>
        <w:tblLayout w:type="fixed"/>
        <w:tblLook w:val="04A0" w:firstRow="1" w:lastRow="0" w:firstColumn="1" w:lastColumn="0" w:noHBand="0" w:noVBand="1"/>
      </w:tblPr>
      <w:tblGrid>
        <w:gridCol w:w="3816"/>
        <w:gridCol w:w="3130"/>
        <w:gridCol w:w="2410"/>
        <w:gridCol w:w="1276"/>
      </w:tblGrid>
      <w:tr w:rsidR="008C59C5" w:rsidTr="00E64FA2">
        <w:trPr>
          <w:trHeight w:val="2283"/>
        </w:trPr>
        <w:tc>
          <w:tcPr>
            <w:tcW w:w="3816" w:type="dxa"/>
            <w:shd w:val="clear" w:color="auto" w:fill="FFFFFF"/>
            <w:vAlign w:val="bottom"/>
            <w:hideMark/>
          </w:tcPr>
          <w:p w:rsidR="008C59C5" w:rsidRDefault="008C59C5">
            <w:r>
              <w:t> </w:t>
            </w:r>
          </w:p>
        </w:tc>
        <w:tc>
          <w:tcPr>
            <w:tcW w:w="6816" w:type="dxa"/>
            <w:gridSpan w:val="3"/>
            <w:vAlign w:val="center"/>
            <w:hideMark/>
          </w:tcPr>
          <w:p w:rsidR="008C59C5" w:rsidRPr="008C59C5" w:rsidRDefault="008C59C5">
            <w:pPr>
              <w:ind w:left="1180"/>
              <w:jc w:val="center"/>
              <w:rPr>
                <w:rFonts w:ascii="Times New Roman" w:hAnsi="Times New Roman" w:cs="Times New Roman"/>
                <w:sz w:val="16"/>
                <w:szCs w:val="16"/>
              </w:rPr>
            </w:pPr>
            <w:r w:rsidRPr="008C59C5">
              <w:rPr>
                <w:rFonts w:ascii="Times New Roman" w:hAnsi="Times New Roman" w:cs="Times New Roman"/>
                <w:sz w:val="16"/>
                <w:szCs w:val="16"/>
              </w:rPr>
              <w:t>Приложение 1</w:t>
            </w:r>
          </w:p>
          <w:p w:rsidR="008C59C5" w:rsidRPr="008C59C5" w:rsidRDefault="008C59C5">
            <w:pPr>
              <w:ind w:left="1889"/>
              <w:jc w:val="both"/>
              <w:rPr>
                <w:rFonts w:ascii="Times New Roman" w:hAnsi="Times New Roman" w:cs="Times New Roman"/>
                <w:sz w:val="16"/>
                <w:szCs w:val="16"/>
              </w:rPr>
            </w:pPr>
            <w:r w:rsidRPr="008C59C5">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2018 год и на плановый период 2019 и 2020 годов"</w:t>
            </w:r>
          </w:p>
        </w:tc>
      </w:tr>
      <w:tr w:rsidR="008C59C5" w:rsidTr="00E64FA2">
        <w:trPr>
          <w:trHeight w:val="997"/>
        </w:trPr>
        <w:tc>
          <w:tcPr>
            <w:tcW w:w="3816" w:type="dxa"/>
            <w:shd w:val="clear" w:color="auto" w:fill="FFFFFF"/>
            <w:vAlign w:val="bottom"/>
            <w:hideMark/>
          </w:tcPr>
          <w:p w:rsidR="008C59C5" w:rsidRDefault="008C59C5">
            <w:r>
              <w:t> </w:t>
            </w:r>
          </w:p>
        </w:tc>
        <w:tc>
          <w:tcPr>
            <w:tcW w:w="6816" w:type="dxa"/>
            <w:gridSpan w:val="3"/>
            <w:vAlign w:val="center"/>
            <w:hideMark/>
          </w:tcPr>
          <w:p w:rsidR="008C59C5" w:rsidRPr="008C59C5" w:rsidRDefault="008C59C5">
            <w:pPr>
              <w:ind w:left="1889"/>
              <w:jc w:val="center"/>
              <w:rPr>
                <w:rFonts w:ascii="Times New Roman" w:hAnsi="Times New Roman" w:cs="Times New Roman"/>
                <w:sz w:val="16"/>
                <w:szCs w:val="16"/>
              </w:rPr>
            </w:pPr>
            <w:r w:rsidRPr="008C59C5">
              <w:rPr>
                <w:rFonts w:ascii="Times New Roman" w:hAnsi="Times New Roman" w:cs="Times New Roman"/>
                <w:sz w:val="16"/>
                <w:szCs w:val="16"/>
              </w:rPr>
              <w:t>Приложение 3</w:t>
            </w:r>
          </w:p>
          <w:p w:rsidR="008C59C5" w:rsidRPr="008C59C5" w:rsidRDefault="008C59C5">
            <w:pPr>
              <w:ind w:left="1889"/>
              <w:jc w:val="both"/>
              <w:rPr>
                <w:rFonts w:ascii="Times New Roman" w:hAnsi="Times New Roman" w:cs="Times New Roman"/>
                <w:sz w:val="16"/>
                <w:szCs w:val="16"/>
              </w:rPr>
            </w:pPr>
            <w:r w:rsidRPr="008C59C5">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2017 год и на плановый период 2018 и 2019 годов"</w:t>
            </w:r>
          </w:p>
        </w:tc>
      </w:tr>
      <w:tr w:rsidR="008C59C5" w:rsidTr="00E64FA2">
        <w:trPr>
          <w:trHeight w:val="602"/>
        </w:trPr>
        <w:tc>
          <w:tcPr>
            <w:tcW w:w="10632" w:type="dxa"/>
            <w:gridSpan w:val="4"/>
            <w:vAlign w:val="center"/>
            <w:hideMark/>
          </w:tcPr>
          <w:p w:rsidR="008C59C5" w:rsidRPr="008C59C5" w:rsidRDefault="008C59C5">
            <w:pPr>
              <w:jc w:val="center"/>
              <w:rPr>
                <w:rFonts w:ascii="Times New Roman" w:hAnsi="Times New Roman" w:cs="Times New Roman"/>
                <w:b/>
                <w:sz w:val="22"/>
                <w:szCs w:val="22"/>
              </w:rPr>
            </w:pPr>
            <w:r w:rsidRPr="008C59C5">
              <w:rPr>
                <w:rFonts w:ascii="Times New Roman" w:hAnsi="Times New Roman" w:cs="Times New Roman"/>
                <w:b/>
                <w:sz w:val="22"/>
                <w:szCs w:val="22"/>
              </w:rPr>
              <w:t>Прогнозируемые объемы поступлений доходов в бюджет Алманчинского сельского поселения Красноармейского района Чувашской Республики на 2018 год</w:t>
            </w:r>
          </w:p>
        </w:tc>
      </w:tr>
      <w:tr w:rsidR="008C59C5" w:rsidTr="00E64FA2">
        <w:trPr>
          <w:trHeight w:val="143"/>
        </w:trPr>
        <w:tc>
          <w:tcPr>
            <w:tcW w:w="9356" w:type="dxa"/>
            <w:gridSpan w:val="3"/>
            <w:tcBorders>
              <w:top w:val="nil"/>
              <w:left w:val="nil"/>
              <w:bottom w:val="single" w:sz="4" w:space="0" w:color="000000"/>
              <w:right w:val="nil"/>
            </w:tcBorders>
            <w:shd w:val="clear" w:color="auto" w:fill="FFFFFF"/>
            <w:noWrap/>
            <w:vAlign w:val="bottom"/>
            <w:hideMark/>
          </w:tcPr>
          <w:p w:rsidR="008C59C5" w:rsidRDefault="008C59C5">
            <w:pPr>
              <w:jc w:val="right"/>
            </w:pPr>
            <w:r>
              <w:t> </w:t>
            </w:r>
          </w:p>
        </w:tc>
        <w:tc>
          <w:tcPr>
            <w:tcW w:w="1276" w:type="dxa"/>
            <w:shd w:val="clear" w:color="auto" w:fill="FFFFFF"/>
            <w:noWrap/>
            <w:vAlign w:val="center"/>
            <w:hideMark/>
          </w:tcPr>
          <w:p w:rsidR="008C59C5" w:rsidRPr="008C59C5" w:rsidRDefault="008C59C5">
            <w:pPr>
              <w:jc w:val="right"/>
              <w:rPr>
                <w:rFonts w:ascii="Times New Roman" w:hAnsi="Times New Roman" w:cs="Times New Roman"/>
                <w:sz w:val="16"/>
                <w:szCs w:val="16"/>
              </w:rPr>
            </w:pPr>
            <w:r w:rsidRPr="008C59C5">
              <w:rPr>
                <w:rFonts w:ascii="Times New Roman" w:hAnsi="Times New Roman" w:cs="Times New Roman"/>
                <w:sz w:val="16"/>
                <w:szCs w:val="16"/>
              </w:rPr>
              <w:t>Единица измерения: руб.</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vAlign w:val="center"/>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Наименование показателя</w:t>
            </w:r>
          </w:p>
        </w:tc>
        <w:tc>
          <w:tcPr>
            <w:tcW w:w="2410" w:type="dxa"/>
            <w:tcBorders>
              <w:top w:val="nil"/>
              <w:left w:val="nil"/>
              <w:bottom w:val="single" w:sz="4" w:space="0" w:color="000000"/>
              <w:right w:val="single" w:sz="4" w:space="0" w:color="000000"/>
            </w:tcBorders>
            <w:shd w:val="clear" w:color="auto" w:fill="FFFFFF"/>
            <w:vAlign w:val="center"/>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 xml:space="preserve">Код бюджетной </w:t>
            </w:r>
            <w:r w:rsidRPr="008C59C5">
              <w:rPr>
                <w:rFonts w:ascii="Times New Roman" w:hAnsi="Times New Roman" w:cs="Times New Roman"/>
                <w:sz w:val="20"/>
                <w:szCs w:val="20"/>
              </w:rPr>
              <w:br/>
              <w:t>классификации</w:t>
            </w:r>
          </w:p>
        </w:tc>
        <w:tc>
          <w:tcPr>
            <w:tcW w:w="1276" w:type="dxa"/>
            <w:tcBorders>
              <w:top w:val="single" w:sz="4" w:space="0" w:color="000000"/>
              <w:left w:val="nil"/>
              <w:bottom w:val="nil"/>
              <w:right w:val="single" w:sz="4" w:space="0" w:color="000000"/>
            </w:tcBorders>
            <w:shd w:val="clear" w:color="auto" w:fill="FFFFFF"/>
            <w:vAlign w:val="center"/>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Сумма</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НАЛОГОВЫЕ И НЕНАЛОГОВЫЕ ДОХОДЫ</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00010000000000000000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1 132 700,00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НАЛОГИ НА ПРИБЫЛЬ, ДОХОДЫ</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00010100000000000000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21 900,00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 на доходы физических лиц</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00010102000000000000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21 900,00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18210102010010000110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21 400,00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18210102030010000110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НАЛОГИ НА ТОВАРЫ (РАБОТЫ, УСЛУГИ), РЕАЛИЗУЕМЫЕ НА </w:t>
            </w:r>
            <w:r w:rsidRPr="008C59C5">
              <w:rPr>
                <w:rFonts w:ascii="Times New Roman" w:hAnsi="Times New Roman" w:cs="Times New Roman"/>
                <w:sz w:val="20"/>
                <w:szCs w:val="20"/>
              </w:rPr>
              <w:lastRenderedPageBreak/>
              <w:t>ТЕРРИТОРИИ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lastRenderedPageBreak/>
              <w:t>00010300000000000000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461 100,00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10010302230010000110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165 100,00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от уплаты акцизов на моторные масла для дизельных и (или) карбюраторных (</w:t>
            </w:r>
            <w:proofErr w:type="spellStart"/>
            <w:r w:rsidRPr="008C59C5">
              <w:rPr>
                <w:rFonts w:ascii="Times New Roman" w:hAnsi="Times New Roman" w:cs="Times New Roman"/>
                <w:sz w:val="20"/>
                <w:szCs w:val="20"/>
              </w:rPr>
              <w:t>инжекторных</w:t>
            </w:r>
            <w:proofErr w:type="spellEnd"/>
            <w:r w:rsidRPr="008C59C5">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10010302240010000110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9 000,00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10010302250010000110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287 000,00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НАЛОГИ НА СОВОКУПНЫЙ ДОХОД</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00010500000000000000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Единый сельскохозяйственный налог</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00010503000000000000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Единый сельскохозяйственный налог</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18210503010010000110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НАЛОГИ НА ИМУЩЕСТВО</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00010600000000000000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469 500,00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 на имущество физических лиц</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00010601000000000000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60 000,00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18210601030100000110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60 000,00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Земельный налог</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00010606000000000000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409 500,00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18210606033100000110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39 500,00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18210606043100000110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370 000,00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ГОСУДАРСТВЕННАЯ ПОШЛИНА</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00010800000000000000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10 000,00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99310804020010000110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10 000,00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00011100000000000000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104 700,00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00011105000000000000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104 700,00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w:t>
            </w:r>
            <w:proofErr w:type="gramStart"/>
            <w:r w:rsidRPr="008C59C5">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99311105025100000120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63 700,00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99311105035100000120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41 000,00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ОТ ОКАЗАНИЯ ПЛАТНЫХ УСЛУГ (РАБОТ) И КОМПЕНСАЦИИ ЗАТРАТ ГОСУДАРСТВА</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00011300000000000000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56 000,00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от компенсации затрат государства</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00011302000000000000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56 000,00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Доходы, поступающие в порядке возмещения расходов, понесенных в связи с эксплуатацией имущества сельских поселений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99311302065100000130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 </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Прочие доходы от компенсации затрат бюджетов сельских поселений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99311302995100000130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56 000,00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БЕЗВОЗМЕЗДНЫЕ ПОСТУПЛЕНИЯ</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00020000000000000000</w:t>
            </w:r>
          </w:p>
        </w:tc>
        <w:tc>
          <w:tcPr>
            <w:tcW w:w="1276"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3 078 976,00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БЕЗВОЗМЕЗДНЫЕ ПОСТУПЛЕНИЯ ОТ ДРУГИХ БЮДЖЕТОВ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00020200000000000000</w:t>
            </w:r>
          </w:p>
        </w:tc>
        <w:tc>
          <w:tcPr>
            <w:tcW w:w="1276"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3 078 976,00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Дотации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00020210000000000000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1 829 500,00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Дотации бюджетам сельских поселений на выравнивание бюджетной обеспеченности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99320215001100000151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1 459 300,00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Дотации бюджетам сельских поселений на поддержку мер по </w:t>
            </w:r>
            <w:r w:rsidRPr="008C59C5">
              <w:rPr>
                <w:rFonts w:ascii="Times New Roman" w:hAnsi="Times New Roman" w:cs="Times New Roman"/>
                <w:sz w:val="20"/>
                <w:szCs w:val="20"/>
              </w:rPr>
              <w:lastRenderedPageBreak/>
              <w:t>обеспечению сбалансированности бюджетов</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lastRenderedPageBreak/>
              <w:t>99320215002100000151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300 600,00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lastRenderedPageBreak/>
              <w:t xml:space="preserve">     Прочие дотации бюджетам сельских поселений</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99320219999100000151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69 600,00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Субсидии бюджетам бюджетной системы Российской Федерации (межбюджетные субсидии)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00020220000000000000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1 098 226,00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nil"/>
              <w:left w:val="nil"/>
              <w:bottom w:val="single" w:sz="4" w:space="0" w:color="000000"/>
              <w:right w:val="single" w:sz="4" w:space="0" w:color="000000"/>
            </w:tcBorders>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99320225467100000151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436 700,00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Прочие субсидии бюджетам сельских поселений (R02-342,4;0409-инициатив гражд-238,380; на повышение з/</w:t>
            </w:r>
            <w:proofErr w:type="spellStart"/>
            <w:proofErr w:type="gramStart"/>
            <w:r w:rsidRPr="008C59C5">
              <w:rPr>
                <w:rFonts w:ascii="Times New Roman" w:hAnsi="Times New Roman" w:cs="Times New Roman"/>
                <w:sz w:val="20"/>
                <w:szCs w:val="20"/>
              </w:rPr>
              <w:t>пл</w:t>
            </w:r>
            <w:proofErr w:type="spellEnd"/>
            <w:proofErr w:type="gramEnd"/>
            <w:r w:rsidRPr="008C59C5">
              <w:rPr>
                <w:rFonts w:ascii="Times New Roman" w:hAnsi="Times New Roman" w:cs="Times New Roman"/>
                <w:sz w:val="20"/>
                <w:szCs w:val="20"/>
              </w:rPr>
              <w:t xml:space="preserve"> работникам культуры-63,746; на ремонт полицейских участков-17,0)</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99320229999100000151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661 526,00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Субвенции бюджетам бюджетной системы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00020230000000000000</w:t>
            </w:r>
          </w:p>
        </w:tc>
        <w:tc>
          <w:tcPr>
            <w:tcW w:w="1276"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71 250,00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99320230024100000151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 </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ind w:left="34"/>
              <w:rPr>
                <w:rFonts w:ascii="Times New Roman" w:hAnsi="Times New Roman" w:cs="Times New Roman"/>
                <w:sz w:val="20"/>
                <w:szCs w:val="20"/>
              </w:rPr>
            </w:pPr>
            <w:r w:rsidRPr="008C59C5">
              <w:rPr>
                <w:rFonts w:ascii="Times New Roman" w:hAnsi="Times New Roman" w:cs="Times New Roman"/>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99320235118100000151</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71 250,00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ПРОЧИЕ БЕЗВОЗМЕЗДНЫЕ ПОСТУПЛЕНИЯ</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00020700000000000000</w:t>
            </w:r>
          </w:p>
        </w:tc>
        <w:tc>
          <w:tcPr>
            <w:tcW w:w="1276"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80 000,00</w:t>
            </w:r>
          </w:p>
        </w:tc>
      </w:tr>
      <w:tr w:rsidR="008C59C5" w:rsidTr="00E64FA2">
        <w:trPr>
          <w:trHeight w:val="20"/>
        </w:trPr>
        <w:tc>
          <w:tcPr>
            <w:tcW w:w="6946" w:type="dxa"/>
            <w:gridSpan w:val="2"/>
            <w:tcBorders>
              <w:top w:val="nil"/>
              <w:left w:val="single" w:sz="4" w:space="0" w:color="000000"/>
              <w:bottom w:val="single" w:sz="4" w:space="0" w:color="000000"/>
              <w:right w:val="single" w:sz="4" w:space="0" w:color="000000"/>
            </w:tcBorders>
            <w:shd w:val="clear" w:color="auto" w:fill="FFFFFF"/>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xml:space="preserve">              Поступления от денежных пожертвований, предоставляемых физическими лицами получателям средств бюджетов сельских поселени</w:t>
            </w:r>
            <w:proofErr w:type="gramStart"/>
            <w:r w:rsidRPr="008C59C5">
              <w:rPr>
                <w:rFonts w:ascii="Times New Roman" w:hAnsi="Times New Roman" w:cs="Times New Roman"/>
                <w:sz w:val="20"/>
                <w:szCs w:val="20"/>
              </w:rPr>
              <w:t>й(</w:t>
            </w:r>
            <w:proofErr w:type="gramEnd"/>
            <w:r w:rsidRPr="008C59C5">
              <w:rPr>
                <w:rFonts w:ascii="Times New Roman" w:hAnsi="Times New Roman" w:cs="Times New Roman"/>
                <w:sz w:val="20"/>
                <w:szCs w:val="20"/>
              </w:rPr>
              <w:t xml:space="preserve"> в т. ч. ремонт дороги 0409 (158,9-78,9=80,0 инициатив граждан)</w:t>
            </w:r>
          </w:p>
        </w:tc>
        <w:tc>
          <w:tcPr>
            <w:tcW w:w="2410" w:type="dxa"/>
            <w:tcBorders>
              <w:top w:val="nil"/>
              <w:left w:val="nil"/>
              <w:bottom w:val="single" w:sz="4" w:space="0" w:color="000000"/>
              <w:right w:val="single" w:sz="4" w:space="0" w:color="000000"/>
            </w:tcBorders>
            <w:shd w:val="clear" w:color="auto" w:fill="FFFFFF"/>
            <w:noWrap/>
            <w:hideMark/>
          </w:tcPr>
          <w:p w:rsidR="008C59C5" w:rsidRPr="008C59C5" w:rsidRDefault="008C59C5" w:rsidP="008C59C5">
            <w:pPr>
              <w:spacing w:after="0"/>
              <w:jc w:val="center"/>
              <w:rPr>
                <w:rFonts w:ascii="Times New Roman" w:hAnsi="Times New Roman" w:cs="Times New Roman"/>
                <w:sz w:val="20"/>
                <w:szCs w:val="20"/>
              </w:rPr>
            </w:pPr>
            <w:r w:rsidRPr="008C59C5">
              <w:rPr>
                <w:rFonts w:ascii="Times New Roman" w:hAnsi="Times New Roman" w:cs="Times New Roman"/>
                <w:sz w:val="20"/>
                <w:szCs w:val="20"/>
              </w:rPr>
              <w:t>99320705020100000180</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80 000,00</w:t>
            </w:r>
          </w:p>
        </w:tc>
      </w:tr>
      <w:tr w:rsidR="008C59C5" w:rsidTr="00E64FA2">
        <w:trPr>
          <w:trHeight w:val="2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noWrap/>
            <w:hideMark/>
          </w:tcPr>
          <w:p w:rsidR="008C59C5" w:rsidRPr="008C59C5" w:rsidRDefault="008C59C5" w:rsidP="008C59C5">
            <w:pPr>
              <w:spacing w:after="0"/>
              <w:rPr>
                <w:rFonts w:ascii="Times New Roman" w:hAnsi="Times New Roman" w:cs="Times New Roman"/>
                <w:sz w:val="20"/>
                <w:szCs w:val="20"/>
              </w:rPr>
            </w:pPr>
            <w:r w:rsidRPr="008C59C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FFFFFF"/>
            <w:noWrap/>
            <w:hideMark/>
          </w:tcPr>
          <w:p w:rsidR="008C59C5" w:rsidRPr="008C59C5" w:rsidRDefault="008C59C5" w:rsidP="008C59C5">
            <w:pPr>
              <w:spacing w:after="0"/>
              <w:jc w:val="right"/>
              <w:rPr>
                <w:rFonts w:ascii="Times New Roman" w:hAnsi="Times New Roman" w:cs="Times New Roman"/>
                <w:sz w:val="20"/>
                <w:szCs w:val="20"/>
              </w:rPr>
            </w:pPr>
            <w:r w:rsidRPr="008C59C5">
              <w:rPr>
                <w:rFonts w:ascii="Times New Roman" w:hAnsi="Times New Roman" w:cs="Times New Roman"/>
                <w:sz w:val="20"/>
                <w:szCs w:val="20"/>
              </w:rPr>
              <w:t>4 211 676,00</w:t>
            </w:r>
          </w:p>
        </w:tc>
      </w:tr>
    </w:tbl>
    <w:p w:rsidR="008C59C5" w:rsidRDefault="008C59C5" w:rsidP="008C59C5">
      <w:pPr>
        <w:ind w:right="-74"/>
        <w:jc w:val="both"/>
        <w:rPr>
          <w:sz w:val="24"/>
          <w:szCs w:val="24"/>
        </w:rPr>
      </w:pPr>
    </w:p>
    <w:tbl>
      <w:tblPr>
        <w:tblW w:w="10774" w:type="dxa"/>
        <w:tblInd w:w="-176" w:type="dxa"/>
        <w:tblLayout w:type="fixed"/>
        <w:tblLook w:val="04A0" w:firstRow="1" w:lastRow="0" w:firstColumn="1" w:lastColumn="0" w:noHBand="0" w:noVBand="1"/>
      </w:tblPr>
      <w:tblGrid>
        <w:gridCol w:w="5062"/>
        <w:gridCol w:w="537"/>
        <w:gridCol w:w="639"/>
        <w:gridCol w:w="709"/>
        <w:gridCol w:w="567"/>
        <w:gridCol w:w="1417"/>
        <w:gridCol w:w="709"/>
        <w:gridCol w:w="1134"/>
      </w:tblGrid>
      <w:tr w:rsidR="008C59C5" w:rsidTr="00E64FA2">
        <w:trPr>
          <w:trHeight w:val="301"/>
        </w:trPr>
        <w:tc>
          <w:tcPr>
            <w:tcW w:w="5062" w:type="dxa"/>
            <w:hideMark/>
          </w:tcPr>
          <w:p w:rsidR="008C59C5" w:rsidRDefault="008C59C5"/>
        </w:tc>
        <w:tc>
          <w:tcPr>
            <w:tcW w:w="537" w:type="dxa"/>
            <w:hideMark/>
          </w:tcPr>
          <w:p w:rsidR="008C59C5" w:rsidRDefault="008C59C5"/>
        </w:tc>
        <w:tc>
          <w:tcPr>
            <w:tcW w:w="5175" w:type="dxa"/>
            <w:gridSpan w:val="6"/>
            <w:hideMark/>
          </w:tcPr>
          <w:p w:rsidR="008C59C5" w:rsidRDefault="008C59C5">
            <w:pPr>
              <w:jc w:val="center"/>
              <w:rPr>
                <w:sz w:val="16"/>
                <w:szCs w:val="16"/>
              </w:rPr>
            </w:pPr>
            <w:r>
              <w:rPr>
                <w:sz w:val="16"/>
                <w:szCs w:val="16"/>
              </w:rPr>
              <w:t xml:space="preserve"> Приложение 2 </w:t>
            </w:r>
          </w:p>
        </w:tc>
      </w:tr>
      <w:tr w:rsidR="008C59C5" w:rsidTr="00E64FA2">
        <w:trPr>
          <w:trHeight w:val="1363"/>
        </w:trPr>
        <w:tc>
          <w:tcPr>
            <w:tcW w:w="5062" w:type="dxa"/>
            <w:hideMark/>
          </w:tcPr>
          <w:p w:rsidR="008C59C5" w:rsidRDefault="008C59C5"/>
        </w:tc>
        <w:tc>
          <w:tcPr>
            <w:tcW w:w="537" w:type="dxa"/>
            <w:hideMark/>
          </w:tcPr>
          <w:p w:rsidR="008C59C5" w:rsidRDefault="008C59C5"/>
        </w:tc>
        <w:tc>
          <w:tcPr>
            <w:tcW w:w="5175" w:type="dxa"/>
            <w:gridSpan w:val="6"/>
            <w:hideMark/>
          </w:tcPr>
          <w:p w:rsidR="008C59C5" w:rsidRDefault="008C59C5">
            <w:pPr>
              <w:jc w:val="both"/>
              <w:rPr>
                <w:sz w:val="16"/>
                <w:szCs w:val="16"/>
              </w:rPr>
            </w:pPr>
            <w:r>
              <w:rPr>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2018 год и на плановый период 2019 и 2020 годов"</w:t>
            </w:r>
          </w:p>
        </w:tc>
      </w:tr>
      <w:tr w:rsidR="008C59C5" w:rsidTr="00E64FA2">
        <w:trPr>
          <w:trHeight w:val="137"/>
        </w:trPr>
        <w:tc>
          <w:tcPr>
            <w:tcW w:w="5062" w:type="dxa"/>
            <w:hideMark/>
          </w:tcPr>
          <w:p w:rsidR="008C59C5" w:rsidRDefault="008C59C5"/>
        </w:tc>
        <w:tc>
          <w:tcPr>
            <w:tcW w:w="537" w:type="dxa"/>
            <w:hideMark/>
          </w:tcPr>
          <w:p w:rsidR="008C59C5" w:rsidRDefault="008C59C5"/>
        </w:tc>
        <w:tc>
          <w:tcPr>
            <w:tcW w:w="5175" w:type="dxa"/>
            <w:gridSpan w:val="6"/>
            <w:hideMark/>
          </w:tcPr>
          <w:p w:rsidR="008C59C5" w:rsidRDefault="008C59C5">
            <w:pPr>
              <w:jc w:val="center"/>
              <w:rPr>
                <w:sz w:val="16"/>
                <w:szCs w:val="16"/>
              </w:rPr>
            </w:pPr>
            <w:r>
              <w:rPr>
                <w:sz w:val="16"/>
                <w:szCs w:val="16"/>
              </w:rPr>
              <w:t xml:space="preserve"> Приложение 5 </w:t>
            </w:r>
          </w:p>
        </w:tc>
      </w:tr>
      <w:tr w:rsidR="008C59C5" w:rsidTr="00E64FA2">
        <w:trPr>
          <w:trHeight w:val="808"/>
        </w:trPr>
        <w:tc>
          <w:tcPr>
            <w:tcW w:w="5062" w:type="dxa"/>
            <w:hideMark/>
          </w:tcPr>
          <w:p w:rsidR="008C59C5" w:rsidRDefault="008C59C5"/>
        </w:tc>
        <w:tc>
          <w:tcPr>
            <w:tcW w:w="537" w:type="dxa"/>
            <w:hideMark/>
          </w:tcPr>
          <w:p w:rsidR="008C59C5" w:rsidRDefault="008C59C5"/>
        </w:tc>
        <w:tc>
          <w:tcPr>
            <w:tcW w:w="5175" w:type="dxa"/>
            <w:gridSpan w:val="6"/>
            <w:hideMark/>
          </w:tcPr>
          <w:p w:rsidR="008C59C5" w:rsidRDefault="008C59C5">
            <w:pPr>
              <w:jc w:val="both"/>
              <w:rPr>
                <w:sz w:val="16"/>
                <w:szCs w:val="16"/>
              </w:rPr>
            </w:pPr>
            <w:r>
              <w:rPr>
                <w:sz w:val="16"/>
                <w:szCs w:val="16"/>
              </w:rPr>
              <w:t xml:space="preserve"> 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2018 год и на плановый период 2019 и 2020 годов " </w:t>
            </w:r>
          </w:p>
        </w:tc>
      </w:tr>
      <w:tr w:rsidR="008C59C5" w:rsidTr="00E64FA2">
        <w:trPr>
          <w:trHeight w:val="1135"/>
        </w:trPr>
        <w:tc>
          <w:tcPr>
            <w:tcW w:w="10774" w:type="dxa"/>
            <w:gridSpan w:val="8"/>
            <w:vAlign w:val="center"/>
            <w:hideMark/>
          </w:tcPr>
          <w:p w:rsidR="00F9555B" w:rsidRDefault="00F9555B" w:rsidP="00E26C2A">
            <w:pPr>
              <w:spacing w:after="0"/>
              <w:jc w:val="center"/>
              <w:rPr>
                <w:rFonts w:ascii="Times New Roman" w:hAnsi="Times New Roman" w:cs="Times New Roman"/>
                <w:b/>
                <w:bCs/>
                <w:sz w:val="22"/>
                <w:szCs w:val="22"/>
              </w:rPr>
            </w:pPr>
          </w:p>
          <w:p w:rsidR="008C59C5" w:rsidRPr="00E26C2A" w:rsidRDefault="008C59C5" w:rsidP="00E26C2A">
            <w:pPr>
              <w:spacing w:after="0"/>
              <w:jc w:val="center"/>
              <w:rPr>
                <w:rFonts w:ascii="Times New Roman" w:hAnsi="Times New Roman" w:cs="Times New Roman"/>
                <w:b/>
                <w:bCs/>
                <w:sz w:val="22"/>
                <w:szCs w:val="22"/>
              </w:rPr>
            </w:pPr>
            <w:r w:rsidRPr="00E26C2A">
              <w:rPr>
                <w:rFonts w:ascii="Times New Roman" w:hAnsi="Times New Roman" w:cs="Times New Roman"/>
                <w:b/>
                <w:bCs/>
                <w:sz w:val="22"/>
                <w:szCs w:val="22"/>
              </w:rPr>
              <w:t>Распределение бюджетных ассигнований по разделам, подразделам, целевым статьям (муниципальным программам Алманчинского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Алманчинского сельского поселения Красноармейского района Чувашской Республики на 2018 год</w:t>
            </w:r>
          </w:p>
        </w:tc>
      </w:tr>
      <w:tr w:rsidR="008C59C5" w:rsidTr="00E64FA2">
        <w:trPr>
          <w:trHeight w:val="78"/>
        </w:trPr>
        <w:tc>
          <w:tcPr>
            <w:tcW w:w="10774" w:type="dxa"/>
            <w:gridSpan w:val="8"/>
            <w:vAlign w:val="center"/>
            <w:hideMark/>
          </w:tcPr>
          <w:p w:rsidR="008C59C5" w:rsidRDefault="008C59C5" w:rsidP="00E26C2A">
            <w:pPr>
              <w:spacing w:after="0"/>
              <w:jc w:val="right"/>
            </w:pPr>
            <w:r>
              <w:t>(рублей)</w:t>
            </w:r>
          </w:p>
        </w:tc>
      </w:tr>
      <w:tr w:rsidR="008C59C5" w:rsidTr="00E64FA2">
        <w:trPr>
          <w:trHeight w:val="326"/>
        </w:trPr>
        <w:tc>
          <w:tcPr>
            <w:tcW w:w="623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Раздел</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Подраздел</w:t>
            </w:r>
          </w:p>
        </w:tc>
        <w:tc>
          <w:tcPr>
            <w:tcW w:w="141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Целевая статья (муниципальные программы)</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Группа (группа и подгруппа) вида расходов</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Сумма (увеличение, уменьшение(-))</w:t>
            </w:r>
          </w:p>
        </w:tc>
      </w:tr>
      <w:tr w:rsidR="008C59C5" w:rsidTr="00E64FA2">
        <w:trPr>
          <w:trHeight w:val="326"/>
        </w:trPr>
        <w:tc>
          <w:tcPr>
            <w:tcW w:w="6238" w:type="dxa"/>
            <w:gridSpan w:val="3"/>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r>
      <w:tr w:rsidR="008C59C5" w:rsidTr="00E64FA2">
        <w:trPr>
          <w:trHeight w:val="20"/>
        </w:trPr>
        <w:tc>
          <w:tcPr>
            <w:tcW w:w="6238" w:type="dxa"/>
            <w:gridSpan w:val="3"/>
            <w:tcBorders>
              <w:top w:val="nil"/>
              <w:left w:val="single" w:sz="4" w:space="0" w:color="000000"/>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w:t>
            </w:r>
          </w:p>
        </w:tc>
        <w:tc>
          <w:tcPr>
            <w:tcW w:w="709"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w:t>
            </w:r>
          </w:p>
        </w:tc>
        <w:tc>
          <w:tcPr>
            <w:tcW w:w="567"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3</w:t>
            </w:r>
          </w:p>
        </w:tc>
        <w:tc>
          <w:tcPr>
            <w:tcW w:w="1417"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4</w:t>
            </w:r>
          </w:p>
        </w:tc>
        <w:tc>
          <w:tcPr>
            <w:tcW w:w="709"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w:t>
            </w:r>
          </w:p>
        </w:tc>
        <w:tc>
          <w:tcPr>
            <w:tcW w:w="1134"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6</w:t>
            </w:r>
          </w:p>
        </w:tc>
      </w:tr>
      <w:tr w:rsidR="008C59C5" w:rsidTr="00E64FA2">
        <w:trPr>
          <w:trHeight w:val="20"/>
        </w:trPr>
        <w:tc>
          <w:tcPr>
            <w:tcW w:w="6238" w:type="dxa"/>
            <w:gridSpan w:val="3"/>
            <w:tcBorders>
              <w:top w:val="single" w:sz="4" w:space="0" w:color="auto"/>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b/>
                <w:bCs/>
                <w:sz w:val="20"/>
                <w:szCs w:val="20"/>
              </w:rPr>
            </w:pPr>
            <w:r w:rsidRPr="00E26C2A">
              <w:rPr>
                <w:rFonts w:ascii="Times New Roman" w:hAnsi="Times New Roman" w:cs="Times New Roman"/>
                <w:b/>
                <w:bCs/>
                <w:sz w:val="20"/>
                <w:szCs w:val="20"/>
              </w:rPr>
              <w:t>Всего</w:t>
            </w:r>
          </w:p>
        </w:tc>
        <w:tc>
          <w:tcPr>
            <w:tcW w:w="709"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b/>
                <w:bCs/>
                <w:sz w:val="20"/>
                <w:szCs w:val="20"/>
              </w:rPr>
            </w:pPr>
            <w:r w:rsidRPr="00E26C2A">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b/>
                <w:bCs/>
                <w:sz w:val="20"/>
                <w:szCs w:val="20"/>
              </w:rPr>
            </w:pPr>
            <w:r w:rsidRPr="00E26C2A">
              <w:rPr>
                <w:rFonts w:ascii="Times New Roman" w:hAnsi="Times New Roman" w:cs="Times New Roman"/>
                <w:b/>
                <w:bCs/>
                <w:sz w:val="20"/>
                <w:szCs w:val="20"/>
              </w:rPr>
              <w:t>-22 220,00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b/>
                <w:bCs/>
                <w:sz w:val="20"/>
                <w:szCs w:val="20"/>
              </w:rPr>
            </w:pPr>
            <w:r w:rsidRPr="00E26C2A">
              <w:rPr>
                <w:rFonts w:ascii="Times New Roman" w:hAnsi="Times New Roman" w:cs="Times New Roman"/>
                <w:b/>
                <w:bCs/>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b/>
                <w:bCs/>
                <w:sz w:val="20"/>
                <w:szCs w:val="20"/>
              </w:rPr>
            </w:pPr>
            <w:r w:rsidRPr="00E26C2A">
              <w:rPr>
                <w:rFonts w:ascii="Times New Roman" w:hAnsi="Times New Roman" w:cs="Times New Roman"/>
                <w:b/>
                <w:bCs/>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b/>
                <w:bCs/>
                <w:sz w:val="20"/>
                <w:szCs w:val="20"/>
              </w:rPr>
            </w:pPr>
            <w:r w:rsidRPr="00E26C2A">
              <w:rPr>
                <w:rFonts w:ascii="Times New Roman" w:hAnsi="Times New Roman" w:cs="Times New Roman"/>
                <w:b/>
                <w:bCs/>
                <w:sz w:val="20"/>
                <w:szCs w:val="20"/>
              </w:rPr>
              <w:t>18 500,00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Обеспечение пожарной безопасности</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"Повышение безопасности жизнедеятельности населения и территорий"</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Ц800000000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муниципальной программы  "Повышение </w:t>
            </w:r>
            <w:r w:rsidRPr="00E26C2A">
              <w:rPr>
                <w:rFonts w:ascii="Times New Roman" w:hAnsi="Times New Roman" w:cs="Times New Roman"/>
                <w:sz w:val="20"/>
                <w:szCs w:val="20"/>
              </w:rPr>
              <w:lastRenderedPageBreak/>
              <w:t>безопасности жизнедеятельности населения и территорий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lastRenderedPageBreak/>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lastRenderedPageBreak/>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"Повышение безопасности жизнедеятельности населения и территорий"</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Ц800000000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"Профилактика правонарушений" муниципальной программы  "Повышение безопасности населения и территорий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"Дальнейшее развитие многоуровневой системы профилактики правонарушений"</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b/>
                <w:bCs/>
                <w:sz w:val="20"/>
                <w:szCs w:val="20"/>
              </w:rPr>
            </w:pPr>
            <w:r w:rsidRPr="00E26C2A">
              <w:rPr>
                <w:rFonts w:ascii="Times New Roman" w:hAnsi="Times New Roman" w:cs="Times New Roman"/>
                <w:b/>
                <w:bCs/>
                <w:sz w:val="20"/>
                <w:szCs w:val="20"/>
              </w:rPr>
              <w:t>Национальная экономика</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b/>
                <w:bCs/>
                <w:sz w:val="20"/>
                <w:szCs w:val="20"/>
              </w:rPr>
            </w:pPr>
            <w:r w:rsidRPr="00E26C2A">
              <w:rPr>
                <w:rFonts w:ascii="Times New Roman" w:hAnsi="Times New Roman" w:cs="Times New Roman"/>
                <w:b/>
                <w:bCs/>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b/>
                <w:bCs/>
                <w:sz w:val="20"/>
                <w:szCs w:val="20"/>
              </w:rPr>
            </w:pPr>
            <w:r w:rsidRPr="00E26C2A">
              <w:rPr>
                <w:rFonts w:ascii="Times New Roman" w:hAnsi="Times New Roman" w:cs="Times New Roman"/>
                <w:b/>
                <w:bCs/>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Дорожное хозяйство (дорожные фонды)</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"Развитие транспортной системы"</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Ч200000000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"Автомобильные дороги" муниципальной программы "Развитие транспортной системы"</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b/>
                <w:bCs/>
                <w:sz w:val="20"/>
                <w:szCs w:val="20"/>
              </w:rPr>
            </w:pPr>
            <w:r w:rsidRPr="00E26C2A">
              <w:rPr>
                <w:rFonts w:ascii="Times New Roman" w:hAnsi="Times New Roman" w:cs="Times New Roman"/>
                <w:b/>
                <w:bCs/>
                <w:sz w:val="20"/>
                <w:szCs w:val="20"/>
              </w:rPr>
              <w:t>Культура, кинематография</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b/>
                <w:bCs/>
                <w:sz w:val="20"/>
                <w:szCs w:val="20"/>
              </w:rPr>
            </w:pPr>
            <w:r w:rsidRPr="00E26C2A">
              <w:rPr>
                <w:rFonts w:ascii="Times New Roman" w:hAnsi="Times New Roman" w:cs="Times New Roman"/>
                <w:b/>
                <w:bCs/>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b/>
                <w:bCs/>
                <w:sz w:val="20"/>
                <w:szCs w:val="20"/>
              </w:rPr>
            </w:pPr>
            <w:r w:rsidRPr="00E26C2A">
              <w:rPr>
                <w:rFonts w:ascii="Times New Roman" w:hAnsi="Times New Roman" w:cs="Times New Roman"/>
                <w:b/>
                <w:bCs/>
                <w:sz w:val="20"/>
                <w:szCs w:val="20"/>
              </w:rPr>
              <w:t>38 200,00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Культура</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38 200,00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"Развитие культуры и туризма"</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Ц400000000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"Развитие культуры " муниципальной программы "Развитие культуры и туризма"</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"Сохранение и развитие народного творчества"</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ind w:firstLine="34"/>
              <w:rPr>
                <w:rFonts w:ascii="Times New Roman" w:hAnsi="Times New Roman" w:cs="Times New Roman"/>
                <w:sz w:val="20"/>
                <w:szCs w:val="20"/>
              </w:rPr>
            </w:pPr>
            <w:r w:rsidRPr="00E26C2A">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Межбюджетные трансферты</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500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межбюджетные трансферты</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540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"Управление общественными финансами и муниципальным долгом"</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Ч400000000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Ч430000000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Эффективное управление муниципальным имуществом</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Ч430400000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xml:space="preserve">Вовлечение в хозяйственный оборот объектов муниципальной казны  на условиях приоритетности рыночных механизмов и прозрачности </w:t>
            </w:r>
            <w:r w:rsidRPr="00E26C2A">
              <w:rPr>
                <w:rFonts w:ascii="Times New Roman" w:hAnsi="Times New Roman" w:cs="Times New Roman"/>
                <w:sz w:val="20"/>
                <w:szCs w:val="20"/>
              </w:rPr>
              <w:lastRenderedPageBreak/>
              <w:t>процедур передачи в пользование</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lastRenderedPageBreak/>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Tr="00E64FA2">
        <w:trPr>
          <w:trHeight w:val="20"/>
        </w:trPr>
        <w:tc>
          <w:tcPr>
            <w:tcW w:w="6238" w:type="dxa"/>
            <w:gridSpan w:val="3"/>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6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17"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70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113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bl>
    <w:p w:rsidR="008C59C5" w:rsidRDefault="008C59C5" w:rsidP="008C59C5">
      <w:pPr>
        <w:ind w:right="-74"/>
        <w:jc w:val="both"/>
        <w:rPr>
          <w:sz w:val="24"/>
          <w:szCs w:val="24"/>
        </w:rPr>
      </w:pPr>
    </w:p>
    <w:tbl>
      <w:tblPr>
        <w:tblW w:w="11202" w:type="dxa"/>
        <w:tblInd w:w="-176" w:type="dxa"/>
        <w:tblLayout w:type="fixed"/>
        <w:tblLook w:val="04A0" w:firstRow="1" w:lastRow="0" w:firstColumn="1" w:lastColumn="0" w:noHBand="0" w:noVBand="1"/>
      </w:tblPr>
      <w:tblGrid>
        <w:gridCol w:w="591"/>
        <w:gridCol w:w="721"/>
        <w:gridCol w:w="4316"/>
        <w:gridCol w:w="121"/>
        <w:gridCol w:w="1621"/>
        <w:gridCol w:w="1179"/>
        <w:gridCol w:w="589"/>
        <w:gridCol w:w="589"/>
        <w:gridCol w:w="1475"/>
      </w:tblGrid>
      <w:tr w:rsidR="008C59C5" w:rsidRPr="00E26C2A" w:rsidTr="007F261F">
        <w:trPr>
          <w:trHeight w:val="190"/>
        </w:trPr>
        <w:tc>
          <w:tcPr>
            <w:tcW w:w="1312" w:type="dxa"/>
            <w:gridSpan w:val="2"/>
            <w:hideMark/>
          </w:tcPr>
          <w:p w:rsidR="008C59C5" w:rsidRPr="00E26C2A" w:rsidRDefault="008C59C5" w:rsidP="00E26C2A">
            <w:pPr>
              <w:spacing w:after="0"/>
              <w:rPr>
                <w:rFonts w:ascii="Times New Roman" w:hAnsi="Times New Roman" w:cs="Times New Roman"/>
              </w:rPr>
            </w:pPr>
          </w:p>
        </w:tc>
        <w:tc>
          <w:tcPr>
            <w:tcW w:w="4316" w:type="dxa"/>
            <w:hideMark/>
          </w:tcPr>
          <w:p w:rsidR="008C59C5" w:rsidRPr="00E26C2A" w:rsidRDefault="008C59C5" w:rsidP="00E26C2A">
            <w:pPr>
              <w:spacing w:after="0"/>
              <w:rPr>
                <w:rFonts w:ascii="Times New Roman" w:hAnsi="Times New Roman" w:cs="Times New Roman"/>
              </w:rPr>
            </w:pPr>
          </w:p>
        </w:tc>
        <w:tc>
          <w:tcPr>
            <w:tcW w:w="5574" w:type="dxa"/>
            <w:gridSpan w:val="6"/>
            <w:hideMark/>
          </w:tcPr>
          <w:p w:rsidR="008C59C5" w:rsidRPr="00E26C2A" w:rsidRDefault="008C59C5" w:rsidP="00E26C2A">
            <w:pPr>
              <w:spacing w:after="0"/>
              <w:jc w:val="center"/>
              <w:rPr>
                <w:rFonts w:ascii="Times New Roman" w:hAnsi="Times New Roman" w:cs="Times New Roman"/>
                <w:sz w:val="16"/>
                <w:szCs w:val="16"/>
              </w:rPr>
            </w:pPr>
            <w:r w:rsidRPr="00E26C2A">
              <w:rPr>
                <w:rFonts w:ascii="Times New Roman" w:hAnsi="Times New Roman" w:cs="Times New Roman"/>
                <w:sz w:val="16"/>
                <w:szCs w:val="16"/>
              </w:rPr>
              <w:t xml:space="preserve"> Приложение 3 </w:t>
            </w:r>
          </w:p>
        </w:tc>
      </w:tr>
      <w:tr w:rsidR="008C59C5" w:rsidRPr="00E26C2A" w:rsidTr="007F261F">
        <w:trPr>
          <w:trHeight w:val="1325"/>
        </w:trPr>
        <w:tc>
          <w:tcPr>
            <w:tcW w:w="1312" w:type="dxa"/>
            <w:gridSpan w:val="2"/>
            <w:hideMark/>
          </w:tcPr>
          <w:p w:rsidR="008C59C5" w:rsidRPr="00E26C2A" w:rsidRDefault="008C59C5" w:rsidP="00E26C2A">
            <w:pPr>
              <w:spacing w:after="0"/>
              <w:rPr>
                <w:rFonts w:ascii="Times New Roman" w:hAnsi="Times New Roman" w:cs="Times New Roman"/>
              </w:rPr>
            </w:pPr>
          </w:p>
        </w:tc>
        <w:tc>
          <w:tcPr>
            <w:tcW w:w="4316" w:type="dxa"/>
            <w:hideMark/>
          </w:tcPr>
          <w:p w:rsidR="008C59C5" w:rsidRPr="00E26C2A" w:rsidRDefault="008C59C5" w:rsidP="00E26C2A">
            <w:pPr>
              <w:spacing w:after="0"/>
              <w:rPr>
                <w:rFonts w:ascii="Times New Roman" w:hAnsi="Times New Roman" w:cs="Times New Roman"/>
              </w:rPr>
            </w:pPr>
          </w:p>
        </w:tc>
        <w:tc>
          <w:tcPr>
            <w:tcW w:w="5574" w:type="dxa"/>
            <w:gridSpan w:val="6"/>
            <w:hideMark/>
          </w:tcPr>
          <w:p w:rsidR="008C59C5" w:rsidRDefault="008C59C5" w:rsidP="00E26C2A">
            <w:pPr>
              <w:spacing w:after="0"/>
              <w:jc w:val="both"/>
              <w:rPr>
                <w:rFonts w:ascii="Times New Roman" w:hAnsi="Times New Roman" w:cs="Times New Roman"/>
                <w:sz w:val="16"/>
                <w:szCs w:val="16"/>
              </w:rPr>
            </w:pPr>
            <w:r w:rsidRPr="00E26C2A">
              <w:rPr>
                <w:rFonts w:ascii="Times New Roman" w:hAnsi="Times New Roman" w:cs="Times New Roman"/>
                <w:sz w:val="16"/>
                <w:szCs w:val="16"/>
              </w:rPr>
              <w:t>к решению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2018 год и на плановый период 2019 и 2020 годов"</w:t>
            </w:r>
          </w:p>
          <w:p w:rsidR="00F9555B" w:rsidRPr="00E26C2A" w:rsidRDefault="00F9555B" w:rsidP="00E26C2A">
            <w:pPr>
              <w:spacing w:after="0"/>
              <w:jc w:val="both"/>
              <w:rPr>
                <w:rFonts w:ascii="Times New Roman" w:hAnsi="Times New Roman" w:cs="Times New Roman"/>
                <w:sz w:val="16"/>
                <w:szCs w:val="16"/>
              </w:rPr>
            </w:pPr>
          </w:p>
        </w:tc>
      </w:tr>
      <w:tr w:rsidR="008C59C5" w:rsidRPr="00E26C2A" w:rsidTr="007F261F">
        <w:trPr>
          <w:trHeight w:val="310"/>
        </w:trPr>
        <w:tc>
          <w:tcPr>
            <w:tcW w:w="1312" w:type="dxa"/>
            <w:gridSpan w:val="2"/>
            <w:hideMark/>
          </w:tcPr>
          <w:p w:rsidR="008C59C5" w:rsidRPr="00E26C2A" w:rsidRDefault="008C59C5" w:rsidP="00E26C2A">
            <w:pPr>
              <w:spacing w:after="0"/>
              <w:rPr>
                <w:rFonts w:ascii="Times New Roman" w:hAnsi="Times New Roman" w:cs="Times New Roman"/>
              </w:rPr>
            </w:pPr>
          </w:p>
        </w:tc>
        <w:tc>
          <w:tcPr>
            <w:tcW w:w="4316" w:type="dxa"/>
            <w:hideMark/>
          </w:tcPr>
          <w:p w:rsidR="008C59C5" w:rsidRPr="00E26C2A" w:rsidRDefault="008C59C5" w:rsidP="00E26C2A">
            <w:pPr>
              <w:spacing w:after="0"/>
              <w:rPr>
                <w:rFonts w:ascii="Times New Roman" w:hAnsi="Times New Roman" w:cs="Times New Roman"/>
              </w:rPr>
            </w:pPr>
          </w:p>
        </w:tc>
        <w:tc>
          <w:tcPr>
            <w:tcW w:w="5574" w:type="dxa"/>
            <w:gridSpan w:val="6"/>
            <w:hideMark/>
          </w:tcPr>
          <w:p w:rsidR="008C59C5" w:rsidRPr="00E26C2A" w:rsidRDefault="008C59C5" w:rsidP="00E26C2A">
            <w:pPr>
              <w:spacing w:after="0"/>
              <w:jc w:val="center"/>
              <w:rPr>
                <w:rFonts w:ascii="Times New Roman" w:hAnsi="Times New Roman" w:cs="Times New Roman"/>
                <w:sz w:val="16"/>
                <w:szCs w:val="16"/>
              </w:rPr>
            </w:pPr>
            <w:r w:rsidRPr="00E26C2A">
              <w:rPr>
                <w:rFonts w:ascii="Times New Roman" w:hAnsi="Times New Roman" w:cs="Times New Roman"/>
                <w:sz w:val="16"/>
                <w:szCs w:val="16"/>
              </w:rPr>
              <w:t xml:space="preserve"> Приложение 7 </w:t>
            </w:r>
          </w:p>
        </w:tc>
      </w:tr>
      <w:tr w:rsidR="008C59C5" w:rsidRPr="00E26C2A" w:rsidTr="007F261F">
        <w:trPr>
          <w:trHeight w:val="626"/>
        </w:trPr>
        <w:tc>
          <w:tcPr>
            <w:tcW w:w="1312" w:type="dxa"/>
            <w:gridSpan w:val="2"/>
            <w:hideMark/>
          </w:tcPr>
          <w:p w:rsidR="008C59C5" w:rsidRPr="00E26C2A" w:rsidRDefault="008C59C5" w:rsidP="00E26C2A">
            <w:pPr>
              <w:spacing w:after="0"/>
              <w:rPr>
                <w:rFonts w:ascii="Times New Roman" w:hAnsi="Times New Roman" w:cs="Times New Roman"/>
              </w:rPr>
            </w:pPr>
          </w:p>
        </w:tc>
        <w:tc>
          <w:tcPr>
            <w:tcW w:w="4316" w:type="dxa"/>
            <w:hideMark/>
          </w:tcPr>
          <w:p w:rsidR="008C59C5" w:rsidRPr="00E26C2A" w:rsidRDefault="008C59C5" w:rsidP="00E26C2A">
            <w:pPr>
              <w:spacing w:after="0"/>
              <w:rPr>
                <w:rFonts w:ascii="Times New Roman" w:hAnsi="Times New Roman" w:cs="Times New Roman"/>
              </w:rPr>
            </w:pPr>
          </w:p>
        </w:tc>
        <w:tc>
          <w:tcPr>
            <w:tcW w:w="5574" w:type="dxa"/>
            <w:gridSpan w:val="6"/>
            <w:hideMark/>
          </w:tcPr>
          <w:p w:rsidR="008C59C5" w:rsidRPr="00E26C2A" w:rsidRDefault="008C59C5" w:rsidP="00E26C2A">
            <w:pPr>
              <w:spacing w:after="0"/>
              <w:jc w:val="both"/>
              <w:rPr>
                <w:rFonts w:ascii="Times New Roman" w:hAnsi="Times New Roman" w:cs="Times New Roman"/>
                <w:sz w:val="16"/>
                <w:szCs w:val="16"/>
              </w:rPr>
            </w:pPr>
            <w:r w:rsidRPr="00E26C2A">
              <w:rPr>
                <w:rFonts w:ascii="Times New Roman" w:hAnsi="Times New Roman" w:cs="Times New Roman"/>
                <w:sz w:val="16"/>
                <w:szCs w:val="16"/>
              </w:rPr>
              <w:t xml:space="preserve"> 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2018 год и на плановый период 2019 и 2020 годов " </w:t>
            </w:r>
          </w:p>
        </w:tc>
      </w:tr>
      <w:tr w:rsidR="008C59C5" w:rsidRPr="00E26C2A" w:rsidTr="007F261F">
        <w:trPr>
          <w:trHeight w:val="1871"/>
        </w:trPr>
        <w:tc>
          <w:tcPr>
            <w:tcW w:w="11201" w:type="dxa"/>
            <w:gridSpan w:val="9"/>
            <w:vAlign w:val="center"/>
            <w:hideMark/>
          </w:tcPr>
          <w:p w:rsidR="00F9555B" w:rsidRDefault="00F9555B" w:rsidP="00E26C2A">
            <w:pPr>
              <w:spacing w:after="0"/>
              <w:jc w:val="center"/>
              <w:rPr>
                <w:rFonts w:ascii="Times New Roman" w:hAnsi="Times New Roman" w:cs="Times New Roman"/>
                <w:b/>
                <w:bCs/>
                <w:sz w:val="22"/>
                <w:szCs w:val="22"/>
              </w:rPr>
            </w:pPr>
          </w:p>
          <w:p w:rsidR="00F9555B" w:rsidRDefault="00F9555B" w:rsidP="00E26C2A">
            <w:pPr>
              <w:spacing w:after="0"/>
              <w:jc w:val="center"/>
              <w:rPr>
                <w:rFonts w:ascii="Times New Roman" w:hAnsi="Times New Roman" w:cs="Times New Roman"/>
                <w:b/>
                <w:bCs/>
                <w:sz w:val="22"/>
                <w:szCs w:val="22"/>
              </w:rPr>
            </w:pPr>
          </w:p>
          <w:p w:rsidR="008C59C5" w:rsidRPr="00E26C2A" w:rsidRDefault="008C59C5" w:rsidP="00E26C2A">
            <w:pPr>
              <w:spacing w:after="0"/>
              <w:jc w:val="center"/>
              <w:rPr>
                <w:rFonts w:ascii="Times New Roman" w:hAnsi="Times New Roman" w:cs="Times New Roman"/>
                <w:b/>
                <w:bCs/>
                <w:sz w:val="22"/>
                <w:szCs w:val="22"/>
              </w:rPr>
            </w:pPr>
            <w:r w:rsidRPr="00E26C2A">
              <w:rPr>
                <w:rFonts w:ascii="Times New Roman" w:hAnsi="Times New Roman" w:cs="Times New Roman"/>
                <w:b/>
                <w:bCs/>
                <w:sz w:val="22"/>
                <w:szCs w:val="22"/>
              </w:rPr>
              <w:t xml:space="preserve">Распределение </w:t>
            </w:r>
            <w:r w:rsidRPr="00E26C2A">
              <w:rPr>
                <w:rFonts w:ascii="Times New Roman" w:hAnsi="Times New Roman" w:cs="Times New Roman"/>
                <w:b/>
                <w:bCs/>
                <w:sz w:val="22"/>
                <w:szCs w:val="22"/>
              </w:rPr>
              <w:br/>
              <w:t>бюджетных ассигнований по целевым статьям (муниципальным программам Алманчинского сельского поселения Красноармейского района Чувашской Республики и непрограммным направлениям деятельности), группа</w:t>
            </w:r>
            <w:proofErr w:type="gramStart"/>
            <w:r w:rsidRPr="00E26C2A">
              <w:rPr>
                <w:rFonts w:ascii="Times New Roman" w:hAnsi="Times New Roman" w:cs="Times New Roman"/>
                <w:b/>
                <w:bCs/>
                <w:sz w:val="22"/>
                <w:szCs w:val="22"/>
              </w:rPr>
              <w:t>м(</w:t>
            </w:r>
            <w:proofErr w:type="gramEnd"/>
            <w:r w:rsidRPr="00E26C2A">
              <w:rPr>
                <w:rFonts w:ascii="Times New Roman" w:hAnsi="Times New Roman" w:cs="Times New Roman"/>
                <w:b/>
                <w:bCs/>
                <w:sz w:val="22"/>
                <w:szCs w:val="22"/>
              </w:rPr>
              <w:t>группам и подгруппам) видов расходов, разделам, подразделам классификации расходов бюджета Алманчинского сельского поселения Красноармейского района Чувашской Республики на 2018 год</w:t>
            </w:r>
          </w:p>
        </w:tc>
      </w:tr>
      <w:tr w:rsidR="008C59C5" w:rsidRPr="00E26C2A" w:rsidTr="007F261F">
        <w:trPr>
          <w:trHeight w:val="611"/>
        </w:trPr>
        <w:tc>
          <w:tcPr>
            <w:tcW w:w="591" w:type="dxa"/>
            <w:vAlign w:val="center"/>
            <w:hideMark/>
          </w:tcPr>
          <w:p w:rsidR="008C59C5" w:rsidRPr="00E26C2A" w:rsidRDefault="008C59C5" w:rsidP="00E26C2A">
            <w:pPr>
              <w:spacing w:after="0"/>
              <w:rPr>
                <w:rFonts w:ascii="Times New Roman" w:hAnsi="Times New Roman" w:cs="Times New Roman"/>
              </w:rPr>
            </w:pPr>
          </w:p>
        </w:tc>
        <w:tc>
          <w:tcPr>
            <w:tcW w:w="10611" w:type="dxa"/>
            <w:gridSpan w:val="8"/>
            <w:vAlign w:val="center"/>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(рублей)</w:t>
            </w:r>
          </w:p>
        </w:tc>
      </w:tr>
      <w:tr w:rsidR="008C59C5" w:rsidRPr="00E26C2A" w:rsidTr="007F261F">
        <w:trPr>
          <w:trHeight w:val="275"/>
        </w:trPr>
        <w:tc>
          <w:tcPr>
            <w:tcW w:w="591" w:type="dxa"/>
            <w:vMerge w:val="restart"/>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Наименование</w:t>
            </w:r>
          </w:p>
        </w:tc>
        <w:tc>
          <w:tcPr>
            <w:tcW w:w="162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Целевая статья (муниципальные программы)</w:t>
            </w:r>
          </w:p>
        </w:tc>
        <w:tc>
          <w:tcPr>
            <w:tcW w:w="117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Группа (группа и подгруппа) вида расходов</w:t>
            </w:r>
          </w:p>
        </w:tc>
        <w:tc>
          <w:tcPr>
            <w:tcW w:w="58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Раздел</w:t>
            </w:r>
          </w:p>
        </w:tc>
        <w:tc>
          <w:tcPr>
            <w:tcW w:w="58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Подраздел</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Сумма (увеличение, уменьшение(-))</w:t>
            </w:r>
          </w:p>
        </w:tc>
      </w:tr>
      <w:tr w:rsidR="008C59C5" w:rsidRPr="00E26C2A" w:rsidTr="007F261F">
        <w:trPr>
          <w:trHeight w:val="1169"/>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5158" w:type="dxa"/>
            <w:gridSpan w:val="3"/>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1179"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589"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c>
          <w:tcPr>
            <w:tcW w:w="1474" w:type="dxa"/>
            <w:vMerge/>
            <w:tcBorders>
              <w:top w:val="single" w:sz="4" w:space="0" w:color="000000"/>
              <w:left w:val="single" w:sz="4" w:space="0" w:color="000000"/>
              <w:bottom w:val="single" w:sz="4" w:space="0" w:color="000000"/>
              <w:right w:val="single" w:sz="4" w:space="0" w:color="000000"/>
            </w:tcBorders>
            <w:vAlign w:val="center"/>
            <w:hideMark/>
          </w:tcPr>
          <w:p w:rsidR="008C59C5" w:rsidRPr="00E26C2A" w:rsidRDefault="008C59C5" w:rsidP="00E26C2A">
            <w:pPr>
              <w:spacing w:after="0"/>
              <w:rPr>
                <w:rFonts w:ascii="Times New Roman" w:hAnsi="Times New Roman" w:cs="Times New Roman"/>
                <w:sz w:val="20"/>
                <w:szCs w:val="20"/>
              </w:rPr>
            </w:pPr>
          </w:p>
        </w:tc>
      </w:tr>
      <w:tr w:rsidR="008C59C5" w:rsidRPr="00E26C2A" w:rsidTr="007F261F">
        <w:trPr>
          <w:trHeight w:val="20"/>
        </w:trPr>
        <w:tc>
          <w:tcPr>
            <w:tcW w:w="591" w:type="dxa"/>
            <w:tcBorders>
              <w:top w:val="nil"/>
              <w:left w:val="single" w:sz="4" w:space="0" w:color="000000"/>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w:t>
            </w:r>
          </w:p>
        </w:tc>
        <w:tc>
          <w:tcPr>
            <w:tcW w:w="5158" w:type="dxa"/>
            <w:gridSpan w:val="3"/>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w:t>
            </w:r>
          </w:p>
        </w:tc>
        <w:tc>
          <w:tcPr>
            <w:tcW w:w="1621"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3</w:t>
            </w:r>
          </w:p>
        </w:tc>
        <w:tc>
          <w:tcPr>
            <w:tcW w:w="1179"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4</w:t>
            </w:r>
          </w:p>
        </w:tc>
        <w:tc>
          <w:tcPr>
            <w:tcW w:w="589"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w:t>
            </w:r>
          </w:p>
        </w:tc>
        <w:tc>
          <w:tcPr>
            <w:tcW w:w="589"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6</w:t>
            </w:r>
          </w:p>
        </w:tc>
        <w:tc>
          <w:tcPr>
            <w:tcW w:w="1474" w:type="dxa"/>
            <w:tcBorders>
              <w:top w:val="nil"/>
              <w:left w:val="nil"/>
              <w:bottom w:val="nil"/>
              <w:right w:val="single" w:sz="4" w:space="0" w:color="000000"/>
            </w:tcBorders>
            <w:vAlign w:val="center"/>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7</w:t>
            </w:r>
          </w:p>
        </w:tc>
      </w:tr>
      <w:tr w:rsidR="008C59C5" w:rsidRPr="00E26C2A" w:rsidTr="007F261F">
        <w:trPr>
          <w:trHeight w:val="20"/>
        </w:trPr>
        <w:tc>
          <w:tcPr>
            <w:tcW w:w="591" w:type="dxa"/>
            <w:tcBorders>
              <w:top w:val="single" w:sz="4" w:space="0" w:color="auto"/>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single" w:sz="4" w:space="0" w:color="auto"/>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Всего</w:t>
            </w:r>
          </w:p>
        </w:tc>
        <w:tc>
          <w:tcPr>
            <w:tcW w:w="1621"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179"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single" w:sz="4" w:space="0" w:color="auto"/>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-22 220,00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1.</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"Развитие культуры и туризма"</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Ц400000000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1.1.</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"Развитие культуры " муниципальной программы "Развитие культуры и туризма"</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"Сохранение и развитие народного творчества"</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Межбюджетные трансферты</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500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межбюджетные трансферты</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Культура, кинематография</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Культура</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Ц4107L4670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540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39 700,00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2.</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"Повышение безопасности жизнедеятельности населения и территорий"</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Ц800000000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18 500,00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2.1.</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 "</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lastRenderedPageBreak/>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"Обеспечение деятельности муниципальных учреждений, реализующих на территории  муниципальную политику в области пожарной безопасности"</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Национальная безопасность и правоохранительная деятельность</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Обеспечение пожарной безопасности</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Ц810170020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10</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2.2.</w:t>
            </w:r>
          </w:p>
        </w:tc>
        <w:tc>
          <w:tcPr>
            <w:tcW w:w="5158" w:type="dxa"/>
            <w:gridSpan w:val="3"/>
            <w:tcBorders>
              <w:top w:val="nil"/>
              <w:left w:val="nil"/>
              <w:bottom w:val="single" w:sz="4" w:space="0" w:color="auto"/>
              <w:right w:val="single" w:sz="4" w:space="0" w:color="auto"/>
            </w:tcBorders>
            <w:hideMark/>
          </w:tcPr>
          <w:p w:rsidR="008C59C5" w:rsidRPr="00E26C2A" w:rsidRDefault="008C59C5" w:rsidP="001038BA">
            <w:pPr>
              <w:spacing w:after="0"/>
              <w:ind w:left="176"/>
              <w:rPr>
                <w:rFonts w:ascii="Times New Roman" w:hAnsi="Times New Roman" w:cs="Times New Roman"/>
                <w:sz w:val="20"/>
                <w:szCs w:val="20"/>
              </w:rPr>
            </w:pPr>
            <w:r w:rsidRPr="00E26C2A">
              <w:rPr>
                <w:rFonts w:ascii="Times New Roman" w:hAnsi="Times New Roman" w:cs="Times New Roman"/>
                <w:sz w:val="20"/>
                <w:szCs w:val="20"/>
              </w:rPr>
              <w:t>Подпрограмма "Профилактика правонарушений" муниципальной программы  "Повышение безопасности населения и территорий "</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"Дальнейшее развитие многоуровневой системы профилактики правонарушений"</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Национальная безопасность и правоохранительная деятельность</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Ц8207S8160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03</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14</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20 000,00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3.</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"Развитие транспортной системы"</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Ч200000000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3.1.</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"Автомобильные дороги" муниципальной программы "Развитие транспортной системы"</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Основное мероприятие "Мероприятия, реализуемые с привлечением межбюджетных трансфертов бюджетам другого уровня"</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Национальная экономика</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Дорожное хозяйство (дорожные фонды)</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Ч2104S4190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04</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09</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-78 920,00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4.</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Муниципальная программа "Управление общественными финансами и муниципальным долгом"</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Ч400000000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4.1.</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Ч430000000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Эффективное управление муниципальным имуществом</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Ч430400000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xml:space="preserve">Закупка товаров, работ и услуг для обеспечения </w:t>
            </w:r>
            <w:r w:rsidRPr="00E26C2A">
              <w:rPr>
                <w:rFonts w:ascii="Times New Roman" w:hAnsi="Times New Roman" w:cs="Times New Roman"/>
                <w:sz w:val="20"/>
                <w:szCs w:val="20"/>
              </w:rPr>
              <w:lastRenderedPageBreak/>
              <w:t>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lastRenderedPageBreak/>
              <w:t>Ч430473610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200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lastRenderedPageBreak/>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Культура, кинематография</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 </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r w:rsidR="008C59C5" w:rsidRPr="00E26C2A" w:rsidTr="007F261F">
        <w:trPr>
          <w:trHeight w:val="20"/>
        </w:trPr>
        <w:tc>
          <w:tcPr>
            <w:tcW w:w="591" w:type="dxa"/>
            <w:tcBorders>
              <w:top w:val="nil"/>
              <w:left w:val="single" w:sz="4" w:space="0" w:color="auto"/>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 </w:t>
            </w:r>
          </w:p>
        </w:tc>
        <w:tc>
          <w:tcPr>
            <w:tcW w:w="5158" w:type="dxa"/>
            <w:gridSpan w:val="3"/>
            <w:tcBorders>
              <w:top w:val="nil"/>
              <w:left w:val="nil"/>
              <w:bottom w:val="single" w:sz="4" w:space="0" w:color="auto"/>
              <w:right w:val="single" w:sz="4" w:space="0" w:color="auto"/>
            </w:tcBorders>
            <w:hideMark/>
          </w:tcPr>
          <w:p w:rsidR="008C59C5" w:rsidRPr="00E26C2A" w:rsidRDefault="008C59C5" w:rsidP="00E26C2A">
            <w:pPr>
              <w:spacing w:after="0"/>
              <w:rPr>
                <w:rFonts w:ascii="Times New Roman" w:hAnsi="Times New Roman" w:cs="Times New Roman"/>
                <w:sz w:val="20"/>
                <w:szCs w:val="20"/>
              </w:rPr>
            </w:pPr>
            <w:r w:rsidRPr="00E26C2A">
              <w:rPr>
                <w:rFonts w:ascii="Times New Roman" w:hAnsi="Times New Roman" w:cs="Times New Roman"/>
                <w:sz w:val="20"/>
                <w:szCs w:val="20"/>
              </w:rPr>
              <w:t>Культура</w:t>
            </w:r>
          </w:p>
        </w:tc>
        <w:tc>
          <w:tcPr>
            <w:tcW w:w="1621"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Ч430473610</w:t>
            </w:r>
          </w:p>
        </w:tc>
        <w:tc>
          <w:tcPr>
            <w:tcW w:w="117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240</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08</w:t>
            </w:r>
          </w:p>
        </w:tc>
        <w:tc>
          <w:tcPr>
            <w:tcW w:w="589"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center"/>
              <w:rPr>
                <w:rFonts w:ascii="Times New Roman" w:hAnsi="Times New Roman" w:cs="Times New Roman"/>
                <w:sz w:val="20"/>
                <w:szCs w:val="20"/>
              </w:rPr>
            </w:pPr>
            <w:r w:rsidRPr="00E26C2A">
              <w:rPr>
                <w:rFonts w:ascii="Times New Roman" w:hAnsi="Times New Roman" w:cs="Times New Roman"/>
                <w:sz w:val="20"/>
                <w:szCs w:val="20"/>
              </w:rPr>
              <w:t>01</w:t>
            </w:r>
          </w:p>
        </w:tc>
        <w:tc>
          <w:tcPr>
            <w:tcW w:w="1474" w:type="dxa"/>
            <w:tcBorders>
              <w:top w:val="nil"/>
              <w:left w:val="nil"/>
              <w:bottom w:val="single" w:sz="4" w:space="0" w:color="auto"/>
              <w:right w:val="single" w:sz="4" w:space="0" w:color="auto"/>
            </w:tcBorders>
            <w:vAlign w:val="bottom"/>
            <w:hideMark/>
          </w:tcPr>
          <w:p w:rsidR="008C59C5" w:rsidRPr="00E26C2A" w:rsidRDefault="008C59C5" w:rsidP="00E26C2A">
            <w:pPr>
              <w:spacing w:after="0"/>
              <w:jc w:val="right"/>
              <w:rPr>
                <w:rFonts w:ascii="Times New Roman" w:hAnsi="Times New Roman" w:cs="Times New Roman"/>
                <w:sz w:val="20"/>
                <w:szCs w:val="20"/>
              </w:rPr>
            </w:pPr>
            <w:r w:rsidRPr="00E26C2A">
              <w:rPr>
                <w:rFonts w:ascii="Times New Roman" w:hAnsi="Times New Roman" w:cs="Times New Roman"/>
                <w:sz w:val="20"/>
                <w:szCs w:val="20"/>
              </w:rPr>
              <w:t>-1 500,00</w:t>
            </w:r>
          </w:p>
        </w:tc>
      </w:tr>
    </w:tbl>
    <w:p w:rsidR="007F261F" w:rsidRDefault="007F261F" w:rsidP="004C257A">
      <w:pPr>
        <w:widowControl/>
        <w:overflowPunct/>
        <w:autoSpaceDE/>
        <w:adjustRightInd/>
        <w:spacing w:after="0"/>
        <w:jc w:val="center"/>
        <w:rPr>
          <w:rFonts w:ascii="Times New Roman" w:hAnsi="Times New Roman" w:cs="Times New Roman"/>
          <w:b/>
          <w:color w:val="auto"/>
          <w:kern w:val="0"/>
          <w:sz w:val="22"/>
          <w:szCs w:val="22"/>
        </w:rPr>
      </w:pPr>
    </w:p>
    <w:p w:rsidR="004C257A" w:rsidRDefault="004C257A" w:rsidP="004C257A">
      <w:pPr>
        <w:widowControl/>
        <w:overflowPunct/>
        <w:autoSpaceDE/>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Администрация Алманчинского сельского поселения</w:t>
      </w:r>
    </w:p>
    <w:p w:rsidR="004C257A" w:rsidRDefault="004C257A" w:rsidP="004C257A">
      <w:pPr>
        <w:widowControl/>
        <w:overflowPunct/>
        <w:autoSpaceDE/>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 xml:space="preserve"> Красноармейского района  Чувашской Республики</w:t>
      </w:r>
    </w:p>
    <w:p w:rsidR="004C257A" w:rsidRDefault="004C257A" w:rsidP="001B4AC3">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p>
    <w:p w:rsidR="001B4AC3" w:rsidRDefault="001B4AC3" w:rsidP="001B4AC3">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ПОСТАНОВЛЕНИЕ</w:t>
      </w:r>
    </w:p>
    <w:p w:rsidR="001B4AC3" w:rsidRPr="006542A9" w:rsidRDefault="00A245A9" w:rsidP="001B4AC3">
      <w:pPr>
        <w:jc w:val="center"/>
        <w:rPr>
          <w:rFonts w:ascii="Times New Roman" w:hAnsi="Times New Roman" w:cs="Times New Roman"/>
          <w:b/>
          <w:sz w:val="22"/>
          <w:szCs w:val="22"/>
        </w:rPr>
      </w:pPr>
      <w:r>
        <w:rPr>
          <w:rFonts w:ascii="Times New Roman" w:hAnsi="Times New Roman" w:cs="Times New Roman"/>
          <w:b/>
          <w:sz w:val="22"/>
          <w:szCs w:val="22"/>
        </w:rPr>
        <w:t>О</w:t>
      </w:r>
      <w:r w:rsidR="001B4AC3">
        <w:rPr>
          <w:rFonts w:ascii="Times New Roman" w:hAnsi="Times New Roman" w:cs="Times New Roman"/>
          <w:b/>
          <w:sz w:val="22"/>
          <w:szCs w:val="22"/>
        </w:rPr>
        <w:t>т</w:t>
      </w:r>
      <w:r>
        <w:rPr>
          <w:rFonts w:ascii="Times New Roman" w:hAnsi="Times New Roman" w:cs="Times New Roman"/>
          <w:b/>
          <w:sz w:val="22"/>
          <w:szCs w:val="22"/>
        </w:rPr>
        <w:t xml:space="preserve"> 10.09</w:t>
      </w:r>
      <w:r w:rsidR="001B4AC3" w:rsidRPr="006542A9">
        <w:rPr>
          <w:rFonts w:ascii="Times New Roman" w:hAnsi="Times New Roman" w:cs="Times New Roman"/>
          <w:b/>
          <w:sz w:val="22"/>
          <w:szCs w:val="22"/>
        </w:rPr>
        <w:t>.2018                                                                                                                 №</w:t>
      </w:r>
      <w:r>
        <w:rPr>
          <w:rFonts w:ascii="Times New Roman" w:hAnsi="Times New Roman" w:cs="Times New Roman"/>
          <w:b/>
          <w:sz w:val="22"/>
          <w:szCs w:val="22"/>
        </w:rPr>
        <w:t xml:space="preserve"> 72</w:t>
      </w:r>
    </w:p>
    <w:p w:rsidR="008D4AF9" w:rsidRDefault="00A245A9" w:rsidP="004C257A">
      <w:pPr>
        <w:widowControl/>
        <w:overflowPunct/>
        <w:autoSpaceDE/>
        <w:adjustRightInd/>
        <w:spacing w:after="0"/>
        <w:jc w:val="center"/>
        <w:rPr>
          <w:rFonts w:ascii="Times New Roman" w:hAnsi="Times New Roman" w:cs="Times New Roman"/>
          <w:b/>
          <w:color w:val="auto"/>
          <w:kern w:val="0"/>
          <w:sz w:val="22"/>
          <w:szCs w:val="22"/>
        </w:rPr>
      </w:pPr>
      <w:r w:rsidRPr="00A245A9">
        <w:rPr>
          <w:rFonts w:ascii="Times New Roman" w:hAnsi="Times New Roman" w:cs="Times New Roman"/>
          <w:b/>
          <w:color w:val="auto"/>
          <w:kern w:val="0"/>
          <w:sz w:val="22"/>
          <w:szCs w:val="22"/>
        </w:rPr>
        <w:t>Об утверждении муниципальной программы Алманчинского сельского поселения Красноармейского района «Повышение безопасности жизнедеятельности населения и территорий»</w:t>
      </w:r>
    </w:p>
    <w:p w:rsidR="008D4AF9" w:rsidRDefault="008D4AF9" w:rsidP="004C257A">
      <w:pPr>
        <w:widowControl/>
        <w:overflowPunct/>
        <w:autoSpaceDE/>
        <w:adjustRightInd/>
        <w:spacing w:after="0"/>
        <w:jc w:val="center"/>
        <w:rPr>
          <w:rFonts w:ascii="Times New Roman" w:hAnsi="Times New Roman" w:cs="Times New Roman"/>
          <w:b/>
          <w:color w:val="auto"/>
          <w:kern w:val="0"/>
          <w:sz w:val="22"/>
          <w:szCs w:val="22"/>
        </w:rPr>
      </w:pPr>
    </w:p>
    <w:p w:rsidR="001038BA" w:rsidRPr="001038BA" w:rsidRDefault="001038BA" w:rsidP="001038BA">
      <w:pPr>
        <w:spacing w:after="0"/>
        <w:jc w:val="both"/>
        <w:rPr>
          <w:rFonts w:ascii="Times New Roman" w:hAnsi="Times New Roman" w:cs="Times New Roman"/>
          <w:sz w:val="22"/>
          <w:szCs w:val="22"/>
        </w:rPr>
      </w:pPr>
      <w:proofErr w:type="gramStart"/>
      <w:r w:rsidRPr="001038BA">
        <w:rPr>
          <w:rFonts w:ascii="Times New Roman" w:hAnsi="Times New Roman" w:cs="Times New Roman"/>
          <w:sz w:val="22"/>
          <w:szCs w:val="22"/>
        </w:rPr>
        <w:t>На основании ст.179 Бюджетного кодекса Российской Федерации, в целях приведения муниципальных программ в соответствие с  решениями Собрания депутатов Алманчинского сельского поселения  Красноармейского района № С-27/2 от 19.12.2017 «О бюджете Алманчинского сельского поселения Красноармейского района Чувашской Республики на 2018 год и на плановый период 2019 и 2020 годов» (с изменениями от 13.04.2018 № С-32/2, 07.05.2018 № С-33/2, 07.09.2018 № С-35/1</w:t>
      </w:r>
      <w:proofErr w:type="gramEnd"/>
      <w:r w:rsidRPr="001038BA">
        <w:rPr>
          <w:rFonts w:ascii="Times New Roman" w:hAnsi="Times New Roman" w:cs="Times New Roman"/>
          <w:sz w:val="22"/>
          <w:szCs w:val="22"/>
        </w:rPr>
        <w:t xml:space="preserve">), администрация Алманчинского сельского поселения Красноармейского района Чувашской Республики  </w:t>
      </w:r>
      <w:proofErr w:type="gramStart"/>
      <w:r w:rsidRPr="001038BA">
        <w:rPr>
          <w:rFonts w:ascii="Times New Roman" w:hAnsi="Times New Roman" w:cs="Times New Roman"/>
          <w:sz w:val="22"/>
          <w:szCs w:val="22"/>
        </w:rPr>
        <w:t>п</w:t>
      </w:r>
      <w:proofErr w:type="gramEnd"/>
      <w:r w:rsidRPr="001038BA">
        <w:rPr>
          <w:rFonts w:ascii="Times New Roman" w:hAnsi="Times New Roman" w:cs="Times New Roman"/>
          <w:sz w:val="22"/>
          <w:szCs w:val="22"/>
        </w:rPr>
        <w:t xml:space="preserve"> о с т а н о в л я е т:</w:t>
      </w:r>
    </w:p>
    <w:p w:rsidR="001038BA" w:rsidRPr="001038BA" w:rsidRDefault="001038BA" w:rsidP="001038BA">
      <w:pPr>
        <w:spacing w:after="0"/>
        <w:ind w:firstLine="709"/>
        <w:jc w:val="both"/>
        <w:rPr>
          <w:rFonts w:ascii="Times New Roman" w:hAnsi="Times New Roman" w:cs="Times New Roman"/>
          <w:sz w:val="22"/>
          <w:szCs w:val="22"/>
        </w:rPr>
      </w:pPr>
    </w:p>
    <w:p w:rsidR="001038BA" w:rsidRPr="001038BA" w:rsidRDefault="001038BA" w:rsidP="001038BA">
      <w:pPr>
        <w:spacing w:after="0"/>
        <w:jc w:val="both"/>
        <w:rPr>
          <w:rFonts w:ascii="Times New Roman" w:hAnsi="Times New Roman" w:cs="Times New Roman"/>
          <w:sz w:val="22"/>
          <w:szCs w:val="22"/>
        </w:rPr>
      </w:pPr>
      <w:r w:rsidRPr="001038BA">
        <w:rPr>
          <w:rFonts w:ascii="Times New Roman" w:hAnsi="Times New Roman" w:cs="Times New Roman"/>
          <w:sz w:val="22"/>
          <w:szCs w:val="22"/>
        </w:rPr>
        <w:t xml:space="preserve">1. Утвердить прилагаемые изменения, которые вносятся в муниципальную  программу Алманчинского сельского поселения Красноармейского района Чувашской Республики «Повышение безопасности жизнедеятельности населения и территорий», утвержденную постановлением администрации Алманчинского сельского поселения Красноармейского района Чувашской Республики от 31 июля 2014 № 64. </w:t>
      </w:r>
    </w:p>
    <w:p w:rsidR="001038BA" w:rsidRPr="001038BA" w:rsidRDefault="001038BA" w:rsidP="001038BA">
      <w:pPr>
        <w:spacing w:after="0"/>
        <w:jc w:val="both"/>
        <w:rPr>
          <w:rFonts w:ascii="Times New Roman" w:hAnsi="Times New Roman" w:cs="Times New Roman"/>
          <w:sz w:val="22"/>
          <w:szCs w:val="22"/>
        </w:rPr>
      </w:pPr>
      <w:r w:rsidRPr="001038BA">
        <w:rPr>
          <w:rFonts w:ascii="Times New Roman" w:hAnsi="Times New Roman" w:cs="Times New Roman"/>
          <w:sz w:val="22"/>
          <w:szCs w:val="22"/>
        </w:rPr>
        <w:t xml:space="preserve">2. </w:t>
      </w:r>
      <w:proofErr w:type="gramStart"/>
      <w:r w:rsidRPr="001038BA">
        <w:rPr>
          <w:rFonts w:ascii="Times New Roman" w:hAnsi="Times New Roman" w:cs="Times New Roman"/>
          <w:sz w:val="22"/>
          <w:szCs w:val="22"/>
        </w:rPr>
        <w:t>Контроль за</w:t>
      </w:r>
      <w:proofErr w:type="gramEnd"/>
      <w:r w:rsidRPr="001038BA">
        <w:rPr>
          <w:rFonts w:ascii="Times New Roman" w:hAnsi="Times New Roman" w:cs="Times New Roman"/>
          <w:sz w:val="22"/>
          <w:szCs w:val="22"/>
        </w:rPr>
        <w:t xml:space="preserve"> исполнением настоящего постановления оставляю за собой.</w:t>
      </w:r>
    </w:p>
    <w:p w:rsidR="001038BA" w:rsidRPr="001038BA" w:rsidRDefault="001038BA" w:rsidP="001038BA">
      <w:pPr>
        <w:spacing w:after="0"/>
        <w:jc w:val="both"/>
        <w:rPr>
          <w:rFonts w:ascii="Times New Roman" w:hAnsi="Times New Roman" w:cs="Times New Roman"/>
          <w:sz w:val="22"/>
          <w:szCs w:val="22"/>
        </w:rPr>
      </w:pPr>
      <w:r w:rsidRPr="001038BA">
        <w:rPr>
          <w:rFonts w:ascii="Times New Roman" w:hAnsi="Times New Roman" w:cs="Times New Roman"/>
          <w:sz w:val="22"/>
          <w:szCs w:val="22"/>
        </w:rPr>
        <w:t xml:space="preserve">3. Настоящее постановление вступает в силу после его официального опубликования в </w:t>
      </w:r>
      <w:r w:rsidR="007F261F">
        <w:rPr>
          <w:rFonts w:ascii="Times New Roman" w:hAnsi="Times New Roman" w:cs="Times New Roman"/>
          <w:sz w:val="22"/>
          <w:szCs w:val="22"/>
        </w:rPr>
        <w:t>периодическом печатном издании</w:t>
      </w:r>
      <w:r w:rsidRPr="001038BA">
        <w:rPr>
          <w:rFonts w:ascii="Times New Roman" w:hAnsi="Times New Roman" w:cs="Times New Roman"/>
          <w:sz w:val="22"/>
          <w:szCs w:val="22"/>
        </w:rPr>
        <w:t xml:space="preserve"> «</w:t>
      </w:r>
      <w:proofErr w:type="spellStart"/>
      <w:r w:rsidRPr="001038BA">
        <w:rPr>
          <w:rFonts w:ascii="Times New Roman" w:hAnsi="Times New Roman" w:cs="Times New Roman"/>
          <w:sz w:val="22"/>
          <w:szCs w:val="22"/>
        </w:rPr>
        <w:t>Алманчинский</w:t>
      </w:r>
      <w:proofErr w:type="spellEnd"/>
      <w:r w:rsidRPr="001038BA">
        <w:rPr>
          <w:rFonts w:ascii="Times New Roman" w:hAnsi="Times New Roman" w:cs="Times New Roman"/>
          <w:sz w:val="22"/>
          <w:szCs w:val="22"/>
        </w:rPr>
        <w:t xml:space="preserve"> вестник».</w:t>
      </w:r>
    </w:p>
    <w:p w:rsidR="001038BA" w:rsidRPr="001038BA" w:rsidRDefault="001038BA" w:rsidP="001038BA">
      <w:pPr>
        <w:spacing w:after="0"/>
        <w:jc w:val="both"/>
        <w:rPr>
          <w:rFonts w:ascii="Times New Roman" w:hAnsi="Times New Roman" w:cs="Times New Roman"/>
          <w:sz w:val="22"/>
          <w:szCs w:val="22"/>
        </w:rPr>
      </w:pPr>
    </w:p>
    <w:p w:rsidR="001038BA" w:rsidRPr="001038BA" w:rsidRDefault="001038BA" w:rsidP="001038BA">
      <w:pPr>
        <w:spacing w:after="0"/>
        <w:jc w:val="both"/>
        <w:rPr>
          <w:rFonts w:ascii="Times New Roman" w:hAnsi="Times New Roman" w:cs="Times New Roman"/>
          <w:sz w:val="22"/>
          <w:szCs w:val="22"/>
        </w:rPr>
      </w:pPr>
      <w:r w:rsidRPr="001038BA">
        <w:rPr>
          <w:rFonts w:ascii="Times New Roman" w:hAnsi="Times New Roman" w:cs="Times New Roman"/>
          <w:sz w:val="22"/>
          <w:szCs w:val="22"/>
        </w:rPr>
        <w:t xml:space="preserve">Глава Алманчинского сельского поселения              </w:t>
      </w:r>
      <w:r w:rsidRPr="001038BA">
        <w:rPr>
          <w:rFonts w:ascii="Times New Roman" w:hAnsi="Times New Roman" w:cs="Times New Roman"/>
          <w:sz w:val="22"/>
          <w:szCs w:val="22"/>
        </w:rPr>
        <w:tab/>
      </w:r>
      <w:r w:rsidRPr="001038BA">
        <w:rPr>
          <w:rFonts w:ascii="Times New Roman" w:hAnsi="Times New Roman" w:cs="Times New Roman"/>
          <w:sz w:val="22"/>
          <w:szCs w:val="22"/>
        </w:rPr>
        <w:tab/>
      </w:r>
      <w:r w:rsidRPr="001038BA">
        <w:rPr>
          <w:rFonts w:ascii="Times New Roman" w:hAnsi="Times New Roman" w:cs="Times New Roman"/>
          <w:sz w:val="22"/>
          <w:szCs w:val="22"/>
        </w:rPr>
        <w:tab/>
      </w:r>
      <w:r w:rsidRPr="001038BA">
        <w:rPr>
          <w:rFonts w:ascii="Times New Roman" w:hAnsi="Times New Roman" w:cs="Times New Roman"/>
          <w:sz w:val="22"/>
          <w:szCs w:val="22"/>
        </w:rPr>
        <w:tab/>
      </w:r>
      <w:r w:rsidRPr="001038BA">
        <w:rPr>
          <w:rFonts w:ascii="Times New Roman" w:hAnsi="Times New Roman" w:cs="Times New Roman"/>
          <w:sz w:val="22"/>
          <w:szCs w:val="22"/>
        </w:rPr>
        <w:tab/>
      </w:r>
      <w:r w:rsidRPr="001038BA">
        <w:rPr>
          <w:rFonts w:ascii="Times New Roman" w:hAnsi="Times New Roman" w:cs="Times New Roman"/>
          <w:sz w:val="22"/>
          <w:szCs w:val="22"/>
        </w:rPr>
        <w:tab/>
      </w:r>
      <w:r w:rsidRPr="001038BA">
        <w:rPr>
          <w:rFonts w:ascii="Times New Roman" w:hAnsi="Times New Roman" w:cs="Times New Roman"/>
          <w:sz w:val="22"/>
          <w:szCs w:val="22"/>
        </w:rPr>
        <w:tab/>
        <w:t>В.В. Долгов</w:t>
      </w:r>
    </w:p>
    <w:p w:rsidR="001038BA" w:rsidRPr="001038BA" w:rsidRDefault="001038BA" w:rsidP="001038BA">
      <w:pPr>
        <w:spacing w:after="0"/>
        <w:ind w:left="720"/>
        <w:jc w:val="both"/>
        <w:rPr>
          <w:rFonts w:ascii="Times New Roman" w:hAnsi="Times New Roman" w:cs="Times New Roman"/>
          <w:sz w:val="22"/>
          <w:szCs w:val="22"/>
        </w:rPr>
      </w:pPr>
    </w:p>
    <w:p w:rsidR="001038BA" w:rsidRPr="001038BA" w:rsidRDefault="001038BA" w:rsidP="001038BA">
      <w:pPr>
        <w:spacing w:after="0"/>
        <w:ind w:left="5529"/>
        <w:jc w:val="both"/>
        <w:rPr>
          <w:rFonts w:ascii="Times New Roman" w:hAnsi="Times New Roman" w:cs="Times New Roman"/>
          <w:sz w:val="20"/>
          <w:szCs w:val="20"/>
        </w:rPr>
      </w:pPr>
      <w:r w:rsidRPr="001038BA">
        <w:rPr>
          <w:rFonts w:ascii="Times New Roman" w:hAnsi="Times New Roman" w:cs="Times New Roman"/>
          <w:sz w:val="20"/>
          <w:szCs w:val="20"/>
        </w:rPr>
        <w:t xml:space="preserve">                               УТВЕРЖДЕНЫ</w:t>
      </w:r>
    </w:p>
    <w:p w:rsidR="001038BA" w:rsidRPr="001038BA" w:rsidRDefault="001038BA" w:rsidP="001038BA">
      <w:pPr>
        <w:spacing w:after="0"/>
        <w:ind w:left="5529"/>
        <w:jc w:val="both"/>
        <w:rPr>
          <w:rFonts w:ascii="Times New Roman" w:hAnsi="Times New Roman" w:cs="Times New Roman"/>
          <w:sz w:val="20"/>
          <w:szCs w:val="20"/>
        </w:rPr>
      </w:pPr>
      <w:r w:rsidRPr="001038BA">
        <w:rPr>
          <w:rFonts w:ascii="Times New Roman" w:hAnsi="Times New Roman" w:cs="Times New Roman"/>
          <w:sz w:val="20"/>
          <w:szCs w:val="20"/>
        </w:rPr>
        <w:t xml:space="preserve">постановлением администрации Алманчинского сельского поселения Красноармейского района от  10.09.2018  №  72 </w:t>
      </w:r>
    </w:p>
    <w:p w:rsidR="001038BA" w:rsidRPr="001038BA" w:rsidRDefault="001038BA" w:rsidP="001038BA">
      <w:pPr>
        <w:spacing w:after="0"/>
        <w:jc w:val="center"/>
        <w:rPr>
          <w:rFonts w:ascii="Times New Roman" w:hAnsi="Times New Roman" w:cs="Times New Roman"/>
          <w:b/>
          <w:bCs/>
          <w:sz w:val="22"/>
          <w:szCs w:val="22"/>
        </w:rPr>
      </w:pPr>
    </w:p>
    <w:p w:rsidR="001038BA" w:rsidRPr="001038BA" w:rsidRDefault="001038BA" w:rsidP="001038BA">
      <w:pPr>
        <w:spacing w:after="0"/>
        <w:jc w:val="center"/>
        <w:rPr>
          <w:rFonts w:ascii="Times New Roman" w:hAnsi="Times New Roman" w:cs="Times New Roman"/>
          <w:b/>
          <w:caps/>
          <w:sz w:val="22"/>
          <w:szCs w:val="22"/>
          <w:lang w:eastAsia="en-US"/>
        </w:rPr>
      </w:pPr>
      <w:r w:rsidRPr="001038BA">
        <w:rPr>
          <w:rFonts w:ascii="Times New Roman" w:hAnsi="Times New Roman" w:cs="Times New Roman"/>
          <w:b/>
          <w:caps/>
          <w:sz w:val="22"/>
          <w:szCs w:val="22"/>
          <w:lang w:eastAsia="en-US"/>
        </w:rPr>
        <w:t xml:space="preserve">И </w:t>
      </w:r>
      <w:proofErr w:type="gramStart"/>
      <w:r w:rsidRPr="001038BA">
        <w:rPr>
          <w:rFonts w:ascii="Times New Roman" w:hAnsi="Times New Roman" w:cs="Times New Roman"/>
          <w:b/>
          <w:caps/>
          <w:sz w:val="22"/>
          <w:szCs w:val="22"/>
          <w:lang w:eastAsia="en-US"/>
        </w:rPr>
        <w:t>з</w:t>
      </w:r>
      <w:proofErr w:type="gramEnd"/>
      <w:r w:rsidRPr="001038BA">
        <w:rPr>
          <w:rFonts w:ascii="Times New Roman" w:hAnsi="Times New Roman" w:cs="Times New Roman"/>
          <w:b/>
          <w:caps/>
          <w:sz w:val="22"/>
          <w:szCs w:val="22"/>
          <w:lang w:eastAsia="en-US"/>
        </w:rPr>
        <w:t xml:space="preserve"> м е н е н и я,</w:t>
      </w:r>
    </w:p>
    <w:p w:rsidR="001038BA" w:rsidRPr="001038BA" w:rsidRDefault="001038BA" w:rsidP="001038BA">
      <w:pPr>
        <w:spacing w:after="0"/>
        <w:jc w:val="both"/>
        <w:rPr>
          <w:rFonts w:ascii="Times New Roman" w:hAnsi="Times New Roman" w:cs="Times New Roman"/>
          <w:b/>
          <w:sz w:val="22"/>
          <w:szCs w:val="22"/>
          <w:lang w:eastAsia="en-US"/>
        </w:rPr>
      </w:pPr>
      <w:r w:rsidRPr="001038BA">
        <w:rPr>
          <w:rFonts w:ascii="Times New Roman" w:hAnsi="Times New Roman" w:cs="Times New Roman"/>
          <w:b/>
          <w:sz w:val="22"/>
          <w:szCs w:val="22"/>
          <w:lang w:eastAsia="en-US"/>
        </w:rPr>
        <w:t xml:space="preserve">которые вносятся в муниципальную программу Алманчинского сельского поселения Красноармейского района  Чувашской Республики  «Повышение безопасности жизнедеятельности населения и территорий»,  утвержденную постановлением администрации Алманчинского сельского поселения Красноармейского района Чувашской Республики от 31 июля 2014 года №64 </w:t>
      </w:r>
    </w:p>
    <w:p w:rsidR="001038BA" w:rsidRPr="001038BA" w:rsidRDefault="001038BA" w:rsidP="001038BA">
      <w:pPr>
        <w:spacing w:after="0"/>
        <w:jc w:val="both"/>
        <w:rPr>
          <w:rFonts w:ascii="Times New Roman" w:hAnsi="Times New Roman" w:cs="Times New Roman"/>
          <w:b/>
          <w:sz w:val="22"/>
          <w:szCs w:val="22"/>
          <w:lang w:eastAsia="en-US"/>
        </w:rPr>
      </w:pPr>
      <w:r w:rsidRPr="001038BA">
        <w:rPr>
          <w:rFonts w:ascii="Times New Roman" w:hAnsi="Times New Roman" w:cs="Times New Roman"/>
          <w:b/>
          <w:sz w:val="22"/>
          <w:szCs w:val="22"/>
        </w:rPr>
        <w:t>(с изменениями от 10.03.2017 № 63, 20.06.2017 № 227,</w:t>
      </w:r>
      <w:r w:rsidRPr="001038BA">
        <w:rPr>
          <w:rFonts w:ascii="Times New Roman" w:hAnsi="Times New Roman" w:cs="Times New Roman"/>
          <w:sz w:val="22"/>
          <w:szCs w:val="22"/>
        </w:rPr>
        <w:t xml:space="preserve"> </w:t>
      </w:r>
      <w:r w:rsidRPr="001038BA">
        <w:rPr>
          <w:rFonts w:ascii="Times New Roman" w:hAnsi="Times New Roman" w:cs="Times New Roman"/>
          <w:b/>
          <w:sz w:val="22"/>
          <w:szCs w:val="22"/>
        </w:rPr>
        <w:t>от 19.02.2018 № 57)</w:t>
      </w:r>
    </w:p>
    <w:p w:rsidR="001038BA" w:rsidRPr="001038BA" w:rsidRDefault="001038BA" w:rsidP="001038BA">
      <w:pPr>
        <w:spacing w:after="0"/>
        <w:jc w:val="both"/>
        <w:rPr>
          <w:rFonts w:ascii="Times New Roman" w:hAnsi="Times New Roman" w:cs="Times New Roman"/>
          <w:sz w:val="22"/>
          <w:szCs w:val="22"/>
        </w:rPr>
      </w:pPr>
    </w:p>
    <w:p w:rsidR="001038BA" w:rsidRPr="001038BA" w:rsidRDefault="001038BA" w:rsidP="001038BA">
      <w:pPr>
        <w:spacing w:after="0"/>
        <w:ind w:firstLine="709"/>
        <w:jc w:val="both"/>
        <w:rPr>
          <w:rFonts w:ascii="Times New Roman" w:eastAsia="Calibri" w:hAnsi="Times New Roman" w:cs="Times New Roman"/>
          <w:sz w:val="22"/>
          <w:szCs w:val="22"/>
        </w:rPr>
      </w:pPr>
      <w:r w:rsidRPr="001038BA">
        <w:rPr>
          <w:rFonts w:ascii="Times New Roman" w:hAnsi="Times New Roman" w:cs="Times New Roman"/>
          <w:sz w:val="22"/>
          <w:szCs w:val="22"/>
          <w:lang w:eastAsia="en-US"/>
        </w:rPr>
        <w:t xml:space="preserve">1. Паспорт муниципальной программы Алманчинского сельского поселения  Красноармейского района Чувашской Республики «Повышение безопасности жизнедеятельности населения и территорий на 2014 -2020 годы» (далее – Муниципальная программа) </w:t>
      </w:r>
      <w:r w:rsidRPr="001038BA">
        <w:rPr>
          <w:rFonts w:ascii="Times New Roman" w:eastAsia="Calibri" w:hAnsi="Times New Roman" w:cs="Times New Roman"/>
          <w:sz w:val="22"/>
          <w:szCs w:val="22"/>
        </w:rPr>
        <w:t>изложить в следующей редакции:</w:t>
      </w:r>
    </w:p>
    <w:p w:rsidR="00C60BAA" w:rsidRDefault="00C60BAA" w:rsidP="001038BA">
      <w:pPr>
        <w:spacing w:after="0"/>
        <w:jc w:val="center"/>
        <w:outlineLvl w:val="0"/>
        <w:rPr>
          <w:rFonts w:ascii="Times New Roman" w:hAnsi="Times New Roman" w:cs="Times New Roman"/>
          <w:b/>
          <w:kern w:val="2"/>
          <w:sz w:val="22"/>
          <w:szCs w:val="22"/>
        </w:rPr>
      </w:pPr>
    </w:p>
    <w:p w:rsidR="001038BA" w:rsidRPr="001038BA" w:rsidRDefault="001038BA" w:rsidP="001038BA">
      <w:pPr>
        <w:spacing w:after="0"/>
        <w:jc w:val="center"/>
        <w:outlineLvl w:val="0"/>
        <w:rPr>
          <w:rFonts w:ascii="Times New Roman" w:hAnsi="Times New Roman" w:cs="Times New Roman"/>
          <w:b/>
          <w:kern w:val="2"/>
          <w:sz w:val="22"/>
          <w:szCs w:val="22"/>
        </w:rPr>
      </w:pPr>
      <w:proofErr w:type="gramStart"/>
      <w:r w:rsidRPr="001038BA">
        <w:rPr>
          <w:rFonts w:ascii="Times New Roman" w:hAnsi="Times New Roman" w:cs="Times New Roman"/>
          <w:b/>
          <w:kern w:val="2"/>
          <w:sz w:val="22"/>
          <w:szCs w:val="22"/>
        </w:rPr>
        <w:t>П</w:t>
      </w:r>
      <w:proofErr w:type="gramEnd"/>
      <w:r w:rsidRPr="001038BA">
        <w:rPr>
          <w:rFonts w:ascii="Times New Roman" w:hAnsi="Times New Roman" w:cs="Times New Roman"/>
          <w:b/>
          <w:kern w:val="2"/>
          <w:sz w:val="22"/>
          <w:szCs w:val="22"/>
        </w:rPr>
        <w:t xml:space="preserve"> А С П О Р Т</w:t>
      </w:r>
    </w:p>
    <w:p w:rsidR="001038BA" w:rsidRPr="001038BA" w:rsidRDefault="001038BA" w:rsidP="001038BA">
      <w:pPr>
        <w:tabs>
          <w:tab w:val="left" w:pos="4452"/>
        </w:tabs>
        <w:spacing w:after="0"/>
        <w:jc w:val="center"/>
        <w:rPr>
          <w:rFonts w:ascii="Times New Roman" w:hAnsi="Times New Roman" w:cs="Times New Roman"/>
          <w:b/>
          <w:kern w:val="2"/>
          <w:sz w:val="22"/>
          <w:szCs w:val="22"/>
        </w:rPr>
      </w:pPr>
      <w:r w:rsidRPr="001038BA">
        <w:rPr>
          <w:rFonts w:ascii="Times New Roman" w:hAnsi="Times New Roman" w:cs="Times New Roman"/>
          <w:b/>
          <w:kern w:val="2"/>
          <w:sz w:val="22"/>
          <w:szCs w:val="22"/>
        </w:rPr>
        <w:t>муниципальной  программы Алманчинского сельского поселения</w:t>
      </w:r>
    </w:p>
    <w:p w:rsidR="001038BA" w:rsidRPr="001038BA" w:rsidRDefault="001038BA" w:rsidP="001038BA">
      <w:pPr>
        <w:tabs>
          <w:tab w:val="left" w:pos="4452"/>
        </w:tabs>
        <w:spacing w:after="0"/>
        <w:jc w:val="center"/>
        <w:rPr>
          <w:rFonts w:ascii="Times New Roman" w:hAnsi="Times New Roman" w:cs="Times New Roman"/>
          <w:b/>
          <w:kern w:val="2"/>
          <w:sz w:val="22"/>
          <w:szCs w:val="22"/>
        </w:rPr>
      </w:pPr>
      <w:r w:rsidRPr="001038BA">
        <w:rPr>
          <w:rFonts w:ascii="Times New Roman" w:hAnsi="Times New Roman" w:cs="Times New Roman"/>
          <w:b/>
          <w:kern w:val="2"/>
          <w:sz w:val="22"/>
          <w:szCs w:val="22"/>
        </w:rPr>
        <w:t>Красноармейского района Чувашской Республики</w:t>
      </w:r>
    </w:p>
    <w:p w:rsidR="001038BA" w:rsidRPr="001038BA" w:rsidRDefault="001038BA" w:rsidP="001038BA">
      <w:pPr>
        <w:tabs>
          <w:tab w:val="num" w:pos="1260"/>
        </w:tabs>
        <w:spacing w:after="0"/>
        <w:jc w:val="center"/>
        <w:rPr>
          <w:rFonts w:ascii="Times New Roman" w:hAnsi="Times New Roman" w:cs="Times New Roman"/>
          <w:b/>
          <w:sz w:val="22"/>
          <w:szCs w:val="22"/>
        </w:rPr>
      </w:pPr>
      <w:r w:rsidRPr="001038BA">
        <w:rPr>
          <w:rFonts w:ascii="Times New Roman" w:hAnsi="Times New Roman" w:cs="Times New Roman"/>
          <w:b/>
          <w:sz w:val="22"/>
          <w:szCs w:val="22"/>
        </w:rPr>
        <w:t>«Повышение безопасности жизнедеятельности населения и территорий</w:t>
      </w:r>
    </w:p>
    <w:p w:rsidR="001038BA" w:rsidRPr="001038BA" w:rsidRDefault="001038BA" w:rsidP="001038BA">
      <w:pPr>
        <w:tabs>
          <w:tab w:val="num" w:pos="1260"/>
        </w:tabs>
        <w:spacing w:after="0"/>
        <w:jc w:val="center"/>
        <w:rPr>
          <w:rFonts w:ascii="Times New Roman" w:hAnsi="Times New Roman" w:cs="Times New Roman"/>
          <w:b/>
          <w:sz w:val="22"/>
          <w:szCs w:val="22"/>
        </w:rPr>
      </w:pPr>
      <w:r w:rsidRPr="001038BA">
        <w:rPr>
          <w:rFonts w:ascii="Times New Roman" w:hAnsi="Times New Roman" w:cs="Times New Roman"/>
          <w:b/>
          <w:sz w:val="22"/>
          <w:szCs w:val="22"/>
        </w:rPr>
        <w:t>на 2014–2020 годы»</w:t>
      </w:r>
    </w:p>
    <w:p w:rsidR="001038BA" w:rsidRPr="001038BA" w:rsidRDefault="001038BA" w:rsidP="001038BA">
      <w:pPr>
        <w:spacing w:after="0"/>
        <w:jc w:val="both"/>
        <w:rPr>
          <w:rFonts w:ascii="Times New Roman" w:hAnsi="Times New Roman" w:cs="Times New Roman"/>
          <w:kern w:val="2"/>
          <w:sz w:val="22"/>
          <w:szCs w:val="22"/>
        </w:rPr>
      </w:pPr>
    </w:p>
    <w:tbl>
      <w:tblPr>
        <w:tblW w:w="4950" w:type="pct"/>
        <w:tblLayout w:type="fixed"/>
        <w:tblLook w:val="01E0" w:firstRow="1" w:lastRow="1" w:firstColumn="1" w:lastColumn="1" w:noHBand="0" w:noVBand="0"/>
      </w:tblPr>
      <w:tblGrid>
        <w:gridCol w:w="2791"/>
        <w:gridCol w:w="346"/>
        <w:gridCol w:w="7831"/>
        <w:gridCol w:w="181"/>
      </w:tblGrid>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kern w:val="2"/>
                <w:sz w:val="20"/>
                <w:szCs w:val="20"/>
              </w:rPr>
            </w:pPr>
            <w:r w:rsidRPr="00E64FA2">
              <w:rPr>
                <w:rFonts w:ascii="Times New Roman" w:hAnsi="Times New Roman" w:cs="Times New Roman"/>
                <w:kern w:val="2"/>
                <w:sz w:val="20"/>
                <w:szCs w:val="20"/>
              </w:rPr>
              <w:t>Ответственный исполнитель  муниципальной программы</w:t>
            </w:r>
          </w:p>
          <w:p w:rsidR="001038BA" w:rsidRPr="00E64FA2" w:rsidRDefault="001038BA" w:rsidP="001038BA">
            <w:pPr>
              <w:spacing w:after="0"/>
              <w:jc w:val="both"/>
              <w:rPr>
                <w:rFonts w:ascii="Times New Roman" w:hAnsi="Times New Roman" w:cs="Times New Roman"/>
                <w:kern w:val="2"/>
                <w:sz w:val="20"/>
                <w:szCs w:val="20"/>
              </w:rPr>
            </w:pP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1038BA">
            <w:pPr>
              <w:spacing w:after="0"/>
              <w:jc w:val="both"/>
              <w:rPr>
                <w:rFonts w:ascii="Times New Roman" w:hAnsi="Times New Roman" w:cs="Times New Roman"/>
                <w:kern w:val="2"/>
                <w:sz w:val="20"/>
                <w:szCs w:val="20"/>
              </w:rPr>
            </w:pPr>
            <w:r w:rsidRPr="00E64FA2">
              <w:rPr>
                <w:rFonts w:ascii="Times New Roman" w:hAnsi="Times New Roman" w:cs="Times New Roman"/>
                <w:kern w:val="2"/>
                <w:sz w:val="20"/>
                <w:szCs w:val="20"/>
              </w:rPr>
              <w:t>Администрация Алманчинского сельского поселения  Красноармейского района Чувашской Республики</w:t>
            </w:r>
          </w:p>
        </w:tc>
      </w:tr>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kern w:val="2"/>
                <w:sz w:val="20"/>
                <w:szCs w:val="20"/>
              </w:rPr>
            </w:pPr>
            <w:r w:rsidRPr="00E64FA2">
              <w:rPr>
                <w:rFonts w:ascii="Times New Roman" w:hAnsi="Times New Roman" w:cs="Times New Roman"/>
                <w:kern w:val="2"/>
                <w:sz w:val="20"/>
                <w:szCs w:val="20"/>
              </w:rPr>
              <w:lastRenderedPageBreak/>
              <w:t>Соисполнители  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E64FA2">
            <w:pPr>
              <w:spacing w:after="0"/>
              <w:jc w:val="both"/>
              <w:rPr>
                <w:rFonts w:ascii="Times New Roman" w:hAnsi="Times New Roman" w:cs="Times New Roman"/>
                <w:kern w:val="2"/>
                <w:sz w:val="20"/>
                <w:szCs w:val="20"/>
              </w:rPr>
            </w:pPr>
            <w:proofErr w:type="gramStart"/>
            <w:r w:rsidRPr="00E64FA2">
              <w:rPr>
                <w:rFonts w:ascii="Times New Roman" w:hAnsi="Times New Roman" w:cs="Times New Roman"/>
                <w:sz w:val="20"/>
                <w:szCs w:val="20"/>
              </w:rPr>
              <w:t>Отделение полиции по Красноармейскому району МО МВД России «</w:t>
            </w:r>
            <w:proofErr w:type="spellStart"/>
            <w:r w:rsidRPr="00E64FA2">
              <w:rPr>
                <w:rFonts w:ascii="Times New Roman" w:hAnsi="Times New Roman" w:cs="Times New Roman"/>
                <w:sz w:val="20"/>
                <w:szCs w:val="20"/>
              </w:rPr>
              <w:t>Цивильский</w:t>
            </w:r>
            <w:proofErr w:type="spellEnd"/>
            <w:r w:rsidRPr="00E64FA2">
              <w:rPr>
                <w:rFonts w:ascii="Times New Roman" w:hAnsi="Times New Roman" w:cs="Times New Roman"/>
                <w:sz w:val="20"/>
                <w:szCs w:val="20"/>
              </w:rPr>
              <w:t xml:space="preserve">» (по согласованию),  ОНД по </w:t>
            </w:r>
            <w:r w:rsidRPr="00E64FA2">
              <w:rPr>
                <w:rFonts w:ascii="Times New Roman" w:hAnsi="Times New Roman" w:cs="Times New Roman"/>
                <w:kern w:val="2"/>
                <w:sz w:val="20"/>
                <w:szCs w:val="20"/>
              </w:rPr>
              <w:t>Красноармейскому</w:t>
            </w:r>
            <w:r w:rsidRPr="00E64FA2">
              <w:rPr>
                <w:rFonts w:ascii="Times New Roman" w:hAnsi="Times New Roman" w:cs="Times New Roman"/>
                <w:sz w:val="20"/>
                <w:szCs w:val="20"/>
              </w:rPr>
              <w:t xml:space="preserve"> району ГУ МЧС России по Чувашской Республике (по согласованию), БУ «</w:t>
            </w:r>
            <w:r w:rsidRPr="00E64FA2">
              <w:rPr>
                <w:rFonts w:ascii="Times New Roman" w:hAnsi="Times New Roman" w:cs="Times New Roman"/>
                <w:kern w:val="2"/>
                <w:sz w:val="20"/>
                <w:szCs w:val="20"/>
              </w:rPr>
              <w:t>Красноармейская</w:t>
            </w:r>
            <w:r w:rsidRPr="00E64FA2">
              <w:rPr>
                <w:rFonts w:ascii="Times New Roman" w:hAnsi="Times New Roman" w:cs="Times New Roman"/>
                <w:sz w:val="20"/>
                <w:szCs w:val="20"/>
              </w:rPr>
              <w:t xml:space="preserve"> центральная районная больница» </w:t>
            </w:r>
            <w:proofErr w:type="spellStart"/>
            <w:r w:rsidRPr="00E64FA2">
              <w:rPr>
                <w:rFonts w:ascii="Times New Roman" w:hAnsi="Times New Roman" w:cs="Times New Roman"/>
                <w:sz w:val="20"/>
                <w:szCs w:val="20"/>
              </w:rPr>
              <w:t>Минздравсоцразвития</w:t>
            </w:r>
            <w:proofErr w:type="spellEnd"/>
            <w:r w:rsidRPr="00E64FA2">
              <w:rPr>
                <w:rFonts w:ascii="Times New Roman" w:hAnsi="Times New Roman" w:cs="Times New Roman"/>
                <w:sz w:val="20"/>
                <w:szCs w:val="20"/>
              </w:rPr>
              <w:t xml:space="preserve">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 КУ ЧР «Центр предоставления мер социальной поддержки» </w:t>
            </w:r>
            <w:proofErr w:type="spellStart"/>
            <w:r w:rsidRPr="00E64FA2">
              <w:rPr>
                <w:rFonts w:ascii="Times New Roman" w:hAnsi="Times New Roman" w:cs="Times New Roman"/>
                <w:sz w:val="20"/>
                <w:szCs w:val="20"/>
              </w:rPr>
              <w:t>Минздравсоцразвития</w:t>
            </w:r>
            <w:proofErr w:type="spellEnd"/>
            <w:r w:rsidRPr="00E64FA2">
              <w:rPr>
                <w:rFonts w:ascii="Times New Roman" w:hAnsi="Times New Roman" w:cs="Times New Roman"/>
                <w:sz w:val="20"/>
                <w:szCs w:val="20"/>
              </w:rPr>
              <w:t xml:space="preserve"> Чувашии (по согласованию), </w:t>
            </w:r>
            <w:r w:rsidRPr="00E64FA2">
              <w:rPr>
                <w:rFonts w:ascii="Times New Roman" w:hAnsi="Times New Roman" w:cs="Times New Roman"/>
                <w:kern w:val="2"/>
                <w:sz w:val="20"/>
                <w:szCs w:val="20"/>
              </w:rPr>
              <w:t xml:space="preserve">прокуратура Красноармейского района </w:t>
            </w:r>
            <w:r w:rsidRPr="00E64FA2">
              <w:rPr>
                <w:rFonts w:ascii="Times New Roman" w:hAnsi="Times New Roman" w:cs="Times New Roman"/>
                <w:sz w:val="20"/>
                <w:szCs w:val="20"/>
              </w:rPr>
              <w:t xml:space="preserve"> (по</w:t>
            </w:r>
            <w:proofErr w:type="gramEnd"/>
            <w:r w:rsidRPr="00E64FA2">
              <w:rPr>
                <w:rFonts w:ascii="Times New Roman" w:hAnsi="Times New Roman" w:cs="Times New Roman"/>
                <w:sz w:val="20"/>
                <w:szCs w:val="20"/>
              </w:rPr>
              <w:t xml:space="preserve"> согласованию),    </w:t>
            </w:r>
            <w:r w:rsidRPr="00E64FA2">
              <w:rPr>
                <w:rFonts w:ascii="Times New Roman" w:hAnsi="Times New Roman" w:cs="Times New Roman"/>
                <w:kern w:val="2"/>
                <w:sz w:val="20"/>
                <w:szCs w:val="20"/>
              </w:rPr>
              <w:t>Красноармейская</w:t>
            </w:r>
            <w:r w:rsidRPr="00E64FA2">
              <w:rPr>
                <w:rFonts w:ascii="Times New Roman" w:hAnsi="Times New Roman" w:cs="Times New Roman"/>
                <w:sz w:val="20"/>
                <w:szCs w:val="20"/>
              </w:rPr>
              <w:t xml:space="preserve"> районная комиссия по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tc>
      </w:tr>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kern w:val="2"/>
                <w:sz w:val="20"/>
                <w:szCs w:val="20"/>
              </w:rPr>
            </w:pPr>
            <w:r w:rsidRPr="00E64FA2">
              <w:rPr>
                <w:rFonts w:ascii="Times New Roman" w:hAnsi="Times New Roman" w:cs="Times New Roman"/>
                <w:sz w:val="20"/>
                <w:szCs w:val="20"/>
              </w:rPr>
              <w:br w:type="page"/>
            </w:r>
            <w:r w:rsidRPr="00E64FA2">
              <w:rPr>
                <w:rFonts w:ascii="Times New Roman" w:hAnsi="Times New Roman" w:cs="Times New Roman"/>
                <w:kern w:val="2"/>
                <w:sz w:val="20"/>
                <w:szCs w:val="20"/>
              </w:rPr>
              <w:t>Структура 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1038BA">
            <w:pPr>
              <w:spacing w:after="0"/>
              <w:jc w:val="both"/>
              <w:rPr>
                <w:rFonts w:ascii="Times New Roman" w:hAnsi="Times New Roman" w:cs="Times New Roman"/>
                <w:snapToGrid w:val="0"/>
                <w:sz w:val="20"/>
                <w:szCs w:val="20"/>
              </w:rPr>
            </w:pPr>
            <w:r w:rsidRPr="00E64FA2">
              <w:rPr>
                <w:rFonts w:ascii="Times New Roman" w:hAnsi="Times New Roman" w:cs="Times New Roman"/>
                <w:kern w:val="2"/>
                <w:sz w:val="20"/>
                <w:szCs w:val="20"/>
              </w:rPr>
              <w:t>подпрограмма</w:t>
            </w:r>
            <w:r w:rsidRPr="00E64FA2">
              <w:rPr>
                <w:rFonts w:ascii="Times New Roman" w:hAnsi="Times New Roman" w:cs="Times New Roman"/>
                <w:sz w:val="20"/>
                <w:szCs w:val="20"/>
              </w:rPr>
              <w:t xml:space="preserve"> «З</w:t>
            </w:r>
            <w:r w:rsidRPr="00E64FA2">
              <w:rPr>
                <w:rFonts w:ascii="Times New Roman" w:hAnsi="Times New Roman" w:cs="Times New Roman"/>
                <w:snapToGrid w:val="0"/>
                <w:sz w:val="20"/>
                <w:szCs w:val="20"/>
              </w:rPr>
              <w:t xml:space="preserve">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napToGrid w:val="0"/>
                <w:sz w:val="20"/>
                <w:szCs w:val="20"/>
              </w:rPr>
              <w:t xml:space="preserve"> района Чувашской Республики на 2014-2020 годы»;</w:t>
            </w:r>
          </w:p>
          <w:p w:rsidR="001038BA" w:rsidRPr="00E64FA2" w:rsidRDefault="001038BA" w:rsidP="00E64FA2">
            <w:pPr>
              <w:spacing w:after="0"/>
              <w:ind w:firstLine="305"/>
              <w:jc w:val="both"/>
              <w:rPr>
                <w:rFonts w:ascii="Times New Roman" w:hAnsi="Times New Roman" w:cs="Times New Roman"/>
                <w:snapToGrid w:val="0"/>
                <w:sz w:val="20"/>
                <w:szCs w:val="20"/>
              </w:rPr>
            </w:pPr>
            <w:r w:rsidRPr="00E64FA2">
              <w:rPr>
                <w:rFonts w:ascii="Times New Roman" w:hAnsi="Times New Roman" w:cs="Times New Roman"/>
                <w:snapToGrid w:val="0"/>
                <w:sz w:val="20"/>
                <w:szCs w:val="20"/>
              </w:rPr>
              <w:t xml:space="preserve">подпрограмма </w:t>
            </w:r>
            <w:r w:rsidRPr="00E64FA2">
              <w:rPr>
                <w:rFonts w:ascii="Times New Roman" w:hAnsi="Times New Roman" w:cs="Times New Roman"/>
                <w:sz w:val="20"/>
                <w:szCs w:val="20"/>
              </w:rPr>
              <w:t>«Профилактика правонарушений»;</w:t>
            </w:r>
          </w:p>
        </w:tc>
      </w:tr>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Цели </w:t>
            </w:r>
            <w:r w:rsidRPr="00E64FA2">
              <w:rPr>
                <w:rFonts w:ascii="Times New Roman" w:hAnsi="Times New Roman" w:cs="Times New Roman"/>
                <w:kern w:val="2"/>
                <w:sz w:val="20"/>
                <w:szCs w:val="20"/>
              </w:rPr>
              <w:t>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повышение  уровня  готовности  в   области   гражданской обороны (далее – ГО), защиты населения и территорий  от чрезвычайных ситуаций (далее – ЧС),   обеспечения    пожарной безопасности    и безопасности людей на водных объектах;</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сокращение количества зарегистрированных пожаров;</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сокращение  количества  людей,   получивших   травмы   и погибших на пожаре;</w:t>
            </w:r>
          </w:p>
          <w:p w:rsidR="001038BA" w:rsidRPr="00E64FA2" w:rsidRDefault="001038BA" w:rsidP="00E64FA2">
            <w:pPr>
              <w:spacing w:after="0"/>
              <w:jc w:val="both"/>
              <w:rPr>
                <w:rFonts w:ascii="Times New Roman" w:hAnsi="Times New Roman" w:cs="Times New Roman"/>
                <w:kern w:val="2"/>
                <w:sz w:val="20"/>
                <w:szCs w:val="20"/>
              </w:rPr>
            </w:pPr>
            <w:r w:rsidRPr="00E64FA2">
              <w:rPr>
                <w:rFonts w:ascii="Times New Roman" w:hAnsi="Times New Roman" w:cs="Times New Roman"/>
                <w:sz w:val="20"/>
                <w:szCs w:val="20"/>
              </w:rPr>
              <w:t xml:space="preserve">подготовка,  переподготовка   (повышение  квалификации) руководителей, других  должностных  лиц  и специалистов администрации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 Чувашской Республики (далее </w:t>
            </w:r>
            <w:proofErr w:type="gramStart"/>
            <w:r w:rsidRPr="00E64FA2">
              <w:rPr>
                <w:rFonts w:ascii="Times New Roman" w:hAnsi="Times New Roman" w:cs="Times New Roman"/>
                <w:sz w:val="20"/>
                <w:szCs w:val="20"/>
              </w:rPr>
              <w:t>–о</w:t>
            </w:r>
            <w:proofErr w:type="gramEnd"/>
            <w:r w:rsidRPr="00E64FA2">
              <w:rPr>
                <w:rFonts w:ascii="Times New Roman" w:hAnsi="Times New Roman" w:cs="Times New Roman"/>
                <w:sz w:val="20"/>
                <w:szCs w:val="20"/>
              </w:rPr>
              <w:t>рганы местного самоуправления), учреждений, предприятий  и организаций независимо от организационно-правовых форм и форм собственности (далее - организации)  по вопросам гражданской обороны и  защиты  от  чрезвычайных ситуаций; совершенствование взаимодействия правоохранительных, органов местного самоуправления района,  граждан,  их объединений, участвующих в охране общественного порядка (далее – общественные объединения) в сфере профилактики правонарушений, терроризма и экстремистской деятельности на территории сельского поселения</w:t>
            </w:r>
          </w:p>
        </w:tc>
      </w:tr>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Задачи </w:t>
            </w:r>
            <w:r w:rsidRPr="00E64FA2">
              <w:rPr>
                <w:rFonts w:ascii="Times New Roman" w:hAnsi="Times New Roman" w:cs="Times New Roman"/>
                <w:kern w:val="2"/>
                <w:sz w:val="20"/>
                <w:szCs w:val="20"/>
              </w:rPr>
              <w:t>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организация     и     осуществление  профилактических мероприятий, направленных на  недопущение возникновения ЧС;</w:t>
            </w:r>
          </w:p>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организация проведения  аварийно-спасательных  и  других неотложных работ в районе ЧС;</w:t>
            </w:r>
          </w:p>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организация и осуществление профилактики пожаров;</w:t>
            </w:r>
          </w:p>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организация и осуществление  тушения  пожаров, спасения людей и материальных ценностей при пожарах;</w:t>
            </w:r>
          </w:p>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через средства массовой информации;</w:t>
            </w:r>
          </w:p>
          <w:p w:rsidR="001038BA" w:rsidRPr="00E64FA2" w:rsidRDefault="001038BA" w:rsidP="00E64FA2">
            <w:pPr>
              <w:pStyle w:val="ConsPlusCell"/>
              <w:jc w:val="both"/>
              <w:rPr>
                <w:rFonts w:ascii="Times New Roman" w:hAnsi="Times New Roman" w:cs="Times New Roman"/>
                <w:kern w:val="2"/>
              </w:rPr>
            </w:pPr>
            <w:r w:rsidRPr="00E64FA2">
              <w:rPr>
                <w:rFonts w:ascii="Times New Roman" w:hAnsi="Times New Roman" w:cs="Times New Roman"/>
              </w:rPr>
              <w:t>планирование  и   организация   учебного   процесса   по повышению квалификации;</w:t>
            </w:r>
          </w:p>
        </w:tc>
      </w:tr>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Целевые индикаторы  (показатели) </w:t>
            </w:r>
            <w:r w:rsidRPr="00E64FA2">
              <w:rPr>
                <w:rFonts w:ascii="Times New Roman" w:hAnsi="Times New Roman" w:cs="Times New Roman"/>
                <w:kern w:val="2"/>
                <w:sz w:val="20"/>
                <w:szCs w:val="20"/>
              </w:rPr>
              <w:t>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к 2021 году предусматривается достижение   следующих показателей:</w:t>
            </w:r>
          </w:p>
          <w:p w:rsidR="001038BA" w:rsidRPr="00E64FA2" w:rsidRDefault="001038BA" w:rsidP="001038BA">
            <w:pPr>
              <w:pStyle w:val="ConsPlusCell"/>
              <w:jc w:val="both"/>
              <w:rPr>
                <w:rStyle w:val="blk"/>
                <w:rFonts w:ascii="Times New Roman" w:hAnsi="Times New Roman" w:cs="Times New Roman"/>
              </w:rPr>
            </w:pPr>
            <w:proofErr w:type="gramStart"/>
            <w:r w:rsidRPr="00E64FA2">
              <w:rPr>
                <w:rStyle w:val="blk"/>
                <w:rFonts w:ascii="Times New Roman" w:hAnsi="Times New Roman" w:cs="Times New Roman"/>
              </w:rPr>
              <w:t>обеспечение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ЧС природного и техногенного характера, защитные сооружения и другие объекты ГО, проведение эвакуационных мероприятий, обучения населения в области ГО с 93 до 100%;</w:t>
            </w:r>
            <w:proofErr w:type="gramEnd"/>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организация и осуществление профилактических мероприятий, направленных на недопущение возникновения ЧС, улучшение показателей оперативного реагирования на чрезвычайные ситуации, снижение размеров ущерба и потерь от чрезвычайных ситуаций, повышение методического уровня организации подготовки населения к действиям в условиях ЧС с 93 до 100 %;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количество зарегистрированных пожаров с 1,3 до 0,7%;</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снижение количества погибших  на  пожаре с 1,7 до 1,1%;</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снижение количества травмированных на  пожаре  людей с 2,8 до 2,2%;</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улучшение  показателей  оперативного   реагирования   на пожары и чрезвычайные ситуации, в том  числе  сокращение среднего времени:</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прибытия   пожарного подразделения к месту пожара с 11,2 до 10,6 мин.;</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lastRenderedPageBreak/>
              <w:t xml:space="preserve">локализация пожара   с 26,0 до 25, 4 мин.;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ликвидации пожара  с 39,5 до 36,5 мин.;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тушения пожара   с 12,8 до 12,2 мин.;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улучшение  показателей  оперативного реагирования  на ЧС, в  том числе   сокращение   среднего времени: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на   организацию    выезда дежурной       смены       на</w:t>
            </w:r>
            <w:r w:rsidRPr="00E64FA2">
              <w:rPr>
                <w:rFonts w:ascii="Times New Roman" w:hAnsi="Times New Roman" w:cs="Times New Roman"/>
                <w:sz w:val="20"/>
                <w:szCs w:val="20"/>
              </w:rPr>
              <w:br/>
              <w:t>чрезвычайные ситуации  с 4,7 до 4,1 мин.;</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прибытия дежурной  смены спасателей к месту</w:t>
            </w:r>
            <w:r w:rsidRPr="00E64FA2">
              <w:rPr>
                <w:rFonts w:ascii="Times New Roman" w:hAnsi="Times New Roman" w:cs="Times New Roman"/>
                <w:sz w:val="20"/>
                <w:szCs w:val="20"/>
              </w:rPr>
              <w:br/>
              <w:t xml:space="preserve">чрезвычайных ситуаций с 36,4 до 35,8 мин.;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ликвидации     последствий чрезвычайных ситуаций с 43,5 до 42,9 мин.; </w:t>
            </w:r>
          </w:p>
          <w:p w:rsidR="001038BA" w:rsidRPr="00E64FA2" w:rsidRDefault="001038BA" w:rsidP="001038BA">
            <w:pPr>
              <w:pStyle w:val="ConsPlusCell"/>
              <w:jc w:val="both"/>
              <w:rPr>
                <w:rFonts w:ascii="Times New Roman" w:hAnsi="Times New Roman" w:cs="Times New Roman"/>
              </w:rPr>
            </w:pPr>
            <w:r w:rsidRPr="00E64FA2">
              <w:rPr>
                <w:rFonts w:ascii="Times New Roman" w:hAnsi="Times New Roman" w:cs="Times New Roman"/>
              </w:rPr>
              <w:t>количество обучаемых должностных  лиц органов местного   самоуправления    с 1  до 3 чел.;</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w:t>
            </w:r>
            <w:proofErr w:type="gramStart"/>
            <w:r w:rsidRPr="00E64FA2">
              <w:rPr>
                <w:rFonts w:ascii="Times New Roman" w:hAnsi="Times New Roman" w:cs="Times New Roman"/>
                <w:sz w:val="20"/>
                <w:szCs w:val="20"/>
              </w:rPr>
              <w:t xml:space="preserve"> )</w:t>
            </w:r>
            <w:proofErr w:type="gramEnd"/>
            <w:r w:rsidRPr="00E64FA2">
              <w:rPr>
                <w:rFonts w:ascii="Times New Roman" w:hAnsi="Times New Roman" w:cs="Times New Roman"/>
                <w:sz w:val="20"/>
                <w:szCs w:val="20"/>
              </w:rPr>
              <w:t xml:space="preserve">  с 33 до 100%;                      </w:t>
            </w:r>
          </w:p>
          <w:p w:rsidR="001038BA" w:rsidRPr="00E64FA2" w:rsidRDefault="001038BA" w:rsidP="00C60BAA">
            <w:pPr>
              <w:pStyle w:val="ConsPlusNormal"/>
              <w:ind w:firstLine="0"/>
              <w:jc w:val="both"/>
              <w:rPr>
                <w:rFonts w:ascii="Times New Roman" w:hAnsi="Times New Roman" w:cs="Times New Roman"/>
                <w:kern w:val="2"/>
              </w:rPr>
            </w:pPr>
            <w:r w:rsidRPr="00E64FA2">
              <w:rPr>
                <w:rFonts w:ascii="Times New Roman" w:hAnsi="Times New Roman" w:cs="Times New Roman"/>
              </w:rPr>
              <w:t xml:space="preserve">осуществление комплекса мер, направленных на предупреждение и максимально возможное уменьшение рисков гибели людей на водных объектах </w:t>
            </w:r>
            <w:r w:rsidRPr="00E64FA2">
              <w:rPr>
                <w:rFonts w:ascii="Times New Roman" w:hAnsi="Times New Roman" w:cs="Times New Roman"/>
                <w:kern w:val="2"/>
              </w:rPr>
              <w:t>Красноармейского</w:t>
            </w:r>
            <w:r w:rsidRPr="00E64FA2">
              <w:rPr>
                <w:rFonts w:ascii="Times New Roman" w:hAnsi="Times New Roman" w:cs="Times New Roman"/>
              </w:rPr>
              <w:t xml:space="preserve">  района, а также, на сохранение здоровья лю</w:t>
            </w:r>
            <w:r w:rsidRPr="00E64FA2">
              <w:rPr>
                <w:rFonts w:ascii="Times New Roman" w:hAnsi="Times New Roman" w:cs="Times New Roman"/>
              </w:rPr>
              <w:softHyphen/>
              <w:t>дей, снижение людских  потерь  и  размеров  ущерба окружающей среде с 98,1 до 99 %;</w:t>
            </w:r>
          </w:p>
        </w:tc>
      </w:tr>
      <w:tr w:rsidR="00C60BAA" w:rsidRPr="00E64FA2" w:rsidTr="00E64FA2">
        <w:trPr>
          <w:gridAfter w:val="1"/>
          <w:wAfter w:w="81" w:type="pct"/>
          <w:trHeight w:val="20"/>
        </w:trPr>
        <w:tc>
          <w:tcPr>
            <w:tcW w:w="1252" w:type="pct"/>
          </w:tcPr>
          <w:p w:rsidR="001038BA" w:rsidRPr="00E64FA2" w:rsidRDefault="001038BA" w:rsidP="00E64FA2">
            <w:pPr>
              <w:spacing w:after="0"/>
              <w:rPr>
                <w:rFonts w:ascii="Times New Roman" w:hAnsi="Times New Roman" w:cs="Times New Roman"/>
                <w:sz w:val="20"/>
                <w:szCs w:val="20"/>
              </w:rPr>
            </w:pPr>
            <w:r w:rsidRPr="00E64FA2">
              <w:rPr>
                <w:rFonts w:ascii="Times New Roman" w:hAnsi="Times New Roman" w:cs="Times New Roman"/>
                <w:sz w:val="20"/>
                <w:szCs w:val="20"/>
              </w:rPr>
              <w:lastRenderedPageBreak/>
              <w:t xml:space="preserve">Этапы и сроки реализации </w:t>
            </w:r>
            <w:r w:rsidRPr="00E64FA2">
              <w:rPr>
                <w:rFonts w:ascii="Times New Roman" w:hAnsi="Times New Roman" w:cs="Times New Roman"/>
                <w:kern w:val="2"/>
                <w:sz w:val="20"/>
                <w:szCs w:val="20"/>
              </w:rPr>
              <w:t>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E64FA2">
            <w:pPr>
              <w:spacing w:after="0"/>
              <w:rPr>
                <w:rFonts w:ascii="Times New Roman" w:hAnsi="Times New Roman" w:cs="Times New Roman"/>
                <w:kern w:val="2"/>
                <w:sz w:val="20"/>
                <w:szCs w:val="20"/>
              </w:rPr>
            </w:pPr>
            <w:r w:rsidRPr="00E64FA2">
              <w:rPr>
                <w:rFonts w:ascii="Times New Roman" w:hAnsi="Times New Roman" w:cs="Times New Roman"/>
                <w:kern w:val="2"/>
                <w:sz w:val="20"/>
                <w:szCs w:val="20"/>
              </w:rPr>
              <w:t>2014–2020 годы</w:t>
            </w:r>
          </w:p>
        </w:tc>
      </w:tr>
      <w:tr w:rsidR="00C60BAA" w:rsidRPr="00E64FA2" w:rsidTr="00E64FA2">
        <w:trPr>
          <w:gridAfter w:val="1"/>
          <w:wAfter w:w="81" w:type="pct"/>
          <w:trHeight w:val="20"/>
        </w:trPr>
        <w:tc>
          <w:tcPr>
            <w:tcW w:w="1252" w:type="pct"/>
          </w:tcPr>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Объем средств бюджета Алманчинского сельского поселения Красноармейского района на  финансирование </w:t>
            </w:r>
            <w:r w:rsidRPr="00E64FA2">
              <w:rPr>
                <w:rFonts w:ascii="Times New Roman" w:hAnsi="Times New Roman" w:cs="Times New Roman"/>
                <w:kern w:val="2"/>
                <w:sz w:val="20"/>
                <w:szCs w:val="20"/>
              </w:rPr>
              <w:t>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12"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Прогнозируемый объем финансирования мероприятий в 2014-2020 годах  составляет  481,9  тыс. рублей, в том числе:</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113,3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166,3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2016 году – 160,3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2017 году – 5,0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2018 году – 27,3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2019 году – 5,0 тыс. рублей; </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в 2020 году –  5,0 тыс. рублей</w:t>
            </w:r>
          </w:p>
          <w:p w:rsidR="001038BA" w:rsidRPr="00E64FA2" w:rsidRDefault="001038BA" w:rsidP="001038BA">
            <w:pPr>
              <w:spacing w:after="0"/>
              <w:ind w:firstLine="588"/>
              <w:jc w:val="both"/>
              <w:rPr>
                <w:rFonts w:ascii="Times New Roman" w:hAnsi="Times New Roman" w:cs="Times New Roman"/>
                <w:sz w:val="20"/>
                <w:szCs w:val="20"/>
              </w:rPr>
            </w:pPr>
            <w:r w:rsidRPr="00E64FA2">
              <w:rPr>
                <w:rFonts w:ascii="Times New Roman" w:hAnsi="Times New Roman" w:cs="Times New Roman"/>
                <w:sz w:val="20"/>
                <w:szCs w:val="20"/>
              </w:rPr>
              <w:t>из них средства:</w:t>
            </w:r>
          </w:p>
          <w:p w:rsidR="001038BA" w:rsidRPr="00E64FA2" w:rsidRDefault="001038BA" w:rsidP="001038BA">
            <w:pPr>
              <w:spacing w:after="0"/>
              <w:ind w:firstLine="75"/>
              <w:jc w:val="both"/>
              <w:rPr>
                <w:rFonts w:ascii="Times New Roman" w:hAnsi="Times New Roman" w:cs="Times New Roman"/>
                <w:sz w:val="20"/>
                <w:szCs w:val="20"/>
              </w:rPr>
            </w:pPr>
            <w:r w:rsidRPr="00E64FA2">
              <w:rPr>
                <w:rFonts w:ascii="Times New Roman" w:hAnsi="Times New Roman" w:cs="Times New Roman"/>
                <w:sz w:val="20"/>
                <w:szCs w:val="20"/>
              </w:rPr>
              <w:t>республиканского бюджета – 17,0  тыс. рублей (0,0 процента), в том числе:</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0 тыс. рублей;</w:t>
            </w:r>
          </w:p>
          <w:p w:rsidR="001038BA" w:rsidRPr="00E64FA2" w:rsidRDefault="001038BA" w:rsidP="001038BA">
            <w:pPr>
              <w:tabs>
                <w:tab w:val="left" w:pos="3331"/>
              </w:tabs>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0 тыс. рублей;</w:t>
            </w:r>
            <w:r w:rsidRPr="00E64FA2">
              <w:rPr>
                <w:rFonts w:ascii="Times New Roman" w:hAnsi="Times New Roman" w:cs="Times New Roman"/>
                <w:sz w:val="20"/>
                <w:szCs w:val="20"/>
              </w:rPr>
              <w:tab/>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2016 году – 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2017 году –0,0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2018 году – 17,0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2019 году – 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2020 году – 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за счет бюджета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 – 429,9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103,3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151,3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2016 году – 150,3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2017 году – 5,0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2018 году – 10,0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2019 году – 5,0 тыс. рублей; </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в 2020 году –  5,0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за счет внебюджетных средств  – 35,0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10,0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15,0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2016 году – 10,0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2017 году – 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2018 году – 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2019 году – 0,0 тыс. рублей; </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в 2020 году –  0,0  тыс. рублей</w:t>
            </w:r>
          </w:p>
          <w:p w:rsidR="001038BA" w:rsidRPr="00E64FA2" w:rsidRDefault="001038BA" w:rsidP="00C60BAA">
            <w:pPr>
              <w:spacing w:after="0"/>
              <w:jc w:val="both"/>
              <w:rPr>
                <w:rFonts w:ascii="Times New Roman" w:hAnsi="Times New Roman" w:cs="Times New Roman"/>
                <w:kern w:val="2"/>
                <w:sz w:val="20"/>
                <w:szCs w:val="20"/>
              </w:rPr>
            </w:pPr>
            <w:r w:rsidRPr="00E64FA2">
              <w:rPr>
                <w:rFonts w:ascii="Times New Roman" w:hAnsi="Times New Roman" w:cs="Times New Roman"/>
                <w:kern w:val="2"/>
                <w:sz w:val="20"/>
                <w:szCs w:val="20"/>
              </w:rPr>
              <w:t xml:space="preserve">Объемы бюджетных ассигнований </w:t>
            </w:r>
            <w:r w:rsidRPr="00E64FA2">
              <w:rPr>
                <w:rFonts w:ascii="Times New Roman" w:hAnsi="Times New Roman" w:cs="Times New Roman"/>
                <w:sz w:val="20"/>
                <w:szCs w:val="20"/>
              </w:rPr>
              <w:t xml:space="preserve">Алманчинского сельского поселения </w:t>
            </w:r>
            <w:r w:rsidRPr="00E64FA2">
              <w:rPr>
                <w:rFonts w:ascii="Times New Roman" w:hAnsi="Times New Roman" w:cs="Times New Roman"/>
                <w:kern w:val="2"/>
                <w:sz w:val="20"/>
                <w:szCs w:val="20"/>
              </w:rPr>
              <w:t xml:space="preserve">Красноармейского района, уточняются ежегодно при формировании  бюджета </w:t>
            </w:r>
            <w:r w:rsidRPr="00E64FA2">
              <w:rPr>
                <w:rFonts w:ascii="Times New Roman" w:hAnsi="Times New Roman" w:cs="Times New Roman"/>
                <w:sz w:val="20"/>
                <w:szCs w:val="20"/>
              </w:rPr>
              <w:t>Алманчинского сельского поселения</w:t>
            </w:r>
            <w:r w:rsidRPr="00E64FA2">
              <w:rPr>
                <w:rFonts w:ascii="Times New Roman" w:hAnsi="Times New Roman" w:cs="Times New Roman"/>
                <w:kern w:val="2"/>
                <w:sz w:val="20"/>
                <w:szCs w:val="20"/>
              </w:rPr>
              <w:t xml:space="preserve"> Красноармейского района Чувашской Республики на очередной финансовый год и плановый период</w:t>
            </w:r>
          </w:p>
        </w:tc>
      </w:tr>
      <w:tr w:rsidR="00C60BAA" w:rsidRPr="00E64FA2" w:rsidTr="00E64FA2">
        <w:trPr>
          <w:trHeight w:val="5756"/>
        </w:trPr>
        <w:tc>
          <w:tcPr>
            <w:tcW w:w="1252" w:type="pct"/>
          </w:tcPr>
          <w:p w:rsidR="001038BA" w:rsidRPr="00E64FA2" w:rsidRDefault="001038BA" w:rsidP="001038BA">
            <w:pPr>
              <w:spacing w:after="0"/>
              <w:jc w:val="both"/>
              <w:rPr>
                <w:rFonts w:ascii="Times New Roman" w:hAnsi="Times New Roman" w:cs="Times New Roman"/>
                <w:kern w:val="2"/>
                <w:sz w:val="20"/>
                <w:szCs w:val="20"/>
              </w:rPr>
            </w:pPr>
            <w:r w:rsidRPr="00E64FA2">
              <w:rPr>
                <w:rFonts w:ascii="Times New Roman" w:hAnsi="Times New Roman" w:cs="Times New Roman"/>
                <w:sz w:val="20"/>
                <w:szCs w:val="20"/>
              </w:rPr>
              <w:lastRenderedPageBreak/>
              <w:t xml:space="preserve">Ожидаемый результат реализации </w:t>
            </w:r>
            <w:r w:rsidRPr="00E64FA2">
              <w:rPr>
                <w:rFonts w:ascii="Times New Roman" w:hAnsi="Times New Roman" w:cs="Times New Roman"/>
                <w:kern w:val="2"/>
                <w:sz w:val="20"/>
                <w:szCs w:val="20"/>
              </w:rPr>
              <w:t>муниципальной программы</w:t>
            </w:r>
          </w:p>
        </w:tc>
        <w:tc>
          <w:tcPr>
            <w:tcW w:w="155" w:type="pct"/>
          </w:tcPr>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kern w:val="2"/>
                <w:sz w:val="20"/>
                <w:szCs w:val="20"/>
              </w:rPr>
              <w:t>–</w:t>
            </w:r>
          </w:p>
        </w:tc>
        <w:tc>
          <w:tcPr>
            <w:tcW w:w="3594" w:type="pct"/>
            <w:gridSpan w:val="2"/>
          </w:tcPr>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выполнение задач по организации  профилактики   пожаров, снижению      факторов, способствующих    возникновению пожаров;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 ЧС; </w:t>
            </w:r>
          </w:p>
          <w:p w:rsidR="001038BA" w:rsidRPr="00E64FA2" w:rsidRDefault="001038BA" w:rsidP="001038BA">
            <w:pPr>
              <w:spacing w:after="0"/>
              <w:jc w:val="both"/>
              <w:rPr>
                <w:rFonts w:ascii="Times New Roman" w:hAnsi="Times New Roman" w:cs="Times New Roman"/>
                <w:b/>
                <w:sz w:val="20"/>
                <w:szCs w:val="20"/>
              </w:rPr>
            </w:pPr>
            <w:r w:rsidRPr="00E64FA2">
              <w:rPr>
                <w:rFonts w:ascii="Times New Roman" w:hAnsi="Times New Roman" w:cs="Times New Roman"/>
                <w:sz w:val="20"/>
                <w:szCs w:val="20"/>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w:t>
            </w:r>
            <w:r w:rsidRPr="00E64FA2">
              <w:rPr>
                <w:rFonts w:ascii="Times New Roman" w:hAnsi="Times New Roman" w:cs="Times New Roman"/>
                <w:b/>
                <w:sz w:val="20"/>
                <w:szCs w:val="20"/>
              </w:rPr>
              <w:t xml:space="preserve">  </w:t>
            </w:r>
            <w:r w:rsidRPr="00E64FA2">
              <w:rPr>
                <w:rFonts w:ascii="Times New Roman" w:hAnsi="Times New Roman" w:cs="Times New Roman"/>
                <w:sz w:val="20"/>
                <w:szCs w:val="20"/>
              </w:rPr>
              <w:t>ЧС;</w:t>
            </w:r>
            <w:r w:rsidRPr="00E64FA2">
              <w:rPr>
                <w:rFonts w:ascii="Times New Roman" w:hAnsi="Times New Roman" w:cs="Times New Roman"/>
                <w:b/>
                <w:sz w:val="20"/>
                <w:szCs w:val="20"/>
              </w:rPr>
              <w:t xml:space="preserve">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повысить правовую культуру населения и  доверие к правоохранительным органам;</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сократить уровень рецидивной преступности, долю несовершеннолетних преступников, снизить </w:t>
            </w:r>
            <w:proofErr w:type="spellStart"/>
            <w:r w:rsidRPr="00E64FA2">
              <w:rPr>
                <w:rFonts w:ascii="Times New Roman" w:hAnsi="Times New Roman" w:cs="Times New Roman"/>
                <w:sz w:val="20"/>
                <w:szCs w:val="20"/>
              </w:rPr>
              <w:t>криминогенность</w:t>
            </w:r>
            <w:proofErr w:type="spellEnd"/>
            <w:r w:rsidRPr="00E64FA2">
              <w:rPr>
                <w:rFonts w:ascii="Times New Roman" w:hAnsi="Times New Roman" w:cs="Times New Roman"/>
                <w:sz w:val="20"/>
                <w:szCs w:val="20"/>
              </w:rPr>
              <w:t xml:space="preserve"> общественных мест;</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увеличить количество лиц асоциального поведения, охваченных системой профилактических мер;</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сохранить трудоспособность граждан за счет сокращения числа погибших и снижения тяжести последствий преступных посягательств;</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осуществить мониторинг эффективности принимаемых мер антитеррористической и </w:t>
            </w:r>
            <w:proofErr w:type="spellStart"/>
            <w:r w:rsidRPr="00E64FA2">
              <w:rPr>
                <w:rFonts w:ascii="Times New Roman" w:hAnsi="Times New Roman" w:cs="Times New Roman"/>
                <w:sz w:val="20"/>
                <w:szCs w:val="20"/>
              </w:rPr>
              <w:t>антиэкстремистской</w:t>
            </w:r>
            <w:proofErr w:type="spellEnd"/>
            <w:r w:rsidRPr="00E64FA2">
              <w:rPr>
                <w:rFonts w:ascii="Times New Roman" w:hAnsi="Times New Roman" w:cs="Times New Roman"/>
                <w:sz w:val="20"/>
                <w:szCs w:val="20"/>
              </w:rPr>
              <w:t xml:space="preserve"> направленности;</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усовершенствовать систему сбора, анализа и обобщения информации о лицах, причастных к террористическим актам и экстремистской деятельности, объектах, подлежащих защите;</w:t>
            </w:r>
          </w:p>
          <w:p w:rsidR="001038BA" w:rsidRPr="00E64FA2" w:rsidRDefault="001038BA" w:rsidP="00C60BAA">
            <w:pPr>
              <w:spacing w:after="0"/>
              <w:jc w:val="both"/>
              <w:rPr>
                <w:rFonts w:ascii="Times New Roman" w:hAnsi="Times New Roman" w:cs="Times New Roman"/>
                <w:strike/>
                <w:kern w:val="2"/>
                <w:sz w:val="20"/>
                <w:szCs w:val="20"/>
              </w:rPr>
            </w:pPr>
            <w:r w:rsidRPr="00E64FA2">
              <w:rPr>
                <w:rFonts w:ascii="Times New Roman" w:hAnsi="Times New Roman" w:cs="Times New Roman"/>
                <w:sz w:val="20"/>
                <w:szCs w:val="20"/>
              </w:rPr>
              <w:t>повысить защищенность общества и населения    от актов терроризма и проявлений экстремизма.</w:t>
            </w:r>
          </w:p>
        </w:tc>
      </w:tr>
    </w:tbl>
    <w:p w:rsidR="001038BA" w:rsidRPr="00E64FA2" w:rsidRDefault="001038BA" w:rsidP="001038BA">
      <w:pPr>
        <w:spacing w:after="0"/>
        <w:ind w:firstLine="709"/>
        <w:jc w:val="both"/>
        <w:rPr>
          <w:rFonts w:ascii="Times New Roman" w:hAnsi="Times New Roman" w:cs="Times New Roman"/>
          <w:kern w:val="2"/>
          <w:sz w:val="20"/>
          <w:szCs w:val="20"/>
        </w:rPr>
      </w:pPr>
      <w:r w:rsidRPr="00E64FA2">
        <w:rPr>
          <w:rFonts w:ascii="Times New Roman" w:hAnsi="Times New Roman" w:cs="Times New Roman"/>
          <w:sz w:val="20"/>
          <w:szCs w:val="20"/>
          <w:lang w:eastAsia="en-US"/>
        </w:rPr>
        <w:t xml:space="preserve">2.  Раздел </w:t>
      </w:r>
      <w:r w:rsidRPr="00E64FA2">
        <w:rPr>
          <w:rFonts w:ascii="Times New Roman" w:hAnsi="Times New Roman" w:cs="Times New Roman"/>
          <w:sz w:val="20"/>
          <w:szCs w:val="20"/>
          <w:lang w:val="en-US" w:eastAsia="en-US"/>
        </w:rPr>
        <w:t>III</w:t>
      </w:r>
      <w:r w:rsidRPr="00E64FA2">
        <w:rPr>
          <w:rFonts w:ascii="Times New Roman" w:hAnsi="Times New Roman" w:cs="Times New Roman"/>
          <w:sz w:val="20"/>
          <w:szCs w:val="20"/>
          <w:lang w:eastAsia="en-US"/>
        </w:rPr>
        <w:t xml:space="preserve"> муниципальной программы Алманчинского сельского поселения  Красноармейского района Чувашской Республики «Повышение безопасности жизнедеятельности населения и территорий на 2014 -2020 годы» </w:t>
      </w:r>
      <w:r w:rsidRPr="00E64FA2">
        <w:rPr>
          <w:rFonts w:ascii="Times New Roman" w:eastAsia="Calibri" w:hAnsi="Times New Roman" w:cs="Times New Roman"/>
          <w:sz w:val="20"/>
          <w:szCs w:val="20"/>
        </w:rPr>
        <w:t>изложить в следующей редакции:</w:t>
      </w:r>
    </w:p>
    <w:p w:rsidR="001038BA" w:rsidRPr="00E64FA2" w:rsidRDefault="001038BA" w:rsidP="001038BA">
      <w:pPr>
        <w:pStyle w:val="ConsPlusNormal"/>
        <w:jc w:val="center"/>
        <w:outlineLvl w:val="1"/>
        <w:rPr>
          <w:rFonts w:ascii="Times New Roman" w:hAnsi="Times New Roman" w:cs="Times New Roman"/>
          <w:b/>
        </w:rPr>
      </w:pPr>
    </w:p>
    <w:p w:rsidR="001038BA" w:rsidRPr="00E64FA2" w:rsidRDefault="001038BA" w:rsidP="001038BA">
      <w:pPr>
        <w:pStyle w:val="ConsPlusNormal"/>
        <w:jc w:val="center"/>
        <w:outlineLvl w:val="1"/>
        <w:rPr>
          <w:rFonts w:ascii="Times New Roman" w:hAnsi="Times New Roman" w:cs="Times New Roman"/>
          <w:b/>
        </w:rPr>
      </w:pPr>
      <w:r w:rsidRPr="00E64FA2">
        <w:rPr>
          <w:rFonts w:ascii="Times New Roman" w:hAnsi="Times New Roman" w:cs="Times New Roman"/>
          <w:b/>
        </w:rPr>
        <w:t>Раздел III. Обобщенная характеристика основных мероприятий</w:t>
      </w:r>
    </w:p>
    <w:p w:rsidR="001038BA" w:rsidRPr="00E64FA2" w:rsidRDefault="001038BA" w:rsidP="001038BA">
      <w:pPr>
        <w:pStyle w:val="ConsPlusNormal"/>
        <w:jc w:val="center"/>
        <w:rPr>
          <w:rFonts w:ascii="Times New Roman" w:hAnsi="Times New Roman" w:cs="Times New Roman"/>
          <w:b/>
        </w:rPr>
      </w:pPr>
      <w:r w:rsidRPr="00E64FA2">
        <w:rPr>
          <w:rFonts w:ascii="Times New Roman" w:hAnsi="Times New Roman" w:cs="Times New Roman"/>
          <w:b/>
        </w:rPr>
        <w:t>муниципальной программы</w:t>
      </w:r>
    </w:p>
    <w:p w:rsidR="001038BA" w:rsidRPr="00E64FA2" w:rsidRDefault="001038BA" w:rsidP="001038BA">
      <w:pPr>
        <w:pStyle w:val="ConsPlusNormal"/>
        <w:ind w:firstLine="540"/>
        <w:jc w:val="both"/>
        <w:rPr>
          <w:rFonts w:ascii="Times New Roman" w:hAnsi="Times New Roman" w:cs="Times New Roman"/>
        </w:rPr>
      </w:pPr>
      <w:r w:rsidRPr="00E64FA2">
        <w:rPr>
          <w:rFonts w:ascii="Times New Roman" w:hAnsi="Times New Roman" w:cs="Times New Roman"/>
        </w:rPr>
        <w:t xml:space="preserve">   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в течение срока реализации муниципальной программы.</w:t>
      </w:r>
    </w:p>
    <w:p w:rsidR="001038BA" w:rsidRPr="00E64FA2" w:rsidRDefault="001038BA" w:rsidP="001038BA">
      <w:pPr>
        <w:pStyle w:val="af4"/>
        <w:jc w:val="both"/>
        <w:rPr>
          <w:rFonts w:ascii="Times New Roman" w:hAnsi="Times New Roman"/>
        </w:rPr>
      </w:pPr>
      <w:r w:rsidRPr="00E64FA2">
        <w:rPr>
          <w:rFonts w:ascii="Times New Roman" w:hAnsi="Times New Roman"/>
        </w:rPr>
        <w:t xml:space="preserve">            Задачи муниципальной программы будут решаться в рамках подпрограмм «З</w:t>
      </w:r>
      <w:r w:rsidRPr="00E64FA2">
        <w:rPr>
          <w:rFonts w:ascii="Times New Roman" w:hAnsi="Times New Roman"/>
          <w:snapToGrid w:val="0"/>
        </w:rPr>
        <w:t xml:space="preserve">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w:t>
      </w:r>
      <w:r w:rsidRPr="00E64FA2">
        <w:rPr>
          <w:rFonts w:ascii="Times New Roman" w:hAnsi="Times New Roman"/>
          <w:kern w:val="2"/>
        </w:rPr>
        <w:t>Красноармейского</w:t>
      </w:r>
      <w:r w:rsidRPr="00E64FA2">
        <w:rPr>
          <w:rFonts w:ascii="Times New Roman" w:hAnsi="Times New Roman"/>
        </w:rPr>
        <w:t xml:space="preserve"> </w:t>
      </w:r>
      <w:r w:rsidRPr="00E64FA2">
        <w:rPr>
          <w:rFonts w:ascii="Times New Roman" w:hAnsi="Times New Roman"/>
          <w:snapToGrid w:val="0"/>
        </w:rPr>
        <w:t>района Чувашской Республики» и подпрограммы «Профилактика правонарушений».</w:t>
      </w:r>
    </w:p>
    <w:p w:rsidR="001038BA" w:rsidRPr="00E64FA2" w:rsidRDefault="001038BA" w:rsidP="001038BA">
      <w:pPr>
        <w:spacing w:after="0"/>
        <w:ind w:firstLine="709"/>
        <w:jc w:val="both"/>
        <w:rPr>
          <w:rFonts w:ascii="Times New Roman" w:hAnsi="Times New Roman" w:cs="Times New Roman"/>
          <w:sz w:val="20"/>
          <w:szCs w:val="20"/>
        </w:rPr>
      </w:pPr>
      <w:r w:rsidRPr="00E64FA2">
        <w:rPr>
          <w:rFonts w:ascii="Times New Roman" w:hAnsi="Times New Roman" w:cs="Times New Roman"/>
          <w:sz w:val="20"/>
          <w:szCs w:val="20"/>
        </w:rPr>
        <w:t>Система целевых ориентиров (цели, задачи) муниципальной программы позволяет сформировать четкую согласованную структуру мероприятий, которая обеспечивает достижение конкретных целей муниципальной программы.</w:t>
      </w:r>
    </w:p>
    <w:p w:rsidR="001038BA" w:rsidRPr="00E64FA2" w:rsidRDefault="001038BA" w:rsidP="001038BA">
      <w:pPr>
        <w:spacing w:after="0"/>
        <w:ind w:firstLine="709"/>
        <w:jc w:val="both"/>
        <w:rPr>
          <w:rFonts w:ascii="Times New Roman" w:hAnsi="Times New Roman" w:cs="Times New Roman"/>
          <w:sz w:val="20"/>
          <w:szCs w:val="20"/>
        </w:rPr>
      </w:pPr>
      <w:r w:rsidRPr="00E64FA2">
        <w:rPr>
          <w:rFonts w:ascii="Times New Roman" w:hAnsi="Times New Roman" w:cs="Times New Roman"/>
          <w:sz w:val="20"/>
          <w:szCs w:val="20"/>
        </w:rPr>
        <w:t xml:space="preserve">Программа объединяет 5 основных мероприятий. </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b/>
          <w:sz w:val="20"/>
          <w:szCs w:val="20"/>
        </w:rPr>
        <w:t>Основное мероприятие 1.</w:t>
      </w:r>
      <w:r w:rsidRPr="00E64FA2">
        <w:rPr>
          <w:rFonts w:ascii="Times New Roman" w:hAnsi="Times New Roman" w:cs="Times New Roman"/>
          <w:sz w:val="20"/>
          <w:szCs w:val="20"/>
        </w:rPr>
        <w:t xml:space="preserve"> Поддержание в готовности силы и средства по ликвидации последствий ЧС природного и техногенного характера.</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sz w:val="20"/>
          <w:szCs w:val="20"/>
        </w:rPr>
        <w:t xml:space="preserve">В рамках выполнения данного мероприятия предполагается  осуществление комплекса мер направленных на своевременное прибытие к месту ЧС, обеспечение безопасности населения и территории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  оказание помощи при  эвакуации населения и культурных ценностей, своевременная ликвидация ЧС</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b/>
          <w:sz w:val="20"/>
          <w:szCs w:val="20"/>
        </w:rPr>
        <w:t>Основное мероприятие 2.</w:t>
      </w:r>
      <w:r w:rsidRPr="00E64FA2">
        <w:rPr>
          <w:rFonts w:ascii="Times New Roman" w:hAnsi="Times New Roman" w:cs="Times New Roman"/>
          <w:sz w:val="20"/>
          <w:szCs w:val="20"/>
        </w:rPr>
        <w:t xml:space="preserve"> Обеспечение безопасности и защиты населения и территории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 Чувашской Республики от чрезвычайных ситуаций.</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sz w:val="20"/>
          <w:szCs w:val="20"/>
        </w:rPr>
        <w:t>В рамках выполнения данного мероприятия предполагается  экстренное привлечение необходимых  сре</w:t>
      </w:r>
      <w:proofErr w:type="gramStart"/>
      <w:r w:rsidRPr="00E64FA2">
        <w:rPr>
          <w:rFonts w:ascii="Times New Roman" w:hAnsi="Times New Roman" w:cs="Times New Roman"/>
          <w:sz w:val="20"/>
          <w:szCs w:val="20"/>
        </w:rPr>
        <w:t>дств дл</w:t>
      </w:r>
      <w:proofErr w:type="gramEnd"/>
      <w:r w:rsidRPr="00E64FA2">
        <w:rPr>
          <w:rFonts w:ascii="Times New Roman" w:hAnsi="Times New Roman" w:cs="Times New Roman"/>
          <w:sz w:val="20"/>
          <w:szCs w:val="20"/>
        </w:rPr>
        <w:t>я   первоочередного жизнеобеспечения пострадавшего населения, развертывания и содержания временных пунктов размещения и питания пострадавшего населения, оказания помощи. Обеспечения аварийно-спасательных и аварийно-восстановительных работ.</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b/>
          <w:sz w:val="20"/>
          <w:szCs w:val="20"/>
        </w:rPr>
        <w:t>Основное мероприятие 3.</w:t>
      </w:r>
      <w:r w:rsidRPr="00E64FA2">
        <w:rPr>
          <w:rFonts w:ascii="Times New Roman" w:hAnsi="Times New Roman" w:cs="Times New Roman"/>
          <w:sz w:val="20"/>
          <w:szCs w:val="20"/>
        </w:rPr>
        <w:t xml:space="preserve">  Обеспечение  пожарной безопасности  на территории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sz w:val="20"/>
          <w:szCs w:val="20"/>
        </w:rPr>
        <w:t>В рамках выполнения данного мероприятия предполагается  сокращение количества пожаров и гибели на них людей, снижение экономического ущерба от пожаров.</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b/>
          <w:sz w:val="20"/>
          <w:szCs w:val="20"/>
        </w:rPr>
        <w:t>Основное мероприятие 4.</w:t>
      </w:r>
      <w:r w:rsidRPr="00E64FA2">
        <w:rPr>
          <w:rFonts w:ascii="Times New Roman" w:hAnsi="Times New Roman" w:cs="Times New Roman"/>
          <w:sz w:val="20"/>
          <w:szCs w:val="20"/>
        </w:rPr>
        <w:t xml:space="preserve"> Обеспечение     безопасности на водных объектах на территории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sz w:val="20"/>
          <w:szCs w:val="20"/>
        </w:rPr>
        <w:t>В рамках выполнения данного мероприятия предполагается   выполнение задач по организации  и осуществлению профилактики,  снижению факторов, способствующих гибели людей на водных объектах.</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b/>
          <w:sz w:val="20"/>
          <w:szCs w:val="20"/>
        </w:rPr>
        <w:t xml:space="preserve">Основное мероприятие 5. </w:t>
      </w:r>
      <w:r w:rsidRPr="00E64FA2">
        <w:rPr>
          <w:rFonts w:ascii="Times New Roman" w:hAnsi="Times New Roman" w:cs="Times New Roman"/>
          <w:sz w:val="20"/>
          <w:szCs w:val="20"/>
        </w:rPr>
        <w:t>Дальнейшее развитие многоуровневой системы профилактики правонарушений.</w:t>
      </w:r>
    </w:p>
    <w:p w:rsidR="001038BA" w:rsidRPr="00E64FA2" w:rsidRDefault="001038BA" w:rsidP="001038BA">
      <w:pPr>
        <w:spacing w:after="0"/>
        <w:ind w:firstLine="708"/>
        <w:jc w:val="both"/>
        <w:rPr>
          <w:rFonts w:ascii="Times New Roman" w:hAnsi="Times New Roman" w:cs="Times New Roman"/>
          <w:sz w:val="20"/>
          <w:szCs w:val="20"/>
        </w:rPr>
      </w:pPr>
      <w:r w:rsidRPr="00E64FA2">
        <w:rPr>
          <w:rFonts w:ascii="Times New Roman" w:hAnsi="Times New Roman" w:cs="Times New Roman"/>
          <w:sz w:val="20"/>
          <w:szCs w:val="20"/>
        </w:rPr>
        <w:lastRenderedPageBreak/>
        <w:t>В рамках выполнения данного мероприятия предполагается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1038BA" w:rsidRPr="00E64FA2" w:rsidRDefault="001038BA" w:rsidP="001038BA">
      <w:pPr>
        <w:spacing w:after="0"/>
        <w:ind w:firstLine="567"/>
        <w:jc w:val="both"/>
        <w:outlineLvl w:val="1"/>
        <w:rPr>
          <w:rFonts w:ascii="Times New Roman" w:hAnsi="Times New Roman" w:cs="Times New Roman"/>
          <w:sz w:val="20"/>
          <w:szCs w:val="20"/>
        </w:rPr>
      </w:pPr>
      <w:r w:rsidRPr="00E64FA2">
        <w:rPr>
          <w:rFonts w:ascii="Times New Roman" w:hAnsi="Times New Roman" w:cs="Times New Roman"/>
          <w:sz w:val="20"/>
          <w:szCs w:val="20"/>
        </w:rPr>
        <w:t>3.  В Муниципальной программе:</w:t>
      </w:r>
    </w:p>
    <w:p w:rsidR="001038BA" w:rsidRPr="00E64FA2" w:rsidRDefault="001038BA" w:rsidP="001038BA">
      <w:pPr>
        <w:spacing w:after="0"/>
        <w:ind w:firstLine="567"/>
        <w:jc w:val="both"/>
        <w:outlineLvl w:val="1"/>
        <w:rPr>
          <w:rFonts w:ascii="Times New Roman" w:hAnsi="Times New Roman" w:cs="Times New Roman"/>
          <w:sz w:val="20"/>
          <w:szCs w:val="20"/>
        </w:rPr>
      </w:pPr>
      <w:r w:rsidRPr="00E64FA2">
        <w:rPr>
          <w:rFonts w:ascii="Times New Roman" w:hAnsi="Times New Roman" w:cs="Times New Roman"/>
          <w:sz w:val="20"/>
          <w:szCs w:val="20"/>
        </w:rPr>
        <w:t xml:space="preserve">Раздел </w:t>
      </w:r>
      <w:r w:rsidRPr="00E64FA2">
        <w:rPr>
          <w:rFonts w:ascii="Times New Roman" w:hAnsi="Times New Roman" w:cs="Times New Roman"/>
          <w:sz w:val="20"/>
          <w:szCs w:val="20"/>
          <w:lang w:val="en-US"/>
        </w:rPr>
        <w:t>IV</w:t>
      </w:r>
      <w:r w:rsidRPr="00E64FA2">
        <w:rPr>
          <w:rFonts w:ascii="Times New Roman" w:hAnsi="Times New Roman" w:cs="Times New Roman"/>
          <w:sz w:val="20"/>
          <w:szCs w:val="20"/>
        </w:rPr>
        <w:t xml:space="preserve"> изложить в следующей редакции:</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Прогнозируемый объем финансирования мероприятий в 2014-2020 годах  составляет  481,9  тыс. рублей, в том числе:</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113,3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166,3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2016 году – 160,3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2017 году – 5,0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2018 году – 27,3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2019 году – 5,0 тыс. рублей; </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в 2020 году –  5,0 тыс. рублей</w:t>
      </w:r>
    </w:p>
    <w:p w:rsidR="001038BA" w:rsidRPr="00E64FA2" w:rsidRDefault="001038BA" w:rsidP="001038BA">
      <w:pPr>
        <w:spacing w:after="0"/>
        <w:ind w:firstLine="588"/>
        <w:jc w:val="both"/>
        <w:rPr>
          <w:rFonts w:ascii="Times New Roman" w:hAnsi="Times New Roman" w:cs="Times New Roman"/>
          <w:sz w:val="20"/>
          <w:szCs w:val="20"/>
        </w:rPr>
      </w:pPr>
      <w:r w:rsidRPr="00E64FA2">
        <w:rPr>
          <w:rFonts w:ascii="Times New Roman" w:hAnsi="Times New Roman" w:cs="Times New Roman"/>
          <w:sz w:val="20"/>
          <w:szCs w:val="20"/>
        </w:rPr>
        <w:t>из них средства:</w:t>
      </w:r>
    </w:p>
    <w:p w:rsidR="001038BA" w:rsidRPr="00E64FA2" w:rsidRDefault="001038BA" w:rsidP="001038BA">
      <w:pPr>
        <w:spacing w:after="0"/>
        <w:ind w:firstLine="75"/>
        <w:jc w:val="both"/>
        <w:rPr>
          <w:rFonts w:ascii="Times New Roman" w:hAnsi="Times New Roman" w:cs="Times New Roman"/>
          <w:sz w:val="20"/>
          <w:szCs w:val="20"/>
        </w:rPr>
      </w:pPr>
      <w:r w:rsidRPr="00E64FA2">
        <w:rPr>
          <w:rFonts w:ascii="Times New Roman" w:hAnsi="Times New Roman" w:cs="Times New Roman"/>
          <w:sz w:val="20"/>
          <w:szCs w:val="20"/>
        </w:rPr>
        <w:t>республиканского бюджета – 17,0  тыс. рублей (0,0 процента), в том числе:</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0 тыс. рублей;</w:t>
      </w:r>
    </w:p>
    <w:p w:rsidR="001038BA" w:rsidRPr="00E64FA2" w:rsidRDefault="001038BA" w:rsidP="001038BA">
      <w:pPr>
        <w:tabs>
          <w:tab w:val="left" w:pos="3331"/>
        </w:tabs>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0 тыс. рублей;</w:t>
      </w:r>
      <w:r w:rsidRPr="00E64FA2">
        <w:rPr>
          <w:rFonts w:ascii="Times New Roman" w:hAnsi="Times New Roman" w:cs="Times New Roman"/>
          <w:sz w:val="20"/>
          <w:szCs w:val="20"/>
        </w:rPr>
        <w:tab/>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2016 году – 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2017 году –0,0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2018 году – 17,0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2019 году – 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2020 году – 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за счет бюджета Алманчинского сельского поселения </w:t>
      </w:r>
      <w:r w:rsidRPr="00E64FA2">
        <w:rPr>
          <w:rFonts w:ascii="Times New Roman" w:hAnsi="Times New Roman" w:cs="Times New Roman"/>
          <w:kern w:val="2"/>
          <w:sz w:val="20"/>
          <w:szCs w:val="20"/>
        </w:rPr>
        <w:t>Красноармейского</w:t>
      </w:r>
      <w:r w:rsidRPr="00E64FA2">
        <w:rPr>
          <w:rFonts w:ascii="Times New Roman" w:hAnsi="Times New Roman" w:cs="Times New Roman"/>
          <w:sz w:val="20"/>
          <w:szCs w:val="20"/>
        </w:rPr>
        <w:t xml:space="preserve"> района – 429,9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103,3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151,3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2016 году – 150,3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2017 году – 5,0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2018 году – 10,0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2019 году – 5,0 тыс. рублей; </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в 2020 году –  5,0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за счет внебюджетных средств  – 35,0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2014 году – 10,0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в 2015 году – 15,0 тыс. рублей;</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2016 году – 10,0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2017 году – 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2018 году – 0,0 тыс. рублей; </w:t>
      </w:r>
    </w:p>
    <w:p w:rsidR="001038BA" w:rsidRPr="00E64FA2" w:rsidRDefault="001038BA" w:rsidP="001038BA">
      <w:pPr>
        <w:spacing w:after="0"/>
        <w:jc w:val="both"/>
        <w:rPr>
          <w:rFonts w:ascii="Times New Roman" w:hAnsi="Times New Roman" w:cs="Times New Roman"/>
          <w:sz w:val="20"/>
          <w:szCs w:val="20"/>
        </w:rPr>
      </w:pPr>
      <w:r w:rsidRPr="00E64FA2">
        <w:rPr>
          <w:rFonts w:ascii="Times New Roman" w:hAnsi="Times New Roman" w:cs="Times New Roman"/>
          <w:sz w:val="20"/>
          <w:szCs w:val="20"/>
        </w:rPr>
        <w:t xml:space="preserve">в 2019 году – 0,0 тыс. рублей; </w:t>
      </w:r>
    </w:p>
    <w:p w:rsidR="001038BA" w:rsidRPr="00E64FA2" w:rsidRDefault="001038BA" w:rsidP="001038BA">
      <w:pPr>
        <w:spacing w:after="0"/>
        <w:rPr>
          <w:rFonts w:ascii="Times New Roman" w:hAnsi="Times New Roman" w:cs="Times New Roman"/>
          <w:sz w:val="20"/>
          <w:szCs w:val="20"/>
        </w:rPr>
      </w:pPr>
      <w:r w:rsidRPr="00E64FA2">
        <w:rPr>
          <w:rFonts w:ascii="Times New Roman" w:hAnsi="Times New Roman" w:cs="Times New Roman"/>
          <w:sz w:val="20"/>
          <w:szCs w:val="20"/>
        </w:rPr>
        <w:t>в 2020 году –  0,0  тыс. рублей</w:t>
      </w:r>
    </w:p>
    <w:p w:rsidR="001038BA" w:rsidRPr="00E64FA2" w:rsidRDefault="001038BA" w:rsidP="001038BA">
      <w:pPr>
        <w:spacing w:after="0"/>
        <w:ind w:firstLine="588"/>
        <w:jc w:val="both"/>
        <w:rPr>
          <w:rFonts w:ascii="Times New Roman" w:hAnsi="Times New Roman" w:cs="Times New Roman"/>
          <w:sz w:val="20"/>
          <w:szCs w:val="20"/>
        </w:rPr>
      </w:pPr>
    </w:p>
    <w:p w:rsidR="001038BA" w:rsidRPr="00E64FA2" w:rsidRDefault="001038BA" w:rsidP="001038BA">
      <w:pPr>
        <w:spacing w:after="0"/>
        <w:ind w:firstLine="588"/>
        <w:jc w:val="both"/>
        <w:rPr>
          <w:rFonts w:ascii="Times New Roman" w:hAnsi="Times New Roman" w:cs="Times New Roman"/>
          <w:sz w:val="20"/>
          <w:szCs w:val="20"/>
        </w:rPr>
      </w:pPr>
      <w:r w:rsidRPr="00E64FA2">
        <w:rPr>
          <w:rFonts w:ascii="Times New Roman" w:hAnsi="Times New Roman" w:cs="Times New Roman"/>
          <w:sz w:val="20"/>
          <w:szCs w:val="20"/>
        </w:rPr>
        <w:t xml:space="preserve">Объемы бюджетных ассигнований уточняются ежегодно при формировании бюджета Алманчинского сельского поселения Красноармейского района на очередной финансовый год и плановый период. Ресурсное </w:t>
      </w:r>
      <w:hyperlink w:anchor="Par1840" w:tooltip="Ссылка на текущий документ" w:history="1">
        <w:r w:rsidRPr="00E64FA2">
          <w:rPr>
            <w:rFonts w:ascii="Times New Roman" w:hAnsi="Times New Roman" w:cs="Times New Roman"/>
            <w:sz w:val="20"/>
            <w:szCs w:val="20"/>
          </w:rPr>
          <w:t>обеспечение</w:t>
        </w:r>
      </w:hyperlink>
      <w:r w:rsidRPr="00E64FA2">
        <w:rPr>
          <w:rFonts w:ascii="Times New Roman" w:hAnsi="Times New Roman" w:cs="Times New Roman"/>
          <w:sz w:val="20"/>
          <w:szCs w:val="20"/>
        </w:rPr>
        <w:t xml:space="preserve"> реализации муниципальной программы  Алманчинского сельского поселения Красноармейского района по годам ее реализации представлено в приложении № 5 к муниципальной программе.</w:t>
      </w:r>
    </w:p>
    <w:p w:rsidR="001038BA" w:rsidRPr="00E64FA2" w:rsidRDefault="001038BA" w:rsidP="001038BA">
      <w:pPr>
        <w:spacing w:after="0"/>
        <w:jc w:val="both"/>
        <w:rPr>
          <w:rFonts w:ascii="Times New Roman" w:hAnsi="Times New Roman" w:cs="Times New Roman"/>
          <w:sz w:val="20"/>
          <w:szCs w:val="20"/>
        </w:rPr>
      </w:pPr>
      <w:bookmarkStart w:id="0" w:name="Par546"/>
      <w:bookmarkEnd w:id="0"/>
      <w:r w:rsidRPr="00E64FA2">
        <w:rPr>
          <w:rFonts w:ascii="Times New Roman" w:hAnsi="Times New Roman" w:cs="Times New Roman"/>
          <w:sz w:val="20"/>
          <w:szCs w:val="20"/>
        </w:rPr>
        <w:t xml:space="preserve"> </w:t>
      </w:r>
      <w:r w:rsidRPr="00E64FA2">
        <w:rPr>
          <w:rFonts w:ascii="Times New Roman" w:hAnsi="Times New Roman" w:cs="Times New Roman"/>
          <w:sz w:val="20"/>
          <w:szCs w:val="20"/>
        </w:rPr>
        <w:tab/>
      </w:r>
    </w:p>
    <w:p w:rsidR="001038BA" w:rsidRPr="00E64FA2" w:rsidRDefault="001038BA" w:rsidP="001038BA">
      <w:pPr>
        <w:spacing w:after="0"/>
        <w:ind w:firstLine="567"/>
        <w:jc w:val="both"/>
        <w:rPr>
          <w:rFonts w:ascii="Times New Roman" w:hAnsi="Times New Roman" w:cs="Times New Roman"/>
          <w:sz w:val="18"/>
          <w:szCs w:val="18"/>
        </w:rPr>
      </w:pPr>
      <w:r w:rsidRPr="00E64FA2">
        <w:rPr>
          <w:rFonts w:ascii="Times New Roman" w:hAnsi="Times New Roman" w:cs="Times New Roman"/>
          <w:sz w:val="20"/>
          <w:szCs w:val="20"/>
        </w:rPr>
        <w:t>4. Приложение № 5 Муниципальной программы изложить в следующей редакции</w:t>
      </w:r>
      <w:r w:rsidRPr="00E64FA2">
        <w:rPr>
          <w:rFonts w:ascii="Times New Roman" w:hAnsi="Times New Roman" w:cs="Times New Roman"/>
          <w:sz w:val="18"/>
          <w:szCs w:val="18"/>
        </w:rPr>
        <w:t>:</w:t>
      </w:r>
    </w:p>
    <w:p w:rsidR="00E64FA2" w:rsidRDefault="00C60BAA" w:rsidP="00C60BAA">
      <w:pPr>
        <w:spacing w:after="0"/>
        <w:ind w:left="6096" w:firstLine="708"/>
        <w:jc w:val="both"/>
        <w:rPr>
          <w:rFonts w:ascii="Times New Roman" w:hAnsi="Times New Roman" w:cs="Times New Roman"/>
          <w:sz w:val="20"/>
          <w:szCs w:val="20"/>
        </w:rPr>
      </w:pPr>
      <w:r>
        <w:rPr>
          <w:rFonts w:ascii="Times New Roman" w:hAnsi="Times New Roman" w:cs="Times New Roman"/>
          <w:sz w:val="20"/>
          <w:szCs w:val="20"/>
        </w:rPr>
        <w:t xml:space="preserve">    </w:t>
      </w:r>
    </w:p>
    <w:p w:rsidR="001038BA" w:rsidRPr="00DB7E11" w:rsidRDefault="001038BA" w:rsidP="00C60BAA">
      <w:pPr>
        <w:spacing w:after="0"/>
        <w:ind w:left="6096" w:firstLine="708"/>
        <w:jc w:val="both"/>
        <w:rPr>
          <w:rFonts w:ascii="Times New Roman" w:hAnsi="Times New Roman" w:cs="Times New Roman"/>
          <w:sz w:val="18"/>
          <w:szCs w:val="18"/>
        </w:rPr>
      </w:pPr>
      <w:r w:rsidRPr="00DB7E11">
        <w:rPr>
          <w:rFonts w:ascii="Times New Roman" w:hAnsi="Times New Roman" w:cs="Times New Roman"/>
          <w:sz w:val="18"/>
          <w:szCs w:val="18"/>
        </w:rPr>
        <w:t>Приложение № 5</w:t>
      </w:r>
    </w:p>
    <w:p w:rsidR="001038BA" w:rsidRPr="00DB7E11" w:rsidRDefault="001038BA" w:rsidP="00CD61CD">
      <w:pPr>
        <w:spacing w:after="0"/>
        <w:ind w:left="5103"/>
        <w:jc w:val="both"/>
        <w:rPr>
          <w:rFonts w:ascii="Times New Roman" w:hAnsi="Times New Roman" w:cs="Times New Roman"/>
          <w:sz w:val="18"/>
          <w:szCs w:val="18"/>
        </w:rPr>
      </w:pPr>
      <w:r w:rsidRPr="00DB7E11">
        <w:rPr>
          <w:rFonts w:ascii="Times New Roman" w:hAnsi="Times New Roman" w:cs="Times New Roman"/>
          <w:sz w:val="18"/>
          <w:szCs w:val="18"/>
        </w:rPr>
        <w:t xml:space="preserve">к  муниципальной  программе Алманчинского сельского поселения </w:t>
      </w:r>
      <w:r w:rsidRPr="00DB7E11">
        <w:rPr>
          <w:rFonts w:ascii="Times New Roman" w:hAnsi="Times New Roman" w:cs="Times New Roman"/>
          <w:kern w:val="2"/>
          <w:sz w:val="18"/>
          <w:szCs w:val="18"/>
        </w:rPr>
        <w:t>Красноармейского</w:t>
      </w:r>
      <w:r w:rsidRPr="00DB7E11">
        <w:rPr>
          <w:rFonts w:ascii="Times New Roman" w:hAnsi="Times New Roman" w:cs="Times New Roman"/>
          <w:sz w:val="18"/>
          <w:szCs w:val="18"/>
        </w:rPr>
        <w:t xml:space="preserve"> района Чувашской Республики   «Повышение безопасности жизнедеятельности населения и территорий  на 2014 - 2020 годы»</w:t>
      </w:r>
    </w:p>
    <w:p w:rsidR="001038BA" w:rsidRDefault="001038BA" w:rsidP="001038BA">
      <w:pPr>
        <w:tabs>
          <w:tab w:val="left" w:pos="10560"/>
        </w:tabs>
      </w:pPr>
      <w:r>
        <w:tab/>
      </w:r>
    </w:p>
    <w:p w:rsidR="001038BA" w:rsidRPr="00C60BAA" w:rsidRDefault="001038BA" w:rsidP="00C60BAA">
      <w:pPr>
        <w:pStyle w:val="ConsPlusNormal"/>
        <w:jc w:val="center"/>
        <w:rPr>
          <w:rFonts w:ascii="Times New Roman" w:hAnsi="Times New Roman" w:cs="Times New Roman"/>
          <w:b/>
          <w:sz w:val="22"/>
          <w:szCs w:val="22"/>
        </w:rPr>
      </w:pPr>
      <w:r w:rsidRPr="00C60BAA">
        <w:rPr>
          <w:rFonts w:ascii="Times New Roman" w:hAnsi="Times New Roman" w:cs="Times New Roman"/>
          <w:b/>
          <w:sz w:val="22"/>
          <w:szCs w:val="22"/>
        </w:rPr>
        <w:t>Ресурсное обеспечение</w:t>
      </w:r>
    </w:p>
    <w:p w:rsidR="001038BA" w:rsidRPr="00C60BAA" w:rsidRDefault="001038BA" w:rsidP="00C60BAA">
      <w:pPr>
        <w:spacing w:after="0"/>
        <w:jc w:val="center"/>
        <w:rPr>
          <w:rFonts w:ascii="Times New Roman" w:hAnsi="Times New Roman" w:cs="Times New Roman"/>
          <w:b/>
          <w:sz w:val="22"/>
          <w:szCs w:val="22"/>
        </w:rPr>
      </w:pPr>
      <w:r w:rsidRPr="00C60BAA">
        <w:rPr>
          <w:rFonts w:ascii="Times New Roman" w:hAnsi="Times New Roman" w:cs="Times New Roman"/>
          <w:b/>
          <w:sz w:val="22"/>
          <w:szCs w:val="22"/>
        </w:rPr>
        <w:t xml:space="preserve">муниципальной  программы  Алманчинского сельского поселения </w:t>
      </w:r>
      <w:r w:rsidRPr="00C60BAA">
        <w:rPr>
          <w:rFonts w:ascii="Times New Roman" w:hAnsi="Times New Roman" w:cs="Times New Roman"/>
          <w:b/>
          <w:kern w:val="2"/>
          <w:sz w:val="22"/>
          <w:szCs w:val="22"/>
        </w:rPr>
        <w:t>Красноармейского</w:t>
      </w:r>
      <w:r w:rsidRPr="00C60BAA">
        <w:rPr>
          <w:rFonts w:ascii="Times New Roman" w:hAnsi="Times New Roman" w:cs="Times New Roman"/>
          <w:b/>
          <w:sz w:val="22"/>
          <w:szCs w:val="22"/>
        </w:rPr>
        <w:t xml:space="preserve"> района Чувашской Республики   «Повышение безопасности жизнедеятельности населения и территорий  на 2014 - 2020 годы» за счет всех источников финансирования</w:t>
      </w:r>
    </w:p>
    <w:p w:rsidR="001038BA" w:rsidRDefault="001038BA" w:rsidP="001038BA">
      <w:pPr>
        <w:pStyle w:val="ConsPlusNormal"/>
        <w:jc w:val="center"/>
        <w:rPr>
          <w:rFonts w:ascii="Times New Roman" w:hAnsi="Times New Roman" w:cs="Times New Roman"/>
          <w:b/>
          <w:sz w:val="24"/>
          <w:szCs w:val="24"/>
        </w:rPr>
      </w:pPr>
    </w:p>
    <w:tbl>
      <w:tblPr>
        <w:tblW w:w="112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856"/>
        <w:gridCol w:w="714"/>
        <w:gridCol w:w="642"/>
        <w:gridCol w:w="838"/>
        <w:gridCol w:w="494"/>
        <w:gridCol w:w="1168"/>
        <w:gridCol w:w="857"/>
        <w:gridCol w:w="796"/>
        <w:gridCol w:w="650"/>
        <w:gridCol w:w="650"/>
        <w:gridCol w:w="650"/>
        <w:gridCol w:w="650"/>
        <w:gridCol w:w="460"/>
      </w:tblGrid>
      <w:tr w:rsidR="00C60BAA" w:rsidRPr="00C60BAA" w:rsidTr="00E64FA2">
        <w:trPr>
          <w:cantSplit/>
          <w:trHeight w:val="476"/>
        </w:trPr>
        <w:tc>
          <w:tcPr>
            <w:tcW w:w="854" w:type="dxa"/>
            <w:vMerge w:val="restart"/>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Статус</w:t>
            </w:r>
          </w:p>
        </w:tc>
        <w:tc>
          <w:tcPr>
            <w:tcW w:w="1856" w:type="dxa"/>
            <w:vMerge w:val="restart"/>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Наименование муниципальной </w:t>
            </w:r>
            <w:r w:rsidRPr="00C60BAA">
              <w:rPr>
                <w:rFonts w:ascii="Times New Roman" w:hAnsi="Times New Roman" w:cs="Times New Roman"/>
                <w:sz w:val="18"/>
                <w:szCs w:val="18"/>
              </w:rPr>
              <w:lastRenderedPageBreak/>
              <w:t>программы (основного мероприятия)</w:t>
            </w:r>
          </w:p>
        </w:tc>
        <w:tc>
          <w:tcPr>
            <w:tcW w:w="2688" w:type="dxa"/>
            <w:gridSpan w:val="4"/>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lastRenderedPageBreak/>
              <w:t>Класс бюджетной классификации</w:t>
            </w:r>
          </w:p>
        </w:tc>
        <w:tc>
          <w:tcPr>
            <w:tcW w:w="1168" w:type="dxa"/>
            <w:vMerge w:val="restart"/>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Источники финансиров</w:t>
            </w:r>
            <w:r w:rsidRPr="00C60BAA">
              <w:rPr>
                <w:rFonts w:ascii="Times New Roman" w:hAnsi="Times New Roman" w:cs="Times New Roman"/>
                <w:sz w:val="18"/>
                <w:szCs w:val="18"/>
              </w:rPr>
              <w:lastRenderedPageBreak/>
              <w:t>ания</w:t>
            </w:r>
          </w:p>
        </w:tc>
        <w:tc>
          <w:tcPr>
            <w:tcW w:w="4713" w:type="dxa"/>
            <w:gridSpan w:val="7"/>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lastRenderedPageBreak/>
              <w:t>Оценка расходов по годам</w:t>
            </w:r>
          </w:p>
        </w:tc>
      </w:tr>
      <w:tr w:rsidR="00E64FA2" w:rsidRPr="00C60BAA" w:rsidTr="00E64FA2">
        <w:trPr>
          <w:cantSplit/>
          <w:trHeight w:val="813"/>
        </w:trPr>
        <w:tc>
          <w:tcPr>
            <w:tcW w:w="854" w:type="dxa"/>
            <w:vMerge/>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ГРБС</w:t>
            </w:r>
          </w:p>
        </w:tc>
        <w:tc>
          <w:tcPr>
            <w:tcW w:w="642" w:type="dxa"/>
          </w:tcPr>
          <w:p w:rsidR="00C60BAA" w:rsidRPr="00C60BAA" w:rsidRDefault="00C60BAA" w:rsidP="00C60BAA">
            <w:pPr>
              <w:spacing w:after="0"/>
              <w:textAlignment w:val="baseline"/>
              <w:rPr>
                <w:rFonts w:ascii="Times New Roman" w:hAnsi="Times New Roman" w:cs="Times New Roman"/>
                <w:sz w:val="18"/>
                <w:szCs w:val="18"/>
              </w:rPr>
            </w:pPr>
            <w:proofErr w:type="spellStart"/>
            <w:r w:rsidRPr="00C60BAA">
              <w:rPr>
                <w:rFonts w:ascii="Times New Roman" w:hAnsi="Times New Roman" w:cs="Times New Roman"/>
                <w:sz w:val="18"/>
                <w:szCs w:val="18"/>
              </w:rPr>
              <w:t>РэПр</w:t>
            </w:r>
            <w:proofErr w:type="spellEnd"/>
          </w:p>
        </w:tc>
        <w:tc>
          <w:tcPr>
            <w:tcW w:w="83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ЦСР</w:t>
            </w:r>
          </w:p>
        </w:tc>
        <w:tc>
          <w:tcPr>
            <w:tcW w:w="494"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ВР</w:t>
            </w:r>
          </w:p>
        </w:tc>
        <w:tc>
          <w:tcPr>
            <w:tcW w:w="1168" w:type="dxa"/>
            <w:vMerge/>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p>
        </w:tc>
        <w:tc>
          <w:tcPr>
            <w:tcW w:w="857"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2014</w:t>
            </w:r>
          </w:p>
        </w:tc>
        <w:tc>
          <w:tcPr>
            <w:tcW w:w="796"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2015</w:t>
            </w:r>
          </w:p>
        </w:tc>
        <w:tc>
          <w:tcPr>
            <w:tcW w:w="650"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2016</w:t>
            </w:r>
          </w:p>
        </w:tc>
        <w:tc>
          <w:tcPr>
            <w:tcW w:w="650"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2017</w:t>
            </w:r>
          </w:p>
        </w:tc>
        <w:tc>
          <w:tcPr>
            <w:tcW w:w="650"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2018</w:t>
            </w:r>
          </w:p>
        </w:tc>
        <w:tc>
          <w:tcPr>
            <w:tcW w:w="650"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2019</w:t>
            </w:r>
          </w:p>
        </w:tc>
        <w:tc>
          <w:tcPr>
            <w:tcW w:w="459" w:type="dxa"/>
          </w:tcPr>
          <w:p w:rsidR="00C60BAA" w:rsidRPr="00C60BAA" w:rsidRDefault="00C60BAA" w:rsidP="00C60BAA">
            <w:pPr>
              <w:pStyle w:val="ConsPlusNormal"/>
              <w:ind w:firstLine="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2020</w:t>
            </w:r>
          </w:p>
        </w:tc>
      </w:tr>
      <w:tr w:rsidR="00E64FA2" w:rsidRPr="00C60BAA" w:rsidTr="00E64FA2">
        <w:trPr>
          <w:cantSplit/>
          <w:trHeight w:val="142"/>
        </w:trPr>
        <w:tc>
          <w:tcPr>
            <w:tcW w:w="854" w:type="dxa"/>
            <w:vMerge w:val="restart"/>
          </w:tcPr>
          <w:p w:rsidR="00C60BAA" w:rsidRPr="00C60BAA" w:rsidRDefault="00C60BAA" w:rsidP="00C60BAA">
            <w:pPr>
              <w:spacing w:after="0"/>
              <w:textAlignment w:val="baseline"/>
              <w:rPr>
                <w:rFonts w:ascii="Times New Roman" w:hAnsi="Times New Roman" w:cs="Times New Roman"/>
                <w:b/>
                <w:sz w:val="18"/>
                <w:szCs w:val="18"/>
              </w:rPr>
            </w:pPr>
            <w:r w:rsidRPr="00C60BAA">
              <w:rPr>
                <w:rFonts w:ascii="Times New Roman" w:hAnsi="Times New Roman" w:cs="Times New Roman"/>
                <w:b/>
                <w:sz w:val="18"/>
                <w:szCs w:val="18"/>
              </w:rPr>
              <w:lastRenderedPageBreak/>
              <w:t xml:space="preserve">Программа </w:t>
            </w:r>
          </w:p>
        </w:tc>
        <w:tc>
          <w:tcPr>
            <w:tcW w:w="1856" w:type="dxa"/>
            <w:vMerge w:val="restart"/>
          </w:tcPr>
          <w:p w:rsidR="00C60BAA" w:rsidRPr="00C60BAA" w:rsidRDefault="00C60BAA" w:rsidP="00C60BAA">
            <w:pPr>
              <w:spacing w:after="0"/>
              <w:textAlignment w:val="baseline"/>
              <w:rPr>
                <w:rFonts w:ascii="Times New Roman" w:hAnsi="Times New Roman" w:cs="Times New Roman"/>
                <w:b/>
                <w:sz w:val="18"/>
                <w:szCs w:val="18"/>
              </w:rPr>
            </w:pPr>
            <w:r w:rsidRPr="00C60BAA">
              <w:rPr>
                <w:rFonts w:ascii="Times New Roman" w:hAnsi="Times New Roman" w:cs="Times New Roman"/>
                <w:b/>
                <w:sz w:val="18"/>
                <w:szCs w:val="18"/>
              </w:rPr>
              <w:t xml:space="preserve">Муниципальная  программа  Алманчинского сельского поселения </w:t>
            </w:r>
            <w:r w:rsidRPr="00C60BAA">
              <w:rPr>
                <w:rFonts w:ascii="Times New Roman" w:hAnsi="Times New Roman" w:cs="Times New Roman"/>
                <w:b/>
                <w:kern w:val="2"/>
                <w:sz w:val="18"/>
                <w:szCs w:val="18"/>
              </w:rPr>
              <w:t>Красноармейского</w:t>
            </w:r>
            <w:r w:rsidRPr="00C60BAA">
              <w:rPr>
                <w:rFonts w:ascii="Times New Roman" w:hAnsi="Times New Roman" w:cs="Times New Roman"/>
                <w:b/>
                <w:sz w:val="18"/>
                <w:szCs w:val="18"/>
              </w:rPr>
              <w:t xml:space="preserve"> района Чувашской Республики «Повышение безопасности  жизнедеятельности населения и территорий на 2014-2020 годы»</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113,3</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166,3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160,3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27,0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142"/>
        </w:trPr>
        <w:tc>
          <w:tcPr>
            <w:tcW w:w="854" w:type="dxa"/>
            <w:vMerge/>
          </w:tcPr>
          <w:p w:rsidR="00C60BAA" w:rsidRPr="00C60BAA" w:rsidRDefault="00C60BAA" w:rsidP="00C60BAA">
            <w:pPr>
              <w:spacing w:after="0"/>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Бюджет Чувашской Республики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17,0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142"/>
        </w:trPr>
        <w:tc>
          <w:tcPr>
            <w:tcW w:w="854" w:type="dxa"/>
            <w:vMerge/>
          </w:tcPr>
          <w:p w:rsidR="00C60BAA" w:rsidRPr="00C60BAA" w:rsidRDefault="00C60BAA" w:rsidP="00C60BAA">
            <w:pPr>
              <w:spacing w:after="0"/>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103,3</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151,3</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150,3</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545"/>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15,0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545"/>
        </w:trPr>
        <w:tc>
          <w:tcPr>
            <w:tcW w:w="854" w:type="dxa"/>
            <w:vMerge w:val="restart"/>
          </w:tcPr>
          <w:p w:rsidR="00C60BAA" w:rsidRPr="00C60BAA" w:rsidRDefault="00C60BAA" w:rsidP="00C60BAA">
            <w:pPr>
              <w:spacing w:after="0"/>
              <w:jc w:val="both"/>
              <w:textAlignment w:val="baseline"/>
              <w:rPr>
                <w:rFonts w:ascii="Times New Roman" w:hAnsi="Times New Roman" w:cs="Times New Roman"/>
                <w:b/>
                <w:sz w:val="18"/>
                <w:szCs w:val="18"/>
              </w:rPr>
            </w:pPr>
            <w:r w:rsidRPr="00C60BAA">
              <w:rPr>
                <w:rFonts w:ascii="Times New Roman" w:hAnsi="Times New Roman" w:cs="Times New Roman"/>
                <w:b/>
                <w:sz w:val="18"/>
                <w:szCs w:val="18"/>
              </w:rPr>
              <w:t xml:space="preserve">Подпрограмма </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b/>
                <w:sz w:val="18"/>
                <w:szCs w:val="18"/>
              </w:rPr>
            </w:pPr>
            <w:r w:rsidRPr="00C60BAA">
              <w:rPr>
                <w:rFonts w:ascii="Times New Roman" w:hAnsi="Times New Roman" w:cs="Times New Roman"/>
                <w:b/>
                <w:sz w:val="18"/>
                <w:szCs w:val="18"/>
              </w:rPr>
              <w:t>З</w:t>
            </w:r>
            <w:r w:rsidRPr="00C60BAA">
              <w:rPr>
                <w:rFonts w:ascii="Times New Roman" w:hAnsi="Times New Roman" w:cs="Times New Roman"/>
                <w:b/>
                <w:snapToGrid w:val="0"/>
                <w:sz w:val="18"/>
                <w:szCs w:val="18"/>
              </w:rPr>
              <w:t xml:space="preserve">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Алманчинского сельского поселения  </w:t>
            </w:r>
            <w:r w:rsidRPr="00C60BAA">
              <w:rPr>
                <w:rFonts w:ascii="Times New Roman" w:hAnsi="Times New Roman" w:cs="Times New Roman"/>
                <w:b/>
                <w:kern w:val="2"/>
                <w:sz w:val="18"/>
                <w:szCs w:val="18"/>
              </w:rPr>
              <w:t>Красноармейского</w:t>
            </w:r>
            <w:r w:rsidRPr="00C60BAA">
              <w:rPr>
                <w:rFonts w:ascii="Times New Roman" w:hAnsi="Times New Roman" w:cs="Times New Roman"/>
                <w:b/>
                <w:snapToGrid w:val="0"/>
                <w:sz w:val="18"/>
                <w:szCs w:val="18"/>
              </w:rPr>
              <w:t xml:space="preserve"> района Чувашской Республики на 2014-2020 годы</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903</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0113</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Ц81100</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200</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113,3</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166,3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160,3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7,0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545"/>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Бюджет Чувашской Республики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545"/>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903</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0113</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Ц811002</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200</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113,3</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166,3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160,3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7,0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545"/>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15,0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142"/>
        </w:trPr>
        <w:tc>
          <w:tcPr>
            <w:tcW w:w="854"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Основное мероприятие 1</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Поддержание в готовности силы и средства по ликвидации последствий ЧС природного и техногенного характера (Гражданская оборона)</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ind w:right="-67"/>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ind w:right="-67"/>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142"/>
        </w:trPr>
        <w:tc>
          <w:tcPr>
            <w:tcW w:w="854"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Основное мероприятие 2.</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proofErr w:type="gramStart"/>
            <w:r w:rsidRPr="00C60BAA">
              <w:rPr>
                <w:rFonts w:ascii="Times New Roman" w:hAnsi="Times New Roman" w:cs="Times New Roman"/>
                <w:sz w:val="18"/>
                <w:szCs w:val="18"/>
              </w:rPr>
              <w:t xml:space="preserve">Обеспечение безопасности защиты населения и территорий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 Чувашской Республики от чрезвычайных ситуации</w:t>
            </w:r>
            <w:proofErr w:type="gramEnd"/>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605"/>
        </w:trPr>
        <w:tc>
          <w:tcPr>
            <w:tcW w:w="854"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Основное </w:t>
            </w:r>
            <w:r w:rsidRPr="00C60BAA">
              <w:rPr>
                <w:rFonts w:ascii="Times New Roman" w:hAnsi="Times New Roman" w:cs="Times New Roman"/>
                <w:sz w:val="18"/>
                <w:szCs w:val="18"/>
              </w:rPr>
              <w:lastRenderedPageBreak/>
              <w:t>мероприятие 3.</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lastRenderedPageBreak/>
              <w:t xml:space="preserve"> Обеспечение пожарной </w:t>
            </w:r>
            <w:r w:rsidRPr="00C60BAA">
              <w:rPr>
                <w:rFonts w:ascii="Times New Roman" w:hAnsi="Times New Roman" w:cs="Times New Roman"/>
                <w:sz w:val="18"/>
                <w:szCs w:val="18"/>
              </w:rPr>
              <w:lastRenderedPageBreak/>
              <w:t>безопасности</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lastRenderedPageBreak/>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113,3</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156,3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150,3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7,0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993</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0310</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Ц811002</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103,3</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141,3</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140,3</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7,0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586"/>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993</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0310</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Ц811002</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200</w:t>
            </w: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15,0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248"/>
        </w:trPr>
        <w:tc>
          <w:tcPr>
            <w:tcW w:w="854"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Основное мероприятие 4.</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Обеспечение безопасности населения  на водных объектах</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459"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903</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0113</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Ц811002</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200</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c>
          <w:tcPr>
            <w:tcW w:w="459" w:type="dxa"/>
          </w:tcPr>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10,0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w:t>
            </w:r>
          </w:p>
        </w:tc>
      </w:tr>
      <w:tr w:rsidR="00E64FA2" w:rsidRPr="00C60BAA" w:rsidTr="00E64FA2">
        <w:trPr>
          <w:cantSplit/>
          <w:trHeight w:val="495"/>
        </w:trPr>
        <w:tc>
          <w:tcPr>
            <w:tcW w:w="854" w:type="dxa"/>
            <w:vMerge w:val="restart"/>
          </w:tcPr>
          <w:p w:rsidR="00C60BAA" w:rsidRPr="00C60BAA" w:rsidRDefault="00C60BAA" w:rsidP="00C60BAA">
            <w:pPr>
              <w:spacing w:after="0"/>
              <w:jc w:val="both"/>
              <w:textAlignment w:val="baseline"/>
              <w:rPr>
                <w:rFonts w:ascii="Times New Roman" w:hAnsi="Times New Roman" w:cs="Times New Roman"/>
                <w:b/>
                <w:sz w:val="18"/>
                <w:szCs w:val="18"/>
              </w:rPr>
            </w:pPr>
            <w:r w:rsidRPr="00C60BAA">
              <w:rPr>
                <w:rFonts w:ascii="Times New Roman" w:hAnsi="Times New Roman" w:cs="Times New Roman"/>
                <w:b/>
                <w:sz w:val="18"/>
                <w:szCs w:val="18"/>
              </w:rPr>
              <w:t xml:space="preserve">Подпрограмма </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b/>
                <w:sz w:val="18"/>
                <w:szCs w:val="18"/>
              </w:rPr>
            </w:pPr>
            <w:r w:rsidRPr="00C60BAA">
              <w:rPr>
                <w:rFonts w:ascii="Times New Roman" w:hAnsi="Times New Roman" w:cs="Times New Roman"/>
                <w:b/>
                <w:sz w:val="18"/>
                <w:szCs w:val="18"/>
              </w:rPr>
              <w:t>Профилактика правонарушений</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Ц820000</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х</w:t>
            </w: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113,3</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166,3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160,3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7,0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Бюджет Чувашской Республики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113,3</w:t>
            </w:r>
          </w:p>
        </w:tc>
        <w:tc>
          <w:tcPr>
            <w:tcW w:w="796"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166,3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160,3</w:t>
            </w:r>
          </w:p>
        </w:tc>
        <w:tc>
          <w:tcPr>
            <w:tcW w:w="650"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5,0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7,0</w:t>
            </w:r>
          </w:p>
        </w:tc>
        <w:tc>
          <w:tcPr>
            <w:tcW w:w="650"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c>
          <w:tcPr>
            <w:tcW w:w="459" w:type="dxa"/>
          </w:tcPr>
          <w:p w:rsidR="00C60BAA" w:rsidRPr="00C60BAA" w:rsidRDefault="00C60BAA" w:rsidP="00C60BAA">
            <w:pPr>
              <w:spacing w:after="0"/>
              <w:rPr>
                <w:rFonts w:ascii="Times New Roman" w:hAnsi="Times New Roman" w:cs="Times New Roman"/>
                <w:sz w:val="18"/>
                <w:szCs w:val="18"/>
              </w:rPr>
            </w:pPr>
          </w:p>
          <w:p w:rsidR="00C60BAA" w:rsidRPr="00C60BAA" w:rsidRDefault="00C60BAA" w:rsidP="00C60BAA">
            <w:pPr>
              <w:spacing w:after="0"/>
              <w:rPr>
                <w:rFonts w:ascii="Times New Roman" w:hAnsi="Times New Roman" w:cs="Times New Roman"/>
                <w:sz w:val="18"/>
                <w:szCs w:val="18"/>
              </w:rPr>
            </w:pPr>
            <w:r w:rsidRPr="00C60BAA">
              <w:rPr>
                <w:rFonts w:ascii="Times New Roman" w:hAnsi="Times New Roman" w:cs="Times New Roman"/>
                <w:sz w:val="18"/>
                <w:szCs w:val="18"/>
              </w:rPr>
              <w:t>5,0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15,0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495"/>
        </w:trPr>
        <w:tc>
          <w:tcPr>
            <w:tcW w:w="854"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Основное мероприятие</w:t>
            </w:r>
          </w:p>
        </w:tc>
        <w:tc>
          <w:tcPr>
            <w:tcW w:w="1856" w:type="dxa"/>
            <w:vMerge w:val="restart"/>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Дальнейшее развитие многоуровневой системы профилактики правонарушений</w:t>
            </w: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r w:rsidRPr="00C60BAA">
              <w:rPr>
                <w:rFonts w:ascii="Times New Roman" w:hAnsi="Times New Roman" w:cs="Times New Roman"/>
                <w:sz w:val="18"/>
                <w:szCs w:val="18"/>
              </w:rPr>
              <w:t>Ц820700000</w:t>
            </w: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Всего</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20,0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Бюджет Чувашской Республики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17,0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RPr="00C60BAA"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textAlignment w:val="baseline"/>
              <w:rPr>
                <w:rFonts w:ascii="Times New Roman" w:hAnsi="Times New Roman" w:cs="Times New Roman"/>
                <w:sz w:val="18"/>
                <w:szCs w:val="18"/>
              </w:rPr>
            </w:pPr>
            <w:r w:rsidRPr="00C60BAA">
              <w:rPr>
                <w:rFonts w:ascii="Times New Roman" w:hAnsi="Times New Roman" w:cs="Times New Roman"/>
                <w:sz w:val="18"/>
                <w:szCs w:val="18"/>
              </w:rPr>
              <w:t xml:space="preserve">Бюджет Алманчинского сельского поселения </w:t>
            </w:r>
            <w:r w:rsidRPr="00C60BAA">
              <w:rPr>
                <w:rFonts w:ascii="Times New Roman" w:hAnsi="Times New Roman" w:cs="Times New Roman"/>
                <w:kern w:val="2"/>
                <w:sz w:val="18"/>
                <w:szCs w:val="18"/>
              </w:rPr>
              <w:t>Красноармейского</w:t>
            </w:r>
            <w:r w:rsidRPr="00C60BAA">
              <w:rPr>
                <w:rFonts w:ascii="Times New Roman" w:hAnsi="Times New Roman" w:cs="Times New Roman"/>
                <w:sz w:val="18"/>
                <w:szCs w:val="18"/>
              </w:rPr>
              <w:t xml:space="preserve"> района</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3,0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r w:rsidR="00E64FA2" w:rsidTr="00E64FA2">
        <w:trPr>
          <w:cantSplit/>
          <w:trHeight w:val="142"/>
        </w:trPr>
        <w:tc>
          <w:tcPr>
            <w:tcW w:w="854"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1856" w:type="dxa"/>
            <w:vMerge/>
          </w:tcPr>
          <w:p w:rsidR="00C60BAA" w:rsidRPr="00C60BAA" w:rsidRDefault="00C60BAA" w:rsidP="00C60BAA">
            <w:pPr>
              <w:spacing w:after="0"/>
              <w:jc w:val="both"/>
              <w:textAlignment w:val="baseline"/>
              <w:rPr>
                <w:rFonts w:ascii="Times New Roman" w:hAnsi="Times New Roman" w:cs="Times New Roman"/>
                <w:sz w:val="18"/>
                <w:szCs w:val="18"/>
              </w:rPr>
            </w:pPr>
          </w:p>
        </w:tc>
        <w:tc>
          <w:tcPr>
            <w:tcW w:w="71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642"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838"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494" w:type="dxa"/>
          </w:tcPr>
          <w:p w:rsidR="00C60BAA" w:rsidRPr="00C60BAA" w:rsidRDefault="00C60BAA" w:rsidP="00C60BAA">
            <w:pPr>
              <w:spacing w:after="0"/>
              <w:jc w:val="center"/>
              <w:textAlignment w:val="baseline"/>
              <w:rPr>
                <w:rFonts w:ascii="Times New Roman" w:hAnsi="Times New Roman" w:cs="Times New Roman"/>
                <w:sz w:val="18"/>
                <w:szCs w:val="18"/>
              </w:rPr>
            </w:pPr>
          </w:p>
        </w:tc>
        <w:tc>
          <w:tcPr>
            <w:tcW w:w="1168"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Внебюджетные источники</w:t>
            </w:r>
          </w:p>
        </w:tc>
        <w:tc>
          <w:tcPr>
            <w:tcW w:w="857"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796"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650"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c>
          <w:tcPr>
            <w:tcW w:w="459" w:type="dxa"/>
          </w:tcPr>
          <w:p w:rsidR="00C60BAA" w:rsidRPr="00C60BAA" w:rsidRDefault="00C60BAA" w:rsidP="00C60BAA">
            <w:pPr>
              <w:spacing w:after="0"/>
              <w:jc w:val="both"/>
              <w:textAlignment w:val="baseline"/>
              <w:rPr>
                <w:rFonts w:ascii="Times New Roman" w:hAnsi="Times New Roman" w:cs="Times New Roman"/>
                <w:sz w:val="18"/>
                <w:szCs w:val="18"/>
              </w:rPr>
            </w:pPr>
            <w:r w:rsidRPr="00C60BAA">
              <w:rPr>
                <w:rFonts w:ascii="Times New Roman" w:hAnsi="Times New Roman" w:cs="Times New Roman"/>
                <w:sz w:val="18"/>
                <w:szCs w:val="18"/>
              </w:rPr>
              <w:t>0,0</w:t>
            </w:r>
          </w:p>
        </w:tc>
      </w:tr>
    </w:tbl>
    <w:p w:rsidR="00E64FA2" w:rsidRDefault="00E64FA2" w:rsidP="00DB7E11">
      <w:pPr>
        <w:spacing w:after="0"/>
        <w:ind w:firstLine="709"/>
        <w:jc w:val="both"/>
        <w:rPr>
          <w:rFonts w:ascii="Times New Roman" w:hAnsi="Times New Roman" w:cs="Times New Roman"/>
          <w:sz w:val="22"/>
          <w:szCs w:val="22"/>
        </w:rPr>
      </w:pPr>
    </w:p>
    <w:p w:rsidR="001038BA" w:rsidRPr="00E64FA2" w:rsidRDefault="001038BA" w:rsidP="00DB7E11">
      <w:pPr>
        <w:spacing w:after="0"/>
        <w:ind w:firstLine="709"/>
        <w:jc w:val="both"/>
        <w:rPr>
          <w:rFonts w:ascii="Times New Roman" w:hAnsi="Times New Roman" w:cs="Times New Roman"/>
          <w:sz w:val="20"/>
          <w:szCs w:val="20"/>
        </w:rPr>
      </w:pPr>
      <w:r w:rsidRPr="00E64FA2">
        <w:rPr>
          <w:rFonts w:ascii="Times New Roman" w:hAnsi="Times New Roman" w:cs="Times New Roman"/>
          <w:sz w:val="20"/>
          <w:szCs w:val="20"/>
        </w:rPr>
        <w:t xml:space="preserve">5. Дополнить приложением  «Профилактика правонарушений»  к муниципальной программе «Повышение безопасности жизнедеятельности населения и территорий» следующего содержания: </w:t>
      </w:r>
    </w:p>
    <w:p w:rsidR="001038BA" w:rsidRDefault="001038BA" w:rsidP="001038BA">
      <w:pPr>
        <w:ind w:firstLine="709"/>
        <w:outlineLvl w:val="1"/>
      </w:pPr>
    </w:p>
    <w:p w:rsidR="00E64FA2" w:rsidRDefault="00E64FA2" w:rsidP="001038BA">
      <w:pPr>
        <w:ind w:firstLine="709"/>
        <w:outlineLvl w:val="1"/>
      </w:pPr>
    </w:p>
    <w:p w:rsidR="00E64FA2" w:rsidRDefault="00E64FA2" w:rsidP="001038BA">
      <w:pPr>
        <w:ind w:firstLine="709"/>
        <w:outlineLvl w:val="1"/>
      </w:pPr>
    </w:p>
    <w:p w:rsidR="00E64FA2" w:rsidRDefault="00E64FA2" w:rsidP="001038BA">
      <w:pPr>
        <w:ind w:firstLine="709"/>
        <w:outlineLvl w:val="1"/>
      </w:pPr>
    </w:p>
    <w:p w:rsidR="00E64FA2" w:rsidRDefault="00E64FA2" w:rsidP="001038BA">
      <w:pPr>
        <w:ind w:firstLine="709"/>
        <w:outlineLvl w:val="1"/>
      </w:pPr>
    </w:p>
    <w:p w:rsidR="001038BA" w:rsidRPr="00DB7E11" w:rsidRDefault="001038BA" w:rsidP="00CD61CD">
      <w:pPr>
        <w:spacing w:after="0"/>
        <w:ind w:firstLine="709"/>
        <w:jc w:val="right"/>
        <w:outlineLvl w:val="1"/>
        <w:rPr>
          <w:rFonts w:ascii="Times New Roman" w:hAnsi="Times New Roman" w:cs="Times New Roman"/>
          <w:sz w:val="18"/>
          <w:szCs w:val="18"/>
        </w:rPr>
      </w:pPr>
      <w:r w:rsidRPr="00DB7E11">
        <w:rPr>
          <w:rFonts w:ascii="Times New Roman" w:hAnsi="Times New Roman" w:cs="Times New Roman"/>
          <w:sz w:val="18"/>
          <w:szCs w:val="18"/>
        </w:rPr>
        <w:lastRenderedPageBreak/>
        <w:t xml:space="preserve">Приложение </w:t>
      </w:r>
    </w:p>
    <w:p w:rsidR="001038BA" w:rsidRPr="00DB7E11" w:rsidRDefault="001038BA" w:rsidP="00CD61CD">
      <w:pPr>
        <w:spacing w:after="0"/>
        <w:ind w:firstLine="709"/>
        <w:jc w:val="right"/>
        <w:rPr>
          <w:rFonts w:ascii="Times New Roman" w:hAnsi="Times New Roman" w:cs="Times New Roman"/>
          <w:sz w:val="18"/>
          <w:szCs w:val="18"/>
        </w:rPr>
      </w:pPr>
      <w:r w:rsidRPr="00DB7E11">
        <w:rPr>
          <w:rFonts w:ascii="Times New Roman" w:hAnsi="Times New Roman" w:cs="Times New Roman"/>
          <w:sz w:val="18"/>
          <w:szCs w:val="18"/>
        </w:rPr>
        <w:t>к муниципальной программе</w:t>
      </w:r>
    </w:p>
    <w:p w:rsidR="001038BA" w:rsidRPr="00DB7E11" w:rsidRDefault="001038BA" w:rsidP="00CD61CD">
      <w:pPr>
        <w:spacing w:after="0"/>
        <w:ind w:firstLine="709"/>
        <w:jc w:val="right"/>
        <w:rPr>
          <w:rFonts w:ascii="Times New Roman" w:hAnsi="Times New Roman" w:cs="Times New Roman"/>
          <w:sz w:val="18"/>
          <w:szCs w:val="18"/>
        </w:rPr>
      </w:pPr>
      <w:r w:rsidRPr="00DB7E11">
        <w:rPr>
          <w:rFonts w:ascii="Times New Roman" w:hAnsi="Times New Roman" w:cs="Times New Roman"/>
          <w:sz w:val="18"/>
          <w:szCs w:val="18"/>
        </w:rPr>
        <w:t>«Повышение безопасности жизнедеятельности</w:t>
      </w:r>
    </w:p>
    <w:p w:rsidR="001038BA" w:rsidRPr="00DB7E11" w:rsidRDefault="001038BA" w:rsidP="00CD61CD">
      <w:pPr>
        <w:spacing w:after="0"/>
        <w:ind w:firstLine="709"/>
        <w:jc w:val="right"/>
        <w:rPr>
          <w:rFonts w:ascii="Times New Roman" w:hAnsi="Times New Roman" w:cs="Times New Roman"/>
          <w:sz w:val="18"/>
          <w:szCs w:val="18"/>
        </w:rPr>
      </w:pPr>
      <w:r w:rsidRPr="00DB7E11">
        <w:rPr>
          <w:rFonts w:ascii="Times New Roman" w:hAnsi="Times New Roman" w:cs="Times New Roman"/>
          <w:sz w:val="18"/>
          <w:szCs w:val="18"/>
        </w:rPr>
        <w:t xml:space="preserve">населения и территорий» </w:t>
      </w:r>
    </w:p>
    <w:p w:rsidR="001038BA" w:rsidRPr="004F3B3F" w:rsidRDefault="001038BA" w:rsidP="001038BA">
      <w:pPr>
        <w:ind w:firstLine="709"/>
        <w:jc w:val="both"/>
      </w:pPr>
    </w:p>
    <w:p w:rsidR="001038BA" w:rsidRPr="00CD61CD" w:rsidRDefault="001038BA" w:rsidP="00CD61CD">
      <w:pPr>
        <w:spacing w:after="0"/>
        <w:ind w:firstLine="709"/>
        <w:jc w:val="center"/>
        <w:rPr>
          <w:rFonts w:ascii="Times New Roman" w:hAnsi="Times New Roman" w:cs="Times New Roman"/>
          <w:b/>
          <w:bCs/>
          <w:sz w:val="22"/>
          <w:szCs w:val="22"/>
        </w:rPr>
      </w:pPr>
      <w:r w:rsidRPr="00CD61CD">
        <w:rPr>
          <w:rFonts w:ascii="Times New Roman" w:hAnsi="Times New Roman" w:cs="Times New Roman"/>
          <w:b/>
          <w:bCs/>
          <w:sz w:val="22"/>
          <w:szCs w:val="22"/>
        </w:rPr>
        <w:t>Подпрограмма «Профилактика правонарушений»</w:t>
      </w:r>
    </w:p>
    <w:p w:rsidR="001038BA" w:rsidRPr="00CD61CD" w:rsidRDefault="001038BA" w:rsidP="00CD61CD">
      <w:pPr>
        <w:spacing w:after="0"/>
        <w:ind w:firstLine="709"/>
        <w:jc w:val="center"/>
        <w:outlineLvl w:val="2"/>
        <w:rPr>
          <w:rFonts w:ascii="Times New Roman" w:hAnsi="Times New Roman" w:cs="Times New Roman"/>
          <w:sz w:val="22"/>
          <w:szCs w:val="22"/>
        </w:rPr>
      </w:pPr>
      <w:r w:rsidRPr="00CD61CD">
        <w:rPr>
          <w:rFonts w:ascii="Times New Roman" w:hAnsi="Times New Roman" w:cs="Times New Roman"/>
          <w:sz w:val="22"/>
          <w:szCs w:val="22"/>
        </w:rPr>
        <w:t>Паспорт подпрограммы</w:t>
      </w:r>
    </w:p>
    <w:tbl>
      <w:tblPr>
        <w:tblW w:w="1105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52"/>
        <w:gridCol w:w="316"/>
        <w:gridCol w:w="7589"/>
      </w:tblGrid>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Ответственный исполнитель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Администрация сельского поселения</w:t>
            </w: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Соисполнители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Отделение полиции по Красноармейскому району МО МВД России «</w:t>
            </w:r>
            <w:proofErr w:type="spellStart"/>
            <w:r w:rsidRPr="00CD61CD">
              <w:rPr>
                <w:rFonts w:ascii="Times New Roman" w:hAnsi="Times New Roman" w:cs="Times New Roman"/>
                <w:sz w:val="20"/>
                <w:szCs w:val="20"/>
              </w:rPr>
              <w:t>Цивильский</w:t>
            </w:r>
            <w:proofErr w:type="spellEnd"/>
            <w:r w:rsidRPr="00CD61CD">
              <w:rPr>
                <w:rFonts w:ascii="Times New Roman" w:hAnsi="Times New Roman" w:cs="Times New Roman"/>
                <w:sz w:val="20"/>
                <w:szCs w:val="20"/>
              </w:rPr>
              <w:t>»</w:t>
            </w: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Цели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ind w:firstLine="492"/>
              <w:rPr>
                <w:rFonts w:ascii="Times New Roman" w:hAnsi="Times New Roman" w:cs="Times New Roman"/>
                <w:sz w:val="20"/>
                <w:szCs w:val="20"/>
              </w:rPr>
            </w:pPr>
            <w:r w:rsidRPr="00CD61CD">
              <w:rPr>
                <w:rFonts w:ascii="Times New Roman" w:hAnsi="Times New Roman" w:cs="Times New Roman"/>
                <w:sz w:val="20"/>
                <w:szCs w:val="20"/>
              </w:rPr>
              <w:t>совершенствование взаимодействия правоохранительных, контролирующих органов, органов местного самоуправления Алманчинского сельского поселения  Красноармейском района (далее также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w:t>
            </w:r>
          </w:p>
          <w:p w:rsidR="001038BA" w:rsidRPr="00CD61CD" w:rsidRDefault="001038BA" w:rsidP="00CD61CD">
            <w:pPr>
              <w:spacing w:after="0"/>
              <w:ind w:firstLine="492"/>
              <w:rPr>
                <w:rFonts w:ascii="Times New Roman" w:hAnsi="Times New Roman" w:cs="Times New Roman"/>
                <w:sz w:val="20"/>
                <w:szCs w:val="20"/>
              </w:rPr>
            </w:pPr>
            <w:r w:rsidRPr="00CD61CD">
              <w:rPr>
                <w:rFonts w:ascii="Times New Roman" w:hAnsi="Times New Roman" w:cs="Times New Roman"/>
                <w:sz w:val="20"/>
                <w:szCs w:val="20"/>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Задачи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снижение уровня рецидивной преступности и количества преступлений, совершенных в состоянии алкогольного опьянения;</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снижение общественной опасности преступных деяний путем предупреждения совершения тяжких и особо тяжких преступлений;</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 xml:space="preserve">оказание помощи в </w:t>
            </w:r>
            <w:proofErr w:type="spellStart"/>
            <w:r w:rsidRPr="00CD61CD">
              <w:rPr>
                <w:rFonts w:ascii="Times New Roman" w:hAnsi="Times New Roman" w:cs="Times New Roman"/>
                <w:sz w:val="20"/>
                <w:szCs w:val="20"/>
              </w:rPr>
              <w:t>ресоциализации</w:t>
            </w:r>
            <w:proofErr w:type="spellEnd"/>
            <w:r w:rsidRPr="00CD61CD">
              <w:rPr>
                <w:rFonts w:ascii="Times New Roman" w:hAnsi="Times New Roman" w:cs="Times New Roman"/>
                <w:sz w:val="20"/>
                <w:szCs w:val="20"/>
              </w:rPr>
              <w:t xml:space="preserve"> лиц, освободившихся из мест лишения свободы;</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повышение уровня правовой культуры и информированности населения;</w:t>
            </w:r>
          </w:p>
          <w:p w:rsidR="001038BA" w:rsidRPr="00CD61CD" w:rsidRDefault="001038BA" w:rsidP="00CD61CD">
            <w:pPr>
              <w:spacing w:after="0"/>
              <w:ind w:firstLine="499"/>
              <w:rPr>
                <w:rFonts w:ascii="Times New Roman" w:hAnsi="Times New Roman" w:cs="Times New Roman"/>
                <w:sz w:val="20"/>
                <w:szCs w:val="20"/>
              </w:rPr>
            </w:pPr>
            <w:r w:rsidRPr="00CD61CD">
              <w:rPr>
                <w:rFonts w:ascii="Times New Roman" w:hAnsi="Times New Roman" w:cs="Times New Roman"/>
                <w:sz w:val="20"/>
                <w:szCs w:val="20"/>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1038BA" w:rsidRPr="00CD61CD" w:rsidRDefault="001038BA" w:rsidP="00CD61CD">
            <w:pPr>
              <w:spacing w:after="0"/>
              <w:rPr>
                <w:rFonts w:ascii="Times New Roman" w:hAnsi="Times New Roman" w:cs="Times New Roman"/>
                <w:sz w:val="20"/>
                <w:szCs w:val="20"/>
              </w:rPr>
            </w:pP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Целевые индикаторы и показатели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к 2021 году предусматривается достижение следующих показателей (по сравнению с 2014 годом):</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доля ранее судимых лиц от общего числа лиц, привлеченных к уголовной ответственности – 5,3 процента;</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уровень преступлений, совершенных на улицах и в других общественных местах на 10 тыс. населения – 10 процента;</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число несовершеннолетних, совершивших преступления, в расчете на 1 тыс. несовершеннолетних в возрасте от 14 до 18 лет –3 человек;</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lastRenderedPageBreak/>
              <w:t>доля расследованных преступлений превентивной направленности в общем массиве расследованных преступлений – 35 процента</w:t>
            </w:r>
          </w:p>
          <w:p w:rsidR="001038BA" w:rsidRPr="00CD61CD" w:rsidRDefault="001038BA" w:rsidP="00CD61CD">
            <w:pPr>
              <w:spacing w:after="0"/>
              <w:rPr>
                <w:rFonts w:ascii="Times New Roman" w:hAnsi="Times New Roman" w:cs="Times New Roman"/>
                <w:sz w:val="20"/>
                <w:szCs w:val="20"/>
              </w:rPr>
            </w:pP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lastRenderedPageBreak/>
              <w:t>Срок реализации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rPr>
                <w:rFonts w:ascii="Times New Roman" w:hAnsi="Times New Roman" w:cs="Times New Roman"/>
                <w:sz w:val="20"/>
                <w:szCs w:val="20"/>
                <w:highlight w:val="green"/>
              </w:rPr>
            </w:pPr>
            <w:r w:rsidRPr="00CD61CD">
              <w:rPr>
                <w:rFonts w:ascii="Times New Roman" w:hAnsi="Times New Roman" w:cs="Times New Roman"/>
                <w:sz w:val="20"/>
                <w:szCs w:val="20"/>
              </w:rPr>
              <w:t>2018-2020 годы</w:t>
            </w: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Объемы финансирования подпрограммы с разбивкой по годам реализации</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прогнозируемые объемы бюджетных ассигнований на реализацию мероприятий подпрограммы в 2018-2020 годах составят    20,0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2018 году -    17,0тыс.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2019 году -     0,0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2020 году -    0,0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том числе</w:t>
            </w:r>
            <w:proofErr w:type="gramStart"/>
            <w:r w:rsidRPr="00CD61CD">
              <w:rPr>
                <w:rFonts w:ascii="Times New Roman" w:hAnsi="Times New Roman" w:cs="Times New Roman"/>
                <w:sz w:val="20"/>
                <w:szCs w:val="20"/>
              </w:rPr>
              <w:t xml:space="preserve"> :</w:t>
            </w:r>
            <w:proofErr w:type="gramEnd"/>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 xml:space="preserve">за счет бюджета Чувашской Республики – 17,0   тыс. рублей, из них:     </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2018 году -      17,0тыс.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2019 году -      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2020 году -      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за счет  бюджета Алманчинского – 3,0   тыс. рублей, из них</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2018 году -   3,0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2019 году -    0,0  тыс. рублей;</w:t>
            </w:r>
          </w:p>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в 2020 году -    0,0 тыс. рублей.</w:t>
            </w:r>
          </w:p>
        </w:tc>
      </w:tr>
      <w:tr w:rsidR="001038BA" w:rsidRPr="00A55EA1" w:rsidTr="00CD61CD">
        <w:trPr>
          <w:trHeight w:val="144"/>
          <w:tblCellSpacing w:w="5" w:type="nil"/>
        </w:trPr>
        <w:tc>
          <w:tcPr>
            <w:tcW w:w="3152"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Ожидаемые результаты реализации подпрограммы</w:t>
            </w:r>
          </w:p>
        </w:tc>
        <w:tc>
          <w:tcPr>
            <w:tcW w:w="316"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w:t>
            </w:r>
          </w:p>
        </w:tc>
        <w:tc>
          <w:tcPr>
            <w:tcW w:w="7589" w:type="dxa"/>
          </w:tcPr>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ожидаемыми результатами реализации подпрограммы являются:</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стабилизация оперативной обстановки;</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снижение количества общественно-опасных преступлений за счет предупреждения совершения тяжких и особо тяжких преступлений;</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 xml:space="preserve">сокращение уровня рецидивной преступности, доли несовершеннолетних преступников, снижение </w:t>
            </w:r>
            <w:proofErr w:type="spellStart"/>
            <w:r w:rsidRPr="00CD61CD">
              <w:rPr>
                <w:rFonts w:ascii="Times New Roman" w:hAnsi="Times New Roman" w:cs="Times New Roman"/>
                <w:sz w:val="20"/>
                <w:szCs w:val="20"/>
              </w:rPr>
              <w:t>криминогенности</w:t>
            </w:r>
            <w:proofErr w:type="spellEnd"/>
            <w:r w:rsidRPr="00CD61CD">
              <w:rPr>
                <w:rFonts w:ascii="Times New Roman" w:hAnsi="Times New Roman" w:cs="Times New Roman"/>
                <w:sz w:val="20"/>
                <w:szCs w:val="20"/>
              </w:rPr>
              <w:t xml:space="preserve"> общественных мест;</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 xml:space="preserve">снижение тяжести последствий от преступных посягательств, повышение </w:t>
            </w:r>
            <w:proofErr w:type="spellStart"/>
            <w:r w:rsidRPr="00CD61CD">
              <w:rPr>
                <w:rFonts w:ascii="Times New Roman" w:hAnsi="Times New Roman" w:cs="Times New Roman"/>
                <w:sz w:val="20"/>
                <w:szCs w:val="20"/>
              </w:rPr>
              <w:t>возмещаемости</w:t>
            </w:r>
            <w:proofErr w:type="spellEnd"/>
            <w:r w:rsidRPr="00CD61CD">
              <w:rPr>
                <w:rFonts w:ascii="Times New Roman" w:hAnsi="Times New Roman" w:cs="Times New Roman"/>
                <w:sz w:val="20"/>
                <w:szCs w:val="20"/>
              </w:rPr>
              <w:t xml:space="preserve"> нанесенного гражданам ущерба;</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увеличение количества лиц асоциального поведения, охваченных системой профилактических мер;</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повышение доверия населения к правоохранительным органам, а также правовой культуры населения;</w:t>
            </w:r>
          </w:p>
          <w:p w:rsidR="001038BA" w:rsidRPr="00CD61CD" w:rsidRDefault="001038BA" w:rsidP="00CD61CD">
            <w:pPr>
              <w:spacing w:after="0"/>
              <w:ind w:firstLine="357"/>
              <w:rPr>
                <w:rFonts w:ascii="Times New Roman" w:hAnsi="Times New Roman" w:cs="Times New Roman"/>
                <w:sz w:val="20"/>
                <w:szCs w:val="20"/>
              </w:rPr>
            </w:pPr>
            <w:r w:rsidRPr="00CD61CD">
              <w:rPr>
                <w:rFonts w:ascii="Times New Roman" w:hAnsi="Times New Roman" w:cs="Times New Roman"/>
                <w:sz w:val="20"/>
                <w:szCs w:val="20"/>
              </w:rPr>
              <w:t>сохранение трудоспособности граждан за счет сокращения числа погибших и снижения тяжести последствий преступных посягательств.</w:t>
            </w:r>
          </w:p>
        </w:tc>
      </w:tr>
    </w:tbl>
    <w:p w:rsidR="001038BA" w:rsidRDefault="001038BA" w:rsidP="001038BA">
      <w:pPr>
        <w:ind w:firstLine="709"/>
        <w:jc w:val="center"/>
      </w:pPr>
    </w:p>
    <w:p w:rsidR="001038BA" w:rsidRPr="00E64FA2" w:rsidRDefault="001038BA" w:rsidP="00CD61CD">
      <w:pPr>
        <w:spacing w:after="0"/>
        <w:ind w:firstLine="426"/>
        <w:jc w:val="center"/>
        <w:rPr>
          <w:rFonts w:ascii="Times New Roman" w:hAnsi="Times New Roman" w:cs="Times New Roman"/>
          <w:b/>
          <w:sz w:val="20"/>
          <w:szCs w:val="20"/>
        </w:rPr>
      </w:pPr>
      <w:r w:rsidRPr="00E64FA2">
        <w:rPr>
          <w:rFonts w:ascii="Times New Roman" w:hAnsi="Times New Roman" w:cs="Times New Roman"/>
          <w:b/>
          <w:sz w:val="20"/>
          <w:szCs w:val="20"/>
        </w:rPr>
        <w:t>Раздел I. Характеристика сферы реализации подпрограммы, описание основных проблем в указанной сфере и прогноз ее развития</w:t>
      </w:r>
    </w:p>
    <w:p w:rsidR="00DB7E11" w:rsidRPr="00E64FA2" w:rsidRDefault="00DB7E11" w:rsidP="00CD61CD">
      <w:pPr>
        <w:spacing w:after="0"/>
        <w:ind w:firstLine="426"/>
        <w:jc w:val="center"/>
        <w:rPr>
          <w:rFonts w:ascii="Times New Roman" w:hAnsi="Times New Roman" w:cs="Times New Roman"/>
          <w:b/>
          <w:sz w:val="20"/>
          <w:szCs w:val="20"/>
        </w:rPr>
      </w:pP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На территории Алманчинского сельского поселения  Красноармейского района действует многоуровневая система профилактики правонарушений. </w:t>
      </w:r>
      <w:proofErr w:type="gramStart"/>
      <w:r w:rsidRPr="00E64FA2">
        <w:rPr>
          <w:rFonts w:ascii="Times New Roman" w:hAnsi="Times New Roman" w:cs="Times New Roman"/>
          <w:sz w:val="20"/>
          <w:szCs w:val="20"/>
        </w:rPr>
        <w:t>Функционирует Совет профилактике правонарушений  при главе Алманчинского сельского поселения Красноармейского района Чувашской Республики, которая в своей деятельности регламентируется Законом Чувашской Республики от 23 июля 2003 г. N 22 "Об административных правонарушениях в Чувашской Республике", от 25 ноября 2003 г. N 35 "О народных дружинах в Чувашской Республике" и от 25 ноября 2003 г. N 38 "О профилактике правонарушений в Чувашской</w:t>
      </w:r>
      <w:proofErr w:type="gramEnd"/>
      <w:r w:rsidRPr="00E64FA2">
        <w:rPr>
          <w:rFonts w:ascii="Times New Roman" w:hAnsi="Times New Roman" w:cs="Times New Roman"/>
          <w:sz w:val="20"/>
          <w:szCs w:val="20"/>
        </w:rPr>
        <w:t xml:space="preserve"> Республике", а также иными нормативными правовыми актами  Алманчинского сельского поселения Красноармейского района в указанной сфере.</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w:t>
      </w:r>
      <w:proofErr w:type="gramStart"/>
      <w:r w:rsidRPr="00E64FA2">
        <w:rPr>
          <w:rFonts w:ascii="Times New Roman" w:hAnsi="Times New Roman" w:cs="Times New Roman"/>
          <w:sz w:val="20"/>
          <w:szCs w:val="20"/>
        </w:rPr>
        <w:t>криминогенной обстановки</w:t>
      </w:r>
      <w:proofErr w:type="gramEnd"/>
      <w:r w:rsidRPr="00E64FA2">
        <w:rPr>
          <w:rFonts w:ascii="Times New Roman" w:hAnsi="Times New Roman" w:cs="Times New Roman"/>
          <w:sz w:val="20"/>
          <w:szCs w:val="20"/>
        </w:rPr>
        <w:t>, обеспечению защиты прав и интересов граждан и юридических лиц, обеспечению общественного порядка и безопасности.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Вместе с тем </w:t>
      </w:r>
      <w:proofErr w:type="gramStart"/>
      <w:r w:rsidRPr="00E64FA2">
        <w:rPr>
          <w:rFonts w:ascii="Times New Roman" w:hAnsi="Times New Roman" w:cs="Times New Roman"/>
          <w:sz w:val="20"/>
          <w:szCs w:val="20"/>
        </w:rPr>
        <w:t>криминогенная ситуация</w:t>
      </w:r>
      <w:proofErr w:type="gramEnd"/>
      <w:r w:rsidRPr="00E64FA2">
        <w:rPr>
          <w:rFonts w:ascii="Times New Roman" w:hAnsi="Times New Roman" w:cs="Times New Roman"/>
          <w:sz w:val="20"/>
          <w:szCs w:val="20"/>
        </w:rPr>
        <w:t xml:space="preserve"> по секторным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неработающие, ранее судимые, несовершеннолетние, а также лица, злоупотребляющие алкоголем.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 и лиц, осужденных к уголовным наказаниям, не связанным с лишением свободы, так как законодательством Российской Федерации социальная помощь данной категории лиц не предусмотрена. </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2  процента. Несмотря на активизацию предупредительно-профилактической деятельности, доля бытовой преступности остается на достаточно высоком уровне – 30  процентов.</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Актуальными являются задачи по борьбе с правонарушениями в общественных местах, в том числе на улицах, хищениями, </w:t>
      </w:r>
      <w:r w:rsidRPr="00E64FA2">
        <w:rPr>
          <w:rFonts w:ascii="Times New Roman" w:hAnsi="Times New Roman" w:cs="Times New Roman"/>
          <w:sz w:val="20"/>
          <w:szCs w:val="20"/>
        </w:rPr>
        <w:lastRenderedPageBreak/>
        <w:t xml:space="preserve">связанными с автотранспортом. </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Необходимо совершенствовать систему профилактики безнадзорности и правонарушений несовершеннолетних, так как 40 процентов от общего количества преступлений, совершенных несовершеннолетними, - групповые.</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в сельском поселении  за 2017 год составил 28 процентов, а общее число преступлений возросло на  10 процентов.</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приняты должные меры по материально-техническому обеспечению профилактической деятельности на обслуживаемых территориях. </w:t>
      </w:r>
      <w:proofErr w:type="gramStart"/>
      <w:r w:rsidRPr="00E64FA2">
        <w:rPr>
          <w:rFonts w:ascii="Times New Roman" w:hAnsi="Times New Roman" w:cs="Times New Roman"/>
          <w:sz w:val="20"/>
          <w:szCs w:val="20"/>
        </w:rPr>
        <w:t>Решение задач укрепления правопорядка требует активизации деятельности общественных формирований, в том числе народных дружин, Совета профилактики правонарушений,  антинаркотических комиссий,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roofErr w:type="gramEnd"/>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Необходимо проведение целенаправленной работы по предупреждению, пресечению и раскрытию тяжких и особо тяжких преступлений, доля которых в общей структуре преступности составляет 10 процента.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Остается сложной ситуация в сфере преступлений против собственности, высока доля хищений чужого имущества в общей структуре преступности (40 процентов).</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Имеются проблемы в оказании помощи потерпевшим в результате преступного посягательства либо дорожно-транспортного происшествия, а также материально-техническом обеспечении мероприятий правоохранительной направленности.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w:t>
      </w:r>
      <w:proofErr w:type="gramStart"/>
      <w:r w:rsidRPr="00E64FA2">
        <w:rPr>
          <w:rFonts w:ascii="Times New Roman" w:hAnsi="Times New Roman" w:cs="Times New Roman"/>
          <w:sz w:val="20"/>
          <w:szCs w:val="20"/>
        </w:rPr>
        <w:t>криминогенной ситуации</w:t>
      </w:r>
      <w:proofErr w:type="gramEnd"/>
      <w:r w:rsidRPr="00E64FA2">
        <w:rPr>
          <w:rFonts w:ascii="Times New Roman" w:hAnsi="Times New Roman" w:cs="Times New Roman"/>
          <w:sz w:val="20"/>
          <w:szCs w:val="20"/>
        </w:rPr>
        <w:t xml:space="preserve"> в сельском поселении.</w:t>
      </w:r>
    </w:p>
    <w:p w:rsidR="001038BA" w:rsidRPr="00E64FA2" w:rsidRDefault="001038BA" w:rsidP="00CD61CD">
      <w:pPr>
        <w:spacing w:after="0"/>
        <w:ind w:firstLine="426"/>
        <w:jc w:val="both"/>
        <w:rPr>
          <w:rFonts w:ascii="Times New Roman" w:hAnsi="Times New Roman" w:cs="Times New Roman"/>
          <w:sz w:val="20"/>
          <w:szCs w:val="20"/>
        </w:rPr>
      </w:pPr>
    </w:p>
    <w:p w:rsidR="001038BA" w:rsidRPr="00E64FA2" w:rsidRDefault="001038BA" w:rsidP="00CD61CD">
      <w:pPr>
        <w:spacing w:after="0"/>
        <w:ind w:firstLine="426"/>
        <w:jc w:val="center"/>
        <w:outlineLvl w:val="2"/>
        <w:rPr>
          <w:rFonts w:ascii="Times New Roman" w:hAnsi="Times New Roman" w:cs="Times New Roman"/>
          <w:b/>
          <w:sz w:val="20"/>
          <w:szCs w:val="20"/>
        </w:rPr>
      </w:pPr>
      <w:r w:rsidRPr="00E64FA2">
        <w:rPr>
          <w:rFonts w:ascii="Times New Roman" w:hAnsi="Times New Roman" w:cs="Times New Roman"/>
          <w:b/>
          <w:sz w:val="20"/>
          <w:szCs w:val="20"/>
        </w:rPr>
        <w:t>Раздел II.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 реализации подпрограммы</w:t>
      </w:r>
    </w:p>
    <w:p w:rsidR="00DB7E11" w:rsidRPr="00E64FA2" w:rsidRDefault="00DB7E11" w:rsidP="00CD61CD">
      <w:pPr>
        <w:spacing w:after="0"/>
        <w:ind w:firstLine="426"/>
        <w:jc w:val="center"/>
        <w:outlineLvl w:val="2"/>
        <w:rPr>
          <w:rFonts w:ascii="Times New Roman" w:hAnsi="Times New Roman" w:cs="Times New Roman"/>
          <w:b/>
          <w:sz w:val="20"/>
          <w:szCs w:val="20"/>
        </w:rPr>
      </w:pP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Приоритетным направлением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Основными целями настоящей подпрограммы являются: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совершенствование взаимодействия правоохранительных, контролирующих органов, органов местного самоуправления, общественных формирований и граждан в сфере профилактики правонарушений и борьбы с преступностью, в том числе удержание контроля над </w:t>
      </w:r>
      <w:proofErr w:type="gramStart"/>
      <w:r w:rsidRPr="00E64FA2">
        <w:rPr>
          <w:rFonts w:ascii="Times New Roman" w:hAnsi="Times New Roman" w:cs="Times New Roman"/>
          <w:sz w:val="20"/>
          <w:szCs w:val="20"/>
        </w:rPr>
        <w:t>криминогенной ситуацией</w:t>
      </w:r>
      <w:proofErr w:type="gramEnd"/>
      <w:r w:rsidRPr="00E64FA2">
        <w:rPr>
          <w:rFonts w:ascii="Times New Roman" w:hAnsi="Times New Roman" w:cs="Times New Roman"/>
          <w:sz w:val="20"/>
          <w:szCs w:val="20"/>
        </w:rPr>
        <w:t>;</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Достижению поставленных в подпрограмме целей способствует решение следующих задач:</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снижение уровня рецидивной преступности и количества преступлений, совершенных в состоянии алкогольного опьянения;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снижение общественной опасности преступных деяний путем предупреждения совершения тяжких и особо тяжких преступлений;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lastRenderedPageBreak/>
        <w:t xml:space="preserve">оказание помощи в </w:t>
      </w:r>
      <w:proofErr w:type="spellStart"/>
      <w:r w:rsidRPr="00E64FA2">
        <w:rPr>
          <w:rFonts w:ascii="Times New Roman" w:hAnsi="Times New Roman" w:cs="Times New Roman"/>
          <w:sz w:val="20"/>
          <w:szCs w:val="20"/>
        </w:rPr>
        <w:t>ресоциализации</w:t>
      </w:r>
      <w:proofErr w:type="spellEnd"/>
      <w:r w:rsidRPr="00E64FA2">
        <w:rPr>
          <w:rFonts w:ascii="Times New Roman" w:hAnsi="Times New Roman" w:cs="Times New Roman"/>
          <w:sz w:val="20"/>
          <w:szCs w:val="20"/>
        </w:rPr>
        <w:t xml:space="preserve"> лиц, освободившихся из мест лишения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повышение уровня правовой культуры и информированности населения;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Подпрограмма реализуется в 2018-2020 годах без разделения на этапы, так как большинство мероприятий подпрограммы реализуется ежегодно с установленной периодичностью. </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В результате выполнения поставленных целей и задач подпрограммы к 2021 году будут достигнуты следующие показатели (по сравнению с 2018 годом):</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доля ранее судимых лиц от общего числа лиц, привлеченных к уголовной ответственности –5,3 процента;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уровень преступлений, совершенных на улицах и в других общественных местах на 10 тыс. населения –10  процента;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число несовершеннолетних, совершивших преступления, в расчете на 1 тыс. несовершеннолетних в возрасте от 14 до 18 лет – 3 человек;</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доля расследованных преступлений превентивной направленности в общем массиве расследованных преступлений –  40 процента.</w:t>
      </w:r>
    </w:p>
    <w:p w:rsidR="001038BA" w:rsidRPr="00E64FA2" w:rsidRDefault="001038BA" w:rsidP="00CD61CD">
      <w:pPr>
        <w:spacing w:after="0"/>
        <w:ind w:firstLine="426"/>
        <w:jc w:val="both"/>
        <w:rPr>
          <w:rFonts w:ascii="Times New Roman" w:hAnsi="Times New Roman" w:cs="Times New Roman"/>
          <w:sz w:val="20"/>
          <w:szCs w:val="20"/>
        </w:rPr>
      </w:pPr>
    </w:p>
    <w:p w:rsidR="001038BA" w:rsidRPr="00E64FA2" w:rsidRDefault="001038BA" w:rsidP="00CD61CD">
      <w:pPr>
        <w:spacing w:after="0"/>
        <w:ind w:firstLine="426"/>
        <w:jc w:val="center"/>
        <w:outlineLvl w:val="2"/>
        <w:rPr>
          <w:rFonts w:ascii="Times New Roman" w:hAnsi="Times New Roman" w:cs="Times New Roman"/>
          <w:b/>
          <w:sz w:val="20"/>
          <w:szCs w:val="20"/>
        </w:rPr>
      </w:pPr>
      <w:r w:rsidRPr="00E64FA2">
        <w:rPr>
          <w:rFonts w:ascii="Times New Roman" w:hAnsi="Times New Roman" w:cs="Times New Roman"/>
          <w:b/>
          <w:sz w:val="20"/>
          <w:szCs w:val="20"/>
        </w:rPr>
        <w:t>Раздел III. Характеристика основных мероприятий подпрограммы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Подпрограмма объединяет шесть основных мероприятий: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Основное мероприятие 1. Дальнейшее развитие многоуровневой системы профилактики правонарушений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Данное мероприятие включает в себя: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комплекса мероприятий по организации деятельности Советов профилактики;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физкультурно-оздоровительных, спортивно-массовых мероприятий с массовым участием населения всех возрастов и категорий;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1038BA" w:rsidRPr="00E64FA2" w:rsidRDefault="001038BA" w:rsidP="00CD61CD">
      <w:pPr>
        <w:spacing w:after="0"/>
        <w:ind w:firstLine="426"/>
        <w:jc w:val="both"/>
        <w:rPr>
          <w:rFonts w:ascii="Times New Roman" w:hAnsi="Times New Roman" w:cs="Times New Roman"/>
          <w:sz w:val="20"/>
          <w:szCs w:val="20"/>
        </w:rPr>
      </w:pPr>
      <w:proofErr w:type="gramStart"/>
      <w:r w:rsidRPr="00E64FA2">
        <w:rPr>
          <w:rFonts w:ascii="Times New Roman" w:hAnsi="Times New Roman" w:cs="Times New Roman"/>
          <w:sz w:val="20"/>
          <w:szCs w:val="20"/>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p w:rsidR="001038BA" w:rsidRPr="00E64FA2" w:rsidRDefault="001038BA" w:rsidP="00CD61CD">
      <w:pPr>
        <w:spacing w:after="0"/>
        <w:ind w:firstLine="426"/>
        <w:jc w:val="both"/>
        <w:rPr>
          <w:rFonts w:ascii="Times New Roman" w:hAnsi="Times New Roman" w:cs="Times New Roman"/>
          <w:sz w:val="20"/>
          <w:szCs w:val="20"/>
        </w:rPr>
      </w:pPr>
      <w:proofErr w:type="gramStart"/>
      <w:r w:rsidRPr="00E64FA2">
        <w:rPr>
          <w:rFonts w:ascii="Times New Roman" w:hAnsi="Times New Roman" w:cs="Times New Roman"/>
          <w:sz w:val="20"/>
          <w:szCs w:val="20"/>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E64FA2">
        <w:rPr>
          <w:rFonts w:ascii="Times New Roman" w:hAnsi="Times New Roman" w:cs="Times New Roman"/>
          <w:sz w:val="20"/>
          <w:szCs w:val="20"/>
        </w:rPr>
        <w:t xml:space="preserve"> иностранными гражданами и лицами без гражданства законодательства Российской Федерации в сфере миграции;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1038BA" w:rsidRPr="00E64FA2" w:rsidRDefault="001038BA" w:rsidP="00CD61CD">
      <w:pPr>
        <w:spacing w:after="0"/>
        <w:ind w:firstLine="426"/>
        <w:jc w:val="both"/>
        <w:rPr>
          <w:rFonts w:ascii="Times New Roman" w:hAnsi="Times New Roman" w:cs="Times New Roman"/>
          <w:i/>
          <w:sz w:val="20"/>
          <w:szCs w:val="20"/>
        </w:rPr>
      </w:pPr>
      <w:r w:rsidRPr="00E64FA2">
        <w:rPr>
          <w:rFonts w:ascii="Times New Roman" w:hAnsi="Times New Roman" w:cs="Times New Roman"/>
          <w:sz w:val="20"/>
          <w:szCs w:val="20"/>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r w:rsidRPr="00E64FA2">
        <w:rPr>
          <w:rFonts w:ascii="Times New Roman" w:hAnsi="Times New Roman" w:cs="Times New Roman"/>
          <w:i/>
          <w:sz w:val="20"/>
          <w:szCs w:val="20"/>
        </w:rPr>
        <w:t xml:space="preserve"> </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Основное мероприятие 2. Предупреждение детской беспризорности, безнадзорности и правонарушений несовершеннолетних</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Данное мероприятие включает:</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проведение в образовательных организациях профилактической работы по разъяснению </w:t>
      </w:r>
      <w:proofErr w:type="gramStart"/>
      <w:r w:rsidRPr="00E64FA2">
        <w:rPr>
          <w:rFonts w:ascii="Times New Roman" w:hAnsi="Times New Roman" w:cs="Times New Roman"/>
          <w:sz w:val="20"/>
          <w:szCs w:val="20"/>
        </w:rPr>
        <w:t>обучающимся</w:t>
      </w:r>
      <w:proofErr w:type="gramEnd"/>
      <w:r w:rsidRPr="00E64FA2">
        <w:rPr>
          <w:rFonts w:ascii="Times New Roman" w:hAnsi="Times New Roman" w:cs="Times New Roman"/>
          <w:sz w:val="20"/>
          <w:szCs w:val="20"/>
        </w:rPr>
        <w:t xml:space="preserve"> норм административного, уголовного законодательства;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принятие дополнительных мер по выявлению фактов вовлечения несовершеннолетних в противоправную деятельность, а </w:t>
      </w:r>
      <w:r w:rsidRPr="00E64FA2">
        <w:rPr>
          <w:rFonts w:ascii="Times New Roman" w:hAnsi="Times New Roman" w:cs="Times New Roman"/>
          <w:sz w:val="20"/>
          <w:szCs w:val="20"/>
        </w:rPr>
        <w:lastRenderedPageBreak/>
        <w:t>также административных и уголовно-правовых мер воздействия на родителей, не выполняющих обязанности по воспитанию детей;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с детьми, проходящими реабилитацию в учреждениях социального обслуживания семьи и детей, мероприятий по правовой тематике;</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подготовку и издание информационных материалов по содействию занятости несовершеннолетних граждан в свободное от учебы время;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1038BA" w:rsidRPr="00E64FA2" w:rsidRDefault="001038BA" w:rsidP="00CD61CD">
      <w:pPr>
        <w:spacing w:after="0"/>
        <w:ind w:firstLine="426"/>
        <w:jc w:val="both"/>
        <w:rPr>
          <w:rFonts w:ascii="Times New Roman" w:hAnsi="Times New Roman" w:cs="Times New Roman"/>
          <w:strike/>
          <w:sz w:val="20"/>
          <w:szCs w:val="20"/>
        </w:rPr>
      </w:pPr>
      <w:proofErr w:type="gramStart"/>
      <w:r w:rsidRPr="00E64FA2">
        <w:rPr>
          <w:rFonts w:ascii="Times New Roman" w:hAnsi="Times New Roman" w:cs="Times New Roman"/>
          <w:sz w:val="20"/>
          <w:szCs w:val="20"/>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roofErr w:type="gramEnd"/>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привлечение несовершеннолетних к занятиям в клубах по интересам в учреждениях социального обслуживания семьи и детей;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привлечение добровольцев и общественных воспитателей к социальному сопровождению несовершеннолетних;</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1038BA" w:rsidRPr="00E64FA2" w:rsidRDefault="001038BA" w:rsidP="00CD61CD">
      <w:pPr>
        <w:spacing w:after="0"/>
        <w:ind w:firstLine="426"/>
        <w:jc w:val="both"/>
        <w:rPr>
          <w:rFonts w:ascii="Times New Roman" w:hAnsi="Times New Roman" w:cs="Times New Roman"/>
          <w:i/>
          <w:sz w:val="20"/>
          <w:szCs w:val="20"/>
        </w:rPr>
      </w:pP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Основное мероприятие 3. Профилактика и предупреждение рецидивной преступности, </w:t>
      </w:r>
      <w:proofErr w:type="spellStart"/>
      <w:r w:rsidRPr="00E64FA2">
        <w:rPr>
          <w:rFonts w:ascii="Times New Roman" w:hAnsi="Times New Roman" w:cs="Times New Roman"/>
          <w:sz w:val="20"/>
          <w:szCs w:val="20"/>
        </w:rPr>
        <w:t>ресоциализация</w:t>
      </w:r>
      <w:proofErr w:type="spellEnd"/>
      <w:r w:rsidRPr="00E64FA2">
        <w:rPr>
          <w:rFonts w:ascii="Times New Roman" w:hAnsi="Times New Roman" w:cs="Times New Roman"/>
          <w:sz w:val="20"/>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Данное мероприятие предусматривает:</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содействие занятости лиц, освободившихся из мест лишения свободы, осужденных к исправительным работам;</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оказание комплекса услуг по реабилитации и </w:t>
      </w:r>
      <w:proofErr w:type="spellStart"/>
      <w:r w:rsidRPr="00E64FA2">
        <w:rPr>
          <w:rFonts w:ascii="Times New Roman" w:hAnsi="Times New Roman" w:cs="Times New Roman"/>
          <w:sz w:val="20"/>
          <w:szCs w:val="20"/>
        </w:rPr>
        <w:t>ресоциализации</w:t>
      </w:r>
      <w:proofErr w:type="spellEnd"/>
      <w:r w:rsidRPr="00E64FA2">
        <w:rPr>
          <w:rFonts w:ascii="Times New Roman" w:hAnsi="Times New Roman" w:cs="Times New Roman"/>
          <w:sz w:val="20"/>
          <w:szCs w:val="20"/>
        </w:rPr>
        <w:t xml:space="preserve"> лиц, освободившихся из мест лишения свободы, и лиц, осужденных к уголовным наказаниям, не связанным с лишением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информирование осужденных по вопросам оказания медицинских и социальных услуг;</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оказание помощи в </w:t>
      </w:r>
      <w:proofErr w:type="gramStart"/>
      <w:r w:rsidRPr="00E64FA2">
        <w:rPr>
          <w:rFonts w:ascii="Times New Roman" w:hAnsi="Times New Roman" w:cs="Times New Roman"/>
          <w:sz w:val="20"/>
          <w:szCs w:val="20"/>
        </w:rPr>
        <w:t>медико-социальной</w:t>
      </w:r>
      <w:proofErr w:type="gramEnd"/>
      <w:r w:rsidRPr="00E64FA2">
        <w:rPr>
          <w:rFonts w:ascii="Times New Roman" w:hAnsi="Times New Roman" w:cs="Times New Roman"/>
          <w:sz w:val="20"/>
          <w:szCs w:val="20"/>
        </w:rPr>
        <w:t xml:space="preserve"> экспертизе для установления инвалидности осужденному.</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В рамках реализации данного мероприятия необходимо обеспечить:</w:t>
      </w:r>
    </w:p>
    <w:p w:rsidR="001038BA" w:rsidRPr="00E64FA2" w:rsidRDefault="001038BA" w:rsidP="00CD61CD">
      <w:pPr>
        <w:spacing w:after="0"/>
        <w:ind w:firstLine="426"/>
        <w:jc w:val="both"/>
        <w:rPr>
          <w:rFonts w:ascii="Times New Roman" w:hAnsi="Times New Roman" w:cs="Times New Roman"/>
          <w:sz w:val="20"/>
          <w:szCs w:val="20"/>
        </w:rPr>
      </w:pPr>
      <w:proofErr w:type="gramStart"/>
      <w:r w:rsidRPr="00E64FA2">
        <w:rPr>
          <w:rFonts w:ascii="Times New Roman" w:hAnsi="Times New Roman" w:cs="Times New Roman"/>
          <w:sz w:val="20"/>
          <w:szCs w:val="20"/>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roofErr w:type="gramEnd"/>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разработка и реализация мер по развитию традиционных форм семейных отношений, укреплению института семьи, </w:t>
      </w:r>
      <w:r w:rsidRPr="00E64FA2">
        <w:rPr>
          <w:rFonts w:ascii="Times New Roman" w:hAnsi="Times New Roman" w:cs="Times New Roman"/>
          <w:sz w:val="20"/>
          <w:szCs w:val="20"/>
        </w:rPr>
        <w:lastRenderedPageBreak/>
        <w:t xml:space="preserve">ответственного отношения к содержанию и воспитанию детей, обеспечению их безопасности в неблагополучных семьях, проживающих на условиях </w:t>
      </w:r>
      <w:proofErr w:type="spellStart"/>
      <w:r w:rsidRPr="00E64FA2">
        <w:rPr>
          <w:rFonts w:ascii="Times New Roman" w:hAnsi="Times New Roman" w:cs="Times New Roman"/>
          <w:sz w:val="20"/>
          <w:szCs w:val="20"/>
        </w:rPr>
        <w:t>сожительствования</w:t>
      </w:r>
      <w:proofErr w:type="spellEnd"/>
      <w:r w:rsidRPr="00E64FA2">
        <w:rPr>
          <w:rFonts w:ascii="Times New Roman" w:hAnsi="Times New Roman" w:cs="Times New Roman"/>
          <w:sz w:val="20"/>
          <w:szCs w:val="20"/>
        </w:rPr>
        <w:t xml:space="preserve"> (в «гражданском браке»);</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участие в  профилактических мероприятиях по выявлению посевов </w:t>
      </w:r>
      <w:proofErr w:type="spellStart"/>
      <w:r w:rsidRPr="00E64FA2">
        <w:rPr>
          <w:rFonts w:ascii="Times New Roman" w:hAnsi="Times New Roman" w:cs="Times New Roman"/>
          <w:sz w:val="20"/>
          <w:szCs w:val="20"/>
        </w:rPr>
        <w:t>наркотикосодержащих</w:t>
      </w:r>
      <w:proofErr w:type="spellEnd"/>
      <w:r w:rsidRPr="00E64FA2">
        <w:rPr>
          <w:rFonts w:ascii="Times New Roman" w:hAnsi="Times New Roman" w:cs="Times New Roman"/>
          <w:sz w:val="20"/>
          <w:szCs w:val="20"/>
        </w:rPr>
        <w:t xml:space="preserve"> культур и подпольных лабораторий по производству наркотических средств и психотропных веществ;</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w:t>
      </w:r>
      <w:proofErr w:type="spellStart"/>
      <w:r w:rsidRPr="00E64FA2">
        <w:rPr>
          <w:rFonts w:ascii="Times New Roman" w:hAnsi="Times New Roman" w:cs="Times New Roman"/>
          <w:sz w:val="20"/>
          <w:szCs w:val="20"/>
        </w:rPr>
        <w:t>психоактивным</w:t>
      </w:r>
      <w:proofErr w:type="spellEnd"/>
      <w:r w:rsidRPr="00E64FA2">
        <w:rPr>
          <w:rFonts w:ascii="Times New Roman" w:hAnsi="Times New Roman" w:cs="Times New Roman"/>
          <w:sz w:val="20"/>
          <w:szCs w:val="20"/>
        </w:rPr>
        <w:t xml:space="preserve"> воздействием на организм человека;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и проведение комплекса профилактических мероприятий антинаркотической направленности среди лиц призывного возраста;</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Основное мероприятие 5. Мероприятия по профилактике и соблюдению правопорядка на улицах и в других общественных местах</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Данное мероприятие включает в себя: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1038BA" w:rsidRPr="00E64FA2" w:rsidRDefault="001038BA" w:rsidP="00CD61CD">
      <w:pPr>
        <w:keepNext/>
        <w:suppressAutoHyphens/>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В рамках выполнения данного основного мероприятия  предусматривается: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размещение в СМИ материалов о примерах проявлении гражданами высокой </w:t>
      </w:r>
      <w:proofErr w:type="spellStart"/>
      <w:r w:rsidRPr="00E64FA2">
        <w:rPr>
          <w:rFonts w:ascii="Times New Roman" w:hAnsi="Times New Roman" w:cs="Times New Roman"/>
          <w:sz w:val="20"/>
          <w:szCs w:val="20"/>
        </w:rPr>
        <w:t>правосознательности</w:t>
      </w:r>
      <w:proofErr w:type="spellEnd"/>
      <w:r w:rsidRPr="00E64FA2">
        <w:rPr>
          <w:rFonts w:ascii="Times New Roman" w:hAnsi="Times New Roman" w:cs="Times New Roman"/>
          <w:sz w:val="20"/>
          <w:szCs w:val="20"/>
        </w:rPr>
        <w:t xml:space="preserve">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 xml:space="preserve"> проведение информационных выставок, социальных акций, направленных на профилактику правонарушений;</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организация мероприятий, направленных на правовое воспитание лиц,  осужденных к уголовным наказаниям, не связанным с лишением свободы;</w:t>
      </w: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1038BA" w:rsidRPr="00E64FA2" w:rsidRDefault="001038BA" w:rsidP="00CD61CD">
      <w:pPr>
        <w:spacing w:after="0"/>
        <w:ind w:firstLine="426"/>
        <w:jc w:val="center"/>
        <w:rPr>
          <w:rFonts w:ascii="Times New Roman" w:hAnsi="Times New Roman" w:cs="Times New Roman"/>
          <w:sz w:val="20"/>
          <w:szCs w:val="20"/>
        </w:rPr>
      </w:pPr>
    </w:p>
    <w:p w:rsidR="001038BA" w:rsidRPr="00E64FA2" w:rsidRDefault="001038BA" w:rsidP="00CD61CD">
      <w:pPr>
        <w:spacing w:after="0"/>
        <w:ind w:firstLine="426"/>
        <w:jc w:val="center"/>
        <w:outlineLvl w:val="2"/>
        <w:rPr>
          <w:rFonts w:ascii="Times New Roman" w:hAnsi="Times New Roman" w:cs="Times New Roman"/>
          <w:b/>
          <w:sz w:val="20"/>
          <w:szCs w:val="20"/>
        </w:rPr>
      </w:pPr>
      <w:r w:rsidRPr="00E64FA2">
        <w:rPr>
          <w:rFonts w:ascii="Times New Roman" w:hAnsi="Times New Roman" w:cs="Times New Roman"/>
          <w:b/>
          <w:sz w:val="20"/>
          <w:szCs w:val="20"/>
        </w:rPr>
        <w:t>Раздел V</w:t>
      </w:r>
      <w:r w:rsidRPr="00E64FA2">
        <w:rPr>
          <w:rFonts w:ascii="Times New Roman" w:hAnsi="Times New Roman" w:cs="Times New Roman"/>
          <w:b/>
          <w:sz w:val="20"/>
          <w:szCs w:val="20"/>
          <w:lang w:val="en-US"/>
        </w:rPr>
        <w:t>I</w:t>
      </w:r>
      <w:r w:rsidRPr="00E64FA2">
        <w:rPr>
          <w:rFonts w:ascii="Times New Roman" w:hAnsi="Times New Roman" w:cs="Times New Roman"/>
          <w:b/>
          <w:sz w:val="20"/>
          <w:szCs w:val="20"/>
        </w:rPr>
        <w:t>. Обоснование объемов финансовых ресурсов,</w:t>
      </w:r>
    </w:p>
    <w:p w:rsidR="001038BA" w:rsidRPr="00E64FA2" w:rsidRDefault="001038BA" w:rsidP="00CD61CD">
      <w:pPr>
        <w:spacing w:after="0"/>
        <w:ind w:firstLine="426"/>
        <w:jc w:val="center"/>
        <w:rPr>
          <w:rFonts w:ascii="Times New Roman" w:hAnsi="Times New Roman" w:cs="Times New Roman"/>
          <w:b/>
          <w:sz w:val="20"/>
          <w:szCs w:val="20"/>
        </w:rPr>
      </w:pPr>
      <w:proofErr w:type="gramStart"/>
      <w:r w:rsidRPr="00E64FA2">
        <w:rPr>
          <w:rFonts w:ascii="Times New Roman" w:hAnsi="Times New Roman" w:cs="Times New Roman"/>
          <w:b/>
          <w:sz w:val="20"/>
          <w:szCs w:val="20"/>
        </w:rPr>
        <w:t>необходимых</w:t>
      </w:r>
      <w:proofErr w:type="gramEnd"/>
      <w:r w:rsidRPr="00E64FA2">
        <w:rPr>
          <w:rFonts w:ascii="Times New Roman" w:hAnsi="Times New Roman" w:cs="Times New Roman"/>
          <w:b/>
          <w:sz w:val="20"/>
          <w:szCs w:val="20"/>
        </w:rPr>
        <w:t xml:space="preserve"> для реализации подпрограммы</w:t>
      </w:r>
    </w:p>
    <w:p w:rsidR="001038BA" w:rsidRPr="00E64FA2" w:rsidRDefault="001038BA" w:rsidP="00CD61CD">
      <w:pPr>
        <w:spacing w:after="0"/>
        <w:ind w:firstLine="426"/>
        <w:jc w:val="both"/>
        <w:rPr>
          <w:rFonts w:ascii="Times New Roman" w:hAnsi="Times New Roman" w:cs="Times New Roman"/>
          <w:sz w:val="20"/>
          <w:szCs w:val="20"/>
        </w:rPr>
      </w:pPr>
    </w:p>
    <w:p w:rsidR="001038BA" w:rsidRPr="00E64FA2" w:rsidRDefault="001038BA" w:rsidP="00CD61CD">
      <w:pPr>
        <w:spacing w:after="0"/>
        <w:ind w:firstLine="426"/>
        <w:jc w:val="both"/>
        <w:rPr>
          <w:rFonts w:ascii="Times New Roman" w:hAnsi="Times New Roman" w:cs="Times New Roman"/>
          <w:sz w:val="20"/>
          <w:szCs w:val="20"/>
        </w:rPr>
      </w:pPr>
      <w:r w:rsidRPr="00E64FA2">
        <w:rPr>
          <w:rFonts w:ascii="Times New Roman" w:hAnsi="Times New Roman" w:cs="Times New Roman"/>
          <w:sz w:val="20"/>
          <w:szCs w:val="20"/>
        </w:rPr>
        <w:lastRenderedPageBreak/>
        <w:t>Общий объем бюджетных ассигнований подпрограммы в 2018-2020 годах составит   20,0  тыс. рублей, в том числе за счет средств бюджета Чувашской республики –  17,0 тыс. рублей,  за счет средств местного бюджета – 3,0 тыс. рублей.</w:t>
      </w:r>
    </w:p>
    <w:p w:rsidR="001038BA" w:rsidRPr="00E64FA2" w:rsidRDefault="001038BA" w:rsidP="00CD61CD">
      <w:pPr>
        <w:spacing w:after="0"/>
        <w:ind w:firstLine="426"/>
        <w:rPr>
          <w:sz w:val="20"/>
          <w:szCs w:val="20"/>
        </w:rPr>
      </w:pPr>
      <w:r w:rsidRPr="00E64FA2">
        <w:rPr>
          <w:rFonts w:ascii="Times New Roman" w:hAnsi="Times New Roman" w:cs="Times New Roman"/>
          <w:sz w:val="20"/>
          <w:szCs w:val="20"/>
        </w:rPr>
        <w:t xml:space="preserve">Ресурсное </w:t>
      </w:r>
      <w:hyperlink w:anchor="Par478" w:history="1">
        <w:r w:rsidRPr="00E64FA2">
          <w:rPr>
            <w:rFonts w:ascii="Times New Roman" w:hAnsi="Times New Roman" w:cs="Times New Roman"/>
            <w:sz w:val="20"/>
            <w:szCs w:val="20"/>
          </w:rPr>
          <w:t>обеспечение</w:t>
        </w:r>
      </w:hyperlink>
      <w:r w:rsidRPr="00E64FA2">
        <w:rPr>
          <w:rFonts w:ascii="Times New Roman" w:hAnsi="Times New Roman" w:cs="Times New Roman"/>
          <w:sz w:val="20"/>
          <w:szCs w:val="20"/>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E64FA2" w:rsidRDefault="00E64FA2" w:rsidP="00CD61CD">
      <w:pPr>
        <w:spacing w:after="0"/>
        <w:ind w:firstLine="709"/>
        <w:jc w:val="right"/>
        <w:outlineLvl w:val="2"/>
        <w:rPr>
          <w:rFonts w:ascii="Times New Roman" w:hAnsi="Times New Roman" w:cs="Times New Roman"/>
          <w:sz w:val="18"/>
          <w:szCs w:val="18"/>
        </w:rPr>
      </w:pPr>
    </w:p>
    <w:p w:rsidR="001038BA" w:rsidRPr="00CD61CD" w:rsidRDefault="001038BA" w:rsidP="00CD61CD">
      <w:pPr>
        <w:spacing w:after="0"/>
        <w:ind w:firstLine="709"/>
        <w:jc w:val="right"/>
        <w:outlineLvl w:val="2"/>
        <w:rPr>
          <w:rFonts w:ascii="Times New Roman" w:hAnsi="Times New Roman" w:cs="Times New Roman"/>
          <w:sz w:val="18"/>
          <w:szCs w:val="18"/>
        </w:rPr>
      </w:pPr>
      <w:r w:rsidRPr="00CD61CD">
        <w:rPr>
          <w:rFonts w:ascii="Times New Roman" w:hAnsi="Times New Roman" w:cs="Times New Roman"/>
          <w:sz w:val="18"/>
          <w:szCs w:val="18"/>
        </w:rPr>
        <w:t>Приложение № 1</w:t>
      </w:r>
    </w:p>
    <w:p w:rsidR="001038BA" w:rsidRPr="00CD61CD" w:rsidRDefault="001038BA" w:rsidP="00CD61CD">
      <w:pPr>
        <w:spacing w:after="0"/>
        <w:ind w:firstLine="709"/>
        <w:jc w:val="right"/>
        <w:outlineLvl w:val="2"/>
        <w:rPr>
          <w:rFonts w:ascii="Times New Roman" w:hAnsi="Times New Roman" w:cs="Times New Roman"/>
          <w:sz w:val="18"/>
          <w:szCs w:val="18"/>
        </w:rPr>
      </w:pPr>
      <w:r w:rsidRPr="00CD61CD">
        <w:rPr>
          <w:rFonts w:ascii="Times New Roman" w:hAnsi="Times New Roman" w:cs="Times New Roman"/>
          <w:sz w:val="18"/>
          <w:szCs w:val="18"/>
        </w:rPr>
        <w:t xml:space="preserve">к подпрограмме «Профилактика правонарушений» </w:t>
      </w:r>
    </w:p>
    <w:p w:rsidR="001038BA" w:rsidRPr="00CD61CD" w:rsidRDefault="001038BA" w:rsidP="00CD61CD">
      <w:pPr>
        <w:spacing w:after="0"/>
        <w:ind w:firstLine="709"/>
        <w:jc w:val="right"/>
        <w:outlineLvl w:val="2"/>
        <w:rPr>
          <w:rFonts w:ascii="Times New Roman" w:hAnsi="Times New Roman" w:cs="Times New Roman"/>
          <w:sz w:val="18"/>
          <w:szCs w:val="18"/>
        </w:rPr>
      </w:pPr>
      <w:r w:rsidRPr="00CD61CD">
        <w:rPr>
          <w:rFonts w:ascii="Times New Roman" w:hAnsi="Times New Roman" w:cs="Times New Roman"/>
          <w:sz w:val="18"/>
          <w:szCs w:val="18"/>
        </w:rPr>
        <w:t xml:space="preserve">муниципальной программы «Повышение безопасности </w:t>
      </w:r>
    </w:p>
    <w:p w:rsidR="001038BA" w:rsidRPr="00CD61CD" w:rsidRDefault="001038BA" w:rsidP="00CD61CD">
      <w:pPr>
        <w:spacing w:after="0"/>
        <w:ind w:firstLine="709"/>
        <w:jc w:val="right"/>
        <w:outlineLvl w:val="2"/>
        <w:rPr>
          <w:rFonts w:ascii="Times New Roman" w:hAnsi="Times New Roman" w:cs="Times New Roman"/>
          <w:sz w:val="18"/>
          <w:szCs w:val="18"/>
        </w:rPr>
      </w:pPr>
      <w:r w:rsidRPr="00CD61CD">
        <w:rPr>
          <w:rFonts w:ascii="Times New Roman" w:hAnsi="Times New Roman" w:cs="Times New Roman"/>
          <w:sz w:val="18"/>
          <w:szCs w:val="18"/>
        </w:rPr>
        <w:t>жизнедеятельности  населения и территорий»</w:t>
      </w:r>
    </w:p>
    <w:p w:rsidR="001038BA" w:rsidRDefault="001038BA" w:rsidP="001038BA">
      <w:pPr>
        <w:ind w:firstLine="709"/>
        <w:jc w:val="center"/>
      </w:pPr>
      <w:bookmarkStart w:id="1" w:name="Par478"/>
      <w:bookmarkEnd w:id="1"/>
    </w:p>
    <w:p w:rsidR="001038BA" w:rsidRPr="00CD61CD" w:rsidRDefault="001038BA" w:rsidP="001038BA">
      <w:pPr>
        <w:ind w:firstLine="709"/>
        <w:jc w:val="center"/>
        <w:rPr>
          <w:rFonts w:ascii="Times New Roman" w:hAnsi="Times New Roman" w:cs="Times New Roman"/>
          <w:b/>
          <w:sz w:val="22"/>
          <w:szCs w:val="22"/>
        </w:rPr>
      </w:pPr>
      <w:r w:rsidRPr="00CD61CD">
        <w:rPr>
          <w:rFonts w:ascii="Times New Roman" w:hAnsi="Times New Roman" w:cs="Times New Roman"/>
          <w:b/>
          <w:sz w:val="22"/>
          <w:szCs w:val="22"/>
        </w:rPr>
        <w:t>Ресурсное обеспечение реализации подпрограммы «Профилактика правонарушений» муниципальной программы</w:t>
      </w:r>
    </w:p>
    <w:p w:rsidR="001038BA" w:rsidRPr="00CD61CD" w:rsidRDefault="001038BA" w:rsidP="001038BA">
      <w:pPr>
        <w:ind w:firstLine="709"/>
        <w:jc w:val="center"/>
        <w:rPr>
          <w:rFonts w:ascii="Times New Roman" w:hAnsi="Times New Roman" w:cs="Times New Roman"/>
          <w:b/>
          <w:sz w:val="22"/>
          <w:szCs w:val="22"/>
        </w:rPr>
      </w:pPr>
      <w:r w:rsidRPr="00CD61CD">
        <w:rPr>
          <w:rFonts w:ascii="Times New Roman" w:hAnsi="Times New Roman" w:cs="Times New Roman"/>
          <w:b/>
          <w:sz w:val="22"/>
          <w:szCs w:val="22"/>
        </w:rPr>
        <w:t xml:space="preserve"> «Повышение безопасности жизнедеятельности населения и территорий» за счет всех источников финансирования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697"/>
        <w:gridCol w:w="705"/>
        <w:gridCol w:w="709"/>
        <w:gridCol w:w="1275"/>
        <w:gridCol w:w="567"/>
        <w:gridCol w:w="2469"/>
        <w:gridCol w:w="627"/>
        <w:gridCol w:w="627"/>
        <w:gridCol w:w="627"/>
      </w:tblGrid>
      <w:tr w:rsidR="001038BA" w:rsidTr="00CD61CD">
        <w:trPr>
          <w:cantSplit/>
          <w:trHeight w:val="20"/>
        </w:trPr>
        <w:tc>
          <w:tcPr>
            <w:tcW w:w="1135" w:type="dxa"/>
            <w:vMerge w:val="restart"/>
          </w:tcPr>
          <w:p w:rsidR="001038BA" w:rsidRPr="00CD61CD" w:rsidRDefault="001038BA" w:rsidP="00CD61CD">
            <w:pPr>
              <w:pStyle w:val="ConsPlusNormal"/>
              <w:ind w:firstLine="0"/>
              <w:jc w:val="center"/>
              <w:textAlignment w:val="baseline"/>
              <w:rPr>
                <w:rFonts w:ascii="Times New Roman" w:hAnsi="Times New Roman" w:cs="Times New Roman"/>
              </w:rPr>
            </w:pPr>
            <w:r w:rsidRPr="00CD61CD">
              <w:rPr>
                <w:rFonts w:ascii="Times New Roman" w:hAnsi="Times New Roman" w:cs="Times New Roman"/>
              </w:rPr>
              <w:t>Статус</w:t>
            </w:r>
          </w:p>
        </w:tc>
        <w:tc>
          <w:tcPr>
            <w:tcW w:w="2697" w:type="dxa"/>
            <w:vMerge w:val="restart"/>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Наименование муниципальной программы (основного мероприятия)</w:t>
            </w:r>
          </w:p>
        </w:tc>
        <w:tc>
          <w:tcPr>
            <w:tcW w:w="3256" w:type="dxa"/>
            <w:gridSpan w:val="4"/>
          </w:tcPr>
          <w:p w:rsidR="001038BA" w:rsidRPr="00CD61CD" w:rsidRDefault="001038BA" w:rsidP="00CD61CD">
            <w:pPr>
              <w:pStyle w:val="ConsPlusNormal"/>
              <w:ind w:firstLine="0"/>
              <w:jc w:val="center"/>
              <w:textAlignment w:val="baseline"/>
              <w:rPr>
                <w:rFonts w:ascii="Times New Roman" w:hAnsi="Times New Roman" w:cs="Times New Roman"/>
              </w:rPr>
            </w:pPr>
            <w:r w:rsidRPr="00CD61CD">
              <w:rPr>
                <w:rFonts w:ascii="Times New Roman" w:hAnsi="Times New Roman" w:cs="Times New Roman"/>
              </w:rPr>
              <w:t>Класс бюджетной классификации</w:t>
            </w:r>
          </w:p>
        </w:tc>
        <w:tc>
          <w:tcPr>
            <w:tcW w:w="2469" w:type="dxa"/>
            <w:vMerge w:val="restart"/>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Источники финансирования</w:t>
            </w:r>
          </w:p>
        </w:tc>
        <w:tc>
          <w:tcPr>
            <w:tcW w:w="1881" w:type="dxa"/>
            <w:gridSpan w:val="3"/>
          </w:tcPr>
          <w:p w:rsidR="001038BA" w:rsidRPr="00CD61CD" w:rsidRDefault="001038BA" w:rsidP="00CD61CD">
            <w:pPr>
              <w:pStyle w:val="ConsPlusNormal"/>
              <w:ind w:firstLine="0"/>
              <w:jc w:val="center"/>
              <w:textAlignment w:val="baseline"/>
              <w:rPr>
                <w:rFonts w:ascii="Times New Roman" w:hAnsi="Times New Roman" w:cs="Times New Roman"/>
              </w:rPr>
            </w:pPr>
            <w:r w:rsidRPr="00CD61CD">
              <w:rPr>
                <w:rFonts w:ascii="Times New Roman" w:hAnsi="Times New Roman" w:cs="Times New Roman"/>
              </w:rPr>
              <w:t>Оценка расходов по годам</w:t>
            </w:r>
          </w:p>
        </w:tc>
      </w:tr>
      <w:tr w:rsidR="00CD61CD" w:rsidTr="00CD61CD">
        <w:trPr>
          <w:cantSplit/>
          <w:trHeight w:val="20"/>
        </w:trPr>
        <w:tc>
          <w:tcPr>
            <w:tcW w:w="1135" w:type="dxa"/>
            <w:vMerge/>
          </w:tcPr>
          <w:p w:rsidR="001038BA" w:rsidRPr="00CD61CD" w:rsidRDefault="001038BA" w:rsidP="00CD61CD">
            <w:pPr>
              <w:pStyle w:val="ConsPlusNormal"/>
              <w:ind w:firstLine="0"/>
              <w:jc w:val="center"/>
              <w:textAlignment w:val="baseline"/>
              <w:rPr>
                <w:rFonts w:ascii="Times New Roman" w:hAnsi="Times New Roman" w:cs="Times New Roman"/>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ГРБС</w:t>
            </w:r>
          </w:p>
        </w:tc>
        <w:tc>
          <w:tcPr>
            <w:tcW w:w="709" w:type="dxa"/>
          </w:tcPr>
          <w:p w:rsidR="001038BA" w:rsidRPr="00CD61CD" w:rsidRDefault="001038BA" w:rsidP="00CD61CD">
            <w:pPr>
              <w:spacing w:after="0"/>
              <w:textAlignment w:val="baseline"/>
              <w:rPr>
                <w:rFonts w:ascii="Times New Roman" w:hAnsi="Times New Roman" w:cs="Times New Roman"/>
                <w:sz w:val="20"/>
                <w:szCs w:val="20"/>
              </w:rPr>
            </w:pPr>
            <w:proofErr w:type="spellStart"/>
            <w:r w:rsidRPr="00CD61CD">
              <w:rPr>
                <w:rFonts w:ascii="Times New Roman" w:hAnsi="Times New Roman" w:cs="Times New Roman"/>
                <w:sz w:val="20"/>
                <w:szCs w:val="20"/>
              </w:rPr>
              <w:t>РэПр</w:t>
            </w:r>
            <w:proofErr w:type="spellEnd"/>
          </w:p>
        </w:tc>
        <w:tc>
          <w:tcPr>
            <w:tcW w:w="1275"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ЦСР</w:t>
            </w:r>
          </w:p>
        </w:tc>
        <w:tc>
          <w:tcPr>
            <w:tcW w:w="567"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ВР</w:t>
            </w:r>
          </w:p>
        </w:tc>
        <w:tc>
          <w:tcPr>
            <w:tcW w:w="2469" w:type="dxa"/>
            <w:vMerge/>
          </w:tcPr>
          <w:p w:rsidR="001038BA" w:rsidRPr="00CD61CD" w:rsidRDefault="001038BA" w:rsidP="00CD61CD">
            <w:pPr>
              <w:pStyle w:val="ConsPlusNormal"/>
              <w:ind w:firstLine="0"/>
              <w:jc w:val="center"/>
              <w:textAlignment w:val="baseline"/>
              <w:rPr>
                <w:rFonts w:ascii="Times New Roman" w:hAnsi="Times New Roman" w:cs="Times New Roman"/>
              </w:rPr>
            </w:pPr>
          </w:p>
        </w:tc>
        <w:tc>
          <w:tcPr>
            <w:tcW w:w="627" w:type="dxa"/>
          </w:tcPr>
          <w:p w:rsidR="001038BA" w:rsidRPr="00CD61CD" w:rsidRDefault="001038BA" w:rsidP="00CD61CD">
            <w:pPr>
              <w:pStyle w:val="ConsPlusNormal"/>
              <w:ind w:firstLine="0"/>
              <w:jc w:val="center"/>
              <w:textAlignment w:val="baseline"/>
              <w:rPr>
                <w:rFonts w:ascii="Times New Roman" w:hAnsi="Times New Roman" w:cs="Times New Roman"/>
              </w:rPr>
            </w:pPr>
            <w:r w:rsidRPr="00CD61CD">
              <w:rPr>
                <w:rFonts w:ascii="Times New Roman" w:hAnsi="Times New Roman" w:cs="Times New Roman"/>
              </w:rPr>
              <w:t>2018</w:t>
            </w:r>
          </w:p>
        </w:tc>
        <w:tc>
          <w:tcPr>
            <w:tcW w:w="627" w:type="dxa"/>
          </w:tcPr>
          <w:p w:rsidR="001038BA" w:rsidRPr="00CD61CD" w:rsidRDefault="001038BA" w:rsidP="00CD61CD">
            <w:pPr>
              <w:pStyle w:val="ConsPlusNormal"/>
              <w:ind w:firstLine="0"/>
              <w:jc w:val="center"/>
              <w:textAlignment w:val="baseline"/>
              <w:rPr>
                <w:rFonts w:ascii="Times New Roman" w:hAnsi="Times New Roman" w:cs="Times New Roman"/>
              </w:rPr>
            </w:pPr>
            <w:r w:rsidRPr="00CD61CD">
              <w:rPr>
                <w:rFonts w:ascii="Times New Roman" w:hAnsi="Times New Roman" w:cs="Times New Roman"/>
              </w:rPr>
              <w:t>2019</w:t>
            </w:r>
          </w:p>
        </w:tc>
        <w:tc>
          <w:tcPr>
            <w:tcW w:w="627" w:type="dxa"/>
          </w:tcPr>
          <w:p w:rsidR="001038BA" w:rsidRPr="00CD61CD" w:rsidRDefault="001038BA" w:rsidP="00CD61CD">
            <w:pPr>
              <w:pStyle w:val="ConsPlusNormal"/>
              <w:ind w:firstLine="0"/>
              <w:jc w:val="center"/>
              <w:textAlignment w:val="baseline"/>
              <w:rPr>
                <w:rFonts w:ascii="Times New Roman" w:hAnsi="Times New Roman" w:cs="Times New Roman"/>
              </w:rPr>
            </w:pPr>
            <w:r w:rsidRPr="00CD61CD">
              <w:rPr>
                <w:rFonts w:ascii="Times New Roman" w:hAnsi="Times New Roman" w:cs="Times New Roman"/>
              </w:rPr>
              <w:t>2020</w:t>
            </w:r>
          </w:p>
        </w:tc>
      </w:tr>
      <w:tr w:rsidR="00CD61CD" w:rsidTr="00CD61CD">
        <w:trPr>
          <w:cantSplit/>
          <w:trHeight w:val="217"/>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Подпрограмма </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Профилактика правонарушений</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r w:rsidRPr="00CD61CD">
              <w:rPr>
                <w:rFonts w:ascii="Times New Roman" w:hAnsi="Times New Roman" w:cs="Times New Roman"/>
                <w:sz w:val="20"/>
                <w:szCs w:val="20"/>
              </w:rPr>
              <w:t>Ц820000</w:t>
            </w: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20,0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17,0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3,0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Основное мероприятие 1</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Дальнейшее развитие многоуровневой системы профилактики правонарушений</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r w:rsidRPr="00CD61CD">
              <w:rPr>
                <w:rFonts w:ascii="Times New Roman" w:hAnsi="Times New Roman" w:cs="Times New Roman"/>
                <w:sz w:val="20"/>
                <w:szCs w:val="20"/>
              </w:rPr>
              <w:t>Ц820700000</w:t>
            </w: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20,0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17,0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3,0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Основное мероприятие 2</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Предупреждение детской беспризорности, безнадзорности и правонарушений несовершеннолетних</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Основное мероприятие 3</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Профилактика и предупреждение рецидивной преступности, </w:t>
            </w:r>
            <w:proofErr w:type="spellStart"/>
            <w:r w:rsidRPr="00CD61CD">
              <w:rPr>
                <w:rFonts w:ascii="Times New Roman" w:hAnsi="Times New Roman" w:cs="Times New Roman"/>
                <w:sz w:val="20"/>
                <w:szCs w:val="20"/>
              </w:rPr>
              <w:t>ресоциализация</w:t>
            </w:r>
            <w:proofErr w:type="spellEnd"/>
            <w:r w:rsidRPr="00CD61CD">
              <w:rPr>
                <w:rFonts w:ascii="Times New Roman" w:hAnsi="Times New Roman" w:cs="Times New Roman"/>
                <w:sz w:val="20"/>
                <w:szCs w:val="20"/>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Основное мероприятие 4</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Профилактика и предупреждение бытовой преступности, а также преступлений, совершенных в состоянии алкогольного и наркотического опьянения</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lastRenderedPageBreak/>
              <w:t>Основное мероприятие 5</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Мероприятия по профилактике и соблюдению правопорядка на улицах и в других общественных местах</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Основное мероприятие 6</w:t>
            </w:r>
          </w:p>
        </w:tc>
        <w:tc>
          <w:tcPr>
            <w:tcW w:w="2697" w:type="dxa"/>
            <w:vMerge w:val="restart"/>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Информационно-методическое обеспечение профилактики правонарушений и повышение уровня правовой культуры населения</w:t>
            </w: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Всего</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Бюджет Чувашской Республики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textAlignment w:val="baseline"/>
              <w:rPr>
                <w:rFonts w:ascii="Times New Roman" w:hAnsi="Times New Roman" w:cs="Times New Roman"/>
                <w:sz w:val="20"/>
                <w:szCs w:val="20"/>
              </w:rPr>
            </w:pPr>
            <w:r w:rsidRPr="00CD61CD">
              <w:rPr>
                <w:rFonts w:ascii="Times New Roman" w:hAnsi="Times New Roman" w:cs="Times New Roman"/>
                <w:sz w:val="20"/>
                <w:szCs w:val="20"/>
              </w:rPr>
              <w:t xml:space="preserve">Бюджет Алманчинского сельского поселения </w:t>
            </w:r>
            <w:r w:rsidRPr="00CD61CD">
              <w:rPr>
                <w:rFonts w:ascii="Times New Roman" w:hAnsi="Times New Roman" w:cs="Times New Roman"/>
                <w:kern w:val="2"/>
                <w:sz w:val="20"/>
                <w:szCs w:val="20"/>
              </w:rPr>
              <w:t>Красноармейского</w:t>
            </w:r>
            <w:r w:rsidRPr="00CD61CD">
              <w:rPr>
                <w:rFonts w:ascii="Times New Roman" w:hAnsi="Times New Roman" w:cs="Times New Roman"/>
                <w:sz w:val="20"/>
                <w:szCs w:val="20"/>
              </w:rPr>
              <w:t xml:space="preserve"> района</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r w:rsidR="00CD61CD" w:rsidTr="00CD61CD">
        <w:trPr>
          <w:cantSplit/>
          <w:trHeight w:val="20"/>
        </w:trPr>
        <w:tc>
          <w:tcPr>
            <w:tcW w:w="1135"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2697" w:type="dxa"/>
            <w:vMerge/>
          </w:tcPr>
          <w:p w:rsidR="001038BA" w:rsidRPr="00CD61CD" w:rsidRDefault="001038BA" w:rsidP="00CD61CD">
            <w:pPr>
              <w:spacing w:after="0"/>
              <w:jc w:val="both"/>
              <w:textAlignment w:val="baseline"/>
              <w:rPr>
                <w:rFonts w:ascii="Times New Roman" w:hAnsi="Times New Roman" w:cs="Times New Roman"/>
                <w:sz w:val="20"/>
                <w:szCs w:val="20"/>
              </w:rPr>
            </w:pPr>
          </w:p>
        </w:tc>
        <w:tc>
          <w:tcPr>
            <w:tcW w:w="70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709"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1275"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567" w:type="dxa"/>
          </w:tcPr>
          <w:p w:rsidR="001038BA" w:rsidRPr="00CD61CD" w:rsidRDefault="001038BA" w:rsidP="00CD61CD">
            <w:pPr>
              <w:spacing w:after="0"/>
              <w:jc w:val="center"/>
              <w:textAlignment w:val="baseline"/>
              <w:rPr>
                <w:rFonts w:ascii="Times New Roman" w:hAnsi="Times New Roman" w:cs="Times New Roman"/>
                <w:sz w:val="20"/>
                <w:szCs w:val="20"/>
              </w:rPr>
            </w:pPr>
          </w:p>
        </w:tc>
        <w:tc>
          <w:tcPr>
            <w:tcW w:w="2469" w:type="dxa"/>
          </w:tcPr>
          <w:p w:rsidR="001038BA" w:rsidRPr="00CD61CD" w:rsidRDefault="001038BA" w:rsidP="00CD61CD">
            <w:pPr>
              <w:spacing w:after="0"/>
              <w:jc w:val="both"/>
              <w:textAlignment w:val="baseline"/>
              <w:rPr>
                <w:rFonts w:ascii="Times New Roman" w:hAnsi="Times New Roman" w:cs="Times New Roman"/>
                <w:sz w:val="20"/>
                <w:szCs w:val="20"/>
              </w:rPr>
            </w:pPr>
            <w:r w:rsidRPr="00CD61CD">
              <w:rPr>
                <w:rFonts w:ascii="Times New Roman" w:hAnsi="Times New Roman" w:cs="Times New Roman"/>
                <w:sz w:val="20"/>
                <w:szCs w:val="20"/>
              </w:rPr>
              <w:t>Внебюджетные источники</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c>
          <w:tcPr>
            <w:tcW w:w="627" w:type="dxa"/>
          </w:tcPr>
          <w:p w:rsidR="001038BA" w:rsidRPr="00CD61CD" w:rsidRDefault="001038BA" w:rsidP="00CD61CD">
            <w:pPr>
              <w:spacing w:after="0"/>
              <w:rPr>
                <w:rFonts w:ascii="Times New Roman" w:hAnsi="Times New Roman" w:cs="Times New Roman"/>
                <w:sz w:val="20"/>
                <w:szCs w:val="20"/>
              </w:rPr>
            </w:pPr>
            <w:r w:rsidRPr="00CD61CD">
              <w:rPr>
                <w:rFonts w:ascii="Times New Roman" w:hAnsi="Times New Roman" w:cs="Times New Roman"/>
                <w:sz w:val="20"/>
                <w:szCs w:val="20"/>
              </w:rPr>
              <w:t>0,0</w:t>
            </w:r>
          </w:p>
        </w:tc>
      </w:tr>
    </w:tbl>
    <w:p w:rsidR="001038BA" w:rsidRDefault="001038BA" w:rsidP="001038BA"/>
    <w:p w:rsidR="008D4AF9" w:rsidRDefault="008D4AF9" w:rsidP="004C257A">
      <w:pPr>
        <w:widowControl/>
        <w:overflowPunct/>
        <w:autoSpaceDE/>
        <w:adjustRightInd/>
        <w:spacing w:after="0"/>
        <w:jc w:val="center"/>
        <w:rPr>
          <w:rFonts w:ascii="Times New Roman" w:hAnsi="Times New Roman" w:cs="Times New Roman"/>
          <w:b/>
          <w:color w:val="auto"/>
          <w:kern w:val="0"/>
          <w:sz w:val="22"/>
          <w:szCs w:val="22"/>
        </w:rPr>
      </w:pPr>
    </w:p>
    <w:p w:rsidR="00540FCD" w:rsidRDefault="00540FCD" w:rsidP="00540FCD">
      <w:pPr>
        <w:widowControl/>
        <w:overflowPunct/>
        <w:autoSpaceDE/>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Администрация Алманчинского сельского поселения</w:t>
      </w:r>
    </w:p>
    <w:p w:rsidR="00540FCD" w:rsidRDefault="00540FCD" w:rsidP="00540FCD">
      <w:pPr>
        <w:widowControl/>
        <w:overflowPunct/>
        <w:autoSpaceDE/>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 xml:space="preserve"> Красноармейского района  Чувашской Республики</w:t>
      </w:r>
    </w:p>
    <w:p w:rsidR="00540FCD" w:rsidRDefault="00540FCD" w:rsidP="00540FCD">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p>
    <w:p w:rsidR="00540FCD" w:rsidRDefault="00540FCD" w:rsidP="00540FCD">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ПОСТАНОВЛЕНИЕ</w:t>
      </w:r>
    </w:p>
    <w:p w:rsidR="00540FCD" w:rsidRDefault="00540FCD" w:rsidP="00540FCD">
      <w:pPr>
        <w:jc w:val="center"/>
        <w:rPr>
          <w:rFonts w:ascii="Times New Roman" w:hAnsi="Times New Roman" w:cs="Times New Roman"/>
          <w:b/>
          <w:sz w:val="22"/>
          <w:szCs w:val="22"/>
        </w:rPr>
      </w:pPr>
      <w:r>
        <w:rPr>
          <w:rFonts w:ascii="Times New Roman" w:hAnsi="Times New Roman" w:cs="Times New Roman"/>
          <w:b/>
          <w:sz w:val="22"/>
          <w:szCs w:val="22"/>
        </w:rPr>
        <w:t>От 10.09</w:t>
      </w:r>
      <w:r w:rsidRPr="006542A9">
        <w:rPr>
          <w:rFonts w:ascii="Times New Roman" w:hAnsi="Times New Roman" w:cs="Times New Roman"/>
          <w:b/>
          <w:sz w:val="22"/>
          <w:szCs w:val="22"/>
        </w:rPr>
        <w:t>.2018                                                                                                                 №</w:t>
      </w:r>
      <w:r>
        <w:rPr>
          <w:rFonts w:ascii="Times New Roman" w:hAnsi="Times New Roman" w:cs="Times New Roman"/>
          <w:b/>
          <w:sz w:val="22"/>
          <w:szCs w:val="22"/>
        </w:rPr>
        <w:t xml:space="preserve"> 74</w:t>
      </w:r>
    </w:p>
    <w:p w:rsidR="00DB7E11" w:rsidRDefault="00DB7E11" w:rsidP="00540FCD">
      <w:pPr>
        <w:jc w:val="center"/>
        <w:rPr>
          <w:rFonts w:ascii="Times New Roman" w:hAnsi="Times New Roman" w:cs="Times New Roman"/>
          <w:b/>
          <w:sz w:val="22"/>
          <w:szCs w:val="22"/>
        </w:rPr>
      </w:pPr>
    </w:p>
    <w:p w:rsidR="00540FCD" w:rsidRPr="006542A9" w:rsidRDefault="00540FCD" w:rsidP="00540FCD">
      <w:pPr>
        <w:jc w:val="center"/>
        <w:rPr>
          <w:rFonts w:ascii="Times New Roman" w:hAnsi="Times New Roman" w:cs="Times New Roman"/>
          <w:b/>
          <w:sz w:val="22"/>
          <w:szCs w:val="22"/>
        </w:rPr>
      </w:pPr>
      <w:r w:rsidRPr="00540FCD">
        <w:rPr>
          <w:rFonts w:ascii="Times New Roman" w:hAnsi="Times New Roman" w:cs="Times New Roman"/>
          <w:b/>
          <w:sz w:val="22"/>
          <w:szCs w:val="22"/>
        </w:rPr>
        <w:t>О внесении изменений в «План противодействия коррупции в администрации Алманчинского сельского поселения Красноармейского района Чувашской Республики на 2018</w:t>
      </w:r>
      <w:r>
        <w:rPr>
          <w:rFonts w:ascii="Times New Roman" w:hAnsi="Times New Roman" w:cs="Times New Roman"/>
          <w:b/>
          <w:sz w:val="22"/>
          <w:szCs w:val="22"/>
        </w:rPr>
        <w:t xml:space="preserve"> год»</w:t>
      </w:r>
    </w:p>
    <w:p w:rsidR="00CD61CD" w:rsidRPr="00CD61CD" w:rsidRDefault="00CD61CD" w:rsidP="00CD61CD">
      <w:pPr>
        <w:pStyle w:val="af5"/>
        <w:spacing w:after="0" w:line="240" w:lineRule="auto"/>
        <w:ind w:left="0" w:firstLine="567"/>
        <w:jc w:val="both"/>
        <w:rPr>
          <w:rFonts w:ascii="Times New Roman" w:hAnsi="Times New Roman"/>
        </w:rPr>
      </w:pPr>
      <w:r w:rsidRPr="00CD61CD">
        <w:rPr>
          <w:rFonts w:ascii="Times New Roman" w:hAnsi="Times New Roman"/>
        </w:rPr>
        <w:t xml:space="preserve">В целях приведения  плана противодействия коррупции в администрации Алманчинского сельского поселения с соответствие с Национальным планом по противодействию коррупции  Чувашской Республики администрация Алманчинского сельского поселения Красноармейского района Чувашской Республики </w:t>
      </w:r>
      <w:proofErr w:type="gramStart"/>
      <w:r w:rsidRPr="00CD61CD">
        <w:rPr>
          <w:rFonts w:ascii="Times New Roman" w:hAnsi="Times New Roman"/>
        </w:rPr>
        <w:t>п</w:t>
      </w:r>
      <w:proofErr w:type="gramEnd"/>
      <w:r w:rsidRPr="00CD61CD">
        <w:rPr>
          <w:rFonts w:ascii="Times New Roman" w:hAnsi="Times New Roman"/>
        </w:rPr>
        <w:t xml:space="preserve"> о с т а н о в л я е т:</w:t>
      </w:r>
    </w:p>
    <w:p w:rsidR="00CD61CD" w:rsidRDefault="00CD61CD" w:rsidP="00CD61CD">
      <w:pPr>
        <w:pStyle w:val="af5"/>
        <w:spacing w:after="0" w:line="240" w:lineRule="auto"/>
        <w:ind w:left="0" w:firstLine="567"/>
        <w:jc w:val="both"/>
        <w:rPr>
          <w:rFonts w:ascii="Times New Roman" w:hAnsi="Times New Roman"/>
        </w:rPr>
      </w:pPr>
      <w:r w:rsidRPr="00CD61CD">
        <w:rPr>
          <w:rFonts w:ascii="Times New Roman" w:hAnsi="Times New Roman"/>
        </w:rPr>
        <w:t>1. Дополнить План мероприятий по противодействию коррупции в администрации Алманчинского сельского поселения Красноармейского района Чувашской Республики на 2018 год утвержденный постановлением администрации Алманчинского сельского поселения Красноармейского района от 07.02.2018 г. №7,</w:t>
      </w:r>
      <w:r w:rsidRPr="00CD61CD">
        <w:rPr>
          <w:rFonts w:ascii="Times New Roman" w:hAnsi="Times New Roman"/>
          <w:color w:val="FF0000"/>
        </w:rPr>
        <w:t xml:space="preserve"> </w:t>
      </w:r>
      <w:r w:rsidRPr="00CD61CD">
        <w:rPr>
          <w:rFonts w:ascii="Times New Roman" w:hAnsi="Times New Roman"/>
        </w:rPr>
        <w:t>пунктами 2.1.8  и 2.2.11 следующего содержания:</w:t>
      </w:r>
    </w:p>
    <w:p w:rsidR="00DB7E11" w:rsidRPr="00CD61CD" w:rsidRDefault="00DB7E11" w:rsidP="00CD61CD">
      <w:pPr>
        <w:pStyle w:val="af5"/>
        <w:spacing w:after="0" w:line="240" w:lineRule="auto"/>
        <w:ind w:left="0" w:firstLine="567"/>
        <w:jc w:val="both"/>
        <w:rPr>
          <w:rFonts w:ascii="Times New Roman" w:hAnsi="Times New Roman"/>
        </w:rPr>
      </w:pPr>
    </w:p>
    <w:tbl>
      <w:tblPr>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833"/>
        <w:gridCol w:w="1633"/>
        <w:gridCol w:w="2776"/>
      </w:tblGrid>
      <w:tr w:rsidR="00CD61CD" w:rsidTr="00CD61CD">
        <w:trPr>
          <w:trHeight w:val="20"/>
        </w:trPr>
        <w:tc>
          <w:tcPr>
            <w:tcW w:w="821" w:type="dxa"/>
            <w:tcBorders>
              <w:top w:val="single" w:sz="4" w:space="0" w:color="auto"/>
              <w:left w:val="single" w:sz="4" w:space="0" w:color="auto"/>
              <w:bottom w:val="single" w:sz="4" w:space="0" w:color="auto"/>
              <w:right w:val="single" w:sz="4" w:space="0" w:color="auto"/>
            </w:tcBorders>
            <w:hideMark/>
          </w:tcPr>
          <w:p w:rsidR="00CD61CD" w:rsidRPr="00DB7E11" w:rsidRDefault="00CD61CD">
            <w:pPr>
              <w:ind w:left="-142" w:right="-183"/>
              <w:jc w:val="both"/>
              <w:rPr>
                <w:rFonts w:ascii="Times New Roman" w:hAnsi="Times New Roman" w:cs="Times New Roman"/>
                <w:sz w:val="22"/>
                <w:szCs w:val="22"/>
                <w:lang w:eastAsia="en-US"/>
              </w:rPr>
            </w:pPr>
            <w:r w:rsidRPr="00DB7E11">
              <w:rPr>
                <w:rFonts w:ascii="Times New Roman" w:hAnsi="Times New Roman" w:cs="Times New Roman"/>
                <w:sz w:val="22"/>
                <w:szCs w:val="22"/>
                <w:lang w:eastAsia="en-US"/>
              </w:rPr>
              <w:t xml:space="preserve">   2.1.8</w:t>
            </w:r>
          </w:p>
        </w:tc>
        <w:tc>
          <w:tcPr>
            <w:tcW w:w="5833" w:type="dxa"/>
            <w:tcBorders>
              <w:top w:val="single" w:sz="4" w:space="0" w:color="auto"/>
              <w:left w:val="single" w:sz="4" w:space="0" w:color="auto"/>
              <w:bottom w:val="single" w:sz="4" w:space="0" w:color="auto"/>
              <w:right w:val="single" w:sz="4" w:space="0" w:color="auto"/>
            </w:tcBorders>
            <w:hideMark/>
          </w:tcPr>
          <w:p w:rsidR="00CD61CD" w:rsidRPr="00DB7E11" w:rsidRDefault="00CD61CD">
            <w:pPr>
              <w:jc w:val="both"/>
              <w:rPr>
                <w:rFonts w:ascii="Times New Roman" w:hAnsi="Times New Roman" w:cs="Times New Roman"/>
                <w:sz w:val="22"/>
                <w:szCs w:val="22"/>
                <w:lang w:eastAsia="en-US"/>
              </w:rPr>
            </w:pPr>
            <w:r w:rsidRPr="00DB7E11">
              <w:rPr>
                <w:rFonts w:ascii="Times New Roman" w:eastAsia="Calibri" w:hAnsi="Times New Roman" w:cs="Times New Roman"/>
                <w:sz w:val="22"/>
                <w:szCs w:val="22"/>
                <w:lang w:eastAsia="en-US"/>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633" w:type="dxa"/>
            <w:tcBorders>
              <w:top w:val="single" w:sz="4" w:space="0" w:color="auto"/>
              <w:left w:val="single" w:sz="4" w:space="0" w:color="auto"/>
              <w:bottom w:val="single" w:sz="4" w:space="0" w:color="auto"/>
              <w:right w:val="single" w:sz="4" w:space="0" w:color="auto"/>
            </w:tcBorders>
          </w:tcPr>
          <w:p w:rsidR="00CD61CD" w:rsidRPr="00DB7E11" w:rsidRDefault="00CD61CD">
            <w:pPr>
              <w:ind w:left="34" w:right="34"/>
              <w:jc w:val="both"/>
              <w:rPr>
                <w:rFonts w:ascii="Times New Roman" w:hAnsi="Times New Roman" w:cs="Times New Roman"/>
                <w:sz w:val="22"/>
                <w:szCs w:val="22"/>
                <w:lang w:eastAsia="en-US"/>
              </w:rPr>
            </w:pPr>
            <w:r w:rsidRPr="00DB7E11">
              <w:rPr>
                <w:rFonts w:ascii="Times New Roman" w:hAnsi="Times New Roman" w:cs="Times New Roman"/>
                <w:sz w:val="22"/>
                <w:szCs w:val="22"/>
                <w:lang w:eastAsia="en-US"/>
              </w:rPr>
              <w:t>в течение года</w:t>
            </w:r>
          </w:p>
          <w:p w:rsidR="00CD61CD" w:rsidRPr="00DB7E11" w:rsidRDefault="00CD61CD">
            <w:pPr>
              <w:ind w:left="-146" w:right="-109"/>
              <w:jc w:val="both"/>
              <w:rPr>
                <w:rFonts w:ascii="Times New Roman" w:hAnsi="Times New Roman" w:cs="Times New Roman"/>
                <w:b/>
                <w:sz w:val="22"/>
                <w:szCs w:val="22"/>
                <w:lang w:eastAsia="en-US"/>
              </w:rPr>
            </w:pPr>
          </w:p>
        </w:tc>
        <w:tc>
          <w:tcPr>
            <w:tcW w:w="2776" w:type="dxa"/>
            <w:tcBorders>
              <w:top w:val="single" w:sz="4" w:space="0" w:color="auto"/>
              <w:left w:val="single" w:sz="4" w:space="0" w:color="auto"/>
              <w:bottom w:val="single" w:sz="4" w:space="0" w:color="auto"/>
              <w:right w:val="single" w:sz="4" w:space="0" w:color="auto"/>
            </w:tcBorders>
            <w:hideMark/>
          </w:tcPr>
          <w:p w:rsidR="00CD61CD" w:rsidRPr="00DB7E11" w:rsidRDefault="00CD61CD">
            <w:pPr>
              <w:ind w:left="227" w:right="170"/>
              <w:jc w:val="both"/>
              <w:rPr>
                <w:rFonts w:ascii="Times New Roman" w:hAnsi="Times New Roman" w:cs="Times New Roman"/>
                <w:sz w:val="22"/>
                <w:szCs w:val="22"/>
              </w:rPr>
            </w:pPr>
            <w:r w:rsidRPr="00DB7E11">
              <w:rPr>
                <w:rFonts w:ascii="Times New Roman" w:hAnsi="Times New Roman" w:cs="Times New Roman"/>
                <w:sz w:val="22"/>
                <w:szCs w:val="22"/>
              </w:rPr>
              <w:t>Глава администрации Алманчинского сельского поселения</w:t>
            </w:r>
          </w:p>
        </w:tc>
      </w:tr>
      <w:tr w:rsidR="00CD61CD" w:rsidTr="00CD61CD">
        <w:trPr>
          <w:trHeight w:val="20"/>
        </w:trPr>
        <w:tc>
          <w:tcPr>
            <w:tcW w:w="821" w:type="dxa"/>
            <w:tcBorders>
              <w:top w:val="single" w:sz="4" w:space="0" w:color="auto"/>
              <w:left w:val="single" w:sz="4" w:space="0" w:color="auto"/>
              <w:bottom w:val="single" w:sz="4" w:space="0" w:color="auto"/>
              <w:right w:val="single" w:sz="4" w:space="0" w:color="auto"/>
            </w:tcBorders>
            <w:hideMark/>
          </w:tcPr>
          <w:p w:rsidR="00CD61CD" w:rsidRPr="00DB7E11" w:rsidRDefault="00CD61CD">
            <w:pPr>
              <w:ind w:left="-142" w:right="-183"/>
              <w:jc w:val="both"/>
              <w:rPr>
                <w:rFonts w:ascii="Times New Roman" w:hAnsi="Times New Roman" w:cs="Times New Roman"/>
                <w:sz w:val="22"/>
                <w:szCs w:val="22"/>
                <w:lang w:eastAsia="en-US"/>
              </w:rPr>
            </w:pPr>
            <w:r w:rsidRPr="00DB7E11">
              <w:rPr>
                <w:rFonts w:ascii="Times New Roman" w:hAnsi="Times New Roman" w:cs="Times New Roman"/>
                <w:sz w:val="22"/>
                <w:szCs w:val="22"/>
                <w:lang w:eastAsia="en-US"/>
              </w:rPr>
              <w:t xml:space="preserve">  2.2.11</w:t>
            </w:r>
          </w:p>
        </w:tc>
        <w:tc>
          <w:tcPr>
            <w:tcW w:w="5833" w:type="dxa"/>
            <w:tcBorders>
              <w:top w:val="single" w:sz="4" w:space="0" w:color="auto"/>
              <w:left w:val="single" w:sz="4" w:space="0" w:color="auto"/>
              <w:bottom w:val="single" w:sz="4" w:space="0" w:color="auto"/>
              <w:right w:val="single" w:sz="4" w:space="0" w:color="auto"/>
            </w:tcBorders>
            <w:hideMark/>
          </w:tcPr>
          <w:p w:rsidR="00CD61CD" w:rsidRPr="00DB7E11" w:rsidRDefault="00CD61CD">
            <w:pPr>
              <w:jc w:val="both"/>
              <w:rPr>
                <w:rFonts w:ascii="Times New Roman" w:hAnsi="Times New Roman" w:cs="Times New Roman"/>
                <w:sz w:val="22"/>
                <w:szCs w:val="22"/>
                <w:lang w:eastAsia="en-US"/>
              </w:rPr>
            </w:pPr>
            <w:r w:rsidRPr="00DB7E11">
              <w:rPr>
                <w:rFonts w:ascii="Times New Roman" w:eastAsia="Calibri" w:hAnsi="Times New Roman" w:cs="Times New Roman"/>
                <w:sz w:val="22"/>
                <w:szCs w:val="22"/>
                <w:lang w:eastAsia="en-US"/>
              </w:rPr>
              <w:t xml:space="preserve">Ведение личных дел муниципальных служащих, в том числе </w:t>
            </w:r>
            <w:proofErr w:type="gramStart"/>
            <w:r w:rsidRPr="00DB7E11">
              <w:rPr>
                <w:rFonts w:ascii="Times New Roman" w:eastAsia="Calibri" w:hAnsi="Times New Roman" w:cs="Times New Roman"/>
                <w:sz w:val="22"/>
                <w:szCs w:val="22"/>
                <w:lang w:eastAsia="en-US"/>
              </w:rPr>
              <w:t>контроль за</w:t>
            </w:r>
            <w:proofErr w:type="gramEnd"/>
            <w:r w:rsidRPr="00DB7E11">
              <w:rPr>
                <w:rFonts w:ascii="Times New Roman" w:eastAsia="Calibri" w:hAnsi="Times New Roman" w:cs="Times New Roman"/>
                <w:sz w:val="22"/>
                <w:szCs w:val="22"/>
                <w:lang w:eastAsia="en-US"/>
              </w:rPr>
              <w:t xml:space="preserve"> актуализацией сведений, содержащихся в анкетах, представляемых в администрацию Красноармейского района при поступлении на муниципальную службу, об их родственниках и свойственниках в целях выявления возможного конфликта интересов.</w:t>
            </w:r>
          </w:p>
        </w:tc>
        <w:tc>
          <w:tcPr>
            <w:tcW w:w="1633" w:type="dxa"/>
            <w:tcBorders>
              <w:top w:val="single" w:sz="4" w:space="0" w:color="auto"/>
              <w:left w:val="single" w:sz="4" w:space="0" w:color="auto"/>
              <w:bottom w:val="single" w:sz="4" w:space="0" w:color="auto"/>
              <w:right w:val="single" w:sz="4" w:space="0" w:color="auto"/>
            </w:tcBorders>
          </w:tcPr>
          <w:p w:rsidR="00CD61CD" w:rsidRPr="00DB7E11" w:rsidRDefault="00CD61CD">
            <w:pPr>
              <w:ind w:left="34" w:right="34"/>
              <w:jc w:val="both"/>
              <w:rPr>
                <w:rFonts w:ascii="Times New Roman" w:hAnsi="Times New Roman" w:cs="Times New Roman"/>
                <w:sz w:val="22"/>
                <w:szCs w:val="22"/>
                <w:lang w:eastAsia="en-US"/>
              </w:rPr>
            </w:pPr>
            <w:r w:rsidRPr="00DB7E11">
              <w:rPr>
                <w:rFonts w:ascii="Times New Roman" w:hAnsi="Times New Roman" w:cs="Times New Roman"/>
                <w:sz w:val="22"/>
                <w:szCs w:val="22"/>
                <w:lang w:eastAsia="en-US"/>
              </w:rPr>
              <w:t>в течение года</w:t>
            </w:r>
          </w:p>
          <w:p w:rsidR="00CD61CD" w:rsidRPr="00DB7E11" w:rsidRDefault="00CD61CD">
            <w:pPr>
              <w:ind w:left="-146" w:right="-109"/>
              <w:jc w:val="both"/>
              <w:rPr>
                <w:rFonts w:ascii="Times New Roman" w:hAnsi="Times New Roman" w:cs="Times New Roman"/>
                <w:sz w:val="22"/>
                <w:szCs w:val="22"/>
                <w:lang w:eastAsia="en-US"/>
              </w:rPr>
            </w:pPr>
          </w:p>
        </w:tc>
        <w:tc>
          <w:tcPr>
            <w:tcW w:w="2776" w:type="dxa"/>
            <w:tcBorders>
              <w:top w:val="single" w:sz="4" w:space="0" w:color="auto"/>
              <w:left w:val="single" w:sz="4" w:space="0" w:color="auto"/>
              <w:bottom w:val="single" w:sz="4" w:space="0" w:color="auto"/>
              <w:right w:val="single" w:sz="4" w:space="0" w:color="auto"/>
            </w:tcBorders>
            <w:hideMark/>
          </w:tcPr>
          <w:p w:rsidR="00CD61CD" w:rsidRPr="00DB7E11" w:rsidRDefault="00CD61CD">
            <w:pPr>
              <w:ind w:left="227" w:right="170"/>
              <w:jc w:val="both"/>
              <w:rPr>
                <w:rFonts w:ascii="Times New Roman" w:hAnsi="Times New Roman" w:cs="Times New Roman"/>
                <w:sz w:val="22"/>
                <w:szCs w:val="22"/>
              </w:rPr>
            </w:pPr>
            <w:r w:rsidRPr="00DB7E11">
              <w:rPr>
                <w:rFonts w:ascii="Times New Roman" w:hAnsi="Times New Roman" w:cs="Times New Roman"/>
                <w:sz w:val="22"/>
                <w:szCs w:val="22"/>
              </w:rPr>
              <w:t>Ведущий специалист-эксперт Алманчинского сельского поселения</w:t>
            </w:r>
          </w:p>
        </w:tc>
      </w:tr>
    </w:tbl>
    <w:p w:rsidR="00CD61CD" w:rsidRDefault="00CD61CD" w:rsidP="00CD61CD">
      <w:pPr>
        <w:spacing w:line="276" w:lineRule="auto"/>
        <w:ind w:firstLine="567"/>
        <w:jc w:val="both"/>
        <w:rPr>
          <w:rFonts w:ascii="Times New Roman" w:hAnsi="Times New Roman"/>
          <w:sz w:val="24"/>
          <w:szCs w:val="24"/>
        </w:rPr>
      </w:pPr>
    </w:p>
    <w:p w:rsidR="00CD61CD" w:rsidRPr="00DB7E11" w:rsidRDefault="00CD61CD" w:rsidP="00DB7E11">
      <w:pPr>
        <w:pStyle w:val="af5"/>
        <w:numPr>
          <w:ilvl w:val="0"/>
          <w:numId w:val="19"/>
        </w:numPr>
        <w:spacing w:after="0"/>
        <w:jc w:val="both"/>
        <w:rPr>
          <w:rFonts w:ascii="Times New Roman" w:hAnsi="Times New Roman"/>
        </w:rPr>
      </w:pPr>
      <w:proofErr w:type="gramStart"/>
      <w:r w:rsidRPr="00DB7E11">
        <w:rPr>
          <w:rFonts w:ascii="Times New Roman" w:hAnsi="Times New Roman"/>
        </w:rPr>
        <w:t>Контроль за</w:t>
      </w:r>
      <w:proofErr w:type="gramEnd"/>
      <w:r w:rsidRPr="00DB7E11">
        <w:rPr>
          <w:rFonts w:ascii="Times New Roman" w:hAnsi="Times New Roman"/>
        </w:rPr>
        <w:t xml:space="preserve"> исполнением настоящего постановления  оставляю за собой.</w:t>
      </w:r>
    </w:p>
    <w:p w:rsidR="00DB7E11" w:rsidRPr="00DB7E11" w:rsidRDefault="00DB7E11" w:rsidP="00DB7E11">
      <w:pPr>
        <w:pStyle w:val="af5"/>
        <w:spacing w:after="0"/>
        <w:jc w:val="both"/>
        <w:rPr>
          <w:rFonts w:ascii="Times New Roman" w:hAnsi="Times New Roman"/>
        </w:rPr>
      </w:pPr>
    </w:p>
    <w:p w:rsidR="00CD61CD" w:rsidRPr="007F261F" w:rsidRDefault="00CD61CD" w:rsidP="00DB7E11">
      <w:pPr>
        <w:pStyle w:val="af"/>
        <w:spacing w:before="0" w:beforeAutospacing="0" w:after="0" w:afterAutospacing="0"/>
        <w:ind w:firstLine="360"/>
        <w:rPr>
          <w:rFonts w:ascii="Times New Roman" w:hAnsi="Times New Roman" w:cs="Times New Roman"/>
          <w:color w:val="auto"/>
          <w:sz w:val="22"/>
          <w:szCs w:val="22"/>
        </w:rPr>
      </w:pPr>
      <w:r w:rsidRPr="00CD61CD">
        <w:rPr>
          <w:rFonts w:ascii="Times New Roman" w:hAnsi="Times New Roman" w:cs="Times New Roman"/>
          <w:color w:val="auto"/>
          <w:sz w:val="22"/>
          <w:szCs w:val="22"/>
        </w:rPr>
        <w:lastRenderedPageBreak/>
        <w:t xml:space="preserve">3. </w:t>
      </w:r>
      <w:r w:rsidRPr="00CD61CD">
        <w:rPr>
          <w:rFonts w:ascii="Times New Roman" w:hAnsi="Times New Roman" w:cs="Times New Roman"/>
          <w:color w:val="000000"/>
          <w:sz w:val="22"/>
          <w:szCs w:val="22"/>
        </w:rPr>
        <w:t xml:space="preserve">Настоящее постановление вступает в силу после его официального опубликования в </w:t>
      </w:r>
      <w:r w:rsidR="007F261F" w:rsidRPr="007F261F">
        <w:rPr>
          <w:rFonts w:ascii="Times New Roman" w:hAnsi="Times New Roman" w:cs="Times New Roman"/>
          <w:color w:val="auto"/>
          <w:sz w:val="22"/>
          <w:szCs w:val="22"/>
        </w:rPr>
        <w:t>периодическом печатном издании</w:t>
      </w:r>
      <w:r w:rsidRPr="007F261F">
        <w:rPr>
          <w:rFonts w:ascii="Times New Roman" w:hAnsi="Times New Roman" w:cs="Times New Roman"/>
          <w:color w:val="auto"/>
          <w:sz w:val="22"/>
          <w:szCs w:val="22"/>
        </w:rPr>
        <w:t xml:space="preserve"> «</w:t>
      </w:r>
      <w:proofErr w:type="spellStart"/>
      <w:r w:rsidRPr="007F261F">
        <w:rPr>
          <w:rFonts w:ascii="Times New Roman" w:hAnsi="Times New Roman" w:cs="Times New Roman"/>
          <w:color w:val="auto"/>
          <w:sz w:val="22"/>
          <w:szCs w:val="22"/>
        </w:rPr>
        <w:t>Алманчинский</w:t>
      </w:r>
      <w:proofErr w:type="spellEnd"/>
      <w:r w:rsidRPr="007F261F">
        <w:rPr>
          <w:rFonts w:ascii="Times New Roman" w:hAnsi="Times New Roman" w:cs="Times New Roman"/>
          <w:color w:val="auto"/>
          <w:sz w:val="22"/>
          <w:szCs w:val="22"/>
        </w:rPr>
        <w:t xml:space="preserve"> вестник».</w:t>
      </w:r>
    </w:p>
    <w:p w:rsidR="00CD61CD" w:rsidRPr="00CD61CD" w:rsidRDefault="00CD61CD" w:rsidP="00CD61CD">
      <w:pPr>
        <w:spacing w:after="0"/>
        <w:ind w:firstLine="567"/>
        <w:jc w:val="both"/>
        <w:rPr>
          <w:rFonts w:ascii="Times New Roman" w:hAnsi="Times New Roman" w:cs="Times New Roman"/>
          <w:color w:val="auto"/>
          <w:sz w:val="22"/>
          <w:szCs w:val="22"/>
        </w:rPr>
      </w:pPr>
    </w:p>
    <w:p w:rsidR="00CD61CD" w:rsidRPr="00CD61CD" w:rsidRDefault="00CD61CD" w:rsidP="00CD61CD">
      <w:pPr>
        <w:pStyle w:val="a3"/>
        <w:spacing w:line="240" w:lineRule="auto"/>
        <w:jc w:val="both"/>
        <w:rPr>
          <w:rFonts w:ascii="Times New Roman" w:hAnsi="Times New Roman"/>
          <w:sz w:val="22"/>
          <w:szCs w:val="22"/>
        </w:rPr>
      </w:pPr>
      <w:r>
        <w:rPr>
          <w:rFonts w:ascii="Times New Roman" w:hAnsi="Times New Roman"/>
          <w:sz w:val="22"/>
          <w:szCs w:val="22"/>
        </w:rPr>
        <w:t xml:space="preserve">             </w:t>
      </w:r>
      <w:r w:rsidRPr="00CD61CD">
        <w:rPr>
          <w:rFonts w:ascii="Times New Roman" w:hAnsi="Times New Roman"/>
          <w:sz w:val="22"/>
          <w:szCs w:val="22"/>
        </w:rPr>
        <w:t>Глава администрации</w:t>
      </w:r>
      <w:r>
        <w:rPr>
          <w:rFonts w:ascii="Times New Roman" w:hAnsi="Times New Roman"/>
          <w:sz w:val="22"/>
          <w:szCs w:val="22"/>
        </w:rPr>
        <w:t xml:space="preserve"> </w:t>
      </w:r>
      <w:r w:rsidRPr="00CD61CD">
        <w:rPr>
          <w:rFonts w:ascii="Times New Roman" w:hAnsi="Times New Roman"/>
          <w:sz w:val="22"/>
          <w:szCs w:val="22"/>
        </w:rPr>
        <w:t xml:space="preserve">Алманчинского сельского поселения </w:t>
      </w:r>
      <w:r w:rsidRPr="00CD61CD">
        <w:rPr>
          <w:rFonts w:ascii="Times New Roman" w:hAnsi="Times New Roman"/>
          <w:sz w:val="22"/>
          <w:szCs w:val="22"/>
        </w:rPr>
        <w:tab/>
      </w:r>
      <w:r w:rsidRPr="00CD61CD">
        <w:rPr>
          <w:rFonts w:ascii="Times New Roman" w:hAnsi="Times New Roman"/>
          <w:sz w:val="22"/>
          <w:szCs w:val="22"/>
        </w:rPr>
        <w:tab/>
      </w:r>
      <w:r w:rsidRPr="00CD61CD">
        <w:rPr>
          <w:rFonts w:ascii="Times New Roman" w:hAnsi="Times New Roman"/>
          <w:sz w:val="22"/>
          <w:szCs w:val="22"/>
        </w:rPr>
        <w:tab/>
        <w:t>В.В. Долгов</w:t>
      </w:r>
    </w:p>
    <w:p w:rsidR="004C257A" w:rsidRDefault="004C257A" w:rsidP="004C257A">
      <w:pPr>
        <w:widowControl/>
        <w:overflowPunct/>
        <w:autoSpaceDE/>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Администрация Алманчинского сельского поселения</w:t>
      </w:r>
    </w:p>
    <w:p w:rsidR="004C257A" w:rsidRDefault="004C257A" w:rsidP="004C257A">
      <w:pPr>
        <w:widowControl/>
        <w:overflowPunct/>
        <w:autoSpaceDE/>
        <w:adjustRightInd/>
        <w:spacing w:after="0"/>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 xml:space="preserve"> Красноармейского района  Чувашской Республики</w:t>
      </w:r>
    </w:p>
    <w:p w:rsidR="004C257A" w:rsidRDefault="004C257A" w:rsidP="00953CDF">
      <w:pPr>
        <w:pStyle w:val="af5"/>
        <w:spacing w:after="0" w:line="240" w:lineRule="auto"/>
        <w:ind w:left="0" w:firstLine="426"/>
        <w:jc w:val="both"/>
        <w:rPr>
          <w:rFonts w:ascii="Times New Roman" w:eastAsia="Times New Roman" w:hAnsi="Times New Roman"/>
          <w:b/>
          <w:color w:val="000000"/>
          <w:kern w:val="28"/>
          <w:lang w:eastAsia="ru-RU"/>
        </w:rPr>
      </w:pPr>
    </w:p>
    <w:p w:rsidR="008434D7" w:rsidRPr="004046BD" w:rsidRDefault="00A245A9" w:rsidP="008434D7">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r>
        <w:rPr>
          <w:rFonts w:ascii="Times New Roman" w:hAnsi="Times New Roman" w:cs="Times New Roman"/>
          <w:b/>
          <w:color w:val="auto"/>
          <w:kern w:val="0"/>
          <w:sz w:val="22"/>
          <w:szCs w:val="22"/>
        </w:rPr>
        <w:t>РАСПОРЯЖЕНИЕ</w:t>
      </w:r>
    </w:p>
    <w:p w:rsidR="008434D7" w:rsidRPr="006542A9" w:rsidRDefault="007601AC" w:rsidP="008434D7">
      <w:pPr>
        <w:spacing w:after="0"/>
        <w:ind w:firstLine="709"/>
        <w:jc w:val="center"/>
        <w:rPr>
          <w:rFonts w:ascii="Times New Roman" w:hAnsi="Times New Roman" w:cs="Times New Roman"/>
          <w:b/>
          <w:sz w:val="22"/>
          <w:szCs w:val="22"/>
        </w:rPr>
      </w:pPr>
      <w:r w:rsidRPr="006542A9">
        <w:rPr>
          <w:rFonts w:ascii="Times New Roman" w:hAnsi="Times New Roman" w:cs="Times New Roman"/>
          <w:b/>
          <w:sz w:val="22"/>
          <w:szCs w:val="22"/>
        </w:rPr>
        <w:t>О</w:t>
      </w:r>
      <w:r w:rsidR="008434D7" w:rsidRPr="006542A9">
        <w:rPr>
          <w:rFonts w:ascii="Times New Roman" w:hAnsi="Times New Roman" w:cs="Times New Roman"/>
          <w:b/>
          <w:sz w:val="22"/>
          <w:szCs w:val="22"/>
        </w:rPr>
        <w:t>т</w:t>
      </w:r>
      <w:r>
        <w:rPr>
          <w:rFonts w:ascii="Times New Roman" w:hAnsi="Times New Roman" w:cs="Times New Roman"/>
          <w:b/>
          <w:sz w:val="22"/>
          <w:szCs w:val="22"/>
        </w:rPr>
        <w:t xml:space="preserve"> 11.09</w:t>
      </w:r>
      <w:r w:rsidR="008434D7" w:rsidRPr="006542A9">
        <w:rPr>
          <w:rFonts w:ascii="Times New Roman" w:hAnsi="Times New Roman" w:cs="Times New Roman"/>
          <w:b/>
          <w:sz w:val="22"/>
          <w:szCs w:val="22"/>
        </w:rPr>
        <w:t>.2018                                                                                                                 №</w:t>
      </w:r>
      <w:r>
        <w:rPr>
          <w:rFonts w:ascii="Times New Roman" w:hAnsi="Times New Roman" w:cs="Times New Roman"/>
          <w:b/>
          <w:sz w:val="22"/>
          <w:szCs w:val="22"/>
        </w:rPr>
        <w:t>15</w:t>
      </w:r>
    </w:p>
    <w:p w:rsidR="004C257A" w:rsidRDefault="004C257A" w:rsidP="00CC08C7">
      <w:pPr>
        <w:pStyle w:val="af5"/>
        <w:spacing w:after="0"/>
        <w:ind w:left="0"/>
        <w:jc w:val="center"/>
        <w:rPr>
          <w:sz w:val="24"/>
          <w:szCs w:val="24"/>
        </w:rPr>
      </w:pPr>
    </w:p>
    <w:p w:rsidR="008D4AF9" w:rsidRPr="007601AC" w:rsidRDefault="00A245A9" w:rsidP="00CC08C7">
      <w:pPr>
        <w:pStyle w:val="af5"/>
        <w:spacing w:after="0"/>
        <w:ind w:left="0"/>
        <w:jc w:val="center"/>
        <w:rPr>
          <w:rFonts w:ascii="Times New Roman" w:hAnsi="Times New Roman"/>
          <w:b/>
        </w:rPr>
      </w:pPr>
      <w:r w:rsidRPr="007601AC">
        <w:rPr>
          <w:rFonts w:ascii="Times New Roman" w:hAnsi="Times New Roman"/>
          <w:b/>
        </w:rPr>
        <w:t>О создании комиссии по приемке выполненных работ по объектам ремонта автомобильных дорог общего пользования местного значения Алманчинского сельского поселения Красноармейского района Чувашской Республики.</w:t>
      </w:r>
    </w:p>
    <w:p w:rsidR="008D4AF9" w:rsidRDefault="008D4AF9" w:rsidP="00CC08C7">
      <w:pPr>
        <w:pStyle w:val="af5"/>
        <w:spacing w:after="0"/>
        <w:ind w:left="0"/>
        <w:jc w:val="center"/>
        <w:rPr>
          <w:sz w:val="24"/>
          <w:szCs w:val="24"/>
        </w:rPr>
      </w:pP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1. </w:t>
      </w:r>
      <w:proofErr w:type="gramStart"/>
      <w:r w:rsidRPr="007601AC">
        <w:rPr>
          <w:rFonts w:ascii="Times New Roman" w:hAnsi="Times New Roman" w:cs="Times New Roman"/>
          <w:spacing w:val="2"/>
          <w:sz w:val="22"/>
          <w:szCs w:val="22"/>
        </w:rPr>
        <w:t>В целях обеспечения координации действий заказчиков и подрядчиков при проведении работ по ремонту, реконструкции, капитальному ремонту автомобильных дорог общего пользования местного значения, расположенных в границах Алманчинского сельского поселения Красноармейского района Чувашской Республики, а также упорядочивания приемки выполненных работ создать комиссию по приемке выполненных работ по объектам ремонта автомобильных дорог общего пользования местного значения Алманчинского сельского поселения Красноармейского района Чувашской Республики</w:t>
      </w:r>
      <w:proofErr w:type="gramEnd"/>
      <w:r w:rsidRPr="007601AC">
        <w:rPr>
          <w:rFonts w:ascii="Times New Roman" w:hAnsi="Times New Roman" w:cs="Times New Roman"/>
          <w:spacing w:val="2"/>
          <w:sz w:val="22"/>
          <w:szCs w:val="22"/>
        </w:rPr>
        <w:t xml:space="preserve"> и утвердить ее состав (приложение 1).</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2. Утвердить Положение о комиссии по приемке выполненных работ по объектам  ремонта автомобильных дорог общего пользования местного значения Алманчинского сельского поселения Красноармейского района Чувашской Республики (приложение 2).</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 Настоящее Постановление вступает в силу с момента его принятия и подлежит официальному опубликованию в периодическом печатном издании «</w:t>
      </w:r>
      <w:proofErr w:type="spellStart"/>
      <w:r w:rsidRPr="007601AC">
        <w:rPr>
          <w:rFonts w:ascii="Times New Roman" w:hAnsi="Times New Roman" w:cs="Times New Roman"/>
          <w:spacing w:val="2"/>
          <w:sz w:val="22"/>
          <w:szCs w:val="22"/>
        </w:rPr>
        <w:t>Алманчинский</w:t>
      </w:r>
      <w:proofErr w:type="spellEnd"/>
      <w:r w:rsidRPr="007601AC">
        <w:rPr>
          <w:rFonts w:ascii="Times New Roman" w:hAnsi="Times New Roman" w:cs="Times New Roman"/>
          <w:spacing w:val="2"/>
          <w:sz w:val="22"/>
          <w:szCs w:val="22"/>
        </w:rPr>
        <w:t xml:space="preserve"> вестник».</w:t>
      </w:r>
      <w:r w:rsidRPr="007601AC">
        <w:rPr>
          <w:rFonts w:ascii="Times New Roman" w:hAnsi="Times New Roman" w:cs="Times New Roman"/>
          <w:spacing w:val="2"/>
          <w:sz w:val="22"/>
          <w:szCs w:val="22"/>
        </w:rPr>
        <w:br/>
        <w:t xml:space="preserve">4. </w:t>
      </w:r>
      <w:proofErr w:type="gramStart"/>
      <w:r w:rsidRPr="007601AC">
        <w:rPr>
          <w:rFonts w:ascii="Times New Roman" w:hAnsi="Times New Roman" w:cs="Times New Roman"/>
          <w:spacing w:val="2"/>
          <w:sz w:val="22"/>
          <w:szCs w:val="22"/>
        </w:rPr>
        <w:t>Контроль за</w:t>
      </w:r>
      <w:proofErr w:type="gramEnd"/>
      <w:r w:rsidRPr="007601AC">
        <w:rPr>
          <w:rFonts w:ascii="Times New Roman" w:hAnsi="Times New Roman" w:cs="Times New Roman"/>
          <w:spacing w:val="2"/>
          <w:sz w:val="22"/>
          <w:szCs w:val="22"/>
        </w:rPr>
        <w:t xml:space="preserve"> исполнением настоящего постановления возлагаю на ведущего специалиста-эксперта.</w:t>
      </w:r>
    </w:p>
    <w:p w:rsidR="007601AC" w:rsidRPr="007601AC" w:rsidRDefault="007601AC" w:rsidP="007601AC">
      <w:pPr>
        <w:shd w:val="clear" w:color="auto" w:fill="FFFFFF"/>
        <w:spacing w:after="0"/>
        <w:textAlignment w:val="baseline"/>
        <w:rPr>
          <w:rFonts w:ascii="Times New Roman" w:hAnsi="Times New Roman" w:cs="Times New Roman"/>
          <w:spacing w:val="2"/>
          <w:sz w:val="22"/>
          <w:szCs w:val="22"/>
        </w:rPr>
      </w:pPr>
    </w:p>
    <w:p w:rsidR="007601AC" w:rsidRPr="007601AC" w:rsidRDefault="007601AC" w:rsidP="007601AC">
      <w:pPr>
        <w:shd w:val="clear" w:color="auto" w:fill="FFFFFF"/>
        <w:spacing w:after="0"/>
        <w:textAlignment w:val="baseline"/>
        <w:outlineLvl w:val="1"/>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Глава администрации Алманчинского сельского поселения                        В.В. Долгов</w:t>
      </w:r>
    </w:p>
    <w:p w:rsidR="007601AC" w:rsidRPr="007601AC" w:rsidRDefault="007601AC" w:rsidP="007601AC">
      <w:pPr>
        <w:shd w:val="clear" w:color="auto" w:fill="FFFFFF"/>
        <w:spacing w:after="0"/>
        <w:jc w:val="center"/>
        <w:textAlignment w:val="baseline"/>
        <w:outlineLvl w:val="1"/>
        <w:rPr>
          <w:rFonts w:ascii="Times New Roman" w:hAnsi="Times New Roman" w:cs="Times New Roman"/>
          <w:spacing w:val="2"/>
          <w:sz w:val="22"/>
          <w:szCs w:val="22"/>
        </w:rPr>
      </w:pPr>
    </w:p>
    <w:p w:rsidR="007601AC" w:rsidRPr="007601AC" w:rsidRDefault="007601AC" w:rsidP="007601AC">
      <w:pPr>
        <w:shd w:val="clear" w:color="auto" w:fill="FFFFFF"/>
        <w:spacing w:after="0"/>
        <w:jc w:val="right"/>
        <w:textAlignment w:val="baseline"/>
        <w:outlineLvl w:val="1"/>
        <w:rPr>
          <w:rFonts w:ascii="Times New Roman" w:hAnsi="Times New Roman" w:cs="Times New Roman"/>
          <w:spacing w:val="2"/>
          <w:sz w:val="20"/>
          <w:szCs w:val="20"/>
        </w:rPr>
      </w:pPr>
      <w:r w:rsidRPr="007601AC">
        <w:rPr>
          <w:rFonts w:ascii="Times New Roman" w:hAnsi="Times New Roman" w:cs="Times New Roman"/>
          <w:spacing w:val="2"/>
          <w:sz w:val="20"/>
          <w:szCs w:val="20"/>
        </w:rPr>
        <w:t xml:space="preserve">Приложение 1. </w:t>
      </w:r>
    </w:p>
    <w:p w:rsidR="007601AC" w:rsidRPr="007601AC" w:rsidRDefault="007601AC" w:rsidP="007601AC">
      <w:pPr>
        <w:shd w:val="clear" w:color="auto" w:fill="FFFFFF"/>
        <w:spacing w:after="0"/>
        <w:jc w:val="right"/>
        <w:textAlignment w:val="baseline"/>
        <w:outlineLvl w:val="1"/>
        <w:rPr>
          <w:rFonts w:ascii="Times New Roman" w:hAnsi="Times New Roman" w:cs="Times New Roman"/>
          <w:spacing w:val="2"/>
          <w:sz w:val="22"/>
          <w:szCs w:val="22"/>
        </w:rPr>
      </w:pPr>
    </w:p>
    <w:p w:rsidR="007601AC" w:rsidRPr="007601AC" w:rsidRDefault="007601AC" w:rsidP="007601AC">
      <w:pPr>
        <w:shd w:val="clear" w:color="auto" w:fill="FFFFFF"/>
        <w:spacing w:after="0"/>
        <w:jc w:val="center"/>
        <w:textAlignment w:val="baseline"/>
        <w:outlineLvl w:val="1"/>
        <w:rPr>
          <w:rFonts w:ascii="Times New Roman" w:hAnsi="Times New Roman" w:cs="Times New Roman"/>
          <w:spacing w:val="2"/>
          <w:sz w:val="22"/>
          <w:szCs w:val="22"/>
        </w:rPr>
      </w:pPr>
      <w:r w:rsidRPr="007601AC">
        <w:rPr>
          <w:rFonts w:ascii="Times New Roman" w:hAnsi="Times New Roman" w:cs="Times New Roman"/>
          <w:spacing w:val="2"/>
          <w:sz w:val="22"/>
          <w:szCs w:val="22"/>
        </w:rPr>
        <w:t>СОСТАВ КОМИССИИ ПО ПРИЕМКЕ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w:t>
      </w:r>
    </w:p>
    <w:tbl>
      <w:tblPr>
        <w:tblW w:w="0" w:type="auto"/>
        <w:tblCellMar>
          <w:left w:w="0" w:type="dxa"/>
          <w:right w:w="0" w:type="dxa"/>
        </w:tblCellMar>
        <w:tblLook w:val="04A0" w:firstRow="1" w:lastRow="0" w:firstColumn="1" w:lastColumn="0" w:noHBand="0" w:noVBand="1"/>
      </w:tblPr>
      <w:tblGrid>
        <w:gridCol w:w="3564"/>
        <w:gridCol w:w="7278"/>
      </w:tblGrid>
      <w:tr w:rsidR="007601AC" w:rsidRPr="007601AC" w:rsidTr="00DB7E11">
        <w:trPr>
          <w:trHeight w:val="15"/>
        </w:trPr>
        <w:tc>
          <w:tcPr>
            <w:tcW w:w="3564" w:type="dxa"/>
            <w:hideMark/>
          </w:tcPr>
          <w:p w:rsidR="007601AC" w:rsidRPr="007601AC" w:rsidRDefault="007601AC" w:rsidP="007601AC">
            <w:pPr>
              <w:spacing w:after="0"/>
              <w:rPr>
                <w:rFonts w:ascii="Times New Roman" w:hAnsi="Times New Roman" w:cs="Times New Roman"/>
                <w:sz w:val="22"/>
                <w:szCs w:val="22"/>
                <w:lang w:eastAsia="en-US"/>
              </w:rPr>
            </w:pPr>
          </w:p>
        </w:tc>
        <w:tc>
          <w:tcPr>
            <w:tcW w:w="7278" w:type="dxa"/>
            <w:hideMark/>
          </w:tcPr>
          <w:p w:rsidR="007601AC" w:rsidRPr="007601AC" w:rsidRDefault="007601AC" w:rsidP="007601AC">
            <w:pPr>
              <w:spacing w:after="0"/>
              <w:rPr>
                <w:rFonts w:ascii="Times New Roman" w:hAnsi="Times New Roman" w:cs="Times New Roman"/>
                <w:sz w:val="22"/>
                <w:szCs w:val="22"/>
                <w:lang w:eastAsia="en-US"/>
              </w:rPr>
            </w:pPr>
          </w:p>
        </w:tc>
      </w:tr>
      <w:tr w:rsidR="007601AC" w:rsidRPr="007601AC" w:rsidTr="00DB7E11">
        <w:trPr>
          <w:trHeight w:val="764"/>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Григорьева Алина Владимировна</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 ведущий специалист-эксперт администрации Алманчинского сельского поселения Красноармейского района Чувашской Республики, председатель комиссии</w:t>
            </w:r>
          </w:p>
        </w:tc>
      </w:tr>
      <w:tr w:rsidR="007601AC" w:rsidRPr="007601AC" w:rsidTr="00DB7E11">
        <w:trPr>
          <w:trHeight w:val="764"/>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Григорьева Татьяна Юрьевна</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 депутат Собрания депутатов Алманчинского сельского поселения,  заместитель председателя комиссии (по согласованию)</w:t>
            </w:r>
          </w:p>
        </w:tc>
      </w:tr>
      <w:tr w:rsidR="007601AC" w:rsidRPr="007601AC" w:rsidTr="00DB7E11">
        <w:trPr>
          <w:trHeight w:val="779"/>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Хрусталева Наталия Валентиновна</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 специалист-эксперт администрации Алманчинского сельского поселения Красноармейского района Чувашской Республики,  секретарь комиссии</w:t>
            </w:r>
          </w:p>
        </w:tc>
      </w:tr>
      <w:tr w:rsidR="007601AC" w:rsidRPr="007601AC" w:rsidTr="007601AC">
        <w:trPr>
          <w:trHeight w:val="249"/>
        </w:trPr>
        <w:tc>
          <w:tcPr>
            <w:tcW w:w="10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Члены комиссии:</w:t>
            </w:r>
          </w:p>
        </w:tc>
      </w:tr>
      <w:tr w:rsidR="007601AC" w:rsidRPr="007601AC" w:rsidTr="00DB7E11">
        <w:trPr>
          <w:trHeight w:val="764"/>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Григорьев Станислав Федорович</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jc w:val="both"/>
              <w:textAlignment w:val="baseline"/>
              <w:rPr>
                <w:rFonts w:ascii="Times New Roman" w:hAnsi="Times New Roman" w:cs="Times New Roman"/>
                <w:sz w:val="22"/>
                <w:szCs w:val="22"/>
              </w:rPr>
            </w:pPr>
            <w:r w:rsidRPr="007601AC">
              <w:rPr>
                <w:rFonts w:ascii="Times New Roman" w:hAnsi="Times New Roman" w:cs="Times New Roman"/>
                <w:sz w:val="22"/>
                <w:szCs w:val="22"/>
              </w:rPr>
              <w:t xml:space="preserve">- начальник </w:t>
            </w:r>
            <w:r w:rsidRPr="007601AC">
              <w:rPr>
                <w:rFonts w:ascii="Times New Roman" w:hAnsi="Times New Roman" w:cs="Times New Roman"/>
                <w:bCs/>
                <w:sz w:val="22"/>
                <w:szCs w:val="22"/>
                <w:shd w:val="clear" w:color="auto" w:fill="F5F5F5"/>
              </w:rPr>
              <w:t>отдел строительства и жилищно-коммунального хозяйства администрации Красноармейского района Чувашской Республики (по согласованию)</w:t>
            </w:r>
          </w:p>
        </w:tc>
      </w:tr>
      <w:tr w:rsidR="007601AC" w:rsidRPr="007601AC" w:rsidTr="00DB7E11">
        <w:trPr>
          <w:trHeight w:val="764"/>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Филиппова Татьяна Юрьевна</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jc w:val="both"/>
              <w:textAlignment w:val="baseline"/>
              <w:rPr>
                <w:rFonts w:ascii="Times New Roman" w:hAnsi="Times New Roman" w:cs="Times New Roman"/>
                <w:sz w:val="22"/>
                <w:szCs w:val="22"/>
              </w:rPr>
            </w:pPr>
            <w:r w:rsidRPr="007601AC">
              <w:rPr>
                <w:rFonts w:ascii="Times New Roman" w:hAnsi="Times New Roman" w:cs="Times New Roman"/>
                <w:bCs/>
                <w:sz w:val="22"/>
                <w:szCs w:val="22"/>
                <w:shd w:val="clear" w:color="auto" w:fill="F5F5F5"/>
              </w:rPr>
              <w:t>-бухгалтер МБУ "Центр финансового и хозяйственного обеспечения" администрации Красноармейского район</w:t>
            </w:r>
            <w:proofErr w:type="gramStart"/>
            <w:r w:rsidRPr="007601AC">
              <w:rPr>
                <w:rFonts w:ascii="Times New Roman" w:hAnsi="Times New Roman" w:cs="Times New Roman"/>
                <w:bCs/>
                <w:sz w:val="22"/>
                <w:szCs w:val="22"/>
                <w:shd w:val="clear" w:color="auto" w:fill="F5F5F5"/>
              </w:rPr>
              <w:t>а</w:t>
            </w:r>
            <w:r w:rsidRPr="007601AC">
              <w:rPr>
                <w:rFonts w:ascii="Times New Roman" w:hAnsi="Times New Roman" w:cs="Times New Roman"/>
                <w:sz w:val="22"/>
                <w:szCs w:val="22"/>
              </w:rPr>
              <w:t>(</w:t>
            </w:r>
            <w:proofErr w:type="gramEnd"/>
            <w:r w:rsidRPr="007601AC">
              <w:rPr>
                <w:rFonts w:ascii="Times New Roman" w:hAnsi="Times New Roman" w:cs="Times New Roman"/>
                <w:sz w:val="22"/>
                <w:szCs w:val="22"/>
              </w:rPr>
              <w:t>по согласованию)</w:t>
            </w:r>
          </w:p>
        </w:tc>
      </w:tr>
      <w:tr w:rsidR="007601AC" w:rsidRPr="007601AC" w:rsidTr="00DB7E11">
        <w:trPr>
          <w:trHeight w:val="515"/>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lastRenderedPageBreak/>
              <w:t>Егорова Раиса Ивановна</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 xml:space="preserve">- староста села </w:t>
            </w:r>
            <w:proofErr w:type="spellStart"/>
            <w:r w:rsidRPr="007601AC">
              <w:rPr>
                <w:rFonts w:ascii="Times New Roman" w:hAnsi="Times New Roman" w:cs="Times New Roman"/>
                <w:sz w:val="22"/>
                <w:szCs w:val="22"/>
              </w:rPr>
              <w:t>Алманчино</w:t>
            </w:r>
            <w:proofErr w:type="spellEnd"/>
            <w:r w:rsidRPr="007601AC">
              <w:rPr>
                <w:rFonts w:ascii="Times New Roman" w:hAnsi="Times New Roman" w:cs="Times New Roman"/>
                <w:sz w:val="22"/>
                <w:szCs w:val="22"/>
              </w:rPr>
              <w:t xml:space="preserve"> Красноармейского района Чувашской Республики (по согласованию)</w:t>
            </w:r>
          </w:p>
        </w:tc>
      </w:tr>
      <w:tr w:rsidR="007601AC" w:rsidRPr="007601AC" w:rsidTr="00DB7E11">
        <w:trPr>
          <w:trHeight w:val="764"/>
        </w:trPr>
        <w:tc>
          <w:tcPr>
            <w:tcW w:w="35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Сергеев Алексей Вячеславович</w:t>
            </w:r>
          </w:p>
        </w:tc>
        <w:tc>
          <w:tcPr>
            <w:tcW w:w="72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1AC" w:rsidRPr="007601AC" w:rsidRDefault="007601AC" w:rsidP="007601AC">
            <w:pPr>
              <w:spacing w:after="0"/>
              <w:textAlignment w:val="baseline"/>
              <w:rPr>
                <w:rFonts w:ascii="Times New Roman" w:hAnsi="Times New Roman" w:cs="Times New Roman"/>
                <w:sz w:val="22"/>
                <w:szCs w:val="22"/>
              </w:rPr>
            </w:pPr>
            <w:r w:rsidRPr="007601AC">
              <w:rPr>
                <w:rFonts w:ascii="Times New Roman" w:hAnsi="Times New Roman" w:cs="Times New Roman"/>
                <w:sz w:val="22"/>
                <w:szCs w:val="22"/>
              </w:rPr>
              <w:t>- депутат Собрания депутатов Алманчинского сельского поселения,  заместитель председателя комиссии (по согласованию)</w:t>
            </w:r>
          </w:p>
        </w:tc>
      </w:tr>
    </w:tbl>
    <w:p w:rsidR="007601AC" w:rsidRPr="007601AC" w:rsidRDefault="007601AC" w:rsidP="007601AC">
      <w:pPr>
        <w:shd w:val="clear" w:color="auto" w:fill="FFFFFF"/>
        <w:spacing w:after="0"/>
        <w:jc w:val="right"/>
        <w:textAlignment w:val="baseline"/>
        <w:outlineLvl w:val="1"/>
        <w:rPr>
          <w:rFonts w:ascii="Times New Roman" w:hAnsi="Times New Roman" w:cs="Times New Roman"/>
          <w:spacing w:val="2"/>
          <w:sz w:val="20"/>
          <w:szCs w:val="20"/>
        </w:rPr>
      </w:pPr>
      <w:r w:rsidRPr="007601AC">
        <w:rPr>
          <w:rFonts w:ascii="Times New Roman" w:hAnsi="Times New Roman" w:cs="Times New Roman"/>
          <w:spacing w:val="2"/>
          <w:sz w:val="20"/>
          <w:szCs w:val="20"/>
        </w:rPr>
        <w:t xml:space="preserve">Приложение 2. </w:t>
      </w:r>
    </w:p>
    <w:p w:rsidR="007601AC" w:rsidRPr="007601AC" w:rsidRDefault="007601AC" w:rsidP="007601AC">
      <w:pPr>
        <w:shd w:val="clear" w:color="auto" w:fill="FFFFFF"/>
        <w:spacing w:after="0"/>
        <w:jc w:val="right"/>
        <w:textAlignment w:val="baseline"/>
        <w:outlineLvl w:val="1"/>
        <w:rPr>
          <w:rFonts w:ascii="Times New Roman" w:hAnsi="Times New Roman" w:cs="Times New Roman"/>
          <w:spacing w:val="2"/>
          <w:sz w:val="22"/>
          <w:szCs w:val="22"/>
        </w:rPr>
      </w:pPr>
    </w:p>
    <w:p w:rsidR="007601AC" w:rsidRPr="007601AC" w:rsidRDefault="007601AC" w:rsidP="007601AC">
      <w:pPr>
        <w:shd w:val="clear" w:color="auto" w:fill="FFFFFF"/>
        <w:spacing w:after="0"/>
        <w:jc w:val="center"/>
        <w:textAlignment w:val="baseline"/>
        <w:outlineLvl w:val="1"/>
        <w:rPr>
          <w:rFonts w:ascii="Times New Roman" w:hAnsi="Times New Roman" w:cs="Times New Roman"/>
          <w:spacing w:val="2"/>
          <w:sz w:val="22"/>
          <w:szCs w:val="22"/>
        </w:rPr>
      </w:pPr>
      <w:r w:rsidRPr="007601AC">
        <w:rPr>
          <w:rFonts w:ascii="Times New Roman" w:hAnsi="Times New Roman" w:cs="Times New Roman"/>
          <w:spacing w:val="2"/>
          <w:sz w:val="22"/>
          <w:szCs w:val="22"/>
        </w:rPr>
        <w:t>ПОЛОЖЕНИЕ О КОМИССИИ ПО ПРИЕМКЕ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br/>
        <w:t>1. Общие положения</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1.1. </w:t>
      </w:r>
      <w:proofErr w:type="gramStart"/>
      <w:r w:rsidRPr="007601AC">
        <w:rPr>
          <w:rFonts w:ascii="Times New Roman" w:hAnsi="Times New Roman" w:cs="Times New Roman"/>
          <w:spacing w:val="2"/>
          <w:sz w:val="22"/>
          <w:szCs w:val="22"/>
        </w:rPr>
        <w:t>Настоящее Положение о комиссии по приемке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 (далее - Положение) устанавливает задачи, порядок создания, права и обязанности комиссии по приемке выполненных работ по объектам реконструкции, ремонта, капитального ремонта автомобильных дорог общего пользования местного значения Алманчинского сельского поселения Красноармейского района Чувашской Республики</w:t>
      </w:r>
      <w:proofErr w:type="gramEnd"/>
      <w:r w:rsidRPr="007601AC">
        <w:rPr>
          <w:rFonts w:ascii="Times New Roman" w:hAnsi="Times New Roman" w:cs="Times New Roman"/>
          <w:spacing w:val="2"/>
          <w:sz w:val="22"/>
          <w:szCs w:val="22"/>
        </w:rPr>
        <w:t xml:space="preserve"> (далее - Комиссия).</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1.2. Комиссия является постоянно действующим органом, созданным в целях приемки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  (далее - автомобильные дороги местного значения).</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1.3. Комиссия в своей деятельности руководствуется </w:t>
      </w:r>
      <w:hyperlink r:id="rId11" w:history="1">
        <w:r w:rsidRPr="007601AC">
          <w:rPr>
            <w:rStyle w:val="af3"/>
            <w:rFonts w:ascii="Times New Roman" w:hAnsi="Times New Roman" w:cs="Times New Roman"/>
            <w:spacing w:val="2"/>
            <w:sz w:val="22"/>
            <w:szCs w:val="22"/>
          </w:rPr>
          <w:t>Конституцией РФ</w:t>
        </w:r>
      </w:hyperlink>
      <w:r w:rsidRPr="007601AC">
        <w:rPr>
          <w:rFonts w:ascii="Times New Roman" w:hAnsi="Times New Roman" w:cs="Times New Roman"/>
          <w:spacing w:val="2"/>
          <w:sz w:val="22"/>
          <w:szCs w:val="22"/>
        </w:rPr>
        <w:t>, федеральными конституционными законами, федеральными законами, Указами и распоряжениями Президента Российской Федерации, нормативными правовыми актами федеральных органов исполнительной власти Российской Федерации,</w:t>
      </w:r>
      <w:proofErr w:type="gramStart"/>
      <w:r w:rsidRPr="007601AC">
        <w:rPr>
          <w:rFonts w:ascii="Times New Roman" w:hAnsi="Times New Roman" w:cs="Times New Roman"/>
          <w:spacing w:val="2"/>
          <w:sz w:val="22"/>
          <w:szCs w:val="22"/>
        </w:rPr>
        <w:t> ,</w:t>
      </w:r>
      <w:proofErr w:type="gramEnd"/>
      <w:r w:rsidRPr="007601AC">
        <w:rPr>
          <w:rFonts w:ascii="Times New Roman" w:hAnsi="Times New Roman" w:cs="Times New Roman"/>
          <w:spacing w:val="2"/>
          <w:sz w:val="22"/>
          <w:szCs w:val="22"/>
        </w:rPr>
        <w:t xml:space="preserve"> законами и нормативными актами Чувашской Республики, </w:t>
      </w:r>
      <w:hyperlink r:id="rId12" w:history="1">
        <w:r w:rsidRPr="007601AC">
          <w:rPr>
            <w:rStyle w:val="af3"/>
            <w:rFonts w:ascii="Times New Roman" w:hAnsi="Times New Roman" w:cs="Times New Roman"/>
            <w:spacing w:val="2"/>
            <w:sz w:val="22"/>
            <w:szCs w:val="22"/>
          </w:rPr>
          <w:t>Уставом Алманчинского сельского поселения Красноармейского района Чувашской Республики</w:t>
        </w:r>
      </w:hyperlink>
      <w:r w:rsidRPr="007601AC">
        <w:rPr>
          <w:rFonts w:ascii="Times New Roman" w:hAnsi="Times New Roman" w:cs="Times New Roman"/>
          <w:spacing w:val="2"/>
          <w:sz w:val="22"/>
          <w:szCs w:val="22"/>
        </w:rPr>
        <w:t>, правовыми актами администрации Алманчинского сельского поселения Красноармейского района Чувашской Республики, а также настоящим Положением.</w:t>
      </w:r>
    </w:p>
    <w:p w:rsidR="007601AC" w:rsidRPr="007601AC" w:rsidRDefault="007601AC" w:rsidP="007601AC">
      <w:pPr>
        <w:shd w:val="clear" w:color="auto" w:fill="FFFFFF"/>
        <w:spacing w:after="0"/>
        <w:jc w:val="both"/>
        <w:textAlignment w:val="baseline"/>
        <w:outlineLvl w:val="2"/>
        <w:rPr>
          <w:rFonts w:ascii="Times New Roman" w:hAnsi="Times New Roman" w:cs="Times New Roman"/>
          <w:spacing w:val="2"/>
          <w:sz w:val="22"/>
          <w:szCs w:val="22"/>
        </w:rPr>
      </w:pPr>
      <w:r w:rsidRPr="007601AC">
        <w:rPr>
          <w:rFonts w:ascii="Times New Roman" w:hAnsi="Times New Roman" w:cs="Times New Roman"/>
          <w:spacing w:val="2"/>
          <w:sz w:val="22"/>
          <w:szCs w:val="22"/>
        </w:rPr>
        <w:t>2. Задачи Комиссии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2.1. Основной задачей Комиссии является приемка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 в соответствии с действующим законодательством, строительными нормами и правилами, условиями заключенных муниципальных контрактов, которая включает:</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-визуальное обследование и освидетельствование объекта;</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-изучение результатов контрольных измерений, проверок, испытаний;</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-проверку соответствия выполненных работ утвержденной проектно-сметной документации, строительным нормам и правилам производства работ;</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-анализ документов, представленных комиссии, по реконструкции, ремонту, содержанию автомобильных дорог общего пользования местного значения;</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-принятие решения о возможности (невозможности) приемки объекта, законченного ремонтом (капитальным ремонтом, реконструкцией).</w:t>
      </w:r>
    </w:p>
    <w:p w:rsidR="007601AC" w:rsidRPr="007601AC" w:rsidRDefault="007601AC" w:rsidP="007601AC">
      <w:pPr>
        <w:shd w:val="clear" w:color="auto" w:fill="FFFFFF"/>
        <w:spacing w:after="0"/>
        <w:jc w:val="both"/>
        <w:textAlignment w:val="baseline"/>
        <w:outlineLvl w:val="2"/>
        <w:rPr>
          <w:rFonts w:ascii="Times New Roman" w:hAnsi="Times New Roman" w:cs="Times New Roman"/>
          <w:spacing w:val="2"/>
          <w:sz w:val="22"/>
          <w:szCs w:val="22"/>
        </w:rPr>
      </w:pPr>
      <w:r w:rsidRPr="007601AC">
        <w:rPr>
          <w:rFonts w:ascii="Times New Roman" w:hAnsi="Times New Roman" w:cs="Times New Roman"/>
          <w:spacing w:val="2"/>
          <w:sz w:val="22"/>
          <w:szCs w:val="22"/>
        </w:rPr>
        <w:t>3. Права и обязанности Комиссии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3.1. Комиссия имеет право:</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3.1.1. Проверять соблюдение законодательства в области реконструкции, капитального ремонта, ремонта автомобильных дорог местного значения, обеспечение соблюдения подрядчиками в рамках исполнения муниципальных контрактов, требований, в том числе нормативов и нормативных документов, в области ремонта автомобильных дорог местного значения.</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3.1.2. Запрашивать в установленном порядке необходимую для работы информацию от организаций, осуществляющих деятельность, связанную с ремонтом, реконструкцией, капитальным ремонтом автомобильных дорог общего пользования местного значения Алманчинского сельского поселения Красноармейского района Чувашской Республики.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3.1.3. Привлекать к участию в случае необходимости специалистов для проведения контрольных измерений, проверок, испытаний.</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3.1.4. Рассматривать представленные материалы по вопросам, входящим в компетенцию Комиссии.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lastRenderedPageBreak/>
        <w:t>3.1.5. Инициировать проведение заказчиком выполнения работ по ремонту (капитальному ремонту, реконструкции) автомобильных дорог общего пользования местного значения Алманчинского сельского поселения Красноармейского района Чувашской Республики  (далее - Заказчик) претензионной работы в отношении работ по капитальному ремонту, ремонту автомобильных дорог местного значения.</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3.2. Комиссия обязана:</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3.2.1. Проводить обследование и освидетельствование объектов, законченных ремонтом, капитальным ремонтом, реконструкцией, в соответствии с нормативными документами, условиями заключенного муниципального контракта.</w:t>
      </w:r>
      <w:r w:rsidRPr="007601AC">
        <w:rPr>
          <w:rFonts w:ascii="Times New Roman" w:hAnsi="Times New Roman" w:cs="Times New Roman"/>
          <w:spacing w:val="2"/>
          <w:sz w:val="22"/>
          <w:szCs w:val="22"/>
        </w:rPr>
        <w:br/>
        <w:t>3.2.2. Проводить проверку соответствия выполненных работ утвержденной исполнительной документации, строительным нормам и правилам производства работ.</w:t>
      </w:r>
      <w:r w:rsidRPr="007601AC">
        <w:rPr>
          <w:rFonts w:ascii="Times New Roman" w:hAnsi="Times New Roman" w:cs="Times New Roman"/>
          <w:spacing w:val="2"/>
          <w:sz w:val="22"/>
          <w:szCs w:val="22"/>
        </w:rPr>
        <w:br/>
        <w:t>3.2.3. Составить акт приемки законченных работ по капитальному ремонту, ремонту, реконструкции автомобильных дорог общего пользования местного значения Алманчинского сельского поселения Красноармейского района Чувашской Республики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3.2.4. Контролировать выполнение работ по устранению выявленных в ходе приемки недостатков.</w:t>
      </w:r>
    </w:p>
    <w:p w:rsidR="007601AC" w:rsidRPr="007601AC" w:rsidRDefault="007601AC" w:rsidP="007601AC">
      <w:pPr>
        <w:shd w:val="clear" w:color="auto" w:fill="FFFFFF"/>
        <w:spacing w:after="0"/>
        <w:jc w:val="both"/>
        <w:textAlignment w:val="baseline"/>
        <w:outlineLvl w:val="2"/>
        <w:rPr>
          <w:rFonts w:ascii="Times New Roman" w:hAnsi="Times New Roman" w:cs="Times New Roman"/>
          <w:spacing w:val="2"/>
          <w:sz w:val="22"/>
          <w:szCs w:val="22"/>
        </w:rPr>
      </w:pPr>
      <w:r w:rsidRPr="007601AC">
        <w:rPr>
          <w:rFonts w:ascii="Times New Roman" w:hAnsi="Times New Roman" w:cs="Times New Roman"/>
          <w:spacing w:val="2"/>
          <w:sz w:val="22"/>
          <w:szCs w:val="22"/>
        </w:rPr>
        <w:t>4. Порядок работы Комиссии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4.1. В состав Комиссии входят председатель Комиссии, его заместитель, секретарь и члены Комиссии, которые принимают участие в ее деятельности на общественных началах.</w:t>
      </w:r>
      <w:r w:rsidRPr="007601AC">
        <w:rPr>
          <w:rFonts w:ascii="Times New Roman" w:hAnsi="Times New Roman" w:cs="Times New Roman"/>
          <w:spacing w:val="2"/>
          <w:sz w:val="22"/>
          <w:szCs w:val="22"/>
        </w:rPr>
        <w:br/>
        <w:t>Дополнительно к участию в работе Комиссии привлекаются представители заинтересованных организаций, подрядчиков и органов надзора (по согласованию).</w:t>
      </w:r>
      <w:r w:rsidRPr="007601AC">
        <w:rPr>
          <w:rFonts w:ascii="Times New Roman" w:hAnsi="Times New Roman" w:cs="Times New Roman"/>
          <w:spacing w:val="2"/>
          <w:sz w:val="22"/>
          <w:szCs w:val="22"/>
        </w:rPr>
        <w:br/>
        <w:t>4.2. Комиссия возглавляется председателем Комиссии, который руководит ее деятельностью. В случае отсутствия председателя Комиссии Комиссию возглавляет заместитель председателя Комиссии.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4.3. Председатель Комиссии:</w:t>
      </w:r>
      <w:r w:rsidRPr="007601AC">
        <w:rPr>
          <w:rFonts w:ascii="Times New Roman" w:hAnsi="Times New Roman" w:cs="Times New Roman"/>
          <w:spacing w:val="2"/>
          <w:sz w:val="22"/>
          <w:szCs w:val="22"/>
        </w:rPr>
        <w:br/>
        <w:t>- осуществляет общее руководство деятельностью Комиссии;</w:t>
      </w:r>
      <w:r w:rsidRPr="007601AC">
        <w:rPr>
          <w:rFonts w:ascii="Times New Roman" w:hAnsi="Times New Roman" w:cs="Times New Roman"/>
          <w:spacing w:val="2"/>
          <w:sz w:val="22"/>
          <w:szCs w:val="22"/>
        </w:rPr>
        <w:br/>
        <w:t>- созывает заседание Комиссии;</w:t>
      </w:r>
      <w:r w:rsidRPr="007601AC">
        <w:rPr>
          <w:rFonts w:ascii="Times New Roman" w:hAnsi="Times New Roman" w:cs="Times New Roman"/>
          <w:spacing w:val="2"/>
          <w:sz w:val="22"/>
          <w:szCs w:val="22"/>
        </w:rPr>
        <w:br/>
        <w:t>- ведет заседания Комиссии;</w:t>
      </w:r>
      <w:r w:rsidRPr="007601AC">
        <w:rPr>
          <w:rFonts w:ascii="Times New Roman" w:hAnsi="Times New Roman" w:cs="Times New Roman"/>
          <w:spacing w:val="2"/>
          <w:sz w:val="22"/>
          <w:szCs w:val="22"/>
        </w:rPr>
        <w:br/>
        <w:t>- дает поручения заместителю председателя и членам Комиссии;</w:t>
      </w:r>
      <w:r w:rsidRPr="007601AC">
        <w:rPr>
          <w:rFonts w:ascii="Times New Roman" w:hAnsi="Times New Roman" w:cs="Times New Roman"/>
          <w:spacing w:val="2"/>
          <w:sz w:val="22"/>
          <w:szCs w:val="22"/>
        </w:rPr>
        <w:br/>
        <w:t>- подписывает документы, подтверждающие принятие решения Комиссии.</w:t>
      </w:r>
      <w:r w:rsidRPr="007601AC">
        <w:rPr>
          <w:rFonts w:ascii="Times New Roman" w:hAnsi="Times New Roman" w:cs="Times New Roman"/>
          <w:spacing w:val="2"/>
          <w:sz w:val="22"/>
          <w:szCs w:val="22"/>
        </w:rPr>
        <w:br/>
        <w:t>4.4. Секретарь Комиссии:</w:t>
      </w:r>
      <w:r w:rsidRPr="007601AC">
        <w:rPr>
          <w:rFonts w:ascii="Times New Roman" w:hAnsi="Times New Roman" w:cs="Times New Roman"/>
          <w:spacing w:val="2"/>
          <w:sz w:val="22"/>
          <w:szCs w:val="22"/>
        </w:rPr>
        <w:br/>
        <w:t>- осуществляет работу по подготовке заседаний Комиссии;</w:t>
      </w:r>
      <w:r w:rsidRPr="007601AC">
        <w:rPr>
          <w:rFonts w:ascii="Times New Roman" w:hAnsi="Times New Roman" w:cs="Times New Roman"/>
          <w:spacing w:val="2"/>
          <w:sz w:val="22"/>
          <w:szCs w:val="22"/>
        </w:rPr>
        <w:br/>
        <w:t>- оформляет акты и иные документы по результатам работы Комиссии.</w:t>
      </w:r>
      <w:r w:rsidRPr="007601AC">
        <w:rPr>
          <w:rFonts w:ascii="Times New Roman" w:hAnsi="Times New Roman" w:cs="Times New Roman"/>
          <w:spacing w:val="2"/>
          <w:sz w:val="22"/>
          <w:szCs w:val="22"/>
        </w:rPr>
        <w:br/>
        <w:t>4.5. Члены Комиссии:</w:t>
      </w:r>
      <w:r w:rsidRPr="007601AC">
        <w:rPr>
          <w:rFonts w:ascii="Times New Roman" w:hAnsi="Times New Roman" w:cs="Times New Roman"/>
          <w:spacing w:val="2"/>
          <w:sz w:val="22"/>
          <w:szCs w:val="22"/>
        </w:rPr>
        <w:br/>
        <w:t>- участвуют в проведении обследования;</w:t>
      </w:r>
      <w:r w:rsidRPr="007601AC">
        <w:rPr>
          <w:rFonts w:ascii="Times New Roman" w:hAnsi="Times New Roman" w:cs="Times New Roman"/>
          <w:spacing w:val="2"/>
          <w:sz w:val="22"/>
          <w:szCs w:val="22"/>
        </w:rPr>
        <w:br/>
        <w:t>- участвуют в рассмотрении представленных материалов;</w:t>
      </w:r>
      <w:r w:rsidRPr="007601AC">
        <w:rPr>
          <w:rFonts w:ascii="Times New Roman" w:hAnsi="Times New Roman" w:cs="Times New Roman"/>
          <w:spacing w:val="2"/>
          <w:sz w:val="22"/>
          <w:szCs w:val="22"/>
        </w:rPr>
        <w:br/>
        <w:t>- выражают свое особое мнение в отношении принятых решений;</w:t>
      </w:r>
      <w:r w:rsidRPr="007601AC">
        <w:rPr>
          <w:rFonts w:ascii="Times New Roman" w:hAnsi="Times New Roman" w:cs="Times New Roman"/>
          <w:spacing w:val="2"/>
          <w:sz w:val="22"/>
          <w:szCs w:val="22"/>
        </w:rPr>
        <w:br/>
        <w:t>- выполняют поручения председателя Комиссии и его заместителя, связанные с работой Комиссии.</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4.6. Основной организационной формой работы Комиссии является заседание.</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Заседание Комиссии считается правомочным, если на нем присутствуют не менее 2/3 ее членов. Решение Комиссии принимается большинством голосов.</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В случае равенства голосов председатель Комиссии имеет решающий голос.</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4.7. Заказчик в письменной форме уведомляет председателя Комиссии о необходимости созыва Комиссии не </w:t>
      </w:r>
      <w:proofErr w:type="gramStart"/>
      <w:r w:rsidRPr="007601AC">
        <w:rPr>
          <w:rFonts w:ascii="Times New Roman" w:hAnsi="Times New Roman" w:cs="Times New Roman"/>
          <w:spacing w:val="2"/>
          <w:sz w:val="22"/>
          <w:szCs w:val="22"/>
        </w:rPr>
        <w:t>позднее</w:t>
      </w:r>
      <w:proofErr w:type="gramEnd"/>
      <w:r w:rsidRPr="007601AC">
        <w:rPr>
          <w:rFonts w:ascii="Times New Roman" w:hAnsi="Times New Roman" w:cs="Times New Roman"/>
          <w:spacing w:val="2"/>
          <w:sz w:val="22"/>
          <w:szCs w:val="22"/>
        </w:rPr>
        <w:t xml:space="preserve"> чем за 1 день до полного завершения работ на объекте.</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4.8. На основании полученного извещения председатель Комиссии определяет время и место работы Комиссии и уведомляет об этом ее членов.</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4.9.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 Заказчик передает полученные заключения лабораторного контроля, подтверждающие контроль качества применяемых материалов, соблюдение технологических режимов переработки и изготовления материалов, выполнения дорожно-ремонтных работ, а также соблюдение требований нормативно-технических документов (СНиП, ГОСТов, ТУ, инструкций).</w:t>
      </w:r>
      <w:r w:rsidRPr="007601AC">
        <w:rPr>
          <w:rFonts w:ascii="Times New Roman" w:hAnsi="Times New Roman" w:cs="Times New Roman"/>
          <w:spacing w:val="2"/>
          <w:sz w:val="22"/>
          <w:szCs w:val="22"/>
        </w:rPr>
        <w:br/>
        <w:t>4.10. Комиссии предъявляются законченная ремонтом (капитальным ремонтом, реконструкцией) автомобильная дорога (участок автомобильной дороги) и следующие документы:</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1) извещение о завершении всех предусмотренных муниципальным контрактом работ в соответствии с проектом и о готовности объекта к приемке;</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2) исполнительная документация, составленная в соответствии с </w:t>
      </w:r>
      <w:hyperlink r:id="rId13" w:history="1">
        <w:r w:rsidRPr="007601AC">
          <w:rPr>
            <w:rStyle w:val="af3"/>
            <w:rFonts w:ascii="Times New Roman" w:hAnsi="Times New Roman" w:cs="Times New Roman"/>
            <w:spacing w:val="2"/>
            <w:sz w:val="22"/>
            <w:szCs w:val="22"/>
          </w:rPr>
          <w:t xml:space="preserve">распоряжением </w:t>
        </w:r>
        <w:proofErr w:type="spellStart"/>
        <w:r w:rsidRPr="007601AC">
          <w:rPr>
            <w:rStyle w:val="af3"/>
            <w:rFonts w:ascii="Times New Roman" w:hAnsi="Times New Roman" w:cs="Times New Roman"/>
            <w:spacing w:val="2"/>
            <w:sz w:val="22"/>
            <w:szCs w:val="22"/>
          </w:rPr>
          <w:t>Росавтодора</w:t>
        </w:r>
        <w:proofErr w:type="spellEnd"/>
        <w:r w:rsidRPr="007601AC">
          <w:rPr>
            <w:rStyle w:val="af3"/>
            <w:rFonts w:ascii="Times New Roman" w:hAnsi="Times New Roman" w:cs="Times New Roman"/>
            <w:spacing w:val="2"/>
            <w:sz w:val="22"/>
            <w:szCs w:val="22"/>
          </w:rPr>
          <w:t xml:space="preserve"> N ИС-478-р от 23.05.2002</w:t>
        </w:r>
      </w:hyperlink>
      <w:r w:rsidRPr="007601AC">
        <w:rPr>
          <w:rFonts w:ascii="Times New Roman" w:hAnsi="Times New Roman" w:cs="Times New Roman"/>
          <w:spacing w:val="2"/>
          <w:sz w:val="22"/>
          <w:szCs w:val="22"/>
        </w:rPr>
        <w:t> и ВСН 19-89;</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lastRenderedPageBreak/>
        <w:t>3) сертификаты, акты испытаний, лабораторные журналы и другие документы, удостоверяющие качество материалов, конструкций и деталей, использованных при производстве строительно-ремонтных работ;</w:t>
      </w:r>
    </w:p>
    <w:p w:rsidR="007601AC" w:rsidRPr="007601AC" w:rsidRDefault="007601AC" w:rsidP="007601AC">
      <w:pP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4) составленные подрядчиком акты приемки выполненных работ;</w:t>
      </w:r>
    </w:p>
    <w:p w:rsidR="007601AC" w:rsidRPr="00163263" w:rsidRDefault="007601AC" w:rsidP="00163263">
      <w:pPr>
        <w:shd w:val="clear" w:color="auto" w:fill="FFFFFF"/>
        <w:spacing w:after="0"/>
        <w:jc w:val="both"/>
        <w:textAlignment w:val="baseline"/>
        <w:rPr>
          <w:rFonts w:ascii="Times New Roman" w:hAnsi="Times New Roman" w:cs="Times New Roman"/>
          <w:spacing w:val="2"/>
          <w:sz w:val="18"/>
          <w:szCs w:val="18"/>
        </w:rPr>
      </w:pPr>
      <w:r w:rsidRPr="007601AC">
        <w:rPr>
          <w:rFonts w:ascii="Times New Roman" w:hAnsi="Times New Roman" w:cs="Times New Roman"/>
          <w:spacing w:val="2"/>
          <w:sz w:val="22"/>
          <w:szCs w:val="22"/>
        </w:rPr>
        <w:t>5) гарантийные обязательства.</w:t>
      </w:r>
      <w:r w:rsidRPr="007601AC">
        <w:rPr>
          <w:rFonts w:ascii="Times New Roman" w:hAnsi="Times New Roman" w:cs="Times New Roman"/>
          <w:spacing w:val="2"/>
          <w:sz w:val="22"/>
          <w:szCs w:val="22"/>
        </w:rPr>
        <w:br/>
        <w:t>После окончания работы рабочей комиссии указанная документация возвращается Заказчику.</w:t>
      </w:r>
      <w:r w:rsidRPr="007601AC">
        <w:rPr>
          <w:rFonts w:ascii="Times New Roman" w:hAnsi="Times New Roman" w:cs="Times New Roman"/>
          <w:spacing w:val="2"/>
          <w:sz w:val="22"/>
          <w:szCs w:val="22"/>
        </w:rPr>
        <w:br/>
        <w:t>4.11. Комиссия изучает и анализирует предъявленные документы и освидетельствует автомобильную дорогу.</w:t>
      </w:r>
      <w:r w:rsidRPr="007601AC">
        <w:rPr>
          <w:rFonts w:ascii="Times New Roman" w:hAnsi="Times New Roman" w:cs="Times New Roman"/>
          <w:spacing w:val="2"/>
          <w:sz w:val="22"/>
          <w:szCs w:val="22"/>
        </w:rPr>
        <w:br/>
        <w:t>4.12. Комиссия проводит выездные заседания с целью проверки предъявляемых объемов и качества работ по капитальному ремонту, ремонту, реконструкции автомобильных дорог общего пользования местного значения Алманчинского сельского поселения Красноармейского района Чувашской Республики.</w:t>
      </w:r>
      <w:r w:rsidRPr="007601AC">
        <w:rPr>
          <w:rFonts w:ascii="Times New Roman" w:hAnsi="Times New Roman" w:cs="Times New Roman"/>
          <w:spacing w:val="2"/>
          <w:sz w:val="22"/>
          <w:szCs w:val="22"/>
        </w:rPr>
        <w:br/>
        <w:t>4.13. Не допускается приемка в эксплуатацию автомобильных дорог и дорожных сооружений при отсутствии положительных лабораторных заключений и при наличии отступлений от первоначальной документации, снижающих прочность, устойчивость, надежность и экологическую безопасность отремонтированных объектов, уровень безопасности движения транспортных средств.</w:t>
      </w:r>
      <w:r w:rsidRPr="007601AC">
        <w:rPr>
          <w:rFonts w:ascii="Times New Roman" w:hAnsi="Times New Roman" w:cs="Times New Roman"/>
          <w:spacing w:val="2"/>
          <w:sz w:val="22"/>
          <w:szCs w:val="22"/>
        </w:rPr>
        <w:br/>
        <w:t>4.14. По результатам обследования объектов, анализа заключений Комиссия проводит заседание, по результатам которого составляется акт приемки согласно приложению к настоящему Положению.</w:t>
      </w:r>
      <w:r w:rsidRPr="007601AC">
        <w:rPr>
          <w:rFonts w:ascii="Times New Roman" w:hAnsi="Times New Roman" w:cs="Times New Roman"/>
          <w:spacing w:val="2"/>
          <w:sz w:val="22"/>
          <w:szCs w:val="22"/>
        </w:rPr>
        <w:br/>
        <w:t>4.15. Акт приемки составляется в трех экземплярах. После подписания один экземпляр хранится в Комиссии, второй - у Заказчика, третий - у подрядчика.</w:t>
      </w:r>
      <w:r w:rsidRPr="007601AC">
        <w:rPr>
          <w:rFonts w:ascii="Times New Roman" w:hAnsi="Times New Roman" w:cs="Times New Roman"/>
          <w:spacing w:val="2"/>
          <w:sz w:val="22"/>
          <w:szCs w:val="22"/>
        </w:rPr>
        <w:br/>
        <w:t>4.16. Акт приемки подписывается всеми присутствующими на заседании членами Комиссии. Члены Комиссии, имеющие особое мнение, излагают его в письменном виде в приложении к акту приемки с обоснованиями, имеющими ссылки на действующие законодательные и нормативные акты. Заключение председателя Комиссии по указанным особым мнениям излагается в докладной записке к акту приемки.</w:t>
      </w:r>
      <w:r w:rsidRPr="007601AC">
        <w:rPr>
          <w:rFonts w:ascii="Times New Roman" w:hAnsi="Times New Roman" w:cs="Times New Roman"/>
          <w:spacing w:val="2"/>
          <w:sz w:val="22"/>
          <w:szCs w:val="22"/>
        </w:rPr>
        <w:br/>
        <w:t>4.17. Если Комиссия принимает решение о невозможности приемки в эксплуатацию автомобильной дороги (участка автомобильной дороги), то вместо акта приемки составляется мотивированное заключение с обоснованиями, имеющими ссылки на действующие нормативные акты, которое подписывается всеми членами Комиссии, с предложениями по устранению выявленных недостатков с указанием сроков их устранения.</w:t>
      </w:r>
      <w:r w:rsidRPr="007601AC">
        <w:rPr>
          <w:rFonts w:ascii="Times New Roman" w:hAnsi="Times New Roman" w:cs="Times New Roman"/>
          <w:spacing w:val="2"/>
          <w:sz w:val="22"/>
          <w:szCs w:val="22"/>
        </w:rPr>
        <w:br/>
        <w:t>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w:t>
      </w:r>
      <w:r w:rsidRPr="007601AC">
        <w:rPr>
          <w:rFonts w:ascii="Times New Roman" w:hAnsi="Times New Roman" w:cs="Times New Roman"/>
          <w:spacing w:val="2"/>
          <w:sz w:val="22"/>
          <w:szCs w:val="22"/>
        </w:rPr>
        <w:br/>
        <w:t>4.18. На основании положительного акта Комиссии Заказчиком подписываются окончательные акты приемки выполненных работ.</w:t>
      </w:r>
      <w:r w:rsidRPr="007601AC">
        <w:rPr>
          <w:rFonts w:ascii="Times New Roman" w:hAnsi="Times New Roman" w:cs="Times New Roman"/>
          <w:spacing w:val="2"/>
          <w:sz w:val="22"/>
          <w:szCs w:val="22"/>
        </w:rPr>
        <w:br/>
      </w:r>
      <w:r w:rsidRPr="007601AC">
        <w:rPr>
          <w:rFonts w:ascii="Times New Roman" w:hAnsi="Times New Roman" w:cs="Times New Roman"/>
          <w:spacing w:val="2"/>
          <w:sz w:val="22"/>
          <w:szCs w:val="22"/>
        </w:rPr>
        <w:br/>
      </w:r>
      <w:r w:rsidR="00163263">
        <w:rPr>
          <w:rFonts w:ascii="Times New Roman" w:hAnsi="Times New Roman" w:cs="Times New Roman"/>
          <w:spacing w:val="2"/>
          <w:sz w:val="18"/>
          <w:szCs w:val="18"/>
        </w:rPr>
        <w:t xml:space="preserve">                                                                                                                                                                             </w:t>
      </w:r>
      <w:r w:rsidRPr="00163263">
        <w:rPr>
          <w:rFonts w:ascii="Times New Roman" w:hAnsi="Times New Roman" w:cs="Times New Roman"/>
          <w:spacing w:val="2"/>
          <w:sz w:val="18"/>
          <w:szCs w:val="18"/>
        </w:rPr>
        <w:t>Приложение</w:t>
      </w:r>
    </w:p>
    <w:p w:rsidR="007601AC" w:rsidRPr="00163263" w:rsidRDefault="007601AC" w:rsidP="007601AC">
      <w:pPr>
        <w:shd w:val="clear" w:color="auto" w:fill="FFFFFF"/>
        <w:spacing w:after="0"/>
        <w:ind w:left="7371"/>
        <w:jc w:val="both"/>
        <w:textAlignment w:val="baseline"/>
        <w:rPr>
          <w:rFonts w:ascii="Times New Roman" w:hAnsi="Times New Roman" w:cs="Times New Roman"/>
          <w:spacing w:val="2"/>
          <w:sz w:val="18"/>
          <w:szCs w:val="18"/>
        </w:rPr>
      </w:pPr>
      <w:r w:rsidRPr="00163263">
        <w:rPr>
          <w:rFonts w:ascii="Times New Roman" w:hAnsi="Times New Roman" w:cs="Times New Roman"/>
          <w:spacing w:val="2"/>
          <w:sz w:val="18"/>
          <w:szCs w:val="18"/>
        </w:rPr>
        <w:t>к Положению о комиссии по приемке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w:t>
      </w:r>
    </w:p>
    <w:p w:rsidR="007601AC" w:rsidRPr="007601AC" w:rsidRDefault="007601AC" w:rsidP="007601AC">
      <w:pPr>
        <w:shd w:val="clear" w:color="auto" w:fill="FFFFFF"/>
        <w:spacing w:after="0"/>
        <w:jc w:val="center"/>
        <w:textAlignment w:val="baseline"/>
        <w:rPr>
          <w:rFonts w:ascii="Times New Roman" w:hAnsi="Times New Roman" w:cs="Times New Roman"/>
          <w:spacing w:val="2"/>
          <w:sz w:val="22"/>
          <w:szCs w:val="22"/>
        </w:rPr>
      </w:pPr>
    </w:p>
    <w:p w:rsidR="007601AC" w:rsidRPr="007601AC" w:rsidRDefault="007601AC" w:rsidP="007601AC">
      <w:pPr>
        <w:shd w:val="clear" w:color="auto" w:fill="FFFFFF"/>
        <w:spacing w:after="0"/>
        <w:jc w:val="center"/>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АКТ ПРИЕМКИ ЗАКОНЧЕННЫХ РАБОТ ПО РЕМОНТУ (КАПИТАЛЬНОМУ РЕМОНТУ, РЕКОНСТРУКЦИИ) АВТОМОБИЛЬНОЙ ДОРОГИ (УЧАСТКА)</w:t>
      </w:r>
    </w:p>
    <w:p w:rsidR="007601AC" w:rsidRPr="007601AC" w:rsidRDefault="007601AC" w:rsidP="007601AC">
      <w:pPr>
        <w:shd w:val="clear" w:color="auto" w:fill="FFFFFF"/>
        <w:spacing w:after="0"/>
        <w:jc w:val="center"/>
        <w:textAlignment w:val="baseline"/>
        <w:rPr>
          <w:rFonts w:ascii="Times New Roman" w:hAnsi="Times New Roman" w:cs="Times New Roman"/>
          <w:spacing w:val="2"/>
          <w:sz w:val="22"/>
          <w:szCs w:val="22"/>
          <w:vertAlign w:val="superscript"/>
        </w:rPr>
      </w:pPr>
      <w:r w:rsidRPr="007601AC">
        <w:rPr>
          <w:rFonts w:ascii="Times New Roman" w:hAnsi="Times New Roman" w:cs="Times New Roman"/>
          <w:spacing w:val="2"/>
          <w:sz w:val="22"/>
          <w:szCs w:val="22"/>
        </w:rPr>
        <w:t>__________________________________________________________________________________________________________________________________________</w:t>
      </w:r>
      <w:r w:rsidR="00123598">
        <w:rPr>
          <w:rFonts w:ascii="Times New Roman" w:hAnsi="Times New Roman" w:cs="Times New Roman"/>
          <w:spacing w:val="2"/>
          <w:sz w:val="22"/>
          <w:szCs w:val="22"/>
        </w:rPr>
        <w:t>_______________________________________________________</w:t>
      </w:r>
      <w:r w:rsidRPr="007601AC">
        <w:rPr>
          <w:rFonts w:ascii="Times New Roman" w:hAnsi="Times New Roman" w:cs="Times New Roman"/>
          <w:spacing w:val="2"/>
          <w:sz w:val="22"/>
          <w:szCs w:val="22"/>
        </w:rPr>
        <w:t>__</w:t>
      </w:r>
      <w:r w:rsidRPr="007601AC">
        <w:rPr>
          <w:rFonts w:ascii="Times New Roman" w:hAnsi="Times New Roman" w:cs="Times New Roman"/>
          <w:spacing w:val="2"/>
          <w:sz w:val="22"/>
          <w:szCs w:val="22"/>
        </w:rPr>
        <w:br/>
      </w:r>
      <w:r w:rsidRPr="007601AC">
        <w:rPr>
          <w:rFonts w:ascii="Times New Roman" w:hAnsi="Times New Roman" w:cs="Times New Roman"/>
          <w:spacing w:val="2"/>
          <w:sz w:val="22"/>
          <w:szCs w:val="22"/>
          <w:vertAlign w:val="superscript"/>
        </w:rPr>
        <w:t>(наименование автомобильной дороги (участка), вид ремонта)</w:t>
      </w:r>
    </w:p>
    <w:p w:rsidR="00123598" w:rsidRDefault="007601AC" w:rsidP="007601AC">
      <w:pPr>
        <w:shd w:val="clear" w:color="auto" w:fill="FFFFFF"/>
        <w:spacing w:after="0"/>
        <w:jc w:val="center"/>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__________________________________________________________________________________________________</w:t>
      </w:r>
      <w:r w:rsidRPr="007601AC">
        <w:rPr>
          <w:rFonts w:ascii="Times New Roman" w:hAnsi="Times New Roman" w:cs="Times New Roman"/>
          <w:spacing w:val="2"/>
          <w:sz w:val="22"/>
          <w:szCs w:val="22"/>
        </w:rPr>
        <w:br/>
      </w:r>
    </w:p>
    <w:p w:rsidR="007601AC" w:rsidRPr="007601AC" w:rsidRDefault="007601AC" w:rsidP="007601AC">
      <w:pPr>
        <w:shd w:val="clear" w:color="auto" w:fill="FFFFFF"/>
        <w:spacing w:after="0"/>
        <w:jc w:val="center"/>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с. </w:t>
      </w:r>
      <w:proofErr w:type="spellStart"/>
      <w:r w:rsidRPr="007601AC">
        <w:rPr>
          <w:rFonts w:ascii="Times New Roman" w:hAnsi="Times New Roman" w:cs="Times New Roman"/>
          <w:spacing w:val="2"/>
          <w:sz w:val="22"/>
          <w:szCs w:val="22"/>
        </w:rPr>
        <w:t>Алманчино</w:t>
      </w:r>
      <w:proofErr w:type="spellEnd"/>
      <w:r w:rsidRPr="007601AC">
        <w:rPr>
          <w:rFonts w:ascii="Times New Roman" w:hAnsi="Times New Roman" w:cs="Times New Roman"/>
          <w:spacing w:val="2"/>
          <w:sz w:val="22"/>
          <w:szCs w:val="22"/>
        </w:rPr>
        <w:t>                                                                    "__" _____________ 20__ г.</w:t>
      </w:r>
    </w:p>
    <w:p w:rsidR="00123598" w:rsidRDefault="00123598"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Комиссия, действующая на основании Положения о комиссии по приемке выполненных работ по объектам реконструкции, капитального ремонта, ремонта автомобильных дорог общего пользования местного значения Алманчинского сельского поселения Красноармейского района Чувашской Республики в составе:</w:t>
      </w:r>
      <w:r w:rsidRPr="007601AC">
        <w:rPr>
          <w:rFonts w:ascii="Times New Roman" w:hAnsi="Times New Roman" w:cs="Times New Roman"/>
          <w:spacing w:val="2"/>
          <w:sz w:val="22"/>
          <w:szCs w:val="22"/>
        </w:rPr>
        <w:br/>
        <w:t>председателя______________________________________</w:t>
      </w:r>
      <w:r w:rsidR="00123598">
        <w:rPr>
          <w:rFonts w:ascii="Times New Roman" w:hAnsi="Times New Roman" w:cs="Times New Roman"/>
          <w:spacing w:val="2"/>
          <w:sz w:val="22"/>
          <w:szCs w:val="22"/>
        </w:rPr>
        <w:t>___________________________</w:t>
      </w:r>
      <w:r w:rsidRPr="007601AC">
        <w:rPr>
          <w:rFonts w:ascii="Times New Roman" w:hAnsi="Times New Roman" w:cs="Times New Roman"/>
          <w:spacing w:val="2"/>
          <w:sz w:val="22"/>
          <w:szCs w:val="22"/>
        </w:rPr>
        <w:t xml:space="preserve">____________________ </w:t>
      </w:r>
      <w:r w:rsidRPr="007601AC">
        <w:rPr>
          <w:rFonts w:ascii="Times New Roman" w:hAnsi="Times New Roman" w:cs="Times New Roman"/>
          <w:spacing w:val="2"/>
          <w:sz w:val="22"/>
          <w:szCs w:val="22"/>
        </w:rPr>
        <w:br/>
        <w:t>заместителя___________________________________</w:t>
      </w:r>
      <w:r w:rsidR="00123598">
        <w:rPr>
          <w:rFonts w:ascii="Times New Roman" w:hAnsi="Times New Roman" w:cs="Times New Roman"/>
          <w:spacing w:val="2"/>
          <w:sz w:val="22"/>
          <w:szCs w:val="22"/>
        </w:rPr>
        <w:t>__________________________</w:t>
      </w:r>
      <w:r w:rsidRPr="007601AC">
        <w:rPr>
          <w:rFonts w:ascii="Times New Roman" w:hAnsi="Times New Roman" w:cs="Times New Roman"/>
          <w:spacing w:val="2"/>
          <w:sz w:val="22"/>
          <w:szCs w:val="22"/>
        </w:rPr>
        <w:t>_________________________</w:t>
      </w:r>
    </w:p>
    <w:p w:rsidR="007601AC" w:rsidRPr="007601AC" w:rsidRDefault="007601AC" w:rsidP="007601AC">
      <w:pPr>
        <w:pBdr>
          <w:bottom w:val="single" w:sz="12" w:space="2" w:color="auto"/>
        </w:pBdr>
        <w:shd w:val="clear" w:color="auto" w:fill="FFFFFF"/>
        <w:spacing w:after="0"/>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секретаря_____________________________________</w:t>
      </w:r>
      <w:r w:rsidR="00123598">
        <w:rPr>
          <w:rFonts w:ascii="Times New Roman" w:hAnsi="Times New Roman" w:cs="Times New Roman"/>
          <w:spacing w:val="2"/>
          <w:sz w:val="22"/>
          <w:szCs w:val="22"/>
        </w:rPr>
        <w:t>____________________________</w:t>
      </w:r>
      <w:r w:rsidRPr="007601AC">
        <w:rPr>
          <w:rFonts w:ascii="Times New Roman" w:hAnsi="Times New Roman" w:cs="Times New Roman"/>
          <w:spacing w:val="2"/>
          <w:sz w:val="22"/>
          <w:szCs w:val="22"/>
        </w:rPr>
        <w:t>________________________</w:t>
      </w:r>
    </w:p>
    <w:p w:rsidR="00123598" w:rsidRDefault="007601AC" w:rsidP="007601AC">
      <w:pPr>
        <w:pBdr>
          <w:bottom w:val="single" w:sz="12" w:space="2" w:color="auto"/>
        </w:pBdr>
        <w:shd w:val="clear" w:color="auto" w:fill="FFFFFF"/>
        <w:spacing w:after="0"/>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членов:_________________________________</w:t>
      </w:r>
      <w:r w:rsidR="00123598">
        <w:rPr>
          <w:rFonts w:ascii="Times New Roman" w:hAnsi="Times New Roman" w:cs="Times New Roman"/>
          <w:spacing w:val="2"/>
          <w:sz w:val="22"/>
          <w:szCs w:val="22"/>
        </w:rPr>
        <w:t>___________________________</w:t>
      </w:r>
      <w:r w:rsidRPr="007601AC">
        <w:rPr>
          <w:rFonts w:ascii="Times New Roman" w:hAnsi="Times New Roman" w:cs="Times New Roman"/>
          <w:spacing w:val="2"/>
          <w:sz w:val="22"/>
          <w:szCs w:val="22"/>
        </w:rPr>
        <w:t>_______________________________</w:t>
      </w:r>
      <w:r w:rsidRPr="007601AC">
        <w:rPr>
          <w:rFonts w:ascii="Times New Roman" w:hAnsi="Times New Roman" w:cs="Times New Roman"/>
          <w:spacing w:val="2"/>
          <w:sz w:val="22"/>
          <w:szCs w:val="22"/>
        </w:rPr>
        <w:br/>
        <w:t>_________________________________________________</w:t>
      </w:r>
      <w:r w:rsidR="00123598">
        <w:rPr>
          <w:rFonts w:ascii="Times New Roman" w:hAnsi="Times New Roman" w:cs="Times New Roman"/>
          <w:spacing w:val="2"/>
          <w:sz w:val="22"/>
          <w:szCs w:val="22"/>
        </w:rPr>
        <w:t>____________________________</w:t>
      </w:r>
      <w:r w:rsidRPr="007601AC">
        <w:rPr>
          <w:rFonts w:ascii="Times New Roman" w:hAnsi="Times New Roman" w:cs="Times New Roman"/>
          <w:spacing w:val="2"/>
          <w:sz w:val="22"/>
          <w:szCs w:val="22"/>
        </w:rPr>
        <w:t>_____________________</w:t>
      </w:r>
      <w:r w:rsidRPr="007601AC">
        <w:rPr>
          <w:rFonts w:ascii="Times New Roman" w:hAnsi="Times New Roman" w:cs="Times New Roman"/>
          <w:spacing w:val="2"/>
          <w:sz w:val="22"/>
          <w:szCs w:val="22"/>
        </w:rPr>
        <w:br/>
      </w:r>
      <w:r w:rsidRPr="007601AC">
        <w:rPr>
          <w:rFonts w:ascii="Times New Roman" w:hAnsi="Times New Roman" w:cs="Times New Roman"/>
          <w:spacing w:val="2"/>
          <w:sz w:val="22"/>
          <w:szCs w:val="22"/>
        </w:rPr>
        <w:lastRenderedPageBreak/>
        <w:t>_____________________________________________________________</w:t>
      </w:r>
      <w:r w:rsidR="00123598">
        <w:rPr>
          <w:rFonts w:ascii="Times New Roman" w:hAnsi="Times New Roman" w:cs="Times New Roman"/>
          <w:spacing w:val="2"/>
          <w:sz w:val="22"/>
          <w:szCs w:val="22"/>
        </w:rPr>
        <w:t>____________________________</w:t>
      </w:r>
      <w:r w:rsidRPr="007601AC">
        <w:rPr>
          <w:rFonts w:ascii="Times New Roman" w:hAnsi="Times New Roman" w:cs="Times New Roman"/>
          <w:spacing w:val="2"/>
          <w:sz w:val="22"/>
          <w:szCs w:val="22"/>
        </w:rPr>
        <w:t>_________</w:t>
      </w:r>
      <w:r w:rsidRPr="007601AC">
        <w:rPr>
          <w:rFonts w:ascii="Times New Roman" w:hAnsi="Times New Roman" w:cs="Times New Roman"/>
          <w:spacing w:val="2"/>
          <w:sz w:val="22"/>
          <w:szCs w:val="22"/>
        </w:rPr>
        <w:br/>
        <w:t>_____________________________________________________________</w:t>
      </w:r>
      <w:r w:rsidR="00123598">
        <w:rPr>
          <w:rFonts w:ascii="Times New Roman" w:hAnsi="Times New Roman" w:cs="Times New Roman"/>
          <w:spacing w:val="2"/>
          <w:sz w:val="22"/>
          <w:szCs w:val="22"/>
        </w:rPr>
        <w:t>____________________________</w:t>
      </w:r>
      <w:r w:rsidRPr="007601AC">
        <w:rPr>
          <w:rFonts w:ascii="Times New Roman" w:hAnsi="Times New Roman" w:cs="Times New Roman"/>
          <w:spacing w:val="2"/>
          <w:sz w:val="22"/>
          <w:szCs w:val="22"/>
        </w:rPr>
        <w:t>_________</w:t>
      </w:r>
      <w:r w:rsidRPr="007601AC">
        <w:rPr>
          <w:rFonts w:ascii="Times New Roman" w:hAnsi="Times New Roman" w:cs="Times New Roman"/>
          <w:spacing w:val="2"/>
          <w:sz w:val="22"/>
          <w:szCs w:val="22"/>
        </w:rPr>
        <w:br/>
        <w:t>Представителя подрядной организации</w:t>
      </w:r>
      <w:r w:rsidR="00123598">
        <w:rPr>
          <w:rFonts w:ascii="Times New Roman" w:hAnsi="Times New Roman" w:cs="Times New Roman"/>
          <w:spacing w:val="2"/>
          <w:sz w:val="22"/>
          <w:szCs w:val="22"/>
        </w:rPr>
        <w:t>_______________________________________________________________</w:t>
      </w:r>
      <w:r w:rsidRPr="007601AC">
        <w:rPr>
          <w:rFonts w:ascii="Times New Roman" w:hAnsi="Times New Roman" w:cs="Times New Roman"/>
          <w:spacing w:val="2"/>
          <w:sz w:val="22"/>
          <w:szCs w:val="22"/>
        </w:rPr>
        <w:br/>
        <w:t>________________________________________________________</w:t>
      </w:r>
      <w:r w:rsidR="00123598">
        <w:rPr>
          <w:rFonts w:ascii="Times New Roman" w:hAnsi="Times New Roman" w:cs="Times New Roman"/>
          <w:spacing w:val="2"/>
          <w:sz w:val="22"/>
          <w:szCs w:val="22"/>
        </w:rPr>
        <w:t>___________________________</w:t>
      </w:r>
      <w:r w:rsidRPr="007601AC">
        <w:rPr>
          <w:rFonts w:ascii="Times New Roman" w:hAnsi="Times New Roman" w:cs="Times New Roman"/>
          <w:spacing w:val="2"/>
          <w:sz w:val="22"/>
          <w:szCs w:val="22"/>
        </w:rPr>
        <w:t>______________</w:t>
      </w:r>
      <w:r w:rsidRPr="007601AC">
        <w:rPr>
          <w:rFonts w:ascii="Times New Roman" w:hAnsi="Times New Roman" w:cs="Times New Roman"/>
          <w:spacing w:val="2"/>
          <w:sz w:val="22"/>
          <w:szCs w:val="22"/>
        </w:rPr>
        <w:br/>
        <w:t>___________________________________________________________</w:t>
      </w:r>
      <w:r w:rsidR="00123598">
        <w:rPr>
          <w:rFonts w:ascii="Times New Roman" w:hAnsi="Times New Roman" w:cs="Times New Roman"/>
          <w:spacing w:val="2"/>
          <w:sz w:val="22"/>
          <w:szCs w:val="22"/>
        </w:rPr>
        <w:t>_______________________________________</w:t>
      </w:r>
      <w:r w:rsidR="00123598">
        <w:rPr>
          <w:rFonts w:ascii="Times New Roman" w:hAnsi="Times New Roman" w:cs="Times New Roman"/>
          <w:spacing w:val="2"/>
          <w:sz w:val="22"/>
          <w:szCs w:val="22"/>
        </w:rPr>
        <w:br/>
      </w:r>
    </w:p>
    <w:p w:rsidR="00123598" w:rsidRDefault="007601AC" w:rsidP="007601AC">
      <w:pPr>
        <w:pBdr>
          <w:bottom w:val="single" w:sz="12" w:space="2" w:color="auto"/>
        </w:pBdr>
        <w:shd w:val="clear" w:color="auto" w:fill="FFFFFF"/>
        <w:spacing w:after="0"/>
        <w:textAlignment w:val="baseline"/>
        <w:rPr>
          <w:rFonts w:ascii="Times New Roman" w:hAnsi="Times New Roman" w:cs="Times New Roman"/>
          <w:spacing w:val="2"/>
          <w:sz w:val="22"/>
          <w:szCs w:val="22"/>
          <w:vertAlign w:val="superscript"/>
        </w:rPr>
      </w:pPr>
      <w:r w:rsidRPr="007601AC">
        <w:rPr>
          <w:rFonts w:ascii="Times New Roman" w:hAnsi="Times New Roman" w:cs="Times New Roman"/>
          <w:spacing w:val="2"/>
          <w:sz w:val="22"/>
          <w:szCs w:val="22"/>
        </w:rPr>
        <w:t xml:space="preserve">Произвела приемку работ, выполненных </w:t>
      </w:r>
      <w:r w:rsidR="00123598">
        <w:rPr>
          <w:rFonts w:ascii="Times New Roman" w:hAnsi="Times New Roman" w:cs="Times New Roman"/>
          <w:spacing w:val="2"/>
          <w:sz w:val="22"/>
          <w:szCs w:val="22"/>
        </w:rPr>
        <w:t>______________________________________________________________________________________</w:t>
      </w:r>
      <w:r w:rsidRPr="007601AC">
        <w:rPr>
          <w:rFonts w:ascii="Times New Roman" w:hAnsi="Times New Roman" w:cs="Times New Roman"/>
          <w:spacing w:val="2"/>
          <w:sz w:val="22"/>
          <w:szCs w:val="22"/>
        </w:rPr>
        <w:t>______________________________________________________________________________________________________________________________________________</w:t>
      </w:r>
      <w:r w:rsidR="00123598">
        <w:rPr>
          <w:rFonts w:ascii="Times New Roman" w:hAnsi="Times New Roman" w:cs="Times New Roman"/>
          <w:spacing w:val="2"/>
          <w:sz w:val="22"/>
          <w:szCs w:val="22"/>
        </w:rPr>
        <w:t>______________________________________________________________</w:t>
      </w:r>
      <w:r w:rsidRPr="007601AC">
        <w:rPr>
          <w:rFonts w:ascii="Times New Roman" w:hAnsi="Times New Roman" w:cs="Times New Roman"/>
          <w:spacing w:val="2"/>
          <w:sz w:val="22"/>
          <w:szCs w:val="22"/>
        </w:rPr>
        <w:t>____</w:t>
      </w:r>
      <w:r w:rsidRPr="007601AC">
        <w:rPr>
          <w:rFonts w:ascii="Times New Roman" w:hAnsi="Times New Roman" w:cs="Times New Roman"/>
          <w:spacing w:val="2"/>
          <w:sz w:val="22"/>
          <w:szCs w:val="22"/>
          <w:vertAlign w:val="superscript"/>
        </w:rPr>
        <w:t xml:space="preserve">  </w:t>
      </w:r>
    </w:p>
    <w:p w:rsidR="00123598" w:rsidRDefault="00123598" w:rsidP="007601AC">
      <w:pPr>
        <w:pBdr>
          <w:bottom w:val="single" w:sz="12" w:space="2" w:color="auto"/>
        </w:pBdr>
        <w:shd w:val="clear" w:color="auto" w:fill="FFFFFF"/>
        <w:spacing w:after="0"/>
        <w:textAlignment w:val="baseline"/>
        <w:rPr>
          <w:rFonts w:ascii="Times New Roman" w:hAnsi="Times New Roman" w:cs="Times New Roman"/>
          <w:spacing w:val="2"/>
          <w:sz w:val="22"/>
          <w:szCs w:val="22"/>
          <w:vertAlign w:val="superscript"/>
        </w:rPr>
      </w:pPr>
      <w:r>
        <w:rPr>
          <w:rFonts w:ascii="Times New Roman" w:hAnsi="Times New Roman" w:cs="Times New Roman"/>
          <w:spacing w:val="2"/>
          <w:sz w:val="22"/>
          <w:szCs w:val="22"/>
          <w:vertAlign w:val="superscript"/>
        </w:rPr>
        <w:t xml:space="preserve">                                                                                                    </w:t>
      </w:r>
      <w:r w:rsidR="007601AC" w:rsidRPr="007601AC">
        <w:rPr>
          <w:rFonts w:ascii="Times New Roman" w:hAnsi="Times New Roman" w:cs="Times New Roman"/>
          <w:spacing w:val="2"/>
          <w:sz w:val="22"/>
          <w:szCs w:val="22"/>
          <w:vertAlign w:val="superscript"/>
        </w:rPr>
        <w:t xml:space="preserve">   </w:t>
      </w:r>
      <w:r>
        <w:rPr>
          <w:rFonts w:ascii="Times New Roman" w:hAnsi="Times New Roman" w:cs="Times New Roman"/>
          <w:spacing w:val="2"/>
          <w:sz w:val="22"/>
          <w:szCs w:val="22"/>
          <w:vertAlign w:val="superscript"/>
        </w:rPr>
        <w:t xml:space="preserve">   (у</w:t>
      </w:r>
      <w:r w:rsidR="007601AC" w:rsidRPr="007601AC">
        <w:rPr>
          <w:rFonts w:ascii="Times New Roman" w:hAnsi="Times New Roman" w:cs="Times New Roman"/>
          <w:spacing w:val="2"/>
          <w:sz w:val="22"/>
          <w:szCs w:val="22"/>
          <w:vertAlign w:val="superscript"/>
        </w:rPr>
        <w:t>казать организацию, выполнявшую работы)</w:t>
      </w:r>
    </w:p>
    <w:p w:rsidR="007601AC" w:rsidRPr="007601AC" w:rsidRDefault="007601AC" w:rsidP="007601AC">
      <w:pPr>
        <w:pBdr>
          <w:bottom w:val="single" w:sz="12" w:space="2" w:color="auto"/>
        </w:pBdr>
        <w:shd w:val="clear" w:color="auto" w:fill="FFFFFF"/>
        <w:spacing w:after="0"/>
        <w:textAlignment w:val="baseline"/>
        <w:rPr>
          <w:rFonts w:ascii="Times New Roman" w:hAnsi="Times New Roman" w:cs="Times New Roman"/>
          <w:spacing w:val="2"/>
          <w:sz w:val="22"/>
          <w:szCs w:val="22"/>
        </w:rPr>
      </w:pPr>
      <w:proofErr w:type="gramStart"/>
      <w:r w:rsidRPr="007601AC">
        <w:rPr>
          <w:rFonts w:ascii="Times New Roman" w:hAnsi="Times New Roman" w:cs="Times New Roman"/>
          <w:spacing w:val="2"/>
          <w:sz w:val="22"/>
          <w:szCs w:val="22"/>
        </w:rPr>
        <w:t>в период с "__" __________ 20__ г. по "__" __________ 20__ г.</w:t>
      </w:r>
      <w:r w:rsidRPr="007601AC">
        <w:rPr>
          <w:rFonts w:ascii="Times New Roman" w:hAnsi="Times New Roman" w:cs="Times New Roman"/>
          <w:spacing w:val="2"/>
          <w:sz w:val="22"/>
          <w:szCs w:val="22"/>
        </w:rPr>
        <w:br/>
        <w:t>____________________________________________________________</w:t>
      </w:r>
      <w:r w:rsidR="00123598">
        <w:rPr>
          <w:rFonts w:ascii="Times New Roman" w:hAnsi="Times New Roman" w:cs="Times New Roman"/>
          <w:spacing w:val="2"/>
          <w:sz w:val="22"/>
          <w:szCs w:val="22"/>
        </w:rPr>
        <w:t>___________________________</w:t>
      </w:r>
      <w:r w:rsidRPr="007601AC">
        <w:rPr>
          <w:rFonts w:ascii="Times New Roman" w:hAnsi="Times New Roman" w:cs="Times New Roman"/>
          <w:spacing w:val="2"/>
          <w:sz w:val="22"/>
          <w:szCs w:val="22"/>
        </w:rPr>
        <w:t>__________</w:t>
      </w:r>
      <w:r w:rsidRPr="007601AC">
        <w:rPr>
          <w:rFonts w:ascii="Times New Roman" w:hAnsi="Times New Roman" w:cs="Times New Roman"/>
          <w:spacing w:val="2"/>
          <w:sz w:val="22"/>
          <w:szCs w:val="22"/>
        </w:rPr>
        <w:br/>
        <w:t>__________________________________________________________</w:t>
      </w:r>
      <w:r w:rsidR="00123598">
        <w:rPr>
          <w:rFonts w:ascii="Times New Roman" w:hAnsi="Times New Roman" w:cs="Times New Roman"/>
          <w:spacing w:val="2"/>
          <w:sz w:val="22"/>
          <w:szCs w:val="22"/>
        </w:rPr>
        <w:t>___________________________</w:t>
      </w:r>
      <w:r w:rsidRPr="007601AC">
        <w:rPr>
          <w:rFonts w:ascii="Times New Roman" w:hAnsi="Times New Roman" w:cs="Times New Roman"/>
          <w:spacing w:val="2"/>
          <w:sz w:val="22"/>
          <w:szCs w:val="22"/>
        </w:rPr>
        <w:t>____________</w:t>
      </w:r>
      <w:r w:rsidRPr="007601AC">
        <w:rPr>
          <w:rFonts w:ascii="Times New Roman" w:hAnsi="Times New Roman" w:cs="Times New Roman"/>
          <w:spacing w:val="2"/>
          <w:sz w:val="22"/>
          <w:szCs w:val="22"/>
        </w:rPr>
        <w:br/>
      </w:r>
      <w:r w:rsidRPr="007601AC">
        <w:rPr>
          <w:rFonts w:ascii="Times New Roman" w:hAnsi="Times New Roman" w:cs="Times New Roman"/>
          <w:spacing w:val="2"/>
          <w:sz w:val="22"/>
          <w:szCs w:val="22"/>
          <w:vertAlign w:val="superscript"/>
        </w:rPr>
        <w:t xml:space="preserve">                                                                      (наименование дороги (участка)</w:t>
      </w:r>
      <w:r w:rsidRPr="007601AC">
        <w:rPr>
          <w:rFonts w:ascii="Times New Roman" w:hAnsi="Times New Roman" w:cs="Times New Roman"/>
          <w:spacing w:val="2"/>
          <w:sz w:val="22"/>
          <w:szCs w:val="22"/>
        </w:rPr>
        <w:br/>
        <w:t>Комиссии</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представлены</w:t>
      </w:r>
      <w:r>
        <w:rPr>
          <w:rFonts w:ascii="Times New Roman" w:hAnsi="Times New Roman" w:cs="Times New Roman"/>
          <w:spacing w:val="2"/>
          <w:sz w:val="22"/>
          <w:szCs w:val="22"/>
        </w:rPr>
        <w:t xml:space="preserve"> и </w:t>
      </w:r>
      <w:r w:rsidRPr="007601AC">
        <w:rPr>
          <w:rFonts w:ascii="Times New Roman" w:hAnsi="Times New Roman" w:cs="Times New Roman"/>
          <w:spacing w:val="2"/>
          <w:sz w:val="22"/>
          <w:szCs w:val="22"/>
        </w:rPr>
        <w:t>ею</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рассмотрены</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нижеследующие</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 xml:space="preserve">документы, </w:t>
      </w:r>
      <w:r>
        <w:rPr>
          <w:rFonts w:ascii="Times New Roman" w:hAnsi="Times New Roman" w:cs="Times New Roman"/>
          <w:spacing w:val="2"/>
          <w:sz w:val="22"/>
          <w:szCs w:val="22"/>
        </w:rPr>
        <w:t>о</w:t>
      </w:r>
      <w:r w:rsidRPr="007601AC">
        <w:rPr>
          <w:rFonts w:ascii="Times New Roman" w:hAnsi="Times New Roman" w:cs="Times New Roman"/>
          <w:spacing w:val="2"/>
          <w:sz w:val="22"/>
          <w:szCs w:val="22"/>
        </w:rPr>
        <w:t>тносящиеся</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к</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производству</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работ</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по</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ремонту</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(капитальному</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ремонту, реконструкции) автомобильной дороги (участка):</w:t>
      </w:r>
      <w:r w:rsidRPr="007601AC">
        <w:rPr>
          <w:rFonts w:ascii="Times New Roman" w:hAnsi="Times New Roman" w:cs="Times New Roman"/>
          <w:spacing w:val="2"/>
          <w:sz w:val="22"/>
          <w:szCs w:val="22"/>
        </w:rPr>
        <w:br/>
        <w:t>_____________________________________________________________________</w:t>
      </w:r>
      <w:r>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_</w:t>
      </w:r>
      <w:proofErr w:type="gramEnd"/>
    </w:p>
    <w:p w:rsidR="007601AC" w:rsidRPr="007601AC" w:rsidRDefault="007601AC" w:rsidP="007601AC">
      <w:pPr>
        <w:pBdr>
          <w:bottom w:val="single" w:sz="12" w:space="2" w:color="auto"/>
        </w:pBdr>
        <w:shd w:val="clear" w:color="auto" w:fill="FFFFFF"/>
        <w:spacing w:after="0"/>
        <w:jc w:val="center"/>
        <w:textAlignment w:val="baseline"/>
        <w:rPr>
          <w:rFonts w:ascii="Times New Roman" w:hAnsi="Times New Roman" w:cs="Times New Roman"/>
          <w:spacing w:val="2"/>
          <w:sz w:val="22"/>
          <w:szCs w:val="22"/>
          <w:vertAlign w:val="superscript"/>
        </w:rPr>
      </w:pPr>
      <w:r w:rsidRPr="007601AC">
        <w:rPr>
          <w:rFonts w:ascii="Times New Roman" w:hAnsi="Times New Roman" w:cs="Times New Roman"/>
          <w:spacing w:val="2"/>
          <w:sz w:val="22"/>
          <w:szCs w:val="22"/>
          <w:vertAlign w:val="superscript"/>
        </w:rPr>
        <w:t>(перечислить документацию с указанием, кем и когда она утверждена, и документы, относящиеся к производству работ и представленные комиссии при приемке работ)</w:t>
      </w:r>
    </w:p>
    <w:p w:rsid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_________________________________________________</w:t>
      </w:r>
      <w:r>
        <w:rPr>
          <w:rFonts w:ascii="Times New Roman" w:hAnsi="Times New Roman" w:cs="Times New Roman"/>
          <w:spacing w:val="2"/>
          <w:sz w:val="22"/>
          <w:szCs w:val="22"/>
        </w:rPr>
        <w:t>________________________</w:t>
      </w:r>
      <w:r w:rsidRPr="007601AC">
        <w:rPr>
          <w:rFonts w:ascii="Times New Roman" w:hAnsi="Times New Roman" w:cs="Times New Roman"/>
          <w:spacing w:val="2"/>
          <w:sz w:val="22"/>
          <w:szCs w:val="22"/>
        </w:rPr>
        <w:t>_____________________</w:t>
      </w:r>
      <w:r w:rsidRPr="007601AC">
        <w:rPr>
          <w:rFonts w:ascii="Times New Roman" w:hAnsi="Times New Roman" w:cs="Times New Roman"/>
          <w:spacing w:val="2"/>
          <w:sz w:val="22"/>
          <w:szCs w:val="22"/>
        </w:rPr>
        <w:br/>
        <w:t>____________________________________________________</w:t>
      </w:r>
      <w:r>
        <w:rPr>
          <w:rFonts w:ascii="Times New Roman" w:hAnsi="Times New Roman" w:cs="Times New Roman"/>
          <w:spacing w:val="2"/>
          <w:sz w:val="22"/>
          <w:szCs w:val="22"/>
        </w:rPr>
        <w:t>________________________</w:t>
      </w:r>
      <w:r w:rsidRPr="007601AC">
        <w:rPr>
          <w:rFonts w:ascii="Times New Roman" w:hAnsi="Times New Roman" w:cs="Times New Roman"/>
          <w:spacing w:val="2"/>
          <w:sz w:val="22"/>
          <w:szCs w:val="22"/>
        </w:rPr>
        <w:t>__________________</w:t>
      </w:r>
      <w:r w:rsidRPr="007601AC">
        <w:rPr>
          <w:rFonts w:ascii="Times New Roman" w:hAnsi="Times New Roman" w:cs="Times New Roman"/>
          <w:spacing w:val="2"/>
          <w:sz w:val="22"/>
          <w:szCs w:val="22"/>
        </w:rPr>
        <w:br/>
        <w:t>________________________________________________________________________________________________________________________________________</w:t>
      </w:r>
      <w:r>
        <w:rPr>
          <w:rFonts w:ascii="Times New Roman" w:hAnsi="Times New Roman" w:cs="Times New Roman"/>
          <w:spacing w:val="2"/>
          <w:sz w:val="22"/>
          <w:szCs w:val="22"/>
        </w:rPr>
        <w:t>____________________________________________________</w:t>
      </w:r>
      <w:r w:rsidRPr="007601AC">
        <w:rPr>
          <w:rFonts w:ascii="Times New Roman" w:hAnsi="Times New Roman" w:cs="Times New Roman"/>
          <w:spacing w:val="2"/>
          <w:sz w:val="22"/>
          <w:szCs w:val="22"/>
        </w:rPr>
        <w:t>____</w:t>
      </w:r>
      <w:r w:rsidRPr="007601AC">
        <w:rPr>
          <w:rFonts w:ascii="Times New Roman" w:hAnsi="Times New Roman" w:cs="Times New Roman"/>
          <w:spacing w:val="2"/>
          <w:sz w:val="22"/>
          <w:szCs w:val="22"/>
        </w:rPr>
        <w:br/>
        <w:t>На основании рассмотрения предъявленной документации и визуального обследования и освидетельствования объекта, контрольных измерений и испытаний комиссия установила следующее:</w:t>
      </w:r>
    </w:p>
    <w:p w:rsidR="00123598" w:rsidRPr="007601AC" w:rsidRDefault="00123598"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1. В процессе ремонта (капитального ремонта, реконструкции) имеются следующие отступления от утвержденного локально-сметного расчета, данные отступления соответствуют строительным нормам (техническим правилам) по ремонту (капитальному ремонту, реконструкции) автомобильных дорог и </w:t>
      </w:r>
      <w:proofErr w:type="gramStart"/>
      <w:r w:rsidRPr="007601AC">
        <w:rPr>
          <w:rFonts w:ascii="Times New Roman" w:hAnsi="Times New Roman" w:cs="Times New Roman"/>
          <w:spacing w:val="2"/>
          <w:sz w:val="22"/>
          <w:szCs w:val="22"/>
        </w:rPr>
        <w:t>согласованы с заказчиком / отступления не выявлены</w:t>
      </w:r>
      <w:proofErr w:type="gramEnd"/>
      <w:r w:rsidRPr="007601AC">
        <w:rPr>
          <w:rFonts w:ascii="Times New Roman" w:hAnsi="Times New Roman" w:cs="Times New Roman"/>
          <w:spacing w:val="2"/>
          <w:sz w:val="22"/>
          <w:szCs w:val="22"/>
        </w:rPr>
        <w:t>.</w:t>
      </w:r>
    </w:p>
    <w:p w:rsidR="00DA55D1"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________________________________________________________</w:t>
      </w:r>
      <w:r>
        <w:rPr>
          <w:rFonts w:ascii="Times New Roman" w:hAnsi="Times New Roman" w:cs="Times New Roman"/>
          <w:spacing w:val="2"/>
          <w:sz w:val="22"/>
          <w:szCs w:val="22"/>
        </w:rPr>
        <w:t>_________________________</w:t>
      </w:r>
      <w:r w:rsidRPr="007601AC">
        <w:rPr>
          <w:rFonts w:ascii="Times New Roman" w:hAnsi="Times New Roman" w:cs="Times New Roman"/>
          <w:spacing w:val="2"/>
          <w:sz w:val="22"/>
          <w:szCs w:val="22"/>
        </w:rPr>
        <w:t>______________ _____________________________________________________</w:t>
      </w:r>
      <w:r>
        <w:rPr>
          <w:rFonts w:ascii="Times New Roman" w:hAnsi="Times New Roman" w:cs="Times New Roman"/>
          <w:spacing w:val="2"/>
          <w:sz w:val="22"/>
          <w:szCs w:val="22"/>
        </w:rPr>
        <w:t>________________________</w:t>
      </w:r>
      <w:r w:rsidRPr="007601AC">
        <w:rPr>
          <w:rFonts w:ascii="Times New Roman" w:hAnsi="Times New Roman" w:cs="Times New Roman"/>
          <w:spacing w:val="2"/>
          <w:sz w:val="22"/>
          <w:szCs w:val="22"/>
        </w:rPr>
        <w:t>_________________</w:t>
      </w:r>
      <w:r w:rsidRPr="007601AC">
        <w:rPr>
          <w:rFonts w:ascii="Times New Roman" w:hAnsi="Times New Roman" w:cs="Times New Roman"/>
          <w:spacing w:val="2"/>
          <w:sz w:val="22"/>
          <w:szCs w:val="22"/>
        </w:rPr>
        <w:br/>
        <w:t>___________________________________________</w:t>
      </w:r>
      <w:r>
        <w:rPr>
          <w:rFonts w:ascii="Times New Roman" w:hAnsi="Times New Roman" w:cs="Times New Roman"/>
          <w:spacing w:val="2"/>
          <w:sz w:val="22"/>
          <w:szCs w:val="22"/>
        </w:rPr>
        <w:t>________________________</w:t>
      </w:r>
      <w:r w:rsidRPr="007601AC">
        <w:rPr>
          <w:rFonts w:ascii="Times New Roman" w:hAnsi="Times New Roman" w:cs="Times New Roman"/>
          <w:spacing w:val="2"/>
          <w:sz w:val="22"/>
          <w:szCs w:val="22"/>
        </w:rPr>
        <w:t>___________________________</w:t>
      </w:r>
      <w:r w:rsidRPr="007601AC">
        <w:rPr>
          <w:rFonts w:ascii="Times New Roman" w:hAnsi="Times New Roman" w:cs="Times New Roman"/>
          <w:spacing w:val="2"/>
          <w:sz w:val="22"/>
          <w:szCs w:val="22"/>
        </w:rPr>
        <w:br/>
        <w:t>2. </w:t>
      </w:r>
      <w:proofErr w:type="gramStart"/>
      <w:r w:rsidRPr="007601AC">
        <w:rPr>
          <w:rFonts w:ascii="Times New Roman" w:hAnsi="Times New Roman" w:cs="Times New Roman"/>
          <w:spacing w:val="2"/>
          <w:sz w:val="22"/>
          <w:szCs w:val="22"/>
        </w:rPr>
        <w:t>Работы</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по</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ремонту</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(капитальному</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ремонту,</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реконструкции) автомобильной дороги (участка): _________________________________________________________________________________________________________________________</w:t>
      </w:r>
      <w:r w:rsidR="00DA55D1">
        <w:rPr>
          <w:rFonts w:ascii="Times New Roman" w:hAnsi="Times New Roman" w:cs="Times New Roman"/>
          <w:spacing w:val="2"/>
          <w:sz w:val="22"/>
          <w:szCs w:val="22"/>
        </w:rPr>
        <w:t>____________________________________________________________________</w:t>
      </w:r>
      <w:r w:rsidRPr="007601AC">
        <w:rPr>
          <w:rFonts w:ascii="Times New Roman" w:hAnsi="Times New Roman" w:cs="Times New Roman"/>
          <w:spacing w:val="2"/>
          <w:sz w:val="22"/>
          <w:szCs w:val="22"/>
        </w:rPr>
        <w:t>__</w:t>
      </w:r>
      <w:r w:rsidRPr="007601AC">
        <w:rPr>
          <w:rFonts w:ascii="Times New Roman" w:hAnsi="Times New Roman" w:cs="Times New Roman"/>
          <w:spacing w:val="2"/>
          <w:sz w:val="22"/>
          <w:szCs w:val="22"/>
        </w:rPr>
        <w:br/>
        <w:t>_______________________________________________________</w:t>
      </w:r>
      <w:r w:rsidR="00DA55D1">
        <w:rPr>
          <w:rFonts w:ascii="Times New Roman" w:hAnsi="Times New Roman" w:cs="Times New Roman"/>
          <w:spacing w:val="2"/>
          <w:sz w:val="22"/>
          <w:szCs w:val="22"/>
        </w:rPr>
        <w:t>_______________________</w:t>
      </w:r>
      <w:r w:rsidRPr="007601AC">
        <w:rPr>
          <w:rFonts w:ascii="Times New Roman" w:hAnsi="Times New Roman" w:cs="Times New Roman"/>
          <w:spacing w:val="2"/>
          <w:sz w:val="22"/>
          <w:szCs w:val="22"/>
        </w:rPr>
        <w:t>_______________</w:t>
      </w:r>
      <w:r w:rsidRPr="007601AC">
        <w:rPr>
          <w:rFonts w:ascii="Times New Roman" w:hAnsi="Times New Roman" w:cs="Times New Roman"/>
          <w:spacing w:val="2"/>
          <w:sz w:val="22"/>
          <w:szCs w:val="22"/>
        </w:rPr>
        <w:br/>
      </w:r>
      <w:r w:rsidRPr="00DA55D1">
        <w:rPr>
          <w:rFonts w:ascii="Times New Roman" w:hAnsi="Times New Roman" w:cs="Times New Roman"/>
          <w:spacing w:val="2"/>
          <w:sz w:val="22"/>
          <w:szCs w:val="22"/>
          <w:vertAlign w:val="superscript"/>
        </w:rPr>
        <w:t xml:space="preserve">                                 </w:t>
      </w:r>
      <w:r w:rsidR="00DA55D1">
        <w:rPr>
          <w:rFonts w:ascii="Times New Roman" w:hAnsi="Times New Roman" w:cs="Times New Roman"/>
          <w:spacing w:val="2"/>
          <w:sz w:val="22"/>
          <w:szCs w:val="22"/>
          <w:vertAlign w:val="superscript"/>
        </w:rPr>
        <w:t xml:space="preserve">                                           </w:t>
      </w:r>
      <w:r w:rsidRPr="00DA55D1">
        <w:rPr>
          <w:rFonts w:ascii="Times New Roman" w:hAnsi="Times New Roman" w:cs="Times New Roman"/>
          <w:spacing w:val="2"/>
          <w:sz w:val="22"/>
          <w:szCs w:val="22"/>
          <w:vertAlign w:val="superscript"/>
        </w:rPr>
        <w:t xml:space="preserve">    (наименование автомобильной дороги (участка)</w:t>
      </w:r>
      <w:proofErr w:type="gramEnd"/>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выполнены</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в</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полном</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объеме в соответствии с представленной документацией,</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строительными нормами и правилами/имеются замечания.</w:t>
      </w:r>
    </w:p>
    <w:p w:rsidR="007601AC" w:rsidRPr="007601AC" w:rsidRDefault="007601AC" w:rsidP="007601AC">
      <w:pPr>
        <w:pBdr>
          <w:bottom w:val="single" w:sz="12" w:space="2" w:color="auto"/>
        </w:pBdr>
        <w:shd w:val="clear" w:color="auto" w:fill="FFFFFF"/>
        <w:spacing w:after="0"/>
        <w:jc w:val="center"/>
        <w:textAlignment w:val="baseline"/>
        <w:rPr>
          <w:rFonts w:ascii="Times New Roman" w:hAnsi="Times New Roman" w:cs="Times New Roman"/>
          <w:spacing w:val="2"/>
          <w:sz w:val="22"/>
          <w:szCs w:val="22"/>
        </w:rPr>
      </w:pPr>
    </w:p>
    <w:p w:rsidR="007601AC" w:rsidRPr="007601AC" w:rsidRDefault="007601AC" w:rsidP="007601AC">
      <w:pPr>
        <w:pBdr>
          <w:bottom w:val="single" w:sz="12" w:space="2" w:color="auto"/>
        </w:pBdr>
        <w:shd w:val="clear" w:color="auto" w:fill="FFFFFF"/>
        <w:spacing w:after="0"/>
        <w:jc w:val="center"/>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РЕШЕНИЕ ПРИЕМОЧНОЙ КОМИССИИ</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Предъявленные работы по ремонту (капитальному ремонту, реконструкции) автомобильной дороги (участка) </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___________________________________________________________________</w:t>
      </w:r>
      <w:r w:rsidR="00DA55D1">
        <w:rPr>
          <w:rFonts w:ascii="Times New Roman" w:hAnsi="Times New Roman" w:cs="Times New Roman"/>
          <w:spacing w:val="2"/>
          <w:sz w:val="22"/>
          <w:szCs w:val="22"/>
        </w:rPr>
        <w:t>_______________________</w:t>
      </w:r>
      <w:r w:rsidRPr="007601AC">
        <w:rPr>
          <w:rFonts w:ascii="Times New Roman" w:hAnsi="Times New Roman" w:cs="Times New Roman"/>
          <w:spacing w:val="2"/>
          <w:sz w:val="22"/>
          <w:szCs w:val="22"/>
        </w:rPr>
        <w:t>___</w:t>
      </w:r>
      <w:r w:rsidRPr="007601AC">
        <w:rPr>
          <w:rFonts w:ascii="Times New Roman" w:hAnsi="Times New Roman" w:cs="Times New Roman"/>
          <w:spacing w:val="2"/>
          <w:sz w:val="22"/>
          <w:szCs w:val="22"/>
        </w:rPr>
        <w:br/>
        <w:t>______________________________________________________________________</w:t>
      </w:r>
      <w:r w:rsidR="00DA55D1">
        <w:rPr>
          <w:rFonts w:ascii="Times New Roman" w:hAnsi="Times New Roman" w:cs="Times New Roman"/>
          <w:spacing w:val="2"/>
          <w:sz w:val="22"/>
          <w:szCs w:val="22"/>
        </w:rPr>
        <w:t>_______________________</w:t>
      </w:r>
      <w:r w:rsidRPr="007601AC">
        <w:rPr>
          <w:rFonts w:ascii="Times New Roman" w:hAnsi="Times New Roman" w:cs="Times New Roman"/>
          <w:spacing w:val="2"/>
          <w:sz w:val="22"/>
          <w:szCs w:val="22"/>
        </w:rPr>
        <w:br/>
        <w:t xml:space="preserve">                                           </w:t>
      </w:r>
      <w:r w:rsidR="00DA55D1">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rPr>
        <w:t xml:space="preserve"> </w:t>
      </w:r>
      <w:r w:rsidRPr="007601AC">
        <w:rPr>
          <w:rFonts w:ascii="Times New Roman" w:hAnsi="Times New Roman" w:cs="Times New Roman"/>
          <w:spacing w:val="2"/>
          <w:sz w:val="22"/>
          <w:szCs w:val="22"/>
          <w:vertAlign w:val="superscript"/>
        </w:rPr>
        <w:t>(</w:t>
      </w:r>
      <w:proofErr w:type="gramStart"/>
      <w:r w:rsidRPr="007601AC">
        <w:rPr>
          <w:rFonts w:ascii="Times New Roman" w:hAnsi="Times New Roman" w:cs="Times New Roman"/>
          <w:spacing w:val="2"/>
          <w:sz w:val="22"/>
          <w:szCs w:val="22"/>
          <w:vertAlign w:val="superscript"/>
        </w:rPr>
        <w:t>принять/не принять</w:t>
      </w:r>
      <w:proofErr w:type="gramEnd"/>
      <w:r w:rsidRPr="007601AC">
        <w:rPr>
          <w:rFonts w:ascii="Times New Roman" w:hAnsi="Times New Roman" w:cs="Times New Roman"/>
          <w:spacing w:val="2"/>
          <w:sz w:val="22"/>
          <w:szCs w:val="22"/>
          <w:vertAlign w:val="superscript"/>
        </w:rPr>
        <w:t>)</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Акт составлен в трех экземплярах, имеющих равную силу.</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Председатель комиссии: __________</w:t>
      </w:r>
      <w:r w:rsidR="00123598">
        <w:rPr>
          <w:rFonts w:ascii="Times New Roman" w:hAnsi="Times New Roman" w:cs="Times New Roman"/>
          <w:spacing w:val="2"/>
          <w:sz w:val="22"/>
          <w:szCs w:val="22"/>
        </w:rPr>
        <w:t>_______________________________________________</w:t>
      </w:r>
      <w:r w:rsidRPr="007601AC">
        <w:rPr>
          <w:rFonts w:ascii="Times New Roman" w:hAnsi="Times New Roman" w:cs="Times New Roman"/>
          <w:spacing w:val="2"/>
          <w:sz w:val="22"/>
          <w:szCs w:val="22"/>
        </w:rPr>
        <w:t>________________</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Заместитель председателя комиссии: ___</w:t>
      </w:r>
      <w:r w:rsidR="00123598">
        <w:rPr>
          <w:rFonts w:ascii="Times New Roman" w:hAnsi="Times New Roman" w:cs="Times New Roman"/>
          <w:spacing w:val="2"/>
          <w:sz w:val="22"/>
          <w:szCs w:val="22"/>
        </w:rPr>
        <w:t>_____________________________________</w:t>
      </w:r>
      <w:r w:rsidRPr="007601AC">
        <w:rPr>
          <w:rFonts w:ascii="Times New Roman" w:hAnsi="Times New Roman" w:cs="Times New Roman"/>
          <w:spacing w:val="2"/>
          <w:sz w:val="22"/>
          <w:szCs w:val="22"/>
        </w:rPr>
        <w:t>_______________________</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Члены комиссии: _____________</w:t>
      </w:r>
      <w:r w:rsidR="00123598">
        <w:rPr>
          <w:rFonts w:ascii="Times New Roman" w:hAnsi="Times New Roman" w:cs="Times New Roman"/>
          <w:spacing w:val="2"/>
          <w:sz w:val="22"/>
          <w:szCs w:val="22"/>
        </w:rPr>
        <w:t>_____________________________________________________</w:t>
      </w:r>
      <w:r w:rsidRPr="007601AC">
        <w:rPr>
          <w:rFonts w:ascii="Times New Roman" w:hAnsi="Times New Roman" w:cs="Times New Roman"/>
          <w:spacing w:val="2"/>
          <w:sz w:val="22"/>
          <w:szCs w:val="22"/>
        </w:rPr>
        <w:t>______________</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                              _________</w:t>
      </w:r>
      <w:r w:rsidR="00123598">
        <w:rPr>
          <w:rFonts w:ascii="Times New Roman" w:hAnsi="Times New Roman" w:cs="Times New Roman"/>
          <w:spacing w:val="2"/>
          <w:sz w:val="22"/>
          <w:szCs w:val="22"/>
        </w:rPr>
        <w:t>_____________________________________________________</w:t>
      </w:r>
      <w:r w:rsidRPr="007601AC">
        <w:rPr>
          <w:rFonts w:ascii="Times New Roman" w:hAnsi="Times New Roman" w:cs="Times New Roman"/>
          <w:spacing w:val="2"/>
          <w:sz w:val="22"/>
          <w:szCs w:val="22"/>
        </w:rPr>
        <w:t>__________________</w:t>
      </w:r>
    </w:p>
    <w:p w:rsidR="007601AC" w:rsidRPr="007601AC"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                              ______________________</w:t>
      </w:r>
      <w:r w:rsidR="00123598">
        <w:rPr>
          <w:rFonts w:ascii="Times New Roman" w:hAnsi="Times New Roman" w:cs="Times New Roman"/>
          <w:spacing w:val="2"/>
          <w:sz w:val="22"/>
          <w:szCs w:val="22"/>
        </w:rPr>
        <w:t>_____________________________________________________</w:t>
      </w:r>
      <w:r w:rsidRPr="007601AC">
        <w:rPr>
          <w:rFonts w:ascii="Times New Roman" w:hAnsi="Times New Roman" w:cs="Times New Roman"/>
          <w:spacing w:val="2"/>
          <w:sz w:val="22"/>
          <w:szCs w:val="22"/>
        </w:rPr>
        <w:t>_____</w:t>
      </w:r>
    </w:p>
    <w:p w:rsidR="00123598"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t xml:space="preserve">                             </w:t>
      </w:r>
      <w:r w:rsidR="00123598">
        <w:rPr>
          <w:rFonts w:ascii="Times New Roman" w:hAnsi="Times New Roman" w:cs="Times New Roman"/>
          <w:spacing w:val="2"/>
          <w:sz w:val="22"/>
          <w:szCs w:val="22"/>
        </w:rPr>
        <w:t>_________________________________________________________________________________</w:t>
      </w:r>
    </w:p>
    <w:p w:rsidR="00ED6E47" w:rsidRDefault="007601AC" w:rsidP="007601AC">
      <w:pPr>
        <w:pBdr>
          <w:bottom w:val="single" w:sz="12" w:space="2" w:color="auto"/>
        </w:pBdr>
        <w:shd w:val="clear" w:color="auto" w:fill="FFFFFF"/>
        <w:spacing w:after="0"/>
        <w:jc w:val="both"/>
        <w:textAlignment w:val="baseline"/>
        <w:rPr>
          <w:rFonts w:ascii="Times New Roman" w:hAnsi="Times New Roman" w:cs="Times New Roman"/>
          <w:spacing w:val="2"/>
          <w:sz w:val="22"/>
          <w:szCs w:val="22"/>
        </w:rPr>
      </w:pPr>
      <w:r w:rsidRPr="007601AC">
        <w:rPr>
          <w:rFonts w:ascii="Times New Roman" w:hAnsi="Times New Roman" w:cs="Times New Roman"/>
          <w:spacing w:val="2"/>
          <w:sz w:val="22"/>
          <w:szCs w:val="22"/>
        </w:rPr>
        <w:br/>
        <w:t>Представитель подрядной организации __________________________</w:t>
      </w: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lastRenderedPageBreak/>
        <w:t>ПРОКУРАТУРА КРАСНОАРМЕЙСКОГО РАЙОНА</w:t>
      </w: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p>
    <w:p w:rsidR="00123598" w:rsidRDefault="00123598" w:rsidP="00123598">
      <w:pPr>
        <w:pStyle w:val="af"/>
        <w:shd w:val="clear" w:color="auto" w:fill="FFFFFF"/>
        <w:spacing w:before="0" w:beforeAutospacing="0" w:after="0" w:afterAutospacing="0"/>
        <w:jc w:val="center"/>
        <w:textAlignment w:val="baseline"/>
        <w:rPr>
          <w:rFonts w:ascii="Times New Roman" w:hAnsi="Times New Roman" w:cs="Times New Roman"/>
          <w:b/>
          <w:color w:val="auto"/>
          <w:sz w:val="22"/>
          <w:szCs w:val="22"/>
        </w:rPr>
      </w:pPr>
      <w:r w:rsidRPr="00123598">
        <w:rPr>
          <w:rFonts w:ascii="Times New Roman" w:hAnsi="Times New Roman" w:cs="Times New Roman"/>
          <w:b/>
          <w:color w:val="auto"/>
          <w:sz w:val="22"/>
          <w:szCs w:val="22"/>
        </w:rPr>
        <w:t>До того, как начать застраивать свой садовый или дачный участок, надо помнить, что существуют утвержденные строительные нормы, которые надо соблюдать.</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b/>
          <w:color w:val="auto"/>
          <w:sz w:val="22"/>
          <w:szCs w:val="22"/>
        </w:rPr>
      </w:pPr>
    </w:p>
    <w:p w:rsidR="00123598" w:rsidRPr="00123598" w:rsidRDefault="00123598" w:rsidP="00123598">
      <w:pPr>
        <w:pStyle w:val="af"/>
        <w:shd w:val="clear" w:color="auto" w:fill="FFFFFF"/>
        <w:spacing w:before="0" w:beforeAutospacing="0" w:after="0" w:afterAutospacing="0"/>
        <w:ind w:firstLine="708"/>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xml:space="preserve">В соответствии со Сводом правил СП 53.13330.2011 «Планировка и застройка территорий садоводческих (дачных) объединений граждан, здания и сооружения. Актуализированная редакция СНиП 30-02-97» минимальные расстояния до границы соседнего участка по санитарно-бытовым условиям должны быть </w:t>
      </w:r>
      <w:proofErr w:type="gramStart"/>
      <w:r w:rsidRPr="00123598">
        <w:rPr>
          <w:rFonts w:ascii="Times New Roman" w:hAnsi="Times New Roman" w:cs="Times New Roman"/>
          <w:color w:val="auto"/>
          <w:sz w:val="22"/>
          <w:szCs w:val="22"/>
        </w:rPr>
        <w:t>от</w:t>
      </w:r>
      <w:proofErr w:type="gramEnd"/>
      <w:r w:rsidRPr="00123598">
        <w:rPr>
          <w:rFonts w:ascii="Times New Roman" w:hAnsi="Times New Roman" w:cs="Times New Roman"/>
          <w:color w:val="auto"/>
          <w:sz w:val="22"/>
          <w:szCs w:val="22"/>
        </w:rPr>
        <w:t>:</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жилого строения (или дома) — 3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постройки для содержания мелкого скота и птицы — 4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других построек — 1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стволов высокорослых деревьев — 4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стволов среднерослых деревьев — 2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кустарника — 1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p>
    <w:p w:rsidR="00123598" w:rsidRDefault="00123598" w:rsidP="00123598">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123598">
        <w:rPr>
          <w:rFonts w:ascii="Times New Roman" w:hAnsi="Times New Roman" w:cs="Times New Roman"/>
          <w:color w:val="auto"/>
          <w:sz w:val="22"/>
          <w:szCs w:val="22"/>
        </w:rPr>
        <w:t>Прокурор района</w:t>
      </w:r>
      <w:r>
        <w:rPr>
          <w:rFonts w:ascii="Times New Roman" w:hAnsi="Times New Roman" w:cs="Times New Roman"/>
          <w:color w:val="auto"/>
          <w:sz w:val="22"/>
          <w:szCs w:val="22"/>
        </w:rPr>
        <w:t xml:space="preserve"> </w:t>
      </w:r>
      <w:r w:rsidRPr="00123598">
        <w:rPr>
          <w:rFonts w:ascii="Times New Roman" w:hAnsi="Times New Roman" w:cs="Times New Roman"/>
          <w:color w:val="auto"/>
          <w:sz w:val="22"/>
          <w:szCs w:val="22"/>
        </w:rPr>
        <w:t>старший советник юстиции</w:t>
      </w:r>
      <w:r w:rsidRPr="00123598">
        <w:rPr>
          <w:rFonts w:ascii="Times New Roman" w:hAnsi="Times New Roman" w:cs="Times New Roman"/>
          <w:color w:val="auto"/>
          <w:sz w:val="22"/>
          <w:szCs w:val="22"/>
        </w:rPr>
        <w:tab/>
      </w:r>
      <w:r w:rsidRPr="00123598">
        <w:rPr>
          <w:rFonts w:ascii="Times New Roman" w:hAnsi="Times New Roman" w:cs="Times New Roman"/>
          <w:color w:val="auto"/>
          <w:sz w:val="22"/>
          <w:szCs w:val="22"/>
        </w:rPr>
        <w:tab/>
      </w:r>
      <w:r w:rsidRPr="00123598">
        <w:rPr>
          <w:rFonts w:ascii="Times New Roman" w:hAnsi="Times New Roman" w:cs="Times New Roman"/>
          <w:color w:val="auto"/>
          <w:sz w:val="22"/>
          <w:szCs w:val="22"/>
        </w:rPr>
        <w:tab/>
        <w:t xml:space="preserve">     </w:t>
      </w:r>
      <w:r w:rsidRPr="00123598">
        <w:rPr>
          <w:rFonts w:ascii="Times New Roman" w:hAnsi="Times New Roman" w:cs="Times New Roman"/>
          <w:color w:val="auto"/>
          <w:sz w:val="22"/>
          <w:szCs w:val="22"/>
        </w:rPr>
        <w:tab/>
        <w:t xml:space="preserve">        </w:t>
      </w:r>
      <w:proofErr w:type="spellStart"/>
      <w:r w:rsidRPr="00123598">
        <w:rPr>
          <w:rFonts w:ascii="Times New Roman" w:hAnsi="Times New Roman" w:cs="Times New Roman"/>
          <w:color w:val="auto"/>
          <w:sz w:val="22"/>
          <w:szCs w:val="22"/>
        </w:rPr>
        <w:t>Н.А.Муллин</w:t>
      </w:r>
      <w:proofErr w:type="spellEnd"/>
    </w:p>
    <w:p w:rsidR="005D11EC" w:rsidRDefault="005D11EC" w:rsidP="00123598">
      <w:pPr>
        <w:spacing w:after="0"/>
        <w:jc w:val="both"/>
        <w:rPr>
          <w:rFonts w:ascii="Times New Roman" w:hAnsi="Times New Roman" w:cs="Times New Roman"/>
          <w:color w:val="auto"/>
          <w:sz w:val="22"/>
          <w:szCs w:val="22"/>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t>ПРОКУРАТУРА КРАСНОАРМЕЙСКОГО РАЙОНА</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b/>
          <w:color w:val="auto"/>
          <w:sz w:val="22"/>
          <w:szCs w:val="22"/>
        </w:rPr>
      </w:pPr>
    </w:p>
    <w:p w:rsidR="00123598" w:rsidRPr="00123598" w:rsidRDefault="00123598" w:rsidP="00123598">
      <w:pPr>
        <w:pStyle w:val="af"/>
        <w:spacing w:before="0" w:beforeAutospacing="0" w:after="0" w:afterAutospacing="0"/>
        <w:jc w:val="center"/>
        <w:textAlignment w:val="baseline"/>
        <w:rPr>
          <w:rFonts w:ascii="Times New Roman" w:hAnsi="Times New Roman" w:cs="Times New Roman"/>
          <w:b/>
          <w:iCs/>
          <w:color w:val="auto"/>
          <w:sz w:val="22"/>
          <w:szCs w:val="22"/>
        </w:rPr>
      </w:pPr>
      <w:r w:rsidRPr="00123598">
        <w:rPr>
          <w:rFonts w:ascii="Times New Roman" w:hAnsi="Times New Roman" w:cs="Times New Roman"/>
          <w:b/>
          <w:iCs/>
          <w:color w:val="auto"/>
          <w:sz w:val="22"/>
          <w:szCs w:val="22"/>
        </w:rPr>
        <w:t>При строительстве дома и хозяйственных построек на участке не стоит забывать о существовании норм и правил, чтобы в дальнейшем не возникало споров с соседями.</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ab/>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123598" w:rsidRPr="00123598" w:rsidRDefault="00123598" w:rsidP="00123598">
      <w:pPr>
        <w:pStyle w:val="af"/>
        <w:shd w:val="clear" w:color="auto" w:fill="FFFFFF"/>
        <w:spacing w:before="0" w:beforeAutospacing="0" w:after="0" w:afterAutospacing="0"/>
        <w:textAlignment w:val="baseline"/>
        <w:rPr>
          <w:rStyle w:val="af1"/>
          <w:rFonts w:ascii="Times New Roman" w:hAnsi="Times New Roman" w:cs="Times New Roman"/>
          <w:color w:val="auto"/>
          <w:sz w:val="22"/>
          <w:szCs w:val="22"/>
          <w:bdr w:val="none" w:sz="0" w:space="0" w:color="auto" w:frame="1"/>
        </w:rPr>
      </w:pPr>
    </w:p>
    <w:p w:rsidR="00123598" w:rsidRPr="00123598" w:rsidRDefault="00123598" w:rsidP="00123598">
      <w:pPr>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123598">
        <w:rPr>
          <w:rFonts w:ascii="Times New Roman" w:hAnsi="Times New Roman" w:cs="Times New Roman"/>
          <w:color w:val="auto"/>
          <w:sz w:val="22"/>
          <w:szCs w:val="22"/>
        </w:rPr>
        <w:t>Прокурор района</w:t>
      </w:r>
      <w:r>
        <w:rPr>
          <w:rFonts w:ascii="Times New Roman" w:hAnsi="Times New Roman" w:cs="Times New Roman"/>
          <w:color w:val="auto"/>
          <w:sz w:val="22"/>
          <w:szCs w:val="22"/>
        </w:rPr>
        <w:t xml:space="preserve"> </w:t>
      </w:r>
      <w:r w:rsidRPr="00123598">
        <w:rPr>
          <w:rFonts w:ascii="Times New Roman" w:hAnsi="Times New Roman" w:cs="Times New Roman"/>
          <w:color w:val="auto"/>
          <w:sz w:val="22"/>
          <w:szCs w:val="22"/>
        </w:rPr>
        <w:t>старший советник юстиции</w:t>
      </w:r>
      <w:r w:rsidRPr="00123598">
        <w:rPr>
          <w:rFonts w:ascii="Times New Roman" w:hAnsi="Times New Roman" w:cs="Times New Roman"/>
          <w:color w:val="auto"/>
          <w:sz w:val="22"/>
          <w:szCs w:val="22"/>
        </w:rPr>
        <w:tab/>
      </w:r>
      <w:r w:rsidRPr="00123598">
        <w:rPr>
          <w:rFonts w:ascii="Times New Roman" w:hAnsi="Times New Roman" w:cs="Times New Roman"/>
          <w:color w:val="auto"/>
          <w:sz w:val="22"/>
          <w:szCs w:val="22"/>
        </w:rPr>
        <w:tab/>
      </w:r>
      <w:r w:rsidRPr="00123598">
        <w:rPr>
          <w:rFonts w:ascii="Times New Roman" w:hAnsi="Times New Roman" w:cs="Times New Roman"/>
          <w:color w:val="auto"/>
          <w:sz w:val="22"/>
          <w:szCs w:val="22"/>
        </w:rPr>
        <w:tab/>
      </w:r>
      <w:r w:rsidRPr="00123598">
        <w:rPr>
          <w:rFonts w:ascii="Times New Roman" w:hAnsi="Times New Roman" w:cs="Times New Roman"/>
          <w:color w:val="auto"/>
          <w:sz w:val="22"/>
          <w:szCs w:val="22"/>
        </w:rPr>
        <w:tab/>
      </w:r>
      <w:proofErr w:type="spellStart"/>
      <w:r w:rsidRPr="00123598">
        <w:rPr>
          <w:rFonts w:ascii="Times New Roman" w:hAnsi="Times New Roman" w:cs="Times New Roman"/>
          <w:color w:val="auto"/>
          <w:sz w:val="22"/>
          <w:szCs w:val="22"/>
        </w:rPr>
        <w:t>Н.А.Муллин</w:t>
      </w:r>
      <w:proofErr w:type="spellEnd"/>
    </w:p>
    <w:p w:rsidR="00123598" w:rsidRDefault="00123598" w:rsidP="00123598">
      <w:pPr>
        <w:pStyle w:val="af"/>
        <w:shd w:val="clear" w:color="auto" w:fill="FFFFFF"/>
        <w:spacing w:before="0" w:beforeAutospacing="0" w:after="0" w:afterAutospacing="0"/>
        <w:textAlignment w:val="baseline"/>
        <w:rPr>
          <w:rFonts w:ascii="Times New Roman" w:hAnsi="Times New Roman" w:cs="Times New Roman"/>
          <w:b/>
          <w:color w:val="auto"/>
          <w:sz w:val="22"/>
          <w:szCs w:val="22"/>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t>ПРОКУРАТУРА КРАСНОАРМЕЙСКОГО РАЙОНА</w:t>
      </w:r>
    </w:p>
    <w:p w:rsidR="005D11EC" w:rsidRPr="00123598" w:rsidRDefault="005D11EC" w:rsidP="00123598">
      <w:pPr>
        <w:pStyle w:val="af"/>
        <w:shd w:val="clear" w:color="auto" w:fill="FFFFFF"/>
        <w:spacing w:before="0" w:beforeAutospacing="0" w:after="0" w:afterAutospacing="0"/>
        <w:textAlignment w:val="baseline"/>
        <w:rPr>
          <w:rFonts w:ascii="Times New Roman" w:hAnsi="Times New Roman" w:cs="Times New Roman"/>
          <w:b/>
          <w:color w:val="auto"/>
          <w:sz w:val="22"/>
          <w:szCs w:val="22"/>
        </w:rPr>
      </w:pPr>
    </w:p>
    <w:p w:rsidR="00123598" w:rsidRDefault="00123598" w:rsidP="00123598">
      <w:pPr>
        <w:pStyle w:val="af"/>
        <w:shd w:val="clear" w:color="auto" w:fill="FFFFFF"/>
        <w:spacing w:before="0" w:beforeAutospacing="0" w:after="0" w:afterAutospacing="0"/>
        <w:jc w:val="center"/>
        <w:textAlignment w:val="baseline"/>
        <w:rPr>
          <w:rStyle w:val="af1"/>
          <w:rFonts w:ascii="Times New Roman" w:hAnsi="Times New Roman" w:cs="Times New Roman"/>
          <w:color w:val="auto"/>
          <w:sz w:val="22"/>
          <w:szCs w:val="22"/>
          <w:bdr w:val="none" w:sz="0" w:space="0" w:color="auto" w:frame="1"/>
        </w:rPr>
      </w:pPr>
      <w:r w:rsidRPr="00123598">
        <w:rPr>
          <w:rStyle w:val="af1"/>
          <w:rFonts w:ascii="Times New Roman" w:hAnsi="Times New Roman" w:cs="Times New Roman"/>
          <w:color w:val="auto"/>
          <w:sz w:val="22"/>
          <w:szCs w:val="22"/>
          <w:bdr w:val="none" w:sz="0" w:space="0" w:color="auto" w:frame="1"/>
        </w:rPr>
        <w:t>Минимальные расстояния между постройками по санитарно-бытовым условиям должны быть:</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от жилого строения или жилого дома до душа, бани (сауны), уборной — 8 м;</w:t>
      </w:r>
    </w:p>
    <w:p w:rsidR="00123598" w:rsidRP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 от колодца до уборной и компостного устройства — 8 м.</w:t>
      </w:r>
    </w:p>
    <w:p w:rsidR="00123598" w:rsidRDefault="00123598"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r w:rsidRPr="00123598">
        <w:rPr>
          <w:rFonts w:ascii="Times New Roman" w:hAnsi="Times New Roman" w:cs="Times New Roman"/>
          <w:color w:val="auto"/>
          <w:sz w:val="22"/>
          <w:szCs w:val="22"/>
        </w:rPr>
        <w:t>Указанные расстояния должны соблюдаться между постройками, расположенными на смежных (соседних) земельных участках.</w:t>
      </w:r>
    </w:p>
    <w:p w:rsidR="004B5C69" w:rsidRPr="00123598" w:rsidRDefault="004B5C69" w:rsidP="00123598">
      <w:pPr>
        <w:pStyle w:val="af"/>
        <w:shd w:val="clear" w:color="auto" w:fill="FFFFFF"/>
        <w:spacing w:before="0" w:beforeAutospacing="0" w:after="0" w:afterAutospacing="0"/>
        <w:textAlignment w:val="baseline"/>
        <w:rPr>
          <w:rFonts w:ascii="Times New Roman" w:hAnsi="Times New Roman" w:cs="Times New Roman"/>
          <w:color w:val="auto"/>
          <w:sz w:val="22"/>
          <w:szCs w:val="22"/>
        </w:rPr>
      </w:pPr>
    </w:p>
    <w:p w:rsidR="00123598" w:rsidRPr="004B5C69" w:rsidRDefault="004B5C69" w:rsidP="00123598">
      <w:pPr>
        <w:spacing w:line="240" w:lineRule="exact"/>
        <w:jc w:val="both"/>
        <w:rPr>
          <w:rFonts w:ascii="Times New Roman CYR" w:hAnsi="Times New Roman CYR" w:cs="Times New Roman CYR"/>
          <w:sz w:val="22"/>
          <w:szCs w:val="22"/>
        </w:rPr>
      </w:pPr>
      <w:r>
        <w:rPr>
          <w:rFonts w:ascii="Times New Roman CYR" w:hAnsi="Times New Roman CYR" w:cs="Times New Roman CYR"/>
          <w:sz w:val="28"/>
          <w:szCs w:val="28"/>
        </w:rPr>
        <w:t xml:space="preserve">      </w:t>
      </w:r>
      <w:r w:rsidR="00123598" w:rsidRPr="004B5C69">
        <w:rPr>
          <w:rFonts w:ascii="Times New Roman CYR" w:hAnsi="Times New Roman CYR" w:cs="Times New Roman CYR"/>
          <w:sz w:val="22"/>
          <w:szCs w:val="22"/>
        </w:rPr>
        <w:t>Прокурор района</w:t>
      </w:r>
      <w:r w:rsidRPr="004B5C69">
        <w:rPr>
          <w:rFonts w:ascii="Times New Roman CYR" w:hAnsi="Times New Roman CYR" w:cs="Times New Roman CYR"/>
          <w:sz w:val="22"/>
          <w:szCs w:val="22"/>
        </w:rPr>
        <w:t xml:space="preserve"> </w:t>
      </w:r>
      <w:r w:rsidR="00123598" w:rsidRPr="004B5C69">
        <w:rPr>
          <w:rFonts w:ascii="Times New Roman CYR" w:hAnsi="Times New Roman CYR" w:cs="Times New Roman CYR"/>
          <w:sz w:val="22"/>
          <w:szCs w:val="22"/>
        </w:rPr>
        <w:t>старший советник юстиции</w:t>
      </w:r>
      <w:r w:rsidR="00123598" w:rsidRPr="004B5C69">
        <w:rPr>
          <w:rFonts w:ascii="Times New Roman CYR" w:hAnsi="Times New Roman CYR" w:cs="Times New Roman CYR"/>
          <w:sz w:val="22"/>
          <w:szCs w:val="22"/>
        </w:rPr>
        <w:tab/>
      </w:r>
      <w:r w:rsidR="00123598" w:rsidRPr="004B5C69">
        <w:rPr>
          <w:rFonts w:ascii="Times New Roman CYR" w:hAnsi="Times New Roman CYR" w:cs="Times New Roman CYR"/>
          <w:sz w:val="22"/>
          <w:szCs w:val="22"/>
        </w:rPr>
        <w:tab/>
      </w:r>
      <w:r w:rsidR="00123598" w:rsidRPr="004B5C69">
        <w:rPr>
          <w:rFonts w:ascii="Times New Roman CYR" w:hAnsi="Times New Roman CYR" w:cs="Times New Roman CYR"/>
          <w:sz w:val="22"/>
          <w:szCs w:val="22"/>
        </w:rPr>
        <w:tab/>
      </w:r>
      <w:r w:rsidR="00123598" w:rsidRPr="004B5C69">
        <w:rPr>
          <w:rFonts w:ascii="Times New Roman CYR" w:hAnsi="Times New Roman CYR" w:cs="Times New Roman CYR"/>
          <w:sz w:val="22"/>
          <w:szCs w:val="22"/>
        </w:rPr>
        <w:tab/>
      </w:r>
      <w:proofErr w:type="spellStart"/>
      <w:r w:rsidR="00123598" w:rsidRPr="004B5C69">
        <w:rPr>
          <w:rFonts w:ascii="Times New Roman CYR" w:hAnsi="Times New Roman CYR" w:cs="Times New Roman CYR"/>
          <w:sz w:val="22"/>
          <w:szCs w:val="22"/>
        </w:rPr>
        <w:t>Н.А.Муллин</w:t>
      </w:r>
      <w:proofErr w:type="spellEnd"/>
    </w:p>
    <w:p w:rsidR="00DB7E11" w:rsidRDefault="00DB7E11"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t>ПРОКУРАТУРА КРАСНОАРМЕЙСКОГО РАЙОНА</w:t>
      </w:r>
    </w:p>
    <w:p w:rsidR="00123598" w:rsidRDefault="00123598" w:rsidP="00ED6E47">
      <w:pPr>
        <w:pStyle w:val="af5"/>
        <w:spacing w:after="0" w:line="240" w:lineRule="auto"/>
        <w:jc w:val="center"/>
        <w:rPr>
          <w:rFonts w:ascii="Times New Roman" w:eastAsia="Times New Roman" w:hAnsi="Times New Roman"/>
          <w:b/>
          <w:color w:val="000000"/>
          <w:kern w:val="28"/>
          <w:lang w:eastAsia="ru-RU"/>
        </w:rPr>
      </w:pPr>
    </w:p>
    <w:p w:rsidR="00ED6E47" w:rsidRPr="00ED6E47" w:rsidRDefault="00ED6E47" w:rsidP="00ED6E47">
      <w:pPr>
        <w:pStyle w:val="af5"/>
        <w:spacing w:after="0" w:line="240" w:lineRule="auto"/>
        <w:jc w:val="center"/>
        <w:rPr>
          <w:rFonts w:ascii="Times New Roman" w:eastAsia="Times New Roman" w:hAnsi="Times New Roman"/>
          <w:b/>
          <w:color w:val="000000"/>
          <w:kern w:val="28"/>
          <w:lang w:eastAsia="ru-RU"/>
        </w:rPr>
      </w:pPr>
      <w:r w:rsidRPr="00ED6E47">
        <w:rPr>
          <w:rFonts w:ascii="Times New Roman" w:eastAsia="Times New Roman" w:hAnsi="Times New Roman"/>
          <w:b/>
          <w:color w:val="000000"/>
          <w:kern w:val="28"/>
          <w:lang w:eastAsia="ru-RU"/>
        </w:rPr>
        <w:t>«Ограничения при проведении предвыборной агитации»</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Законодательство о выборах устанавливает определенные ограничения при проведении предвыборной агитации, которые в совокупности можно квалифицировать как требование о недопустимости злоупотребления предоставляемыми законом правами в ходе агитационной деятельности.    </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Принцип законности предвыборной агитации реализован в правовых нормах в виде запрета на агитационную деятельность, посягающую на ценности, защищаемые нормами Конституции и законодательства Российской Федерации.</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Пункт 2 статьи 56 Федерального закона «Об основных гарантиях избирательных прав и права на участие в референдуме граждан Российской Федерации» раскрывает содержание понятия «подкуп избирателей, участников референдума», запрещая участникам избирательного процесса, а также иным лицам и организациям при проведении </w:t>
      </w:r>
      <w:r w:rsidRPr="00ED6E47">
        <w:rPr>
          <w:rFonts w:ascii="Times New Roman" w:eastAsia="Times New Roman" w:hAnsi="Times New Roman"/>
          <w:color w:val="000000"/>
          <w:kern w:val="28"/>
          <w:lang w:eastAsia="ru-RU"/>
        </w:rPr>
        <w:lastRenderedPageBreak/>
        <w:t xml:space="preserve">предвыборной агитации осуществлять подпадающие под это понятие действия, такие как </w:t>
      </w:r>
      <w:proofErr w:type="gramStart"/>
      <w:r w:rsidRPr="00ED6E47">
        <w:rPr>
          <w:rFonts w:ascii="Times New Roman" w:eastAsia="Times New Roman" w:hAnsi="Times New Roman"/>
          <w:color w:val="000000"/>
          <w:kern w:val="28"/>
          <w:lang w:eastAsia="ru-RU"/>
        </w:rPr>
        <w:t>вручение</w:t>
      </w:r>
      <w:proofErr w:type="gramEnd"/>
      <w:r w:rsidRPr="00ED6E47">
        <w:rPr>
          <w:rFonts w:ascii="Times New Roman" w:eastAsia="Times New Roman" w:hAnsi="Times New Roman"/>
          <w:color w:val="000000"/>
          <w:kern w:val="28"/>
          <w:lang w:eastAsia="ru-RU"/>
        </w:rPr>
        <w:t xml:space="preserve"> избирателям денежных средств, подарков и иных материальных ценностей, кроме как </w:t>
      </w:r>
      <w:proofErr w:type="gramStart"/>
      <w:r w:rsidRPr="00ED6E47">
        <w:rPr>
          <w:rFonts w:ascii="Times New Roman" w:eastAsia="Times New Roman" w:hAnsi="Times New Roman"/>
          <w:color w:val="000000"/>
          <w:kern w:val="28"/>
          <w:lang w:eastAsia="ru-RU"/>
        </w:rPr>
        <w:t>за выполнение организационной работы, вознаграждение за указанную работу в зависимости от итогов голосования или обещание произвести такое вознаграждение, льготная распродажа товаров, бесплатное их распространение, безвозмездное или на льготных условиях оказание услуг, а также воздействие на избирателей посредством обещаний передачи им денежных средств, ценных бумаг и других материальных благ, в том числе по итогам голосования.</w:t>
      </w:r>
      <w:proofErr w:type="gramEnd"/>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При этом подкупом избирателей не считается бесплатное распространение печатных материалов и значков, специально изготовленных для избирательной кампании.</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Следует обратить внимание на положение закона, согласно которому агитационные материалы не могут содержать коммерческую рекламу. Наличие в каких-либо агитационных материалах признаков рекламы в соответствии с ее определением, содержащимся в Федеральном законе «О рекламе», является нарушением требования закона.</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В качестве ограничения при проведении предвыборной агитации предусмотрена норма, согласно которой зарегистрированный кандидат, избирательное объединение не вправе использовать эфирное время на каналах организаций телевещания, предоставленное им для размещения агитационных материалов, для какой- либо критики, выпадов в адрес своих политических оппонентов. Эта норма не затрагивает совместные агитационные мероприятия. Так, в рамках теледебатов и других аналогичных мероприятий, то есть в режиме свободной дискуссии, возможность критиковать оппонентов сохраняется.</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Избирательное законодательство содержит специальные требования в отношении того, в каких местах разрешается и в каких местах запрещается размещение печатных агитационных материалов. Обязанность выделить специальные места для размещения печатных агитационных материалов на территории каждого избирательного участка возлагается на органы местного самоуправления.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Печатные агитационные материалы могут размещаться в помещениях, на зданиях, сооружениях и иных объектах, размещение агитационных материалов на которых не запрещено, только с согласия и на условиях собственников, владельцев указанных объектов.</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Одним из важных аспектов соблюдения режима законности при осуществлении агитации является недопущение призывов к совершению деяний, определяемых Федеральным законом «О противодействии экстремистской деятельности» в качестве экстремистской деятельности, либо побуждение иным способом к таким деяниям, а также обоснование или оправдание экстремизма.</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p>
    <w:p w:rsid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Прокурор района</w:t>
      </w:r>
      <w:r>
        <w:rPr>
          <w:rFonts w:ascii="Times New Roman" w:eastAsia="Times New Roman" w:hAnsi="Times New Roman"/>
          <w:color w:val="000000"/>
          <w:kern w:val="28"/>
          <w:lang w:eastAsia="ru-RU"/>
        </w:rPr>
        <w:t xml:space="preserve"> </w:t>
      </w:r>
      <w:r w:rsidRPr="00ED6E47">
        <w:rPr>
          <w:rFonts w:ascii="Times New Roman" w:eastAsia="Times New Roman" w:hAnsi="Times New Roman"/>
          <w:color w:val="000000"/>
          <w:kern w:val="28"/>
          <w:lang w:eastAsia="ru-RU"/>
        </w:rPr>
        <w:t>старший советник юстиции</w:t>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t xml:space="preserve">         Н.А.</w:t>
      </w:r>
      <w:r w:rsidR="00DA55D1">
        <w:rPr>
          <w:rFonts w:ascii="Times New Roman" w:eastAsia="Times New Roman" w:hAnsi="Times New Roman"/>
          <w:color w:val="000000"/>
          <w:kern w:val="28"/>
          <w:lang w:eastAsia="ru-RU"/>
        </w:rPr>
        <w:t xml:space="preserve"> </w:t>
      </w:r>
      <w:proofErr w:type="spellStart"/>
      <w:r w:rsidRPr="00ED6E47">
        <w:rPr>
          <w:rFonts w:ascii="Times New Roman" w:eastAsia="Times New Roman" w:hAnsi="Times New Roman"/>
          <w:color w:val="000000"/>
          <w:kern w:val="28"/>
          <w:lang w:eastAsia="ru-RU"/>
        </w:rPr>
        <w:t>Муллин</w:t>
      </w:r>
      <w:proofErr w:type="spellEnd"/>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t>ПРОКУРАТУРА КРАСНОАРМЕЙСКОГО РАЙОНА</w:t>
      </w:r>
    </w:p>
    <w:p w:rsidR="005D11EC" w:rsidRPr="00ED6E47" w:rsidRDefault="005D11EC" w:rsidP="00ED6E47">
      <w:pPr>
        <w:pStyle w:val="af5"/>
        <w:spacing w:after="0" w:line="240" w:lineRule="auto"/>
        <w:ind w:left="0"/>
        <w:jc w:val="both"/>
        <w:rPr>
          <w:rFonts w:ascii="Times New Roman" w:eastAsia="Times New Roman" w:hAnsi="Times New Roman"/>
          <w:color w:val="000000"/>
          <w:kern w:val="28"/>
          <w:lang w:eastAsia="ru-RU"/>
        </w:rPr>
      </w:pPr>
    </w:p>
    <w:p w:rsidR="00ED6E47" w:rsidRPr="00ED6E47" w:rsidRDefault="00ED6E47" w:rsidP="00ED6E47">
      <w:pPr>
        <w:pStyle w:val="af5"/>
        <w:spacing w:after="0" w:line="240" w:lineRule="auto"/>
        <w:ind w:left="0"/>
        <w:jc w:val="center"/>
        <w:rPr>
          <w:rFonts w:ascii="Times New Roman" w:eastAsia="Times New Roman" w:hAnsi="Times New Roman"/>
          <w:b/>
          <w:color w:val="000000"/>
          <w:kern w:val="28"/>
          <w:lang w:eastAsia="ru-RU"/>
        </w:rPr>
      </w:pPr>
      <w:r w:rsidRPr="00ED6E47">
        <w:rPr>
          <w:rFonts w:ascii="Times New Roman" w:eastAsia="Times New Roman" w:hAnsi="Times New Roman"/>
          <w:b/>
          <w:color w:val="000000"/>
          <w:kern w:val="28"/>
          <w:lang w:eastAsia="ru-RU"/>
        </w:rPr>
        <w:t>«Уголовная ответственность за незаконную выдачу и получение избирательного бюллетеня»</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Федеральным законом от 29.07.2017 № 249-ФЗ введена уголовная ответственность за незаконную выдачу и получение избирательного бюллетеня, бюллетеня для голосования на референдуме.</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w:t>
      </w:r>
      <w:proofErr w:type="gramStart"/>
      <w:r w:rsidRPr="00ED6E47">
        <w:rPr>
          <w:rFonts w:ascii="Times New Roman" w:eastAsia="Times New Roman" w:hAnsi="Times New Roman"/>
          <w:color w:val="000000"/>
          <w:kern w:val="28"/>
          <w:lang w:eastAsia="ru-RU"/>
        </w:rPr>
        <w:t>Согласно ст. 142.2 Уголовного кодекса Российской Федерации выдача членом избирательной комиссии, комиссии референдума гражданину избирательных бюллетеней, бюллетеней для голосования на референдуме в целях предоставления ему  возможности проголосовать вместо избирателей, участников референдума, в том числе вместо других избирателей, участников референдума,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w:t>
      </w:r>
      <w:proofErr w:type="gramEnd"/>
      <w:r w:rsidRPr="00ED6E47">
        <w:rPr>
          <w:rFonts w:ascii="Times New Roman" w:eastAsia="Times New Roman" w:hAnsi="Times New Roman"/>
          <w:color w:val="000000"/>
          <w:kern w:val="28"/>
          <w:lang w:eastAsia="ru-RU"/>
        </w:rPr>
        <w:t xml:space="preserve"> на референдуме 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w:t>
      </w:r>
      <w:proofErr w:type="gramStart"/>
      <w:r w:rsidRPr="00ED6E47">
        <w:rPr>
          <w:rFonts w:ascii="Times New Roman" w:eastAsia="Times New Roman" w:hAnsi="Times New Roman"/>
          <w:color w:val="000000"/>
          <w:kern w:val="28"/>
          <w:lang w:eastAsia="ru-RU"/>
        </w:rPr>
        <w:t>Получение в избирательной комиссии, комиссии референдума избирательных бюллетеней, бюллетеней для голосования на референдуме для участия в голосовании вместо избирателей, участников референдума, в том числе вместо других избирателей, участников референдума, или для участия в голосовании более двух раз в ходе одного и того же голосования наказывается штрафом в размере от ста тысяч до трехсот тысяч рублей или в размере заработной платы</w:t>
      </w:r>
      <w:proofErr w:type="gramEnd"/>
      <w:r w:rsidRPr="00ED6E47">
        <w:rPr>
          <w:rFonts w:ascii="Times New Roman" w:eastAsia="Times New Roman" w:hAnsi="Times New Roman"/>
          <w:color w:val="000000"/>
          <w:kern w:val="28"/>
          <w:lang w:eastAsia="ru-RU"/>
        </w:rPr>
        <w:t xml:space="preserve">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lastRenderedPageBreak/>
        <w:t xml:space="preserve">        За совершение одного из указанных деяний группой лиц, группой лиц по предварительному сговору или организованной группой законодателем установлена более суровая ответственность, вплоть до лишения свободы на срок до 5 лет.</w:t>
      </w:r>
    </w:p>
    <w:p w:rsidR="00ED6E47" w:rsidRPr="00ED6E47" w:rsidRDefault="00ED6E47" w:rsidP="00ED6E47">
      <w:pPr>
        <w:pStyle w:val="af5"/>
        <w:spacing w:after="0" w:line="240" w:lineRule="auto"/>
        <w:ind w:left="0"/>
        <w:jc w:val="both"/>
        <w:rPr>
          <w:rFonts w:ascii="Times New Roman" w:eastAsia="Times New Roman" w:hAnsi="Times New Roman"/>
          <w:color w:val="000000"/>
          <w:kern w:val="28"/>
          <w:lang w:eastAsia="ru-RU"/>
        </w:rPr>
      </w:pPr>
    </w:p>
    <w:p w:rsidR="00ED6E47" w:rsidRPr="00ED6E47" w:rsidRDefault="00DA55D1" w:rsidP="00ED6E47">
      <w:pPr>
        <w:pStyle w:val="af5"/>
        <w:spacing w:after="0" w:line="240" w:lineRule="auto"/>
        <w:ind w:left="0"/>
        <w:jc w:val="both"/>
        <w:rPr>
          <w:rFonts w:ascii="Times New Roman" w:eastAsia="Times New Roman" w:hAnsi="Times New Roman"/>
          <w:color w:val="000000"/>
          <w:kern w:val="28"/>
          <w:lang w:eastAsia="ru-RU"/>
        </w:rPr>
      </w:pPr>
      <w:r>
        <w:rPr>
          <w:rFonts w:ascii="Times New Roman" w:eastAsia="Times New Roman" w:hAnsi="Times New Roman"/>
          <w:color w:val="000000"/>
          <w:kern w:val="28"/>
          <w:lang w:eastAsia="ru-RU"/>
        </w:rPr>
        <w:t xml:space="preserve">             </w:t>
      </w:r>
      <w:r w:rsidR="00ED6E47" w:rsidRPr="00ED6E47">
        <w:rPr>
          <w:rFonts w:ascii="Times New Roman" w:eastAsia="Times New Roman" w:hAnsi="Times New Roman"/>
          <w:color w:val="000000"/>
          <w:kern w:val="28"/>
          <w:lang w:eastAsia="ru-RU"/>
        </w:rPr>
        <w:t>Прокурор района старший советник юстиции</w:t>
      </w:r>
      <w:r w:rsidR="00ED6E47" w:rsidRPr="00ED6E47">
        <w:rPr>
          <w:rFonts w:ascii="Times New Roman" w:eastAsia="Times New Roman" w:hAnsi="Times New Roman"/>
          <w:color w:val="000000"/>
          <w:kern w:val="28"/>
          <w:lang w:eastAsia="ru-RU"/>
        </w:rPr>
        <w:tab/>
      </w:r>
      <w:r w:rsidR="00ED6E47" w:rsidRPr="00ED6E47">
        <w:rPr>
          <w:rFonts w:ascii="Times New Roman" w:eastAsia="Times New Roman" w:hAnsi="Times New Roman"/>
          <w:color w:val="000000"/>
          <w:kern w:val="28"/>
          <w:lang w:eastAsia="ru-RU"/>
        </w:rPr>
        <w:tab/>
      </w:r>
      <w:r w:rsidR="00ED6E47" w:rsidRPr="00ED6E47">
        <w:rPr>
          <w:rFonts w:ascii="Times New Roman" w:eastAsia="Times New Roman" w:hAnsi="Times New Roman"/>
          <w:color w:val="000000"/>
          <w:kern w:val="28"/>
          <w:lang w:eastAsia="ru-RU"/>
        </w:rPr>
        <w:tab/>
      </w:r>
      <w:r w:rsidR="00ED6E47" w:rsidRPr="00ED6E47">
        <w:rPr>
          <w:rFonts w:ascii="Times New Roman" w:eastAsia="Times New Roman" w:hAnsi="Times New Roman"/>
          <w:color w:val="000000"/>
          <w:kern w:val="28"/>
          <w:lang w:eastAsia="ru-RU"/>
        </w:rPr>
        <w:tab/>
      </w:r>
      <w:r w:rsidR="00ED6E47" w:rsidRPr="00ED6E47">
        <w:rPr>
          <w:rFonts w:ascii="Times New Roman" w:eastAsia="Times New Roman" w:hAnsi="Times New Roman"/>
          <w:color w:val="000000"/>
          <w:kern w:val="28"/>
          <w:lang w:eastAsia="ru-RU"/>
        </w:rPr>
        <w:tab/>
        <w:t xml:space="preserve">         Н.А.</w:t>
      </w:r>
      <w:r>
        <w:rPr>
          <w:rFonts w:ascii="Times New Roman" w:eastAsia="Times New Roman" w:hAnsi="Times New Roman"/>
          <w:color w:val="000000"/>
          <w:kern w:val="28"/>
          <w:lang w:eastAsia="ru-RU"/>
        </w:rPr>
        <w:t xml:space="preserve"> </w:t>
      </w:r>
      <w:proofErr w:type="spellStart"/>
      <w:r w:rsidR="00ED6E47" w:rsidRPr="00ED6E47">
        <w:rPr>
          <w:rFonts w:ascii="Times New Roman" w:eastAsia="Times New Roman" w:hAnsi="Times New Roman"/>
          <w:color w:val="000000"/>
          <w:kern w:val="28"/>
          <w:lang w:eastAsia="ru-RU"/>
        </w:rPr>
        <w:t>Муллин</w:t>
      </w:r>
      <w:proofErr w:type="spellEnd"/>
    </w:p>
    <w:p w:rsidR="00ED6E47" w:rsidRPr="00ED6E47" w:rsidRDefault="00ED6E47" w:rsidP="00ED6E47">
      <w:pPr>
        <w:pStyle w:val="af5"/>
        <w:spacing w:after="0"/>
        <w:jc w:val="center"/>
        <w:rPr>
          <w:rFonts w:ascii="Times New Roman" w:eastAsia="Times New Roman" w:hAnsi="Times New Roman"/>
          <w:b/>
          <w:color w:val="000000"/>
          <w:kern w:val="28"/>
          <w:lang w:eastAsia="ru-RU"/>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t>ПРОКУРАТУРА КРАСНОАРМЕЙСКОГО РАЙОНА</w:t>
      </w:r>
    </w:p>
    <w:p w:rsidR="005D11EC" w:rsidRDefault="005D11EC" w:rsidP="00DA55D1">
      <w:pPr>
        <w:pStyle w:val="af5"/>
        <w:spacing w:after="0" w:line="240" w:lineRule="auto"/>
        <w:ind w:left="0"/>
        <w:jc w:val="center"/>
        <w:rPr>
          <w:rFonts w:ascii="Times New Roman" w:eastAsia="Times New Roman" w:hAnsi="Times New Roman"/>
          <w:b/>
          <w:color w:val="000000"/>
          <w:kern w:val="28"/>
          <w:lang w:eastAsia="ru-RU"/>
        </w:rPr>
      </w:pPr>
    </w:p>
    <w:p w:rsidR="00ED6E47" w:rsidRPr="00ED6E47" w:rsidRDefault="00ED6E47" w:rsidP="00DA55D1">
      <w:pPr>
        <w:pStyle w:val="af5"/>
        <w:spacing w:after="0" w:line="240" w:lineRule="auto"/>
        <w:ind w:left="0"/>
        <w:jc w:val="center"/>
        <w:rPr>
          <w:rFonts w:ascii="Times New Roman" w:eastAsia="Times New Roman" w:hAnsi="Times New Roman"/>
          <w:b/>
          <w:color w:val="000000"/>
          <w:kern w:val="28"/>
          <w:lang w:eastAsia="ru-RU"/>
        </w:rPr>
      </w:pPr>
      <w:r w:rsidRPr="00ED6E47">
        <w:rPr>
          <w:rFonts w:ascii="Times New Roman" w:eastAsia="Times New Roman" w:hAnsi="Times New Roman"/>
          <w:b/>
          <w:color w:val="000000"/>
          <w:kern w:val="28"/>
          <w:lang w:eastAsia="ru-RU"/>
        </w:rPr>
        <w:t>«Административная ответственность за нарушение законодательства о выборах»</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Законодательство о выборах предусматривает обязанность физических и юридических лиц, находящихся в статусе субъектов избирательного процесса, выполнять нормы избирательного права, а также устанавливает юридическую ответственность субъектов избирательного процесса за нарушение этих правовых норм.</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Административная ответственность за нарушение избирательного законодательства установлена главой 5 Кодекса Российской Федерации об административных правонарушениях (далее — КоАП РФ).</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w:t>
      </w:r>
      <w:proofErr w:type="gramStart"/>
      <w:r w:rsidRPr="00ED6E47">
        <w:rPr>
          <w:rFonts w:ascii="Times New Roman" w:eastAsia="Times New Roman" w:hAnsi="Times New Roman"/>
          <w:color w:val="000000"/>
          <w:kern w:val="28"/>
          <w:lang w:eastAsia="ru-RU"/>
        </w:rPr>
        <w:t>В соответствии со ст. 28.3 КоАП РФ к должностным лицам, уполномоченным составлять протоколы об административных правонарушениях, отнесены в зависимости от состава дела об административном правонарушении должностные лица органов внутренних дел (полиции), члены избирательной комиссии с правом решающего голоса, должностные лица органа, осуществляющего функции по контролю и надзору в сфере связи, информационных технологий и массовых коммуникаций.</w:t>
      </w:r>
      <w:proofErr w:type="gramEnd"/>
      <w:r w:rsidRPr="00ED6E47">
        <w:rPr>
          <w:rFonts w:ascii="Times New Roman" w:eastAsia="Times New Roman" w:hAnsi="Times New Roman"/>
          <w:color w:val="000000"/>
          <w:kern w:val="28"/>
          <w:lang w:eastAsia="ru-RU"/>
        </w:rPr>
        <w:t xml:space="preserve"> Ряд дел об административных правонарушениях в сфере законодательства о выборах в соответствии со ст. 28.4 КоАП РФ возбуждаются прокурором.</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Список правонарушений весьма обширен, охватывает вопросы деятельности, реализации прав и </w:t>
      </w:r>
      <w:proofErr w:type="gramStart"/>
      <w:r w:rsidRPr="00ED6E47">
        <w:rPr>
          <w:rFonts w:ascii="Times New Roman" w:eastAsia="Times New Roman" w:hAnsi="Times New Roman"/>
          <w:color w:val="000000"/>
          <w:kern w:val="28"/>
          <w:lang w:eastAsia="ru-RU"/>
        </w:rPr>
        <w:t>соблюдения</w:t>
      </w:r>
      <w:proofErr w:type="gramEnd"/>
      <w:r w:rsidRPr="00ED6E47">
        <w:rPr>
          <w:rFonts w:ascii="Times New Roman" w:eastAsia="Times New Roman" w:hAnsi="Times New Roman"/>
          <w:color w:val="000000"/>
          <w:kern w:val="28"/>
          <w:lang w:eastAsia="ru-RU"/>
        </w:rPr>
        <w:t xml:space="preserve"> возложенных законом обязанностей кандидатами, членами избирательных комиссий, представителями средств массовой информации, гражданами и др.</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За совершение правонарушений в сфере законодательства о выборах виновные лица несут административную ответственность в виде штрафа, размер которого варьируется в зависимости от совершенного правонарушения и субъекта выборного процесса, его совершившего. </w:t>
      </w:r>
      <w:proofErr w:type="gramStart"/>
      <w:r w:rsidRPr="00ED6E47">
        <w:rPr>
          <w:rFonts w:ascii="Times New Roman" w:eastAsia="Times New Roman" w:hAnsi="Times New Roman"/>
          <w:color w:val="000000"/>
          <w:kern w:val="28"/>
          <w:lang w:eastAsia="ru-RU"/>
        </w:rPr>
        <w:t>Так, размер штрафа для физических лиц может составлять от 500 рублей за совершение таких правонарушений, как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(ч. 2 ст. 5.12 КоАП РФ), умышленное уничтожение или повреждение агитационного материала либо информационного</w:t>
      </w:r>
      <w:proofErr w:type="gramEnd"/>
      <w:r w:rsidRPr="00ED6E47">
        <w:rPr>
          <w:rFonts w:ascii="Times New Roman" w:eastAsia="Times New Roman" w:hAnsi="Times New Roman"/>
          <w:color w:val="000000"/>
          <w:kern w:val="28"/>
          <w:lang w:eastAsia="ru-RU"/>
        </w:rPr>
        <w:t xml:space="preserve"> материала, относящегося к выборам, референдуму (ст. 5.14 КоАП РФ).</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w:t>
      </w:r>
      <w:proofErr w:type="gramStart"/>
      <w:r w:rsidRPr="00ED6E47">
        <w:rPr>
          <w:rFonts w:ascii="Times New Roman" w:eastAsia="Times New Roman" w:hAnsi="Times New Roman"/>
          <w:color w:val="000000"/>
          <w:kern w:val="28"/>
          <w:lang w:eastAsia="ru-RU"/>
        </w:rPr>
        <w:t>Если правообладатель определенного объекта уничтожит размещенный без его согласия на данном объекте агитационный материал, он не подлежит привлечению к ответственности по ст. 5.14 КоАП РФ, так как соответствующая ответственность установлена только за умышленное уничтожение или повреждение информационных либо агитационных материалов, размещенных в соответствии с законом на зданиях, сооружениях или иных объектах с согласия их правообладателя в ходе избирательной кампании.</w:t>
      </w:r>
      <w:proofErr w:type="gramEnd"/>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 xml:space="preserve">        Законодателем выделены в отдельные статьи правонарушения, посягающие на установленные правила финансирования избирательного процесса (</w:t>
      </w:r>
      <w:proofErr w:type="spellStart"/>
      <w:r w:rsidRPr="00ED6E47">
        <w:rPr>
          <w:rFonts w:ascii="Times New Roman" w:eastAsia="Times New Roman" w:hAnsi="Times New Roman"/>
          <w:color w:val="000000"/>
          <w:kern w:val="28"/>
          <w:lang w:eastAsia="ru-RU"/>
        </w:rPr>
        <w:t>ст.ст</w:t>
      </w:r>
      <w:proofErr w:type="spellEnd"/>
      <w:r w:rsidRPr="00ED6E47">
        <w:rPr>
          <w:rFonts w:ascii="Times New Roman" w:eastAsia="Times New Roman" w:hAnsi="Times New Roman"/>
          <w:color w:val="000000"/>
          <w:kern w:val="28"/>
          <w:lang w:eastAsia="ru-RU"/>
        </w:rPr>
        <w:t>. 5.16, 5.17, 5.19, 5.20, 5.21, 5.50 КоАП РФ). При этом</w:t>
      </w:r>
      <w:proofErr w:type="gramStart"/>
      <w:r w:rsidRPr="00ED6E47">
        <w:rPr>
          <w:rFonts w:ascii="Times New Roman" w:eastAsia="Times New Roman" w:hAnsi="Times New Roman"/>
          <w:color w:val="000000"/>
          <w:kern w:val="28"/>
          <w:lang w:eastAsia="ru-RU"/>
        </w:rPr>
        <w:t>,</w:t>
      </w:r>
      <w:proofErr w:type="gramEnd"/>
      <w:r w:rsidRPr="00ED6E47">
        <w:rPr>
          <w:rFonts w:ascii="Times New Roman" w:eastAsia="Times New Roman" w:hAnsi="Times New Roman"/>
          <w:color w:val="000000"/>
          <w:kern w:val="28"/>
          <w:lang w:eastAsia="ru-RU"/>
        </w:rPr>
        <w:t xml:space="preserve"> максимальный размер наказания для юридических лиц установлен ст.5.18 КоАП РФ — за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и составляет до 1 миллиона рублей.</w:t>
      </w:r>
    </w:p>
    <w:p w:rsidR="00ED6E47" w:rsidRPr="00ED6E47" w:rsidRDefault="00ED6E47" w:rsidP="00DA55D1">
      <w:pPr>
        <w:pStyle w:val="af5"/>
        <w:spacing w:after="0" w:line="240" w:lineRule="auto"/>
        <w:ind w:left="0"/>
        <w:jc w:val="both"/>
        <w:rPr>
          <w:rFonts w:ascii="Times New Roman" w:eastAsia="Times New Roman" w:hAnsi="Times New Roman"/>
          <w:color w:val="000000"/>
          <w:kern w:val="28"/>
          <w:lang w:eastAsia="ru-RU"/>
        </w:rPr>
      </w:pPr>
    </w:p>
    <w:p w:rsidR="00ED6E47" w:rsidRDefault="00ED6E47" w:rsidP="00DA55D1">
      <w:pPr>
        <w:pStyle w:val="af5"/>
        <w:spacing w:after="0" w:line="240" w:lineRule="auto"/>
        <w:ind w:left="0"/>
        <w:jc w:val="both"/>
        <w:rPr>
          <w:rFonts w:ascii="Times New Roman" w:eastAsia="Times New Roman" w:hAnsi="Times New Roman"/>
          <w:color w:val="000000"/>
          <w:kern w:val="28"/>
          <w:lang w:eastAsia="ru-RU"/>
        </w:rPr>
      </w:pPr>
      <w:r w:rsidRPr="00ED6E47">
        <w:rPr>
          <w:rFonts w:ascii="Times New Roman" w:eastAsia="Times New Roman" w:hAnsi="Times New Roman"/>
          <w:color w:val="000000"/>
          <w:kern w:val="28"/>
          <w:lang w:eastAsia="ru-RU"/>
        </w:rPr>
        <w:t>Прокурор района</w:t>
      </w:r>
      <w:r>
        <w:rPr>
          <w:rFonts w:ascii="Times New Roman" w:eastAsia="Times New Roman" w:hAnsi="Times New Roman"/>
          <w:color w:val="000000"/>
          <w:kern w:val="28"/>
          <w:lang w:eastAsia="ru-RU"/>
        </w:rPr>
        <w:t xml:space="preserve"> </w:t>
      </w:r>
      <w:r w:rsidRPr="00ED6E47">
        <w:rPr>
          <w:rFonts w:ascii="Times New Roman" w:eastAsia="Times New Roman" w:hAnsi="Times New Roman"/>
          <w:color w:val="000000"/>
          <w:kern w:val="28"/>
          <w:lang w:eastAsia="ru-RU"/>
        </w:rPr>
        <w:t>старший советник юстиции</w:t>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r>
      <w:r w:rsidRPr="00ED6E47">
        <w:rPr>
          <w:rFonts w:ascii="Times New Roman" w:eastAsia="Times New Roman" w:hAnsi="Times New Roman"/>
          <w:color w:val="000000"/>
          <w:kern w:val="28"/>
          <w:lang w:eastAsia="ru-RU"/>
        </w:rPr>
        <w:tab/>
        <w:t xml:space="preserve">         Н.А.</w:t>
      </w:r>
      <w:r w:rsidR="00DA55D1">
        <w:rPr>
          <w:rFonts w:ascii="Times New Roman" w:eastAsia="Times New Roman" w:hAnsi="Times New Roman"/>
          <w:color w:val="000000"/>
          <w:kern w:val="28"/>
          <w:lang w:eastAsia="ru-RU"/>
        </w:rPr>
        <w:t xml:space="preserve"> </w:t>
      </w:r>
      <w:proofErr w:type="spellStart"/>
      <w:r w:rsidRPr="00ED6E47">
        <w:rPr>
          <w:rFonts w:ascii="Times New Roman" w:eastAsia="Times New Roman" w:hAnsi="Times New Roman"/>
          <w:color w:val="000000"/>
          <w:kern w:val="28"/>
          <w:lang w:eastAsia="ru-RU"/>
        </w:rPr>
        <w:t>Муллин</w:t>
      </w:r>
      <w:proofErr w:type="spellEnd"/>
    </w:p>
    <w:p w:rsidR="00123598" w:rsidRDefault="00123598" w:rsidP="00DA55D1">
      <w:pPr>
        <w:pStyle w:val="af5"/>
        <w:spacing w:after="0" w:line="240" w:lineRule="auto"/>
        <w:ind w:left="0"/>
        <w:jc w:val="both"/>
        <w:rPr>
          <w:rFonts w:ascii="Times New Roman" w:eastAsia="Times New Roman" w:hAnsi="Times New Roman"/>
          <w:color w:val="000000"/>
          <w:kern w:val="28"/>
          <w:lang w:eastAsia="ru-RU"/>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1134"/>
      </w:tblGrid>
      <w:tr w:rsidR="00123598" w:rsidRPr="00123598" w:rsidTr="00123598">
        <w:trPr>
          <w:tblCellSpacing w:w="7" w:type="dxa"/>
        </w:trPr>
        <w:tc>
          <w:tcPr>
            <w:tcW w:w="0" w:type="auto"/>
            <w:tcMar>
              <w:top w:w="30" w:type="dxa"/>
              <w:left w:w="30" w:type="dxa"/>
              <w:bottom w:w="75" w:type="dxa"/>
              <w:right w:w="30" w:type="dxa"/>
            </w:tcMar>
            <w:vAlign w:val="center"/>
          </w:tcPr>
          <w:p w:rsidR="005D11EC" w:rsidRDefault="00123598"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Pr>
                <w:rFonts w:ascii="Times New Roman" w:hAnsi="Times New Roman"/>
                <w:b/>
              </w:rPr>
              <w:t xml:space="preserve"> </w:t>
            </w:r>
            <w:r w:rsidR="005D11EC" w:rsidRPr="001A3DE2">
              <w:rPr>
                <w:rFonts w:ascii="Times New Roman" w:hAnsi="Times New Roman" w:cs="Times New Roman"/>
                <w:b/>
                <w:color w:val="auto"/>
                <w:kern w:val="0"/>
                <w:sz w:val="22"/>
                <w:szCs w:val="22"/>
              </w:rPr>
              <w:t>ПРОКУРАТУРА КРАСНОАРМЕЙСКОГО РАЙОНА</w:t>
            </w:r>
          </w:p>
          <w:p w:rsidR="005D11EC" w:rsidRDefault="005D11EC" w:rsidP="00123598">
            <w:pPr>
              <w:spacing w:after="0"/>
              <w:jc w:val="center"/>
              <w:rPr>
                <w:rFonts w:ascii="Times New Roman" w:hAnsi="Times New Roman"/>
                <w:b/>
              </w:rPr>
            </w:pPr>
          </w:p>
          <w:p w:rsidR="00123598" w:rsidRPr="00123598" w:rsidRDefault="00123598" w:rsidP="00123598">
            <w:pPr>
              <w:spacing w:after="0"/>
              <w:jc w:val="center"/>
              <w:rPr>
                <w:rFonts w:ascii="Times New Roman" w:hAnsi="Times New Roman" w:cs="Times New Roman"/>
                <w:b/>
                <w:sz w:val="22"/>
                <w:szCs w:val="22"/>
              </w:rPr>
            </w:pPr>
            <w:r>
              <w:rPr>
                <w:rFonts w:ascii="Times New Roman" w:hAnsi="Times New Roman"/>
                <w:b/>
              </w:rPr>
              <w:t xml:space="preserve">  </w:t>
            </w:r>
            <w:r w:rsidRPr="00123598">
              <w:rPr>
                <w:rFonts w:ascii="Times New Roman" w:hAnsi="Times New Roman" w:cs="Times New Roman"/>
                <w:b/>
                <w:sz w:val="22"/>
                <w:szCs w:val="22"/>
              </w:rPr>
              <w:t>«Ужесточена уголовная ответственность «телефонных террористов»</w:t>
            </w:r>
          </w:p>
          <w:p w:rsidR="00123598" w:rsidRPr="00123598" w:rsidRDefault="00123598" w:rsidP="00123598">
            <w:pPr>
              <w:spacing w:after="0"/>
              <w:ind w:firstLine="708"/>
              <w:jc w:val="both"/>
              <w:rPr>
                <w:rFonts w:ascii="Times New Roman" w:hAnsi="Times New Roman" w:cs="Times New Roman"/>
                <w:sz w:val="22"/>
                <w:szCs w:val="22"/>
              </w:rPr>
            </w:pPr>
            <w:r w:rsidRPr="00123598">
              <w:rPr>
                <w:rFonts w:ascii="Times New Roman" w:hAnsi="Times New Roman" w:cs="Times New Roman"/>
                <w:sz w:val="22"/>
                <w:szCs w:val="22"/>
              </w:rPr>
              <w:t>Вступившим с 9 января 2018 года в силу Федеральным законом № 501-ФЗ от 31 декабря 2017 года внесены изменения в статью 207 Уголовного кодекса Российской Федерации, ужесточившие наказание для «телефонных террористов».</w:t>
            </w:r>
          </w:p>
          <w:p w:rsidR="00123598" w:rsidRPr="00123598" w:rsidRDefault="00123598" w:rsidP="00123598">
            <w:pPr>
              <w:spacing w:after="0"/>
              <w:ind w:firstLine="708"/>
              <w:jc w:val="both"/>
              <w:rPr>
                <w:rFonts w:ascii="Times New Roman" w:hAnsi="Times New Roman" w:cs="Times New Roman"/>
                <w:sz w:val="22"/>
                <w:szCs w:val="22"/>
              </w:rPr>
            </w:pPr>
            <w:r w:rsidRPr="00123598">
              <w:rPr>
                <w:rFonts w:ascii="Times New Roman" w:hAnsi="Times New Roman" w:cs="Times New Roman"/>
                <w:sz w:val="22"/>
                <w:szCs w:val="22"/>
              </w:rPr>
              <w:t>Размер штрафа за заведомо ложное сообщение об акте терроризма, если оно совершено из хулиганских побуждений, установлен от 200 до 500 тысяч рублей.</w:t>
            </w:r>
          </w:p>
          <w:p w:rsidR="00123598" w:rsidRPr="00123598" w:rsidRDefault="00123598" w:rsidP="00123598">
            <w:pPr>
              <w:spacing w:after="0"/>
              <w:ind w:firstLine="708"/>
              <w:jc w:val="both"/>
              <w:rPr>
                <w:rFonts w:ascii="Times New Roman" w:hAnsi="Times New Roman" w:cs="Times New Roman"/>
                <w:sz w:val="22"/>
                <w:szCs w:val="22"/>
              </w:rPr>
            </w:pPr>
            <w:r w:rsidRPr="00123598">
              <w:rPr>
                <w:rFonts w:ascii="Times New Roman" w:hAnsi="Times New Roman" w:cs="Times New Roman"/>
                <w:sz w:val="22"/>
                <w:szCs w:val="22"/>
              </w:rPr>
              <w:t xml:space="preserve">Также усилена ответственность за заведомо ложное сообщение об акте терроризма в отношении объектов социальной инфраструктуры (здравоохранения, образования, дошкольного воспитания, отдыха и досуга, сферы </w:t>
            </w:r>
            <w:r w:rsidRPr="00123598">
              <w:rPr>
                <w:rFonts w:ascii="Times New Roman" w:hAnsi="Times New Roman" w:cs="Times New Roman"/>
                <w:sz w:val="22"/>
                <w:szCs w:val="22"/>
              </w:rPr>
              <w:lastRenderedPageBreak/>
              <w:t>услуг, спортивно-оздоровительных учреждений, пассажирского транспорта, учреждений, оказывающих услуги правового и финансово-кредитного характера, и пр.).</w:t>
            </w:r>
          </w:p>
          <w:p w:rsidR="00123598" w:rsidRPr="00123598" w:rsidRDefault="00123598" w:rsidP="00123598">
            <w:pPr>
              <w:spacing w:after="0"/>
              <w:ind w:firstLine="708"/>
              <w:jc w:val="both"/>
              <w:rPr>
                <w:rFonts w:ascii="Times New Roman" w:hAnsi="Times New Roman" w:cs="Times New Roman"/>
                <w:sz w:val="22"/>
                <w:szCs w:val="22"/>
              </w:rPr>
            </w:pPr>
            <w:proofErr w:type="gramStart"/>
            <w:r w:rsidRPr="00123598">
              <w:rPr>
                <w:rFonts w:ascii="Times New Roman" w:hAnsi="Times New Roman" w:cs="Times New Roman"/>
                <w:sz w:val="22"/>
                <w:szCs w:val="22"/>
              </w:rPr>
              <w:t>За совершение указанных преступлений частью 2 статьи 207 УК РФ предусмотрено наказание в виде штрафа в размере от 500 тысяч до 700 тысяч рублей или в размере заработной платы или иного дохода осужденного за период от одного года до двух лет либо лишение свободы на срок от трех до пяти лет.</w:t>
            </w:r>
            <w:proofErr w:type="gramEnd"/>
          </w:p>
          <w:p w:rsidR="00123598" w:rsidRPr="00123598" w:rsidRDefault="00123598" w:rsidP="00123598">
            <w:pPr>
              <w:spacing w:after="0"/>
              <w:ind w:firstLine="708"/>
              <w:jc w:val="both"/>
              <w:rPr>
                <w:rFonts w:ascii="Times New Roman" w:hAnsi="Times New Roman" w:cs="Times New Roman"/>
                <w:sz w:val="22"/>
                <w:szCs w:val="22"/>
              </w:rPr>
            </w:pPr>
            <w:proofErr w:type="gramStart"/>
            <w:r w:rsidRPr="00123598">
              <w:rPr>
                <w:rFonts w:ascii="Times New Roman" w:hAnsi="Times New Roman" w:cs="Times New Roman"/>
                <w:sz w:val="22"/>
                <w:szCs w:val="22"/>
              </w:rPr>
              <w:t>Ужесточено  наказание  и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proofErr w:type="gramEnd"/>
            <w:r w:rsidRPr="00123598">
              <w:rPr>
                <w:rFonts w:ascii="Times New Roman" w:hAnsi="Times New Roman" w:cs="Times New Roman"/>
                <w:sz w:val="22"/>
                <w:szCs w:val="22"/>
              </w:rPr>
              <w:t xml:space="preserve"> Такие действия наказываются штрафом в размере от 700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123598" w:rsidRPr="00123598" w:rsidRDefault="00123598" w:rsidP="00123598">
            <w:pPr>
              <w:spacing w:after="0"/>
              <w:ind w:firstLine="708"/>
              <w:jc w:val="both"/>
              <w:rPr>
                <w:rFonts w:ascii="Times New Roman" w:hAnsi="Times New Roman" w:cs="Times New Roman"/>
                <w:sz w:val="22"/>
                <w:szCs w:val="22"/>
              </w:rPr>
            </w:pPr>
            <w:r w:rsidRPr="00123598">
              <w:rPr>
                <w:rFonts w:ascii="Times New Roman" w:hAnsi="Times New Roman" w:cs="Times New Roman"/>
                <w:sz w:val="22"/>
                <w:szCs w:val="22"/>
              </w:rPr>
              <w:t>В случае</w:t>
            </w:r>
            <w:proofErr w:type="gramStart"/>
            <w:r w:rsidRPr="00123598">
              <w:rPr>
                <w:rFonts w:ascii="Times New Roman" w:hAnsi="Times New Roman" w:cs="Times New Roman"/>
                <w:sz w:val="22"/>
                <w:szCs w:val="22"/>
              </w:rPr>
              <w:t>,</w:t>
            </w:r>
            <w:proofErr w:type="gramEnd"/>
            <w:r w:rsidRPr="00123598">
              <w:rPr>
                <w:rFonts w:ascii="Times New Roman" w:hAnsi="Times New Roman" w:cs="Times New Roman"/>
                <w:sz w:val="22"/>
                <w:szCs w:val="22"/>
              </w:rPr>
              <w:t xml:space="preserve"> если заведомо ложное сообщение об акте терроризма повлекло    наступление по неосторожности смерти человека или иные тяжкие последствия, уголовным законом установлено наказание в виде штрафа в размере от 1,5 миллионов до двух миллионов рублей или в размере заработной платы или иного дохода осужденного за период от двух до трех лет либо лишение свободы на срок от восьми до десяти лет.</w:t>
            </w:r>
          </w:p>
          <w:p w:rsidR="00123598" w:rsidRPr="00123598" w:rsidRDefault="00123598" w:rsidP="00123598">
            <w:pPr>
              <w:spacing w:after="0"/>
              <w:ind w:firstLine="708"/>
              <w:jc w:val="both"/>
              <w:rPr>
                <w:rFonts w:ascii="Times New Roman" w:hAnsi="Times New Roman" w:cs="Times New Roman"/>
                <w:sz w:val="22"/>
                <w:szCs w:val="22"/>
              </w:rPr>
            </w:pPr>
          </w:p>
        </w:tc>
      </w:tr>
    </w:tbl>
    <w:p w:rsidR="00123598" w:rsidRPr="00123598" w:rsidRDefault="00123598" w:rsidP="00123598">
      <w:pPr>
        <w:tabs>
          <w:tab w:val="left" w:pos="2880"/>
          <w:tab w:val="left" w:pos="3240"/>
        </w:tabs>
        <w:spacing w:after="0"/>
        <w:jc w:val="both"/>
        <w:rPr>
          <w:rFonts w:ascii="Times New Roman" w:hAnsi="Times New Roman" w:cs="Times New Roman"/>
          <w:sz w:val="22"/>
          <w:szCs w:val="22"/>
        </w:rPr>
      </w:pPr>
      <w:r w:rsidRPr="00123598">
        <w:rPr>
          <w:rFonts w:ascii="Times New Roman" w:hAnsi="Times New Roman" w:cs="Times New Roman"/>
          <w:sz w:val="22"/>
          <w:szCs w:val="22"/>
        </w:rPr>
        <w:lastRenderedPageBreak/>
        <w:t>Прокурор района</w:t>
      </w:r>
      <w:r>
        <w:rPr>
          <w:rFonts w:ascii="Times New Roman" w:hAnsi="Times New Roman" w:cs="Times New Roman"/>
          <w:sz w:val="22"/>
          <w:szCs w:val="22"/>
        </w:rPr>
        <w:t xml:space="preserve"> </w:t>
      </w:r>
      <w:r w:rsidRPr="00123598">
        <w:rPr>
          <w:rFonts w:ascii="Times New Roman" w:hAnsi="Times New Roman" w:cs="Times New Roman"/>
          <w:sz w:val="22"/>
          <w:szCs w:val="22"/>
        </w:rPr>
        <w:t>старший советник юстиции</w:t>
      </w:r>
      <w:r w:rsidRPr="00123598">
        <w:rPr>
          <w:rFonts w:ascii="Times New Roman" w:hAnsi="Times New Roman" w:cs="Times New Roman"/>
          <w:sz w:val="22"/>
          <w:szCs w:val="22"/>
        </w:rPr>
        <w:tab/>
      </w:r>
      <w:r w:rsidRPr="00123598">
        <w:rPr>
          <w:rFonts w:ascii="Times New Roman" w:hAnsi="Times New Roman" w:cs="Times New Roman"/>
          <w:sz w:val="22"/>
          <w:szCs w:val="22"/>
        </w:rPr>
        <w:tab/>
      </w:r>
      <w:r w:rsidRPr="00123598">
        <w:rPr>
          <w:rFonts w:ascii="Times New Roman" w:hAnsi="Times New Roman" w:cs="Times New Roman"/>
          <w:sz w:val="22"/>
          <w:szCs w:val="22"/>
        </w:rPr>
        <w:tab/>
      </w:r>
      <w:r w:rsidRPr="00123598">
        <w:rPr>
          <w:rFonts w:ascii="Times New Roman" w:hAnsi="Times New Roman" w:cs="Times New Roman"/>
          <w:sz w:val="22"/>
          <w:szCs w:val="22"/>
        </w:rPr>
        <w:tab/>
      </w:r>
      <w:r w:rsidRPr="00123598">
        <w:rPr>
          <w:rFonts w:ascii="Times New Roman" w:hAnsi="Times New Roman" w:cs="Times New Roman"/>
          <w:sz w:val="22"/>
          <w:szCs w:val="22"/>
        </w:rPr>
        <w:tab/>
      </w:r>
      <w:r w:rsidRPr="00123598">
        <w:rPr>
          <w:rFonts w:ascii="Times New Roman" w:hAnsi="Times New Roman" w:cs="Times New Roman"/>
          <w:sz w:val="22"/>
          <w:szCs w:val="22"/>
        </w:rPr>
        <w:tab/>
        <w:t xml:space="preserve">         </w:t>
      </w:r>
      <w:proofErr w:type="spellStart"/>
      <w:r w:rsidRPr="00123598">
        <w:rPr>
          <w:rFonts w:ascii="Times New Roman" w:hAnsi="Times New Roman" w:cs="Times New Roman"/>
          <w:sz w:val="22"/>
          <w:szCs w:val="22"/>
        </w:rPr>
        <w:t>Н.А.Муллин</w:t>
      </w:r>
      <w:proofErr w:type="spellEnd"/>
    </w:p>
    <w:p w:rsidR="00123598" w:rsidRPr="00123598" w:rsidRDefault="00123598" w:rsidP="00123598">
      <w:pPr>
        <w:tabs>
          <w:tab w:val="left" w:pos="2880"/>
          <w:tab w:val="left" w:pos="3240"/>
        </w:tabs>
        <w:spacing w:after="0"/>
        <w:jc w:val="both"/>
        <w:rPr>
          <w:rFonts w:ascii="Times New Roman" w:hAnsi="Times New Roman" w:cs="Times New Roman"/>
          <w:sz w:val="22"/>
          <w:szCs w:val="22"/>
        </w:rPr>
      </w:pPr>
    </w:p>
    <w:p w:rsidR="005D11EC" w:rsidRDefault="005D11EC" w:rsidP="005D11EC">
      <w:pPr>
        <w:widowControl/>
        <w:overflowPunct/>
        <w:autoSpaceDE/>
        <w:autoSpaceDN/>
        <w:adjustRightInd/>
        <w:spacing w:after="0"/>
        <w:ind w:left="142" w:right="-6"/>
        <w:jc w:val="center"/>
        <w:rPr>
          <w:rFonts w:ascii="Times New Roman" w:hAnsi="Times New Roman" w:cs="Times New Roman"/>
          <w:b/>
          <w:color w:val="auto"/>
          <w:kern w:val="0"/>
          <w:sz w:val="22"/>
          <w:szCs w:val="22"/>
        </w:rPr>
      </w:pPr>
      <w:r w:rsidRPr="001A3DE2">
        <w:rPr>
          <w:rFonts w:ascii="Times New Roman" w:hAnsi="Times New Roman" w:cs="Times New Roman"/>
          <w:b/>
          <w:color w:val="auto"/>
          <w:kern w:val="0"/>
          <w:sz w:val="22"/>
          <w:szCs w:val="22"/>
        </w:rPr>
        <w:t>ПРОКУРАТУРА КРАСНОАРМЕЙСКОГО РАЙОНА</w:t>
      </w:r>
    </w:p>
    <w:p w:rsidR="005D11EC" w:rsidRDefault="005D11EC" w:rsidP="00123598">
      <w:pPr>
        <w:spacing w:after="0"/>
        <w:jc w:val="center"/>
        <w:outlineLvl w:val="0"/>
        <w:rPr>
          <w:rFonts w:ascii="Times New Roman" w:hAnsi="Times New Roman" w:cs="Times New Roman"/>
          <w:b/>
          <w:bCs/>
          <w:kern w:val="36"/>
          <w:sz w:val="22"/>
          <w:szCs w:val="22"/>
        </w:rPr>
      </w:pPr>
    </w:p>
    <w:p w:rsidR="00123598" w:rsidRPr="00123598" w:rsidRDefault="00123598" w:rsidP="00123598">
      <w:pPr>
        <w:spacing w:after="0"/>
        <w:jc w:val="center"/>
        <w:outlineLvl w:val="0"/>
        <w:rPr>
          <w:rFonts w:ascii="Times New Roman" w:hAnsi="Times New Roman" w:cs="Times New Roman"/>
          <w:b/>
          <w:bCs/>
          <w:kern w:val="36"/>
          <w:sz w:val="22"/>
          <w:szCs w:val="22"/>
        </w:rPr>
      </w:pPr>
      <w:r w:rsidRPr="00123598">
        <w:rPr>
          <w:rFonts w:ascii="Times New Roman" w:hAnsi="Times New Roman" w:cs="Times New Roman"/>
          <w:b/>
          <w:bCs/>
          <w:kern w:val="36"/>
          <w:sz w:val="22"/>
          <w:szCs w:val="22"/>
        </w:rPr>
        <w:t>«Меры социальной защиты для лиц, участвующих в борьбе с терроризмом»</w:t>
      </w:r>
    </w:p>
    <w:p w:rsidR="00123598" w:rsidRPr="00123598" w:rsidRDefault="00123598" w:rsidP="00123598">
      <w:pPr>
        <w:spacing w:after="0"/>
        <w:ind w:firstLine="567"/>
        <w:jc w:val="both"/>
        <w:rPr>
          <w:rFonts w:ascii="Times New Roman" w:hAnsi="Times New Roman" w:cs="Times New Roman"/>
          <w:sz w:val="22"/>
          <w:szCs w:val="22"/>
        </w:rPr>
      </w:pPr>
      <w:r w:rsidRPr="00123598">
        <w:rPr>
          <w:rFonts w:ascii="Times New Roman" w:hAnsi="Times New Roman" w:cs="Times New Roman"/>
          <w:sz w:val="22"/>
          <w:szCs w:val="22"/>
        </w:rPr>
        <w:t>В силу Федерального закона «О противодействии терроризму» возмещение вреда, причиненного жизни, здоровью и имуществу лиц,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123598" w:rsidRPr="00123598" w:rsidRDefault="00123598" w:rsidP="00123598">
      <w:pPr>
        <w:spacing w:after="0"/>
        <w:ind w:firstLine="300"/>
        <w:jc w:val="both"/>
        <w:rPr>
          <w:rFonts w:ascii="Times New Roman" w:hAnsi="Times New Roman" w:cs="Times New Roman"/>
          <w:sz w:val="22"/>
          <w:szCs w:val="22"/>
        </w:rPr>
      </w:pPr>
      <w:r w:rsidRPr="00123598">
        <w:rPr>
          <w:rFonts w:ascii="Times New Roman" w:hAnsi="Times New Roman" w:cs="Times New Roman"/>
          <w:sz w:val="22"/>
          <w:szCs w:val="22"/>
        </w:rPr>
        <w:t xml:space="preserve">    В случае гибели лица, принимавшего участие в таких мероприятиях,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123598" w:rsidRPr="00123598" w:rsidRDefault="00123598" w:rsidP="00123598">
      <w:pPr>
        <w:spacing w:after="0"/>
        <w:ind w:firstLine="300"/>
        <w:jc w:val="both"/>
        <w:rPr>
          <w:rFonts w:ascii="Times New Roman" w:hAnsi="Times New Roman" w:cs="Times New Roman"/>
          <w:sz w:val="22"/>
          <w:szCs w:val="22"/>
        </w:rPr>
      </w:pPr>
      <w:r w:rsidRPr="00123598">
        <w:rPr>
          <w:rFonts w:ascii="Times New Roman" w:hAnsi="Times New Roman" w:cs="Times New Roman"/>
          <w:sz w:val="22"/>
          <w:szCs w:val="22"/>
        </w:rPr>
        <w:t xml:space="preserve">    В случае</w:t>
      </w:r>
      <w:proofErr w:type="gramStart"/>
      <w:r w:rsidRPr="00123598">
        <w:rPr>
          <w:rFonts w:ascii="Times New Roman" w:hAnsi="Times New Roman" w:cs="Times New Roman"/>
          <w:sz w:val="22"/>
          <w:szCs w:val="22"/>
        </w:rPr>
        <w:t>,</w:t>
      </w:r>
      <w:proofErr w:type="gramEnd"/>
      <w:r w:rsidRPr="00123598">
        <w:rPr>
          <w:rFonts w:ascii="Times New Roman" w:hAnsi="Times New Roman" w:cs="Times New Roman"/>
          <w:sz w:val="22"/>
          <w:szCs w:val="22"/>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соответствующая пенсия.</w:t>
      </w:r>
    </w:p>
    <w:p w:rsidR="00123598" w:rsidRPr="00123598" w:rsidRDefault="00123598" w:rsidP="00123598">
      <w:pPr>
        <w:spacing w:after="0"/>
        <w:ind w:firstLine="300"/>
        <w:jc w:val="both"/>
        <w:rPr>
          <w:rFonts w:ascii="Times New Roman" w:hAnsi="Times New Roman" w:cs="Times New Roman"/>
          <w:sz w:val="22"/>
          <w:szCs w:val="22"/>
        </w:rPr>
      </w:pPr>
      <w:r w:rsidRPr="00123598">
        <w:rPr>
          <w:rFonts w:ascii="Times New Roman" w:hAnsi="Times New Roman" w:cs="Times New Roman"/>
          <w:sz w:val="22"/>
          <w:szCs w:val="22"/>
        </w:rPr>
        <w:t xml:space="preserve">   Лицам, получившим ранение, не повлекшее инвалидность,  в связи с участием в осуществлении мероприятия по борьбе с терроризмом, выплачивается единовременное пособие в размере ста тысяч рублей.</w:t>
      </w:r>
    </w:p>
    <w:p w:rsidR="00123598" w:rsidRPr="00123598" w:rsidRDefault="00123598" w:rsidP="00123598">
      <w:pPr>
        <w:spacing w:after="0"/>
        <w:ind w:firstLine="300"/>
        <w:jc w:val="both"/>
        <w:rPr>
          <w:rFonts w:ascii="Times New Roman" w:hAnsi="Times New Roman" w:cs="Times New Roman"/>
          <w:sz w:val="22"/>
          <w:szCs w:val="22"/>
        </w:rPr>
      </w:pPr>
      <w:r w:rsidRPr="00123598">
        <w:rPr>
          <w:rFonts w:ascii="Times New Roman" w:hAnsi="Times New Roman" w:cs="Times New Roman"/>
          <w:sz w:val="22"/>
          <w:szCs w:val="22"/>
        </w:rPr>
        <w:t xml:space="preserve">    В случае</w:t>
      </w:r>
      <w:proofErr w:type="gramStart"/>
      <w:r w:rsidRPr="00123598">
        <w:rPr>
          <w:rFonts w:ascii="Times New Roman" w:hAnsi="Times New Roman" w:cs="Times New Roman"/>
          <w:sz w:val="22"/>
          <w:szCs w:val="22"/>
        </w:rPr>
        <w:t>,</w:t>
      </w:r>
      <w:proofErr w:type="gramEnd"/>
      <w:r w:rsidRPr="00123598">
        <w:rPr>
          <w:rFonts w:ascii="Times New Roman" w:hAnsi="Times New Roman" w:cs="Times New Roman"/>
          <w:sz w:val="22"/>
          <w:szCs w:val="22"/>
        </w:rPr>
        <w:t xml:space="preserve"> если имущество лица, принимавшего участие в осуществлении мероприятия по борьбе с терроризмом, утрачено или повреждено, это лицо имеет </w:t>
      </w:r>
      <w:bookmarkStart w:id="2" w:name="_GoBack"/>
      <w:bookmarkEnd w:id="2"/>
      <w:r w:rsidRPr="00123598">
        <w:rPr>
          <w:rFonts w:ascii="Times New Roman" w:hAnsi="Times New Roman" w:cs="Times New Roman"/>
          <w:sz w:val="22"/>
          <w:szCs w:val="22"/>
        </w:rPr>
        <w:t>право на возмещение его стоимости.</w:t>
      </w:r>
    </w:p>
    <w:p w:rsidR="00123598" w:rsidRPr="00123598" w:rsidRDefault="00123598" w:rsidP="00123598">
      <w:pPr>
        <w:spacing w:after="0"/>
        <w:ind w:firstLine="300"/>
        <w:jc w:val="both"/>
        <w:rPr>
          <w:rFonts w:ascii="Times New Roman" w:hAnsi="Times New Roman" w:cs="Times New Roman"/>
          <w:sz w:val="22"/>
          <w:szCs w:val="22"/>
        </w:rPr>
      </w:pPr>
      <w:r w:rsidRPr="00123598">
        <w:rPr>
          <w:rFonts w:ascii="Times New Roman" w:hAnsi="Times New Roman" w:cs="Times New Roman"/>
          <w:sz w:val="22"/>
          <w:szCs w:val="22"/>
        </w:rPr>
        <w:t xml:space="preserve">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123598" w:rsidRPr="00123598" w:rsidRDefault="00123598" w:rsidP="00123598">
      <w:pPr>
        <w:spacing w:after="0"/>
        <w:rPr>
          <w:rFonts w:ascii="Times New Roman" w:hAnsi="Times New Roman" w:cs="Times New Roman"/>
          <w:sz w:val="22"/>
          <w:szCs w:val="22"/>
        </w:rPr>
      </w:pPr>
    </w:p>
    <w:p w:rsidR="00123598" w:rsidRPr="00123598" w:rsidRDefault="00123598" w:rsidP="00123598">
      <w:pPr>
        <w:tabs>
          <w:tab w:val="left" w:pos="2880"/>
          <w:tab w:val="left" w:pos="3240"/>
        </w:tabs>
        <w:spacing w:after="0"/>
        <w:jc w:val="both"/>
        <w:rPr>
          <w:rFonts w:ascii="Times New Roman" w:hAnsi="Times New Roman" w:cs="Times New Roman"/>
          <w:b/>
          <w:sz w:val="22"/>
          <w:szCs w:val="22"/>
        </w:rPr>
      </w:pPr>
      <w:r>
        <w:rPr>
          <w:rFonts w:ascii="Times New Roman" w:hAnsi="Times New Roman" w:cs="Times New Roman"/>
          <w:sz w:val="22"/>
          <w:szCs w:val="22"/>
        </w:rPr>
        <w:t xml:space="preserve">           </w:t>
      </w:r>
      <w:r w:rsidRPr="00123598">
        <w:rPr>
          <w:rFonts w:ascii="Times New Roman" w:hAnsi="Times New Roman" w:cs="Times New Roman"/>
          <w:sz w:val="22"/>
          <w:szCs w:val="22"/>
        </w:rPr>
        <w:t>Прокурор района</w:t>
      </w:r>
      <w:r>
        <w:rPr>
          <w:rFonts w:ascii="Times New Roman" w:hAnsi="Times New Roman" w:cs="Times New Roman"/>
          <w:sz w:val="22"/>
          <w:szCs w:val="22"/>
        </w:rPr>
        <w:t xml:space="preserve"> </w:t>
      </w:r>
      <w:r w:rsidRPr="00123598">
        <w:rPr>
          <w:rFonts w:ascii="Times New Roman" w:hAnsi="Times New Roman" w:cs="Times New Roman"/>
          <w:sz w:val="22"/>
          <w:szCs w:val="22"/>
        </w:rPr>
        <w:t>старший советник юстиции</w:t>
      </w:r>
      <w:r w:rsidRPr="00123598">
        <w:rPr>
          <w:rFonts w:ascii="Times New Roman" w:hAnsi="Times New Roman" w:cs="Times New Roman"/>
          <w:sz w:val="22"/>
          <w:szCs w:val="22"/>
        </w:rPr>
        <w:tab/>
      </w:r>
      <w:r w:rsidRPr="00123598">
        <w:rPr>
          <w:rFonts w:ascii="Times New Roman" w:hAnsi="Times New Roman" w:cs="Times New Roman"/>
          <w:sz w:val="22"/>
          <w:szCs w:val="22"/>
        </w:rPr>
        <w:tab/>
      </w:r>
      <w:r w:rsidRPr="00123598">
        <w:rPr>
          <w:rFonts w:ascii="Times New Roman" w:hAnsi="Times New Roman" w:cs="Times New Roman"/>
          <w:sz w:val="22"/>
          <w:szCs w:val="22"/>
        </w:rPr>
        <w:tab/>
      </w:r>
      <w:r w:rsidRPr="00123598">
        <w:rPr>
          <w:rFonts w:ascii="Times New Roman" w:hAnsi="Times New Roman" w:cs="Times New Roman"/>
          <w:sz w:val="22"/>
          <w:szCs w:val="22"/>
        </w:rPr>
        <w:tab/>
        <w:t xml:space="preserve">         </w:t>
      </w:r>
      <w:proofErr w:type="spellStart"/>
      <w:r w:rsidRPr="00123598">
        <w:rPr>
          <w:rFonts w:ascii="Times New Roman" w:hAnsi="Times New Roman" w:cs="Times New Roman"/>
          <w:sz w:val="22"/>
          <w:szCs w:val="22"/>
        </w:rPr>
        <w:t>Н.А.М</w:t>
      </w:r>
      <w:r>
        <w:rPr>
          <w:rFonts w:ascii="Times New Roman" w:hAnsi="Times New Roman" w:cs="Times New Roman"/>
          <w:sz w:val="22"/>
          <w:szCs w:val="22"/>
        </w:rPr>
        <w:t>уллин</w:t>
      </w:r>
      <w:proofErr w:type="spellEnd"/>
    </w:p>
    <w:p w:rsidR="00123598" w:rsidRDefault="00123598" w:rsidP="00CC08C7">
      <w:pPr>
        <w:pStyle w:val="af5"/>
        <w:spacing w:after="0"/>
        <w:ind w:left="0"/>
        <w:jc w:val="center"/>
        <w:rPr>
          <w:rFonts w:ascii="Times New Roman" w:eastAsia="Times New Roman" w:hAnsi="Times New Roman"/>
          <w:b/>
          <w:color w:val="000000"/>
          <w:kern w:val="28"/>
          <w:lang w:eastAsia="ru-RU"/>
        </w:rPr>
      </w:pPr>
    </w:p>
    <w:p w:rsidR="009D422C" w:rsidRPr="009D422C" w:rsidRDefault="00E31694" w:rsidP="00FA205F">
      <w:pPr>
        <w:pStyle w:val="af5"/>
        <w:spacing w:after="0"/>
        <w:ind w:left="0"/>
        <w:jc w:val="center"/>
        <w:rPr>
          <w:rFonts w:ascii="Times New Roman" w:hAnsi="Times New Roman"/>
          <w:sz w:val="26"/>
        </w:rPr>
      </w:pPr>
      <w:r>
        <w:rPr>
          <w:rFonts w:asciiTheme="majorHAnsi" w:hAnsiTheme="majorHAnsi"/>
          <w:b/>
          <w:noProof/>
          <w:color w:val="FF0000"/>
          <w:sz w:val="16"/>
          <w:szCs w:val="16"/>
          <w:lang w:eastAsia="ru-RU"/>
        </w:rPr>
        <mc:AlternateContent>
          <mc:Choice Requires="wpg">
            <w:drawing>
              <wp:anchor distT="0" distB="0" distL="114300" distR="114300" simplePos="0" relativeHeight="251658240" behindDoc="0" locked="0" layoutInCell="1" allowOverlap="1" wp14:anchorId="5ACE48F8" wp14:editId="36D23034">
                <wp:simplePos x="0" y="0"/>
                <wp:positionH relativeFrom="column">
                  <wp:posOffset>-75363</wp:posOffset>
                </wp:positionH>
                <wp:positionV relativeFrom="paragraph">
                  <wp:posOffset>160781</wp:posOffset>
                </wp:positionV>
                <wp:extent cx="6772275" cy="1788606"/>
                <wp:effectExtent l="0" t="0" r="9525" b="254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1788606"/>
                          <a:chOff x="10686" y="11343"/>
                          <a:chExt cx="664" cy="149"/>
                        </a:xfrm>
                      </wpg:grpSpPr>
                      <wps:wsp>
                        <wps:cNvPr id="2" name="Text Box 34"/>
                        <wps:cNvSpPr txBox="1">
                          <a:spLocks noChangeArrowheads="1" noChangeShapeType="1"/>
                        </wps:cNvSpPr>
                        <wps:spPr bwMode="auto">
                          <a:xfrm>
                            <a:off x="11158" y="11343"/>
                            <a:ext cx="192" cy="6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Default="00E64FA2" w:rsidP="00E47E8F">
                              <w:pPr>
                                <w:pStyle w:val="msoaddress"/>
                                <w:widowControl w:val="0"/>
                              </w:pPr>
                              <w:r>
                                <w:t>Телефон: (83530) 31-2-16</w:t>
                              </w:r>
                            </w:p>
                            <w:p w:rsidR="00E64FA2" w:rsidRDefault="00E64FA2" w:rsidP="00E47E8F">
                              <w:pPr>
                                <w:pStyle w:val="msoaddress"/>
                                <w:widowControl w:val="0"/>
                              </w:pPr>
                              <w:r>
                                <w:t>Факс: (83530) 31-2-16</w:t>
                              </w:r>
                            </w:p>
                            <w:p w:rsidR="00E64FA2" w:rsidRPr="00511067" w:rsidRDefault="00E64FA2" w:rsidP="00E47E8F">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E64FA2" w:rsidRDefault="00E64FA2" w:rsidP="00E47E8F">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wps:txbx>
                        <wps:bodyPr rot="0" vert="horz" wrap="square" lIns="36195" tIns="36195" rIns="36195" bIns="36195" anchor="t" anchorCtr="0" upright="1">
                          <a:noAutofit/>
                        </wps:bodyPr>
                      </wps:wsp>
                      <wps:wsp>
                        <wps:cNvPr id="3" name="Text Box 35"/>
                        <wps:cNvSpPr txBox="1">
                          <a:spLocks noChangeArrowheads="1" noChangeShapeType="1"/>
                        </wps:cNvSpPr>
                        <wps:spPr bwMode="auto">
                          <a:xfrm>
                            <a:off x="10686" y="11343"/>
                            <a:ext cx="257" cy="14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Default="00E64FA2" w:rsidP="00E47E8F">
                              <w:pPr>
                                <w:pStyle w:val="msotagline"/>
                                <w:widowControl w:val="0"/>
                                <w:rPr>
                                  <w:rFonts w:ascii="Times New Roman" w:hAnsi="Times New Roman"/>
                                  <w:sz w:val="20"/>
                                  <w:szCs w:val="20"/>
                                </w:rPr>
                              </w:pPr>
                            </w:p>
                            <w:p w:rsidR="00163263" w:rsidRDefault="00E64FA2"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163263">
                                <w:rPr>
                                  <w:rFonts w:ascii="Times New Roman" w:hAnsi="Times New Roman"/>
                                  <w:sz w:val="20"/>
                                  <w:szCs w:val="20"/>
                                </w:rPr>
                                <w:t xml:space="preserve">          </w:t>
                              </w:r>
                              <w:r>
                                <w:rPr>
                                  <w:rFonts w:ascii="Times New Roman" w:hAnsi="Times New Roman"/>
                                  <w:sz w:val="20"/>
                                  <w:szCs w:val="20"/>
                                </w:rPr>
                                <w:t xml:space="preserve"> Муниципальн</w:t>
                              </w:r>
                              <w:r w:rsidR="00163263">
                                <w:rPr>
                                  <w:rFonts w:ascii="Times New Roman" w:hAnsi="Times New Roman"/>
                                  <w:sz w:val="20"/>
                                  <w:szCs w:val="20"/>
                                </w:rPr>
                                <w:t>ое периодическое</w:t>
                              </w:r>
                            </w:p>
                            <w:p w:rsidR="00E64FA2" w:rsidRDefault="00163263" w:rsidP="00E47E8F">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 xml:space="preserve">    Алманчинский</w:t>
                              </w: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163263">
                                <w:rPr>
                                  <w:rFonts w:ascii="Times New Roman" w:hAnsi="Times New Roman"/>
                                  <w:sz w:val="20"/>
                                  <w:szCs w:val="20"/>
                                </w:rPr>
                                <w:t>вестник</w:t>
                              </w:r>
                            </w:p>
                            <w:p w:rsidR="00E64FA2" w:rsidRDefault="00E64FA2" w:rsidP="00E47E8F">
                              <w:pPr>
                                <w:pStyle w:val="msotagline"/>
                                <w:widowControl w:val="0"/>
                              </w:pP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Учредитель—</w:t>
                              </w: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wps:txbx>
                        <wps:bodyPr rot="0" vert="horz" wrap="square" lIns="36195" tIns="36195" rIns="36195" bIns="36195" anchor="t" anchorCtr="0" upright="1">
                          <a:noAutofit/>
                        </wps:bodyPr>
                      </wps:wsp>
                      <pic:pic xmlns:pic="http://schemas.openxmlformats.org/drawingml/2006/picture">
                        <pic:nvPicPr>
                          <pic:cNvPr id="4" name="Picture 36"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86" y="11347"/>
                            <a:ext cx="69" cy="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5" name="Text Box 37"/>
                        <wps:cNvSpPr txBox="1">
                          <a:spLocks noChangeArrowheads="1" noChangeShapeType="1"/>
                        </wps:cNvSpPr>
                        <wps:spPr bwMode="auto">
                          <a:xfrm>
                            <a:off x="10935" y="11347"/>
                            <a:ext cx="223" cy="1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Default="00E64FA2" w:rsidP="00E47E8F">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Долгов В.В.</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Адрес редакции:</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429627</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с. Алманчино</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E64FA2" w:rsidRPr="00B12D00" w:rsidRDefault="00E64FA2" w:rsidP="00E47E8F">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B12D00">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B12D00">
                                <w:rPr>
                                  <w:rFonts w:ascii="Times New Roman" w:hAnsi="Times New Roman"/>
                                  <w:sz w:val="20"/>
                                  <w:szCs w:val="20"/>
                                </w:rPr>
                                <w:t>.</w:t>
                              </w:r>
                              <w:r>
                                <w:rPr>
                                  <w:rFonts w:ascii="Times New Roman" w:hAnsi="Times New Roman"/>
                                  <w:sz w:val="20"/>
                                  <w:szCs w:val="20"/>
                                  <w:lang w:val="en-US"/>
                                </w:rPr>
                                <w:t>cap</w:t>
                              </w:r>
                              <w:r w:rsidRPr="00B12D00">
                                <w:rPr>
                                  <w:rFonts w:ascii="Times New Roman" w:hAnsi="Times New Roman"/>
                                  <w:sz w:val="20"/>
                                  <w:szCs w:val="20"/>
                                </w:rPr>
                                <w:t>.</w:t>
                              </w:r>
                              <w:proofErr w:type="spellStart"/>
                              <w:r>
                                <w:rPr>
                                  <w:rFonts w:ascii="Times New Roman" w:hAnsi="Times New Roman"/>
                                  <w:sz w:val="20"/>
                                  <w:szCs w:val="20"/>
                                  <w:lang w:val="en-US"/>
                                </w:rPr>
                                <w:t>ru</w:t>
                              </w:r>
                              <w:proofErr w:type="spellEnd"/>
                              <w:r w:rsidRPr="00B12D00">
                                <w:rPr>
                                  <w:rFonts w:ascii="Times New Roman" w:hAnsi="Times New Roman"/>
                                  <w:sz w:val="20"/>
                                  <w:szCs w:val="20"/>
                                </w:rPr>
                                <w:t>/</w:t>
                              </w:r>
                              <w:r>
                                <w:rPr>
                                  <w:rFonts w:ascii="Times New Roman" w:hAnsi="Times New Roman"/>
                                  <w:sz w:val="20"/>
                                  <w:szCs w:val="20"/>
                                  <w:lang w:val="en-US"/>
                                </w:rPr>
                                <w:t>main</w:t>
                              </w:r>
                              <w:r w:rsidRPr="00B12D00">
                                <w:rPr>
                                  <w:rFonts w:ascii="Times New Roman" w:hAnsi="Times New Roman"/>
                                  <w:sz w:val="20"/>
                                  <w:szCs w:val="20"/>
                                </w:rPr>
                                <w:t>.</w:t>
                              </w:r>
                              <w:r>
                                <w:rPr>
                                  <w:rFonts w:ascii="Times New Roman" w:hAnsi="Times New Roman"/>
                                  <w:sz w:val="20"/>
                                  <w:szCs w:val="20"/>
                                  <w:lang w:val="en-US"/>
                                </w:rPr>
                                <w:t>asp</w:t>
                              </w:r>
                              <w:r w:rsidRPr="00B12D00">
                                <w:rPr>
                                  <w:rFonts w:ascii="Times New Roman" w:hAnsi="Times New Roman"/>
                                  <w:sz w:val="20"/>
                                  <w:szCs w:val="20"/>
                                </w:rPr>
                                <w:t>?</w:t>
                              </w:r>
                              <w:proofErr w:type="spellStart"/>
                              <w:r>
                                <w:rPr>
                                  <w:rFonts w:ascii="Times New Roman" w:hAnsi="Times New Roman"/>
                                  <w:sz w:val="20"/>
                                  <w:szCs w:val="20"/>
                                  <w:lang w:val="en-US"/>
                                </w:rPr>
                                <w:t>govid</w:t>
                              </w:r>
                              <w:proofErr w:type="spellEnd"/>
                              <w:r w:rsidRPr="00B12D00">
                                <w:rPr>
                                  <w:rFonts w:ascii="Times New Roman" w:hAnsi="Times New Roman"/>
                                  <w:sz w:val="20"/>
                                  <w:szCs w:val="20"/>
                                </w:rPr>
                                <w:t>=388</w:t>
                              </w:r>
                            </w:p>
                            <w:p w:rsidR="00E64FA2" w:rsidRPr="00B12D00" w:rsidRDefault="00E64FA2" w:rsidP="00E47E8F">
                              <w:pPr>
                                <w:pStyle w:val="msoaddress"/>
                                <w:widowControl w:val="0"/>
                                <w:rPr>
                                  <w:rFonts w:ascii="Times New Roman" w:hAnsi="Times New Roman"/>
                                </w:rPr>
                              </w:pPr>
                              <w:r w:rsidRPr="00FB3236">
                                <w:rPr>
                                  <w:rFonts w:ascii="Times New Roman" w:hAnsi="Times New Roman"/>
                                  <w:lang w:val="en-US"/>
                                </w:rPr>
                                <w:t> </w:t>
                              </w:r>
                            </w:p>
                          </w:txbxContent>
                        </wps:txbx>
                        <wps:bodyPr rot="0" vert="horz" wrap="square" lIns="36195" tIns="36195" rIns="36195" bIns="36195" anchor="t" anchorCtr="0" upright="1">
                          <a:noAutofit/>
                        </wps:bodyPr>
                      </wps:wsp>
                      <wps:wsp>
                        <wps:cNvPr id="6" name="Text Box 38"/>
                        <wps:cNvSpPr txBox="1">
                          <a:spLocks noChangeArrowheads="1" noChangeShapeType="1"/>
                        </wps:cNvSpPr>
                        <wps:spPr bwMode="auto">
                          <a:xfrm>
                            <a:off x="11151" y="11404"/>
                            <a:ext cx="199" cy="8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64FA2" w:rsidRDefault="00E64FA2" w:rsidP="00E47E8F">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E64FA2" w:rsidRDefault="00E64FA2" w:rsidP="00E47E8F">
                              <w:pPr>
                                <w:pStyle w:val="msoaddress"/>
                                <w:widowControl w:val="0"/>
                              </w:pPr>
                              <w:r>
                                <w:t xml:space="preserve">Тираж –15 экз. </w:t>
                              </w:r>
                            </w:p>
                            <w:p w:rsidR="00E64FA2" w:rsidRPr="00A36FB5" w:rsidRDefault="00E64FA2" w:rsidP="00E47E8F">
                              <w:pPr>
                                <w:pStyle w:val="msoaddress"/>
                                <w:widowControl w:val="0"/>
                                <w:rPr>
                                  <w:color w:val="auto"/>
                                </w:rPr>
                              </w:pPr>
                              <w:r w:rsidRPr="00A36FB5">
                                <w:rPr>
                                  <w:color w:val="auto"/>
                                </w:rPr>
                                <w:t>Объем –</w:t>
                              </w:r>
                              <w:r>
                                <w:rPr>
                                  <w:color w:val="auto"/>
                                </w:rPr>
                                <w:t>3</w:t>
                              </w:r>
                              <w:r w:rsidR="00163263">
                                <w:rPr>
                                  <w:color w:val="auto"/>
                                </w:rPr>
                                <w:t>1</w:t>
                              </w:r>
                              <w:r w:rsidRPr="00A36FB5">
                                <w:rPr>
                                  <w:color w:val="auto"/>
                                </w:rPr>
                                <w:t xml:space="preserve"> п. лист</w:t>
                              </w:r>
                              <w:r>
                                <w:rPr>
                                  <w:color w:val="auto"/>
                                </w:rPr>
                                <w:t>ов</w:t>
                              </w:r>
                              <w:r w:rsidRPr="00A36FB5">
                                <w:rPr>
                                  <w:color w:val="auto"/>
                                </w:rPr>
                                <w:t xml:space="preserve"> А</w:t>
                              </w:r>
                              <w:proofErr w:type="gramStart"/>
                              <w:r w:rsidRPr="00A36FB5">
                                <w:rPr>
                                  <w:color w:val="auto"/>
                                </w:rPr>
                                <w:t>4</w:t>
                              </w:r>
                              <w:proofErr w:type="gramEnd"/>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2" style="position:absolute;left:0;text-align:left;margin-left:-5.95pt;margin-top:12.65pt;width:533.25pt;height:140.85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">
                <v:shape id="Text Box 34" o:spid="_x0000_s1033" type="#_x0000_t202" style="position:absolute;left:11158;top:11343;width:192;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inset="2.85pt,2.85pt,2.85pt,2.85pt">
                    <w:txbxContent>
                      <w:p w:rsidR="00E64FA2" w:rsidRDefault="00E64FA2" w:rsidP="00E47E8F">
                        <w:pPr>
                          <w:pStyle w:val="msoaddress"/>
                          <w:widowControl w:val="0"/>
                        </w:pPr>
                        <w:r>
                          <w:t>Телефон: (83530) 31-2-16</w:t>
                        </w:r>
                      </w:p>
                      <w:p w:rsidR="00E64FA2" w:rsidRDefault="00E64FA2" w:rsidP="00E47E8F">
                        <w:pPr>
                          <w:pStyle w:val="msoaddress"/>
                          <w:widowControl w:val="0"/>
                        </w:pPr>
                        <w:r>
                          <w:t>Факс: (83530) 31-2-16</w:t>
                        </w:r>
                      </w:p>
                      <w:p w:rsidR="00E64FA2" w:rsidRPr="00511067" w:rsidRDefault="00E64FA2" w:rsidP="00E47E8F">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E64FA2" w:rsidRDefault="00E64FA2" w:rsidP="00E47E8F">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v:textbox>
                </v:shape>
                <v:shape id="Text Box 35" o:spid="_x0000_s1034" type="#_x0000_t202" style="position:absolute;left:10686;top:11343;width:257;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inset="2.85pt,2.85pt,2.85pt,2.85pt">
                    <w:txbxContent>
                      <w:p w:rsidR="00E64FA2" w:rsidRDefault="00E64FA2" w:rsidP="00E47E8F">
                        <w:pPr>
                          <w:pStyle w:val="msotagline"/>
                          <w:widowControl w:val="0"/>
                          <w:rPr>
                            <w:rFonts w:ascii="Times New Roman" w:hAnsi="Times New Roman"/>
                            <w:sz w:val="20"/>
                            <w:szCs w:val="20"/>
                          </w:rPr>
                        </w:pPr>
                      </w:p>
                      <w:p w:rsidR="00163263" w:rsidRDefault="00E64FA2"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163263">
                          <w:rPr>
                            <w:rFonts w:ascii="Times New Roman" w:hAnsi="Times New Roman"/>
                            <w:sz w:val="20"/>
                            <w:szCs w:val="20"/>
                          </w:rPr>
                          <w:t xml:space="preserve">          </w:t>
                        </w:r>
                        <w:r>
                          <w:rPr>
                            <w:rFonts w:ascii="Times New Roman" w:hAnsi="Times New Roman"/>
                            <w:sz w:val="20"/>
                            <w:szCs w:val="20"/>
                          </w:rPr>
                          <w:t xml:space="preserve"> Муниципальн</w:t>
                        </w:r>
                        <w:r w:rsidR="00163263">
                          <w:rPr>
                            <w:rFonts w:ascii="Times New Roman" w:hAnsi="Times New Roman"/>
                            <w:sz w:val="20"/>
                            <w:szCs w:val="20"/>
                          </w:rPr>
                          <w:t>ое периодическое</w:t>
                        </w:r>
                      </w:p>
                      <w:p w:rsidR="00E64FA2" w:rsidRDefault="00163263" w:rsidP="00E47E8F">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 xml:space="preserve">    Алманчинский</w:t>
                        </w: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163263">
                          <w:rPr>
                            <w:rFonts w:ascii="Times New Roman" w:hAnsi="Times New Roman"/>
                            <w:sz w:val="20"/>
                            <w:szCs w:val="20"/>
                          </w:rPr>
                          <w:t>вестник</w:t>
                        </w:r>
                      </w:p>
                      <w:p w:rsidR="00E64FA2" w:rsidRDefault="00E64FA2" w:rsidP="00E47E8F">
                        <w:pPr>
                          <w:pStyle w:val="msotagline"/>
                          <w:widowControl w:val="0"/>
                        </w:pP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Учредитель—</w:t>
                        </w:r>
                      </w:p>
                      <w:p w:rsidR="00E64FA2" w:rsidRDefault="00E64FA2" w:rsidP="00E47E8F">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10" o:title="герб"/>
                </v:shape>
                <v:shape id="Text Box 37" o:spid="_x0000_s1036" type="#_x0000_t202" style="position:absolute;left:10935;top:11347;width:223;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E64FA2" w:rsidRDefault="00E64FA2" w:rsidP="00E47E8F">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Долгов В.В.</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Адрес редакции:</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429627</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с. Алманчино</w:t>
                        </w:r>
                      </w:p>
                      <w:p w:rsidR="00E64FA2" w:rsidRDefault="00E64FA2" w:rsidP="00E47E8F">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E64FA2" w:rsidRPr="00B12D00" w:rsidRDefault="00E64FA2" w:rsidP="00E47E8F">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B12D00">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B12D00">
                          <w:rPr>
                            <w:rFonts w:ascii="Times New Roman" w:hAnsi="Times New Roman"/>
                            <w:sz w:val="20"/>
                            <w:szCs w:val="20"/>
                          </w:rPr>
                          <w:t>.</w:t>
                        </w:r>
                        <w:r>
                          <w:rPr>
                            <w:rFonts w:ascii="Times New Roman" w:hAnsi="Times New Roman"/>
                            <w:sz w:val="20"/>
                            <w:szCs w:val="20"/>
                            <w:lang w:val="en-US"/>
                          </w:rPr>
                          <w:t>cap</w:t>
                        </w:r>
                        <w:r w:rsidRPr="00B12D00">
                          <w:rPr>
                            <w:rFonts w:ascii="Times New Roman" w:hAnsi="Times New Roman"/>
                            <w:sz w:val="20"/>
                            <w:szCs w:val="20"/>
                          </w:rPr>
                          <w:t>.</w:t>
                        </w:r>
                        <w:proofErr w:type="spellStart"/>
                        <w:r>
                          <w:rPr>
                            <w:rFonts w:ascii="Times New Roman" w:hAnsi="Times New Roman"/>
                            <w:sz w:val="20"/>
                            <w:szCs w:val="20"/>
                            <w:lang w:val="en-US"/>
                          </w:rPr>
                          <w:t>ru</w:t>
                        </w:r>
                        <w:proofErr w:type="spellEnd"/>
                        <w:r w:rsidRPr="00B12D00">
                          <w:rPr>
                            <w:rFonts w:ascii="Times New Roman" w:hAnsi="Times New Roman"/>
                            <w:sz w:val="20"/>
                            <w:szCs w:val="20"/>
                          </w:rPr>
                          <w:t>/</w:t>
                        </w:r>
                        <w:r>
                          <w:rPr>
                            <w:rFonts w:ascii="Times New Roman" w:hAnsi="Times New Roman"/>
                            <w:sz w:val="20"/>
                            <w:szCs w:val="20"/>
                            <w:lang w:val="en-US"/>
                          </w:rPr>
                          <w:t>main</w:t>
                        </w:r>
                        <w:r w:rsidRPr="00B12D00">
                          <w:rPr>
                            <w:rFonts w:ascii="Times New Roman" w:hAnsi="Times New Roman"/>
                            <w:sz w:val="20"/>
                            <w:szCs w:val="20"/>
                          </w:rPr>
                          <w:t>.</w:t>
                        </w:r>
                        <w:r>
                          <w:rPr>
                            <w:rFonts w:ascii="Times New Roman" w:hAnsi="Times New Roman"/>
                            <w:sz w:val="20"/>
                            <w:szCs w:val="20"/>
                            <w:lang w:val="en-US"/>
                          </w:rPr>
                          <w:t>asp</w:t>
                        </w:r>
                        <w:r w:rsidRPr="00B12D00">
                          <w:rPr>
                            <w:rFonts w:ascii="Times New Roman" w:hAnsi="Times New Roman"/>
                            <w:sz w:val="20"/>
                            <w:szCs w:val="20"/>
                          </w:rPr>
                          <w:t>?</w:t>
                        </w:r>
                        <w:proofErr w:type="spellStart"/>
                        <w:r>
                          <w:rPr>
                            <w:rFonts w:ascii="Times New Roman" w:hAnsi="Times New Roman"/>
                            <w:sz w:val="20"/>
                            <w:szCs w:val="20"/>
                            <w:lang w:val="en-US"/>
                          </w:rPr>
                          <w:t>govid</w:t>
                        </w:r>
                        <w:proofErr w:type="spellEnd"/>
                        <w:r w:rsidRPr="00B12D00">
                          <w:rPr>
                            <w:rFonts w:ascii="Times New Roman" w:hAnsi="Times New Roman"/>
                            <w:sz w:val="20"/>
                            <w:szCs w:val="20"/>
                          </w:rPr>
                          <w:t>=388</w:t>
                        </w:r>
                      </w:p>
                      <w:p w:rsidR="00E64FA2" w:rsidRPr="00B12D00" w:rsidRDefault="00E64FA2" w:rsidP="00E47E8F">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04;width:19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inset="2.85pt,2.85pt,2.85pt,2.85pt">
                    <w:txbxContent>
                      <w:p w:rsidR="00E64FA2" w:rsidRDefault="00E64FA2" w:rsidP="00E47E8F">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E64FA2" w:rsidRDefault="00E64FA2" w:rsidP="00E47E8F">
                        <w:pPr>
                          <w:pStyle w:val="msoaddress"/>
                          <w:widowControl w:val="0"/>
                        </w:pPr>
                        <w:r>
                          <w:t xml:space="preserve">Тираж –15 экз. </w:t>
                        </w:r>
                      </w:p>
                      <w:p w:rsidR="00E64FA2" w:rsidRPr="00A36FB5" w:rsidRDefault="00E64FA2" w:rsidP="00E47E8F">
                        <w:pPr>
                          <w:pStyle w:val="msoaddress"/>
                          <w:widowControl w:val="0"/>
                          <w:rPr>
                            <w:color w:val="auto"/>
                          </w:rPr>
                        </w:pPr>
                        <w:r w:rsidRPr="00A36FB5">
                          <w:rPr>
                            <w:color w:val="auto"/>
                          </w:rPr>
                          <w:t>Объем –</w:t>
                        </w:r>
                        <w:r>
                          <w:rPr>
                            <w:color w:val="auto"/>
                          </w:rPr>
                          <w:t>3</w:t>
                        </w:r>
                        <w:r w:rsidR="00163263">
                          <w:rPr>
                            <w:color w:val="auto"/>
                          </w:rPr>
                          <w:t>1</w:t>
                        </w:r>
                        <w:r w:rsidRPr="00A36FB5">
                          <w:rPr>
                            <w:color w:val="auto"/>
                          </w:rPr>
                          <w:t xml:space="preserve"> п. лист</w:t>
                        </w:r>
                        <w:r>
                          <w:rPr>
                            <w:color w:val="auto"/>
                          </w:rPr>
                          <w:t>ов</w:t>
                        </w:r>
                        <w:r w:rsidRPr="00A36FB5">
                          <w:rPr>
                            <w:color w:val="auto"/>
                          </w:rPr>
                          <w:t xml:space="preserve"> А</w:t>
                        </w:r>
                        <w:proofErr w:type="gramStart"/>
                        <w:r w:rsidRPr="00A36FB5">
                          <w:rPr>
                            <w:color w:val="auto"/>
                          </w:rPr>
                          <w:t>4</w:t>
                        </w:r>
                        <w:proofErr w:type="gramEnd"/>
                      </w:p>
                    </w:txbxContent>
                  </v:textbox>
                </v:shape>
              </v:group>
            </w:pict>
          </mc:Fallback>
        </mc:AlternateContent>
      </w:r>
    </w:p>
    <w:p w:rsidR="009D422C" w:rsidRPr="009D422C" w:rsidRDefault="009D422C" w:rsidP="009D422C">
      <w:pPr>
        <w:widowControl/>
        <w:overflowPunct/>
        <w:autoSpaceDE/>
        <w:autoSpaceDN/>
        <w:adjustRightInd/>
        <w:spacing w:after="0" w:line="360" w:lineRule="auto"/>
        <w:ind w:right="-6"/>
        <w:jc w:val="center"/>
        <w:rPr>
          <w:rFonts w:ascii="Times New Roman" w:hAnsi="Times New Roman" w:cs="Times New Roman"/>
          <w:color w:val="auto"/>
          <w:kern w:val="0"/>
          <w:sz w:val="26"/>
          <w:szCs w:val="22"/>
        </w:rPr>
      </w:pPr>
    </w:p>
    <w:tbl>
      <w:tblPr>
        <w:tblW w:w="0" w:type="auto"/>
        <w:jc w:val="center"/>
        <w:tblLayout w:type="fixed"/>
        <w:tblLook w:val="04A0" w:firstRow="1" w:lastRow="0" w:firstColumn="1" w:lastColumn="0" w:noHBand="0" w:noVBand="1"/>
      </w:tblPr>
      <w:tblGrid>
        <w:gridCol w:w="4195"/>
        <w:gridCol w:w="1173"/>
        <w:gridCol w:w="4202"/>
      </w:tblGrid>
      <w:tr w:rsidR="009D422C" w:rsidRPr="009D422C" w:rsidTr="009D422C">
        <w:trPr>
          <w:cantSplit/>
          <w:trHeight w:val="438"/>
          <w:jc w:val="center"/>
        </w:trPr>
        <w:tc>
          <w:tcPr>
            <w:tcW w:w="4195" w:type="dxa"/>
          </w:tcPr>
          <w:p w:rsidR="009D422C" w:rsidRPr="009D422C" w:rsidRDefault="009D422C" w:rsidP="009D422C">
            <w:pPr>
              <w:widowControl/>
              <w:overflowPunct/>
              <w:autoSpaceDE/>
              <w:autoSpaceDN/>
              <w:adjustRightInd/>
              <w:spacing w:after="0" w:line="276" w:lineRule="auto"/>
              <w:ind w:right="-6"/>
              <w:jc w:val="center"/>
              <w:rPr>
                <w:rFonts w:ascii="Times New Roman" w:hAnsi="Times New Roman" w:cs="Times New Roman"/>
                <w:b/>
                <w:color w:val="auto"/>
                <w:kern w:val="0"/>
                <w:sz w:val="22"/>
                <w:szCs w:val="22"/>
                <w:lang w:eastAsia="en-US"/>
              </w:rPr>
            </w:pPr>
          </w:p>
        </w:tc>
        <w:tc>
          <w:tcPr>
            <w:tcW w:w="1173" w:type="dxa"/>
          </w:tcPr>
          <w:p w:rsidR="009D422C" w:rsidRPr="009D422C" w:rsidRDefault="009D422C" w:rsidP="009D422C">
            <w:pPr>
              <w:widowControl/>
              <w:overflowPunct/>
              <w:autoSpaceDE/>
              <w:autoSpaceDN/>
              <w:adjustRightInd/>
              <w:spacing w:after="0" w:line="276" w:lineRule="auto"/>
              <w:ind w:right="-6"/>
              <w:jc w:val="center"/>
              <w:rPr>
                <w:rFonts w:ascii="Times New Roman" w:hAnsi="Times New Roman" w:cs="Times New Roman"/>
                <w:color w:val="auto"/>
                <w:kern w:val="0"/>
                <w:sz w:val="26"/>
                <w:szCs w:val="20"/>
                <w:lang w:eastAsia="en-US"/>
              </w:rPr>
            </w:pPr>
          </w:p>
        </w:tc>
        <w:tc>
          <w:tcPr>
            <w:tcW w:w="4202" w:type="dxa"/>
          </w:tcPr>
          <w:p w:rsidR="009D422C" w:rsidRPr="009D422C" w:rsidRDefault="009D422C" w:rsidP="009D422C">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tc>
      </w:tr>
    </w:tbl>
    <w:p w:rsidR="00757F72" w:rsidRPr="005F7C0A" w:rsidRDefault="00757F72" w:rsidP="009439FC">
      <w:pPr>
        <w:pStyle w:val="af5"/>
        <w:spacing w:after="0"/>
        <w:ind w:left="0"/>
        <w:jc w:val="both"/>
        <w:rPr>
          <w:b/>
          <w:sz w:val="20"/>
          <w:szCs w:val="20"/>
        </w:rPr>
      </w:pPr>
    </w:p>
    <w:sectPr w:rsidR="00757F72" w:rsidRPr="005F7C0A" w:rsidSect="00953CDF">
      <w:headerReference w:type="even" r:id="rId14"/>
      <w:pgSz w:w="12240" w:h="15840"/>
      <w:pgMar w:top="993" w:right="474" w:bottom="720" w:left="720" w:header="278" w:footer="215" w:gutter="0"/>
      <w:cols w:space="720"/>
      <w:noEndnote/>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B1" w:rsidRDefault="00A856B1" w:rsidP="00CC733A">
      <w:pPr>
        <w:spacing w:after="0"/>
      </w:pPr>
      <w:r>
        <w:separator/>
      </w:r>
    </w:p>
  </w:endnote>
  <w:endnote w:type="continuationSeparator" w:id="0">
    <w:p w:rsidR="00A856B1" w:rsidRDefault="00A856B1" w:rsidP="00CC7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B1" w:rsidRDefault="00A856B1" w:rsidP="00CC733A">
      <w:pPr>
        <w:spacing w:after="0"/>
      </w:pPr>
      <w:r>
        <w:separator/>
      </w:r>
    </w:p>
  </w:footnote>
  <w:footnote w:type="continuationSeparator" w:id="0">
    <w:p w:rsidR="00A856B1" w:rsidRDefault="00A856B1" w:rsidP="00CC73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A2" w:rsidRDefault="00E64FA2">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64FA2" w:rsidRDefault="00E64FA2">
    <w:pPr>
      <w:pStyle w:val="a8"/>
    </w:pPr>
  </w:p>
  <w:p w:rsidR="00E64FA2" w:rsidRDefault="00E64FA2"/>
  <w:p w:rsidR="00E64FA2" w:rsidRDefault="00E64F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88FBDA"/>
    <w:lvl w:ilvl="0">
      <w:numFmt w:val="bullet"/>
      <w:lvlText w:val="*"/>
      <w:lvlJc w:val="left"/>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5E116F"/>
    <w:multiLevelType w:val="multilevel"/>
    <w:tmpl w:val="D68096E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8C365E"/>
    <w:multiLevelType w:val="multilevel"/>
    <w:tmpl w:val="663A453A"/>
    <w:lvl w:ilvl="0">
      <w:start w:val="3"/>
      <w:numFmt w:val="decimal"/>
      <w:lvlText w:val="%1."/>
      <w:lvlJc w:val="left"/>
      <w:pPr>
        <w:tabs>
          <w:tab w:val="num" w:pos="1155"/>
        </w:tabs>
        <w:ind w:left="1155" w:hanging="1155"/>
      </w:pPr>
      <w:rPr>
        <w:rFonts w:hint="default"/>
      </w:rPr>
    </w:lvl>
    <w:lvl w:ilvl="1">
      <w:start w:val="6"/>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4">
    <w:nsid w:val="1B4D1A9F"/>
    <w:multiLevelType w:val="singleLevel"/>
    <w:tmpl w:val="FB0CC22A"/>
    <w:lvl w:ilvl="0">
      <w:start w:val="4"/>
      <w:numFmt w:val="decimal"/>
      <w:lvlText w:val="1.%1."/>
      <w:legacy w:legacy="1" w:legacySpace="0" w:legacyIndent="398"/>
      <w:lvlJc w:val="left"/>
      <w:rPr>
        <w:rFonts w:ascii="Times New Roman" w:hAnsi="Times New Roman" w:cs="Times New Roman" w:hint="default"/>
      </w:rPr>
    </w:lvl>
  </w:abstractNum>
  <w:abstractNum w:abstractNumId="5">
    <w:nsid w:val="1E944163"/>
    <w:multiLevelType w:val="singleLevel"/>
    <w:tmpl w:val="657848A8"/>
    <w:lvl w:ilvl="0">
      <w:start w:val="1"/>
      <w:numFmt w:val="decimal"/>
      <w:lvlText w:val="5.%1."/>
      <w:legacy w:legacy="1" w:legacySpace="0" w:legacyIndent="428"/>
      <w:lvlJc w:val="left"/>
      <w:rPr>
        <w:rFonts w:ascii="Times New Roman" w:hAnsi="Times New Roman" w:cs="Times New Roman" w:hint="default"/>
      </w:rPr>
    </w:lvl>
  </w:abstractNum>
  <w:abstractNum w:abstractNumId="6">
    <w:nsid w:val="213C3D89"/>
    <w:multiLevelType w:val="multilevel"/>
    <w:tmpl w:val="D98C540A"/>
    <w:lvl w:ilvl="0">
      <w:start w:val="3"/>
      <w:numFmt w:val="decimal"/>
      <w:lvlText w:val="%1."/>
      <w:lvlJc w:val="left"/>
      <w:pPr>
        <w:tabs>
          <w:tab w:val="num" w:pos="1155"/>
        </w:tabs>
        <w:ind w:left="1155" w:hanging="1155"/>
      </w:pPr>
      <w:rPr>
        <w:rFonts w:hint="default"/>
      </w:rPr>
    </w:lvl>
    <w:lvl w:ilvl="1">
      <w:start w:val="4"/>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7">
    <w:nsid w:val="259E5BA1"/>
    <w:multiLevelType w:val="hybridMultilevel"/>
    <w:tmpl w:val="D2E084B0"/>
    <w:lvl w:ilvl="0" w:tplc="CD2E181C">
      <w:start w:val="1"/>
      <w:numFmt w:val="decimal"/>
      <w:lvlText w:val="%1."/>
      <w:lvlJc w:val="left"/>
      <w:pPr>
        <w:ind w:left="786" w:hanging="360"/>
      </w:pPr>
      <w:rPr>
        <w:rFonts w:ascii="Times New Roman" w:hAnsi="Times New Roman" w:cs="Times New Roman" w:hint="default"/>
        <w:b w:val="0"/>
        <w:sz w:val="26"/>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2E8E30C1"/>
    <w:multiLevelType w:val="singleLevel"/>
    <w:tmpl w:val="17EAE5C8"/>
    <w:lvl w:ilvl="0">
      <w:start w:val="2"/>
      <w:numFmt w:val="decimal"/>
      <w:lvlText w:val="3.%1."/>
      <w:legacy w:legacy="1" w:legacySpace="0" w:legacyIndent="437"/>
      <w:lvlJc w:val="left"/>
      <w:rPr>
        <w:rFonts w:ascii="Times New Roman" w:hAnsi="Times New Roman" w:cs="Times New Roman" w:hint="default"/>
      </w:rPr>
    </w:lvl>
  </w:abstractNum>
  <w:abstractNum w:abstractNumId="9">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8D45C2D"/>
    <w:multiLevelType w:val="singleLevel"/>
    <w:tmpl w:val="D4FC6E48"/>
    <w:lvl w:ilvl="0">
      <w:start w:val="6"/>
      <w:numFmt w:val="decimal"/>
      <w:lvlText w:val="1.%1."/>
      <w:legacy w:legacy="1" w:legacySpace="0" w:legacyIndent="403"/>
      <w:lvlJc w:val="left"/>
      <w:rPr>
        <w:rFonts w:ascii="Times New Roman" w:hAnsi="Times New Roman" w:cs="Times New Roman" w:hint="default"/>
      </w:rPr>
    </w:lvl>
  </w:abstractNum>
  <w:abstractNum w:abstractNumId="11">
    <w:nsid w:val="3EDA691F"/>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528928D4"/>
    <w:multiLevelType w:val="singleLevel"/>
    <w:tmpl w:val="0868F59C"/>
    <w:lvl w:ilvl="0">
      <w:start w:val="3"/>
      <w:numFmt w:val="decimal"/>
      <w:lvlText w:val="5.%1."/>
      <w:legacy w:legacy="1" w:legacySpace="0" w:legacyIndent="428"/>
      <w:lvlJc w:val="left"/>
      <w:rPr>
        <w:rFonts w:ascii="Times New Roman" w:hAnsi="Times New Roman" w:cs="Times New Roman" w:hint="default"/>
      </w:rPr>
    </w:lvl>
  </w:abstractNum>
  <w:abstractNum w:abstractNumId="14">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4C4060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5DD1EF6"/>
    <w:multiLevelType w:val="singleLevel"/>
    <w:tmpl w:val="EBBC1D60"/>
    <w:lvl w:ilvl="0">
      <w:start w:val="1"/>
      <w:numFmt w:val="decimal"/>
      <w:lvlText w:val="1.%1."/>
      <w:legacy w:legacy="1" w:legacySpace="0" w:legacyIndent="398"/>
      <w:lvlJc w:val="left"/>
      <w:rPr>
        <w:rFonts w:ascii="Times New Roman" w:hAnsi="Times New Roman" w:cs="Times New Roman" w:hint="default"/>
      </w:rPr>
    </w:lvl>
  </w:abstractNum>
  <w:abstractNum w:abstractNumId="18">
    <w:nsid w:val="6EC60288"/>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02E6407"/>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0413B56"/>
    <w:multiLevelType w:val="hybridMultilevel"/>
    <w:tmpl w:val="0834EFA8"/>
    <w:lvl w:ilvl="0" w:tplc="0A26B8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B67C70"/>
    <w:multiLevelType w:val="singleLevel"/>
    <w:tmpl w:val="3CDC22F4"/>
    <w:lvl w:ilvl="0">
      <w:start w:val="1"/>
      <w:numFmt w:val="decimal"/>
      <w:lvlText w:val="4.%1."/>
      <w:legacy w:legacy="1" w:legacySpace="0" w:legacyIndent="450"/>
      <w:lvlJc w:val="left"/>
      <w:rPr>
        <w:rFonts w:ascii="Times New Roman" w:hAnsi="Times New Roman" w:cs="Times New Roman" w:hint="default"/>
      </w:rPr>
    </w:lvl>
  </w:abstractNum>
  <w:num w:numId="1">
    <w:abstractNumId w:val="12"/>
  </w:num>
  <w:num w:numId="2">
    <w:abstractNumId w:val="17"/>
  </w:num>
  <w:num w:numId="3">
    <w:abstractNumId w:val="4"/>
  </w:num>
  <w:num w:numId="4">
    <w:abstractNumId w:val="10"/>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8"/>
  </w:num>
  <w:num w:numId="7">
    <w:abstractNumId w:val="21"/>
  </w:num>
  <w:num w:numId="8">
    <w:abstractNumId w:val="5"/>
  </w:num>
  <w:num w:numId="9">
    <w:abstractNumId w:val="13"/>
  </w:num>
  <w:num w:numId="10">
    <w:abstractNumId w:val="6"/>
  </w:num>
  <w:num w:numId="11">
    <w:abstractNumId w:val="3"/>
  </w:num>
  <w:num w:numId="12">
    <w:abstractNumId w:val="2"/>
  </w:num>
  <w:num w:numId="13">
    <w:abstractNumId w:val="15"/>
  </w:num>
  <w:num w:numId="14">
    <w:abstractNumId w:val="11"/>
  </w:num>
  <w:num w:numId="15">
    <w:abstractNumId w:val="9"/>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EB"/>
    <w:rsid w:val="0000318B"/>
    <w:rsid w:val="0000588B"/>
    <w:rsid w:val="00006559"/>
    <w:rsid w:val="00015F85"/>
    <w:rsid w:val="00021E77"/>
    <w:rsid w:val="000260B3"/>
    <w:rsid w:val="00032957"/>
    <w:rsid w:val="000376C3"/>
    <w:rsid w:val="00041508"/>
    <w:rsid w:val="00043553"/>
    <w:rsid w:val="00043A50"/>
    <w:rsid w:val="00044AD3"/>
    <w:rsid w:val="00065751"/>
    <w:rsid w:val="00074460"/>
    <w:rsid w:val="00080802"/>
    <w:rsid w:val="00081A8B"/>
    <w:rsid w:val="0008234F"/>
    <w:rsid w:val="00083326"/>
    <w:rsid w:val="00086136"/>
    <w:rsid w:val="000970A9"/>
    <w:rsid w:val="000A40E7"/>
    <w:rsid w:val="000A67CC"/>
    <w:rsid w:val="000B0FCF"/>
    <w:rsid w:val="000B298F"/>
    <w:rsid w:val="000B2DF7"/>
    <w:rsid w:val="000B30BC"/>
    <w:rsid w:val="000B4120"/>
    <w:rsid w:val="000D11C6"/>
    <w:rsid w:val="000E03F2"/>
    <w:rsid w:val="000E37EA"/>
    <w:rsid w:val="000E3CBA"/>
    <w:rsid w:val="000E6E5E"/>
    <w:rsid w:val="000F0D24"/>
    <w:rsid w:val="000F3556"/>
    <w:rsid w:val="000F6831"/>
    <w:rsid w:val="001038BA"/>
    <w:rsid w:val="00106D10"/>
    <w:rsid w:val="00111FC6"/>
    <w:rsid w:val="00114DCE"/>
    <w:rsid w:val="00116A4F"/>
    <w:rsid w:val="001204F7"/>
    <w:rsid w:val="00123598"/>
    <w:rsid w:val="00125A2A"/>
    <w:rsid w:val="0012640A"/>
    <w:rsid w:val="00131EEB"/>
    <w:rsid w:val="00132943"/>
    <w:rsid w:val="00132F9A"/>
    <w:rsid w:val="0014122F"/>
    <w:rsid w:val="00153B4C"/>
    <w:rsid w:val="00163263"/>
    <w:rsid w:val="00172EED"/>
    <w:rsid w:val="00184153"/>
    <w:rsid w:val="00187B79"/>
    <w:rsid w:val="001B082A"/>
    <w:rsid w:val="001B2C63"/>
    <w:rsid w:val="001B4AC3"/>
    <w:rsid w:val="001B6D1E"/>
    <w:rsid w:val="001B6F97"/>
    <w:rsid w:val="001D6DFE"/>
    <w:rsid w:val="001D7772"/>
    <w:rsid w:val="001E0ECE"/>
    <w:rsid w:val="001E648B"/>
    <w:rsid w:val="001E64EA"/>
    <w:rsid w:val="001F2F5A"/>
    <w:rsid w:val="001F790A"/>
    <w:rsid w:val="002030CD"/>
    <w:rsid w:val="00203896"/>
    <w:rsid w:val="00204170"/>
    <w:rsid w:val="00205338"/>
    <w:rsid w:val="00206238"/>
    <w:rsid w:val="00227300"/>
    <w:rsid w:val="00231372"/>
    <w:rsid w:val="00242720"/>
    <w:rsid w:val="00247425"/>
    <w:rsid w:val="002516B4"/>
    <w:rsid w:val="00254134"/>
    <w:rsid w:val="00256576"/>
    <w:rsid w:val="00256938"/>
    <w:rsid w:val="0026251E"/>
    <w:rsid w:val="00272540"/>
    <w:rsid w:val="002800DC"/>
    <w:rsid w:val="0029165C"/>
    <w:rsid w:val="002942F0"/>
    <w:rsid w:val="00294C86"/>
    <w:rsid w:val="00296455"/>
    <w:rsid w:val="002A0226"/>
    <w:rsid w:val="002A03D1"/>
    <w:rsid w:val="002A1E02"/>
    <w:rsid w:val="002B37AB"/>
    <w:rsid w:val="002B508D"/>
    <w:rsid w:val="002B5C2B"/>
    <w:rsid w:val="002B7399"/>
    <w:rsid w:val="002B7E3C"/>
    <w:rsid w:val="002C3B61"/>
    <w:rsid w:val="002C4EB7"/>
    <w:rsid w:val="002C6064"/>
    <w:rsid w:val="002D3D77"/>
    <w:rsid w:val="002D427E"/>
    <w:rsid w:val="002D73A3"/>
    <w:rsid w:val="002E158D"/>
    <w:rsid w:val="002E2AEC"/>
    <w:rsid w:val="00307AAE"/>
    <w:rsid w:val="003139D1"/>
    <w:rsid w:val="003248B4"/>
    <w:rsid w:val="003337E4"/>
    <w:rsid w:val="00337197"/>
    <w:rsid w:val="003429FE"/>
    <w:rsid w:val="00345943"/>
    <w:rsid w:val="003668AB"/>
    <w:rsid w:val="00366DBE"/>
    <w:rsid w:val="0036704D"/>
    <w:rsid w:val="00370113"/>
    <w:rsid w:val="00373FB8"/>
    <w:rsid w:val="00374191"/>
    <w:rsid w:val="00375215"/>
    <w:rsid w:val="00380679"/>
    <w:rsid w:val="00384451"/>
    <w:rsid w:val="00384789"/>
    <w:rsid w:val="00397F99"/>
    <w:rsid w:val="003B0450"/>
    <w:rsid w:val="003B2167"/>
    <w:rsid w:val="003B4C28"/>
    <w:rsid w:val="003D46EE"/>
    <w:rsid w:val="003D56E5"/>
    <w:rsid w:val="003F57A5"/>
    <w:rsid w:val="00400B05"/>
    <w:rsid w:val="00401B22"/>
    <w:rsid w:val="00403BF6"/>
    <w:rsid w:val="004046BD"/>
    <w:rsid w:val="004125B0"/>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3B27"/>
    <w:rsid w:val="004B4F1F"/>
    <w:rsid w:val="004B5C69"/>
    <w:rsid w:val="004B719E"/>
    <w:rsid w:val="004C257A"/>
    <w:rsid w:val="004D7327"/>
    <w:rsid w:val="004E62B8"/>
    <w:rsid w:val="004F6E23"/>
    <w:rsid w:val="00500DF8"/>
    <w:rsid w:val="005038D6"/>
    <w:rsid w:val="0050580C"/>
    <w:rsid w:val="00507AD8"/>
    <w:rsid w:val="00511067"/>
    <w:rsid w:val="005160FD"/>
    <w:rsid w:val="005179BE"/>
    <w:rsid w:val="00520BDF"/>
    <w:rsid w:val="005240C6"/>
    <w:rsid w:val="005275F6"/>
    <w:rsid w:val="00540FCD"/>
    <w:rsid w:val="0054117C"/>
    <w:rsid w:val="0054361B"/>
    <w:rsid w:val="0054584B"/>
    <w:rsid w:val="005534ED"/>
    <w:rsid w:val="00553C2D"/>
    <w:rsid w:val="0055749A"/>
    <w:rsid w:val="00562614"/>
    <w:rsid w:val="005741F1"/>
    <w:rsid w:val="00574742"/>
    <w:rsid w:val="00577254"/>
    <w:rsid w:val="0058352F"/>
    <w:rsid w:val="00585C88"/>
    <w:rsid w:val="005915C1"/>
    <w:rsid w:val="005A2E7A"/>
    <w:rsid w:val="005A5B8B"/>
    <w:rsid w:val="005A6AA8"/>
    <w:rsid w:val="005B2A54"/>
    <w:rsid w:val="005B7036"/>
    <w:rsid w:val="005C0537"/>
    <w:rsid w:val="005C1980"/>
    <w:rsid w:val="005C3EFB"/>
    <w:rsid w:val="005D11EC"/>
    <w:rsid w:val="005D1AEB"/>
    <w:rsid w:val="005D55FD"/>
    <w:rsid w:val="005D7937"/>
    <w:rsid w:val="005E2977"/>
    <w:rsid w:val="005E3DC6"/>
    <w:rsid w:val="005F3990"/>
    <w:rsid w:val="005F7C0A"/>
    <w:rsid w:val="006000F3"/>
    <w:rsid w:val="00600812"/>
    <w:rsid w:val="0060484A"/>
    <w:rsid w:val="006065C4"/>
    <w:rsid w:val="00613E24"/>
    <w:rsid w:val="00622557"/>
    <w:rsid w:val="00625B93"/>
    <w:rsid w:val="006335DF"/>
    <w:rsid w:val="00635A9E"/>
    <w:rsid w:val="0064047D"/>
    <w:rsid w:val="0064546B"/>
    <w:rsid w:val="00652021"/>
    <w:rsid w:val="0065262E"/>
    <w:rsid w:val="006536FC"/>
    <w:rsid w:val="006542A9"/>
    <w:rsid w:val="00655063"/>
    <w:rsid w:val="006620D8"/>
    <w:rsid w:val="00662CB5"/>
    <w:rsid w:val="0067215A"/>
    <w:rsid w:val="006747C8"/>
    <w:rsid w:val="00676295"/>
    <w:rsid w:val="00683064"/>
    <w:rsid w:val="00690A6A"/>
    <w:rsid w:val="006913F1"/>
    <w:rsid w:val="00694F4B"/>
    <w:rsid w:val="006A5407"/>
    <w:rsid w:val="006B10EF"/>
    <w:rsid w:val="006B24FD"/>
    <w:rsid w:val="006B7849"/>
    <w:rsid w:val="006B7A80"/>
    <w:rsid w:val="006C4589"/>
    <w:rsid w:val="006C484B"/>
    <w:rsid w:val="006D3753"/>
    <w:rsid w:val="006D5A5A"/>
    <w:rsid w:val="006E0195"/>
    <w:rsid w:val="006E0E73"/>
    <w:rsid w:val="006E258B"/>
    <w:rsid w:val="006E443A"/>
    <w:rsid w:val="006E4752"/>
    <w:rsid w:val="006E4B59"/>
    <w:rsid w:val="006E6916"/>
    <w:rsid w:val="006F200B"/>
    <w:rsid w:val="006F4BAB"/>
    <w:rsid w:val="006F4EFC"/>
    <w:rsid w:val="00700AA0"/>
    <w:rsid w:val="007065FD"/>
    <w:rsid w:val="00711E2C"/>
    <w:rsid w:val="00715BD1"/>
    <w:rsid w:val="007161EB"/>
    <w:rsid w:val="00720232"/>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721D4"/>
    <w:rsid w:val="007730F3"/>
    <w:rsid w:val="00783D3E"/>
    <w:rsid w:val="00785B3E"/>
    <w:rsid w:val="00790BB9"/>
    <w:rsid w:val="0079241B"/>
    <w:rsid w:val="00795CB2"/>
    <w:rsid w:val="007A0503"/>
    <w:rsid w:val="007A2409"/>
    <w:rsid w:val="007A596B"/>
    <w:rsid w:val="007A7507"/>
    <w:rsid w:val="007B1243"/>
    <w:rsid w:val="007B1A0A"/>
    <w:rsid w:val="007B450D"/>
    <w:rsid w:val="007C2B47"/>
    <w:rsid w:val="007C3AB5"/>
    <w:rsid w:val="007C52BF"/>
    <w:rsid w:val="007D4675"/>
    <w:rsid w:val="007F0E1A"/>
    <w:rsid w:val="007F1F32"/>
    <w:rsid w:val="007F261F"/>
    <w:rsid w:val="007F4750"/>
    <w:rsid w:val="00815FEA"/>
    <w:rsid w:val="00823CCC"/>
    <w:rsid w:val="00827952"/>
    <w:rsid w:val="00827E93"/>
    <w:rsid w:val="00834257"/>
    <w:rsid w:val="00836C78"/>
    <w:rsid w:val="00840ABC"/>
    <w:rsid w:val="008434D7"/>
    <w:rsid w:val="008462A5"/>
    <w:rsid w:val="00847BD9"/>
    <w:rsid w:val="00867019"/>
    <w:rsid w:val="00867938"/>
    <w:rsid w:val="008766CA"/>
    <w:rsid w:val="00880202"/>
    <w:rsid w:val="0088412C"/>
    <w:rsid w:val="00884235"/>
    <w:rsid w:val="00885716"/>
    <w:rsid w:val="00887C2B"/>
    <w:rsid w:val="00887FD1"/>
    <w:rsid w:val="008955D7"/>
    <w:rsid w:val="0089568C"/>
    <w:rsid w:val="008958F2"/>
    <w:rsid w:val="008A0516"/>
    <w:rsid w:val="008A1DC1"/>
    <w:rsid w:val="008A5E2F"/>
    <w:rsid w:val="008A68F4"/>
    <w:rsid w:val="008B177B"/>
    <w:rsid w:val="008C140C"/>
    <w:rsid w:val="008C59C5"/>
    <w:rsid w:val="008C63C1"/>
    <w:rsid w:val="008D4581"/>
    <w:rsid w:val="008D4AF9"/>
    <w:rsid w:val="008D737C"/>
    <w:rsid w:val="008E0B73"/>
    <w:rsid w:val="008E0EF2"/>
    <w:rsid w:val="008E51A0"/>
    <w:rsid w:val="008E69C3"/>
    <w:rsid w:val="008F0B46"/>
    <w:rsid w:val="008F44A6"/>
    <w:rsid w:val="008F568E"/>
    <w:rsid w:val="00900859"/>
    <w:rsid w:val="00912A6E"/>
    <w:rsid w:val="00916BBC"/>
    <w:rsid w:val="00927636"/>
    <w:rsid w:val="009302A4"/>
    <w:rsid w:val="00930C30"/>
    <w:rsid w:val="00932709"/>
    <w:rsid w:val="00937783"/>
    <w:rsid w:val="00937B8C"/>
    <w:rsid w:val="009418A4"/>
    <w:rsid w:val="009439FC"/>
    <w:rsid w:val="00951CD6"/>
    <w:rsid w:val="00953CDF"/>
    <w:rsid w:val="009566CC"/>
    <w:rsid w:val="00963DA9"/>
    <w:rsid w:val="00964C33"/>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5753"/>
    <w:rsid w:val="009B6AAF"/>
    <w:rsid w:val="009B6C28"/>
    <w:rsid w:val="009B7CDD"/>
    <w:rsid w:val="009C45E1"/>
    <w:rsid w:val="009C6B15"/>
    <w:rsid w:val="009D2DEC"/>
    <w:rsid w:val="009D422C"/>
    <w:rsid w:val="009E642C"/>
    <w:rsid w:val="009F0C01"/>
    <w:rsid w:val="009F1257"/>
    <w:rsid w:val="009F2A7E"/>
    <w:rsid w:val="00A02797"/>
    <w:rsid w:val="00A03487"/>
    <w:rsid w:val="00A052F2"/>
    <w:rsid w:val="00A05336"/>
    <w:rsid w:val="00A10070"/>
    <w:rsid w:val="00A11FA9"/>
    <w:rsid w:val="00A12272"/>
    <w:rsid w:val="00A163A4"/>
    <w:rsid w:val="00A17C0C"/>
    <w:rsid w:val="00A245A9"/>
    <w:rsid w:val="00A24B39"/>
    <w:rsid w:val="00A3034C"/>
    <w:rsid w:val="00A36FB5"/>
    <w:rsid w:val="00A3718F"/>
    <w:rsid w:val="00A4494C"/>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856B1"/>
    <w:rsid w:val="00A90739"/>
    <w:rsid w:val="00AA2F5C"/>
    <w:rsid w:val="00AA3A55"/>
    <w:rsid w:val="00AB1827"/>
    <w:rsid w:val="00AC0E8C"/>
    <w:rsid w:val="00AC4544"/>
    <w:rsid w:val="00AE7C82"/>
    <w:rsid w:val="00AF32DA"/>
    <w:rsid w:val="00AF5792"/>
    <w:rsid w:val="00AF5A31"/>
    <w:rsid w:val="00B04AD2"/>
    <w:rsid w:val="00B06FA1"/>
    <w:rsid w:val="00B07CED"/>
    <w:rsid w:val="00B12D00"/>
    <w:rsid w:val="00B13001"/>
    <w:rsid w:val="00B14742"/>
    <w:rsid w:val="00B16A0B"/>
    <w:rsid w:val="00B202EC"/>
    <w:rsid w:val="00B35B90"/>
    <w:rsid w:val="00B411FA"/>
    <w:rsid w:val="00B42725"/>
    <w:rsid w:val="00B46404"/>
    <w:rsid w:val="00B46B08"/>
    <w:rsid w:val="00B540C4"/>
    <w:rsid w:val="00B55C9A"/>
    <w:rsid w:val="00B55EEA"/>
    <w:rsid w:val="00B574BE"/>
    <w:rsid w:val="00B65033"/>
    <w:rsid w:val="00B723A7"/>
    <w:rsid w:val="00B74409"/>
    <w:rsid w:val="00B862FE"/>
    <w:rsid w:val="00B86BC0"/>
    <w:rsid w:val="00B9726A"/>
    <w:rsid w:val="00B97FB9"/>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65D6"/>
    <w:rsid w:val="00C068C9"/>
    <w:rsid w:val="00C11C64"/>
    <w:rsid w:val="00C16083"/>
    <w:rsid w:val="00C16B8C"/>
    <w:rsid w:val="00C2196D"/>
    <w:rsid w:val="00C30679"/>
    <w:rsid w:val="00C323D2"/>
    <w:rsid w:val="00C34757"/>
    <w:rsid w:val="00C357EA"/>
    <w:rsid w:val="00C45A40"/>
    <w:rsid w:val="00C460CD"/>
    <w:rsid w:val="00C52973"/>
    <w:rsid w:val="00C53438"/>
    <w:rsid w:val="00C55606"/>
    <w:rsid w:val="00C60BAA"/>
    <w:rsid w:val="00C6216D"/>
    <w:rsid w:val="00C7231C"/>
    <w:rsid w:val="00C8102D"/>
    <w:rsid w:val="00C84801"/>
    <w:rsid w:val="00C85C3B"/>
    <w:rsid w:val="00C93818"/>
    <w:rsid w:val="00C9557C"/>
    <w:rsid w:val="00C964C1"/>
    <w:rsid w:val="00CA06B1"/>
    <w:rsid w:val="00CA2359"/>
    <w:rsid w:val="00CB0C23"/>
    <w:rsid w:val="00CB21AD"/>
    <w:rsid w:val="00CB6D5B"/>
    <w:rsid w:val="00CC08C7"/>
    <w:rsid w:val="00CC1AE3"/>
    <w:rsid w:val="00CC2B82"/>
    <w:rsid w:val="00CC733A"/>
    <w:rsid w:val="00CD61CD"/>
    <w:rsid w:val="00CE36AD"/>
    <w:rsid w:val="00CF4CE4"/>
    <w:rsid w:val="00CF774B"/>
    <w:rsid w:val="00D01386"/>
    <w:rsid w:val="00D1176C"/>
    <w:rsid w:val="00D12C79"/>
    <w:rsid w:val="00D1568B"/>
    <w:rsid w:val="00D16777"/>
    <w:rsid w:val="00D23133"/>
    <w:rsid w:val="00D23577"/>
    <w:rsid w:val="00D260B9"/>
    <w:rsid w:val="00D27C39"/>
    <w:rsid w:val="00D34BB5"/>
    <w:rsid w:val="00D43490"/>
    <w:rsid w:val="00D50C24"/>
    <w:rsid w:val="00D62ECF"/>
    <w:rsid w:val="00D63881"/>
    <w:rsid w:val="00D645D5"/>
    <w:rsid w:val="00D64B46"/>
    <w:rsid w:val="00D714E1"/>
    <w:rsid w:val="00D73EBC"/>
    <w:rsid w:val="00D81923"/>
    <w:rsid w:val="00D83488"/>
    <w:rsid w:val="00D94848"/>
    <w:rsid w:val="00D9546B"/>
    <w:rsid w:val="00D96E0A"/>
    <w:rsid w:val="00DA55D1"/>
    <w:rsid w:val="00DB1EDF"/>
    <w:rsid w:val="00DB5947"/>
    <w:rsid w:val="00DB7B17"/>
    <w:rsid w:val="00DB7E11"/>
    <w:rsid w:val="00DC2892"/>
    <w:rsid w:val="00DC34CF"/>
    <w:rsid w:val="00DC5DDE"/>
    <w:rsid w:val="00DC5EBB"/>
    <w:rsid w:val="00DC679E"/>
    <w:rsid w:val="00DD1A47"/>
    <w:rsid w:val="00DD1C14"/>
    <w:rsid w:val="00DD4B3C"/>
    <w:rsid w:val="00DE46F7"/>
    <w:rsid w:val="00DE61E7"/>
    <w:rsid w:val="00DE6BC7"/>
    <w:rsid w:val="00DF42B6"/>
    <w:rsid w:val="00DF7225"/>
    <w:rsid w:val="00E022AB"/>
    <w:rsid w:val="00E026B7"/>
    <w:rsid w:val="00E0355D"/>
    <w:rsid w:val="00E0615C"/>
    <w:rsid w:val="00E1627A"/>
    <w:rsid w:val="00E177A1"/>
    <w:rsid w:val="00E21759"/>
    <w:rsid w:val="00E26C2A"/>
    <w:rsid w:val="00E30626"/>
    <w:rsid w:val="00E30F74"/>
    <w:rsid w:val="00E3166F"/>
    <w:rsid w:val="00E31694"/>
    <w:rsid w:val="00E41525"/>
    <w:rsid w:val="00E4698C"/>
    <w:rsid w:val="00E470D0"/>
    <w:rsid w:val="00E478AB"/>
    <w:rsid w:val="00E47E8F"/>
    <w:rsid w:val="00E55EF0"/>
    <w:rsid w:val="00E6430E"/>
    <w:rsid w:val="00E64FA2"/>
    <w:rsid w:val="00E65BDB"/>
    <w:rsid w:val="00E771BD"/>
    <w:rsid w:val="00E813FA"/>
    <w:rsid w:val="00E85AF5"/>
    <w:rsid w:val="00E95701"/>
    <w:rsid w:val="00E95F35"/>
    <w:rsid w:val="00E96846"/>
    <w:rsid w:val="00E97BDB"/>
    <w:rsid w:val="00EA3782"/>
    <w:rsid w:val="00EA51C8"/>
    <w:rsid w:val="00EA545C"/>
    <w:rsid w:val="00EA6863"/>
    <w:rsid w:val="00EB3B89"/>
    <w:rsid w:val="00EB3C64"/>
    <w:rsid w:val="00EC0790"/>
    <w:rsid w:val="00EC21AC"/>
    <w:rsid w:val="00EC3291"/>
    <w:rsid w:val="00EC3FAE"/>
    <w:rsid w:val="00EC4BD7"/>
    <w:rsid w:val="00EC7264"/>
    <w:rsid w:val="00ED6A56"/>
    <w:rsid w:val="00ED6E47"/>
    <w:rsid w:val="00EE548D"/>
    <w:rsid w:val="00EE5BB7"/>
    <w:rsid w:val="00EF0A96"/>
    <w:rsid w:val="00EF4361"/>
    <w:rsid w:val="00F04FCE"/>
    <w:rsid w:val="00F061F9"/>
    <w:rsid w:val="00F06FD3"/>
    <w:rsid w:val="00F15C1D"/>
    <w:rsid w:val="00F207E8"/>
    <w:rsid w:val="00F24824"/>
    <w:rsid w:val="00F33467"/>
    <w:rsid w:val="00F3487F"/>
    <w:rsid w:val="00F350B0"/>
    <w:rsid w:val="00F369AA"/>
    <w:rsid w:val="00F40844"/>
    <w:rsid w:val="00F51ADF"/>
    <w:rsid w:val="00F51B81"/>
    <w:rsid w:val="00F66016"/>
    <w:rsid w:val="00F801DD"/>
    <w:rsid w:val="00F83FA9"/>
    <w:rsid w:val="00F84D71"/>
    <w:rsid w:val="00F85609"/>
    <w:rsid w:val="00F91B68"/>
    <w:rsid w:val="00F9555B"/>
    <w:rsid w:val="00FA205F"/>
    <w:rsid w:val="00FA235B"/>
    <w:rsid w:val="00FA58CF"/>
    <w:rsid w:val="00FB1C2D"/>
    <w:rsid w:val="00FB3236"/>
    <w:rsid w:val="00FC4B75"/>
    <w:rsid w:val="00FD2EFD"/>
    <w:rsid w:val="00FD523C"/>
    <w:rsid w:val="00FD71F3"/>
    <w:rsid w:val="00FE4BEE"/>
    <w:rsid w:val="00FE6176"/>
    <w:rsid w:val="00FE75EB"/>
    <w:rsid w:val="00FF09DD"/>
    <w:rsid w:val="00FF0BCF"/>
    <w:rsid w:val="00FF474D"/>
    <w:rsid w:val="00FF4B79"/>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nhideWhenUsed="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uiPriority w:val="99"/>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uiPriority w:val="99"/>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qFormat/>
    <w:rsid w:val="00A670B0"/>
    <w:rPr>
      <w:b/>
      <w:bCs/>
    </w:rPr>
  </w:style>
  <w:style w:type="paragraph" w:styleId="af2">
    <w:name w:val="No Spacing"/>
    <w:qFormat/>
    <w:rsid w:val="00655063"/>
    <w:rPr>
      <w:rFonts w:eastAsia="Calibri"/>
      <w:sz w:val="22"/>
      <w:szCs w:val="22"/>
      <w:lang w:eastAsia="en-US"/>
    </w:rPr>
  </w:style>
  <w:style w:type="character" w:styleId="af3">
    <w:name w:val="Hyperlink"/>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aff1">
    <w:name w:val="Заголовок"/>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2">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aff1"/>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3">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5">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6">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4">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7">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5">
    <w:name w:val="annotation text"/>
    <w:basedOn w:val="a"/>
    <w:link w:val="aff6"/>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6">
    <w:name w:val="Текст примечания Знак"/>
    <w:link w:val="aff5"/>
    <w:rsid w:val="00745AB5"/>
    <w:rPr>
      <w:rFonts w:ascii="Times New Roman" w:hAnsi="Times New Roman"/>
    </w:rPr>
  </w:style>
  <w:style w:type="paragraph" w:styleId="aff7">
    <w:name w:val="annotation subject"/>
    <w:basedOn w:val="17"/>
    <w:next w:val="17"/>
    <w:link w:val="aff8"/>
    <w:rsid w:val="00745AB5"/>
    <w:rPr>
      <w:b/>
      <w:bCs/>
    </w:rPr>
  </w:style>
  <w:style w:type="character" w:customStyle="1" w:styleId="aff8">
    <w:name w:val="Тема примечания Знак"/>
    <w:link w:val="aff7"/>
    <w:rsid w:val="00745AB5"/>
    <w:rPr>
      <w:rFonts w:ascii="Times New Roman" w:hAnsi="Times New Roman"/>
      <w:b/>
      <w:bCs/>
      <w:lang w:eastAsia="ar-SA"/>
    </w:rPr>
  </w:style>
  <w:style w:type="paragraph" w:styleId="aff9">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a">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b">
    <w:name w:val="Заголовок таблицы"/>
    <w:basedOn w:val="aff3"/>
    <w:rsid w:val="00745AB5"/>
    <w:pPr>
      <w:widowControl w:val="0"/>
      <w:autoSpaceDE w:val="0"/>
      <w:jc w:val="center"/>
    </w:pPr>
    <w:rPr>
      <w:b/>
      <w:bCs/>
      <w:sz w:val="20"/>
      <w:szCs w:val="20"/>
    </w:rPr>
  </w:style>
  <w:style w:type="paragraph" w:customStyle="1" w:styleId="affc">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d">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e">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f">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8">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9">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0">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1">
    <w:name w:val="Гипертекстовая ссылка"/>
    <w:rsid w:val="005C1980"/>
    <w:rPr>
      <w:b w:val="0"/>
      <w:bCs w:val="0"/>
      <w:color w:val="008000"/>
    </w:rPr>
  </w:style>
  <w:style w:type="paragraph" w:customStyle="1" w:styleId="afff2">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3">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4">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5">
    <w:name w:val="раздилитель сноски"/>
    <w:basedOn w:val="a"/>
    <w:next w:val="afff6"/>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7"/>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6"/>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8">
    <w:name w:val="Plain Text"/>
    <w:basedOn w:val="a"/>
    <w:link w:val="afff9"/>
    <w:rsid w:val="001F790A"/>
    <w:pPr>
      <w:widowControl/>
      <w:overflowPunct/>
      <w:adjustRightInd/>
      <w:spacing w:after="0"/>
    </w:pPr>
    <w:rPr>
      <w:rFonts w:ascii="Courier New" w:hAnsi="Courier New" w:cs="Courier New"/>
      <w:color w:val="auto"/>
      <w:kern w:val="0"/>
      <w:sz w:val="20"/>
      <w:szCs w:val="20"/>
    </w:rPr>
  </w:style>
  <w:style w:type="character" w:customStyle="1" w:styleId="afff9">
    <w:name w:val="Текст Знак"/>
    <w:basedOn w:val="a0"/>
    <w:link w:val="afff8"/>
    <w:rsid w:val="001F790A"/>
    <w:rPr>
      <w:rFonts w:ascii="Courier New" w:hAnsi="Courier New" w:cs="Courier New"/>
    </w:rPr>
  </w:style>
  <w:style w:type="paragraph" w:customStyle="1" w:styleId="1a">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b">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a">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b">
    <w:name w:val="Информация об изменениях документа"/>
    <w:basedOn w:val="afff4"/>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c">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d">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c">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e">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d">
    <w:name w:val="Не вступил в силу"/>
    <w:uiPriority w:val="99"/>
    <w:rsid w:val="008462A5"/>
    <w:rPr>
      <w:rFonts w:ascii="Times New Roman" w:hAnsi="Times New Roman" w:cs="Times New Roman"/>
      <w:color w:val="008080"/>
      <w:sz w:val="20"/>
      <w:szCs w:val="20"/>
    </w:rPr>
  </w:style>
  <w:style w:type="character" w:styleId="afffe">
    <w:name w:val="FollowedHyperlink"/>
    <w:rsid w:val="008462A5"/>
    <w:rPr>
      <w:color w:val="800080"/>
      <w:u w:val="single"/>
    </w:rPr>
  </w:style>
  <w:style w:type="character" w:customStyle="1" w:styleId="affff">
    <w:name w:val="Основной текст_"/>
    <w:link w:val="45"/>
    <w:rsid w:val="008462A5"/>
    <w:rPr>
      <w:sz w:val="28"/>
      <w:szCs w:val="28"/>
      <w:shd w:val="clear" w:color="auto" w:fill="FFFFFF"/>
    </w:rPr>
  </w:style>
  <w:style w:type="paragraph" w:customStyle="1" w:styleId="45">
    <w:name w:val="Основной текст4"/>
    <w:basedOn w:val="a"/>
    <w:link w:val="affff"/>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0">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0">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1">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2">
    <w:name w:val="Ñòèëü"/>
    <w:rsid w:val="00B07CED"/>
    <w:pPr>
      <w:widowControl w:val="0"/>
    </w:pPr>
    <w:rPr>
      <w:rFonts w:ascii="Times New Roman" w:hAnsi="Times New Roman"/>
      <w:spacing w:val="-1"/>
      <w:kern w:val="65535"/>
      <w:position w:val="-1"/>
      <w:sz w:val="24"/>
      <w:lang w:val="en-US"/>
    </w:rPr>
  </w:style>
  <w:style w:type="paragraph" w:customStyle="1" w:styleId="affff3">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3"/>
    <w:rsid w:val="00B07CED"/>
    <w:pPr>
      <w:ind w:firstLine="720"/>
      <w:jc w:val="both"/>
    </w:pPr>
    <w:rPr>
      <w:b/>
      <w:color w:val="000000"/>
      <w:sz w:val="24"/>
      <w:lang w:val="en-US"/>
    </w:rPr>
  </w:style>
  <w:style w:type="paragraph" w:customStyle="1" w:styleId="2c">
    <w:name w:val="Îñíîâíîé òåêñò ñ îòñòóïîì 2"/>
    <w:basedOn w:val="affff3"/>
    <w:rsid w:val="00B07CED"/>
    <w:pPr>
      <w:ind w:left="720"/>
      <w:jc w:val="both"/>
    </w:pPr>
    <w:rPr>
      <w:color w:val="000000"/>
      <w:sz w:val="24"/>
      <w:lang w:val="en-US"/>
    </w:rPr>
  </w:style>
  <w:style w:type="paragraph" w:customStyle="1" w:styleId="1f1">
    <w:name w:val="çàãîëîâîê 1"/>
    <w:basedOn w:val="affff3"/>
    <w:next w:val="affff3"/>
    <w:rsid w:val="00B07CED"/>
    <w:pPr>
      <w:keepNext/>
    </w:pPr>
  </w:style>
  <w:style w:type="paragraph" w:customStyle="1" w:styleId="38">
    <w:name w:val="Îñíîâíîé òåêñò ñ îòñòóïîì 3"/>
    <w:basedOn w:val="affff3"/>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4">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5">
    <w:name w:val="Îñíîâíîé òåêñò"/>
    <w:basedOn w:val="affff3"/>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Document Map"/>
    <w:basedOn w:val="a"/>
    <w:link w:val="affff7"/>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7">
    <w:name w:val="Схема документа Знак"/>
    <w:basedOn w:val="a0"/>
    <w:link w:val="affff6"/>
    <w:semiHidden/>
    <w:rsid w:val="00B07CED"/>
    <w:rPr>
      <w:rFonts w:ascii="Tahoma" w:hAnsi="Tahoma" w:cs="Tahoma"/>
      <w:shd w:val="clear" w:color="auto" w:fill="000080"/>
    </w:rPr>
  </w:style>
  <w:style w:type="character" w:styleId="affff8">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uiPriority w:val="99"/>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uiPriority w:val="99"/>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9">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2">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a">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b">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c"/>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c">
    <w:name w:val="Message Header"/>
    <w:basedOn w:val="a"/>
    <w:link w:val="affffd"/>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d">
    <w:name w:val="Шапка Знак"/>
    <w:basedOn w:val="a0"/>
    <w:link w:val="affffc"/>
    <w:uiPriority w:val="99"/>
    <w:semiHidden/>
    <w:rsid w:val="00B97FB9"/>
    <w:rPr>
      <w:rFonts w:ascii="Cambria" w:hAnsi="Cambria"/>
      <w:sz w:val="24"/>
      <w:szCs w:val="24"/>
      <w:shd w:val="pct20" w:color="auto" w:fill="auto"/>
    </w:rPr>
  </w:style>
  <w:style w:type="paragraph" w:customStyle="1" w:styleId="1f3">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e">
    <w:name w:val="в) Подраздел"/>
    <w:basedOn w:val="2"/>
    <w:next w:val="a"/>
    <w:link w:val="afffff"/>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f">
    <w:name w:val="в) Подраздел Знак"/>
    <w:link w:val="affffe"/>
    <w:uiPriority w:val="99"/>
    <w:locked/>
    <w:rsid w:val="00B97FB9"/>
    <w:rPr>
      <w:rFonts w:ascii="Times New Roman" w:hAnsi="Times New Roman"/>
      <w:b/>
      <w:bCs/>
      <w:color w:val="00519A"/>
      <w:sz w:val="26"/>
      <w:szCs w:val="26"/>
    </w:rPr>
  </w:style>
  <w:style w:type="paragraph" w:customStyle="1" w:styleId="afffff0">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1">
    <w:name w:val="д) Позаголовок"/>
    <w:basedOn w:val="afffff0"/>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2">
    <w:name w:val="к) Ненумерованный заголовок"/>
    <w:basedOn w:val="a"/>
    <w:next w:val="a"/>
    <w:link w:val="afffff3"/>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3">
    <w:name w:val="к) Ненумерованный заголовок Знак"/>
    <w:link w:val="afffff2"/>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4">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5">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nhideWhenUsed="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uiPriority w:val="99"/>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uiPriority w:val="99"/>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qFormat/>
    <w:rsid w:val="00A670B0"/>
    <w:rPr>
      <w:b/>
      <w:bCs/>
    </w:rPr>
  </w:style>
  <w:style w:type="paragraph" w:styleId="af2">
    <w:name w:val="No Spacing"/>
    <w:qFormat/>
    <w:rsid w:val="00655063"/>
    <w:rPr>
      <w:rFonts w:eastAsia="Calibri"/>
      <w:sz w:val="22"/>
      <w:szCs w:val="22"/>
      <w:lang w:eastAsia="en-US"/>
    </w:rPr>
  </w:style>
  <w:style w:type="character" w:styleId="af3">
    <w:name w:val="Hyperlink"/>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aff1">
    <w:name w:val="Заголовок"/>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2">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aff1"/>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3">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5">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6">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4">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7">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5">
    <w:name w:val="annotation text"/>
    <w:basedOn w:val="a"/>
    <w:link w:val="aff6"/>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6">
    <w:name w:val="Текст примечания Знак"/>
    <w:link w:val="aff5"/>
    <w:rsid w:val="00745AB5"/>
    <w:rPr>
      <w:rFonts w:ascii="Times New Roman" w:hAnsi="Times New Roman"/>
    </w:rPr>
  </w:style>
  <w:style w:type="paragraph" w:styleId="aff7">
    <w:name w:val="annotation subject"/>
    <w:basedOn w:val="17"/>
    <w:next w:val="17"/>
    <w:link w:val="aff8"/>
    <w:rsid w:val="00745AB5"/>
    <w:rPr>
      <w:b/>
      <w:bCs/>
    </w:rPr>
  </w:style>
  <w:style w:type="character" w:customStyle="1" w:styleId="aff8">
    <w:name w:val="Тема примечания Знак"/>
    <w:link w:val="aff7"/>
    <w:rsid w:val="00745AB5"/>
    <w:rPr>
      <w:rFonts w:ascii="Times New Roman" w:hAnsi="Times New Roman"/>
      <w:b/>
      <w:bCs/>
      <w:lang w:eastAsia="ar-SA"/>
    </w:rPr>
  </w:style>
  <w:style w:type="paragraph" w:styleId="aff9">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a">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b">
    <w:name w:val="Заголовок таблицы"/>
    <w:basedOn w:val="aff3"/>
    <w:rsid w:val="00745AB5"/>
    <w:pPr>
      <w:widowControl w:val="0"/>
      <w:autoSpaceDE w:val="0"/>
      <w:jc w:val="center"/>
    </w:pPr>
    <w:rPr>
      <w:b/>
      <w:bCs/>
      <w:sz w:val="20"/>
      <w:szCs w:val="20"/>
    </w:rPr>
  </w:style>
  <w:style w:type="paragraph" w:customStyle="1" w:styleId="affc">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d">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e">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f">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8">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9">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0">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1">
    <w:name w:val="Гипертекстовая ссылка"/>
    <w:rsid w:val="005C1980"/>
    <w:rPr>
      <w:b w:val="0"/>
      <w:bCs w:val="0"/>
      <w:color w:val="008000"/>
    </w:rPr>
  </w:style>
  <w:style w:type="paragraph" w:customStyle="1" w:styleId="afff2">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3">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4">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5">
    <w:name w:val="раздилитель сноски"/>
    <w:basedOn w:val="a"/>
    <w:next w:val="afff6"/>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7"/>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6"/>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8">
    <w:name w:val="Plain Text"/>
    <w:basedOn w:val="a"/>
    <w:link w:val="afff9"/>
    <w:rsid w:val="001F790A"/>
    <w:pPr>
      <w:widowControl/>
      <w:overflowPunct/>
      <w:adjustRightInd/>
      <w:spacing w:after="0"/>
    </w:pPr>
    <w:rPr>
      <w:rFonts w:ascii="Courier New" w:hAnsi="Courier New" w:cs="Courier New"/>
      <w:color w:val="auto"/>
      <w:kern w:val="0"/>
      <w:sz w:val="20"/>
      <w:szCs w:val="20"/>
    </w:rPr>
  </w:style>
  <w:style w:type="character" w:customStyle="1" w:styleId="afff9">
    <w:name w:val="Текст Знак"/>
    <w:basedOn w:val="a0"/>
    <w:link w:val="afff8"/>
    <w:rsid w:val="001F790A"/>
    <w:rPr>
      <w:rFonts w:ascii="Courier New" w:hAnsi="Courier New" w:cs="Courier New"/>
    </w:rPr>
  </w:style>
  <w:style w:type="paragraph" w:customStyle="1" w:styleId="1a">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b">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a">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b">
    <w:name w:val="Информация об изменениях документа"/>
    <w:basedOn w:val="afff4"/>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c">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d">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c">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e">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d">
    <w:name w:val="Не вступил в силу"/>
    <w:uiPriority w:val="99"/>
    <w:rsid w:val="008462A5"/>
    <w:rPr>
      <w:rFonts w:ascii="Times New Roman" w:hAnsi="Times New Roman" w:cs="Times New Roman"/>
      <w:color w:val="008080"/>
      <w:sz w:val="20"/>
      <w:szCs w:val="20"/>
    </w:rPr>
  </w:style>
  <w:style w:type="character" w:styleId="afffe">
    <w:name w:val="FollowedHyperlink"/>
    <w:rsid w:val="008462A5"/>
    <w:rPr>
      <w:color w:val="800080"/>
      <w:u w:val="single"/>
    </w:rPr>
  </w:style>
  <w:style w:type="character" w:customStyle="1" w:styleId="affff">
    <w:name w:val="Основной текст_"/>
    <w:link w:val="45"/>
    <w:rsid w:val="008462A5"/>
    <w:rPr>
      <w:sz w:val="28"/>
      <w:szCs w:val="28"/>
      <w:shd w:val="clear" w:color="auto" w:fill="FFFFFF"/>
    </w:rPr>
  </w:style>
  <w:style w:type="paragraph" w:customStyle="1" w:styleId="45">
    <w:name w:val="Основной текст4"/>
    <w:basedOn w:val="a"/>
    <w:link w:val="affff"/>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0">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0">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1">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2">
    <w:name w:val="Ñòèëü"/>
    <w:rsid w:val="00B07CED"/>
    <w:pPr>
      <w:widowControl w:val="0"/>
    </w:pPr>
    <w:rPr>
      <w:rFonts w:ascii="Times New Roman" w:hAnsi="Times New Roman"/>
      <w:spacing w:val="-1"/>
      <w:kern w:val="65535"/>
      <w:position w:val="-1"/>
      <w:sz w:val="24"/>
      <w:lang w:val="en-US"/>
    </w:rPr>
  </w:style>
  <w:style w:type="paragraph" w:customStyle="1" w:styleId="affff3">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3"/>
    <w:rsid w:val="00B07CED"/>
    <w:pPr>
      <w:ind w:firstLine="720"/>
      <w:jc w:val="both"/>
    </w:pPr>
    <w:rPr>
      <w:b/>
      <w:color w:val="000000"/>
      <w:sz w:val="24"/>
      <w:lang w:val="en-US"/>
    </w:rPr>
  </w:style>
  <w:style w:type="paragraph" w:customStyle="1" w:styleId="2c">
    <w:name w:val="Îñíîâíîé òåêñò ñ îòñòóïîì 2"/>
    <w:basedOn w:val="affff3"/>
    <w:rsid w:val="00B07CED"/>
    <w:pPr>
      <w:ind w:left="720"/>
      <w:jc w:val="both"/>
    </w:pPr>
    <w:rPr>
      <w:color w:val="000000"/>
      <w:sz w:val="24"/>
      <w:lang w:val="en-US"/>
    </w:rPr>
  </w:style>
  <w:style w:type="paragraph" w:customStyle="1" w:styleId="1f1">
    <w:name w:val="çàãîëîâîê 1"/>
    <w:basedOn w:val="affff3"/>
    <w:next w:val="affff3"/>
    <w:rsid w:val="00B07CED"/>
    <w:pPr>
      <w:keepNext/>
    </w:pPr>
  </w:style>
  <w:style w:type="paragraph" w:customStyle="1" w:styleId="38">
    <w:name w:val="Îñíîâíîé òåêñò ñ îòñòóïîì 3"/>
    <w:basedOn w:val="affff3"/>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4">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5">
    <w:name w:val="Îñíîâíîé òåêñò"/>
    <w:basedOn w:val="affff3"/>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Document Map"/>
    <w:basedOn w:val="a"/>
    <w:link w:val="affff7"/>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7">
    <w:name w:val="Схема документа Знак"/>
    <w:basedOn w:val="a0"/>
    <w:link w:val="affff6"/>
    <w:semiHidden/>
    <w:rsid w:val="00B07CED"/>
    <w:rPr>
      <w:rFonts w:ascii="Tahoma" w:hAnsi="Tahoma" w:cs="Tahoma"/>
      <w:shd w:val="clear" w:color="auto" w:fill="000080"/>
    </w:rPr>
  </w:style>
  <w:style w:type="character" w:styleId="affff8">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uiPriority w:val="99"/>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uiPriority w:val="99"/>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9">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2">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a">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b">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c"/>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c">
    <w:name w:val="Message Header"/>
    <w:basedOn w:val="a"/>
    <w:link w:val="affffd"/>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d">
    <w:name w:val="Шапка Знак"/>
    <w:basedOn w:val="a0"/>
    <w:link w:val="affffc"/>
    <w:uiPriority w:val="99"/>
    <w:semiHidden/>
    <w:rsid w:val="00B97FB9"/>
    <w:rPr>
      <w:rFonts w:ascii="Cambria" w:hAnsi="Cambria"/>
      <w:sz w:val="24"/>
      <w:szCs w:val="24"/>
      <w:shd w:val="pct20" w:color="auto" w:fill="auto"/>
    </w:rPr>
  </w:style>
  <w:style w:type="paragraph" w:customStyle="1" w:styleId="1f3">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e">
    <w:name w:val="в) Подраздел"/>
    <w:basedOn w:val="2"/>
    <w:next w:val="a"/>
    <w:link w:val="afffff"/>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f">
    <w:name w:val="в) Подраздел Знак"/>
    <w:link w:val="affffe"/>
    <w:uiPriority w:val="99"/>
    <w:locked/>
    <w:rsid w:val="00B97FB9"/>
    <w:rPr>
      <w:rFonts w:ascii="Times New Roman" w:hAnsi="Times New Roman"/>
      <w:b/>
      <w:bCs/>
      <w:color w:val="00519A"/>
      <w:sz w:val="26"/>
      <w:szCs w:val="26"/>
    </w:rPr>
  </w:style>
  <w:style w:type="paragraph" w:customStyle="1" w:styleId="afffff0">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1">
    <w:name w:val="д) Позаголовок"/>
    <w:basedOn w:val="afffff0"/>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2">
    <w:name w:val="к) Ненумерованный заголовок"/>
    <w:basedOn w:val="a"/>
    <w:next w:val="a"/>
    <w:link w:val="afffff3"/>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3">
    <w:name w:val="к) Ненумерованный заголовок Знак"/>
    <w:link w:val="afffff2"/>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4">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5">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2020088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461539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3027-65D8-4A69-A488-24CA70B0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16800</Words>
  <Characters>95760</Characters>
  <Application>Microsoft Office Word</Application>
  <DocSecurity>0</DocSecurity>
  <Lines>798</Lines>
  <Paragraphs>224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112336</CharactersWithSpaces>
  <SharedDoc>false</SharedDoc>
  <HLinks>
    <vt:vector size="48" baseType="variant">
      <vt:variant>
        <vt:i4>5505107</vt:i4>
      </vt:variant>
      <vt:variant>
        <vt:i4>21</vt:i4>
      </vt:variant>
      <vt:variant>
        <vt:i4>0</vt:i4>
      </vt:variant>
      <vt:variant>
        <vt:i4>5</vt:i4>
      </vt:variant>
      <vt:variant>
        <vt:lpwstr>consultantplus://offline/ref=E248CAB15AA88038C43FA1C0A83E92C119441B6D11EB48AD7749DCFE2C095879C5C56C65F605583EC3169Fs8e0J</vt:lpwstr>
      </vt:variant>
      <vt:variant>
        <vt:lpwstr/>
      </vt:variant>
      <vt:variant>
        <vt:i4>7864427</vt:i4>
      </vt:variant>
      <vt:variant>
        <vt:i4>18</vt:i4>
      </vt:variant>
      <vt:variant>
        <vt:i4>0</vt:i4>
      </vt:variant>
      <vt:variant>
        <vt:i4>5</vt:i4>
      </vt:variant>
      <vt:variant>
        <vt:lpwstr>consultantplus://offline/ref=F43816F20A24C53B0E23BA5E6B1A8E6C9C09CC21E810A4BEA43132E42C8F2BD36E17FE6D47CDKEA4M</vt:lpwstr>
      </vt:variant>
      <vt:variant>
        <vt:lpwstr/>
      </vt:variant>
      <vt:variant>
        <vt:i4>196690</vt:i4>
      </vt:variant>
      <vt:variant>
        <vt:i4>15</vt:i4>
      </vt:variant>
      <vt:variant>
        <vt:i4>0</vt:i4>
      </vt:variant>
      <vt:variant>
        <vt:i4>5</vt:i4>
      </vt:variant>
      <vt:variant>
        <vt:lpwstr>consultantplus://offline/ref=CEED5BD8AB27A4D46AA993F57521D83DD46E3A1CBEB0AD248A17C4F5A82C17E367BBEEF707bCY6H</vt:lpwstr>
      </vt:variant>
      <vt:variant>
        <vt:lpwstr/>
      </vt:variant>
      <vt:variant>
        <vt:i4>4980822</vt:i4>
      </vt:variant>
      <vt:variant>
        <vt:i4>12</vt:i4>
      </vt:variant>
      <vt:variant>
        <vt:i4>0</vt:i4>
      </vt:variant>
      <vt:variant>
        <vt:i4>5</vt:i4>
      </vt:variant>
      <vt:variant>
        <vt:lpwstr>consultantplus://offline/ref=7F1F67A3320EF0B1B017BDE371C181D1542BF812EB8569A7E16FA927B9jF76G</vt:lpwstr>
      </vt:variant>
      <vt:variant>
        <vt:lpwstr/>
      </vt:variant>
      <vt:variant>
        <vt:i4>2883684</vt:i4>
      </vt:variant>
      <vt:variant>
        <vt:i4>9</vt:i4>
      </vt:variant>
      <vt:variant>
        <vt:i4>0</vt:i4>
      </vt:variant>
      <vt:variant>
        <vt:i4>5</vt:i4>
      </vt:variant>
      <vt:variant>
        <vt:lpwstr>consultantplus://offline/ref=23ED8D64121EAECB0304B7AE2960AC79DD34E2BF805AFB42CD839A51A5BCB5D333CBAE73OB3CE</vt:lpwstr>
      </vt:variant>
      <vt:variant>
        <vt:lpwstr/>
      </vt:variant>
      <vt:variant>
        <vt:i4>7143472</vt:i4>
      </vt:variant>
      <vt:variant>
        <vt:i4>6</vt:i4>
      </vt:variant>
      <vt:variant>
        <vt:i4>0</vt:i4>
      </vt:variant>
      <vt:variant>
        <vt:i4>5</vt:i4>
      </vt:variant>
      <vt:variant>
        <vt:lpwstr>consultantplus://offline/ref=6E671152875E0CD313F9183A6A9FE42CB80B1B964DFE427BFED783C7E8E0F14B1904D7710AD18E88VBA7H</vt:lpwstr>
      </vt:variant>
      <vt:variant>
        <vt:lpwstr/>
      </vt:variant>
      <vt:variant>
        <vt:i4>8192104</vt:i4>
      </vt:variant>
      <vt:variant>
        <vt:i4>3</vt:i4>
      </vt:variant>
      <vt:variant>
        <vt:i4>0</vt:i4>
      </vt:variant>
      <vt:variant>
        <vt:i4>5</vt:i4>
      </vt:variant>
      <vt:variant>
        <vt:lpwstr>consultantplus://offline/ref=8C52B2682BA0CD2C743D6806176EB442785E8684C43048AD033CF30C2BDF00732FC45E805E39AD8CDE24G</vt:lpwstr>
      </vt:variant>
      <vt:variant>
        <vt:lpwstr/>
      </vt:variant>
      <vt:variant>
        <vt:i4>3276900</vt:i4>
      </vt:variant>
      <vt:variant>
        <vt:i4>0</vt:i4>
      </vt:variant>
      <vt:variant>
        <vt:i4>0</vt:i4>
      </vt:variant>
      <vt:variant>
        <vt:i4>5</vt:i4>
      </vt:variant>
      <vt:variant>
        <vt:lpwstr>consultantplus://offline/ref=65A8E1210D45877B0AE721DB20FE372485868CDAEE81664A13A0E31D8BC513B6E4AC5CA1DC3DD61Cd5u9G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8</cp:revision>
  <cp:lastPrinted>2018-09-28T07:36:00Z</cp:lastPrinted>
  <dcterms:created xsi:type="dcterms:W3CDTF">2018-09-12T08:51:00Z</dcterms:created>
  <dcterms:modified xsi:type="dcterms:W3CDTF">2018-09-28T12:54:00Z</dcterms:modified>
</cp:coreProperties>
</file>