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0A" w:rsidRDefault="001E7B54" w:rsidP="00A40A0A">
      <w:pPr>
        <w:widowControl w:val="0"/>
        <w:spacing w:after="0" w:line="240" w:lineRule="auto"/>
        <w:contextualSpacing/>
        <w:jc w:val="center"/>
        <w:rPr>
          <w:rFonts w:ascii="Times New Roman" w:hAnsi="Times New Roman" w:cs="Times New Roman"/>
          <w:b/>
          <w:bCs/>
          <w:color w:val="000000"/>
          <w:spacing w:val="10"/>
        </w:rPr>
      </w:pPr>
      <w:r>
        <w:rPr>
          <w:rFonts w:ascii="Times New Roman" w:hAnsi="Times New Roman" w:cs="Times New Roman"/>
          <w:b/>
          <w:bCs/>
          <w:color w:val="000000"/>
          <w:spacing w:val="10"/>
        </w:rPr>
        <w:t xml:space="preserve">МУНИЦИПАЛЬНЫЙ </w:t>
      </w:r>
      <w:r w:rsidR="0052285D">
        <w:rPr>
          <w:rFonts w:ascii="Times New Roman" w:hAnsi="Times New Roman" w:cs="Times New Roman"/>
          <w:b/>
          <w:bCs/>
          <w:color w:val="000000"/>
          <w:spacing w:val="10"/>
        </w:rPr>
        <w:t>КОНТРАКТ №17</w:t>
      </w:r>
    </w:p>
    <w:p w:rsidR="001E7B54" w:rsidRDefault="00EA4668" w:rsidP="001D24C4">
      <w:pPr>
        <w:widowControl w:val="0"/>
        <w:spacing w:after="0" w:line="240" w:lineRule="auto"/>
        <w:contextualSpacing/>
        <w:jc w:val="center"/>
        <w:rPr>
          <w:rFonts w:ascii="Times New Roman" w:hAnsi="Times New Roman" w:cs="Times New Roman"/>
          <w:b/>
          <w:bCs/>
          <w:color w:val="000000"/>
          <w:spacing w:val="10"/>
        </w:rPr>
      </w:pPr>
      <w:r>
        <w:rPr>
          <w:rFonts w:ascii="Times New Roman" w:hAnsi="Times New Roman" w:cs="Times New Roman"/>
          <w:b/>
          <w:bCs/>
          <w:color w:val="000000"/>
          <w:spacing w:val="10"/>
        </w:rPr>
        <w:t>на</w:t>
      </w:r>
      <w:r w:rsidR="00631198" w:rsidRPr="00631198">
        <w:rPr>
          <w:rFonts w:ascii="Times New Roman" w:hAnsi="Times New Roman" w:cs="Times New Roman"/>
          <w:b/>
          <w:bCs/>
          <w:color w:val="000000"/>
          <w:spacing w:val="10"/>
        </w:rPr>
        <w:t xml:space="preserve"> </w:t>
      </w:r>
      <w:r w:rsidR="001D24C4">
        <w:rPr>
          <w:rFonts w:ascii="Times New Roman" w:hAnsi="Times New Roman" w:cs="Times New Roman"/>
          <w:b/>
          <w:bCs/>
          <w:color w:val="000000"/>
          <w:spacing w:val="10"/>
        </w:rPr>
        <w:t xml:space="preserve"> р</w:t>
      </w:r>
      <w:r w:rsidR="001D24C4" w:rsidRPr="001D24C4">
        <w:rPr>
          <w:rFonts w:ascii="Times New Roman" w:hAnsi="Times New Roman" w:cs="Times New Roman"/>
          <w:b/>
          <w:bCs/>
          <w:color w:val="000000"/>
          <w:spacing w:val="10"/>
        </w:rPr>
        <w:t xml:space="preserve">емонт входной группы </w:t>
      </w:r>
      <w:proofErr w:type="spellStart"/>
      <w:r w:rsidR="001D24C4" w:rsidRPr="001D24C4">
        <w:rPr>
          <w:rFonts w:ascii="Times New Roman" w:hAnsi="Times New Roman" w:cs="Times New Roman"/>
          <w:b/>
          <w:bCs/>
          <w:color w:val="000000"/>
          <w:spacing w:val="10"/>
        </w:rPr>
        <w:t>Нижн</w:t>
      </w:r>
      <w:r w:rsidR="00E071D4">
        <w:rPr>
          <w:rFonts w:ascii="Times New Roman" w:hAnsi="Times New Roman" w:cs="Times New Roman"/>
          <w:b/>
          <w:bCs/>
          <w:color w:val="000000"/>
          <w:spacing w:val="10"/>
        </w:rPr>
        <w:t>и</w:t>
      </w:r>
      <w:r w:rsidR="001D24C4" w:rsidRPr="001D24C4">
        <w:rPr>
          <w:rFonts w:ascii="Times New Roman" w:hAnsi="Times New Roman" w:cs="Times New Roman"/>
          <w:b/>
          <w:bCs/>
          <w:color w:val="000000"/>
          <w:spacing w:val="10"/>
        </w:rPr>
        <w:t>е-Бюртли-Шигалинского</w:t>
      </w:r>
      <w:proofErr w:type="spellEnd"/>
      <w:r w:rsidR="001D24C4" w:rsidRPr="001D24C4">
        <w:rPr>
          <w:rFonts w:ascii="Times New Roman" w:hAnsi="Times New Roman" w:cs="Times New Roman"/>
          <w:b/>
          <w:bCs/>
          <w:color w:val="000000"/>
          <w:spacing w:val="10"/>
        </w:rPr>
        <w:t xml:space="preserve"> сельского дома культуры Комсомольского района Чувашской Республики</w:t>
      </w:r>
    </w:p>
    <w:p w:rsidR="00034700" w:rsidRPr="00482278" w:rsidRDefault="00034700" w:rsidP="00034700">
      <w:pPr>
        <w:widowControl w:val="0"/>
        <w:spacing w:after="0" w:line="240" w:lineRule="auto"/>
        <w:contextualSpacing/>
        <w:jc w:val="center"/>
        <w:rPr>
          <w:rFonts w:ascii="Times New Roman" w:hAnsi="Times New Roman" w:cs="Times New Roman"/>
          <w:b/>
          <w:bCs/>
        </w:rPr>
      </w:pPr>
    </w:p>
    <w:tbl>
      <w:tblPr>
        <w:tblW w:w="9703" w:type="dxa"/>
        <w:tblLayout w:type="fixed"/>
        <w:tblLook w:val="01E0"/>
      </w:tblPr>
      <w:tblGrid>
        <w:gridCol w:w="4819"/>
        <w:gridCol w:w="4884"/>
      </w:tblGrid>
      <w:tr w:rsidR="00A40A0A" w:rsidRPr="00482278" w:rsidTr="008E0FB0">
        <w:trPr>
          <w:trHeight w:val="294"/>
        </w:trPr>
        <w:tc>
          <w:tcPr>
            <w:tcW w:w="4819" w:type="dxa"/>
          </w:tcPr>
          <w:p w:rsidR="00A40A0A" w:rsidRPr="00482278" w:rsidRDefault="001D24C4" w:rsidP="001E7B54">
            <w:pPr>
              <w:widowControl w:val="0"/>
              <w:spacing w:after="0" w:line="240" w:lineRule="auto"/>
              <w:contextualSpacing/>
              <w:rPr>
                <w:rFonts w:ascii="Times New Roman" w:hAnsi="Times New Roman" w:cs="Times New Roman"/>
              </w:rPr>
            </w:pPr>
            <w:r>
              <w:rPr>
                <w:rFonts w:ascii="Times New Roman" w:hAnsi="Times New Roman" w:cs="Times New Roman"/>
              </w:rPr>
              <w:t>с. Шерауты</w:t>
            </w:r>
          </w:p>
        </w:tc>
        <w:tc>
          <w:tcPr>
            <w:tcW w:w="4884" w:type="dxa"/>
          </w:tcPr>
          <w:p w:rsidR="00A40A0A" w:rsidRPr="00482278" w:rsidRDefault="0052285D" w:rsidP="008E0FB0">
            <w:pPr>
              <w:widowControl w:val="0"/>
              <w:spacing w:after="0" w:line="240" w:lineRule="auto"/>
              <w:contextualSpacing/>
              <w:jc w:val="right"/>
              <w:rPr>
                <w:rFonts w:ascii="Times New Roman" w:hAnsi="Times New Roman" w:cs="Times New Roman"/>
              </w:rPr>
            </w:pPr>
            <w:r>
              <w:rPr>
                <w:rFonts w:ascii="Times New Roman" w:hAnsi="Times New Roman" w:cs="Times New Roman"/>
              </w:rPr>
              <w:t>«30</w:t>
            </w:r>
            <w:r w:rsidR="00A40A0A">
              <w:rPr>
                <w:rFonts w:ascii="Times New Roman" w:hAnsi="Times New Roman" w:cs="Times New Roman"/>
              </w:rPr>
              <w:t>»</w:t>
            </w:r>
            <w:r>
              <w:rPr>
                <w:rFonts w:ascii="Times New Roman" w:hAnsi="Times New Roman" w:cs="Times New Roman"/>
              </w:rPr>
              <w:t xml:space="preserve"> октября  </w:t>
            </w:r>
            <w:r w:rsidR="00A40A0A">
              <w:rPr>
                <w:rFonts w:ascii="Times New Roman" w:hAnsi="Times New Roman" w:cs="Times New Roman"/>
              </w:rPr>
              <w:t>2018</w:t>
            </w:r>
            <w:r w:rsidR="00A40A0A" w:rsidRPr="00482278">
              <w:rPr>
                <w:rFonts w:ascii="Times New Roman" w:hAnsi="Times New Roman" w:cs="Times New Roman"/>
              </w:rPr>
              <w:t xml:space="preserve"> г.</w:t>
            </w:r>
          </w:p>
          <w:p w:rsidR="00A40A0A" w:rsidRPr="00482278" w:rsidRDefault="00A40A0A" w:rsidP="008E0FB0">
            <w:pPr>
              <w:widowControl w:val="0"/>
              <w:spacing w:after="0" w:line="240" w:lineRule="auto"/>
              <w:contextualSpacing/>
              <w:jc w:val="right"/>
              <w:rPr>
                <w:rFonts w:ascii="Times New Roman" w:hAnsi="Times New Roman" w:cs="Times New Roman"/>
              </w:rPr>
            </w:pPr>
          </w:p>
        </w:tc>
      </w:tr>
    </w:tbl>
    <w:p w:rsidR="001D24C4" w:rsidRPr="00A40A0A" w:rsidRDefault="001D24C4" w:rsidP="001D24C4">
      <w:pPr>
        <w:widowControl w:val="0"/>
        <w:spacing w:after="0" w:line="240" w:lineRule="auto"/>
        <w:ind w:firstLine="709"/>
        <w:contextualSpacing/>
        <w:jc w:val="both"/>
        <w:rPr>
          <w:rFonts w:ascii="Times New Roman" w:hAnsi="Times New Roman" w:cs="Times New Roman"/>
        </w:rPr>
      </w:pPr>
      <w:proofErr w:type="gramStart"/>
      <w:r w:rsidRPr="001D24C4">
        <w:rPr>
          <w:rFonts w:ascii="Times New Roman" w:eastAsia="Times New Roman" w:hAnsi="Times New Roman" w:cs="Times New Roman"/>
        </w:rPr>
        <w:t xml:space="preserve">Администрация Шераутского сельского поселения Комсомольского района Чувашской Республики, именуемая в дальнейшем «Заказчик», в лице главы сельского поселения Маштанова Сергея Михайловича, действующего на основании Устава, с одной стороны, и </w:t>
      </w:r>
      <w:r w:rsidRPr="001D24C4">
        <w:rPr>
          <w:rFonts w:ascii="Times New Roman" w:eastAsia="Times New Roman" w:hAnsi="Times New Roman" w:cs="Times New Roman"/>
          <w:bCs/>
        </w:rPr>
        <w:t>Общество с ограниченной ответственностью «РЕМО»</w:t>
      </w:r>
      <w:r w:rsidRPr="001D24C4">
        <w:rPr>
          <w:rFonts w:ascii="Times New Roman" w:eastAsia="Times New Roman" w:hAnsi="Times New Roman" w:cs="Times New Roman"/>
        </w:rPr>
        <w:t xml:space="preserve">, именуемое в дальнейшем «Подрядчик», в лице директора Николаева Александра Петровича, действующего на основании Устава, с другой стороны, в дальнейшем именуемые «Стороны», </w:t>
      </w:r>
      <w:r w:rsidR="006B0E37">
        <w:rPr>
          <w:rFonts w:ascii="Times New Roman" w:hAnsi="Times New Roman" w:cs="Times New Roman"/>
        </w:rPr>
        <w:t>в соответствии с п. 4</w:t>
      </w:r>
      <w:r w:rsidRPr="00A40A0A">
        <w:rPr>
          <w:rFonts w:ascii="Times New Roman" w:hAnsi="Times New Roman" w:cs="Times New Roman"/>
        </w:rPr>
        <w:t xml:space="preserve"> ч</w:t>
      </w:r>
      <w:proofErr w:type="gramEnd"/>
      <w:r w:rsidRPr="00A40A0A">
        <w:rPr>
          <w:rFonts w:ascii="Times New Roman" w:hAnsi="Times New Roman" w:cs="Times New Roman"/>
        </w:rPr>
        <w:t xml:space="preserve">. 1 ст.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w:t>
      </w:r>
      <w:r>
        <w:rPr>
          <w:rFonts w:ascii="Times New Roman" w:hAnsi="Times New Roman" w:cs="Times New Roman"/>
        </w:rPr>
        <w:t xml:space="preserve">муниципальный контракт (далее – Контракт) </w:t>
      </w:r>
      <w:r w:rsidRPr="00A40A0A">
        <w:rPr>
          <w:rFonts w:ascii="Times New Roman" w:hAnsi="Times New Roman" w:cs="Times New Roman"/>
        </w:rPr>
        <w:t>о нижеследующем:</w:t>
      </w:r>
    </w:p>
    <w:p w:rsidR="002F3409" w:rsidRPr="00482278" w:rsidRDefault="002F3409" w:rsidP="00A40A0A">
      <w:pPr>
        <w:widowControl w:val="0"/>
        <w:spacing w:after="0" w:line="240" w:lineRule="auto"/>
        <w:ind w:firstLine="709"/>
        <w:contextualSpacing/>
        <w:jc w:val="both"/>
        <w:rPr>
          <w:rFonts w:ascii="Times New Roman" w:hAnsi="Times New Roman" w:cs="Times New Roman"/>
          <w:lang w:eastAsia="ar-SA"/>
        </w:rPr>
      </w:pPr>
    </w:p>
    <w:p w:rsidR="00A40A0A" w:rsidRPr="00482278" w:rsidRDefault="00A40A0A" w:rsidP="00A40A0A">
      <w:pPr>
        <w:widowControl w:val="0"/>
        <w:numPr>
          <w:ilvl w:val="0"/>
          <w:numId w:val="1"/>
        </w:numPr>
        <w:spacing w:after="0" w:line="240" w:lineRule="auto"/>
        <w:ind w:firstLine="709"/>
        <w:contextualSpacing/>
        <w:jc w:val="center"/>
        <w:rPr>
          <w:rFonts w:ascii="Times New Roman" w:hAnsi="Times New Roman" w:cs="Times New Roman"/>
          <w:b/>
        </w:rPr>
      </w:pPr>
      <w:r w:rsidRPr="00482278">
        <w:rPr>
          <w:rFonts w:ascii="Times New Roman" w:hAnsi="Times New Roman" w:cs="Times New Roman"/>
          <w:b/>
          <w:lang w:eastAsia="ar-SA"/>
        </w:rPr>
        <w:t>ПРЕДМЕТ КОНТРАКТА</w:t>
      </w:r>
    </w:p>
    <w:p w:rsidR="007D7C6A" w:rsidRPr="001E7B54" w:rsidRDefault="007D7C6A" w:rsidP="001D24C4">
      <w:pPr>
        <w:widowControl w:val="0"/>
        <w:tabs>
          <w:tab w:val="left" w:pos="540"/>
        </w:tabs>
        <w:spacing w:after="0" w:line="240" w:lineRule="auto"/>
        <w:ind w:firstLine="709"/>
        <w:jc w:val="both"/>
        <w:rPr>
          <w:rFonts w:ascii="Times New Roman" w:hAnsi="Times New Roman" w:cs="Times New Roman"/>
          <w:bCs/>
        </w:rPr>
      </w:pPr>
      <w:r w:rsidRPr="007D7C6A">
        <w:rPr>
          <w:rFonts w:ascii="Times New Roman" w:hAnsi="Times New Roman" w:cs="Times New Roman"/>
          <w:bCs/>
        </w:rPr>
        <w:t xml:space="preserve">1.1. По </w:t>
      </w:r>
      <w:r w:rsidRPr="001E7B54">
        <w:rPr>
          <w:rFonts w:ascii="Times New Roman" w:hAnsi="Times New Roman" w:cs="Times New Roman"/>
          <w:bCs/>
        </w:rPr>
        <w:t xml:space="preserve">настоящему Контракту Подрядчик по заданию Заказчика обязуется выполнить </w:t>
      </w:r>
      <w:r w:rsidR="001D24C4" w:rsidRPr="001D24C4">
        <w:rPr>
          <w:rFonts w:ascii="Times New Roman" w:hAnsi="Times New Roman" w:cs="Times New Roman"/>
          <w:bCs/>
        </w:rPr>
        <w:t xml:space="preserve">ремонт входной группы </w:t>
      </w:r>
      <w:proofErr w:type="spellStart"/>
      <w:r w:rsidR="001D24C4" w:rsidRPr="001D24C4">
        <w:rPr>
          <w:rFonts w:ascii="Times New Roman" w:hAnsi="Times New Roman" w:cs="Times New Roman"/>
          <w:bCs/>
        </w:rPr>
        <w:t>Нижн</w:t>
      </w:r>
      <w:r w:rsidR="00355E0B">
        <w:rPr>
          <w:rFonts w:ascii="Times New Roman" w:hAnsi="Times New Roman" w:cs="Times New Roman"/>
          <w:bCs/>
        </w:rPr>
        <w:t>и</w:t>
      </w:r>
      <w:r w:rsidR="001D24C4" w:rsidRPr="001D24C4">
        <w:rPr>
          <w:rFonts w:ascii="Times New Roman" w:hAnsi="Times New Roman" w:cs="Times New Roman"/>
          <w:bCs/>
        </w:rPr>
        <w:t>е-Бюртли-Шигалинского</w:t>
      </w:r>
      <w:proofErr w:type="spellEnd"/>
      <w:r w:rsidR="001D24C4" w:rsidRPr="001D24C4">
        <w:rPr>
          <w:rFonts w:ascii="Times New Roman" w:hAnsi="Times New Roman" w:cs="Times New Roman"/>
          <w:bCs/>
        </w:rPr>
        <w:t xml:space="preserve"> сельского дома культуры Комсомольского района Чувашской Республики</w:t>
      </w:r>
      <w:r w:rsidR="001D24C4">
        <w:rPr>
          <w:rFonts w:ascii="Times New Roman" w:hAnsi="Times New Roman" w:cs="Times New Roman"/>
          <w:bCs/>
        </w:rPr>
        <w:t xml:space="preserve"> </w:t>
      </w:r>
      <w:r w:rsidRPr="001E7B54">
        <w:rPr>
          <w:rFonts w:ascii="Times New Roman" w:hAnsi="Times New Roman" w:cs="Times New Roman"/>
          <w:bCs/>
        </w:rPr>
        <w:t xml:space="preserve">(далее – Работы) в соответствии с локальным сметным расчетом (Приложение №1), а  Заказчик обязуется </w:t>
      </w:r>
      <w:proofErr w:type="gramStart"/>
      <w:r w:rsidRPr="001E7B54">
        <w:rPr>
          <w:rFonts w:ascii="Times New Roman" w:hAnsi="Times New Roman" w:cs="Times New Roman"/>
          <w:bCs/>
        </w:rPr>
        <w:t>принять и оплатить</w:t>
      </w:r>
      <w:proofErr w:type="gramEnd"/>
      <w:r w:rsidRPr="001E7B54">
        <w:rPr>
          <w:rFonts w:ascii="Times New Roman" w:hAnsi="Times New Roman" w:cs="Times New Roman"/>
          <w:bCs/>
        </w:rPr>
        <w:t xml:space="preserve"> Работы в соответствии с условиями настоящего Контракта.</w:t>
      </w:r>
    </w:p>
    <w:p w:rsidR="007D7C6A" w:rsidRPr="008B5853" w:rsidRDefault="007D7C6A" w:rsidP="007D7C6A">
      <w:pPr>
        <w:widowControl w:val="0"/>
        <w:tabs>
          <w:tab w:val="left" w:pos="540"/>
        </w:tabs>
        <w:spacing w:after="0" w:line="240" w:lineRule="auto"/>
        <w:contextualSpacing/>
        <w:jc w:val="both"/>
        <w:rPr>
          <w:rFonts w:ascii="Times New Roman" w:hAnsi="Times New Roman" w:cs="Times New Roman"/>
          <w:bCs/>
        </w:rPr>
      </w:pPr>
    </w:p>
    <w:p w:rsidR="00A40A0A" w:rsidRPr="00482278" w:rsidRDefault="00A40A0A" w:rsidP="00A40A0A">
      <w:pPr>
        <w:widowControl w:val="0"/>
        <w:numPr>
          <w:ilvl w:val="0"/>
          <w:numId w:val="2"/>
        </w:numPr>
        <w:tabs>
          <w:tab w:val="left" w:pos="540"/>
        </w:tabs>
        <w:spacing w:after="0" w:line="240" w:lineRule="auto"/>
        <w:ind w:firstLine="709"/>
        <w:contextualSpacing/>
        <w:jc w:val="center"/>
        <w:rPr>
          <w:rFonts w:ascii="Times New Roman" w:hAnsi="Times New Roman" w:cs="Times New Roman"/>
          <w:b/>
          <w:lang w:eastAsia="ar-SA"/>
        </w:rPr>
      </w:pPr>
      <w:r w:rsidRPr="00482278">
        <w:rPr>
          <w:rFonts w:ascii="Times New Roman" w:hAnsi="Times New Roman" w:cs="Times New Roman"/>
          <w:b/>
          <w:lang w:eastAsia="ar-SA"/>
        </w:rPr>
        <w:t>ЦЕНА КОНТРАКТА И ПОРЯДОК РАСЧЕТОВ</w:t>
      </w:r>
    </w:p>
    <w:p w:rsidR="001D24C4" w:rsidRDefault="00A40A0A" w:rsidP="001E7B54">
      <w:pPr>
        <w:widowControl w:val="0"/>
        <w:spacing w:after="0" w:line="240" w:lineRule="auto"/>
        <w:ind w:firstLine="709"/>
        <w:contextualSpacing/>
        <w:jc w:val="both"/>
        <w:rPr>
          <w:rFonts w:ascii="Times New Roman" w:hAnsi="Times New Roman" w:cs="Times New Roman"/>
        </w:rPr>
      </w:pPr>
      <w:r w:rsidRPr="00034700">
        <w:rPr>
          <w:rFonts w:ascii="Times New Roman" w:hAnsi="Times New Roman" w:cs="Times New Roman"/>
          <w:lang w:eastAsia="ar-SA"/>
        </w:rPr>
        <w:t>2.1.</w:t>
      </w:r>
      <w:r w:rsidRPr="00034700">
        <w:rPr>
          <w:rFonts w:ascii="Times New Roman" w:hAnsi="Times New Roman" w:cs="Times New Roman"/>
        </w:rPr>
        <w:t xml:space="preserve"> Цена </w:t>
      </w:r>
      <w:r w:rsidR="00511672">
        <w:rPr>
          <w:rFonts w:ascii="Times New Roman" w:hAnsi="Times New Roman" w:cs="Times New Roman"/>
        </w:rPr>
        <w:t xml:space="preserve">Контракта составляет </w:t>
      </w:r>
      <w:r w:rsidR="001D24C4">
        <w:rPr>
          <w:rFonts w:ascii="Times New Roman" w:hAnsi="Times New Roman" w:cs="Times New Roman"/>
        </w:rPr>
        <w:t>60000</w:t>
      </w:r>
      <w:r w:rsidR="009D0405">
        <w:rPr>
          <w:rFonts w:ascii="Times New Roman" w:hAnsi="Times New Roman" w:cs="Times New Roman"/>
        </w:rPr>
        <w:t xml:space="preserve"> </w:t>
      </w:r>
      <w:r w:rsidR="001E7B54">
        <w:rPr>
          <w:rFonts w:ascii="Times New Roman" w:hAnsi="Times New Roman" w:cs="Times New Roman"/>
        </w:rPr>
        <w:t xml:space="preserve"> (</w:t>
      </w:r>
      <w:r w:rsidR="001D24C4">
        <w:rPr>
          <w:rFonts w:ascii="Times New Roman" w:hAnsi="Times New Roman" w:cs="Times New Roman"/>
        </w:rPr>
        <w:t>Шестьдесят тысяч</w:t>
      </w:r>
      <w:r w:rsidR="009D0405">
        <w:rPr>
          <w:rFonts w:ascii="Times New Roman" w:hAnsi="Times New Roman" w:cs="Times New Roman"/>
        </w:rPr>
        <w:t>) руб. 00</w:t>
      </w:r>
      <w:r w:rsidR="001E7B54">
        <w:rPr>
          <w:rFonts w:ascii="Times New Roman" w:hAnsi="Times New Roman" w:cs="Times New Roman"/>
        </w:rPr>
        <w:t xml:space="preserve"> коп</w:t>
      </w:r>
      <w:proofErr w:type="gramStart"/>
      <w:r w:rsidR="001E7B54">
        <w:rPr>
          <w:rFonts w:ascii="Times New Roman" w:hAnsi="Times New Roman" w:cs="Times New Roman"/>
        </w:rPr>
        <w:t xml:space="preserve">., </w:t>
      </w:r>
      <w:proofErr w:type="gramEnd"/>
      <w:r w:rsidRPr="00034700">
        <w:rPr>
          <w:rFonts w:ascii="Times New Roman" w:hAnsi="Times New Roman" w:cs="Times New Roman"/>
        </w:rPr>
        <w:t>НДС не облагается в связи с установлением для Подрядчика упрощенной системы налогообложения в соответствии со ст. 346.11 Налогового кодекса РФ.</w:t>
      </w:r>
      <w:r w:rsidR="001E7B54">
        <w:rPr>
          <w:rFonts w:ascii="Times New Roman" w:hAnsi="Times New Roman" w:cs="Times New Roman"/>
        </w:rPr>
        <w:t xml:space="preserve"> </w:t>
      </w:r>
    </w:p>
    <w:p w:rsidR="001D24C4" w:rsidRDefault="00AC42BF" w:rsidP="001E7B54">
      <w:pPr>
        <w:widowControl w:val="0"/>
        <w:spacing w:after="0" w:line="240" w:lineRule="auto"/>
        <w:ind w:firstLine="709"/>
        <w:contextualSpacing/>
        <w:jc w:val="both"/>
        <w:rPr>
          <w:rFonts w:ascii="Times New Roman" w:hAnsi="Times New Roman" w:cs="Times New Roman"/>
        </w:rPr>
      </w:pPr>
      <w:r>
        <w:rPr>
          <w:rFonts w:ascii="Times New Roman" w:hAnsi="Times New Roman" w:cs="Times New Roman"/>
        </w:rPr>
        <w:t>Оплат</w:t>
      </w:r>
      <w:r w:rsidR="00FC2656">
        <w:rPr>
          <w:rFonts w:ascii="Times New Roman" w:hAnsi="Times New Roman" w:cs="Times New Roman"/>
        </w:rPr>
        <w:t xml:space="preserve">а производится за счет средств </w:t>
      </w:r>
      <w:r w:rsidR="001D24C4">
        <w:rPr>
          <w:rFonts w:ascii="Times New Roman" w:hAnsi="Times New Roman" w:cs="Times New Roman"/>
        </w:rPr>
        <w:t>поступивших из республиканского бюджета Чувашской Республики в бюджет Шераутского сельского поселения Комсомольского района Чувашской Республики, и средств бюджета Шераутского сельского поселения Комсомольского района Чувашской Республики.</w:t>
      </w:r>
    </w:p>
    <w:p w:rsidR="00A40A0A" w:rsidRDefault="00A40A0A" w:rsidP="00A40A0A">
      <w:pPr>
        <w:widowControl w:val="0"/>
        <w:spacing w:after="0" w:line="240" w:lineRule="auto"/>
        <w:ind w:firstLine="709"/>
        <w:contextualSpacing/>
        <w:jc w:val="both"/>
        <w:rPr>
          <w:rFonts w:ascii="Times New Roman" w:hAnsi="Times New Roman" w:cs="Times New Roman"/>
        </w:rPr>
      </w:pPr>
      <w:r w:rsidRPr="00482278">
        <w:rPr>
          <w:rFonts w:ascii="Times New Roman" w:hAnsi="Times New Roman" w:cs="Times New Roman"/>
        </w:rPr>
        <w:t xml:space="preserve">2.2. </w:t>
      </w:r>
      <w:proofErr w:type="gramStart"/>
      <w:r w:rsidRPr="00482278">
        <w:rPr>
          <w:rFonts w:ascii="Times New Roman" w:hAnsi="Times New Roman" w:cs="Times New Roman"/>
        </w:rPr>
        <w:t>Цена Контракта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затраты, напрямую или косвенно связанные с выполнением работ.</w:t>
      </w:r>
      <w:proofErr w:type="gramEnd"/>
    </w:p>
    <w:p w:rsidR="00A40A0A" w:rsidRPr="00482278" w:rsidRDefault="00A40A0A" w:rsidP="00A40A0A">
      <w:pPr>
        <w:widowControl w:val="0"/>
        <w:spacing w:after="0" w:line="240" w:lineRule="auto"/>
        <w:ind w:firstLine="709"/>
        <w:contextualSpacing/>
        <w:jc w:val="both"/>
        <w:rPr>
          <w:rFonts w:ascii="Times New Roman" w:hAnsi="Times New Roman" w:cs="Times New Roman"/>
          <w:bCs/>
          <w:lang w:bidi="en-US"/>
        </w:rPr>
      </w:pPr>
      <w:r w:rsidRPr="00482278">
        <w:rPr>
          <w:rFonts w:ascii="Times New Roman" w:hAnsi="Times New Roman" w:cs="Times New Roman"/>
        </w:rPr>
        <w:t>2</w:t>
      </w:r>
      <w:r>
        <w:rPr>
          <w:rFonts w:ascii="Times New Roman" w:hAnsi="Times New Roman" w:cs="Times New Roman"/>
        </w:rPr>
        <w:t>.3</w:t>
      </w:r>
      <w:r w:rsidRPr="00482278">
        <w:rPr>
          <w:rFonts w:ascii="Times New Roman" w:hAnsi="Times New Roman" w:cs="Times New Roman"/>
        </w:rPr>
        <w:t xml:space="preserve">. </w:t>
      </w:r>
      <w:r w:rsidRPr="00482278">
        <w:rPr>
          <w:rFonts w:ascii="Times New Roman" w:hAnsi="Times New Roman" w:cs="Times New Roman"/>
          <w:bCs/>
          <w:lang w:bidi="en-US"/>
        </w:rPr>
        <w:t>Цена Контракта является твердой и не подлежит изменению в ходе его исполнения, за исключением случаев, предусмотренных действующим законодательством Российской Федерации.</w:t>
      </w:r>
    </w:p>
    <w:p w:rsidR="00A40A0A" w:rsidRDefault="00A40A0A" w:rsidP="00A40A0A">
      <w:pPr>
        <w:widowControl w:val="0"/>
        <w:spacing w:after="0" w:line="240" w:lineRule="auto"/>
        <w:ind w:firstLine="709"/>
        <w:contextualSpacing/>
        <w:jc w:val="both"/>
        <w:rPr>
          <w:rFonts w:ascii="Times New Roman" w:hAnsi="Times New Roman" w:cs="Times New Roman"/>
        </w:rPr>
      </w:pPr>
      <w:r>
        <w:rPr>
          <w:rFonts w:ascii="Times New Roman" w:hAnsi="Times New Roman" w:cs="Times New Roman"/>
          <w:bCs/>
          <w:lang w:bidi="en-US"/>
        </w:rPr>
        <w:t>2.4</w:t>
      </w:r>
      <w:r w:rsidRPr="00482278">
        <w:rPr>
          <w:rFonts w:ascii="Times New Roman" w:hAnsi="Times New Roman" w:cs="Times New Roman"/>
          <w:bCs/>
          <w:lang w:bidi="en-US"/>
        </w:rPr>
        <w:t xml:space="preserve">. </w:t>
      </w:r>
      <w:r w:rsidRPr="00482278">
        <w:rPr>
          <w:rFonts w:ascii="Times New Roman" w:hAnsi="Times New Roman" w:cs="Times New Roman"/>
          <w:lang w:eastAsia="ar-SA"/>
        </w:rPr>
        <w:t xml:space="preserve">Оплата выполненных работ производится путем безналичного расчета в течение </w:t>
      </w:r>
      <w:r>
        <w:rPr>
          <w:rFonts w:ascii="Times New Roman" w:hAnsi="Times New Roman" w:cs="Times New Roman"/>
          <w:lang w:eastAsia="ar-SA"/>
        </w:rPr>
        <w:t xml:space="preserve">30 календарных </w:t>
      </w:r>
      <w:r w:rsidRPr="00482278">
        <w:rPr>
          <w:rFonts w:ascii="Times New Roman" w:hAnsi="Times New Roman" w:cs="Times New Roman"/>
          <w:lang w:eastAsia="ar-SA"/>
        </w:rPr>
        <w:t xml:space="preserve"> дней на основании подписанных Сторонами </w:t>
      </w:r>
      <w:r w:rsidRPr="00482278">
        <w:rPr>
          <w:rFonts w:ascii="Times New Roman" w:hAnsi="Times New Roman" w:cs="Times New Roman"/>
        </w:rPr>
        <w:t xml:space="preserve">акта о приёмке </w:t>
      </w:r>
      <w:r w:rsidRPr="00482278">
        <w:rPr>
          <w:rFonts w:ascii="Times New Roman" w:hAnsi="Times New Roman" w:cs="Times New Roman"/>
          <w:lang w:eastAsia="ar-SA"/>
        </w:rPr>
        <w:t xml:space="preserve">выполненных работ </w:t>
      </w:r>
      <w:r w:rsidRPr="00482278">
        <w:rPr>
          <w:rFonts w:ascii="Times New Roman" w:hAnsi="Times New Roman" w:cs="Times New Roman"/>
        </w:rPr>
        <w:t xml:space="preserve">формы №КС-2, справки  о стоимости  выполненных работ и затрат формы №КС-3, счета-фактуры (при наличии) и/или счета на оплату, представленного Подрядчиком. </w:t>
      </w:r>
      <w:r w:rsidRPr="00A40A0A">
        <w:rPr>
          <w:rFonts w:ascii="Times New Roman" w:hAnsi="Times New Roman" w:cs="Times New Roman"/>
          <w:bCs/>
        </w:rPr>
        <w:t>А</w:t>
      </w:r>
      <w:r>
        <w:rPr>
          <w:rFonts w:ascii="Times New Roman" w:hAnsi="Times New Roman" w:cs="Times New Roman"/>
          <w:bCs/>
        </w:rPr>
        <w:t>вансирование не предусмотрено.</w:t>
      </w:r>
    </w:p>
    <w:p w:rsidR="00A40A0A" w:rsidRPr="00482278" w:rsidRDefault="00A40A0A" w:rsidP="00A40A0A">
      <w:pPr>
        <w:widowControl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2.</w:t>
      </w:r>
      <w:r>
        <w:rPr>
          <w:rFonts w:ascii="Times New Roman" w:hAnsi="Times New Roman" w:cs="Times New Roman"/>
          <w:lang w:eastAsia="ar-SA"/>
        </w:rPr>
        <w:t>5</w:t>
      </w:r>
      <w:r w:rsidRPr="00482278">
        <w:rPr>
          <w:rFonts w:ascii="Times New Roman" w:hAnsi="Times New Roman" w:cs="Times New Roman"/>
          <w:lang w:eastAsia="ar-SA"/>
        </w:rPr>
        <w:t>. В случае изменения своего расчетного счета Подрядчик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A40A0A" w:rsidRPr="00482278" w:rsidRDefault="00A40A0A" w:rsidP="00A40A0A">
      <w:pPr>
        <w:widowControl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2.</w:t>
      </w:r>
      <w:r>
        <w:rPr>
          <w:rFonts w:ascii="Times New Roman" w:hAnsi="Times New Roman" w:cs="Times New Roman"/>
          <w:lang w:eastAsia="ar-SA"/>
        </w:rPr>
        <w:t>6.</w:t>
      </w:r>
      <w:r w:rsidRPr="00482278">
        <w:rPr>
          <w:rFonts w:ascii="Times New Roman" w:hAnsi="Times New Roman" w:cs="Times New Roman"/>
          <w:lang w:eastAsia="ar-SA"/>
        </w:rPr>
        <w:t xml:space="preserve"> Датой оплаты считается дата списания денежных сре</w:t>
      </w:r>
      <w:proofErr w:type="gramStart"/>
      <w:r w:rsidRPr="00482278">
        <w:rPr>
          <w:rFonts w:ascii="Times New Roman" w:hAnsi="Times New Roman" w:cs="Times New Roman"/>
          <w:lang w:eastAsia="ar-SA"/>
        </w:rPr>
        <w:t>дств с л</w:t>
      </w:r>
      <w:proofErr w:type="gramEnd"/>
      <w:r w:rsidRPr="00482278">
        <w:rPr>
          <w:rFonts w:ascii="Times New Roman" w:hAnsi="Times New Roman" w:cs="Times New Roman"/>
          <w:lang w:eastAsia="ar-SA"/>
        </w:rPr>
        <w:t>ицевого счета Заказчика.</w:t>
      </w:r>
    </w:p>
    <w:p w:rsidR="00A40A0A" w:rsidRPr="00482278" w:rsidRDefault="00A40A0A" w:rsidP="00A40A0A">
      <w:pPr>
        <w:widowControl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2.</w:t>
      </w:r>
      <w:r>
        <w:rPr>
          <w:rFonts w:ascii="Times New Roman" w:hAnsi="Times New Roman" w:cs="Times New Roman"/>
          <w:lang w:eastAsia="ar-SA"/>
        </w:rPr>
        <w:t>7</w:t>
      </w:r>
      <w:r w:rsidRPr="00482278">
        <w:rPr>
          <w:rFonts w:ascii="Times New Roman" w:hAnsi="Times New Roman" w:cs="Times New Roman"/>
          <w:lang w:eastAsia="ar-SA"/>
        </w:rPr>
        <w:t xml:space="preserve">. </w:t>
      </w:r>
      <w:r w:rsidRPr="00482278">
        <w:rPr>
          <w:rFonts w:ascii="Times New Roman" w:hAnsi="Times New Roman" w:cs="Times New Roman"/>
          <w:lang w:bidi="en-US"/>
        </w:rPr>
        <w:t>Превышения Подрядчиком планируемых объемов и стоимости работ, оплачиваются Подрядчиком за свой счет.</w:t>
      </w:r>
    </w:p>
    <w:p w:rsidR="00A40A0A" w:rsidRDefault="00A40A0A" w:rsidP="00A40A0A">
      <w:pPr>
        <w:widowControl w:val="0"/>
        <w:spacing w:after="0" w:line="240" w:lineRule="auto"/>
        <w:ind w:firstLine="709"/>
        <w:contextualSpacing/>
        <w:jc w:val="both"/>
        <w:rPr>
          <w:rFonts w:ascii="Times New Roman" w:hAnsi="Times New Roman" w:cs="Times New Roman"/>
          <w:color w:val="000000"/>
        </w:rPr>
      </w:pPr>
      <w:r w:rsidRPr="00482278">
        <w:rPr>
          <w:rFonts w:ascii="Times New Roman" w:hAnsi="Times New Roman" w:cs="Times New Roman"/>
          <w:color w:val="000000"/>
        </w:rPr>
        <w:t>2</w:t>
      </w:r>
      <w:r>
        <w:rPr>
          <w:rFonts w:ascii="Times New Roman" w:hAnsi="Times New Roman" w:cs="Times New Roman"/>
          <w:color w:val="000000"/>
        </w:rPr>
        <w:t>.8</w:t>
      </w:r>
      <w:r w:rsidRPr="00482278">
        <w:rPr>
          <w:rFonts w:ascii="Times New Roman" w:hAnsi="Times New Roman" w:cs="Times New Roman"/>
          <w:color w:val="000000"/>
        </w:rPr>
        <w:t>. Привлечение к выполнению работ третьих лиц не влечет изменения стоимости и объемов работ по настоящему Контракту.</w:t>
      </w:r>
    </w:p>
    <w:p w:rsidR="00A22B3C" w:rsidRDefault="00A22B3C" w:rsidP="001D24C4">
      <w:pPr>
        <w:widowControl w:val="0"/>
        <w:spacing w:after="0" w:line="240" w:lineRule="auto"/>
        <w:contextualSpacing/>
        <w:jc w:val="both"/>
        <w:rPr>
          <w:rFonts w:ascii="Times New Roman" w:hAnsi="Times New Roman" w:cs="Times New Roman"/>
          <w:color w:val="000000"/>
        </w:rPr>
      </w:pPr>
    </w:p>
    <w:p w:rsidR="00A40A0A" w:rsidRPr="00482278" w:rsidRDefault="00034700" w:rsidP="00034700">
      <w:pPr>
        <w:widowControl w:val="0"/>
        <w:tabs>
          <w:tab w:val="left" w:pos="540"/>
        </w:tabs>
        <w:spacing w:after="0" w:line="240" w:lineRule="auto"/>
        <w:ind w:left="1080"/>
        <w:contextualSpacing/>
        <w:jc w:val="center"/>
        <w:rPr>
          <w:rFonts w:ascii="Times New Roman" w:hAnsi="Times New Roman" w:cs="Times New Roman"/>
          <w:b/>
          <w:lang w:eastAsia="ar-SA"/>
        </w:rPr>
      </w:pPr>
      <w:r>
        <w:rPr>
          <w:rFonts w:ascii="Times New Roman" w:hAnsi="Times New Roman" w:cs="Times New Roman"/>
          <w:b/>
          <w:lang w:eastAsia="ar-SA"/>
        </w:rPr>
        <w:t xml:space="preserve">3. </w:t>
      </w:r>
      <w:r w:rsidR="00A40A0A" w:rsidRPr="00482278">
        <w:rPr>
          <w:rFonts w:ascii="Times New Roman" w:hAnsi="Times New Roman" w:cs="Times New Roman"/>
          <w:b/>
          <w:lang w:eastAsia="ar-SA"/>
        </w:rPr>
        <w:t>ПРАВА И ОБЯЗАННОСТИ СТОРОН</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b/>
          <w:color w:val="000000"/>
        </w:rPr>
      </w:pPr>
      <w:r w:rsidRPr="00482278">
        <w:rPr>
          <w:rFonts w:ascii="Times New Roman" w:hAnsi="Times New Roman" w:cs="Times New Roman"/>
          <w:color w:val="000000"/>
        </w:rPr>
        <w:t>3.1.</w:t>
      </w:r>
      <w:r w:rsidRPr="00482278">
        <w:rPr>
          <w:rFonts w:ascii="Times New Roman" w:hAnsi="Times New Roman" w:cs="Times New Roman"/>
          <w:b/>
          <w:color w:val="000000"/>
        </w:rPr>
        <w:t xml:space="preserve"> Подрядчик обязан:</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lastRenderedPageBreak/>
        <w:t xml:space="preserve">3.1.1. </w:t>
      </w:r>
      <w:r w:rsidRPr="00482278">
        <w:rPr>
          <w:rFonts w:ascii="Times New Roman" w:hAnsi="Times New Roman" w:cs="Times New Roman"/>
        </w:rPr>
        <w:t>Своевременно и надлежащим образом выполнить работы и представить Заказчику отчетную документацию по итогам исполнения настоящего Контракта</w:t>
      </w:r>
      <w:r w:rsidRPr="00482278">
        <w:rPr>
          <w:rFonts w:ascii="Times New Roman" w:hAnsi="Times New Roman" w:cs="Times New Roman"/>
          <w:color w:val="000000"/>
        </w:rPr>
        <w:t>.</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color w:val="000000"/>
        </w:rPr>
        <w:t xml:space="preserve">3.1.2. </w:t>
      </w:r>
      <w:r w:rsidRPr="00482278">
        <w:rPr>
          <w:rFonts w:ascii="Times New Roman" w:hAnsi="Times New Roman" w:cs="Times New Roman"/>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(при наличии), установленным действующим законодательством Российской Федерации.</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3.1.4. Обеспечить соблюдение на месте выполнения работ всех необходимых мер по пожарной безопасности, техники безопасности, охраны окружающей среды.</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3.1.5. Согласовывать с Заказчиком все необходимые действия и документацию, предусмотренные условиями Контракта.</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3.1.6. Своевременно и надлежащим образом вести и оформлять необходимую документацию и предоставлять ее Заказчику.</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3.1.7.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3.1.8.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календарных дней после приостановления выполнения работ.</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 xml:space="preserve">3.1.9. В случае если законодательством РФ предусмотрено лицензирование вида деятельности, являющегося предметом настоящего Контракта, а </w:t>
      </w:r>
      <w:proofErr w:type="gramStart"/>
      <w:r w:rsidRPr="00482278">
        <w:rPr>
          <w:rFonts w:ascii="Times New Roman" w:hAnsi="Times New Roman" w:cs="Times New Roman"/>
        </w:rPr>
        <w:t>также</w:t>
      </w:r>
      <w:proofErr w:type="gramEnd"/>
      <w:r w:rsidRPr="00482278">
        <w:rPr>
          <w:rFonts w:ascii="Times New Roman" w:hAnsi="Times New Roman" w:cs="Times New Roman"/>
        </w:rPr>
        <w:t xml:space="preserve">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w:t>
      </w:r>
      <w:proofErr w:type="spellStart"/>
      <w:r w:rsidRPr="00482278">
        <w:rPr>
          <w:rFonts w:ascii="Times New Roman" w:hAnsi="Times New Roman" w:cs="Times New Roman"/>
        </w:rPr>
        <w:t>саморегулируемых</w:t>
      </w:r>
      <w:proofErr w:type="spellEnd"/>
      <w:r w:rsidRPr="00482278">
        <w:rPr>
          <w:rFonts w:ascii="Times New Roman" w:hAnsi="Times New Roman" w:cs="Times New Roman"/>
        </w:rPr>
        <w:t xml:space="preserve">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3.1.10.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3.1.11. Исполнять иные обязательства, предусмотренные действующим законодательством и Контрактом.</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b/>
          <w:color w:val="000000"/>
        </w:rPr>
      </w:pPr>
      <w:r w:rsidRPr="00482278">
        <w:rPr>
          <w:rFonts w:ascii="Times New Roman" w:hAnsi="Times New Roman" w:cs="Times New Roman"/>
          <w:color w:val="000000"/>
        </w:rPr>
        <w:t xml:space="preserve">3.2. </w:t>
      </w:r>
      <w:r w:rsidRPr="00482278">
        <w:rPr>
          <w:rFonts w:ascii="Times New Roman" w:hAnsi="Times New Roman" w:cs="Times New Roman"/>
          <w:b/>
          <w:color w:val="000000"/>
        </w:rPr>
        <w:t>Подрядчик вправе:</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CE40F1">
        <w:rPr>
          <w:rFonts w:ascii="Times New Roman" w:hAnsi="Times New Roman" w:cs="Times New Roman"/>
          <w:color w:val="000000"/>
        </w:rPr>
        <w:t xml:space="preserve">3.2.1. </w:t>
      </w:r>
      <w:r w:rsidRPr="00CE40F1">
        <w:rPr>
          <w:rFonts w:ascii="Times New Roman" w:hAnsi="Times New Roman" w:cs="Times New Roman"/>
        </w:rPr>
        <w:t xml:space="preserve">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w:t>
      </w:r>
      <w:hyperlink r:id="rId5" w:history="1">
        <w:r w:rsidRPr="00CE40F1">
          <w:rPr>
            <w:rFonts w:ascii="Times New Roman" w:hAnsi="Times New Roman" w:cs="Times New Roman"/>
          </w:rPr>
          <w:t>п. 4.</w:t>
        </w:r>
      </w:hyperlink>
      <w:r w:rsidRPr="00CE40F1">
        <w:rPr>
          <w:rFonts w:ascii="Times New Roman" w:hAnsi="Times New Roman" w:cs="Times New Roman"/>
        </w:rPr>
        <w:t>6 настоящего Контракта.</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3.2.2. Требовать своевременной оплаты выполненных работ в соответствии с подписанным актом сдачи-приемки выполнения работ.</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 xml:space="preserve">3.3. </w:t>
      </w:r>
      <w:r w:rsidRPr="00482278">
        <w:rPr>
          <w:rFonts w:ascii="Times New Roman" w:hAnsi="Times New Roman" w:cs="Times New Roman"/>
          <w:b/>
        </w:rPr>
        <w:t>Заказчик обязан:</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3.3.1. При заключении настоящего Контракта представить Подрядчику всю необходимую документацию для надлежащего выполнения работ.</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3.3.2.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3.3.3. Своевременно принять и оплатить надлежащим образом выполненные работы в соответствии с настоящим Контрактом.</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 xml:space="preserve">3.4. </w:t>
      </w:r>
      <w:r w:rsidRPr="00482278">
        <w:rPr>
          <w:rFonts w:ascii="Times New Roman" w:hAnsi="Times New Roman" w:cs="Times New Roman"/>
          <w:b/>
          <w:color w:val="000000"/>
        </w:rPr>
        <w:t>Заказчик вправе:</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3.4.1. Требовать надлежащего исполнения обязательств по настоящему Контракту.</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3.4.2. Требовать своевременного устранения выявленных недостатков.</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3.4.4.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lastRenderedPageBreak/>
        <w:t>3.4.5. Проверять соблюдение сроков совершения действий при выполнении работ срокам, установленным в</w:t>
      </w:r>
      <w:r w:rsidR="00CE40F1">
        <w:rPr>
          <w:rFonts w:ascii="Times New Roman" w:hAnsi="Times New Roman" w:cs="Times New Roman"/>
          <w:color w:val="000000"/>
        </w:rPr>
        <w:t xml:space="preserve"> Контракте</w:t>
      </w:r>
      <w:r w:rsidRPr="00482278">
        <w:rPr>
          <w:rFonts w:ascii="Times New Roman" w:hAnsi="Times New Roman" w:cs="Times New Roman"/>
          <w:color w:val="000000"/>
        </w:rPr>
        <w:t>, а также качество выполненных работ, в любое время.</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3.4.6. Требовать оплаты штрафных санкций в соответствии с условиями настоящего Контракта.</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color w:val="000000"/>
        </w:rPr>
      </w:pPr>
      <w:r w:rsidRPr="00482278">
        <w:rPr>
          <w:rFonts w:ascii="Times New Roman" w:hAnsi="Times New Roman" w:cs="Times New Roman"/>
          <w:color w:val="000000"/>
        </w:rPr>
        <w:t>3.4.7. Запрашивать у Подрядчика любую относящуюся к предмету Контракта документацию и информацию.</w:t>
      </w:r>
    </w:p>
    <w:p w:rsidR="00A40A0A" w:rsidRPr="00482278" w:rsidRDefault="00A40A0A" w:rsidP="00A40A0A">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color w:val="000000"/>
        </w:rPr>
        <w:t xml:space="preserve">3.4.8. </w:t>
      </w:r>
      <w:r w:rsidRPr="00482278">
        <w:rPr>
          <w:rFonts w:ascii="Times New Roman" w:hAnsi="Times New Roman" w:cs="Times New Roman"/>
        </w:rPr>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A40A0A" w:rsidRPr="00482278" w:rsidRDefault="00A40A0A" w:rsidP="00A40A0A">
      <w:pPr>
        <w:widowControl w:val="0"/>
        <w:spacing w:after="0" w:line="240" w:lineRule="auto"/>
        <w:ind w:firstLine="709"/>
        <w:contextualSpacing/>
        <w:jc w:val="both"/>
        <w:rPr>
          <w:rFonts w:ascii="Times New Roman" w:hAnsi="Times New Roman" w:cs="Times New Roman"/>
          <w:color w:val="000000"/>
        </w:rPr>
      </w:pPr>
    </w:p>
    <w:p w:rsidR="00527FAE" w:rsidRPr="00482278" w:rsidRDefault="003F6620" w:rsidP="003F6620">
      <w:pPr>
        <w:widowControl w:val="0"/>
        <w:tabs>
          <w:tab w:val="left" w:pos="540"/>
        </w:tabs>
        <w:spacing w:after="0" w:line="240" w:lineRule="auto"/>
        <w:ind w:left="1080"/>
        <w:contextualSpacing/>
        <w:jc w:val="center"/>
        <w:rPr>
          <w:rFonts w:ascii="Times New Roman" w:hAnsi="Times New Roman" w:cs="Times New Roman"/>
          <w:b/>
          <w:bCs/>
        </w:rPr>
      </w:pPr>
      <w:r>
        <w:rPr>
          <w:rFonts w:ascii="Times New Roman" w:hAnsi="Times New Roman" w:cs="Times New Roman"/>
          <w:b/>
          <w:bCs/>
        </w:rPr>
        <w:t xml:space="preserve">4. </w:t>
      </w:r>
      <w:r w:rsidR="00527FAE" w:rsidRPr="00482278">
        <w:rPr>
          <w:rFonts w:ascii="Times New Roman" w:hAnsi="Times New Roman" w:cs="Times New Roman"/>
          <w:b/>
          <w:bCs/>
        </w:rPr>
        <w:t>СРОК И МЕСТО ВЫПОЛНЕНИЯ РАБОТ, ПОРЯДОК СДАЧИ-ПР</w:t>
      </w:r>
      <w:r w:rsidR="00527FAE">
        <w:rPr>
          <w:rFonts w:ascii="Times New Roman" w:hAnsi="Times New Roman" w:cs="Times New Roman"/>
          <w:b/>
          <w:bCs/>
        </w:rPr>
        <w:t>И</w:t>
      </w:r>
      <w:r w:rsidR="00527FAE" w:rsidRPr="00482278">
        <w:rPr>
          <w:rFonts w:ascii="Times New Roman" w:hAnsi="Times New Roman" w:cs="Times New Roman"/>
          <w:b/>
          <w:bCs/>
        </w:rPr>
        <w:t>ЕМКИ ВЫПОЛНЕННЫХ РАБОТ</w:t>
      </w:r>
    </w:p>
    <w:p w:rsidR="00527FAE" w:rsidRPr="00482278" w:rsidRDefault="00527FAE" w:rsidP="00527FAE">
      <w:pPr>
        <w:widowControl w:val="0"/>
        <w:tabs>
          <w:tab w:val="left" w:pos="540"/>
        </w:tabs>
        <w:spacing w:after="0" w:line="240" w:lineRule="auto"/>
        <w:ind w:firstLine="709"/>
        <w:contextualSpacing/>
        <w:jc w:val="both"/>
        <w:rPr>
          <w:rFonts w:ascii="Times New Roman" w:hAnsi="Times New Roman" w:cs="Times New Roman"/>
          <w:b/>
          <w:bCs/>
        </w:rPr>
      </w:pPr>
      <w:r w:rsidRPr="00482278">
        <w:rPr>
          <w:rFonts w:ascii="Times New Roman" w:hAnsi="Times New Roman" w:cs="Times New Roman"/>
          <w:bCs/>
        </w:rPr>
        <w:t>4.1</w:t>
      </w:r>
      <w:r w:rsidRPr="00482278">
        <w:rPr>
          <w:rFonts w:ascii="Times New Roman" w:hAnsi="Times New Roman" w:cs="Times New Roman"/>
          <w:b/>
          <w:bCs/>
        </w:rPr>
        <w:t>.</w:t>
      </w:r>
      <w:r w:rsidRPr="00482278">
        <w:rPr>
          <w:rFonts w:ascii="Times New Roman" w:hAnsi="Times New Roman" w:cs="Times New Roman"/>
        </w:rPr>
        <w:t>Подрядчик производит выполнение Работ в соответствии с условиями настоящего Контракта</w:t>
      </w:r>
    </w:p>
    <w:p w:rsidR="00527FAE" w:rsidRPr="00011463" w:rsidRDefault="00527FAE" w:rsidP="00527FAE">
      <w:pPr>
        <w:widowControl w:val="0"/>
        <w:spacing w:after="0" w:line="240" w:lineRule="auto"/>
        <w:ind w:firstLine="709"/>
        <w:contextualSpacing/>
        <w:jc w:val="both"/>
        <w:rPr>
          <w:rFonts w:ascii="Times New Roman" w:hAnsi="Times New Roman" w:cs="Times New Roman"/>
        </w:rPr>
      </w:pPr>
      <w:r w:rsidRPr="00482278">
        <w:rPr>
          <w:rFonts w:ascii="Times New Roman" w:hAnsi="Times New Roman" w:cs="Times New Roman"/>
        </w:rPr>
        <w:t xml:space="preserve">4.2. Срок выполнения работ: </w:t>
      </w:r>
      <w:r w:rsidR="001E7B54">
        <w:rPr>
          <w:rFonts w:ascii="Times New Roman" w:hAnsi="Times New Roman" w:cs="Times New Roman"/>
        </w:rPr>
        <w:t>в течение 15 календарных дней с момента заключения контракта.</w:t>
      </w:r>
    </w:p>
    <w:p w:rsidR="00527FAE" w:rsidRPr="00482278" w:rsidRDefault="00527FAE" w:rsidP="00527FAE">
      <w:pPr>
        <w:widowControl w:val="0"/>
        <w:autoSpaceDE w:val="0"/>
        <w:autoSpaceDN w:val="0"/>
        <w:adjustRightInd w:val="0"/>
        <w:spacing w:after="0" w:line="240" w:lineRule="auto"/>
        <w:ind w:firstLine="709"/>
        <w:contextualSpacing/>
        <w:jc w:val="both"/>
        <w:rPr>
          <w:rFonts w:ascii="Times New Roman" w:hAnsi="Times New Roman" w:cs="Times New Roman"/>
        </w:rPr>
      </w:pPr>
      <w:r w:rsidRPr="00482278">
        <w:rPr>
          <w:rFonts w:ascii="Times New Roman" w:hAnsi="Times New Roman" w:cs="Times New Roman"/>
        </w:rPr>
        <w:t>Подрядчик вправе досрочно в рамках срока выполнения работ, указанного в настоящем пункте, выполнить работы и сдать Заказчику их результат в установленном настоящим Контрактом порядке.</w:t>
      </w:r>
    </w:p>
    <w:p w:rsidR="00527FAE" w:rsidRPr="00482278" w:rsidRDefault="00527FAE" w:rsidP="00527FAE">
      <w:pPr>
        <w:widowControl w:val="0"/>
        <w:autoSpaceDE w:val="0"/>
        <w:autoSpaceDN w:val="0"/>
        <w:adjustRightInd w:val="0"/>
        <w:spacing w:after="0" w:line="240" w:lineRule="auto"/>
        <w:ind w:firstLine="709"/>
        <w:contextualSpacing/>
        <w:jc w:val="both"/>
        <w:rPr>
          <w:rFonts w:ascii="Times New Roman" w:hAnsi="Times New Roman" w:cs="Times New Roman"/>
          <w:color w:val="FF0000"/>
        </w:rPr>
      </w:pPr>
      <w:r w:rsidRPr="001E7B54">
        <w:rPr>
          <w:rFonts w:ascii="Times New Roman" w:hAnsi="Times New Roman" w:cs="Times New Roman"/>
        </w:rPr>
        <w:t xml:space="preserve">4.3. Место выполнения Работ: Российская Федерация, Чувашская Республика, Комсомольский район, </w:t>
      </w:r>
      <w:r w:rsidR="001D24C4" w:rsidRPr="001D24C4">
        <w:rPr>
          <w:rFonts w:ascii="Times New Roman" w:eastAsia="Times New Roman" w:hAnsi="Times New Roman" w:cs="Times New Roman"/>
        </w:rPr>
        <w:t xml:space="preserve">д. </w:t>
      </w:r>
      <w:proofErr w:type="spellStart"/>
      <w:r w:rsidR="001D24C4" w:rsidRPr="001D24C4">
        <w:rPr>
          <w:rFonts w:ascii="Times New Roman" w:eastAsia="Times New Roman" w:hAnsi="Times New Roman" w:cs="Times New Roman"/>
          <w:bCs/>
        </w:rPr>
        <w:t>Нижние-Бюртли-Шигали</w:t>
      </w:r>
      <w:proofErr w:type="spellEnd"/>
      <w:r w:rsidR="001D24C4" w:rsidRPr="001D24C4">
        <w:rPr>
          <w:rFonts w:ascii="Times New Roman" w:eastAsia="Times New Roman" w:hAnsi="Times New Roman" w:cs="Times New Roman"/>
        </w:rPr>
        <w:t>.</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bCs/>
        </w:rPr>
        <w:t>4.4.</w:t>
      </w:r>
      <w:bookmarkStart w:id="0" w:name="sub_400"/>
      <w:r w:rsidRPr="00482278">
        <w:rPr>
          <w:rFonts w:ascii="Times New Roman" w:hAnsi="Times New Roman" w:cs="Times New Roman"/>
        </w:rPr>
        <w:t xml:space="preserve"> После завершения выполнения работ, предусмотренных Контрактом, Подрядчик письменно уведомляет Заказчика о факте завершения работ.</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lang w:bidi="en-US"/>
        </w:rPr>
      </w:pPr>
      <w:r w:rsidRPr="00482278">
        <w:rPr>
          <w:rFonts w:ascii="Times New Roman" w:hAnsi="Times New Roman" w:cs="Times New Roman"/>
        </w:rPr>
        <w:t xml:space="preserve">4.5. </w:t>
      </w:r>
      <w:proofErr w:type="gramStart"/>
      <w:r w:rsidRPr="00482278">
        <w:rPr>
          <w:rFonts w:ascii="Times New Roman" w:hAnsi="Times New Roman" w:cs="Times New Roman"/>
        </w:rPr>
        <w:t xml:space="preserve">Не позднее рабочего дня, следующего за днем получения Заказчиком уведомления, указанного в </w:t>
      </w:r>
      <w:hyperlink r:id="rId6" w:history="1">
        <w:r w:rsidRPr="00482278">
          <w:rPr>
            <w:rFonts w:ascii="Times New Roman" w:hAnsi="Times New Roman" w:cs="Times New Roman"/>
          </w:rPr>
          <w:t>п. 4.</w:t>
        </w:r>
      </w:hyperlink>
      <w:r w:rsidRPr="00482278">
        <w:rPr>
          <w:rFonts w:ascii="Times New Roman" w:hAnsi="Times New Roman" w:cs="Times New Roman"/>
        </w:rPr>
        <w:t>4 Контракта, Подрядчик представляет Заказчику комплект отчетной документации</w:t>
      </w:r>
      <w:r w:rsidRPr="00482278">
        <w:rPr>
          <w:rFonts w:ascii="Times New Roman" w:hAnsi="Times New Roman" w:cs="Times New Roman"/>
          <w:lang w:bidi="en-US"/>
        </w:rPr>
        <w:t xml:space="preserve"> в двух экземплярах:</w:t>
      </w:r>
      <w:r w:rsidRPr="00482278">
        <w:rPr>
          <w:rFonts w:ascii="Times New Roman" w:hAnsi="Times New Roman" w:cs="Times New Roman"/>
        </w:rPr>
        <w:t xml:space="preserve"> акт сдачи-приемки выполненных работ (форма КС-2), справку о стоимости выполненных работ и затрат (форма КС-3), счет-фактуру (при наличии) и/или счет на оплату</w:t>
      </w:r>
      <w:r w:rsidRPr="00482278">
        <w:rPr>
          <w:rFonts w:ascii="Times New Roman" w:hAnsi="Times New Roman" w:cs="Times New Roman"/>
          <w:lang w:bidi="en-US"/>
        </w:rPr>
        <w:t>, акт освидетельствования скрытых работ (при наличии).</w:t>
      </w:r>
      <w:proofErr w:type="gramEnd"/>
    </w:p>
    <w:p w:rsidR="00527FAE" w:rsidRPr="00482278" w:rsidRDefault="00CE40F1"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Не позднее 5 (пяти</w:t>
      </w:r>
      <w:r w:rsidR="00527FAE" w:rsidRPr="00482278">
        <w:rPr>
          <w:rFonts w:ascii="Times New Roman" w:hAnsi="Times New Roman" w:cs="Times New Roman"/>
        </w:rPr>
        <w:t xml:space="preserve">) календарных дней после получения от Подрядчика документов, указанных в </w:t>
      </w:r>
      <w:hyperlink r:id="rId7" w:history="1">
        <w:r w:rsidR="00527FAE" w:rsidRPr="00482278">
          <w:rPr>
            <w:rFonts w:ascii="Times New Roman" w:hAnsi="Times New Roman" w:cs="Times New Roman"/>
          </w:rPr>
          <w:t>п. 4.</w:t>
        </w:r>
      </w:hyperlink>
      <w:r w:rsidR="00527FAE" w:rsidRPr="00482278">
        <w:rPr>
          <w:rFonts w:ascii="Times New Roman" w:hAnsi="Times New Roman" w:cs="Times New Roman"/>
        </w:rPr>
        <w:t xml:space="preserve">5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w:t>
      </w:r>
      <w:r w:rsidR="00527FAE" w:rsidRPr="00482278">
        <w:rPr>
          <w:rFonts w:ascii="Times New Roman" w:hAnsi="Times New Roman" w:cs="Times New Roman"/>
          <w:color w:val="000000"/>
        </w:rPr>
        <w:t>Локальном смет</w:t>
      </w:r>
      <w:r>
        <w:rPr>
          <w:rFonts w:ascii="Times New Roman" w:hAnsi="Times New Roman" w:cs="Times New Roman"/>
          <w:color w:val="000000"/>
        </w:rPr>
        <w:t>ном расчете (Приложение №1</w:t>
      </w:r>
      <w:r w:rsidR="00527FAE" w:rsidRPr="00482278">
        <w:rPr>
          <w:rFonts w:ascii="Times New Roman" w:hAnsi="Times New Roman" w:cs="Times New Roman"/>
          <w:color w:val="000000"/>
        </w:rPr>
        <w:t xml:space="preserve"> к настоящему Контракту) </w:t>
      </w:r>
      <w:r w:rsidR="00527FAE" w:rsidRPr="00482278">
        <w:rPr>
          <w:rFonts w:ascii="Times New Roman" w:hAnsi="Times New Roman" w:cs="Times New Roman"/>
        </w:rPr>
        <w:t>и направляет Подрядчику подписанный Заказчиком 1 (один) экземпляр акта сдачи-приемки работ либо запрос</w:t>
      </w:r>
      <w:proofErr w:type="gramEnd"/>
      <w:r w:rsidR="00527FAE" w:rsidRPr="00482278">
        <w:rPr>
          <w:rFonts w:ascii="Times New Roman" w:hAnsi="Times New Roman" w:cs="Times New Roman"/>
        </w:rPr>
        <w:t xml:space="preserve">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4.7.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 xml:space="preserve">4.8. </w:t>
      </w:r>
      <w:proofErr w:type="gramStart"/>
      <w:r w:rsidRPr="00482278">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482278">
        <w:rPr>
          <w:rFonts w:ascii="Times New Roman" w:hAnsi="Times New Roman" w:cs="Times New Roman"/>
        </w:rPr>
        <w:t xml:space="preserve">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 xml:space="preserve">4.9. </w:t>
      </w:r>
      <w:proofErr w:type="gramStart"/>
      <w:r w:rsidRPr="00482278">
        <w:rPr>
          <w:rFonts w:ascii="Times New Roman" w:hAnsi="Times New Roman" w:cs="Times New Roman"/>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 Подрядчику</w:t>
      </w:r>
      <w:proofErr w:type="gramEnd"/>
      <w:r w:rsidRPr="00482278">
        <w:rPr>
          <w:rFonts w:ascii="Times New Roman" w:hAnsi="Times New Roman" w:cs="Times New Roman"/>
        </w:rPr>
        <w:t xml:space="preserve"> в порядке, предусмотренном в </w:t>
      </w:r>
      <w:hyperlink r:id="rId8" w:history="1">
        <w:r w:rsidRPr="00482278">
          <w:rPr>
            <w:rFonts w:ascii="Times New Roman" w:hAnsi="Times New Roman" w:cs="Times New Roman"/>
          </w:rPr>
          <w:t>п. 4.</w:t>
        </w:r>
      </w:hyperlink>
      <w:r w:rsidRPr="00482278">
        <w:rPr>
          <w:rFonts w:ascii="Times New Roman" w:hAnsi="Times New Roman" w:cs="Times New Roman"/>
        </w:rPr>
        <w:t>6 Контракта или мотивированный отказ.</w:t>
      </w:r>
    </w:p>
    <w:p w:rsidR="001A0610" w:rsidRPr="00034700" w:rsidRDefault="00527FAE" w:rsidP="00034700">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4.10. Подписанный Заказчиком и Подрядчиком акт сдачи-приемки работ и предъявленный Подрядчиком Заказчику счет на оплату цены Контракта являются основанием для оплаты Подрядчику выполненных работ.</w:t>
      </w:r>
      <w:bookmarkEnd w:id="0"/>
    </w:p>
    <w:p w:rsidR="00527FAE" w:rsidRPr="00482278" w:rsidRDefault="00527FAE" w:rsidP="00527FAE">
      <w:pPr>
        <w:widowControl w:val="0"/>
        <w:autoSpaceDE w:val="0"/>
        <w:autoSpaceDN w:val="0"/>
        <w:adjustRightInd w:val="0"/>
        <w:spacing w:after="0" w:line="240" w:lineRule="auto"/>
        <w:ind w:firstLine="720"/>
        <w:contextualSpacing/>
        <w:jc w:val="center"/>
        <w:rPr>
          <w:rFonts w:ascii="Times New Roman" w:hAnsi="Times New Roman" w:cs="Times New Roman"/>
          <w:b/>
        </w:rPr>
      </w:pPr>
      <w:r w:rsidRPr="00482278">
        <w:rPr>
          <w:rFonts w:ascii="Times New Roman" w:hAnsi="Times New Roman" w:cs="Times New Roman"/>
          <w:b/>
        </w:rPr>
        <w:t>5. ГАРАНТИИ КАЧЕСТВА</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5.1. 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color w:val="FF0000"/>
        </w:rPr>
      </w:pPr>
      <w:r w:rsidRPr="00482278">
        <w:rPr>
          <w:rFonts w:ascii="Times New Roman" w:hAnsi="Times New Roman" w:cs="Times New Roman"/>
        </w:rPr>
        <w:t xml:space="preserve">5.2. Гарантийный срок устранения Подрядчиком дефектов на Объекте и входящих в него инженерных сооружений, оборудования, материалов и работ составляет </w:t>
      </w:r>
      <w:r>
        <w:rPr>
          <w:rFonts w:ascii="Times New Roman" w:hAnsi="Times New Roman" w:cs="Times New Roman"/>
        </w:rPr>
        <w:t>36</w:t>
      </w:r>
      <w:r w:rsidRPr="00482278">
        <w:rPr>
          <w:rFonts w:ascii="Times New Roman" w:hAnsi="Times New Roman" w:cs="Times New Roman"/>
        </w:rPr>
        <w:t xml:space="preserve"> (три</w:t>
      </w:r>
      <w:r>
        <w:rPr>
          <w:rFonts w:ascii="Times New Roman" w:hAnsi="Times New Roman" w:cs="Times New Roman"/>
        </w:rPr>
        <w:t>дцать шесть</w:t>
      </w:r>
      <w:r w:rsidRPr="00482278">
        <w:rPr>
          <w:rFonts w:ascii="Times New Roman" w:hAnsi="Times New Roman" w:cs="Times New Roman"/>
        </w:rPr>
        <w:t xml:space="preserve">) </w:t>
      </w:r>
      <w:r>
        <w:rPr>
          <w:rFonts w:ascii="Times New Roman" w:hAnsi="Times New Roman" w:cs="Times New Roman"/>
        </w:rPr>
        <w:t>месяцев</w:t>
      </w:r>
      <w:r w:rsidRPr="00482278">
        <w:rPr>
          <w:rFonts w:ascii="Times New Roman" w:hAnsi="Times New Roman" w:cs="Times New Roman"/>
        </w:rPr>
        <w:t xml:space="preserve"> с момента (даты) подписания Сторонами акта сдачи-приемки выполненных работ (форма КС-2), справки о стоимости выполненных работ и затрат (форма КС-3)</w:t>
      </w:r>
      <w:r w:rsidRPr="00482278">
        <w:rPr>
          <w:rFonts w:ascii="Times New Roman" w:hAnsi="Times New Roman" w:cs="Times New Roman"/>
          <w:color w:val="FF0000"/>
        </w:rPr>
        <w:t>.</w:t>
      </w:r>
    </w:p>
    <w:p w:rsidR="00527FAE" w:rsidRPr="00482278" w:rsidRDefault="00527FAE" w:rsidP="00527FAE">
      <w:pPr>
        <w:widowControl w:val="0"/>
        <w:autoSpaceDE w:val="0"/>
        <w:autoSpaceDN w:val="0"/>
        <w:adjustRightInd w:val="0"/>
        <w:spacing w:after="0" w:line="240" w:lineRule="auto"/>
        <w:ind w:firstLine="720"/>
        <w:contextualSpacing/>
        <w:jc w:val="both"/>
        <w:rPr>
          <w:rFonts w:ascii="Times New Roman" w:hAnsi="Times New Roman" w:cs="Times New Roman"/>
        </w:rPr>
      </w:pPr>
      <w:r w:rsidRPr="00482278">
        <w:rPr>
          <w:rFonts w:ascii="Times New Roman" w:hAnsi="Times New Roman" w:cs="Times New Roman"/>
        </w:rPr>
        <w:t>5.3.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527FAE" w:rsidRDefault="00527FAE" w:rsidP="00527FAE">
      <w:pPr>
        <w:widowControl w:val="0"/>
        <w:autoSpaceDE w:val="0"/>
        <w:autoSpaceDN w:val="0"/>
        <w:adjustRightInd w:val="0"/>
        <w:spacing w:after="0" w:line="240" w:lineRule="auto"/>
        <w:ind w:firstLine="567"/>
        <w:contextualSpacing/>
        <w:jc w:val="both"/>
        <w:rPr>
          <w:rFonts w:ascii="Times New Roman" w:hAnsi="Times New Roman" w:cs="Times New Roman"/>
        </w:rPr>
      </w:pPr>
      <w:r w:rsidRPr="00482278">
        <w:rPr>
          <w:rFonts w:ascii="Times New Roman" w:hAnsi="Times New Roman" w:cs="Times New Roman"/>
        </w:rPr>
        <w:t xml:space="preserve">5.4. </w:t>
      </w:r>
      <w:proofErr w:type="gramStart"/>
      <w:r w:rsidRPr="00482278">
        <w:rPr>
          <w:rFonts w:ascii="Times New Roman" w:hAnsi="Times New Roman" w:cs="Times New Roman"/>
        </w:rPr>
        <w:t>В случае получения письменного отказа Подрядчика от устранения недостатков, указанных выше или в случае, если в течение 2 (двух) дней со дня подписания указанного в настоящем пункте акта, от Подрядчика не получено письменного отказа от устранения недостатков, либо уклонения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roofErr w:type="gramEnd"/>
    </w:p>
    <w:p w:rsidR="00527FAE" w:rsidRDefault="00527FAE" w:rsidP="00527FAE">
      <w:pPr>
        <w:widowControl w:val="0"/>
        <w:autoSpaceDE w:val="0"/>
        <w:autoSpaceDN w:val="0"/>
        <w:adjustRightInd w:val="0"/>
        <w:spacing w:after="0" w:line="240" w:lineRule="auto"/>
        <w:ind w:firstLine="567"/>
        <w:contextualSpacing/>
        <w:jc w:val="both"/>
        <w:rPr>
          <w:rFonts w:ascii="Times New Roman" w:hAnsi="Times New Roman" w:cs="Times New Roman"/>
        </w:rPr>
      </w:pPr>
    </w:p>
    <w:p w:rsidR="00527FAE" w:rsidRPr="00482278" w:rsidRDefault="00527FAE" w:rsidP="00527FAE">
      <w:pPr>
        <w:widowControl w:val="0"/>
        <w:autoSpaceDE w:val="0"/>
        <w:autoSpaceDN w:val="0"/>
        <w:adjustRightInd w:val="0"/>
        <w:spacing w:after="0" w:line="240" w:lineRule="auto"/>
        <w:ind w:firstLine="567"/>
        <w:contextualSpacing/>
        <w:jc w:val="center"/>
        <w:rPr>
          <w:rFonts w:ascii="Times New Roman" w:hAnsi="Times New Roman" w:cs="Times New Roman"/>
          <w:b/>
        </w:rPr>
      </w:pPr>
      <w:r w:rsidRPr="00482278">
        <w:rPr>
          <w:rFonts w:ascii="Times New Roman" w:hAnsi="Times New Roman" w:cs="Times New Roman"/>
          <w:b/>
        </w:rPr>
        <w:t>6. ОБСТОЯТЕЛЬСТВА НЕПРЕОДОЛИМОЙ СИЛЫ</w:t>
      </w:r>
    </w:p>
    <w:p w:rsidR="00527FAE" w:rsidRPr="00482278" w:rsidRDefault="00527FAE" w:rsidP="00527FAE">
      <w:pPr>
        <w:widowControl w:val="0"/>
        <w:autoSpaceDE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 xml:space="preserve">6.1. </w:t>
      </w:r>
      <w:proofErr w:type="gramStart"/>
      <w:r w:rsidRPr="00482278">
        <w:rPr>
          <w:rFonts w:ascii="Times New Roman" w:hAnsi="Times New Roman" w:cs="Times New Roman"/>
          <w:lang w:eastAsia="ar-SA"/>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482278">
        <w:rPr>
          <w:rFonts w:ascii="Times New Roman" w:hAnsi="Times New Roman" w:cs="Times New Roman"/>
          <w:lang w:eastAsia="ar-SA"/>
        </w:rPr>
        <w:t xml:space="preserve"> на исполнение Сторонами своих обязательств, а также которые Стороны были не в состоянии </w:t>
      </w:r>
      <w:proofErr w:type="gramStart"/>
      <w:r w:rsidRPr="00482278">
        <w:rPr>
          <w:rFonts w:ascii="Times New Roman" w:hAnsi="Times New Roman" w:cs="Times New Roman"/>
          <w:lang w:eastAsia="ar-SA"/>
        </w:rPr>
        <w:t>предвидеть и предотвратить</w:t>
      </w:r>
      <w:proofErr w:type="gramEnd"/>
      <w:r w:rsidRPr="00482278">
        <w:rPr>
          <w:rFonts w:ascii="Times New Roman" w:hAnsi="Times New Roman" w:cs="Times New Roman"/>
          <w:lang w:eastAsia="ar-SA"/>
        </w:rPr>
        <w:t>.</w:t>
      </w:r>
    </w:p>
    <w:p w:rsidR="00527FAE" w:rsidRPr="00482278" w:rsidRDefault="00527FAE" w:rsidP="00527FAE">
      <w:pPr>
        <w:widowControl w:val="0"/>
        <w:autoSpaceDE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6.2. При наступлении таких обстоятель</w:t>
      </w:r>
      <w:proofErr w:type="gramStart"/>
      <w:r w:rsidRPr="00482278">
        <w:rPr>
          <w:rFonts w:ascii="Times New Roman" w:hAnsi="Times New Roman" w:cs="Times New Roman"/>
          <w:lang w:eastAsia="ar-SA"/>
        </w:rPr>
        <w:t>ств ср</w:t>
      </w:r>
      <w:proofErr w:type="gramEnd"/>
      <w:r w:rsidRPr="00482278">
        <w:rPr>
          <w:rFonts w:ascii="Times New Roman" w:hAnsi="Times New Roman" w:cs="Times New Roman"/>
          <w:lang w:eastAsia="ar-SA"/>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27FAE" w:rsidRPr="00482278" w:rsidRDefault="00527FAE" w:rsidP="00527FAE">
      <w:pPr>
        <w:widowControl w:val="0"/>
        <w:autoSpaceDE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 xml:space="preserve">6.3. </w:t>
      </w:r>
      <w:proofErr w:type="gramStart"/>
      <w:r w:rsidRPr="00482278">
        <w:rPr>
          <w:rFonts w:ascii="Times New Roman" w:hAnsi="Times New Roman" w:cs="Times New Roman"/>
          <w:lang w:eastAsia="ar-SA"/>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27FAE" w:rsidRDefault="00527FAE" w:rsidP="00527FAE">
      <w:pPr>
        <w:widowControl w:val="0"/>
        <w:autoSpaceDE w:val="0"/>
        <w:spacing w:after="0" w:line="240" w:lineRule="auto"/>
        <w:ind w:firstLine="709"/>
        <w:contextualSpacing/>
        <w:jc w:val="both"/>
        <w:rPr>
          <w:rFonts w:ascii="Times New Roman" w:hAnsi="Times New Roman" w:cs="Times New Roman"/>
          <w:lang w:eastAsia="ar-SA"/>
        </w:rPr>
      </w:pPr>
      <w:r w:rsidRPr="00482278">
        <w:rPr>
          <w:rFonts w:ascii="Times New Roman" w:hAnsi="Times New Roman" w:cs="Times New Roman"/>
          <w:lang w:eastAsia="ar-SA"/>
        </w:rPr>
        <w:t xml:space="preserve">6.4. Если обстоятельства, указанные в </w:t>
      </w:r>
      <w:hyperlink r:id="rId9" w:history="1">
        <w:r w:rsidRPr="00482278">
          <w:rPr>
            <w:rFonts w:ascii="Times New Roman" w:hAnsi="Times New Roman" w:cs="Times New Roman"/>
            <w:lang w:eastAsia="en-US"/>
          </w:rPr>
          <w:t>п. 6.1</w:t>
        </w:r>
      </w:hyperlink>
      <w:r w:rsidRPr="00482278">
        <w:rPr>
          <w:rFonts w:ascii="Times New Roman" w:hAnsi="Times New Roman" w:cs="Times New Roman"/>
          <w:lang w:eastAsia="ar-SA"/>
        </w:rPr>
        <w:t xml:space="preserve"> настоящего Контракта, будут </w:t>
      </w:r>
      <w:r w:rsidRPr="00482278">
        <w:rPr>
          <w:rFonts w:ascii="Times New Roman" w:hAnsi="Times New Roman" w:cs="Times New Roman"/>
          <w:iCs/>
          <w:lang w:eastAsia="ar-SA"/>
        </w:rPr>
        <w:t xml:space="preserve">длиться более 2 (двух) календарных месяцев </w:t>
      </w:r>
      <w:proofErr w:type="gramStart"/>
      <w:r w:rsidRPr="00482278">
        <w:rPr>
          <w:rFonts w:ascii="Times New Roman" w:hAnsi="Times New Roman" w:cs="Times New Roman"/>
          <w:iCs/>
          <w:lang w:eastAsia="ar-SA"/>
        </w:rPr>
        <w:t>с даты</w:t>
      </w:r>
      <w:proofErr w:type="gramEnd"/>
      <w:r w:rsidRPr="00482278">
        <w:rPr>
          <w:rFonts w:ascii="Times New Roman" w:hAnsi="Times New Roman" w:cs="Times New Roman"/>
          <w:iCs/>
          <w:lang w:eastAsia="ar-SA"/>
        </w:rPr>
        <w:t xml:space="preserve"> соответствующего уведомления,</w:t>
      </w:r>
      <w:r w:rsidRPr="00482278">
        <w:rPr>
          <w:rFonts w:ascii="Times New Roman" w:hAnsi="Times New Roman" w:cs="Times New Roman"/>
          <w:i/>
          <w:iCs/>
          <w:lang w:eastAsia="ar-SA"/>
        </w:rPr>
        <w:t xml:space="preserve"> </w:t>
      </w:r>
      <w:r w:rsidRPr="00482278">
        <w:rPr>
          <w:rFonts w:ascii="Times New Roman" w:hAnsi="Times New Roman" w:cs="Times New Roman"/>
          <w:lang w:eastAsia="ar-SA"/>
        </w:rPr>
        <w:t>Стороны вправе расторгнуть настоящий Контракт по соглашению сторон без требования возмещения убытков, понесенных в связи с наступлением таких обстоятельств.</w:t>
      </w:r>
    </w:p>
    <w:p w:rsidR="00EF39A0" w:rsidRDefault="00EF39A0" w:rsidP="00527FAE">
      <w:pPr>
        <w:widowControl w:val="0"/>
        <w:autoSpaceDE w:val="0"/>
        <w:spacing w:after="0" w:line="240" w:lineRule="auto"/>
        <w:ind w:firstLine="709"/>
        <w:contextualSpacing/>
        <w:jc w:val="both"/>
        <w:rPr>
          <w:rFonts w:ascii="Times New Roman" w:hAnsi="Times New Roman" w:cs="Times New Roman"/>
          <w:lang w:eastAsia="ar-SA"/>
        </w:rPr>
      </w:pPr>
    </w:p>
    <w:p w:rsidR="00EF39A0" w:rsidRPr="00482278" w:rsidRDefault="00EF39A0" w:rsidP="00EF39A0">
      <w:pPr>
        <w:widowControl w:val="0"/>
        <w:autoSpaceDE w:val="0"/>
        <w:autoSpaceDN w:val="0"/>
        <w:adjustRightInd w:val="0"/>
        <w:spacing w:after="0" w:line="240" w:lineRule="auto"/>
        <w:ind w:firstLine="709"/>
        <w:contextualSpacing/>
        <w:jc w:val="center"/>
        <w:rPr>
          <w:rFonts w:ascii="Times New Roman" w:hAnsi="Times New Roman" w:cs="Times New Roman"/>
          <w:b/>
        </w:rPr>
      </w:pPr>
      <w:r w:rsidRPr="00482278">
        <w:rPr>
          <w:rFonts w:ascii="Times New Roman" w:hAnsi="Times New Roman" w:cs="Times New Roman"/>
          <w:b/>
        </w:rPr>
        <w:t>7. ОТВЕТСТВЕННОСТЬ СТОРОН</w:t>
      </w:r>
    </w:p>
    <w:p w:rsidR="00EF39A0" w:rsidRPr="00892BFA" w:rsidRDefault="00EF39A0" w:rsidP="00EF39A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892BFA">
        <w:rPr>
          <w:rFonts w:ascii="Times New Roman" w:eastAsia="Times New Roman" w:hAnsi="Times New Roman" w:cs="Times New Roman"/>
        </w:rPr>
        <w:t>7.1. Стороны несут ответственность за неисполнение либо ненадлежащее исполнение обязательств в соответствии с действующим законодательством РФ.</w:t>
      </w:r>
    </w:p>
    <w:p w:rsidR="00EF39A0" w:rsidRPr="00892BFA" w:rsidRDefault="00EF39A0" w:rsidP="00EF39A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892BFA">
        <w:rPr>
          <w:rFonts w:ascii="Times New Roman" w:eastAsia="Times New Roman" w:hAnsi="Times New Roman" w:cs="Times New Roman"/>
        </w:rPr>
        <w:t>7.2.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РФ.</w:t>
      </w:r>
    </w:p>
    <w:p w:rsidR="00EF39A0" w:rsidRPr="00892BFA" w:rsidRDefault="00EF39A0" w:rsidP="00EF39A0">
      <w:pPr>
        <w:widowControl w:val="0"/>
        <w:tabs>
          <w:tab w:val="left" w:pos="993"/>
          <w:tab w:val="left" w:pos="1260"/>
          <w:tab w:val="num" w:pos="2149"/>
        </w:tabs>
        <w:spacing w:after="0" w:line="240" w:lineRule="auto"/>
        <w:ind w:firstLine="709"/>
        <w:jc w:val="both"/>
        <w:rPr>
          <w:rFonts w:ascii="Times New Roman" w:eastAsia="Times New Roman" w:hAnsi="Times New Roman" w:cs="Times New Roman"/>
        </w:rPr>
      </w:pPr>
      <w:r w:rsidRPr="00892BFA">
        <w:rPr>
          <w:rFonts w:ascii="Times New Roman" w:eastAsia="Times New Roman" w:hAnsi="Times New Roman" w:cs="Times New Roman"/>
        </w:rPr>
        <w:t xml:space="preserve">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EF39A0" w:rsidRPr="00892BFA" w:rsidRDefault="00EF39A0" w:rsidP="00EF39A0">
      <w:pPr>
        <w:widowControl w:val="0"/>
        <w:tabs>
          <w:tab w:val="left" w:pos="993"/>
          <w:tab w:val="left" w:pos="1260"/>
          <w:tab w:val="num" w:pos="2149"/>
        </w:tabs>
        <w:spacing w:after="0" w:line="240" w:lineRule="auto"/>
        <w:ind w:firstLine="709"/>
        <w:jc w:val="both"/>
        <w:rPr>
          <w:rFonts w:ascii="Times New Roman" w:eastAsia="Times New Roman" w:hAnsi="Times New Roman" w:cs="Times New Roman"/>
        </w:rPr>
      </w:pPr>
      <w:r w:rsidRPr="00892BFA">
        <w:rPr>
          <w:rFonts w:ascii="Times New Roman" w:eastAsia="Times New Roman" w:hAnsi="Times New Roman" w:cs="Times New Roman"/>
        </w:rPr>
        <w:t xml:space="preserve">7.4.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892BFA">
        <w:rPr>
          <w:rFonts w:ascii="Times New Roman" w:eastAsia="Times New Roman" w:hAnsi="Times New Roman" w:cs="Times New Roman"/>
        </w:rPr>
        <w:lastRenderedPageBreak/>
        <w:t>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F39A0" w:rsidRPr="00892BFA" w:rsidRDefault="00EF39A0" w:rsidP="00EF39A0">
      <w:pPr>
        <w:widowControl w:val="0"/>
        <w:tabs>
          <w:tab w:val="left" w:pos="993"/>
          <w:tab w:val="left" w:pos="1260"/>
          <w:tab w:val="num" w:pos="2149"/>
        </w:tabs>
        <w:spacing w:after="0" w:line="240" w:lineRule="auto"/>
        <w:ind w:firstLine="709"/>
        <w:jc w:val="both"/>
        <w:rPr>
          <w:rFonts w:ascii="Times New Roman" w:eastAsia="Times New Roman" w:hAnsi="Times New Roman" w:cs="Times New Roman"/>
        </w:rPr>
      </w:pPr>
      <w:r w:rsidRPr="00892BFA">
        <w:rPr>
          <w:rFonts w:ascii="Times New Roman" w:eastAsia="Times New Roman" w:hAnsi="Times New Roman" w:cs="Times New Roman"/>
        </w:rPr>
        <w:t>7.5.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EF39A0" w:rsidRPr="00892BFA" w:rsidRDefault="00EF39A0" w:rsidP="00EF39A0">
      <w:pPr>
        <w:widowControl w:val="0"/>
        <w:tabs>
          <w:tab w:val="left" w:pos="993"/>
          <w:tab w:val="left" w:pos="1260"/>
          <w:tab w:val="num" w:pos="2149"/>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892BFA">
        <w:rPr>
          <w:rFonts w:ascii="Times New Roman" w:eastAsia="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пунктом 9 Правил, утвержденных постановлением Правительства Российской Федерации от 30.08.2017г.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892BFA">
        <w:rPr>
          <w:rFonts w:ascii="Times New Roman" w:eastAsia="Times New Roman" w:hAnsi="Times New Roman" w:cs="Times New Roman"/>
        </w:rPr>
        <w:t xml:space="preserve"> (</w:t>
      </w:r>
      <w:proofErr w:type="gramStart"/>
      <w:r w:rsidRPr="00892BFA">
        <w:rPr>
          <w:rFonts w:ascii="Times New Roman" w:eastAsia="Times New Roman" w:hAnsi="Times New Roman" w:cs="Times New Roman"/>
        </w:rPr>
        <w:t xml:space="preserve">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w:t>
      </w:r>
      <w:r w:rsidR="00511672">
        <w:rPr>
          <w:rFonts w:ascii="Times New Roman" w:eastAsia="Times New Roman" w:hAnsi="Times New Roman" w:cs="Times New Roman"/>
        </w:rPr>
        <w:t>Федерации от 25 ноября 2013 г. №</w:t>
      </w:r>
      <w:r w:rsidRPr="00892BFA">
        <w:rPr>
          <w:rFonts w:ascii="Times New Roman" w:eastAsia="Times New Roman" w:hAnsi="Times New Roman" w:cs="Times New Roman"/>
        </w:rPr>
        <w:t xml:space="preserve"> 1063" (далее – Постановление Правительства РФ от 30.08.2017г</w:t>
      </w:r>
      <w:proofErr w:type="gramEnd"/>
      <w:r w:rsidRPr="00892BFA">
        <w:rPr>
          <w:rFonts w:ascii="Times New Roman" w:eastAsia="Times New Roman" w:hAnsi="Times New Roman" w:cs="Times New Roman"/>
        </w:rPr>
        <w:t>. №1042) в размере 1000 (Одна тысяча) руб. 00 коп.</w:t>
      </w:r>
    </w:p>
    <w:p w:rsidR="00EF39A0" w:rsidRPr="00892BFA" w:rsidRDefault="00EF39A0"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sidRPr="00892BFA">
        <w:rPr>
          <w:rFonts w:ascii="Times New Roman" w:eastAsia="Times New Roman" w:hAnsi="Times New Roman" w:cs="Times New Roman"/>
        </w:rPr>
        <w:t xml:space="preserve">7.6. </w:t>
      </w:r>
      <w:r w:rsidRPr="00892BFA">
        <w:rPr>
          <w:rFonts w:ascii="Times New Roman" w:eastAsia="Times New Roman" w:hAnsi="Times New Roman" w:cs="Times New Roman"/>
          <w:lang w:eastAsia="ar-SA"/>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F39A0" w:rsidRPr="00892BFA" w:rsidRDefault="00EF39A0"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sidRPr="00892BFA">
        <w:rPr>
          <w:rFonts w:ascii="Times New Roman" w:eastAsia="Times New Roman" w:hAnsi="Times New Roman" w:cs="Times New Roman"/>
          <w:lang w:eastAsia="ar-SA"/>
        </w:rPr>
        <w:t>7.7.</w:t>
      </w:r>
      <w:r w:rsidRPr="00892BFA">
        <w:rPr>
          <w:rFonts w:ascii="Times New Roman" w:eastAsia="Times New Roman" w:hAnsi="Times New Roman" w:cs="Times New Roman"/>
        </w:rPr>
        <w:t xml:space="preserve">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F39A0" w:rsidRPr="00892BFA" w:rsidRDefault="00EF39A0"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sidRPr="00892BFA">
        <w:rPr>
          <w:rFonts w:ascii="Times New Roman" w:eastAsia="Times New Roman" w:hAnsi="Times New Roman" w:cs="Times New Roman"/>
        </w:rPr>
        <w:t xml:space="preserve">7.8. </w:t>
      </w:r>
      <w:proofErr w:type="gramStart"/>
      <w:r w:rsidRPr="00892BFA">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EF39A0" w:rsidRPr="00892BFA" w:rsidRDefault="00EF39A0"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sidRPr="00892BFA">
        <w:rPr>
          <w:rFonts w:ascii="Times New Roman" w:eastAsia="Times New Roman" w:hAnsi="Times New Roman" w:cs="Times New Roman"/>
        </w:rPr>
        <w:t>7.9.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9D0405" w:rsidRDefault="00EF39A0" w:rsidP="00034700">
      <w:pPr>
        <w:widowControl w:val="0"/>
        <w:suppressAutoHyphens/>
        <w:spacing w:after="0" w:line="240" w:lineRule="auto"/>
        <w:ind w:firstLine="540"/>
        <w:contextualSpacing/>
        <w:jc w:val="both"/>
        <w:rPr>
          <w:rFonts w:ascii="Times New Roman" w:eastAsia="Calibri" w:hAnsi="Times New Roman" w:cs="Times New Roman"/>
          <w:iCs/>
        </w:rPr>
      </w:pPr>
      <w:r w:rsidRPr="00CE40F1">
        <w:rPr>
          <w:rFonts w:ascii="Times New Roman" w:eastAsia="Calibri" w:hAnsi="Times New Roman" w:cs="Times New Roman"/>
          <w:iCs/>
        </w:rPr>
        <w:t xml:space="preserve">7.10. </w:t>
      </w:r>
      <w:proofErr w:type="gramStart"/>
      <w:r w:rsidRPr="00CE40F1">
        <w:rPr>
          <w:rFonts w:ascii="Times New Roman" w:eastAsia="Calibri" w:hAnsi="Times New Roman" w:cs="Times New Roman"/>
          <w:iC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уплачивает штраф, </w:t>
      </w:r>
      <w:r w:rsidR="00274BF6" w:rsidRPr="00CE40F1">
        <w:rPr>
          <w:rFonts w:ascii="Times New Roman" w:eastAsia="Calibri" w:hAnsi="Times New Roman" w:cs="Times New Roman"/>
        </w:rPr>
        <w:t>определенный</w:t>
      </w:r>
      <w:r w:rsidRPr="00CE40F1">
        <w:rPr>
          <w:rFonts w:ascii="Times New Roman" w:eastAsia="Calibri" w:hAnsi="Times New Roman" w:cs="Times New Roman"/>
        </w:rPr>
        <w:t xml:space="preserve"> в </w:t>
      </w:r>
      <w:r w:rsidR="00511672">
        <w:rPr>
          <w:rFonts w:ascii="Times New Roman" w:eastAsia="Calibri" w:hAnsi="Times New Roman" w:cs="Times New Roman"/>
        </w:rPr>
        <w:t>порядке, установленном пунктом 3</w:t>
      </w:r>
      <w:r w:rsidRPr="00CE40F1">
        <w:rPr>
          <w:rFonts w:ascii="Times New Roman" w:eastAsia="Calibri" w:hAnsi="Times New Roman" w:cs="Times New Roman"/>
        </w:rPr>
        <w:t xml:space="preserve"> Правил, утвержденных постановлением Правительства Российской Федерации от 30.08.2017 № 1042</w:t>
      </w:r>
      <w:r w:rsidR="00274BF6" w:rsidRPr="00CE40F1">
        <w:rPr>
          <w:rFonts w:ascii="Times New Roman" w:eastAsia="Calibri" w:hAnsi="Times New Roman" w:cs="Times New Roman"/>
          <w:iCs/>
        </w:rPr>
        <w:t xml:space="preserve"> </w:t>
      </w:r>
      <w:r w:rsidR="00274BF6" w:rsidRPr="00034700">
        <w:rPr>
          <w:rFonts w:ascii="Times New Roman" w:eastAsia="Calibri" w:hAnsi="Times New Roman" w:cs="Times New Roman"/>
          <w:iCs/>
        </w:rPr>
        <w:t>в размере 10 процентов</w:t>
      </w:r>
      <w:r w:rsidRPr="00034700">
        <w:rPr>
          <w:rFonts w:ascii="Times New Roman" w:eastAsia="Calibri" w:hAnsi="Times New Roman" w:cs="Times New Roman"/>
          <w:iCs/>
        </w:rPr>
        <w:t xml:space="preserve"> цен</w:t>
      </w:r>
      <w:r w:rsidR="00274BF6" w:rsidRPr="00034700">
        <w:rPr>
          <w:rFonts w:ascii="Times New Roman" w:eastAsia="Calibri" w:hAnsi="Times New Roman" w:cs="Times New Roman"/>
          <w:iCs/>
        </w:rPr>
        <w:t xml:space="preserve">ы Контракта, что составляет </w:t>
      </w:r>
      <w:r w:rsidR="001D24C4">
        <w:rPr>
          <w:rFonts w:ascii="Times New Roman" w:eastAsia="Calibri" w:hAnsi="Times New Roman" w:cs="Times New Roman"/>
          <w:iCs/>
        </w:rPr>
        <w:t>6000</w:t>
      </w:r>
      <w:r w:rsidR="009D0405">
        <w:rPr>
          <w:rFonts w:ascii="Times New Roman" w:eastAsia="Calibri" w:hAnsi="Times New Roman" w:cs="Times New Roman"/>
          <w:iCs/>
        </w:rPr>
        <w:t xml:space="preserve"> (</w:t>
      </w:r>
      <w:r w:rsidR="001D24C4">
        <w:rPr>
          <w:rFonts w:ascii="Times New Roman" w:eastAsia="Calibri" w:hAnsi="Times New Roman" w:cs="Times New Roman"/>
          <w:iCs/>
        </w:rPr>
        <w:t>Шесть тысяч</w:t>
      </w:r>
      <w:r w:rsidR="009D0405">
        <w:rPr>
          <w:rFonts w:ascii="Times New Roman" w:eastAsia="Calibri" w:hAnsi="Times New Roman" w:cs="Times New Roman"/>
          <w:iCs/>
        </w:rPr>
        <w:t xml:space="preserve">) </w:t>
      </w:r>
      <w:r w:rsidR="001D24C4">
        <w:rPr>
          <w:rFonts w:ascii="Times New Roman" w:eastAsia="Calibri" w:hAnsi="Times New Roman" w:cs="Times New Roman"/>
          <w:iCs/>
        </w:rPr>
        <w:t>руб. 00</w:t>
      </w:r>
      <w:r w:rsidR="003F4582">
        <w:rPr>
          <w:rFonts w:ascii="Times New Roman" w:eastAsia="Calibri" w:hAnsi="Times New Roman" w:cs="Times New Roman"/>
          <w:iCs/>
        </w:rPr>
        <w:t xml:space="preserve"> коп</w:t>
      </w:r>
      <w:proofErr w:type="gramEnd"/>
    </w:p>
    <w:p w:rsidR="00EF39A0" w:rsidRPr="00892BFA" w:rsidRDefault="00274BF6" w:rsidP="00EF39A0">
      <w:pPr>
        <w:widowControl w:val="0"/>
        <w:suppressAutoHyphens/>
        <w:spacing w:after="0" w:line="240" w:lineRule="auto"/>
        <w:ind w:firstLine="540"/>
        <w:contextualSpacing/>
        <w:jc w:val="both"/>
        <w:rPr>
          <w:rFonts w:ascii="Times New Roman" w:eastAsia="Times New Roman" w:hAnsi="Times New Roman" w:cs="Times New Roman"/>
          <w:iCs/>
        </w:rPr>
      </w:pPr>
      <w:r>
        <w:rPr>
          <w:rFonts w:ascii="Times New Roman" w:eastAsia="Times New Roman" w:hAnsi="Times New Roman" w:cs="Times New Roman"/>
          <w:iCs/>
        </w:rPr>
        <w:t>7.11</w:t>
      </w:r>
      <w:r w:rsidR="00EF39A0" w:rsidRPr="00892BFA">
        <w:rPr>
          <w:rFonts w:ascii="Times New Roman" w:eastAsia="Times New Roman" w:hAnsi="Times New Roman" w:cs="Times New Roman"/>
          <w:iCs/>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уплачивает штраф,  определяемый в порядке, установленном пунктом 6 Правил, утвержденных постановлением Правительства Российской Федерации от 30.08.2017 № 1042 в размере 1000 (Одна тысяча) руб. 00 коп.</w:t>
      </w:r>
    </w:p>
    <w:p w:rsidR="00EF39A0" w:rsidRPr="00892BFA" w:rsidRDefault="00274BF6"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Pr>
          <w:rFonts w:ascii="Times New Roman" w:eastAsia="Times New Roman" w:hAnsi="Times New Roman" w:cs="Times New Roman"/>
          <w:lang w:eastAsia="ar-SA"/>
        </w:rPr>
        <w:t>7.12</w:t>
      </w:r>
      <w:r w:rsidR="00EF39A0" w:rsidRPr="00892BFA">
        <w:rPr>
          <w:rFonts w:ascii="Times New Roman" w:eastAsia="Times New Roman" w:hAnsi="Times New Roman" w:cs="Times New Roman"/>
          <w:lang w:eastAsia="ar-SA"/>
        </w:rPr>
        <w:t>. Общая сумма начисленной неустойки (штрафов, пеней) за неисполнение или ненадлежащее исполнение Подрядчиком обязательств, предусмотренных Контрактом, не может превышать цену Контракта.</w:t>
      </w:r>
    </w:p>
    <w:p w:rsidR="00EF39A0" w:rsidRPr="00892BFA" w:rsidRDefault="00274BF6"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Pr>
          <w:rFonts w:ascii="Times New Roman" w:eastAsia="Calibri" w:hAnsi="Times New Roman" w:cs="Times New Roman"/>
        </w:rPr>
        <w:t>7.13</w:t>
      </w:r>
      <w:r w:rsidR="00EF39A0" w:rsidRPr="00892BFA">
        <w:rPr>
          <w:rFonts w:ascii="Times New Roman" w:eastAsia="Calibri" w:hAnsi="Times New Roman" w:cs="Times New Roman"/>
        </w:rPr>
        <w:t>. 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F39A0" w:rsidRPr="00892BFA" w:rsidRDefault="00274BF6"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Pr>
          <w:rFonts w:ascii="Times New Roman" w:eastAsia="Calibri" w:hAnsi="Times New Roman" w:cs="Times New Roman"/>
          <w:spacing w:val="-1"/>
        </w:rPr>
        <w:t>7.14</w:t>
      </w:r>
      <w:r w:rsidR="00EF39A0" w:rsidRPr="00892BFA">
        <w:rPr>
          <w:rFonts w:ascii="Times New Roman" w:eastAsia="Calibri" w:hAnsi="Times New Roman" w:cs="Times New Roman"/>
          <w:spacing w:val="-1"/>
        </w:rPr>
        <w:t xml:space="preserve">. </w:t>
      </w:r>
      <w:r w:rsidR="00EF39A0" w:rsidRPr="00892BFA">
        <w:rPr>
          <w:rFonts w:ascii="Times New Roman" w:eastAsia="Times New Roman" w:hAnsi="Times New Roman" w:cs="Times New Roman"/>
        </w:rPr>
        <w:t>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Контракту в полном объеме.</w:t>
      </w:r>
    </w:p>
    <w:p w:rsidR="00EF39A0" w:rsidRPr="00892BFA" w:rsidRDefault="00274BF6" w:rsidP="00EF39A0">
      <w:pPr>
        <w:widowControl w:val="0"/>
        <w:suppressAutoHyphens/>
        <w:spacing w:after="0" w:line="240" w:lineRule="auto"/>
        <w:ind w:firstLine="540"/>
        <w:contextualSpacing/>
        <w:jc w:val="both"/>
        <w:rPr>
          <w:rFonts w:ascii="Times New Roman" w:eastAsia="Calibri" w:hAnsi="Times New Roman" w:cs="Times New Roman"/>
          <w:lang w:eastAsia="ar-SA"/>
        </w:rPr>
      </w:pPr>
      <w:r>
        <w:rPr>
          <w:rFonts w:ascii="Times New Roman" w:eastAsia="Times New Roman" w:hAnsi="Times New Roman" w:cs="Times New Roman"/>
        </w:rPr>
        <w:t>7.15</w:t>
      </w:r>
      <w:r w:rsidR="00EF39A0" w:rsidRPr="00892BFA">
        <w:rPr>
          <w:rFonts w:ascii="Times New Roman" w:eastAsia="Times New Roman" w:hAnsi="Times New Roman" w:cs="Times New Roman"/>
        </w:rPr>
        <w:t xml:space="preserve"> Уплата неустоек (штрафов, пеней) осуществляется на основании письменной претензии одной из Сторон.</w:t>
      </w:r>
    </w:p>
    <w:p w:rsidR="00EF39A0" w:rsidRDefault="00274BF6" w:rsidP="00EF39A0">
      <w:pPr>
        <w:widowControl w:val="0"/>
        <w:suppressAutoHyphens/>
        <w:spacing w:after="0" w:line="240" w:lineRule="auto"/>
        <w:ind w:firstLine="540"/>
        <w:contextualSpacing/>
        <w:jc w:val="both"/>
        <w:rPr>
          <w:rFonts w:ascii="Times New Roman" w:eastAsia="Times New Roman" w:hAnsi="Times New Roman" w:cs="Times New Roman"/>
        </w:rPr>
      </w:pPr>
      <w:r>
        <w:rPr>
          <w:rFonts w:ascii="Times New Roman" w:eastAsia="Times New Roman" w:hAnsi="Times New Roman" w:cs="Times New Roman"/>
        </w:rPr>
        <w:lastRenderedPageBreak/>
        <w:t>7.16</w:t>
      </w:r>
      <w:r w:rsidR="00EF39A0" w:rsidRPr="00892BFA">
        <w:rPr>
          <w:rFonts w:ascii="Times New Roman" w:eastAsia="Times New Roman" w:hAnsi="Times New Roman" w:cs="Times New Roman"/>
        </w:rPr>
        <w:t>. Заказчик вправе удерживать в бесспорном порядке при расчете с Подрядчиком (вычитать из цены Контракта) сумму в виде неустойки (штрафов, пеней), подлежащую уплате Подрядчиком за неисполнение (ненадлежащее исполнение) обязательств, предусмотренных Контрактом.</w:t>
      </w:r>
    </w:p>
    <w:p w:rsidR="00274BF6" w:rsidRPr="00274BF6" w:rsidRDefault="00274BF6" w:rsidP="00274BF6">
      <w:pPr>
        <w:widowControl w:val="0"/>
        <w:suppressAutoHyphens/>
        <w:spacing w:after="0" w:line="240" w:lineRule="auto"/>
        <w:ind w:firstLine="540"/>
        <w:contextualSpacing/>
        <w:jc w:val="both"/>
        <w:rPr>
          <w:rFonts w:ascii="Times New Roman" w:eastAsia="Calibri" w:hAnsi="Times New Roman" w:cs="Times New Roman"/>
          <w:lang w:eastAsia="ar-SA"/>
        </w:rPr>
      </w:pPr>
      <w:r w:rsidRPr="00274BF6">
        <w:rPr>
          <w:rFonts w:ascii="Times New Roman" w:eastAsia="Calibri" w:hAnsi="Times New Roman" w:cs="Times New Roman"/>
          <w:lang w:eastAsia="ar-SA"/>
        </w:rPr>
        <w:t>7.1</w:t>
      </w:r>
      <w:r>
        <w:rPr>
          <w:rFonts w:ascii="Times New Roman" w:eastAsia="Calibri" w:hAnsi="Times New Roman" w:cs="Times New Roman"/>
          <w:lang w:eastAsia="ar-SA"/>
        </w:rPr>
        <w:t>7</w:t>
      </w:r>
      <w:r w:rsidRPr="00274BF6">
        <w:rPr>
          <w:rFonts w:ascii="Times New Roman" w:eastAsia="Calibri" w:hAnsi="Times New Roman" w:cs="Times New Roman"/>
          <w:lang w:eastAsia="ar-SA"/>
        </w:rPr>
        <w:t>. Вред, причиненный Подрядчиком имуществу Заказчика в результате действий (бездействия) Подрядчика при</w:t>
      </w:r>
      <w:r>
        <w:rPr>
          <w:rFonts w:ascii="Times New Roman" w:eastAsia="Calibri" w:hAnsi="Times New Roman" w:cs="Times New Roman"/>
          <w:lang w:eastAsia="ar-SA"/>
        </w:rPr>
        <w:t xml:space="preserve"> выполнении работ</w:t>
      </w:r>
      <w:r w:rsidRPr="00274BF6">
        <w:rPr>
          <w:rFonts w:ascii="Times New Roman" w:eastAsia="Calibri" w:hAnsi="Times New Roman" w:cs="Times New Roman"/>
          <w:lang w:eastAsia="ar-SA"/>
        </w:rPr>
        <w:t>, подлежит возмещению в полном объеме сверх неустойки (штрафа, пени), подлежащей уплате Подрядчиком за неисполнение или ненадлежащее исполнение обязательств, предусмотренных Контрактом, в срок не более 10 (Десяти) рабочих дней со дня надлежащего уведомления Подрядчика о возмещении вреда.</w:t>
      </w:r>
    </w:p>
    <w:p w:rsidR="00274BF6" w:rsidRPr="00274BF6" w:rsidRDefault="00274BF6" w:rsidP="00274BF6">
      <w:pPr>
        <w:widowControl w:val="0"/>
        <w:suppressAutoHyphens/>
        <w:spacing w:after="0" w:line="240" w:lineRule="auto"/>
        <w:ind w:firstLine="540"/>
        <w:contextualSpacing/>
        <w:jc w:val="both"/>
        <w:rPr>
          <w:rFonts w:ascii="Times New Roman" w:eastAsia="Calibri" w:hAnsi="Times New Roman" w:cs="Times New Roman"/>
          <w:lang w:eastAsia="ar-SA"/>
        </w:rPr>
      </w:pPr>
      <w:r w:rsidRPr="00274BF6">
        <w:rPr>
          <w:rFonts w:ascii="Times New Roman" w:eastAsia="Calibri" w:hAnsi="Times New Roman" w:cs="Times New Roman"/>
          <w:lang w:eastAsia="ar-SA"/>
        </w:rPr>
        <w:t>7.1</w:t>
      </w:r>
      <w:r>
        <w:rPr>
          <w:rFonts w:ascii="Times New Roman" w:eastAsia="Calibri" w:hAnsi="Times New Roman" w:cs="Times New Roman"/>
          <w:lang w:eastAsia="ar-SA"/>
        </w:rPr>
        <w:t>8</w:t>
      </w:r>
      <w:r w:rsidRPr="00274BF6">
        <w:rPr>
          <w:rFonts w:ascii="Times New Roman" w:eastAsia="Calibri" w:hAnsi="Times New Roman" w:cs="Times New Roman"/>
          <w:lang w:eastAsia="ar-SA"/>
        </w:rPr>
        <w:t>. Заказчик не несет ответственности за срок перечисления операционным УФК денежных средств со счета Заказчика на счет Подрядчика.</w:t>
      </w:r>
    </w:p>
    <w:p w:rsidR="00EF39A0" w:rsidRDefault="00EF39A0" w:rsidP="00274BF6">
      <w:pPr>
        <w:widowControl w:val="0"/>
        <w:spacing w:after="0" w:line="240" w:lineRule="auto"/>
        <w:contextualSpacing/>
        <w:rPr>
          <w:rFonts w:ascii="Times New Roman" w:hAnsi="Times New Roman" w:cs="Times New Roman"/>
          <w:b/>
          <w:lang w:bidi="en-US"/>
        </w:rPr>
      </w:pPr>
    </w:p>
    <w:p w:rsidR="00EF39A0" w:rsidRPr="00482278" w:rsidRDefault="00EF39A0" w:rsidP="00EF39A0">
      <w:pPr>
        <w:widowControl w:val="0"/>
        <w:spacing w:after="0" w:line="240" w:lineRule="auto"/>
        <w:contextualSpacing/>
        <w:jc w:val="center"/>
        <w:rPr>
          <w:rFonts w:ascii="Times New Roman" w:hAnsi="Times New Roman" w:cs="Times New Roman"/>
          <w:b/>
          <w:lang w:bidi="en-US"/>
        </w:rPr>
      </w:pPr>
      <w:r>
        <w:rPr>
          <w:rFonts w:ascii="Times New Roman" w:hAnsi="Times New Roman" w:cs="Times New Roman"/>
          <w:b/>
          <w:lang w:bidi="en-US"/>
        </w:rPr>
        <w:t xml:space="preserve">8. </w:t>
      </w:r>
      <w:r w:rsidRPr="00482278">
        <w:rPr>
          <w:rFonts w:ascii="Times New Roman" w:hAnsi="Times New Roman" w:cs="Times New Roman"/>
          <w:b/>
          <w:lang w:bidi="en-US"/>
        </w:rPr>
        <w:t>ОСНОВАНИЯ И ПОРЯДОК ИЗМЕНЕНИЯ КОНТРАКТА</w:t>
      </w:r>
    </w:p>
    <w:p w:rsidR="00EF39A0" w:rsidRPr="00482278" w:rsidRDefault="003F6620" w:rsidP="00EF39A0">
      <w:pPr>
        <w:widowControl w:val="0"/>
        <w:spacing w:after="0" w:line="240" w:lineRule="auto"/>
        <w:ind w:firstLine="709"/>
        <w:contextualSpacing/>
        <w:jc w:val="both"/>
        <w:rPr>
          <w:rFonts w:ascii="Times New Roman" w:hAnsi="Times New Roman" w:cs="Times New Roman"/>
        </w:rPr>
      </w:pPr>
      <w:r>
        <w:rPr>
          <w:rFonts w:ascii="Times New Roman" w:hAnsi="Times New Roman" w:cs="Times New Roman"/>
        </w:rPr>
        <w:t>8</w:t>
      </w:r>
      <w:r w:rsidR="00EF39A0" w:rsidRPr="00482278">
        <w:rPr>
          <w:rFonts w:ascii="Times New Roman" w:hAnsi="Times New Roman" w:cs="Times New Roman"/>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F39A0" w:rsidRPr="00482278" w:rsidRDefault="00EF39A0" w:rsidP="00EF39A0">
      <w:pPr>
        <w:widowControl w:val="0"/>
        <w:spacing w:after="0" w:line="240" w:lineRule="auto"/>
        <w:ind w:firstLine="709"/>
        <w:contextualSpacing/>
        <w:jc w:val="both"/>
        <w:rPr>
          <w:rFonts w:ascii="Times New Roman" w:hAnsi="Times New Roman" w:cs="Times New Roman"/>
        </w:rPr>
      </w:pPr>
      <w:r w:rsidRPr="00482278">
        <w:rPr>
          <w:rFonts w:ascii="Times New Roman" w:hAnsi="Times New Roman" w:cs="Times New Roman"/>
        </w:rPr>
        <w:t xml:space="preserve">- при снижении цены Контракта без изменения предусмотренных Контрактом объема Работ, качества используемых материалов и иных условий Контракта; </w:t>
      </w:r>
    </w:p>
    <w:p w:rsidR="00EF39A0" w:rsidRPr="00482278" w:rsidRDefault="00EF39A0" w:rsidP="00EF39A0">
      <w:pPr>
        <w:widowControl w:val="0"/>
        <w:spacing w:after="0" w:line="240" w:lineRule="auto"/>
        <w:ind w:firstLine="709"/>
        <w:contextualSpacing/>
        <w:jc w:val="both"/>
        <w:rPr>
          <w:rFonts w:ascii="Times New Roman" w:hAnsi="Times New Roman" w:cs="Times New Roman"/>
        </w:rPr>
      </w:pPr>
      <w:r w:rsidRPr="00482278">
        <w:rPr>
          <w:rFonts w:ascii="Times New Roman" w:hAnsi="Times New Roman" w:cs="Times New Roman"/>
        </w:rPr>
        <w:t xml:space="preserve">- если по предложению Заказчика увеличиваются предусмотренный Контрактом объем Работ не более чем на десять процентов или уменьшаются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482278">
        <w:rPr>
          <w:rFonts w:ascii="Times New Roman" w:hAnsi="Times New Roman" w:cs="Times New Roman"/>
        </w:rPr>
        <w:t xml:space="preserve">положений </w:t>
      </w:r>
      <w:hyperlink r:id="rId10" w:history="1">
        <w:r w:rsidRPr="00482278">
          <w:rPr>
            <w:rFonts w:ascii="Times New Roman" w:hAnsi="Times New Roman" w:cs="Times New Roman"/>
          </w:rPr>
          <w:t>бюджетного законодательства</w:t>
        </w:r>
      </w:hyperlink>
      <w:r w:rsidRPr="00482278">
        <w:rPr>
          <w:rFonts w:ascii="Times New Roman" w:hAnsi="Times New Roman" w:cs="Times New Roman"/>
        </w:rPr>
        <w:t xml:space="preserve"> Российской Федерации цены Контракта</w:t>
      </w:r>
      <w:proofErr w:type="gramEnd"/>
      <w:r w:rsidRPr="00482278">
        <w:rPr>
          <w:rFonts w:ascii="Times New Roman" w:hAnsi="Times New Roman" w:cs="Times New Roman"/>
        </w:rPr>
        <w:t xml:space="preserve"> пропорционально дополнительному объему Работ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товара, работы или услуги. </w:t>
      </w:r>
      <w:proofErr w:type="gramStart"/>
      <w:r w:rsidRPr="00482278">
        <w:rPr>
          <w:rFonts w:ascii="Times New Roman" w:hAnsi="Times New Roman" w:cs="Times New Roman"/>
        </w:rPr>
        <w:t>Цена единицы дополнительно поставляемого товара, выполняемых работ или оказываемых услуг или цена единицы товара, выполняемых работ или оказываемых услуг при уменьшении предусмотренного Контрактом количества поставляемого товара, выполняемых работ или оказываемых услуг должна определяться как частное от деления первоначальной цены Контракта на предусмотренное в Контракте количество такого товара, выполняемых работ или оказываемых услуг.</w:t>
      </w:r>
      <w:proofErr w:type="gramEnd"/>
    </w:p>
    <w:p w:rsidR="00EF39A0" w:rsidRPr="00482278" w:rsidRDefault="003F6620" w:rsidP="00EF39A0">
      <w:pPr>
        <w:widowControl w:val="0"/>
        <w:spacing w:after="0" w:line="240" w:lineRule="auto"/>
        <w:ind w:firstLine="709"/>
        <w:contextualSpacing/>
        <w:jc w:val="both"/>
        <w:rPr>
          <w:rFonts w:ascii="Times New Roman" w:hAnsi="Times New Roman" w:cs="Times New Roman"/>
          <w:lang w:eastAsia="ar-SA"/>
        </w:rPr>
      </w:pPr>
      <w:r>
        <w:rPr>
          <w:rFonts w:ascii="Times New Roman" w:hAnsi="Times New Roman" w:cs="Times New Roman"/>
        </w:rPr>
        <w:t>8</w:t>
      </w:r>
      <w:r w:rsidR="00EF39A0" w:rsidRPr="00482278">
        <w:rPr>
          <w:rFonts w:ascii="Times New Roman" w:hAnsi="Times New Roman" w:cs="Times New Roman"/>
        </w:rPr>
        <w:t xml:space="preserve">.2. При исполнении Контракта по согласованию Заказчика с Подрядчиком допускается использование товаров, качество, технические и функциональные характеристики </w:t>
      </w:r>
      <w:r w:rsidR="00EF39A0" w:rsidRPr="00482278">
        <w:rPr>
          <w:rFonts w:ascii="Times New Roman" w:hAnsi="Times New Roman" w:cs="Times New Roman"/>
          <w:lang w:eastAsia="ar-SA"/>
        </w:rPr>
        <w:t xml:space="preserve">(потребительские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EF39A0" w:rsidRPr="00482278" w:rsidRDefault="003F6620" w:rsidP="00EF39A0">
      <w:pPr>
        <w:widowControl w:val="0"/>
        <w:spacing w:after="0" w:line="240" w:lineRule="auto"/>
        <w:ind w:firstLine="709"/>
        <w:contextualSpacing/>
        <w:jc w:val="both"/>
        <w:rPr>
          <w:rFonts w:ascii="Times New Roman" w:hAnsi="Times New Roman" w:cs="Times New Roman"/>
        </w:rPr>
      </w:pPr>
      <w:r>
        <w:rPr>
          <w:rFonts w:ascii="Times New Roman" w:hAnsi="Times New Roman" w:cs="Times New Roman"/>
          <w:lang w:eastAsia="ar-SA"/>
        </w:rPr>
        <w:t>8</w:t>
      </w:r>
      <w:r w:rsidR="00EF39A0" w:rsidRPr="00482278">
        <w:rPr>
          <w:rFonts w:ascii="Times New Roman" w:hAnsi="Times New Roman" w:cs="Times New Roman"/>
          <w:lang w:eastAsia="ar-SA"/>
        </w:rPr>
        <w:t xml:space="preserve">.3. </w:t>
      </w:r>
      <w:r w:rsidR="00EF39A0" w:rsidRPr="00482278">
        <w:rPr>
          <w:rFonts w:ascii="Times New Roman" w:hAnsi="Times New Roman" w:cs="Times New Roman"/>
        </w:rPr>
        <w:t>Подрядчик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EF39A0" w:rsidRPr="00482278" w:rsidRDefault="003F6620" w:rsidP="00EF39A0">
      <w:pPr>
        <w:widowControl w:val="0"/>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8</w:t>
      </w:r>
      <w:r w:rsidR="00EF39A0" w:rsidRPr="00482278">
        <w:rPr>
          <w:rFonts w:ascii="Times New Roman" w:eastAsia="Calibri" w:hAnsi="Times New Roman" w:cs="Times New Roman"/>
        </w:rPr>
        <w:t>.4. При исполнении настоящего Контракта не допускается перемена Подрядчика, за исключением случая, когда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F39A0" w:rsidRPr="00482278" w:rsidRDefault="003F6620" w:rsidP="00EF39A0">
      <w:pPr>
        <w:widowControl w:val="0"/>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8</w:t>
      </w:r>
      <w:r w:rsidR="00EF39A0" w:rsidRPr="00482278">
        <w:rPr>
          <w:rFonts w:ascii="Times New Roman" w:eastAsia="Calibri" w:hAnsi="Times New Roman" w:cs="Times New Roman"/>
        </w:rPr>
        <w:t>.5.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EF39A0" w:rsidRPr="00482278" w:rsidRDefault="003F6620" w:rsidP="00EF39A0">
      <w:pPr>
        <w:widowControl w:val="0"/>
        <w:spacing w:after="0" w:line="240" w:lineRule="auto"/>
        <w:ind w:firstLine="709"/>
        <w:contextualSpacing/>
        <w:jc w:val="both"/>
        <w:rPr>
          <w:rFonts w:ascii="Times New Roman" w:hAnsi="Times New Roman" w:cs="Times New Roman"/>
          <w:lang w:eastAsia="ar-SA"/>
        </w:rPr>
      </w:pPr>
      <w:r>
        <w:rPr>
          <w:rFonts w:ascii="Times New Roman" w:eastAsia="Calibri" w:hAnsi="Times New Roman" w:cs="Times New Roman"/>
        </w:rPr>
        <w:t>8</w:t>
      </w:r>
      <w:r w:rsidR="00EF39A0" w:rsidRPr="00482278">
        <w:rPr>
          <w:rFonts w:ascii="Times New Roman" w:eastAsia="Calibri" w:hAnsi="Times New Roman" w:cs="Times New Roman"/>
        </w:rPr>
        <w:t>.6. Изменение и дополнение настоящего Контракта,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EF39A0" w:rsidRDefault="00EF39A0" w:rsidP="00EF39A0">
      <w:pPr>
        <w:widowControl w:val="0"/>
        <w:spacing w:after="0" w:line="240" w:lineRule="auto"/>
        <w:ind w:firstLine="709"/>
        <w:contextualSpacing/>
        <w:jc w:val="both"/>
        <w:rPr>
          <w:rFonts w:ascii="Times New Roman" w:hAnsi="Times New Roman" w:cs="Times New Roman"/>
          <w:lang w:eastAsia="ar-SA"/>
        </w:rPr>
      </w:pPr>
    </w:p>
    <w:p w:rsidR="00EF39A0" w:rsidRPr="00482278" w:rsidRDefault="00274BF6" w:rsidP="00EF39A0">
      <w:pPr>
        <w:widowControl w:val="0"/>
        <w:spacing w:after="0" w:line="240" w:lineRule="auto"/>
        <w:ind w:firstLine="709"/>
        <w:contextualSpacing/>
        <w:jc w:val="center"/>
        <w:rPr>
          <w:rFonts w:ascii="Times New Roman" w:eastAsia="Calibri" w:hAnsi="Times New Roman" w:cs="Times New Roman"/>
          <w:b/>
        </w:rPr>
      </w:pPr>
      <w:r>
        <w:rPr>
          <w:rFonts w:ascii="Times New Roman" w:eastAsia="Calibri" w:hAnsi="Times New Roman" w:cs="Times New Roman"/>
          <w:b/>
        </w:rPr>
        <w:t>9</w:t>
      </w:r>
      <w:r w:rsidR="00EF39A0" w:rsidRPr="00482278">
        <w:rPr>
          <w:rFonts w:ascii="Times New Roman" w:eastAsia="Calibri" w:hAnsi="Times New Roman" w:cs="Times New Roman"/>
          <w:b/>
        </w:rPr>
        <w:t>. ПОРЯДОК УРЕГУЛИРОВАНИЯ СПОРОВ</w:t>
      </w:r>
    </w:p>
    <w:p w:rsidR="00EF39A0" w:rsidRPr="00482278" w:rsidRDefault="00274BF6" w:rsidP="00EF39A0">
      <w:pPr>
        <w:widowControl w:val="0"/>
        <w:spacing w:after="0" w:line="240" w:lineRule="auto"/>
        <w:ind w:firstLine="720"/>
        <w:contextualSpacing/>
        <w:jc w:val="both"/>
        <w:rPr>
          <w:rFonts w:ascii="Times New Roman" w:hAnsi="Times New Roman" w:cs="Times New Roman"/>
        </w:rPr>
      </w:pPr>
      <w:r>
        <w:rPr>
          <w:rFonts w:ascii="Times New Roman" w:hAnsi="Times New Roman" w:cs="Times New Roman"/>
          <w:lang w:eastAsia="ar-SA"/>
        </w:rPr>
        <w:t>9</w:t>
      </w:r>
      <w:r w:rsidR="00EF39A0" w:rsidRPr="00482278">
        <w:rPr>
          <w:rFonts w:ascii="Times New Roman" w:hAnsi="Times New Roman" w:cs="Times New Roman"/>
          <w:lang w:eastAsia="ar-SA"/>
        </w:rPr>
        <w:t xml:space="preserve">.1. </w:t>
      </w:r>
      <w:r w:rsidR="00EF39A0" w:rsidRPr="00482278">
        <w:rPr>
          <w:rFonts w:ascii="Times New Roman" w:hAnsi="Times New Roman" w:cs="Times New Roman"/>
        </w:rPr>
        <w:t>Все споры или разногласия, возникшие между Сторонами по настоящему Контракту или в связи с ним, решаются в претензионном порядке в рамках их досудебного урегулирования.</w:t>
      </w:r>
    </w:p>
    <w:p w:rsidR="00EF39A0" w:rsidRPr="00482278" w:rsidRDefault="00274BF6" w:rsidP="00EF39A0">
      <w:pPr>
        <w:widowControl w:val="0"/>
        <w:spacing w:after="0" w:line="240" w:lineRule="auto"/>
        <w:ind w:firstLine="720"/>
        <w:contextualSpacing/>
        <w:jc w:val="both"/>
        <w:rPr>
          <w:rFonts w:ascii="Times New Roman" w:hAnsi="Times New Roman" w:cs="Times New Roman"/>
        </w:rPr>
      </w:pPr>
      <w:r>
        <w:rPr>
          <w:rFonts w:ascii="Times New Roman" w:hAnsi="Times New Roman" w:cs="Times New Roman"/>
        </w:rPr>
        <w:t>9</w:t>
      </w:r>
      <w:r w:rsidR="00EF39A0" w:rsidRPr="00482278">
        <w:rPr>
          <w:rFonts w:ascii="Times New Roman" w:hAnsi="Times New Roman" w:cs="Times New Roman"/>
        </w:rPr>
        <w:t xml:space="preserve">.2. Вся переписка между Сторонами ведется путем направления претензионных писем (претензий) по адресам, указанным в настоящем Контракте. </w:t>
      </w:r>
    </w:p>
    <w:p w:rsidR="00EF39A0" w:rsidRPr="00482278" w:rsidRDefault="00274BF6" w:rsidP="00EF39A0">
      <w:pPr>
        <w:widowControl w:val="0"/>
        <w:spacing w:after="0" w:line="240" w:lineRule="auto"/>
        <w:ind w:firstLine="720"/>
        <w:contextualSpacing/>
        <w:jc w:val="both"/>
        <w:rPr>
          <w:rFonts w:ascii="Times New Roman" w:hAnsi="Times New Roman" w:cs="Times New Roman"/>
        </w:rPr>
      </w:pPr>
      <w:r>
        <w:rPr>
          <w:rFonts w:ascii="Times New Roman" w:hAnsi="Times New Roman" w:cs="Times New Roman"/>
        </w:rPr>
        <w:t>9</w:t>
      </w:r>
      <w:r w:rsidR="00EF39A0" w:rsidRPr="00482278">
        <w:rPr>
          <w:rFonts w:ascii="Times New Roman" w:hAnsi="Times New Roman" w:cs="Times New Roman"/>
        </w:rPr>
        <w:t>.3. Срок рассмотрения претензионного письма (претензии) и направления ответа на него (неё) не может превышать 10 (десять) рабочих дней со дня его получения Стороной.</w:t>
      </w:r>
    </w:p>
    <w:p w:rsidR="00EF39A0" w:rsidRDefault="00274BF6" w:rsidP="00EF39A0">
      <w:pPr>
        <w:widowControl w:val="0"/>
        <w:spacing w:after="0" w:line="240" w:lineRule="auto"/>
        <w:ind w:firstLine="720"/>
        <w:contextualSpacing/>
        <w:jc w:val="both"/>
        <w:rPr>
          <w:rFonts w:ascii="Times New Roman" w:hAnsi="Times New Roman" w:cs="Times New Roman"/>
        </w:rPr>
      </w:pPr>
      <w:r>
        <w:rPr>
          <w:rFonts w:ascii="Times New Roman" w:hAnsi="Times New Roman" w:cs="Times New Roman"/>
        </w:rPr>
        <w:t>9</w:t>
      </w:r>
      <w:r w:rsidR="00EF39A0" w:rsidRPr="00482278">
        <w:rPr>
          <w:rFonts w:ascii="Times New Roman" w:hAnsi="Times New Roman" w:cs="Times New Roman"/>
        </w:rPr>
        <w:t xml:space="preserve">.4. В случае невозможности решения разногласий Сторон в рамках досудебного </w:t>
      </w:r>
      <w:r w:rsidR="00EF39A0" w:rsidRPr="00482278">
        <w:rPr>
          <w:rFonts w:ascii="Times New Roman" w:hAnsi="Times New Roman" w:cs="Times New Roman"/>
        </w:rPr>
        <w:lastRenderedPageBreak/>
        <w:t>урегулирования в течение 30 (тридцати) дней с момента получения одной из Сторон претензии, они подлежат рассмотрению в Арбитражном суде Чувашской Республики в соответствии с законодательством Российской Федерации.</w:t>
      </w:r>
    </w:p>
    <w:p w:rsidR="00EF39A0" w:rsidRPr="00482278" w:rsidRDefault="00EF39A0" w:rsidP="00EF39A0">
      <w:pPr>
        <w:widowControl w:val="0"/>
        <w:spacing w:after="0" w:line="240" w:lineRule="auto"/>
        <w:ind w:firstLine="720"/>
        <w:contextualSpacing/>
        <w:jc w:val="both"/>
        <w:rPr>
          <w:rFonts w:ascii="Times New Roman" w:hAnsi="Times New Roman" w:cs="Times New Roman"/>
        </w:rPr>
      </w:pPr>
    </w:p>
    <w:p w:rsidR="00EF39A0" w:rsidRPr="00482278" w:rsidRDefault="00274BF6" w:rsidP="00EF39A0">
      <w:pPr>
        <w:widowControl w:val="0"/>
        <w:spacing w:after="0" w:line="240" w:lineRule="auto"/>
        <w:ind w:firstLine="709"/>
        <w:contextualSpacing/>
        <w:jc w:val="center"/>
        <w:rPr>
          <w:rFonts w:ascii="Times New Roman" w:eastAsia="Calibri" w:hAnsi="Times New Roman" w:cs="Times New Roman"/>
          <w:b/>
        </w:rPr>
      </w:pPr>
      <w:r>
        <w:rPr>
          <w:rFonts w:ascii="Times New Roman" w:eastAsia="Calibri" w:hAnsi="Times New Roman" w:cs="Times New Roman"/>
          <w:b/>
        </w:rPr>
        <w:t>10</w:t>
      </w:r>
      <w:r w:rsidR="00EF39A0" w:rsidRPr="00482278">
        <w:rPr>
          <w:rFonts w:ascii="Times New Roman" w:eastAsia="Calibri" w:hAnsi="Times New Roman" w:cs="Times New Roman"/>
          <w:b/>
        </w:rPr>
        <w:t>. СРОК ДЕЙСТВИЯ КОНТРАКТА</w:t>
      </w:r>
    </w:p>
    <w:p w:rsidR="00274BF6" w:rsidRDefault="00274BF6" w:rsidP="00274BF6">
      <w:pPr>
        <w:widowControl w:val="0"/>
        <w:spacing w:after="0" w:line="240" w:lineRule="auto"/>
        <w:ind w:firstLine="709"/>
        <w:contextualSpacing/>
        <w:jc w:val="both"/>
        <w:rPr>
          <w:rFonts w:ascii="Times New Roman" w:hAnsi="Times New Roman" w:cs="Times New Roman"/>
        </w:rPr>
      </w:pPr>
      <w:r>
        <w:rPr>
          <w:rFonts w:ascii="Times New Roman" w:eastAsia="Calibri" w:hAnsi="Times New Roman" w:cs="Times New Roman"/>
        </w:rPr>
        <w:t>10</w:t>
      </w:r>
      <w:r w:rsidR="00EF39A0" w:rsidRPr="00482278">
        <w:rPr>
          <w:rFonts w:ascii="Times New Roman" w:eastAsia="Calibri" w:hAnsi="Times New Roman" w:cs="Times New Roman"/>
        </w:rPr>
        <w:t>.1.</w:t>
      </w:r>
      <w:r w:rsidR="00EF39A0" w:rsidRPr="00482278">
        <w:rPr>
          <w:rFonts w:ascii="Times New Roman" w:hAnsi="Times New Roman" w:cs="Times New Roman"/>
          <w:lang w:eastAsia="ar-SA"/>
        </w:rPr>
        <w:t xml:space="preserve"> </w:t>
      </w:r>
      <w:r w:rsidR="00EF39A0" w:rsidRPr="00482278">
        <w:rPr>
          <w:rFonts w:ascii="Times New Roman" w:hAnsi="Times New Roman" w:cs="Times New Roman"/>
        </w:rPr>
        <w:t>Настоящий Контра</w:t>
      </w:r>
      <w:proofErr w:type="gramStart"/>
      <w:r w:rsidR="00EF39A0" w:rsidRPr="00482278">
        <w:rPr>
          <w:rFonts w:ascii="Times New Roman" w:hAnsi="Times New Roman" w:cs="Times New Roman"/>
        </w:rPr>
        <w:t>кт вст</w:t>
      </w:r>
      <w:proofErr w:type="gramEnd"/>
      <w:r w:rsidR="00EF39A0" w:rsidRPr="00482278">
        <w:rPr>
          <w:rFonts w:ascii="Times New Roman" w:hAnsi="Times New Roman" w:cs="Times New Roman"/>
        </w:rPr>
        <w:t>упает в силу с момента его закл</w:t>
      </w:r>
      <w:r w:rsidR="00EF39A0">
        <w:rPr>
          <w:rFonts w:ascii="Times New Roman" w:hAnsi="Times New Roman" w:cs="Times New Roman"/>
        </w:rPr>
        <w:t>ючения и действует до 31.12.2018</w:t>
      </w:r>
      <w:r w:rsidR="00EF39A0" w:rsidRPr="00482278">
        <w:rPr>
          <w:rFonts w:ascii="Times New Roman" w:hAnsi="Times New Roman" w:cs="Times New Roman"/>
        </w:rPr>
        <w:t xml:space="preserve"> г., а в части расчетов и гарантийных обязательств – до полного исполнения Сторонами условий Контракта. </w:t>
      </w:r>
    </w:p>
    <w:p w:rsidR="00274BF6" w:rsidRDefault="00274BF6" w:rsidP="00274BF6">
      <w:pPr>
        <w:widowControl w:val="0"/>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10.2. </w:t>
      </w:r>
      <w:r w:rsidRPr="00274BF6">
        <w:rPr>
          <w:rFonts w:ascii="Times New Roman" w:eastAsia="Times New Roman" w:hAnsi="Times New Roman" w:cs="Times New Roman"/>
          <w:bCs/>
          <w:iCs/>
        </w:rPr>
        <w:t xml:space="preserve">Расторжение </w:t>
      </w:r>
      <w:r w:rsidRPr="00274BF6">
        <w:rPr>
          <w:rFonts w:ascii="Times New Roman" w:eastAsia="Times New Roman" w:hAnsi="Times New Roman" w:cs="Times New Roman"/>
        </w:rPr>
        <w:t xml:space="preserve">Контракта </w:t>
      </w:r>
      <w:r w:rsidRPr="00274BF6">
        <w:rPr>
          <w:rFonts w:ascii="Times New Roman" w:eastAsia="Times New Roman" w:hAnsi="Times New Roman" w:cs="Times New Roman"/>
          <w:bCs/>
          <w:iCs/>
        </w:rPr>
        <w:t xml:space="preserve">допускается по соглашению Сторон, по решению суда или в связи с односторонним отказом стороны </w:t>
      </w:r>
      <w:r w:rsidRPr="00274BF6">
        <w:rPr>
          <w:rFonts w:ascii="Times New Roman" w:eastAsia="Times New Roman" w:hAnsi="Times New Roman" w:cs="Times New Roman"/>
        </w:rPr>
        <w:t xml:space="preserve">Контракта </w:t>
      </w:r>
      <w:r w:rsidRPr="00274BF6">
        <w:rPr>
          <w:rFonts w:ascii="Times New Roman" w:eastAsia="Times New Roman" w:hAnsi="Times New Roman" w:cs="Times New Roman"/>
          <w:bCs/>
          <w:iCs/>
        </w:rPr>
        <w:t xml:space="preserve">от исполнения </w:t>
      </w:r>
      <w:r w:rsidRPr="00274BF6">
        <w:rPr>
          <w:rFonts w:ascii="Times New Roman" w:eastAsia="Times New Roman" w:hAnsi="Times New Roman" w:cs="Times New Roman"/>
        </w:rPr>
        <w:t xml:space="preserve">Контракта </w:t>
      </w:r>
      <w:r w:rsidRPr="00274BF6">
        <w:rPr>
          <w:rFonts w:ascii="Times New Roman" w:eastAsia="Times New Roman" w:hAnsi="Times New Roman" w:cs="Times New Roman"/>
          <w:bCs/>
          <w:iCs/>
        </w:rPr>
        <w:t>в соответствии с действующим законодательством РФ.</w:t>
      </w:r>
    </w:p>
    <w:p w:rsidR="00EF39A0" w:rsidRPr="00482278" w:rsidRDefault="00EF39A0" w:rsidP="00EF39A0">
      <w:pPr>
        <w:widowControl w:val="0"/>
        <w:spacing w:after="0" w:line="240" w:lineRule="auto"/>
        <w:ind w:firstLine="709"/>
        <w:contextualSpacing/>
        <w:jc w:val="both"/>
        <w:rPr>
          <w:rFonts w:ascii="Times New Roman" w:hAnsi="Times New Roman" w:cs="Times New Roman"/>
        </w:rPr>
      </w:pPr>
    </w:p>
    <w:p w:rsidR="00EF39A0" w:rsidRPr="00482278" w:rsidRDefault="00274BF6" w:rsidP="00EF39A0">
      <w:pPr>
        <w:widowControl w:val="0"/>
        <w:autoSpaceDE w:val="0"/>
        <w:spacing w:after="0" w:line="240" w:lineRule="auto"/>
        <w:ind w:firstLine="709"/>
        <w:contextualSpacing/>
        <w:jc w:val="center"/>
        <w:rPr>
          <w:rFonts w:ascii="Times New Roman" w:hAnsi="Times New Roman" w:cs="Times New Roman"/>
          <w:b/>
          <w:bCs/>
        </w:rPr>
      </w:pPr>
      <w:r>
        <w:rPr>
          <w:rFonts w:ascii="Times New Roman" w:hAnsi="Times New Roman" w:cs="Times New Roman"/>
          <w:b/>
          <w:bCs/>
        </w:rPr>
        <w:t>11</w:t>
      </w:r>
      <w:r w:rsidR="00EF39A0" w:rsidRPr="00482278">
        <w:rPr>
          <w:rFonts w:ascii="Times New Roman" w:hAnsi="Times New Roman" w:cs="Times New Roman"/>
          <w:b/>
          <w:bCs/>
        </w:rPr>
        <w:t>. ПРОЧИЕ УСЛОВИЯ</w:t>
      </w:r>
    </w:p>
    <w:p w:rsidR="00EF39A0" w:rsidRPr="00482278" w:rsidRDefault="00274BF6" w:rsidP="00EF39A0">
      <w:pPr>
        <w:widowControl w:val="0"/>
        <w:autoSpaceDE w:val="0"/>
        <w:spacing w:after="0" w:line="240" w:lineRule="auto"/>
        <w:ind w:firstLine="709"/>
        <w:contextualSpacing/>
        <w:jc w:val="both"/>
        <w:rPr>
          <w:rFonts w:ascii="Times New Roman" w:hAnsi="Times New Roman" w:cs="Times New Roman"/>
        </w:rPr>
      </w:pPr>
      <w:r>
        <w:rPr>
          <w:rFonts w:ascii="Times New Roman" w:hAnsi="Times New Roman" w:cs="Times New Roman"/>
        </w:rPr>
        <w:t>11</w:t>
      </w:r>
      <w:r w:rsidR="00E44A3B">
        <w:rPr>
          <w:rFonts w:ascii="Times New Roman" w:hAnsi="Times New Roman" w:cs="Times New Roman"/>
        </w:rPr>
        <w:t>.1</w:t>
      </w:r>
      <w:r w:rsidR="00EF39A0" w:rsidRPr="00482278">
        <w:rPr>
          <w:rFonts w:ascii="Times New Roman" w:hAnsi="Times New Roman" w:cs="Times New Roman"/>
        </w:rPr>
        <w:t xml:space="preserve">.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w:t>
      </w:r>
      <w:r w:rsidR="008E7C07">
        <w:rPr>
          <w:rFonts w:ascii="Times New Roman" w:hAnsi="Times New Roman" w:cs="Times New Roman"/>
        </w:rPr>
        <w:t>указанному в разделе 12</w:t>
      </w:r>
      <w:r w:rsidR="00EF39A0" w:rsidRPr="00482278">
        <w:rPr>
          <w:rFonts w:ascii="Times New Roman" w:hAnsi="Times New Roman" w:cs="Times New Roman"/>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F39A0" w:rsidRPr="00482278" w:rsidRDefault="00274BF6" w:rsidP="00EF39A0">
      <w:pPr>
        <w:widowControl w:val="0"/>
        <w:autoSpaceDE w:val="0"/>
        <w:spacing w:after="0"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11</w:t>
      </w:r>
      <w:r w:rsidR="00E44A3B">
        <w:rPr>
          <w:rFonts w:ascii="Times New Roman" w:hAnsi="Times New Roman" w:cs="Times New Roman"/>
          <w:color w:val="000000"/>
        </w:rPr>
        <w:t>.2</w:t>
      </w:r>
      <w:r w:rsidR="00EF39A0" w:rsidRPr="00482278">
        <w:rPr>
          <w:rFonts w:ascii="Times New Roman" w:hAnsi="Times New Roman" w:cs="Times New Roman"/>
          <w:color w:val="000000"/>
        </w:rPr>
        <w:t xml:space="preserve">. Во всем, что не предусмотрено настоящим Контрактом, Стороны руководствуются </w:t>
      </w:r>
      <w:r w:rsidR="00EF39A0">
        <w:rPr>
          <w:rFonts w:ascii="Times New Roman" w:hAnsi="Times New Roman" w:cs="Times New Roman"/>
          <w:color w:val="000000"/>
        </w:rPr>
        <w:t>действующим законодательством Российской Федерации</w:t>
      </w:r>
      <w:r w:rsidR="00EF39A0" w:rsidRPr="00482278">
        <w:rPr>
          <w:rFonts w:ascii="Times New Roman" w:hAnsi="Times New Roman" w:cs="Times New Roman"/>
          <w:color w:val="000000"/>
        </w:rPr>
        <w:t>.</w:t>
      </w:r>
    </w:p>
    <w:p w:rsidR="00EF39A0" w:rsidRPr="00482278" w:rsidRDefault="00274BF6" w:rsidP="00EF39A0">
      <w:pPr>
        <w:widowControl w:val="0"/>
        <w:autoSpaceDE w:val="0"/>
        <w:spacing w:after="0" w:line="240" w:lineRule="auto"/>
        <w:ind w:firstLine="709"/>
        <w:contextualSpacing/>
        <w:jc w:val="both"/>
        <w:rPr>
          <w:rFonts w:ascii="Times New Roman" w:hAnsi="Times New Roman" w:cs="Times New Roman"/>
        </w:rPr>
      </w:pPr>
      <w:r>
        <w:rPr>
          <w:rFonts w:ascii="Times New Roman" w:hAnsi="Times New Roman" w:cs="Times New Roman"/>
        </w:rPr>
        <w:t>11</w:t>
      </w:r>
      <w:r w:rsidR="00E44A3B">
        <w:rPr>
          <w:rFonts w:ascii="Times New Roman" w:hAnsi="Times New Roman" w:cs="Times New Roman"/>
        </w:rPr>
        <w:t>.3</w:t>
      </w:r>
      <w:r w:rsidR="00EF39A0" w:rsidRPr="00482278">
        <w:rPr>
          <w:rFonts w:ascii="Times New Roman" w:hAnsi="Times New Roman" w:cs="Times New Roman"/>
        </w:rPr>
        <w:t>. Неотъемлемой частью Контракта являются:</w:t>
      </w:r>
    </w:p>
    <w:p w:rsidR="00EF39A0" w:rsidRPr="00EF39A0" w:rsidRDefault="00EF39A0" w:rsidP="00EF39A0">
      <w:pPr>
        <w:widowControl w:val="0"/>
        <w:spacing w:after="0" w:line="240" w:lineRule="auto"/>
        <w:ind w:firstLine="709"/>
        <w:contextualSpacing/>
        <w:jc w:val="both"/>
        <w:rPr>
          <w:rFonts w:ascii="Times New Roman" w:hAnsi="Times New Roman" w:cs="Times New Roman"/>
          <w:lang w:eastAsia="ar-SA"/>
        </w:rPr>
      </w:pPr>
      <w:r w:rsidRPr="00EF39A0">
        <w:rPr>
          <w:rFonts w:ascii="Times New Roman" w:hAnsi="Times New Roman" w:cs="Times New Roman"/>
          <w:lang w:eastAsia="ar-SA"/>
        </w:rPr>
        <w:t>Приложение</w:t>
      </w:r>
      <w:r>
        <w:rPr>
          <w:rFonts w:ascii="Times New Roman" w:hAnsi="Times New Roman" w:cs="Times New Roman"/>
          <w:lang w:eastAsia="ar-SA"/>
        </w:rPr>
        <w:t xml:space="preserve"> № 1 – Локальный сметный расчет.</w:t>
      </w:r>
    </w:p>
    <w:p w:rsidR="00EF39A0" w:rsidRDefault="00EF39A0" w:rsidP="00EF39A0">
      <w:pPr>
        <w:widowControl w:val="0"/>
        <w:spacing w:after="0" w:line="240" w:lineRule="auto"/>
        <w:ind w:firstLine="709"/>
        <w:contextualSpacing/>
        <w:jc w:val="both"/>
        <w:rPr>
          <w:rFonts w:ascii="Times New Roman" w:hAnsi="Times New Roman" w:cs="Times New Roman"/>
          <w:lang w:eastAsia="ar-SA"/>
        </w:rPr>
      </w:pPr>
    </w:p>
    <w:p w:rsidR="00EA4668" w:rsidRDefault="008E7C07" w:rsidP="00A22B3C">
      <w:pPr>
        <w:widowControl w:val="0"/>
        <w:spacing w:after="0" w:line="240" w:lineRule="auto"/>
        <w:contextualSpacing/>
        <w:jc w:val="center"/>
        <w:rPr>
          <w:rFonts w:ascii="Times New Roman" w:hAnsi="Times New Roman" w:cs="Times New Roman"/>
          <w:b/>
        </w:rPr>
      </w:pPr>
      <w:r>
        <w:rPr>
          <w:rFonts w:ascii="Times New Roman" w:hAnsi="Times New Roman" w:cs="Times New Roman"/>
          <w:b/>
        </w:rPr>
        <w:t>12</w:t>
      </w:r>
      <w:r w:rsidR="00EF39A0" w:rsidRPr="00482278">
        <w:rPr>
          <w:rFonts w:ascii="Times New Roman" w:hAnsi="Times New Roman" w:cs="Times New Roman"/>
          <w:b/>
        </w:rPr>
        <w:t>. АДРЕСА И БАНКОВСКИЕ РЕКВИЗИТЫ СТОРОН</w:t>
      </w:r>
    </w:p>
    <w:tbl>
      <w:tblPr>
        <w:tblStyle w:val="a7"/>
        <w:tblW w:w="0" w:type="auto"/>
        <w:tblLook w:val="04A0"/>
      </w:tblPr>
      <w:tblGrid>
        <w:gridCol w:w="4503"/>
        <w:gridCol w:w="425"/>
        <w:gridCol w:w="283"/>
        <w:gridCol w:w="4252"/>
      </w:tblGrid>
      <w:tr w:rsidR="001E7B54" w:rsidRPr="001D24C4" w:rsidTr="00FD518E">
        <w:tc>
          <w:tcPr>
            <w:tcW w:w="4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E7B54" w:rsidP="001E7B54">
            <w:pPr>
              <w:widowControl w:val="0"/>
              <w:contextualSpacing/>
              <w:rPr>
                <w:rFonts w:ascii="Times New Roman" w:eastAsia="Times New Roman" w:hAnsi="Times New Roman" w:cs="Times New Roman"/>
                <w:b/>
              </w:rPr>
            </w:pPr>
            <w:r w:rsidRPr="001D24C4">
              <w:rPr>
                <w:rFonts w:ascii="Times New Roman" w:eastAsia="Times New Roman" w:hAnsi="Times New Roman" w:cs="Times New Roman"/>
                <w:b/>
              </w:rPr>
              <w:t>ЗАКАЗЧИК:</w:t>
            </w:r>
          </w:p>
        </w:tc>
        <w:tc>
          <w:tcPr>
            <w:tcW w:w="70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E7B54" w:rsidP="001E7B54">
            <w:pPr>
              <w:widowControl w:val="0"/>
              <w:contextualSpacing/>
              <w:jc w:val="both"/>
              <w:rPr>
                <w:rFonts w:ascii="Times New Roman" w:eastAsia="Times New Roman" w:hAnsi="Times New Roman" w:cs="Times New Roman"/>
                <w:b/>
              </w:rPr>
            </w:pPr>
          </w:p>
        </w:tc>
        <w:tc>
          <w:tcPr>
            <w:tcW w:w="42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E7B54" w:rsidP="001E7B54">
            <w:pPr>
              <w:widowControl w:val="0"/>
              <w:contextualSpacing/>
              <w:rPr>
                <w:rFonts w:ascii="Times New Roman" w:eastAsia="Times New Roman" w:hAnsi="Times New Roman" w:cs="Times New Roman"/>
                <w:b/>
              </w:rPr>
            </w:pPr>
            <w:r w:rsidRPr="001D24C4">
              <w:rPr>
                <w:rFonts w:ascii="Times New Roman" w:eastAsia="Times New Roman" w:hAnsi="Times New Roman" w:cs="Times New Roman"/>
                <w:b/>
              </w:rPr>
              <w:t>ПОДРЯДЧИК:</w:t>
            </w:r>
          </w:p>
        </w:tc>
      </w:tr>
      <w:tr w:rsidR="001E7B54" w:rsidRPr="001D24C4" w:rsidTr="00FD518E">
        <w:tc>
          <w:tcPr>
            <w:tcW w:w="4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E7B54" w:rsidP="001E7B54">
            <w:pPr>
              <w:widowControl w:val="0"/>
              <w:ind w:left="-45"/>
              <w:contextualSpacing/>
              <w:rPr>
                <w:rFonts w:ascii="Times New Roman" w:eastAsia="Times New Roman" w:hAnsi="Times New Roman" w:cs="Times New Roman"/>
                <w:b/>
              </w:rPr>
            </w:pPr>
            <w:r w:rsidRPr="001D24C4">
              <w:rPr>
                <w:rFonts w:ascii="Times New Roman" w:eastAsia="Times New Roman" w:hAnsi="Times New Roman" w:cs="Times New Roman"/>
                <w:b/>
              </w:rPr>
              <w:t xml:space="preserve">Администрация </w:t>
            </w:r>
            <w:r w:rsidR="00D94EB2">
              <w:rPr>
                <w:rFonts w:ascii="Times New Roman" w:eastAsia="Times New Roman" w:hAnsi="Times New Roman" w:cs="Times New Roman"/>
                <w:b/>
              </w:rPr>
              <w:t>Шераут</w:t>
            </w:r>
            <w:r w:rsidRPr="001D24C4">
              <w:rPr>
                <w:rFonts w:ascii="Times New Roman" w:eastAsia="Times New Roman" w:hAnsi="Times New Roman" w:cs="Times New Roman"/>
                <w:b/>
              </w:rPr>
              <w:t>ского сельского поселения Комсомольского района Чувашской Республики</w:t>
            </w:r>
          </w:p>
          <w:p w:rsidR="001E7B54" w:rsidRPr="001D24C4" w:rsidRDefault="001E7B54" w:rsidP="001E7B54">
            <w:pPr>
              <w:widowControl w:val="0"/>
              <w:ind w:left="-45"/>
              <w:contextualSpacing/>
              <w:rPr>
                <w:rFonts w:ascii="Times New Roman" w:eastAsia="Times New Roman" w:hAnsi="Times New Roman" w:cs="Times New Roman"/>
              </w:rPr>
            </w:pPr>
          </w:p>
          <w:p w:rsidR="001E7B54" w:rsidRPr="001D24C4" w:rsidRDefault="00355E0B" w:rsidP="001E7B54">
            <w:pPr>
              <w:widowControl w:val="0"/>
              <w:ind w:left="-45"/>
              <w:contextualSpacing/>
              <w:rPr>
                <w:rFonts w:ascii="Times New Roman" w:eastAsia="Times New Roman" w:hAnsi="Times New Roman" w:cs="Times New Roman"/>
              </w:rPr>
            </w:pPr>
            <w:r>
              <w:rPr>
                <w:rFonts w:ascii="Times New Roman" w:eastAsia="Times New Roman" w:hAnsi="Times New Roman" w:cs="Times New Roman"/>
              </w:rPr>
              <w:t>ИНН 2108006604</w:t>
            </w:r>
            <w:r w:rsidR="001E7B54" w:rsidRPr="001D24C4">
              <w:rPr>
                <w:rFonts w:ascii="Times New Roman" w:eastAsia="Times New Roman" w:hAnsi="Times New Roman" w:cs="Times New Roman"/>
              </w:rPr>
              <w:t xml:space="preserve"> КПП 210801001</w:t>
            </w:r>
          </w:p>
          <w:p w:rsidR="001E7B54" w:rsidRPr="001D24C4" w:rsidRDefault="001E7B54" w:rsidP="001E7B54">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rPr>
              <w:t xml:space="preserve">Юридический / почтовый адрес: </w:t>
            </w:r>
          </w:p>
          <w:p w:rsidR="001E7B54" w:rsidRPr="001D24C4" w:rsidRDefault="00355E0B" w:rsidP="001E7B54">
            <w:pPr>
              <w:widowControl w:val="0"/>
              <w:ind w:left="-45"/>
              <w:contextualSpacing/>
              <w:rPr>
                <w:rFonts w:ascii="Times New Roman" w:eastAsia="Times New Roman" w:hAnsi="Times New Roman" w:cs="Times New Roman"/>
              </w:rPr>
            </w:pPr>
            <w:r>
              <w:rPr>
                <w:rFonts w:ascii="Times New Roman" w:eastAsia="Times New Roman" w:hAnsi="Times New Roman" w:cs="Times New Roman"/>
              </w:rPr>
              <w:t>429147</w:t>
            </w:r>
            <w:r w:rsidR="001E7B54" w:rsidRPr="001D24C4">
              <w:rPr>
                <w:rFonts w:ascii="Times New Roman" w:eastAsia="Times New Roman" w:hAnsi="Times New Roman" w:cs="Times New Roman"/>
              </w:rPr>
              <w:t xml:space="preserve">, Российская Федерация, Чувашская Республика,  Комсомольский район, </w:t>
            </w:r>
            <w:r>
              <w:rPr>
                <w:rFonts w:ascii="Times New Roman" w:eastAsia="Times New Roman" w:hAnsi="Times New Roman" w:cs="Times New Roman"/>
              </w:rPr>
              <w:t>с. Шерауты, ул. Больнич</w:t>
            </w:r>
            <w:r w:rsidR="001E7B54" w:rsidRPr="001D24C4">
              <w:rPr>
                <w:rFonts w:ascii="Times New Roman" w:eastAsia="Times New Roman" w:hAnsi="Times New Roman" w:cs="Times New Roman"/>
              </w:rPr>
              <w:t>ная, д. 1</w:t>
            </w:r>
            <w:r>
              <w:rPr>
                <w:rFonts w:ascii="Times New Roman" w:eastAsia="Times New Roman" w:hAnsi="Times New Roman" w:cs="Times New Roman"/>
              </w:rPr>
              <w:t>7</w:t>
            </w:r>
            <w:r w:rsidR="001E7B54" w:rsidRPr="001D24C4">
              <w:rPr>
                <w:rFonts w:ascii="Times New Roman" w:eastAsia="Times New Roman" w:hAnsi="Times New Roman" w:cs="Times New Roman"/>
              </w:rPr>
              <w:t xml:space="preserve"> </w:t>
            </w:r>
          </w:p>
          <w:p w:rsidR="001E7B54" w:rsidRPr="001D24C4" w:rsidRDefault="001E7B54" w:rsidP="001E7B54">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rPr>
              <w:t>Телефон: 8(83539) 3</w:t>
            </w:r>
            <w:r w:rsidR="00355E0B">
              <w:rPr>
                <w:rFonts w:ascii="Times New Roman" w:eastAsia="Times New Roman" w:hAnsi="Times New Roman" w:cs="Times New Roman"/>
              </w:rPr>
              <w:t>6</w:t>
            </w:r>
            <w:r w:rsidRPr="001D24C4">
              <w:rPr>
                <w:rFonts w:ascii="Times New Roman" w:eastAsia="Times New Roman" w:hAnsi="Times New Roman" w:cs="Times New Roman"/>
              </w:rPr>
              <w:t>-2-</w:t>
            </w:r>
            <w:r w:rsidR="00355E0B">
              <w:rPr>
                <w:rFonts w:ascii="Times New Roman" w:eastAsia="Times New Roman" w:hAnsi="Times New Roman" w:cs="Times New Roman"/>
              </w:rPr>
              <w:t>3</w:t>
            </w:r>
            <w:r w:rsidRPr="001D24C4">
              <w:rPr>
                <w:rFonts w:ascii="Times New Roman" w:eastAsia="Times New Roman" w:hAnsi="Times New Roman" w:cs="Times New Roman"/>
              </w:rPr>
              <w:t>6, 3</w:t>
            </w:r>
            <w:r w:rsidR="00355E0B">
              <w:rPr>
                <w:rFonts w:ascii="Times New Roman" w:eastAsia="Times New Roman" w:hAnsi="Times New Roman" w:cs="Times New Roman"/>
              </w:rPr>
              <w:t>6</w:t>
            </w:r>
            <w:r w:rsidRPr="001D24C4">
              <w:rPr>
                <w:rFonts w:ascii="Times New Roman" w:eastAsia="Times New Roman" w:hAnsi="Times New Roman" w:cs="Times New Roman"/>
              </w:rPr>
              <w:t>-</w:t>
            </w:r>
            <w:r w:rsidR="00355E0B">
              <w:rPr>
                <w:rFonts w:ascii="Times New Roman" w:eastAsia="Times New Roman" w:hAnsi="Times New Roman" w:cs="Times New Roman"/>
              </w:rPr>
              <w:t>4</w:t>
            </w:r>
            <w:r w:rsidRPr="001D24C4">
              <w:rPr>
                <w:rFonts w:ascii="Times New Roman" w:eastAsia="Times New Roman" w:hAnsi="Times New Roman" w:cs="Times New Roman"/>
              </w:rPr>
              <w:t>-</w:t>
            </w:r>
            <w:r w:rsidR="00355E0B">
              <w:rPr>
                <w:rFonts w:ascii="Times New Roman" w:eastAsia="Times New Roman" w:hAnsi="Times New Roman" w:cs="Times New Roman"/>
              </w:rPr>
              <w:t>37</w:t>
            </w:r>
          </w:p>
          <w:p w:rsidR="001E7B54" w:rsidRPr="00355E0B" w:rsidRDefault="001E7B54" w:rsidP="001E7B54">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rPr>
              <w:t>Электронная почта:</w:t>
            </w:r>
            <w:r w:rsidRPr="001D484F">
              <w:rPr>
                <w:rFonts w:ascii="Times New Roman" w:eastAsia="Times New Roman" w:hAnsi="Times New Roman" w:cs="Times New Roman"/>
              </w:rPr>
              <w:t xml:space="preserve"> </w:t>
            </w:r>
            <w:hyperlink r:id="rId11" w:tooltip="koms_sao_sher@cap.ru" w:history="1">
              <w:r w:rsidR="00355E0B" w:rsidRPr="001D484F">
                <w:rPr>
                  <w:rStyle w:val="a3"/>
                  <w:rFonts w:ascii="Times New Roman" w:hAnsi="Times New Roman" w:cs="Times New Roman"/>
                  <w:color w:val="auto"/>
                  <w:u w:val="none"/>
                </w:rPr>
                <w:t>koms_sao_sher@cap.ru</w:t>
              </w:r>
            </w:hyperlink>
          </w:p>
          <w:p w:rsidR="001E7B54" w:rsidRPr="001D24C4" w:rsidRDefault="001E7B54" w:rsidP="001E7B54">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rPr>
              <w:t>Получатель: в УФК по Чувашской Респуб</w:t>
            </w:r>
            <w:r w:rsidR="00355E0B">
              <w:rPr>
                <w:rFonts w:ascii="Times New Roman" w:eastAsia="Times New Roman" w:hAnsi="Times New Roman" w:cs="Times New Roman"/>
              </w:rPr>
              <w:t>лике (Администрация Шераут</w:t>
            </w:r>
            <w:r w:rsidRPr="001D24C4">
              <w:rPr>
                <w:rFonts w:ascii="Times New Roman" w:eastAsia="Times New Roman" w:hAnsi="Times New Roman" w:cs="Times New Roman"/>
              </w:rPr>
              <w:t>ского сельского поселения Комсомольского района Чува</w:t>
            </w:r>
            <w:r w:rsidR="00F24003">
              <w:rPr>
                <w:rFonts w:ascii="Times New Roman" w:eastAsia="Times New Roman" w:hAnsi="Times New Roman" w:cs="Times New Roman"/>
              </w:rPr>
              <w:t xml:space="preserve">шской Республики, </w:t>
            </w:r>
            <w:proofErr w:type="gramStart"/>
            <w:r w:rsidR="00F24003">
              <w:rPr>
                <w:rFonts w:ascii="Times New Roman" w:eastAsia="Times New Roman" w:hAnsi="Times New Roman" w:cs="Times New Roman"/>
              </w:rPr>
              <w:t>л</w:t>
            </w:r>
            <w:proofErr w:type="gramEnd"/>
            <w:r w:rsidR="00F24003">
              <w:rPr>
                <w:rFonts w:ascii="Times New Roman" w:eastAsia="Times New Roman" w:hAnsi="Times New Roman" w:cs="Times New Roman"/>
              </w:rPr>
              <w:t>/с 0315300157</w:t>
            </w:r>
            <w:r w:rsidRPr="001D24C4">
              <w:rPr>
                <w:rFonts w:ascii="Times New Roman" w:eastAsia="Times New Roman" w:hAnsi="Times New Roman" w:cs="Times New Roman"/>
              </w:rPr>
              <w:t>0)</w:t>
            </w:r>
          </w:p>
          <w:p w:rsidR="001E7B54" w:rsidRPr="001D24C4" w:rsidRDefault="00E440CB" w:rsidP="001E7B54">
            <w:pPr>
              <w:widowControl w:val="0"/>
              <w:ind w:left="-45"/>
              <w:contextualSpacing/>
              <w:rPr>
                <w:rFonts w:ascii="Times New Roman" w:eastAsia="Times New Roman" w:hAnsi="Times New Roman" w:cs="Times New Roman"/>
              </w:rPr>
            </w:pP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/с 402</w:t>
            </w:r>
            <w:r w:rsidR="00F24003">
              <w:rPr>
                <w:rFonts w:ascii="Times New Roman" w:eastAsia="Times New Roman" w:hAnsi="Times New Roman" w:cs="Times New Roman"/>
              </w:rPr>
              <w:t>0</w:t>
            </w:r>
            <w:r>
              <w:rPr>
                <w:rFonts w:ascii="Times New Roman" w:eastAsia="Times New Roman" w:hAnsi="Times New Roman" w:cs="Times New Roman"/>
              </w:rPr>
              <w:t>4</w:t>
            </w:r>
            <w:r w:rsidR="001E7B54" w:rsidRPr="001D24C4">
              <w:rPr>
                <w:rFonts w:ascii="Times New Roman" w:eastAsia="Times New Roman" w:hAnsi="Times New Roman" w:cs="Times New Roman"/>
              </w:rPr>
              <w:t>810</w:t>
            </w:r>
            <w:r>
              <w:rPr>
                <w:rFonts w:ascii="Times New Roman" w:eastAsia="Times New Roman" w:hAnsi="Times New Roman" w:cs="Times New Roman"/>
              </w:rPr>
              <w:t>5</w:t>
            </w:r>
            <w:r w:rsidR="001E7B54" w:rsidRPr="001D24C4">
              <w:rPr>
                <w:rFonts w:ascii="Times New Roman" w:eastAsia="Times New Roman" w:hAnsi="Times New Roman" w:cs="Times New Roman"/>
              </w:rPr>
              <w:t>00000</w:t>
            </w:r>
            <w:r>
              <w:rPr>
                <w:rFonts w:ascii="Times New Roman" w:eastAsia="Times New Roman" w:hAnsi="Times New Roman" w:cs="Times New Roman"/>
              </w:rPr>
              <w:t>100160</w:t>
            </w:r>
          </w:p>
          <w:p w:rsidR="001E7B54" w:rsidRPr="001D24C4" w:rsidRDefault="001E7B54" w:rsidP="001E7B54">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rPr>
              <w:t xml:space="preserve">Банк: </w:t>
            </w:r>
            <w:proofErr w:type="spellStart"/>
            <w:r w:rsidRPr="001D24C4">
              <w:rPr>
                <w:rFonts w:ascii="Times New Roman" w:eastAsia="Times New Roman" w:hAnsi="Times New Roman" w:cs="Times New Roman"/>
              </w:rPr>
              <w:t>Отделение-НБ</w:t>
            </w:r>
            <w:proofErr w:type="spellEnd"/>
            <w:r w:rsidRPr="001D24C4">
              <w:rPr>
                <w:rFonts w:ascii="Times New Roman" w:eastAsia="Times New Roman" w:hAnsi="Times New Roman" w:cs="Times New Roman"/>
              </w:rPr>
              <w:t xml:space="preserve"> Чувашская Республика </w:t>
            </w:r>
            <w:proofErr w:type="gramStart"/>
            <w:r w:rsidRPr="001D24C4">
              <w:rPr>
                <w:rFonts w:ascii="Times New Roman" w:eastAsia="Times New Roman" w:hAnsi="Times New Roman" w:cs="Times New Roman"/>
              </w:rPr>
              <w:t>г</w:t>
            </w:r>
            <w:proofErr w:type="gramEnd"/>
            <w:r w:rsidRPr="001D24C4">
              <w:rPr>
                <w:rFonts w:ascii="Times New Roman" w:eastAsia="Times New Roman" w:hAnsi="Times New Roman" w:cs="Times New Roman"/>
              </w:rPr>
              <w:t>. Чебоксары</w:t>
            </w:r>
          </w:p>
          <w:p w:rsidR="001E7B54" w:rsidRPr="001D24C4" w:rsidRDefault="001E7B54" w:rsidP="001E7B54">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rPr>
              <w:t>БИК 049706001</w:t>
            </w:r>
          </w:p>
          <w:p w:rsidR="001E7B54" w:rsidRPr="001D24C4" w:rsidRDefault="001E7B54" w:rsidP="001E7B54">
            <w:pPr>
              <w:widowControl w:val="0"/>
              <w:ind w:left="-45"/>
              <w:contextualSpacing/>
              <w:rPr>
                <w:rFonts w:ascii="Times New Roman" w:eastAsia="Times New Roman" w:hAnsi="Times New Roman" w:cs="Times New Roman"/>
                <w:b/>
              </w:rPr>
            </w:pPr>
          </w:p>
        </w:tc>
        <w:tc>
          <w:tcPr>
            <w:tcW w:w="4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E7B54" w:rsidP="001E7B54">
            <w:pPr>
              <w:widowControl w:val="0"/>
              <w:contextualSpacing/>
              <w:jc w:val="center"/>
              <w:rPr>
                <w:rFonts w:ascii="Times New Roman" w:eastAsia="Times New Roman" w:hAnsi="Times New Roman" w:cs="Times New Roman"/>
                <w:b/>
              </w:rPr>
            </w:pPr>
          </w:p>
        </w:tc>
        <w:tc>
          <w:tcPr>
            <w:tcW w:w="45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tbl>
            <w:tblPr>
              <w:tblW w:w="0" w:type="auto"/>
              <w:tblLook w:val="04A0"/>
            </w:tblPr>
            <w:tblGrid>
              <w:gridCol w:w="4319"/>
            </w:tblGrid>
            <w:tr w:rsidR="001E7B54" w:rsidRPr="001D24C4" w:rsidTr="00FD518E">
              <w:tc>
                <w:tcPr>
                  <w:tcW w:w="4786" w:type="dxa"/>
                </w:tcPr>
                <w:p w:rsidR="001D24C4" w:rsidRPr="001D24C4" w:rsidRDefault="001D24C4" w:rsidP="001D24C4">
                  <w:pPr>
                    <w:widowControl w:val="0"/>
                    <w:spacing w:after="0" w:line="240" w:lineRule="auto"/>
                    <w:rPr>
                      <w:rFonts w:ascii="Times New Roman" w:eastAsia="Times New Roman" w:hAnsi="Times New Roman" w:cs="Times New Roman"/>
                      <w:b/>
                      <w:bCs/>
                    </w:rPr>
                  </w:pPr>
                  <w:r w:rsidRPr="001D24C4">
                    <w:rPr>
                      <w:rFonts w:ascii="Times New Roman" w:eastAsia="Times New Roman" w:hAnsi="Times New Roman" w:cs="Times New Roman"/>
                      <w:b/>
                      <w:bCs/>
                    </w:rPr>
                    <w:t>Общество с ограниченной ответственностью «РЕМО»</w:t>
                  </w:r>
                </w:p>
                <w:p w:rsidR="001D24C4" w:rsidRPr="001D24C4" w:rsidRDefault="001D24C4" w:rsidP="001E7B54">
                  <w:pPr>
                    <w:widowControl w:val="0"/>
                    <w:spacing w:after="0" w:line="240" w:lineRule="auto"/>
                    <w:rPr>
                      <w:rFonts w:ascii="Times New Roman" w:eastAsia="Times New Roman" w:hAnsi="Times New Roman" w:cs="Times New Roman"/>
                    </w:rPr>
                  </w:pPr>
                </w:p>
                <w:p w:rsidR="001D24C4" w:rsidRPr="001D24C4" w:rsidRDefault="001D24C4" w:rsidP="001E7B54">
                  <w:pPr>
                    <w:widowControl w:val="0"/>
                    <w:spacing w:after="0" w:line="240" w:lineRule="auto"/>
                    <w:rPr>
                      <w:rFonts w:ascii="Times New Roman" w:eastAsia="Times New Roman" w:hAnsi="Times New Roman" w:cs="Times New Roman"/>
                    </w:rPr>
                  </w:pP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ИНН: 2130078690 КПП: 213001001</w:t>
                  </w: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Юридический / почтовый адрес:</w:t>
                  </w:r>
                  <w:proofErr w:type="gramStart"/>
                  <w:r w:rsidRPr="001D24C4">
                    <w:rPr>
                      <w:rFonts w:ascii="Times New Roman" w:eastAsia="Times New Roman" w:hAnsi="Times New Roman" w:cs="Times New Roman"/>
                    </w:rPr>
                    <w:t xml:space="preserve"> :</w:t>
                  </w:r>
                  <w:proofErr w:type="gramEnd"/>
                  <w:r w:rsidRPr="001D24C4">
                    <w:rPr>
                      <w:rFonts w:ascii="Times New Roman" w:eastAsia="Times New Roman" w:hAnsi="Times New Roman" w:cs="Times New Roman"/>
                    </w:rPr>
                    <w:t xml:space="preserve"> 428000, Российская Федерация, Чувашская Республика, Чебоксары, Кабельный проезд, 5</w:t>
                  </w: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Почтовый адрес: 428000, Российская Федерация, Чувашская Республика, Чебоксары, Кабельный проезд, 5</w:t>
                  </w: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Телефон: 8-8352-489079</w:t>
                  </w:r>
                </w:p>
                <w:p w:rsidR="001D24C4" w:rsidRPr="001D24C4" w:rsidRDefault="001D24C4" w:rsidP="001D24C4">
                  <w:pPr>
                    <w:widowControl w:val="0"/>
                    <w:spacing w:after="0" w:line="240" w:lineRule="auto"/>
                    <w:rPr>
                      <w:rFonts w:ascii="Times New Roman" w:eastAsia="Times New Roman" w:hAnsi="Times New Roman" w:cs="Times New Roman"/>
                    </w:rPr>
                  </w:pPr>
                  <w:proofErr w:type="spellStart"/>
                  <w:r w:rsidRPr="001D24C4">
                    <w:rPr>
                      <w:rFonts w:ascii="Times New Roman" w:eastAsia="Times New Roman" w:hAnsi="Times New Roman" w:cs="Times New Roman"/>
                    </w:rPr>
                    <w:t>E-Mail</w:t>
                  </w:r>
                  <w:proofErr w:type="spellEnd"/>
                  <w:r w:rsidRPr="001D24C4">
                    <w:rPr>
                      <w:rFonts w:ascii="Times New Roman" w:eastAsia="Times New Roman" w:hAnsi="Times New Roman" w:cs="Times New Roman"/>
                    </w:rPr>
                    <w:t>: oooremo@yandex.ru</w:t>
                  </w: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Банковские реквизиты: Филиал "Бизнес" ПАО "СОВКОМБАНК", г. Москва</w:t>
                  </w:r>
                </w:p>
                <w:p w:rsidR="001D24C4" w:rsidRPr="001D24C4" w:rsidRDefault="001D24C4" w:rsidP="001D24C4">
                  <w:pPr>
                    <w:widowControl w:val="0"/>
                    <w:spacing w:after="0" w:line="240" w:lineRule="auto"/>
                    <w:rPr>
                      <w:rFonts w:ascii="Times New Roman" w:eastAsia="Times New Roman" w:hAnsi="Times New Roman" w:cs="Times New Roman"/>
                    </w:rPr>
                  </w:pPr>
                  <w:proofErr w:type="spellStart"/>
                  <w:proofErr w:type="gramStart"/>
                  <w:r w:rsidRPr="001D24C4">
                    <w:rPr>
                      <w:rFonts w:ascii="Times New Roman" w:eastAsia="Times New Roman" w:hAnsi="Times New Roman" w:cs="Times New Roman"/>
                    </w:rPr>
                    <w:t>р</w:t>
                  </w:r>
                  <w:proofErr w:type="spellEnd"/>
                  <w:proofErr w:type="gramEnd"/>
                  <w:r w:rsidRPr="001D24C4">
                    <w:rPr>
                      <w:rFonts w:ascii="Times New Roman" w:eastAsia="Times New Roman" w:hAnsi="Times New Roman" w:cs="Times New Roman"/>
                    </w:rPr>
                    <w:t>/с: 40702810411010022514</w:t>
                  </w: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к/с: 30101810045250000058</w:t>
                  </w:r>
                </w:p>
                <w:p w:rsidR="001D24C4" w:rsidRPr="001D24C4" w:rsidRDefault="001D24C4" w:rsidP="001D24C4">
                  <w:pPr>
                    <w:widowControl w:val="0"/>
                    <w:spacing w:after="0" w:line="240" w:lineRule="auto"/>
                    <w:rPr>
                      <w:rFonts w:ascii="Times New Roman" w:eastAsia="Times New Roman" w:hAnsi="Times New Roman" w:cs="Times New Roman"/>
                    </w:rPr>
                  </w:pPr>
                  <w:r w:rsidRPr="001D24C4">
                    <w:rPr>
                      <w:rFonts w:ascii="Times New Roman" w:eastAsia="Times New Roman" w:hAnsi="Times New Roman" w:cs="Times New Roman"/>
                    </w:rPr>
                    <w:t>БИК: 044525058</w:t>
                  </w:r>
                </w:p>
                <w:p w:rsidR="001D24C4" w:rsidRPr="001D24C4" w:rsidRDefault="001D24C4" w:rsidP="001E7B54">
                  <w:pPr>
                    <w:widowControl w:val="0"/>
                    <w:spacing w:after="0" w:line="240" w:lineRule="auto"/>
                    <w:rPr>
                      <w:rFonts w:ascii="Times New Roman" w:eastAsia="Times New Roman" w:hAnsi="Times New Roman" w:cs="Times New Roman"/>
                    </w:rPr>
                  </w:pPr>
                </w:p>
                <w:p w:rsidR="001E7B54" w:rsidRPr="001D24C4" w:rsidRDefault="001E7B54" w:rsidP="001E7B54">
                  <w:pPr>
                    <w:widowControl w:val="0"/>
                    <w:spacing w:after="0" w:line="240" w:lineRule="auto"/>
                    <w:rPr>
                      <w:rFonts w:ascii="Times New Roman" w:eastAsia="Times New Roman" w:hAnsi="Times New Roman" w:cs="Times New Roman"/>
                    </w:rPr>
                  </w:pPr>
                </w:p>
              </w:tc>
            </w:tr>
            <w:tr w:rsidR="001E7B54" w:rsidRPr="001D24C4" w:rsidTr="00FD518E">
              <w:tc>
                <w:tcPr>
                  <w:tcW w:w="4786" w:type="dxa"/>
                </w:tcPr>
                <w:p w:rsidR="001E7B54" w:rsidRPr="001D24C4" w:rsidRDefault="001E7B54" w:rsidP="001E7B54">
                  <w:pPr>
                    <w:widowControl w:val="0"/>
                    <w:overflowPunct w:val="0"/>
                    <w:autoSpaceDE w:val="0"/>
                    <w:autoSpaceDN w:val="0"/>
                    <w:adjustRightInd w:val="0"/>
                    <w:spacing w:after="0" w:line="240" w:lineRule="auto"/>
                    <w:ind w:left="129"/>
                    <w:rPr>
                      <w:rFonts w:ascii="Times New Roman" w:eastAsia="Times New Roman" w:hAnsi="Times New Roman" w:cs="Times New Roman"/>
                    </w:rPr>
                  </w:pPr>
                </w:p>
              </w:tc>
            </w:tr>
          </w:tbl>
          <w:p w:rsidR="001E7B54" w:rsidRPr="001D24C4" w:rsidRDefault="001E7B54" w:rsidP="001E7B54">
            <w:pPr>
              <w:widowControl w:val="0"/>
              <w:contextualSpacing/>
              <w:jc w:val="center"/>
              <w:rPr>
                <w:rFonts w:ascii="Times New Roman" w:eastAsia="Times New Roman" w:hAnsi="Times New Roman" w:cs="Times New Roman"/>
                <w:b/>
              </w:rPr>
            </w:pPr>
          </w:p>
        </w:tc>
      </w:tr>
      <w:tr w:rsidR="001E7B54" w:rsidRPr="001D24C4" w:rsidTr="00FD518E">
        <w:tc>
          <w:tcPr>
            <w:tcW w:w="4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D484F" w:rsidP="001E7B54">
            <w:pPr>
              <w:widowControl w:val="0"/>
              <w:contextualSpacing/>
              <w:rPr>
                <w:rFonts w:ascii="Times New Roman" w:eastAsia="Times New Roman" w:hAnsi="Times New Roman" w:cs="Times New Roman"/>
                <w:bCs/>
              </w:rPr>
            </w:pPr>
            <w:r>
              <w:rPr>
                <w:rFonts w:ascii="Times New Roman" w:eastAsia="Times New Roman" w:hAnsi="Times New Roman" w:cs="Times New Roman"/>
                <w:bCs/>
              </w:rPr>
              <w:t>Глава сельского поселения</w:t>
            </w:r>
          </w:p>
          <w:p w:rsidR="001E7B54" w:rsidRPr="001D24C4" w:rsidRDefault="001E7B54" w:rsidP="001E7B54">
            <w:pPr>
              <w:widowControl w:val="0"/>
              <w:ind w:left="-45"/>
              <w:contextualSpacing/>
              <w:rPr>
                <w:rFonts w:ascii="Times New Roman" w:eastAsia="Times New Roman" w:hAnsi="Times New Roman" w:cs="Times New Roman"/>
                <w:bCs/>
              </w:rPr>
            </w:pPr>
          </w:p>
          <w:p w:rsidR="001E7B54" w:rsidRPr="001D24C4" w:rsidRDefault="001E7B54" w:rsidP="001E7B54">
            <w:pPr>
              <w:widowControl w:val="0"/>
              <w:ind w:left="-45"/>
              <w:contextualSpacing/>
              <w:rPr>
                <w:rFonts w:ascii="Times New Roman" w:eastAsia="Times New Roman" w:hAnsi="Times New Roman" w:cs="Times New Roman"/>
                <w:bCs/>
              </w:rPr>
            </w:pPr>
          </w:p>
          <w:p w:rsidR="001E7B54" w:rsidRPr="001D24C4" w:rsidRDefault="001E7B54" w:rsidP="001E7B54">
            <w:pPr>
              <w:widowControl w:val="0"/>
              <w:ind w:left="-45"/>
              <w:contextualSpacing/>
              <w:rPr>
                <w:rFonts w:ascii="Times New Roman" w:eastAsia="Times New Roman" w:hAnsi="Times New Roman" w:cs="Times New Roman"/>
                <w:bCs/>
              </w:rPr>
            </w:pPr>
            <w:r w:rsidRPr="001D24C4">
              <w:rPr>
                <w:rFonts w:ascii="Times New Roman" w:eastAsia="Times New Roman" w:hAnsi="Times New Roman" w:cs="Times New Roman"/>
                <w:bCs/>
              </w:rPr>
              <w:t xml:space="preserve">________________________  </w:t>
            </w:r>
            <w:r w:rsidR="001D484F">
              <w:rPr>
                <w:rFonts w:ascii="Times New Roman" w:eastAsia="Times New Roman" w:hAnsi="Times New Roman" w:cs="Times New Roman"/>
                <w:bCs/>
              </w:rPr>
              <w:t>Маштанов С.М.</w:t>
            </w:r>
          </w:p>
          <w:p w:rsidR="001E7B54" w:rsidRPr="001D24C4" w:rsidRDefault="001E7B54" w:rsidP="001E7B54">
            <w:pPr>
              <w:widowControl w:val="0"/>
              <w:ind w:left="-45"/>
              <w:contextualSpacing/>
              <w:rPr>
                <w:rFonts w:ascii="Times New Roman" w:eastAsia="Times New Roman" w:hAnsi="Times New Roman" w:cs="Times New Roman"/>
                <w:bCs/>
              </w:rPr>
            </w:pPr>
          </w:p>
          <w:p w:rsidR="001E7B54" w:rsidRPr="001D484F" w:rsidRDefault="001E7B54" w:rsidP="001D484F">
            <w:pPr>
              <w:widowControl w:val="0"/>
              <w:ind w:left="-45"/>
              <w:contextualSpacing/>
              <w:rPr>
                <w:rFonts w:ascii="Times New Roman" w:eastAsia="Times New Roman" w:hAnsi="Times New Roman" w:cs="Times New Roman"/>
              </w:rPr>
            </w:pPr>
            <w:r w:rsidRPr="001D24C4">
              <w:rPr>
                <w:rFonts w:ascii="Times New Roman" w:eastAsia="Times New Roman" w:hAnsi="Times New Roman" w:cs="Times New Roman"/>
                <w:bCs/>
              </w:rPr>
              <w:t>М.П.</w:t>
            </w:r>
          </w:p>
        </w:tc>
        <w:tc>
          <w:tcPr>
            <w:tcW w:w="4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E7B54" w:rsidRPr="001D24C4" w:rsidRDefault="001E7B54" w:rsidP="001E7B54">
            <w:pPr>
              <w:widowControl w:val="0"/>
              <w:contextualSpacing/>
              <w:jc w:val="center"/>
              <w:rPr>
                <w:rFonts w:ascii="Times New Roman" w:eastAsia="Times New Roman" w:hAnsi="Times New Roman" w:cs="Times New Roman"/>
                <w:b/>
              </w:rPr>
            </w:pPr>
          </w:p>
        </w:tc>
        <w:tc>
          <w:tcPr>
            <w:tcW w:w="45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D24C4" w:rsidRPr="001D24C4" w:rsidRDefault="001D24C4" w:rsidP="001D24C4">
            <w:pPr>
              <w:widowControl w:val="0"/>
              <w:contextualSpacing/>
              <w:rPr>
                <w:rFonts w:ascii="Times New Roman" w:eastAsia="Times New Roman" w:hAnsi="Times New Roman" w:cs="Times New Roman"/>
                <w:bCs/>
              </w:rPr>
            </w:pPr>
            <w:r w:rsidRPr="001D24C4">
              <w:rPr>
                <w:rFonts w:ascii="Times New Roman" w:eastAsia="Times New Roman" w:hAnsi="Times New Roman" w:cs="Times New Roman"/>
                <w:bCs/>
              </w:rPr>
              <w:t>Директор</w:t>
            </w:r>
          </w:p>
          <w:p w:rsidR="001D24C4" w:rsidRPr="001D24C4" w:rsidRDefault="001D24C4" w:rsidP="001D24C4">
            <w:pPr>
              <w:widowControl w:val="0"/>
              <w:contextualSpacing/>
              <w:rPr>
                <w:rFonts w:ascii="Times New Roman" w:eastAsia="Times New Roman" w:hAnsi="Times New Roman" w:cs="Times New Roman"/>
                <w:bCs/>
              </w:rPr>
            </w:pPr>
          </w:p>
          <w:p w:rsidR="001D24C4" w:rsidRPr="001D24C4" w:rsidRDefault="001D24C4" w:rsidP="001D24C4">
            <w:pPr>
              <w:widowControl w:val="0"/>
              <w:contextualSpacing/>
              <w:rPr>
                <w:rFonts w:ascii="Times New Roman" w:eastAsia="Times New Roman" w:hAnsi="Times New Roman" w:cs="Times New Roman"/>
                <w:bCs/>
              </w:rPr>
            </w:pPr>
          </w:p>
          <w:p w:rsidR="001D24C4" w:rsidRPr="001D24C4" w:rsidRDefault="001D24C4" w:rsidP="001D24C4">
            <w:pPr>
              <w:widowControl w:val="0"/>
              <w:contextualSpacing/>
              <w:rPr>
                <w:rFonts w:ascii="Times New Roman" w:eastAsia="Times New Roman" w:hAnsi="Times New Roman" w:cs="Times New Roman"/>
                <w:bCs/>
              </w:rPr>
            </w:pPr>
            <w:r w:rsidRPr="001D24C4">
              <w:rPr>
                <w:rFonts w:ascii="Times New Roman" w:eastAsia="Times New Roman" w:hAnsi="Times New Roman" w:cs="Times New Roman"/>
                <w:bCs/>
              </w:rPr>
              <w:t xml:space="preserve">_______________________ Николаев А.П. </w:t>
            </w:r>
          </w:p>
          <w:p w:rsidR="001D24C4" w:rsidRPr="001D24C4" w:rsidRDefault="001D24C4" w:rsidP="001D24C4">
            <w:pPr>
              <w:widowControl w:val="0"/>
              <w:contextualSpacing/>
              <w:rPr>
                <w:rFonts w:ascii="Times New Roman" w:eastAsia="Times New Roman" w:hAnsi="Times New Roman" w:cs="Times New Roman"/>
                <w:bCs/>
              </w:rPr>
            </w:pPr>
          </w:p>
          <w:p w:rsidR="001E7B54" w:rsidRPr="001D24C4" w:rsidRDefault="001D24C4" w:rsidP="001D24C4">
            <w:pPr>
              <w:widowControl w:val="0"/>
              <w:contextualSpacing/>
              <w:rPr>
                <w:rFonts w:ascii="Times New Roman" w:eastAsia="Times New Roman" w:hAnsi="Times New Roman" w:cs="Times New Roman"/>
                <w:b/>
              </w:rPr>
            </w:pPr>
            <w:r w:rsidRPr="001D24C4">
              <w:rPr>
                <w:rFonts w:ascii="Times New Roman" w:eastAsia="Times New Roman" w:hAnsi="Times New Roman" w:cs="Times New Roman"/>
                <w:bCs/>
              </w:rPr>
              <w:t>М.П.</w:t>
            </w:r>
          </w:p>
        </w:tc>
      </w:tr>
    </w:tbl>
    <w:p w:rsidR="00527FAE" w:rsidRDefault="00527FAE"/>
    <w:sectPr w:rsidR="00527FAE" w:rsidSect="001A0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54B5"/>
    <w:multiLevelType w:val="multilevel"/>
    <w:tmpl w:val="249E267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6E1A28FA"/>
    <w:multiLevelType w:val="hybridMultilevel"/>
    <w:tmpl w:val="923A1D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74617CC2"/>
    <w:multiLevelType w:val="multilevel"/>
    <w:tmpl w:val="249E267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A0A"/>
    <w:rsid w:val="00034700"/>
    <w:rsid w:val="00080CB8"/>
    <w:rsid w:val="001A0610"/>
    <w:rsid w:val="001D24C4"/>
    <w:rsid w:val="001D3FB9"/>
    <w:rsid w:val="001D484F"/>
    <w:rsid w:val="001E7B54"/>
    <w:rsid w:val="002244C6"/>
    <w:rsid w:val="002515D3"/>
    <w:rsid w:val="00272610"/>
    <w:rsid w:val="00274BF6"/>
    <w:rsid w:val="002F3409"/>
    <w:rsid w:val="00355E0B"/>
    <w:rsid w:val="00394D3E"/>
    <w:rsid w:val="003F4582"/>
    <w:rsid w:val="003F6620"/>
    <w:rsid w:val="00410787"/>
    <w:rsid w:val="00416CA0"/>
    <w:rsid w:val="00417FA0"/>
    <w:rsid w:val="004617B2"/>
    <w:rsid w:val="00506264"/>
    <w:rsid w:val="00511672"/>
    <w:rsid w:val="00513ED3"/>
    <w:rsid w:val="0052285D"/>
    <w:rsid w:val="00527FAE"/>
    <w:rsid w:val="00532A76"/>
    <w:rsid w:val="00555DAF"/>
    <w:rsid w:val="005A01C8"/>
    <w:rsid w:val="00631198"/>
    <w:rsid w:val="006B0E37"/>
    <w:rsid w:val="007B4DC8"/>
    <w:rsid w:val="007D7C6A"/>
    <w:rsid w:val="008E7C07"/>
    <w:rsid w:val="009058FA"/>
    <w:rsid w:val="0093367C"/>
    <w:rsid w:val="009D0405"/>
    <w:rsid w:val="00A22B3C"/>
    <w:rsid w:val="00A40A0A"/>
    <w:rsid w:val="00A503E0"/>
    <w:rsid w:val="00AC42BF"/>
    <w:rsid w:val="00AE1556"/>
    <w:rsid w:val="00B74DB0"/>
    <w:rsid w:val="00B85F44"/>
    <w:rsid w:val="00C05F6E"/>
    <w:rsid w:val="00C47C49"/>
    <w:rsid w:val="00CE40F1"/>
    <w:rsid w:val="00D631C4"/>
    <w:rsid w:val="00D94EB2"/>
    <w:rsid w:val="00DD6C5F"/>
    <w:rsid w:val="00DF28DA"/>
    <w:rsid w:val="00E071D4"/>
    <w:rsid w:val="00E14CC4"/>
    <w:rsid w:val="00E440CB"/>
    <w:rsid w:val="00E44A3B"/>
    <w:rsid w:val="00EA4668"/>
    <w:rsid w:val="00EE3CF1"/>
    <w:rsid w:val="00EF39A0"/>
    <w:rsid w:val="00F24003"/>
    <w:rsid w:val="00F83F4F"/>
    <w:rsid w:val="00FB7292"/>
    <w:rsid w:val="00FC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7C07"/>
    <w:rPr>
      <w:color w:val="0000FF"/>
      <w:u w:val="single"/>
    </w:rPr>
  </w:style>
  <w:style w:type="paragraph" w:styleId="a4">
    <w:name w:val="Body Text"/>
    <w:basedOn w:val="a"/>
    <w:link w:val="a5"/>
    <w:rsid w:val="008E7C07"/>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qFormat/>
    <w:rsid w:val="008E7C07"/>
    <w:rPr>
      <w:rFonts w:ascii="Times New Roman" w:eastAsia="Times New Roman" w:hAnsi="Times New Roman" w:cs="Times New Roman"/>
      <w:sz w:val="24"/>
      <w:szCs w:val="24"/>
      <w:lang w:eastAsia="ru-RU"/>
    </w:rPr>
  </w:style>
  <w:style w:type="paragraph" w:styleId="a6">
    <w:name w:val="List Paragraph"/>
    <w:basedOn w:val="a"/>
    <w:uiPriority w:val="34"/>
    <w:qFormat/>
    <w:rsid w:val="007D7C6A"/>
    <w:pPr>
      <w:ind w:left="720"/>
      <w:contextualSpacing/>
    </w:pPr>
  </w:style>
  <w:style w:type="table" w:styleId="a7">
    <w:name w:val="Table Grid"/>
    <w:basedOn w:val="a1"/>
    <w:uiPriority w:val="59"/>
    <w:rsid w:val="001E7B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9"/>
    <w:qFormat/>
    <w:rsid w:val="001D24C4"/>
    <w:pPr>
      <w:spacing w:before="30" w:after="30" w:line="240" w:lineRule="auto"/>
    </w:pPr>
    <w:rPr>
      <w:rFonts w:ascii="Arial" w:eastAsia="Times New Roman" w:hAnsi="Arial" w:cs="Times New Roman"/>
      <w:color w:val="332E2D"/>
      <w:spacing w:val="2"/>
      <w:sz w:val="24"/>
      <w:szCs w:val="24"/>
    </w:rPr>
  </w:style>
  <w:style w:type="character" w:customStyle="1" w:styleId="a9">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8"/>
    <w:locked/>
    <w:rsid w:val="001D24C4"/>
    <w:rPr>
      <w:rFonts w:ascii="Arial" w:eastAsia="Times New Roman" w:hAnsi="Arial" w:cs="Times New Roman"/>
      <w:color w:val="332E2D"/>
      <w:spacing w:val="2"/>
      <w:sz w:val="24"/>
      <w:szCs w:val="24"/>
    </w:rPr>
  </w:style>
</w:styles>
</file>

<file path=word/webSettings.xml><?xml version="1.0" encoding="utf-8"?>
<w:webSettings xmlns:r="http://schemas.openxmlformats.org/officeDocument/2006/relationships" xmlns:w="http://schemas.openxmlformats.org/wordprocessingml/2006/main">
  <w:divs>
    <w:div w:id="15350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3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LAW;n=126138;fld=134;dst=1003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6138;fld=134;dst=100322" TargetMode="External"/><Relationship Id="rId11" Type="http://schemas.openxmlformats.org/officeDocument/2006/relationships/hyperlink" Target="mailto:koms_sao_sher@cap.ru" TargetMode="External"/><Relationship Id="rId5" Type="http://schemas.openxmlformats.org/officeDocument/2006/relationships/hyperlink" Target="consultantplus://offline/main?base=MLAW;n=126138;fld=134;dst=100324" TargetMode="External"/><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consultantplus://offline/main?base=MLAW;n=126138;fld=134;dst=100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4088</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Admin</cp:lastModifiedBy>
  <cp:revision>13</cp:revision>
  <cp:lastPrinted>2018-07-06T08:45:00Z</cp:lastPrinted>
  <dcterms:created xsi:type="dcterms:W3CDTF">2018-09-13T07:52:00Z</dcterms:created>
  <dcterms:modified xsi:type="dcterms:W3CDTF">2018-11-26T08:00:00Z</dcterms:modified>
</cp:coreProperties>
</file>