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6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>И Н Ф О Р М А Ц И О Н Н Ы Й   Б Ю Л Л Е Т Е Н Ь</w:t>
            </w:r>
          </w:p>
        </w:tc>
      </w:tr>
    </w:tbl>
    <w:p w:rsidR="005B5D28" w:rsidRPr="00F440B1" w:rsidRDefault="005B5D28" w:rsidP="005B5D28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</w:t>
      </w: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CC3EC3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142336">
              <w:rPr>
                <w:b/>
                <w:bCs/>
                <w:sz w:val="20"/>
                <w:szCs w:val="20"/>
              </w:rPr>
              <w:t xml:space="preserve"> 52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142336">
              <w:rPr>
                <w:b/>
                <w:bCs/>
                <w:sz w:val="20"/>
                <w:szCs w:val="20"/>
              </w:rPr>
              <w:t xml:space="preserve">  0</w:t>
            </w:r>
            <w:r w:rsidR="00CC3EC3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C3EC3">
              <w:rPr>
                <w:b/>
                <w:bCs/>
                <w:sz w:val="20"/>
                <w:szCs w:val="20"/>
              </w:rPr>
              <w:t>декабря</w:t>
            </w:r>
            <w:r>
              <w:rPr>
                <w:b/>
                <w:bCs/>
                <w:sz w:val="20"/>
                <w:szCs w:val="20"/>
              </w:rPr>
              <w:t xml:space="preserve">  2018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p w:rsidR="00142336" w:rsidRDefault="00142336" w:rsidP="00142336">
      <w:pPr>
        <w:pStyle w:val="1"/>
        <w:rPr>
          <w:rFonts w:ascii="Times New Roman" w:hAnsi="Times New Roman"/>
          <w:sz w:val="20"/>
          <w:szCs w:val="20"/>
        </w:rPr>
      </w:pPr>
    </w:p>
    <w:p w:rsidR="00142336" w:rsidRDefault="00142336" w:rsidP="00142336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СОБРАНИЕ ДЕПУТАТОВ </w:t>
      </w:r>
      <w:r w:rsidR="00A0039B">
        <w:rPr>
          <w:rFonts w:ascii="Times New Roman" w:hAnsi="Times New Roman"/>
          <w:sz w:val="20"/>
          <w:szCs w:val="20"/>
        </w:rPr>
        <w:t>АЛЬБУСЬ-СЮРБЕЕВСКОГО</w:t>
      </w:r>
      <w:r>
        <w:rPr>
          <w:rFonts w:ascii="Times New Roman" w:hAnsi="Times New Roman"/>
          <w:sz w:val="20"/>
          <w:szCs w:val="20"/>
        </w:rPr>
        <w:t xml:space="preserve">  СЕЛЬСКОГО ПОСЕЛЕНИЯ  КОМСОМОЛЬСКОГО РАЙОНА ЧУВАШСКОЙ РЕСПУБЛИКИ</w:t>
      </w:r>
    </w:p>
    <w:p w:rsidR="00142336" w:rsidRDefault="00142336" w:rsidP="00142336">
      <w:pPr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</w:rPr>
      </w:pPr>
    </w:p>
    <w:p w:rsidR="00142336" w:rsidRPr="00142336" w:rsidRDefault="00142336" w:rsidP="00142336">
      <w:pPr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4233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РЕШЕНИЕ</w:t>
      </w:r>
    </w:p>
    <w:p w:rsidR="00142336" w:rsidRPr="00142336" w:rsidRDefault="00142336" w:rsidP="0014233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42336">
        <w:rPr>
          <w:rFonts w:ascii="Times New Roman" w:eastAsia="Times New Roman" w:hAnsi="Times New Roman" w:cs="Times New Roman"/>
          <w:sz w:val="20"/>
          <w:szCs w:val="20"/>
        </w:rPr>
        <w:t xml:space="preserve">от «05» декабря  2018 года                                                                                            </w:t>
      </w:r>
      <w:r w:rsidRPr="00142336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№1</w:t>
      </w:r>
      <w:r w:rsidRPr="00142336">
        <w:rPr>
          <w:rFonts w:ascii="Times New Roman" w:eastAsia="Times New Roman" w:hAnsi="Times New Roman" w:cs="Times New Roman"/>
          <w:sz w:val="20"/>
          <w:szCs w:val="20"/>
        </w:rPr>
        <w:t>/7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F63AB8" w:rsidRDefault="00F63AB8" w:rsidP="00F63AB8">
      <w:pPr>
        <w:pStyle w:val="ConsPlusNormal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70FC8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бюджете Альбусь-Сюрбеевского </w:t>
      </w:r>
    </w:p>
    <w:p w:rsidR="00F63AB8" w:rsidRDefault="00F63AB8" w:rsidP="00F63AB8">
      <w:pPr>
        <w:pStyle w:val="ConsPlusNormal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70FC8">
        <w:rPr>
          <w:rFonts w:ascii="Times New Roman" w:hAnsi="Times New Roman"/>
          <w:b/>
          <w:bCs/>
          <w:color w:val="000000"/>
          <w:sz w:val="24"/>
          <w:szCs w:val="24"/>
        </w:rPr>
        <w:t xml:space="preserve">сельского поселения Комсомольского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</w:t>
      </w:r>
      <w:r w:rsidRPr="00470FC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</w:t>
      </w:r>
    </w:p>
    <w:p w:rsidR="00F63AB8" w:rsidRDefault="00F63AB8" w:rsidP="00F63AB8">
      <w:pPr>
        <w:pStyle w:val="ConsPlusNormal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70FC8">
        <w:rPr>
          <w:rFonts w:ascii="Times New Roman" w:hAnsi="Times New Roman"/>
          <w:b/>
          <w:bCs/>
          <w:color w:val="000000"/>
          <w:sz w:val="24"/>
          <w:szCs w:val="24"/>
        </w:rPr>
        <w:t>района Чувашской</w:t>
      </w:r>
      <w:r w:rsidRPr="0060184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70FC8">
        <w:rPr>
          <w:rFonts w:ascii="Times New Roman" w:hAnsi="Times New Roman"/>
          <w:b/>
          <w:bCs/>
          <w:color w:val="000000"/>
          <w:sz w:val="24"/>
          <w:szCs w:val="24"/>
        </w:rPr>
        <w:t>Республики</w:t>
      </w:r>
    </w:p>
    <w:p w:rsidR="00F63AB8" w:rsidRDefault="00F63AB8" w:rsidP="00F63AB8">
      <w:pPr>
        <w:pStyle w:val="ConsPlusNormal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70FC8">
        <w:rPr>
          <w:rFonts w:ascii="Times New Roman" w:hAnsi="Times New Roman"/>
          <w:b/>
          <w:bCs/>
          <w:color w:val="000000"/>
          <w:sz w:val="24"/>
          <w:szCs w:val="24"/>
        </w:rPr>
        <w:t>на 2019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  <w:r w:rsidRPr="00470FC8">
        <w:rPr>
          <w:rFonts w:ascii="Times New Roman" w:hAnsi="Times New Roman"/>
          <w:b/>
          <w:bCs/>
          <w:color w:val="000000"/>
          <w:sz w:val="24"/>
          <w:szCs w:val="24"/>
        </w:rPr>
        <w:t xml:space="preserve"> и</w:t>
      </w:r>
      <w:r w:rsidRPr="0060184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70FC8">
        <w:rPr>
          <w:rFonts w:ascii="Times New Roman" w:hAnsi="Times New Roman"/>
          <w:b/>
          <w:bCs/>
          <w:color w:val="000000"/>
          <w:sz w:val="24"/>
          <w:szCs w:val="24"/>
        </w:rPr>
        <w:t>на плановый период</w:t>
      </w:r>
    </w:p>
    <w:p w:rsidR="00F63AB8" w:rsidRPr="00470FC8" w:rsidRDefault="00F63AB8" w:rsidP="00F63AB8">
      <w:pPr>
        <w:pStyle w:val="ConsPlusNormal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70FC8">
        <w:rPr>
          <w:rFonts w:ascii="Times New Roman" w:hAnsi="Times New Roman"/>
          <w:b/>
          <w:bCs/>
          <w:color w:val="000000"/>
          <w:sz w:val="24"/>
          <w:szCs w:val="24"/>
        </w:rPr>
        <w:t>2020 и 2021 годов</w:t>
      </w:r>
    </w:p>
    <w:p w:rsidR="00F63AB8" w:rsidRPr="00470FC8" w:rsidRDefault="00F63AB8" w:rsidP="00F63AB8">
      <w:pPr>
        <w:pStyle w:val="af7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63AB8" w:rsidRPr="00470FC8" w:rsidRDefault="00F63AB8" w:rsidP="00F63AB8">
      <w:pPr>
        <w:pStyle w:val="af7"/>
        <w:ind w:left="1985" w:hanging="126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0FC8">
        <w:rPr>
          <w:rFonts w:ascii="Times New Roman" w:hAnsi="Times New Roman" w:cs="Times New Roman"/>
          <w:bCs/>
          <w:color w:val="000000"/>
          <w:sz w:val="24"/>
          <w:szCs w:val="24"/>
        </w:rPr>
        <w:t>Статья 1.</w:t>
      </w:r>
      <w:r w:rsidRPr="00470FC8">
        <w:rPr>
          <w:rFonts w:ascii="Times New Roman" w:hAnsi="Times New Roman" w:cs="Times New Roman"/>
          <w:sz w:val="24"/>
          <w:szCs w:val="24"/>
        </w:rPr>
        <w:t xml:space="preserve"> </w:t>
      </w:r>
      <w:r w:rsidRPr="00470FC8">
        <w:rPr>
          <w:rFonts w:ascii="Times New Roman" w:hAnsi="Times New Roman" w:cs="Times New Roman"/>
          <w:sz w:val="24"/>
          <w:szCs w:val="24"/>
        </w:rPr>
        <w:tab/>
      </w:r>
      <w:r w:rsidRPr="00470FC8">
        <w:rPr>
          <w:rFonts w:ascii="Times New Roman" w:hAnsi="Times New Roman" w:cs="Times New Roman"/>
          <w:b/>
          <w:color w:val="000000"/>
          <w:sz w:val="24"/>
          <w:szCs w:val="24"/>
        </w:rPr>
        <w:t>Основные характеристики бюджета</w:t>
      </w:r>
      <w:r w:rsidRPr="00470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Альбусь-Сюрбеевского сельского поселения</w:t>
      </w:r>
      <w:r w:rsidRPr="00470F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Комсомольского района Чувашской Республики на 2019 год и на плановый период 2020 и 2021 годов</w:t>
      </w:r>
    </w:p>
    <w:p w:rsidR="00F63AB8" w:rsidRPr="00470FC8" w:rsidRDefault="00F63AB8" w:rsidP="00F63AB8"/>
    <w:p w:rsidR="00F63AB8" w:rsidRPr="002C3413" w:rsidRDefault="004A280E" w:rsidP="004A280E">
      <w:pPr>
        <w:pStyle w:val="31"/>
        <w:tabs>
          <w:tab w:val="left" w:pos="0"/>
        </w:tabs>
        <w:ind w:left="0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C34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F63AB8" w:rsidRPr="002C3413">
        <w:rPr>
          <w:rFonts w:ascii="Times New Roman" w:hAnsi="Times New Roman" w:cs="Times New Roman"/>
          <w:color w:val="000000"/>
          <w:sz w:val="24"/>
          <w:szCs w:val="24"/>
        </w:rPr>
        <w:t>1. Утвердить основные характеристики бюджета</w:t>
      </w:r>
      <w:r w:rsidR="00F63AB8" w:rsidRPr="002C34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3AB8" w:rsidRPr="002C3413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 сельского поселения</w:t>
      </w:r>
      <w:r w:rsidR="00F63AB8" w:rsidRPr="002C3413">
        <w:rPr>
          <w:rFonts w:ascii="Times New Roman" w:hAnsi="Times New Roman" w:cs="Times New Roman"/>
          <w:color w:val="000000"/>
          <w:sz w:val="24"/>
          <w:szCs w:val="24"/>
        </w:rPr>
        <w:t xml:space="preserve"> Комсомольского района Чувашской Республики (далее – бюджет</w:t>
      </w:r>
      <w:r w:rsidR="00F63AB8" w:rsidRPr="002C34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3AB8" w:rsidRPr="002C3413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 сельского поселения</w:t>
      </w:r>
      <w:r w:rsidR="00F63AB8" w:rsidRPr="002C3413">
        <w:rPr>
          <w:rFonts w:ascii="Times New Roman" w:hAnsi="Times New Roman" w:cs="Times New Roman"/>
          <w:color w:val="000000"/>
          <w:sz w:val="24"/>
          <w:szCs w:val="24"/>
        </w:rPr>
        <w:t>) на 2019 год:</w:t>
      </w:r>
    </w:p>
    <w:p w:rsidR="00F63AB8" w:rsidRPr="002C3413" w:rsidRDefault="00F63AB8" w:rsidP="00F63AB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2C3413">
        <w:rPr>
          <w:rFonts w:ascii="Times New Roman" w:hAnsi="Times New Roman" w:cs="Times New Roman"/>
          <w:color w:val="000000"/>
        </w:rPr>
        <w:t xml:space="preserve">прогнозируемый общий объем доходов бюджета </w:t>
      </w:r>
      <w:r w:rsidRPr="002C3413">
        <w:rPr>
          <w:rFonts w:ascii="Times New Roman" w:hAnsi="Times New Roman" w:cs="Times New Roman"/>
          <w:bCs/>
          <w:color w:val="000000"/>
        </w:rPr>
        <w:t>Альбусь-Сюрбеевского сельского поселения</w:t>
      </w:r>
      <w:r w:rsidRPr="002C3413">
        <w:rPr>
          <w:rFonts w:ascii="Times New Roman" w:hAnsi="Times New Roman" w:cs="Times New Roman"/>
          <w:color w:val="000000"/>
        </w:rPr>
        <w:t xml:space="preserve"> в сумме </w:t>
      </w:r>
      <w:r w:rsidRPr="002C3413">
        <w:rPr>
          <w:rFonts w:ascii="Times New Roman" w:hAnsi="Times New Roman" w:cs="Times New Roman"/>
        </w:rPr>
        <w:t>3 097 340 рублей, в том числе объем безвозмездных поступлений в сумме 2 313 550 рублей, из них объем межбюджетных трансфертов, получаемых из бюджетов бюджетной системы Российской Федерации, в сумме 2 283 950 рублей;</w:t>
      </w:r>
    </w:p>
    <w:p w:rsidR="00F63AB8" w:rsidRPr="002C3413" w:rsidRDefault="00F63AB8" w:rsidP="00F63AB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2C3413">
        <w:rPr>
          <w:rFonts w:ascii="Times New Roman" w:hAnsi="Times New Roman" w:cs="Times New Roman"/>
        </w:rPr>
        <w:t xml:space="preserve">общий объем расходов бюджета </w:t>
      </w:r>
      <w:r w:rsidRPr="002C3413">
        <w:rPr>
          <w:rFonts w:ascii="Times New Roman" w:hAnsi="Times New Roman" w:cs="Times New Roman"/>
          <w:bCs/>
        </w:rPr>
        <w:t>Альбусь-Сюрбеевского сельского поселения</w:t>
      </w:r>
      <w:r w:rsidRPr="002C3413">
        <w:rPr>
          <w:rFonts w:ascii="Times New Roman" w:hAnsi="Times New Roman" w:cs="Times New Roman"/>
        </w:rPr>
        <w:t xml:space="preserve"> в сумме 3 127 340 рублей;</w:t>
      </w:r>
    </w:p>
    <w:p w:rsidR="00F63AB8" w:rsidRPr="002C3413" w:rsidRDefault="00F63AB8" w:rsidP="00F63AB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2C3413">
        <w:rPr>
          <w:rFonts w:ascii="Times New Roman" w:hAnsi="Times New Roman" w:cs="Times New Roman"/>
          <w:color w:val="000000"/>
        </w:rPr>
        <w:t xml:space="preserve">предельный объем муниципального долга </w:t>
      </w:r>
      <w:r w:rsidRPr="002C3413">
        <w:rPr>
          <w:rFonts w:ascii="Times New Roman" w:hAnsi="Times New Roman" w:cs="Times New Roman"/>
          <w:bCs/>
          <w:color w:val="000000"/>
        </w:rPr>
        <w:t>Альбусь-Сюрбеевского сельского поселения</w:t>
      </w:r>
      <w:r w:rsidRPr="002C3413">
        <w:rPr>
          <w:rFonts w:ascii="Times New Roman" w:hAnsi="Times New Roman" w:cs="Times New Roman"/>
          <w:color w:val="000000"/>
        </w:rPr>
        <w:t xml:space="preserve"> в сумме </w:t>
      </w:r>
      <w:r w:rsidRPr="002C3413">
        <w:rPr>
          <w:rFonts w:ascii="Times New Roman" w:hAnsi="Times New Roman" w:cs="Times New Roman"/>
        </w:rPr>
        <w:t>0</w:t>
      </w:r>
      <w:r w:rsidRPr="002C3413">
        <w:rPr>
          <w:rFonts w:ascii="Times New Roman" w:hAnsi="Times New Roman" w:cs="Times New Roman"/>
          <w:color w:val="FF0000"/>
        </w:rPr>
        <w:t xml:space="preserve"> </w:t>
      </w:r>
      <w:r w:rsidRPr="002C3413">
        <w:rPr>
          <w:rFonts w:ascii="Times New Roman" w:hAnsi="Times New Roman" w:cs="Times New Roman"/>
          <w:color w:val="000000"/>
        </w:rPr>
        <w:t>рублей;</w:t>
      </w:r>
    </w:p>
    <w:p w:rsidR="00F63AB8" w:rsidRPr="002C3413" w:rsidRDefault="00F63AB8" w:rsidP="00F63AB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2C3413">
        <w:rPr>
          <w:rFonts w:ascii="Times New Roman" w:hAnsi="Times New Roman" w:cs="Times New Roman"/>
          <w:color w:val="000000"/>
        </w:rPr>
        <w:t xml:space="preserve">верхний предел муниципального долга </w:t>
      </w:r>
      <w:r w:rsidRPr="002C3413">
        <w:rPr>
          <w:rFonts w:ascii="Times New Roman" w:hAnsi="Times New Roman" w:cs="Times New Roman"/>
          <w:bCs/>
          <w:color w:val="000000"/>
        </w:rPr>
        <w:t>Альбусь-Сюрбеевского сельского поселения</w:t>
      </w:r>
      <w:r w:rsidRPr="002C3413">
        <w:rPr>
          <w:rFonts w:ascii="Times New Roman" w:hAnsi="Times New Roman" w:cs="Times New Roman"/>
          <w:color w:val="000000"/>
        </w:rPr>
        <w:t xml:space="preserve"> на 1 января 2020 года в сумме </w:t>
      </w:r>
      <w:r w:rsidRPr="002C3413">
        <w:rPr>
          <w:rFonts w:ascii="Times New Roman" w:hAnsi="Times New Roman" w:cs="Times New Roman"/>
        </w:rPr>
        <w:t>0</w:t>
      </w:r>
      <w:r w:rsidRPr="002C3413">
        <w:rPr>
          <w:rFonts w:ascii="Times New Roman" w:hAnsi="Times New Roman" w:cs="Times New Roman"/>
          <w:color w:val="FF0000"/>
        </w:rPr>
        <w:t xml:space="preserve"> </w:t>
      </w:r>
      <w:r w:rsidRPr="002C3413">
        <w:rPr>
          <w:rFonts w:ascii="Times New Roman" w:hAnsi="Times New Roman" w:cs="Times New Roman"/>
          <w:color w:val="000000"/>
        </w:rPr>
        <w:t xml:space="preserve">рублей, в том числе верхний предел долга по муниципальным гарантиям </w:t>
      </w:r>
      <w:r w:rsidRPr="002C3413">
        <w:rPr>
          <w:rFonts w:ascii="Times New Roman" w:hAnsi="Times New Roman" w:cs="Times New Roman"/>
          <w:bCs/>
          <w:color w:val="000000"/>
        </w:rPr>
        <w:t>Альбусь-Сюрбеевского сельского поселения</w:t>
      </w:r>
      <w:r w:rsidRPr="002C3413">
        <w:rPr>
          <w:rFonts w:ascii="Times New Roman" w:hAnsi="Times New Roman" w:cs="Times New Roman"/>
          <w:color w:val="000000"/>
        </w:rPr>
        <w:t xml:space="preserve"> в сумме </w:t>
      </w:r>
      <w:r w:rsidRPr="002C3413">
        <w:rPr>
          <w:rFonts w:ascii="Times New Roman" w:hAnsi="Times New Roman" w:cs="Times New Roman"/>
        </w:rPr>
        <w:t>0</w:t>
      </w:r>
      <w:r w:rsidRPr="002C3413">
        <w:rPr>
          <w:rFonts w:ascii="Times New Roman" w:hAnsi="Times New Roman" w:cs="Times New Roman"/>
          <w:color w:val="000000"/>
        </w:rPr>
        <w:t xml:space="preserve"> рублей;</w:t>
      </w:r>
    </w:p>
    <w:p w:rsidR="00F63AB8" w:rsidRPr="002C3413" w:rsidRDefault="00F63AB8" w:rsidP="00F63AB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2C3413">
        <w:rPr>
          <w:rFonts w:ascii="Times New Roman" w:hAnsi="Times New Roman" w:cs="Times New Roman"/>
          <w:color w:val="000000"/>
        </w:rPr>
        <w:t xml:space="preserve">объем расходов на обслуживание муниципального долга Альбусь-Сюрбеевского сельского поселения в сумме </w:t>
      </w:r>
      <w:r w:rsidRPr="002C3413">
        <w:rPr>
          <w:rFonts w:ascii="Times New Roman" w:hAnsi="Times New Roman" w:cs="Times New Roman"/>
        </w:rPr>
        <w:t>0</w:t>
      </w:r>
      <w:r w:rsidRPr="002C3413">
        <w:rPr>
          <w:rFonts w:ascii="Times New Roman" w:hAnsi="Times New Roman" w:cs="Times New Roman"/>
          <w:color w:val="000000"/>
        </w:rPr>
        <w:t xml:space="preserve"> рублей;</w:t>
      </w:r>
    </w:p>
    <w:p w:rsidR="00F63AB8" w:rsidRPr="002C3413" w:rsidRDefault="00F63AB8" w:rsidP="00F63AB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2C3413">
        <w:rPr>
          <w:rFonts w:ascii="Times New Roman" w:hAnsi="Times New Roman" w:cs="Times New Roman"/>
          <w:color w:val="000000"/>
        </w:rPr>
        <w:t xml:space="preserve">дефицит бюджета </w:t>
      </w:r>
      <w:r w:rsidRPr="002C3413">
        <w:rPr>
          <w:rFonts w:ascii="Times New Roman" w:hAnsi="Times New Roman" w:cs="Times New Roman"/>
          <w:bCs/>
          <w:color w:val="000000"/>
        </w:rPr>
        <w:t>Альбусь-Сюрбеевского сельского поселения</w:t>
      </w:r>
      <w:r w:rsidRPr="002C3413">
        <w:rPr>
          <w:rFonts w:ascii="Times New Roman" w:hAnsi="Times New Roman" w:cs="Times New Roman"/>
          <w:color w:val="000000"/>
        </w:rPr>
        <w:t xml:space="preserve"> в сумме </w:t>
      </w:r>
      <w:r w:rsidRPr="002C3413">
        <w:rPr>
          <w:rFonts w:ascii="Times New Roman" w:hAnsi="Times New Roman" w:cs="Times New Roman"/>
        </w:rPr>
        <w:t>30 000</w:t>
      </w:r>
      <w:r w:rsidRPr="002C3413">
        <w:rPr>
          <w:rFonts w:ascii="Times New Roman" w:hAnsi="Times New Roman" w:cs="Times New Roman"/>
          <w:color w:val="000000"/>
        </w:rPr>
        <w:t xml:space="preserve"> рублей.</w:t>
      </w:r>
    </w:p>
    <w:p w:rsidR="00F63AB8" w:rsidRPr="002C3413" w:rsidRDefault="00F63AB8" w:rsidP="002C3413">
      <w:pPr>
        <w:pStyle w:val="31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3413">
        <w:rPr>
          <w:rFonts w:ascii="Times New Roman" w:hAnsi="Times New Roman" w:cs="Times New Roman"/>
          <w:color w:val="000000"/>
          <w:sz w:val="24"/>
          <w:szCs w:val="24"/>
        </w:rPr>
        <w:t>2. Утвердить основные характеристики бюджета</w:t>
      </w:r>
      <w:r w:rsidRPr="002C34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C3413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 сельского поселения</w:t>
      </w:r>
      <w:r w:rsidRPr="002C3413">
        <w:rPr>
          <w:rFonts w:ascii="Times New Roman" w:hAnsi="Times New Roman" w:cs="Times New Roman"/>
          <w:color w:val="000000"/>
          <w:sz w:val="24"/>
          <w:szCs w:val="24"/>
        </w:rPr>
        <w:t xml:space="preserve"> на 2020 год:</w:t>
      </w:r>
    </w:p>
    <w:p w:rsidR="00F63AB8" w:rsidRPr="002C3413" w:rsidRDefault="00F63AB8" w:rsidP="00F63AB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2C3413">
        <w:rPr>
          <w:rFonts w:ascii="Times New Roman" w:hAnsi="Times New Roman" w:cs="Times New Roman"/>
          <w:color w:val="000000"/>
        </w:rPr>
        <w:t xml:space="preserve">прогнозируемый общий объем доходов бюджета </w:t>
      </w:r>
      <w:r w:rsidRPr="002C3413">
        <w:rPr>
          <w:rFonts w:ascii="Times New Roman" w:hAnsi="Times New Roman" w:cs="Times New Roman"/>
          <w:bCs/>
          <w:color w:val="000000"/>
        </w:rPr>
        <w:t>Альбусь-Сюрбеевского сельского поселения</w:t>
      </w:r>
      <w:r w:rsidRPr="002C3413">
        <w:rPr>
          <w:rFonts w:ascii="Times New Roman" w:hAnsi="Times New Roman" w:cs="Times New Roman"/>
          <w:color w:val="000000"/>
        </w:rPr>
        <w:t xml:space="preserve"> в </w:t>
      </w:r>
      <w:r w:rsidRPr="002C3413">
        <w:rPr>
          <w:rFonts w:ascii="Times New Roman" w:hAnsi="Times New Roman" w:cs="Times New Roman"/>
        </w:rPr>
        <w:t>сумме 3 045 064 рубля, в том числе объем безвозмездных поступлений в сумме 2 228 214 рублей, из них объем межбюджетных трансфертов, получаемых из бюджетов бюджетной системы Российской Федерации, в сумме 2 228 214 рублей;</w:t>
      </w:r>
    </w:p>
    <w:p w:rsidR="00F63AB8" w:rsidRPr="002C3413" w:rsidRDefault="00F63AB8" w:rsidP="00F63AB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2C3413">
        <w:rPr>
          <w:rFonts w:ascii="Times New Roman" w:hAnsi="Times New Roman" w:cs="Times New Roman"/>
        </w:rPr>
        <w:lastRenderedPageBreak/>
        <w:t xml:space="preserve">общий объем расходов бюджета </w:t>
      </w:r>
      <w:r w:rsidRPr="002C3413">
        <w:rPr>
          <w:rFonts w:ascii="Times New Roman" w:hAnsi="Times New Roman" w:cs="Times New Roman"/>
          <w:bCs/>
        </w:rPr>
        <w:t>Альбусь-Сюрбеевского сельского поселения</w:t>
      </w:r>
      <w:r w:rsidRPr="002C3413">
        <w:rPr>
          <w:rFonts w:ascii="Times New Roman" w:hAnsi="Times New Roman" w:cs="Times New Roman"/>
        </w:rPr>
        <w:t xml:space="preserve"> в сумме 3 045 064 рубля, в том числе условно утвержденные расходы в сумме 64 300 рублей;</w:t>
      </w:r>
    </w:p>
    <w:p w:rsidR="00F63AB8" w:rsidRPr="002C3413" w:rsidRDefault="00F63AB8" w:rsidP="00F63AB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2C3413">
        <w:rPr>
          <w:rFonts w:ascii="Times New Roman" w:hAnsi="Times New Roman" w:cs="Times New Roman"/>
          <w:color w:val="000000"/>
        </w:rPr>
        <w:t>предельный объем муниципального долга Альбусь-Сюрбеевского сельского поселения в сумме 0 рублей;</w:t>
      </w:r>
    </w:p>
    <w:p w:rsidR="00F63AB8" w:rsidRPr="002C3413" w:rsidRDefault="00F63AB8" w:rsidP="00F63AB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2C3413">
        <w:rPr>
          <w:rFonts w:ascii="Times New Roman" w:hAnsi="Times New Roman" w:cs="Times New Roman"/>
          <w:color w:val="000000"/>
        </w:rPr>
        <w:t xml:space="preserve">верхний предел муниципального долга </w:t>
      </w:r>
      <w:r w:rsidRPr="002C3413">
        <w:rPr>
          <w:rFonts w:ascii="Times New Roman" w:hAnsi="Times New Roman" w:cs="Times New Roman"/>
          <w:bCs/>
          <w:color w:val="000000"/>
        </w:rPr>
        <w:t>Альбусь-Сюрбеевского сельского поселения</w:t>
      </w:r>
      <w:r w:rsidRPr="002C3413">
        <w:rPr>
          <w:rFonts w:ascii="Times New Roman" w:hAnsi="Times New Roman" w:cs="Times New Roman"/>
          <w:color w:val="000000"/>
        </w:rPr>
        <w:t xml:space="preserve"> на 1 января 2021 года в сумме </w:t>
      </w:r>
      <w:r w:rsidRPr="002C3413">
        <w:rPr>
          <w:rFonts w:ascii="Times New Roman" w:hAnsi="Times New Roman" w:cs="Times New Roman"/>
        </w:rPr>
        <w:t>0</w:t>
      </w:r>
      <w:r w:rsidRPr="002C3413">
        <w:rPr>
          <w:rFonts w:ascii="Times New Roman" w:hAnsi="Times New Roman" w:cs="Times New Roman"/>
          <w:color w:val="FF0000"/>
        </w:rPr>
        <w:t xml:space="preserve"> </w:t>
      </w:r>
      <w:r w:rsidRPr="002C3413">
        <w:rPr>
          <w:rFonts w:ascii="Times New Roman" w:hAnsi="Times New Roman" w:cs="Times New Roman"/>
          <w:color w:val="000000"/>
        </w:rPr>
        <w:t xml:space="preserve">рублей, в том числе верхний предел долга по муниципальным гарантиям </w:t>
      </w:r>
      <w:r w:rsidRPr="002C3413">
        <w:rPr>
          <w:rFonts w:ascii="Times New Roman" w:hAnsi="Times New Roman" w:cs="Times New Roman"/>
          <w:bCs/>
          <w:color w:val="000000"/>
        </w:rPr>
        <w:t>Альбусь-Сюрбеевского сельского поселения</w:t>
      </w:r>
      <w:r w:rsidRPr="002C3413">
        <w:rPr>
          <w:rFonts w:ascii="Times New Roman" w:hAnsi="Times New Roman" w:cs="Times New Roman"/>
          <w:color w:val="000000"/>
        </w:rPr>
        <w:t xml:space="preserve"> в сумме </w:t>
      </w:r>
      <w:r w:rsidRPr="002C3413">
        <w:rPr>
          <w:rFonts w:ascii="Times New Roman" w:hAnsi="Times New Roman" w:cs="Times New Roman"/>
        </w:rPr>
        <w:t>0</w:t>
      </w:r>
      <w:r w:rsidRPr="002C3413">
        <w:rPr>
          <w:rFonts w:ascii="Times New Roman" w:hAnsi="Times New Roman" w:cs="Times New Roman"/>
          <w:color w:val="000000"/>
        </w:rPr>
        <w:t xml:space="preserve"> рублей;</w:t>
      </w:r>
    </w:p>
    <w:p w:rsidR="00F63AB8" w:rsidRPr="002C3413" w:rsidRDefault="00F63AB8" w:rsidP="00F63AB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2C3413">
        <w:rPr>
          <w:rFonts w:ascii="Times New Roman" w:hAnsi="Times New Roman" w:cs="Times New Roman"/>
          <w:color w:val="000000"/>
        </w:rPr>
        <w:t xml:space="preserve">объем расходов на обслуживание муниципального долга Альбусь-Сюрбеевского сельского поселения в сумме </w:t>
      </w:r>
      <w:r w:rsidRPr="002C3413">
        <w:rPr>
          <w:rFonts w:ascii="Times New Roman" w:hAnsi="Times New Roman" w:cs="Times New Roman"/>
        </w:rPr>
        <w:t>0</w:t>
      </w:r>
      <w:r w:rsidRPr="002C3413">
        <w:rPr>
          <w:rFonts w:ascii="Times New Roman" w:hAnsi="Times New Roman" w:cs="Times New Roman"/>
          <w:color w:val="000000"/>
        </w:rPr>
        <w:t xml:space="preserve"> рублей;</w:t>
      </w:r>
    </w:p>
    <w:p w:rsidR="00F63AB8" w:rsidRPr="002C3413" w:rsidRDefault="00F63AB8" w:rsidP="00F63AB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2C3413">
        <w:rPr>
          <w:rFonts w:ascii="Times New Roman" w:hAnsi="Times New Roman" w:cs="Times New Roman"/>
          <w:color w:val="000000"/>
        </w:rPr>
        <w:t xml:space="preserve">дефицит бюджета </w:t>
      </w:r>
      <w:r w:rsidRPr="002C3413">
        <w:rPr>
          <w:rFonts w:ascii="Times New Roman" w:hAnsi="Times New Roman" w:cs="Times New Roman"/>
          <w:bCs/>
          <w:color w:val="000000"/>
        </w:rPr>
        <w:t>Альбусь-Сюрбеевского сельского поселения</w:t>
      </w:r>
      <w:r w:rsidRPr="002C3413">
        <w:rPr>
          <w:rFonts w:ascii="Times New Roman" w:hAnsi="Times New Roman" w:cs="Times New Roman"/>
          <w:color w:val="000000"/>
        </w:rPr>
        <w:t xml:space="preserve"> в сумме </w:t>
      </w:r>
      <w:r w:rsidRPr="002C3413">
        <w:rPr>
          <w:rFonts w:ascii="Times New Roman" w:hAnsi="Times New Roman" w:cs="Times New Roman"/>
        </w:rPr>
        <w:t>0</w:t>
      </w:r>
      <w:r w:rsidRPr="002C3413">
        <w:rPr>
          <w:rFonts w:ascii="Times New Roman" w:hAnsi="Times New Roman" w:cs="Times New Roman"/>
          <w:color w:val="000000"/>
        </w:rPr>
        <w:t xml:space="preserve"> рублей.</w:t>
      </w:r>
    </w:p>
    <w:p w:rsidR="00F63AB8" w:rsidRPr="002C3413" w:rsidRDefault="00F63AB8" w:rsidP="00F63AB8">
      <w:pPr>
        <w:pStyle w:val="31"/>
        <w:rPr>
          <w:rFonts w:ascii="Times New Roman" w:hAnsi="Times New Roman" w:cs="Times New Roman"/>
          <w:color w:val="000000"/>
          <w:sz w:val="24"/>
          <w:szCs w:val="24"/>
        </w:rPr>
      </w:pPr>
      <w:r w:rsidRPr="002C3413">
        <w:rPr>
          <w:rFonts w:ascii="Times New Roman" w:hAnsi="Times New Roman" w:cs="Times New Roman"/>
          <w:color w:val="000000"/>
          <w:sz w:val="24"/>
          <w:szCs w:val="24"/>
        </w:rPr>
        <w:t>3. Утвердить основные характеристики бюджета</w:t>
      </w:r>
      <w:r w:rsidRPr="002C34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C3413">
        <w:rPr>
          <w:rFonts w:ascii="Times New Roman" w:hAnsi="Times New Roman" w:cs="Times New Roman"/>
          <w:bCs/>
          <w:color w:val="000000"/>
          <w:sz w:val="24"/>
          <w:szCs w:val="24"/>
        </w:rPr>
        <w:t>Альбусь-Сюрбеевского сельского поселения</w:t>
      </w:r>
      <w:r w:rsidRPr="002C3413">
        <w:rPr>
          <w:rFonts w:ascii="Times New Roman" w:hAnsi="Times New Roman" w:cs="Times New Roman"/>
          <w:color w:val="000000"/>
          <w:sz w:val="24"/>
          <w:szCs w:val="24"/>
        </w:rPr>
        <w:t xml:space="preserve"> на 2021 год:</w:t>
      </w:r>
    </w:p>
    <w:p w:rsidR="00F63AB8" w:rsidRPr="002C3413" w:rsidRDefault="00F63AB8" w:rsidP="00F63AB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2C3413">
        <w:rPr>
          <w:rFonts w:ascii="Times New Roman" w:hAnsi="Times New Roman" w:cs="Times New Roman"/>
          <w:color w:val="000000"/>
        </w:rPr>
        <w:t xml:space="preserve">прогнозируемый </w:t>
      </w:r>
      <w:r w:rsidRPr="002C3413">
        <w:rPr>
          <w:rFonts w:ascii="Times New Roman" w:hAnsi="Times New Roman" w:cs="Times New Roman"/>
        </w:rPr>
        <w:t xml:space="preserve">общий объем доходов бюджета </w:t>
      </w:r>
      <w:r w:rsidRPr="002C3413">
        <w:rPr>
          <w:rFonts w:ascii="Times New Roman" w:hAnsi="Times New Roman" w:cs="Times New Roman"/>
          <w:bCs/>
        </w:rPr>
        <w:t>Альбусь-Сюрбеевского сельского поселения</w:t>
      </w:r>
      <w:r w:rsidRPr="002C3413">
        <w:rPr>
          <w:rFonts w:ascii="Times New Roman" w:hAnsi="Times New Roman" w:cs="Times New Roman"/>
        </w:rPr>
        <w:t xml:space="preserve"> в сумме 3 117 584 рубля, в том числе объем безвозмездных поступлений в сумме 2 270 104 рубля, из них объем межбюджетных трансфертов, получаемых из бюджетов бюджетной системы Российской Федерации, в сумме 2 270 104 рубля;</w:t>
      </w:r>
    </w:p>
    <w:p w:rsidR="00F63AB8" w:rsidRPr="002C3413" w:rsidRDefault="00F63AB8" w:rsidP="00F63AB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2C3413">
        <w:rPr>
          <w:rFonts w:ascii="Times New Roman" w:hAnsi="Times New Roman" w:cs="Times New Roman"/>
        </w:rPr>
        <w:t xml:space="preserve">общий объем расходов бюджета </w:t>
      </w:r>
      <w:r w:rsidRPr="002C3413">
        <w:rPr>
          <w:rFonts w:ascii="Times New Roman" w:hAnsi="Times New Roman" w:cs="Times New Roman"/>
          <w:bCs/>
        </w:rPr>
        <w:t>Альбусь-Сюрбеевского сельского поселения</w:t>
      </w:r>
      <w:r w:rsidRPr="002C3413">
        <w:rPr>
          <w:rFonts w:ascii="Times New Roman" w:hAnsi="Times New Roman" w:cs="Times New Roman"/>
        </w:rPr>
        <w:t xml:space="preserve"> в сумме 3 117 584 рубля, в том числе условно утвержденные расходы в сумме 132 200 рублей;</w:t>
      </w:r>
    </w:p>
    <w:p w:rsidR="00F63AB8" w:rsidRPr="002C3413" w:rsidRDefault="00F63AB8" w:rsidP="00F63AB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2C3413">
        <w:rPr>
          <w:rFonts w:ascii="Times New Roman" w:hAnsi="Times New Roman" w:cs="Times New Roman"/>
          <w:color w:val="000000"/>
        </w:rPr>
        <w:t xml:space="preserve">предельный объем муниципального долга </w:t>
      </w:r>
      <w:r w:rsidRPr="002C3413">
        <w:rPr>
          <w:rFonts w:ascii="Times New Roman" w:hAnsi="Times New Roman" w:cs="Times New Roman"/>
          <w:bCs/>
          <w:color w:val="000000"/>
        </w:rPr>
        <w:t>Альбусь-Сюрбеевского сельского поселения</w:t>
      </w:r>
      <w:r w:rsidRPr="002C3413">
        <w:rPr>
          <w:rFonts w:ascii="Times New Roman" w:hAnsi="Times New Roman" w:cs="Times New Roman"/>
          <w:color w:val="000000"/>
        </w:rPr>
        <w:t xml:space="preserve"> в сумме </w:t>
      </w:r>
      <w:r w:rsidRPr="002C3413">
        <w:rPr>
          <w:rFonts w:ascii="Times New Roman" w:hAnsi="Times New Roman" w:cs="Times New Roman"/>
        </w:rPr>
        <w:t>0</w:t>
      </w:r>
      <w:r w:rsidRPr="002C3413">
        <w:rPr>
          <w:rFonts w:ascii="Times New Roman" w:hAnsi="Times New Roman" w:cs="Times New Roman"/>
          <w:color w:val="FF0000"/>
        </w:rPr>
        <w:t xml:space="preserve"> </w:t>
      </w:r>
      <w:r w:rsidRPr="002C3413">
        <w:rPr>
          <w:rFonts w:ascii="Times New Roman" w:hAnsi="Times New Roman" w:cs="Times New Roman"/>
          <w:color w:val="000000"/>
        </w:rPr>
        <w:t>рублей;</w:t>
      </w:r>
    </w:p>
    <w:p w:rsidR="00F63AB8" w:rsidRPr="002C3413" w:rsidRDefault="00F63AB8" w:rsidP="00F63AB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2C3413">
        <w:rPr>
          <w:rFonts w:ascii="Times New Roman" w:hAnsi="Times New Roman" w:cs="Times New Roman"/>
          <w:color w:val="000000"/>
        </w:rPr>
        <w:t xml:space="preserve">верхний предел муниципального долга </w:t>
      </w:r>
      <w:r w:rsidRPr="002C3413">
        <w:rPr>
          <w:rFonts w:ascii="Times New Roman" w:hAnsi="Times New Roman" w:cs="Times New Roman"/>
          <w:bCs/>
          <w:color w:val="000000"/>
        </w:rPr>
        <w:t>Альбусь-Сюрбеевского сельского поселения</w:t>
      </w:r>
      <w:r w:rsidRPr="002C3413">
        <w:rPr>
          <w:rFonts w:ascii="Times New Roman" w:hAnsi="Times New Roman" w:cs="Times New Roman"/>
          <w:color w:val="000000"/>
        </w:rPr>
        <w:t xml:space="preserve"> на 1 января 2022 года в сумме </w:t>
      </w:r>
      <w:r w:rsidRPr="002C3413">
        <w:rPr>
          <w:rFonts w:ascii="Times New Roman" w:hAnsi="Times New Roman" w:cs="Times New Roman"/>
        </w:rPr>
        <w:t>0</w:t>
      </w:r>
      <w:r w:rsidRPr="002C3413">
        <w:rPr>
          <w:rFonts w:ascii="Times New Roman" w:hAnsi="Times New Roman" w:cs="Times New Roman"/>
          <w:color w:val="FF0000"/>
        </w:rPr>
        <w:t xml:space="preserve"> </w:t>
      </w:r>
      <w:r w:rsidRPr="002C3413">
        <w:rPr>
          <w:rFonts w:ascii="Times New Roman" w:hAnsi="Times New Roman" w:cs="Times New Roman"/>
          <w:color w:val="000000"/>
        </w:rPr>
        <w:t xml:space="preserve">рублей, в том числе верхний предел долга по муниципальным гарантиям </w:t>
      </w:r>
      <w:r w:rsidRPr="002C3413">
        <w:rPr>
          <w:rFonts w:ascii="Times New Roman" w:hAnsi="Times New Roman" w:cs="Times New Roman"/>
          <w:bCs/>
          <w:color w:val="000000"/>
        </w:rPr>
        <w:t>Альбусь-Сюрбеевского сельского поселения</w:t>
      </w:r>
      <w:r w:rsidRPr="002C3413">
        <w:rPr>
          <w:rFonts w:ascii="Times New Roman" w:hAnsi="Times New Roman" w:cs="Times New Roman"/>
          <w:color w:val="000000"/>
        </w:rPr>
        <w:t xml:space="preserve"> в сумме </w:t>
      </w:r>
      <w:r w:rsidRPr="002C3413">
        <w:rPr>
          <w:rFonts w:ascii="Times New Roman" w:hAnsi="Times New Roman" w:cs="Times New Roman"/>
        </w:rPr>
        <w:t>0</w:t>
      </w:r>
      <w:r w:rsidRPr="002C3413">
        <w:rPr>
          <w:rFonts w:ascii="Times New Roman" w:hAnsi="Times New Roman" w:cs="Times New Roman"/>
          <w:color w:val="000000"/>
        </w:rPr>
        <w:t xml:space="preserve"> рублей;</w:t>
      </w:r>
    </w:p>
    <w:p w:rsidR="00F63AB8" w:rsidRPr="002C3413" w:rsidRDefault="00F63AB8" w:rsidP="00F63AB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2C3413">
        <w:rPr>
          <w:rFonts w:ascii="Times New Roman" w:hAnsi="Times New Roman" w:cs="Times New Roman"/>
          <w:color w:val="000000"/>
        </w:rPr>
        <w:t xml:space="preserve">объем расходов на обслуживание муниципального долга Альбусь-Сюрбеевского сельского поселения в сумме </w:t>
      </w:r>
      <w:r w:rsidRPr="002C3413">
        <w:rPr>
          <w:rFonts w:ascii="Times New Roman" w:hAnsi="Times New Roman" w:cs="Times New Roman"/>
        </w:rPr>
        <w:t>0</w:t>
      </w:r>
      <w:r w:rsidRPr="002C3413">
        <w:rPr>
          <w:rFonts w:ascii="Times New Roman" w:hAnsi="Times New Roman" w:cs="Times New Roman"/>
          <w:color w:val="000000"/>
        </w:rPr>
        <w:t xml:space="preserve"> рублей;</w:t>
      </w:r>
    </w:p>
    <w:p w:rsidR="00F63AB8" w:rsidRPr="000C7289" w:rsidRDefault="00F63AB8" w:rsidP="000C728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2C3413">
        <w:rPr>
          <w:rFonts w:ascii="Times New Roman" w:hAnsi="Times New Roman" w:cs="Times New Roman"/>
          <w:color w:val="000000"/>
        </w:rPr>
        <w:t xml:space="preserve">дефицит бюджета </w:t>
      </w:r>
      <w:r w:rsidRPr="002C3413">
        <w:rPr>
          <w:rFonts w:ascii="Times New Roman" w:hAnsi="Times New Roman" w:cs="Times New Roman"/>
          <w:bCs/>
          <w:color w:val="000000"/>
        </w:rPr>
        <w:t>Альбусь-Сюрбеевского сельского поселения</w:t>
      </w:r>
      <w:r w:rsidRPr="002C3413">
        <w:rPr>
          <w:rFonts w:ascii="Times New Roman" w:hAnsi="Times New Roman" w:cs="Times New Roman"/>
          <w:color w:val="000000"/>
        </w:rPr>
        <w:t xml:space="preserve"> в сумме </w:t>
      </w:r>
      <w:r w:rsidRPr="002C3413">
        <w:rPr>
          <w:rFonts w:ascii="Times New Roman" w:hAnsi="Times New Roman" w:cs="Times New Roman"/>
        </w:rPr>
        <w:t>0</w:t>
      </w:r>
      <w:r w:rsidRPr="002C3413">
        <w:rPr>
          <w:rFonts w:ascii="Times New Roman" w:hAnsi="Times New Roman" w:cs="Times New Roman"/>
          <w:color w:val="000000"/>
        </w:rPr>
        <w:t xml:space="preserve"> рублей.</w:t>
      </w:r>
    </w:p>
    <w:p w:rsidR="00F63AB8" w:rsidRPr="00470FC8" w:rsidRDefault="00F63AB8" w:rsidP="00F63AB8">
      <w:pPr>
        <w:pStyle w:val="af7"/>
        <w:ind w:left="1843" w:hanging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0FC8">
        <w:rPr>
          <w:rFonts w:ascii="Times New Roman" w:hAnsi="Times New Roman" w:cs="Times New Roman"/>
          <w:bCs/>
          <w:color w:val="000000"/>
          <w:sz w:val="24"/>
          <w:szCs w:val="24"/>
        </w:rPr>
        <w:t>Статья 2.</w:t>
      </w:r>
      <w:r w:rsidRPr="00470FC8">
        <w:rPr>
          <w:rFonts w:ascii="Times New Roman" w:hAnsi="Times New Roman" w:cs="Times New Roman"/>
          <w:sz w:val="24"/>
          <w:szCs w:val="24"/>
        </w:rPr>
        <w:t xml:space="preserve"> </w:t>
      </w:r>
      <w:r w:rsidRPr="00470FC8">
        <w:rPr>
          <w:rFonts w:ascii="Times New Roman" w:hAnsi="Times New Roman" w:cs="Times New Roman"/>
          <w:sz w:val="24"/>
          <w:szCs w:val="24"/>
        </w:rPr>
        <w:tab/>
      </w:r>
      <w:r w:rsidRPr="00470F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Главные администраторы доходов бюджета </w:t>
      </w:r>
      <w:r w:rsidRPr="00470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Альбусь - Сюрбеевского сельского поселения</w:t>
      </w:r>
      <w:r w:rsidRPr="00470F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главные администраторы источников финансирования дефицита бюджета </w:t>
      </w:r>
      <w:r w:rsidRPr="00470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Альбусь - Сюрбеевского сельского поселения </w:t>
      </w:r>
    </w:p>
    <w:p w:rsidR="00F63AB8" w:rsidRPr="00470FC8" w:rsidRDefault="00F63AB8" w:rsidP="00F63AB8"/>
    <w:p w:rsidR="00F63AB8" w:rsidRPr="002C3413" w:rsidRDefault="00F63AB8" w:rsidP="00F63AB8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2C3413">
        <w:rPr>
          <w:rFonts w:ascii="Times New Roman" w:hAnsi="Times New Roman" w:cs="Times New Roman"/>
          <w:color w:val="000000"/>
        </w:rPr>
        <w:t xml:space="preserve">1. Утвердить перечень главных администраторов доходов бюджета </w:t>
      </w:r>
      <w:r w:rsidRPr="002C3413">
        <w:rPr>
          <w:rFonts w:ascii="Times New Roman" w:hAnsi="Times New Roman" w:cs="Times New Roman"/>
          <w:bCs/>
          <w:color w:val="000000"/>
        </w:rPr>
        <w:t>Альбусь-Сюрбеевского сельского поселения</w:t>
      </w:r>
      <w:r w:rsidRPr="002C3413">
        <w:rPr>
          <w:rFonts w:ascii="Times New Roman" w:hAnsi="Times New Roman" w:cs="Times New Roman"/>
          <w:color w:val="000000"/>
        </w:rPr>
        <w:t xml:space="preserve"> согласно приложению 1 к настоящему решению.</w:t>
      </w:r>
    </w:p>
    <w:p w:rsidR="00F63AB8" w:rsidRPr="002C3413" w:rsidRDefault="00F63AB8" w:rsidP="00F63AB8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2C3413">
        <w:rPr>
          <w:rFonts w:ascii="Times New Roman" w:hAnsi="Times New Roman" w:cs="Times New Roman"/>
          <w:color w:val="000000"/>
        </w:rPr>
        <w:t xml:space="preserve">2. Утвердить перечень главных администраторов источников финансирования дефицита бюджета </w:t>
      </w:r>
      <w:r w:rsidRPr="002C3413">
        <w:rPr>
          <w:rFonts w:ascii="Times New Roman" w:hAnsi="Times New Roman" w:cs="Times New Roman"/>
          <w:bCs/>
          <w:color w:val="000000"/>
        </w:rPr>
        <w:t>Альбусь-Сюрбеевского сельского поселения</w:t>
      </w:r>
      <w:r w:rsidRPr="002C3413">
        <w:rPr>
          <w:rFonts w:ascii="Times New Roman" w:hAnsi="Times New Roman" w:cs="Times New Roman"/>
          <w:color w:val="000000"/>
        </w:rPr>
        <w:t xml:space="preserve"> согласно приложению 2 к настоящему решению.</w:t>
      </w:r>
    </w:p>
    <w:p w:rsidR="00F63AB8" w:rsidRPr="002C3413" w:rsidRDefault="00F63AB8" w:rsidP="00F63AB8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2C3413">
        <w:rPr>
          <w:rFonts w:ascii="Times New Roman" w:hAnsi="Times New Roman" w:cs="Times New Roman"/>
          <w:color w:val="000000"/>
        </w:rPr>
        <w:t xml:space="preserve">3. Установить, что главные администраторы доходов бюджета Альбусь-Сюрбеевского сельского поселения и главные администраторы источников финансирования дефицита бюджета </w:t>
      </w:r>
      <w:r w:rsidRPr="002C3413">
        <w:rPr>
          <w:rFonts w:ascii="Times New Roman" w:hAnsi="Times New Roman" w:cs="Times New Roman"/>
          <w:bCs/>
          <w:color w:val="000000"/>
        </w:rPr>
        <w:t>Альбусь-Сюрбеевского сельского поселения</w:t>
      </w:r>
      <w:r w:rsidRPr="002C3413">
        <w:rPr>
          <w:rFonts w:ascii="Times New Roman" w:hAnsi="Times New Roman" w:cs="Times New Roman"/>
          <w:color w:val="000000"/>
        </w:rPr>
        <w:t xml:space="preserve"> осуществляют в соответствии с законодательством Российской Федерации, законодательством Чувашской Республики и нормативными правовыми актами </w:t>
      </w:r>
      <w:r w:rsidRPr="002C3413">
        <w:rPr>
          <w:rFonts w:ascii="Times New Roman" w:hAnsi="Times New Roman" w:cs="Times New Roman"/>
          <w:bCs/>
          <w:color w:val="000000"/>
        </w:rPr>
        <w:t>Альбусь-Сюрбеевского сельского поселения</w:t>
      </w:r>
      <w:r w:rsidRPr="002C3413">
        <w:rPr>
          <w:rFonts w:ascii="Times New Roman" w:hAnsi="Times New Roman" w:cs="Times New Roman"/>
          <w:color w:val="000000"/>
        </w:rPr>
        <w:t xml:space="preserve"> контроль за правильностью исчисления, </w:t>
      </w:r>
      <w:r w:rsidRPr="002C3413">
        <w:rPr>
          <w:rFonts w:ascii="Times New Roman" w:hAnsi="Times New Roman" w:cs="Times New Roman"/>
          <w:color w:val="000000"/>
        </w:rPr>
        <w:lastRenderedPageBreak/>
        <w:t>полнотой и своевременностью уплаты, начисление, учет, взыскание и принятие решений о возврате (зачете) излишне уплаченных (взысканных) платежей в бюджет, пеней и штрафов по ним.</w:t>
      </w:r>
    </w:p>
    <w:p w:rsidR="00F63AB8" w:rsidRPr="002C3413" w:rsidRDefault="00F63AB8" w:rsidP="00F63AB8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2C3413">
        <w:rPr>
          <w:rFonts w:ascii="Times New Roman" w:hAnsi="Times New Roman" w:cs="Times New Roman"/>
          <w:color w:val="000000"/>
        </w:rPr>
        <w:t>4. Установить, что:</w:t>
      </w:r>
    </w:p>
    <w:p w:rsidR="00F63AB8" w:rsidRPr="002C3413" w:rsidRDefault="00F63AB8" w:rsidP="00F63AB8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2C3413">
        <w:rPr>
          <w:rFonts w:ascii="Times New Roman" w:hAnsi="Times New Roman" w:cs="Times New Roman"/>
          <w:color w:val="000000"/>
        </w:rPr>
        <w:t>1) по соглашению между администрацией Альбусь-Сюрбеевского сельского поселения и администрацией Комсомольского района Чувашской Республики функции администратора доходов бюджета Альбусь-Сюрбеевского сельского поселения выполняет администрация Комсомольского района Чувашской Республики;</w:t>
      </w:r>
    </w:p>
    <w:p w:rsidR="00F63AB8" w:rsidRPr="000C7289" w:rsidRDefault="00F63AB8" w:rsidP="000C7289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2C3413">
        <w:rPr>
          <w:rFonts w:ascii="Times New Roman" w:hAnsi="Times New Roman" w:cs="Times New Roman"/>
          <w:color w:val="000000"/>
        </w:rPr>
        <w:t>2) уполномоченным органом по получению данных по лицевым счетам администраторов доходов бюджета</w:t>
      </w:r>
      <w:r w:rsidRPr="002C3413">
        <w:rPr>
          <w:rFonts w:ascii="Times New Roman" w:hAnsi="Times New Roman" w:cs="Times New Roman"/>
          <w:bCs/>
          <w:color w:val="000000"/>
        </w:rPr>
        <w:t xml:space="preserve"> Альбусь-Сюрбеевского сельского поселения является муниципальное казенное учреждение «Централизованная бухгалтерия Комсомольского района Чувашской Республики».</w:t>
      </w:r>
    </w:p>
    <w:p w:rsidR="00F63AB8" w:rsidRPr="000C7289" w:rsidRDefault="00F63AB8" w:rsidP="000C7289">
      <w:pPr>
        <w:pStyle w:val="2"/>
        <w:ind w:left="1985" w:right="-2" w:hanging="1276"/>
        <w:rPr>
          <w:rFonts w:ascii="Times New Roman" w:hAnsi="Times New Roman"/>
          <w:color w:val="auto"/>
        </w:rPr>
      </w:pPr>
      <w:r w:rsidRPr="002C3413">
        <w:rPr>
          <w:rFonts w:ascii="Times New Roman" w:hAnsi="Times New Roman"/>
          <w:b w:val="0"/>
          <w:color w:val="auto"/>
        </w:rPr>
        <w:t>Статья 3.</w:t>
      </w:r>
      <w:r w:rsidRPr="002C3413">
        <w:rPr>
          <w:rFonts w:ascii="Times New Roman" w:hAnsi="Times New Roman"/>
          <w:color w:val="auto"/>
        </w:rPr>
        <w:tab/>
        <w:t xml:space="preserve">Прогнозируемые объемы поступлений доходов в бюджет </w:t>
      </w:r>
      <w:r w:rsidRPr="002C3413">
        <w:rPr>
          <w:rFonts w:ascii="Times New Roman" w:hAnsi="Times New Roman"/>
          <w:bCs w:val="0"/>
          <w:color w:val="auto"/>
        </w:rPr>
        <w:t>Альбусь-Сюрбеевского сельского поселения</w:t>
      </w:r>
      <w:r w:rsidRPr="002C3413">
        <w:rPr>
          <w:rFonts w:ascii="Times New Roman" w:hAnsi="Times New Roman"/>
          <w:color w:val="auto"/>
        </w:rPr>
        <w:t xml:space="preserve"> на 2019 год и на плановый период 2020 и 2021 годов </w:t>
      </w:r>
    </w:p>
    <w:p w:rsidR="00F63AB8" w:rsidRPr="002C3413" w:rsidRDefault="00F63AB8" w:rsidP="00F63AB8">
      <w:pPr>
        <w:ind w:firstLine="709"/>
        <w:jc w:val="both"/>
        <w:rPr>
          <w:rFonts w:ascii="Times New Roman" w:hAnsi="Times New Roman" w:cs="Times New Roman"/>
        </w:rPr>
      </w:pPr>
      <w:r w:rsidRPr="002C3413">
        <w:rPr>
          <w:rFonts w:ascii="Times New Roman" w:hAnsi="Times New Roman" w:cs="Times New Roman"/>
        </w:rPr>
        <w:t xml:space="preserve">Учесть в бюджете </w:t>
      </w:r>
      <w:r w:rsidRPr="002C3413">
        <w:rPr>
          <w:rFonts w:ascii="Times New Roman" w:hAnsi="Times New Roman" w:cs="Times New Roman"/>
          <w:bCs/>
          <w:color w:val="000000"/>
        </w:rPr>
        <w:t>Альбусь-Сюрбеевского сельского поселения</w:t>
      </w:r>
      <w:r w:rsidRPr="002C3413">
        <w:rPr>
          <w:rFonts w:ascii="Times New Roman" w:hAnsi="Times New Roman" w:cs="Times New Roman"/>
        </w:rPr>
        <w:t xml:space="preserve"> прогнозируемые объемы поступлений доходов в бюджет </w:t>
      </w:r>
      <w:r w:rsidRPr="002C3413">
        <w:rPr>
          <w:rFonts w:ascii="Times New Roman" w:hAnsi="Times New Roman" w:cs="Times New Roman"/>
          <w:bCs/>
          <w:color w:val="000000"/>
        </w:rPr>
        <w:t>Альбусь-Сюрбеевского сельского поселения</w:t>
      </w:r>
      <w:r w:rsidRPr="002C3413">
        <w:rPr>
          <w:rFonts w:ascii="Times New Roman" w:hAnsi="Times New Roman" w:cs="Times New Roman"/>
        </w:rPr>
        <w:t>:</w:t>
      </w:r>
    </w:p>
    <w:p w:rsidR="00F63AB8" w:rsidRPr="002C3413" w:rsidRDefault="00F63AB8" w:rsidP="00F63AB8">
      <w:pPr>
        <w:ind w:firstLine="709"/>
        <w:jc w:val="both"/>
        <w:rPr>
          <w:rFonts w:ascii="Times New Roman" w:hAnsi="Times New Roman" w:cs="Times New Roman"/>
        </w:rPr>
      </w:pPr>
      <w:r w:rsidRPr="002C3413">
        <w:rPr>
          <w:rFonts w:ascii="Times New Roman" w:hAnsi="Times New Roman" w:cs="Times New Roman"/>
        </w:rPr>
        <w:t>на 2019 год согласно приложению 3 к настоящему решению;</w:t>
      </w:r>
    </w:p>
    <w:p w:rsidR="00F63AB8" w:rsidRPr="000C7289" w:rsidRDefault="00F63AB8" w:rsidP="000C7289">
      <w:pPr>
        <w:ind w:firstLine="709"/>
        <w:jc w:val="both"/>
        <w:rPr>
          <w:rFonts w:ascii="Times New Roman" w:hAnsi="Times New Roman" w:cs="Times New Roman"/>
        </w:rPr>
      </w:pPr>
      <w:r w:rsidRPr="002C3413">
        <w:rPr>
          <w:rFonts w:ascii="Times New Roman" w:hAnsi="Times New Roman" w:cs="Times New Roman"/>
        </w:rPr>
        <w:t>на 2020 и 2021 годы согласно приложению 4 к настоящему решению.</w:t>
      </w:r>
    </w:p>
    <w:p w:rsidR="00F63AB8" w:rsidRPr="002C3413" w:rsidRDefault="00F63AB8" w:rsidP="00F63AB8">
      <w:pPr>
        <w:ind w:left="1985" w:hanging="1276"/>
        <w:jc w:val="both"/>
        <w:rPr>
          <w:rFonts w:ascii="Times New Roman" w:hAnsi="Times New Roman" w:cs="Times New Roman"/>
          <w:b/>
          <w:color w:val="000000"/>
        </w:rPr>
      </w:pPr>
      <w:r w:rsidRPr="002C3413">
        <w:rPr>
          <w:rFonts w:ascii="Times New Roman" w:hAnsi="Times New Roman" w:cs="Times New Roman"/>
          <w:bCs/>
          <w:color w:val="000000"/>
        </w:rPr>
        <w:t>Статья 4.</w:t>
      </w:r>
      <w:r w:rsidRPr="002C3413">
        <w:rPr>
          <w:rFonts w:ascii="Times New Roman" w:hAnsi="Times New Roman" w:cs="Times New Roman"/>
        </w:rPr>
        <w:t xml:space="preserve"> </w:t>
      </w:r>
      <w:r w:rsidRPr="002C3413">
        <w:rPr>
          <w:rFonts w:ascii="Times New Roman" w:hAnsi="Times New Roman" w:cs="Times New Roman"/>
        </w:rPr>
        <w:tab/>
      </w:r>
      <w:r w:rsidRPr="002C3413">
        <w:rPr>
          <w:rFonts w:ascii="Times New Roman" w:hAnsi="Times New Roman" w:cs="Times New Roman"/>
          <w:b/>
          <w:color w:val="000000"/>
        </w:rPr>
        <w:t xml:space="preserve">Бюджетные ассигнования бюджета </w:t>
      </w:r>
      <w:r w:rsidRPr="002C3413">
        <w:rPr>
          <w:rFonts w:ascii="Times New Roman" w:hAnsi="Times New Roman" w:cs="Times New Roman"/>
          <w:b/>
          <w:bCs/>
          <w:color w:val="000000"/>
        </w:rPr>
        <w:t>Альбусь-Сюрбеевского сельского поселения на 2019 год и на плановый период 2020 и 2021 годов</w:t>
      </w:r>
    </w:p>
    <w:p w:rsidR="00F63AB8" w:rsidRPr="00470FC8" w:rsidRDefault="00F63AB8" w:rsidP="00F63AB8">
      <w:pPr>
        <w:pStyle w:val="13"/>
        <w:autoSpaceDE w:val="0"/>
        <w:autoSpaceDN w:val="0"/>
        <w:adjustRightInd w:val="0"/>
        <w:ind w:left="0" w:firstLine="720"/>
        <w:jc w:val="both"/>
        <w:rPr>
          <w:color w:val="000000"/>
        </w:rPr>
      </w:pPr>
      <w:bookmarkStart w:id="0" w:name="sub_61"/>
    </w:p>
    <w:p w:rsidR="00F63AB8" w:rsidRPr="00470FC8" w:rsidRDefault="00F63AB8" w:rsidP="00F63AB8">
      <w:pPr>
        <w:pStyle w:val="13"/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470FC8">
        <w:rPr>
          <w:color w:val="000000"/>
        </w:rPr>
        <w:t> 1. Утвердить:</w:t>
      </w:r>
    </w:p>
    <w:p w:rsidR="00F63AB8" w:rsidRPr="00470FC8" w:rsidRDefault="00F63AB8" w:rsidP="00F63AB8">
      <w:pPr>
        <w:pStyle w:val="13"/>
        <w:autoSpaceDE w:val="0"/>
        <w:autoSpaceDN w:val="0"/>
        <w:adjustRightInd w:val="0"/>
        <w:ind w:left="0" w:firstLine="708"/>
        <w:jc w:val="both"/>
        <w:rPr>
          <w:color w:val="000000"/>
        </w:rPr>
      </w:pPr>
      <w:r w:rsidRPr="00470FC8">
        <w:rPr>
          <w:color w:val="000000"/>
        </w:rPr>
        <w:t xml:space="preserve">а) распределение бюджетных ассигнований по разделам, подразделам, целевым статьям (муниципальным программам Альбусь-Сюрбеевского сельского поселения и непрограммным направлениям деятельности), группам (группам и подгруппам) видов расходов классификации расходов бюджета </w:t>
      </w:r>
      <w:bookmarkEnd w:id="0"/>
      <w:r w:rsidRPr="00470FC8">
        <w:rPr>
          <w:bCs/>
          <w:color w:val="000000"/>
        </w:rPr>
        <w:t xml:space="preserve">Альбусь-Сюрбеевского сельского поселения </w:t>
      </w:r>
      <w:r w:rsidRPr="00470FC8">
        <w:rPr>
          <w:color w:val="000000"/>
        </w:rPr>
        <w:t xml:space="preserve">на 2019 год согласно </w:t>
      </w:r>
      <w:hyperlink w:anchor="sub_4000" w:history="1">
        <w:r w:rsidRPr="00470FC8">
          <w:rPr>
            <w:color w:val="000000"/>
          </w:rPr>
          <w:t>приложению</w:t>
        </w:r>
      </w:hyperlink>
      <w:r w:rsidRPr="00470FC8">
        <w:rPr>
          <w:color w:val="000000"/>
        </w:rPr>
        <w:t xml:space="preserve"> 5 к настоящему решению;</w:t>
      </w:r>
    </w:p>
    <w:p w:rsidR="00F63AB8" w:rsidRPr="00470FC8" w:rsidRDefault="00F63AB8" w:rsidP="00F63AB8">
      <w:pPr>
        <w:pStyle w:val="13"/>
        <w:autoSpaceDE w:val="0"/>
        <w:autoSpaceDN w:val="0"/>
        <w:adjustRightInd w:val="0"/>
        <w:ind w:left="0" w:firstLine="708"/>
        <w:jc w:val="both"/>
        <w:rPr>
          <w:color w:val="000000"/>
        </w:rPr>
      </w:pPr>
      <w:bookmarkStart w:id="1" w:name="sub_62"/>
      <w:r w:rsidRPr="00470FC8">
        <w:rPr>
          <w:color w:val="000000"/>
        </w:rPr>
        <w:t xml:space="preserve">б) распределение бюджетных ассигнований по разделам, подразделам, целевым статьям (муниципальным программам Альбусь-Сюрбеевского сельского поселения и непрограммным направлениям деятельности), группам (группам и подгруппам) видов расходов классификации расходов бюджета </w:t>
      </w:r>
      <w:r w:rsidRPr="00470FC8">
        <w:rPr>
          <w:bCs/>
          <w:color w:val="000000"/>
        </w:rPr>
        <w:t xml:space="preserve">Альбусь-Сюрбеевского сельского поселения </w:t>
      </w:r>
      <w:r w:rsidRPr="00470FC8">
        <w:rPr>
          <w:color w:val="000000"/>
        </w:rPr>
        <w:t xml:space="preserve">на 2020 и 2021 годы согласно </w:t>
      </w:r>
      <w:hyperlink w:anchor="sub_4000" w:history="1">
        <w:r w:rsidRPr="00470FC8">
          <w:rPr>
            <w:color w:val="000000"/>
          </w:rPr>
          <w:t>приложению</w:t>
        </w:r>
      </w:hyperlink>
      <w:r w:rsidRPr="00470FC8">
        <w:rPr>
          <w:color w:val="000000"/>
        </w:rPr>
        <w:t xml:space="preserve"> 6 к настоящему решению;</w:t>
      </w:r>
    </w:p>
    <w:p w:rsidR="00F63AB8" w:rsidRPr="002C3413" w:rsidRDefault="00F63AB8" w:rsidP="00F63AB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2C3413">
        <w:rPr>
          <w:rFonts w:ascii="Times New Roman" w:hAnsi="Times New Roman" w:cs="Times New Roman"/>
          <w:color w:val="000000"/>
        </w:rPr>
        <w:t xml:space="preserve">в) распределение бюджетных ассигнований по целевым статьям (муниципальным программам Альбусь-Сюрбеевского сельского поселения и непрограммным направлениям деятельности), группам (группам и подгруппам) видов расходов, а также по разделам, подразделам классификации расходов бюджета </w:t>
      </w:r>
      <w:r w:rsidRPr="002C3413">
        <w:rPr>
          <w:rFonts w:ascii="Times New Roman" w:hAnsi="Times New Roman" w:cs="Times New Roman"/>
          <w:bCs/>
          <w:color w:val="000000"/>
        </w:rPr>
        <w:t>Альбусь-Сюрбеевского сельского поселения</w:t>
      </w:r>
      <w:r w:rsidRPr="002C3413">
        <w:rPr>
          <w:rFonts w:ascii="Times New Roman" w:hAnsi="Times New Roman" w:cs="Times New Roman"/>
          <w:color w:val="000000"/>
        </w:rPr>
        <w:t xml:space="preserve"> на 2019 год согласно </w:t>
      </w:r>
      <w:hyperlink w:anchor="sub_4000" w:history="1">
        <w:r w:rsidRPr="002C3413">
          <w:rPr>
            <w:rFonts w:ascii="Times New Roman" w:hAnsi="Times New Roman" w:cs="Times New Roman"/>
            <w:color w:val="000000"/>
          </w:rPr>
          <w:t xml:space="preserve">приложению </w:t>
        </w:r>
      </w:hyperlink>
      <w:r w:rsidRPr="002C3413">
        <w:rPr>
          <w:rFonts w:ascii="Times New Roman" w:hAnsi="Times New Roman" w:cs="Times New Roman"/>
          <w:color w:val="000000"/>
        </w:rPr>
        <w:t>7 к настоящему решению;</w:t>
      </w:r>
    </w:p>
    <w:p w:rsidR="00F63AB8" w:rsidRPr="002C3413" w:rsidRDefault="00F63AB8" w:rsidP="00F63AB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2C3413">
        <w:rPr>
          <w:rFonts w:ascii="Times New Roman" w:hAnsi="Times New Roman" w:cs="Times New Roman"/>
          <w:color w:val="000000"/>
        </w:rPr>
        <w:t xml:space="preserve">г) распределение бюджетных ассигнований по целевым статьям (муниципальным программам Альбусь-Сюрбеевского сельского поселения и непрограммным направлениям деятельности), группам (группам и подгруппам) видов расходов, а также по разделам, подразделам классификации расходов бюджета </w:t>
      </w:r>
      <w:r w:rsidRPr="002C3413">
        <w:rPr>
          <w:rFonts w:ascii="Times New Roman" w:hAnsi="Times New Roman" w:cs="Times New Roman"/>
          <w:bCs/>
          <w:color w:val="000000"/>
        </w:rPr>
        <w:t>Альбусь-Сюрбеевского сельского поселения</w:t>
      </w:r>
      <w:r w:rsidRPr="002C3413">
        <w:rPr>
          <w:rFonts w:ascii="Times New Roman" w:hAnsi="Times New Roman" w:cs="Times New Roman"/>
          <w:color w:val="000000"/>
        </w:rPr>
        <w:t xml:space="preserve"> на 2020 и 2021 годы согласно </w:t>
      </w:r>
      <w:hyperlink w:anchor="sub_4000" w:history="1">
        <w:r w:rsidRPr="002C3413">
          <w:rPr>
            <w:rFonts w:ascii="Times New Roman" w:hAnsi="Times New Roman" w:cs="Times New Roman"/>
            <w:color w:val="000000"/>
          </w:rPr>
          <w:t xml:space="preserve">приложению </w:t>
        </w:r>
      </w:hyperlink>
      <w:r w:rsidRPr="002C3413">
        <w:rPr>
          <w:rFonts w:ascii="Times New Roman" w:hAnsi="Times New Roman" w:cs="Times New Roman"/>
          <w:color w:val="000000"/>
        </w:rPr>
        <w:t>8 к настоящему решению;</w:t>
      </w:r>
    </w:p>
    <w:p w:rsidR="00F63AB8" w:rsidRPr="002C3413" w:rsidRDefault="00F63AB8" w:rsidP="00F63AB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2C3413">
        <w:rPr>
          <w:rFonts w:ascii="Times New Roman" w:hAnsi="Times New Roman" w:cs="Times New Roman"/>
          <w:color w:val="000000"/>
        </w:rPr>
        <w:t>д) ведомственную структуру расходов бюджета Альбусь-Сюрбеевского сельского поселения на 2019 год согласно приложению 9 к настоящему решению;</w:t>
      </w:r>
    </w:p>
    <w:p w:rsidR="00F63AB8" w:rsidRPr="002C3413" w:rsidRDefault="00F63AB8" w:rsidP="00F63AB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2C3413">
        <w:rPr>
          <w:rFonts w:ascii="Times New Roman" w:hAnsi="Times New Roman" w:cs="Times New Roman"/>
          <w:color w:val="000000"/>
        </w:rPr>
        <w:t>е) ведомственную структуру расходов бюджета Альбусь-Сюрбеевского сельского поселения на 2020 и 2021 годы согласно приложению 10 к настоящему решению.</w:t>
      </w:r>
    </w:p>
    <w:bookmarkEnd w:id="1"/>
    <w:p w:rsidR="00F63AB8" w:rsidRPr="002C3413" w:rsidRDefault="00F63AB8" w:rsidP="00F63AB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2C3413">
        <w:rPr>
          <w:rFonts w:ascii="Times New Roman" w:hAnsi="Times New Roman" w:cs="Times New Roman"/>
          <w:color w:val="000000"/>
        </w:rPr>
        <w:lastRenderedPageBreak/>
        <w:t>2. Утвердить:</w:t>
      </w:r>
    </w:p>
    <w:p w:rsidR="00F63AB8" w:rsidRPr="002C3413" w:rsidRDefault="00F63AB8" w:rsidP="00F63AB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2C3413">
        <w:rPr>
          <w:rFonts w:ascii="Times New Roman" w:hAnsi="Times New Roman" w:cs="Times New Roman"/>
          <w:color w:val="000000"/>
        </w:rPr>
        <w:t xml:space="preserve">объем бюджетных ассигнований Дорожного фонда Альбусь-Сюрбеевского сельского поселения: </w:t>
      </w:r>
    </w:p>
    <w:p w:rsidR="00F63AB8" w:rsidRPr="002C3413" w:rsidRDefault="00F63AB8" w:rsidP="00F63AB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2C3413">
        <w:rPr>
          <w:rFonts w:ascii="Times New Roman" w:hAnsi="Times New Roman" w:cs="Times New Roman"/>
        </w:rPr>
        <w:t>на 2019 год в сумме 633 619 рублей;</w:t>
      </w:r>
    </w:p>
    <w:p w:rsidR="00F63AB8" w:rsidRPr="002C3413" w:rsidRDefault="00F63AB8" w:rsidP="00F63AB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2C3413">
        <w:rPr>
          <w:rFonts w:ascii="Times New Roman" w:hAnsi="Times New Roman" w:cs="Times New Roman"/>
        </w:rPr>
        <w:t>на 2020 год в сумме 639 937 рублей;</w:t>
      </w:r>
    </w:p>
    <w:p w:rsidR="00F63AB8" w:rsidRPr="002C3413" w:rsidRDefault="00F63AB8" w:rsidP="00F63AB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2C3413">
        <w:rPr>
          <w:rFonts w:ascii="Times New Roman" w:hAnsi="Times New Roman" w:cs="Times New Roman"/>
        </w:rPr>
        <w:t>на 2021 год в сумме 639 027 рублей;</w:t>
      </w:r>
    </w:p>
    <w:p w:rsidR="00F63AB8" w:rsidRPr="002C3413" w:rsidRDefault="00F63AB8" w:rsidP="00F63AB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2C3413">
        <w:rPr>
          <w:rFonts w:ascii="Times New Roman" w:hAnsi="Times New Roman" w:cs="Times New Roman"/>
          <w:color w:val="000000"/>
        </w:rPr>
        <w:t>прогнозируемый объем доходов бюджета Альбусь-Сюрбеевского сельского поселения от поступлений, указанных в пункте 3 Порядка формирования и использования бюджетных ассигнований Дорожного фонда Альбусь-Сюрбеевского сельского поселения, утвержденного решением Собрания депутатов Альбусь-Сюрбеевского сельского поселения от 30 октября 2013 года № 1/85 «О создании Дорожного фонда Альбусь-Сюрбеевского сельского поселения Комсомольского района Чувашской Республики»:</w:t>
      </w:r>
    </w:p>
    <w:p w:rsidR="00F63AB8" w:rsidRPr="002C3413" w:rsidRDefault="00F63AB8" w:rsidP="00F63AB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2C3413">
        <w:rPr>
          <w:rFonts w:ascii="Times New Roman" w:hAnsi="Times New Roman" w:cs="Times New Roman"/>
        </w:rPr>
        <w:t>на 2019 год в сумме 633 619 рублей;</w:t>
      </w:r>
    </w:p>
    <w:p w:rsidR="00F63AB8" w:rsidRPr="002C3413" w:rsidRDefault="00F63AB8" w:rsidP="00F63AB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2C3413">
        <w:rPr>
          <w:rFonts w:ascii="Times New Roman" w:hAnsi="Times New Roman" w:cs="Times New Roman"/>
        </w:rPr>
        <w:t>на 2020 год в сумме 639 937 рублей;</w:t>
      </w:r>
    </w:p>
    <w:p w:rsidR="00F63AB8" w:rsidRPr="002C3413" w:rsidRDefault="00F63AB8" w:rsidP="00F63AB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2C3413">
        <w:rPr>
          <w:rFonts w:ascii="Times New Roman" w:hAnsi="Times New Roman" w:cs="Times New Roman"/>
        </w:rPr>
        <w:t>на 2021 год в сумме 639 027 рублей.</w:t>
      </w:r>
    </w:p>
    <w:p w:rsidR="00F63AB8" w:rsidRPr="00470FC8" w:rsidRDefault="00F63AB8" w:rsidP="00F63AB8">
      <w:pPr>
        <w:pStyle w:val="23"/>
        <w:spacing w:after="0" w:line="240" w:lineRule="auto"/>
        <w:ind w:left="1843" w:hanging="1134"/>
        <w:jc w:val="both"/>
        <w:rPr>
          <w:bCs/>
          <w:color w:val="000000"/>
        </w:rPr>
      </w:pPr>
    </w:p>
    <w:p w:rsidR="00F63AB8" w:rsidRPr="00470FC8" w:rsidRDefault="00F63AB8" w:rsidP="00F63AB8">
      <w:pPr>
        <w:pStyle w:val="23"/>
        <w:spacing w:after="0" w:line="240" w:lineRule="auto"/>
        <w:ind w:left="1843" w:hanging="1134"/>
        <w:jc w:val="both"/>
        <w:rPr>
          <w:b/>
        </w:rPr>
      </w:pPr>
      <w:r w:rsidRPr="00470FC8">
        <w:rPr>
          <w:bCs/>
        </w:rPr>
        <w:t>Статья 5.</w:t>
      </w:r>
      <w:r w:rsidRPr="00470FC8">
        <w:t xml:space="preserve"> </w:t>
      </w:r>
      <w:r w:rsidRPr="00470FC8">
        <w:tab/>
      </w:r>
      <w:r w:rsidRPr="00470FC8">
        <w:rPr>
          <w:b/>
        </w:rPr>
        <w:t>Особенности осуществления в 2019 году операций со средствами, поступающими во временное распоряжение казенных учреждений Альбусь-Сюрбеевского сельского поселения, и средствами юридических лиц, не являющихся участниками бюджетного процесса</w:t>
      </w:r>
    </w:p>
    <w:p w:rsidR="00F63AB8" w:rsidRPr="00470FC8" w:rsidRDefault="00F63AB8" w:rsidP="00F63AB8">
      <w:pPr>
        <w:pStyle w:val="23"/>
        <w:spacing w:after="0" w:line="240" w:lineRule="auto"/>
        <w:ind w:left="1843" w:hanging="1134"/>
        <w:jc w:val="both"/>
        <w:rPr>
          <w:b/>
        </w:rPr>
      </w:pPr>
    </w:p>
    <w:p w:rsidR="00F63AB8" w:rsidRPr="002C3413" w:rsidRDefault="00F63AB8" w:rsidP="00F63AB8">
      <w:pPr>
        <w:adjustRightInd w:val="0"/>
        <w:ind w:firstLine="709"/>
        <w:jc w:val="both"/>
        <w:rPr>
          <w:rFonts w:ascii="Times New Roman" w:hAnsi="Times New Roman" w:cs="Times New Roman"/>
        </w:rPr>
      </w:pPr>
      <w:r w:rsidRPr="002C3413">
        <w:rPr>
          <w:rFonts w:ascii="Times New Roman" w:hAnsi="Times New Roman" w:cs="Times New Roman"/>
        </w:rPr>
        <w:t>1. Остатки средств на счетах Управления Федерального казначейства по Чувашской Республике, открытых в Отделении – Национальном банке по Чувашской Республике Волго-Вятского главного управления Центрального банка Российской Федерации в соответствии с законодательством Российской Федерации, на которых отражаются операции со средствами, поступающими во временное распоряжение казенных учреждений Альбусь-Сюрбеевского сельского поселения, а также операции со средствами юридических лиц, не являющихся участниками бюджетного процесса, могут перечисляться Управлением Федерального казначейства по Чувашской Республике в 2019 году в бюджет Альбусь-Сюрбеевского сельского поселения с их возвратом до 30 декабря 2019 года на счета, с которых они были ранее перечислены, с учетом положений, предусмотренных частью 2 настоящей статьи, в порядке, установленном финансовым отделом администрации Комсомольского района.</w:t>
      </w:r>
    </w:p>
    <w:p w:rsidR="00F63AB8" w:rsidRPr="000C7289" w:rsidRDefault="00F63AB8" w:rsidP="000C7289">
      <w:pPr>
        <w:adjustRightInd w:val="0"/>
        <w:ind w:firstLine="709"/>
        <w:jc w:val="both"/>
        <w:rPr>
          <w:rFonts w:ascii="Times New Roman" w:hAnsi="Times New Roman" w:cs="Times New Roman"/>
        </w:rPr>
      </w:pPr>
      <w:r w:rsidRPr="002C3413">
        <w:rPr>
          <w:rFonts w:ascii="Times New Roman" w:hAnsi="Times New Roman" w:cs="Times New Roman"/>
        </w:rPr>
        <w:t xml:space="preserve">2. Управление Федерального казначейства по Чувашской Республике осуществляет проведение кассовых выплат за счет средств, указанных в части 1 настоящей статьи, не позднее второго рабочего дня, следующего за днем представления казенными учреждениями Альбусь-Сюрбеевского сельского поселения, иными организациями платежных документов, в порядке, установленном финансовым отделом администрации Комсомольского района. </w:t>
      </w:r>
    </w:p>
    <w:p w:rsidR="00F63AB8" w:rsidRPr="00470FC8" w:rsidRDefault="00F63AB8" w:rsidP="00F63AB8">
      <w:pPr>
        <w:pStyle w:val="af7"/>
        <w:ind w:left="1843" w:hanging="113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0FC8">
        <w:rPr>
          <w:rFonts w:ascii="Times New Roman" w:hAnsi="Times New Roman" w:cs="Times New Roman"/>
          <w:bCs/>
          <w:color w:val="000000"/>
          <w:sz w:val="24"/>
          <w:szCs w:val="24"/>
        </w:rPr>
        <w:t>Статья 6.</w:t>
      </w:r>
      <w:r w:rsidRPr="00470FC8">
        <w:rPr>
          <w:rFonts w:ascii="Times New Roman" w:hAnsi="Times New Roman" w:cs="Times New Roman"/>
          <w:sz w:val="24"/>
          <w:szCs w:val="24"/>
        </w:rPr>
        <w:t xml:space="preserve"> </w:t>
      </w:r>
      <w:r w:rsidRPr="00470FC8">
        <w:rPr>
          <w:rFonts w:ascii="Times New Roman" w:hAnsi="Times New Roman" w:cs="Times New Roman"/>
          <w:sz w:val="24"/>
          <w:szCs w:val="24"/>
        </w:rPr>
        <w:tab/>
      </w:r>
      <w:r w:rsidRPr="00470F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Особенности использования бюджетных ассигнований на обеспечение деятельности органов местного самоуправления Альбусь-Сюрбеевского сельского поселения </w:t>
      </w:r>
    </w:p>
    <w:p w:rsidR="00F63AB8" w:rsidRPr="00470FC8" w:rsidRDefault="00F63AB8" w:rsidP="00F63AB8"/>
    <w:p w:rsidR="00F63AB8" w:rsidRPr="000C7289" w:rsidRDefault="00F63AB8" w:rsidP="000C7289">
      <w:pPr>
        <w:ind w:firstLine="709"/>
        <w:jc w:val="both"/>
        <w:rPr>
          <w:rFonts w:ascii="Times New Roman" w:hAnsi="Times New Roman" w:cs="Times New Roman"/>
        </w:rPr>
      </w:pPr>
      <w:r w:rsidRPr="002C3413">
        <w:rPr>
          <w:rFonts w:ascii="Times New Roman" w:hAnsi="Times New Roman" w:cs="Times New Roman"/>
        </w:rPr>
        <w:t xml:space="preserve">Органы местного самоуправления </w:t>
      </w:r>
      <w:r w:rsidRPr="002C3413">
        <w:rPr>
          <w:rFonts w:ascii="Times New Roman" w:hAnsi="Times New Roman" w:cs="Times New Roman"/>
          <w:bCs/>
        </w:rPr>
        <w:t>Альбусь-Сюрбеевского сельского поселения</w:t>
      </w:r>
      <w:r w:rsidRPr="002C3413">
        <w:rPr>
          <w:rFonts w:ascii="Times New Roman" w:hAnsi="Times New Roman" w:cs="Times New Roman"/>
        </w:rPr>
        <w:t xml:space="preserve"> не вправе принимать решения, приводящие к увеличению в 2019 году численности муниципальных служащих </w:t>
      </w:r>
      <w:r w:rsidRPr="002C3413">
        <w:rPr>
          <w:rFonts w:ascii="Times New Roman" w:hAnsi="Times New Roman" w:cs="Times New Roman"/>
          <w:bCs/>
        </w:rPr>
        <w:t>Альбусь-Сюрбеевского сельского поселения</w:t>
      </w:r>
      <w:r w:rsidRPr="002C3413">
        <w:rPr>
          <w:rFonts w:ascii="Times New Roman" w:hAnsi="Times New Roman" w:cs="Times New Roman"/>
        </w:rPr>
        <w:t xml:space="preserve"> и работников муниципальных учреждений </w:t>
      </w:r>
      <w:r w:rsidRPr="002C3413">
        <w:rPr>
          <w:rFonts w:ascii="Times New Roman" w:hAnsi="Times New Roman" w:cs="Times New Roman"/>
          <w:bCs/>
        </w:rPr>
        <w:t>Альбусь-</w:t>
      </w:r>
      <w:r w:rsidRPr="002C3413">
        <w:rPr>
          <w:rFonts w:ascii="Times New Roman" w:hAnsi="Times New Roman" w:cs="Times New Roman"/>
          <w:bCs/>
        </w:rPr>
        <w:lastRenderedPageBreak/>
        <w:t>Сюрбеевского сельского поселения</w:t>
      </w:r>
      <w:r w:rsidRPr="002C3413">
        <w:rPr>
          <w:rFonts w:ascii="Times New Roman" w:hAnsi="Times New Roman" w:cs="Times New Roman"/>
        </w:rPr>
        <w:t>, за исключением случаев принятия решений о наделении их дополнительными функциями.</w:t>
      </w:r>
      <w:bookmarkStart w:id="2" w:name="sub_23"/>
    </w:p>
    <w:p w:rsidR="00F63AB8" w:rsidRPr="00470FC8" w:rsidRDefault="00F63AB8" w:rsidP="00F63AB8">
      <w:pPr>
        <w:pStyle w:val="af7"/>
        <w:spacing w:line="245" w:lineRule="auto"/>
        <w:ind w:left="1843" w:hanging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0FC8">
        <w:rPr>
          <w:rFonts w:ascii="Times New Roman" w:hAnsi="Times New Roman" w:cs="Times New Roman"/>
          <w:bCs/>
          <w:color w:val="000000"/>
          <w:sz w:val="24"/>
          <w:szCs w:val="24"/>
        </w:rPr>
        <w:t>Статья 7.</w:t>
      </w:r>
      <w:r w:rsidRPr="00470FC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70F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Источники внутреннего финансирования дефицита бюджета </w:t>
      </w:r>
      <w:r w:rsidRPr="00470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Альбусь-Сюрбеевского сельского поселения </w:t>
      </w:r>
    </w:p>
    <w:p w:rsidR="00F63AB8" w:rsidRPr="00470FC8" w:rsidRDefault="00F63AB8" w:rsidP="00F63AB8"/>
    <w:p w:rsidR="00F63AB8" w:rsidRPr="002C3413" w:rsidRDefault="00F63AB8" w:rsidP="00F63AB8">
      <w:pPr>
        <w:spacing w:line="245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2C3413">
        <w:rPr>
          <w:rFonts w:ascii="Times New Roman" w:hAnsi="Times New Roman" w:cs="Times New Roman"/>
          <w:color w:val="000000"/>
        </w:rPr>
        <w:t>Утвердить источники внутреннего финансирования дефицита бюджета</w:t>
      </w:r>
      <w:r w:rsidRPr="002C3413">
        <w:rPr>
          <w:rFonts w:ascii="Times New Roman" w:hAnsi="Times New Roman" w:cs="Times New Roman"/>
          <w:bCs/>
          <w:color w:val="000000"/>
        </w:rPr>
        <w:t xml:space="preserve"> Альбусь-Сюрбеевского сельского поселения: </w:t>
      </w:r>
    </w:p>
    <w:p w:rsidR="00F63AB8" w:rsidRPr="002C3413" w:rsidRDefault="00F63AB8" w:rsidP="00F63AB8">
      <w:pPr>
        <w:spacing w:line="245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C3413">
        <w:rPr>
          <w:rFonts w:ascii="Times New Roman" w:hAnsi="Times New Roman" w:cs="Times New Roman"/>
          <w:bCs/>
          <w:color w:val="000000"/>
        </w:rPr>
        <w:t>на 2019 год</w:t>
      </w:r>
      <w:r w:rsidRPr="002C3413">
        <w:rPr>
          <w:rFonts w:ascii="Times New Roman" w:hAnsi="Times New Roman" w:cs="Times New Roman"/>
          <w:color w:val="000000"/>
        </w:rPr>
        <w:t xml:space="preserve"> согласно приложению 11 к настоящему решению;</w:t>
      </w:r>
    </w:p>
    <w:p w:rsidR="00F63AB8" w:rsidRPr="002C3413" w:rsidRDefault="00F63AB8" w:rsidP="00F63AB8">
      <w:pPr>
        <w:spacing w:line="245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C3413">
        <w:rPr>
          <w:rFonts w:ascii="Times New Roman" w:hAnsi="Times New Roman" w:cs="Times New Roman"/>
          <w:bCs/>
          <w:color w:val="000000"/>
        </w:rPr>
        <w:t>на 2020 и 2021 годы</w:t>
      </w:r>
      <w:r w:rsidRPr="002C3413">
        <w:rPr>
          <w:rFonts w:ascii="Times New Roman" w:hAnsi="Times New Roman" w:cs="Times New Roman"/>
          <w:color w:val="000000"/>
        </w:rPr>
        <w:t xml:space="preserve"> согласно приложению 12 к настоящему решению.</w:t>
      </w:r>
    </w:p>
    <w:p w:rsidR="00F63AB8" w:rsidRPr="00470FC8" w:rsidRDefault="00F63AB8" w:rsidP="00F63AB8">
      <w:pPr>
        <w:pStyle w:val="af7"/>
        <w:spacing w:line="245" w:lineRule="auto"/>
        <w:ind w:left="0"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3AB8" w:rsidRPr="000C7289" w:rsidRDefault="00F63AB8" w:rsidP="000C7289">
      <w:pPr>
        <w:pStyle w:val="af7"/>
        <w:spacing w:line="245" w:lineRule="auto"/>
        <w:ind w:left="1843" w:hanging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0FC8">
        <w:rPr>
          <w:rFonts w:ascii="Times New Roman" w:hAnsi="Times New Roman" w:cs="Times New Roman"/>
          <w:bCs/>
          <w:color w:val="000000"/>
          <w:sz w:val="24"/>
          <w:szCs w:val="24"/>
        </w:rPr>
        <w:t>Статья 8.</w:t>
      </w:r>
      <w:r w:rsidRPr="00470FC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70F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Муниципальные заимствования </w:t>
      </w:r>
      <w:r w:rsidRPr="00470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Альбусь-Сюрбеевского сельского поселения </w:t>
      </w:r>
    </w:p>
    <w:p w:rsidR="00F63AB8" w:rsidRPr="002C3413" w:rsidRDefault="00F63AB8" w:rsidP="00F63AB8">
      <w:pPr>
        <w:spacing w:line="245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2C3413">
        <w:rPr>
          <w:rFonts w:ascii="Times New Roman" w:hAnsi="Times New Roman" w:cs="Times New Roman"/>
          <w:color w:val="000000"/>
        </w:rPr>
        <w:t xml:space="preserve">Утвердить Программу муниципальных заимствований </w:t>
      </w:r>
      <w:r w:rsidRPr="002C3413">
        <w:rPr>
          <w:rFonts w:ascii="Times New Roman" w:hAnsi="Times New Roman" w:cs="Times New Roman"/>
          <w:bCs/>
          <w:color w:val="000000"/>
        </w:rPr>
        <w:t xml:space="preserve">Альбусь-Сюрбеевского сельского поселения: </w:t>
      </w:r>
    </w:p>
    <w:p w:rsidR="00F63AB8" w:rsidRPr="002C3413" w:rsidRDefault="00F63AB8" w:rsidP="00F63AB8">
      <w:pPr>
        <w:spacing w:line="245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C3413">
        <w:rPr>
          <w:rFonts w:ascii="Times New Roman" w:hAnsi="Times New Roman" w:cs="Times New Roman"/>
          <w:bCs/>
          <w:color w:val="000000"/>
        </w:rPr>
        <w:t>на 2019 год</w:t>
      </w:r>
      <w:r w:rsidRPr="002C3413">
        <w:rPr>
          <w:rFonts w:ascii="Times New Roman" w:hAnsi="Times New Roman" w:cs="Times New Roman"/>
          <w:color w:val="000000"/>
        </w:rPr>
        <w:t xml:space="preserve"> согласно приложению 13 к настоящему решению;</w:t>
      </w:r>
    </w:p>
    <w:p w:rsidR="00F63AB8" w:rsidRPr="000C7289" w:rsidRDefault="00F63AB8" w:rsidP="000C7289">
      <w:pPr>
        <w:spacing w:line="245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C3413">
        <w:rPr>
          <w:rFonts w:ascii="Times New Roman" w:hAnsi="Times New Roman" w:cs="Times New Roman"/>
          <w:bCs/>
          <w:color w:val="000000"/>
        </w:rPr>
        <w:t>на 2020 и 2021 годы</w:t>
      </w:r>
      <w:r w:rsidRPr="002C3413">
        <w:rPr>
          <w:rFonts w:ascii="Times New Roman" w:hAnsi="Times New Roman" w:cs="Times New Roman"/>
          <w:color w:val="000000"/>
        </w:rPr>
        <w:t xml:space="preserve"> согласно приложению 14 к настоящему решению.</w:t>
      </w:r>
    </w:p>
    <w:p w:rsidR="00F63AB8" w:rsidRPr="002C3413" w:rsidRDefault="00F63AB8" w:rsidP="00F63AB8">
      <w:pPr>
        <w:pStyle w:val="af7"/>
        <w:ind w:left="1843" w:hanging="113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3413">
        <w:rPr>
          <w:rFonts w:ascii="Times New Roman" w:hAnsi="Times New Roman" w:cs="Times New Roman"/>
          <w:bCs/>
          <w:color w:val="000000"/>
          <w:sz w:val="24"/>
          <w:szCs w:val="24"/>
        </w:rPr>
        <w:t>Статья 9.</w:t>
      </w:r>
      <w:r w:rsidRPr="002C341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C3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Предоставление муниципальных гарантий </w:t>
      </w:r>
      <w:r w:rsidRPr="002C34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Альбусь-Сюрбеевского сельского поселения</w:t>
      </w:r>
      <w:r w:rsidRPr="002C3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валюте Российской Федерации</w:t>
      </w:r>
    </w:p>
    <w:p w:rsidR="00F63AB8" w:rsidRPr="002C3413" w:rsidRDefault="00F63AB8" w:rsidP="00F63AB8">
      <w:pPr>
        <w:rPr>
          <w:rFonts w:ascii="Times New Roman" w:hAnsi="Times New Roman" w:cs="Times New Roman"/>
        </w:rPr>
      </w:pPr>
    </w:p>
    <w:p w:rsidR="00F63AB8" w:rsidRPr="002C3413" w:rsidRDefault="00F63AB8" w:rsidP="00F63AB8">
      <w:pPr>
        <w:pStyle w:val="21"/>
        <w:rPr>
          <w:rFonts w:ascii="Times New Roman" w:hAnsi="Times New Roman" w:cs="Times New Roman"/>
          <w:sz w:val="24"/>
        </w:rPr>
      </w:pPr>
      <w:r w:rsidRPr="002C3413">
        <w:rPr>
          <w:rFonts w:ascii="Times New Roman" w:hAnsi="Times New Roman" w:cs="Times New Roman"/>
          <w:sz w:val="24"/>
        </w:rPr>
        <w:t xml:space="preserve">Утвердить Программу муниципальных гарантий </w:t>
      </w:r>
      <w:r w:rsidRPr="002C3413">
        <w:rPr>
          <w:rFonts w:ascii="Times New Roman" w:hAnsi="Times New Roman" w:cs="Times New Roman"/>
          <w:bCs/>
          <w:sz w:val="24"/>
        </w:rPr>
        <w:t>Альбусь-Сюрбеевского сельского поселения</w:t>
      </w:r>
      <w:r w:rsidRPr="002C3413">
        <w:rPr>
          <w:rFonts w:ascii="Times New Roman" w:hAnsi="Times New Roman" w:cs="Times New Roman"/>
          <w:sz w:val="24"/>
        </w:rPr>
        <w:t xml:space="preserve"> в валюте Российской Федерации:</w:t>
      </w:r>
    </w:p>
    <w:p w:rsidR="00F63AB8" w:rsidRPr="002C3413" w:rsidRDefault="00F63AB8" w:rsidP="00F63AB8">
      <w:pPr>
        <w:pStyle w:val="21"/>
        <w:rPr>
          <w:rFonts w:ascii="Times New Roman" w:hAnsi="Times New Roman" w:cs="Times New Roman"/>
          <w:sz w:val="24"/>
        </w:rPr>
      </w:pPr>
      <w:r w:rsidRPr="002C3413">
        <w:rPr>
          <w:rFonts w:ascii="Times New Roman" w:hAnsi="Times New Roman" w:cs="Times New Roman"/>
          <w:sz w:val="24"/>
        </w:rPr>
        <w:t>на 2019 год согласно приложению 15 к настоящему решению;</w:t>
      </w:r>
    </w:p>
    <w:p w:rsidR="00F63AB8" w:rsidRPr="000C7289" w:rsidRDefault="00F63AB8" w:rsidP="000C7289">
      <w:pPr>
        <w:pStyle w:val="21"/>
        <w:rPr>
          <w:rFonts w:ascii="Times New Roman" w:hAnsi="Times New Roman" w:cs="Times New Roman"/>
          <w:sz w:val="24"/>
        </w:rPr>
      </w:pPr>
      <w:r w:rsidRPr="002C3413">
        <w:rPr>
          <w:rFonts w:ascii="Times New Roman" w:hAnsi="Times New Roman" w:cs="Times New Roman"/>
          <w:bCs/>
          <w:sz w:val="24"/>
        </w:rPr>
        <w:t>на 2020 и 2021 годы</w:t>
      </w:r>
      <w:r w:rsidRPr="002C3413">
        <w:rPr>
          <w:rFonts w:ascii="Times New Roman" w:hAnsi="Times New Roman" w:cs="Times New Roman"/>
          <w:sz w:val="24"/>
        </w:rPr>
        <w:t xml:space="preserve"> согласно приложению 16 к настоящему решению.</w:t>
      </w:r>
    </w:p>
    <w:p w:rsidR="00F63AB8" w:rsidRPr="002C3413" w:rsidRDefault="00F63AB8" w:rsidP="002C3413">
      <w:pPr>
        <w:ind w:left="2040" w:hanging="1320"/>
        <w:jc w:val="both"/>
        <w:rPr>
          <w:rFonts w:ascii="Times New Roman" w:hAnsi="Times New Roman" w:cs="Times New Roman"/>
          <w:b/>
          <w:bCs/>
        </w:rPr>
      </w:pPr>
      <w:r w:rsidRPr="002C3413">
        <w:rPr>
          <w:rFonts w:ascii="Times New Roman" w:hAnsi="Times New Roman" w:cs="Times New Roman"/>
        </w:rPr>
        <w:t>Статья 10.</w:t>
      </w:r>
      <w:r w:rsidRPr="002C3413">
        <w:rPr>
          <w:rFonts w:ascii="Times New Roman" w:hAnsi="Times New Roman" w:cs="Times New Roman"/>
        </w:rPr>
        <w:tab/>
      </w:r>
      <w:r w:rsidRPr="002C3413">
        <w:rPr>
          <w:rFonts w:ascii="Times New Roman" w:hAnsi="Times New Roman" w:cs="Times New Roman"/>
          <w:b/>
        </w:rPr>
        <w:t xml:space="preserve">Особенности исполнения бюджета </w:t>
      </w:r>
      <w:r w:rsidRPr="002C3413">
        <w:rPr>
          <w:rFonts w:ascii="Times New Roman" w:hAnsi="Times New Roman" w:cs="Times New Roman"/>
          <w:b/>
          <w:bCs/>
        </w:rPr>
        <w:t>Альбусь-Сюрбеевского сельского поселения</w:t>
      </w:r>
    </w:p>
    <w:p w:rsidR="00F63AB8" w:rsidRPr="002C3413" w:rsidRDefault="00F63AB8" w:rsidP="00F63AB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C3413">
        <w:rPr>
          <w:rFonts w:ascii="Times New Roman" w:hAnsi="Times New Roman" w:cs="Times New Roman"/>
        </w:rPr>
        <w:t>1.</w:t>
      </w:r>
      <w:r w:rsidRPr="002C3413">
        <w:rPr>
          <w:rFonts w:ascii="Times New Roman" w:hAnsi="Times New Roman" w:cs="Times New Roman"/>
          <w:lang w:val="en-US"/>
        </w:rPr>
        <w:t> </w:t>
      </w:r>
      <w:r w:rsidRPr="002C3413">
        <w:rPr>
          <w:rFonts w:ascii="Times New Roman" w:hAnsi="Times New Roman" w:cs="Times New Roman"/>
        </w:rPr>
        <w:t xml:space="preserve">Установить,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</w:t>
      </w:r>
      <w:r w:rsidRPr="002C3413">
        <w:rPr>
          <w:rFonts w:ascii="Times New Roman" w:hAnsi="Times New Roman" w:cs="Times New Roman"/>
          <w:bCs/>
        </w:rPr>
        <w:t>Альбусь-Сюрбеевского сельского поселения</w:t>
      </w:r>
      <w:r w:rsidRPr="002C3413">
        <w:rPr>
          <w:rFonts w:ascii="Times New Roman" w:hAnsi="Times New Roman" w:cs="Times New Roman"/>
        </w:rPr>
        <w:t xml:space="preserve"> изменений, связанных с особенностями исполнения бюджета </w:t>
      </w:r>
      <w:r w:rsidRPr="002C3413">
        <w:rPr>
          <w:rFonts w:ascii="Times New Roman" w:hAnsi="Times New Roman" w:cs="Times New Roman"/>
          <w:bCs/>
        </w:rPr>
        <w:t>Альбусь-Сюрбеевского сельского поселения</w:t>
      </w:r>
      <w:r w:rsidRPr="002C3413">
        <w:rPr>
          <w:rFonts w:ascii="Times New Roman" w:hAnsi="Times New Roman" w:cs="Times New Roman"/>
        </w:rPr>
        <w:t xml:space="preserve"> и перераспределением бюджетных ассигнований между главными распорядителями средств бюджета</w:t>
      </w:r>
      <w:r w:rsidRPr="002C3413">
        <w:rPr>
          <w:rFonts w:ascii="Times New Roman" w:hAnsi="Times New Roman" w:cs="Times New Roman"/>
          <w:bCs/>
        </w:rPr>
        <w:t xml:space="preserve"> Альбусь-Сюрбеевского сельского поселения</w:t>
      </w:r>
      <w:r w:rsidRPr="002C3413">
        <w:rPr>
          <w:rFonts w:ascii="Times New Roman" w:hAnsi="Times New Roman" w:cs="Times New Roman"/>
        </w:rPr>
        <w:t>, является внесение изменений в бюджетную классификацию Российской Федерации, в том числе уточнение кодов бюджетной классификации по средствам, передаваемым на осуществление отдельных расходных полномочий.</w:t>
      </w:r>
    </w:p>
    <w:p w:rsidR="00F63AB8" w:rsidRPr="002C3413" w:rsidRDefault="00F63AB8" w:rsidP="002C34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C3413">
        <w:rPr>
          <w:rFonts w:ascii="Times New Roman" w:hAnsi="Times New Roman" w:cs="Times New Roman"/>
        </w:rPr>
        <w:t>2.</w:t>
      </w:r>
      <w:r w:rsidRPr="002C3413">
        <w:rPr>
          <w:rFonts w:ascii="Times New Roman" w:hAnsi="Times New Roman" w:cs="Times New Roman"/>
          <w:lang w:val="en-US"/>
        </w:rPr>
        <w:t> </w:t>
      </w:r>
      <w:r w:rsidRPr="002C3413">
        <w:rPr>
          <w:rFonts w:ascii="Times New Roman" w:hAnsi="Times New Roman" w:cs="Times New Roman"/>
        </w:rPr>
        <w:t>Установить, что финансовый отдел администрации Комсомольского района вправе перераспределить бюджетные ассигнования между видами источников финансирования дефицита бюджета Альбусь-Сюрбеевского сельского поселения  при образовании экономии в ходе исполнения бюджета Альбусь-Сюрбеевского сельского поселения в пределах общего объема бюджетных ассигнований по источникам финансирования дефицита бюджета Альбусь-Сюрбеевского сельского поселения, предусмотренных на финансовый год.</w:t>
      </w:r>
    </w:p>
    <w:p w:rsidR="00F63AB8" w:rsidRPr="002C3413" w:rsidRDefault="00F63AB8" w:rsidP="002C3413">
      <w:pPr>
        <w:autoSpaceDE w:val="0"/>
        <w:autoSpaceDN w:val="0"/>
        <w:adjustRightInd w:val="0"/>
        <w:ind w:left="2040" w:hanging="1320"/>
        <w:jc w:val="both"/>
        <w:rPr>
          <w:rFonts w:ascii="Times New Roman" w:hAnsi="Times New Roman" w:cs="Times New Roman"/>
          <w:b/>
          <w:color w:val="000000"/>
        </w:rPr>
      </w:pPr>
      <w:r w:rsidRPr="002C3413">
        <w:rPr>
          <w:rFonts w:ascii="Times New Roman" w:hAnsi="Times New Roman" w:cs="Times New Roman"/>
          <w:color w:val="000000"/>
        </w:rPr>
        <w:lastRenderedPageBreak/>
        <w:t>Статья 11.</w:t>
      </w:r>
      <w:r w:rsidRPr="002C3413">
        <w:rPr>
          <w:rFonts w:ascii="Times New Roman" w:hAnsi="Times New Roman" w:cs="Times New Roman"/>
        </w:rPr>
        <w:t xml:space="preserve"> </w:t>
      </w:r>
      <w:r w:rsidRPr="002C3413">
        <w:rPr>
          <w:rFonts w:ascii="Times New Roman" w:hAnsi="Times New Roman" w:cs="Times New Roman"/>
        </w:rPr>
        <w:tab/>
      </w:r>
      <w:r w:rsidRPr="002C3413">
        <w:rPr>
          <w:rFonts w:ascii="Times New Roman" w:hAnsi="Times New Roman" w:cs="Times New Roman"/>
          <w:b/>
          <w:color w:val="000000"/>
        </w:rPr>
        <w:t>Предоставление иных межбюджетных трансфертов муниципальному бюджету Комсомольского района Чувашской Республики</w:t>
      </w:r>
    </w:p>
    <w:p w:rsidR="00F63AB8" w:rsidRPr="002C3413" w:rsidRDefault="00F63AB8" w:rsidP="00F63AB8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3413">
        <w:rPr>
          <w:rFonts w:ascii="Times New Roman" w:hAnsi="Times New Roman"/>
          <w:color w:val="000000"/>
          <w:sz w:val="24"/>
          <w:szCs w:val="24"/>
        </w:rPr>
        <w:t>Утвердить общий объем иных межбюджетных трансфертов, предоставляемых из бюджета Альбусь-Сюрбеевского сельского поселения бюджету Комсомольского района Чувашской Республики для осуществления части полномочия сельского поселения по созданию условий для организации досуга и обеспечения жителей сельского поселения услугами организаций культуры, в соответствии с заключенным соглашением:</w:t>
      </w:r>
    </w:p>
    <w:p w:rsidR="00F63AB8" w:rsidRPr="002C3413" w:rsidRDefault="00F63AB8" w:rsidP="00F63AB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C3413">
        <w:rPr>
          <w:rFonts w:ascii="Times New Roman" w:hAnsi="Times New Roman"/>
          <w:color w:val="000000"/>
          <w:sz w:val="24"/>
          <w:szCs w:val="24"/>
        </w:rPr>
        <w:t xml:space="preserve">на 2019 год в сумме </w:t>
      </w:r>
      <w:r w:rsidRPr="002C3413">
        <w:rPr>
          <w:rFonts w:ascii="Times New Roman" w:hAnsi="Times New Roman"/>
          <w:sz w:val="24"/>
          <w:szCs w:val="24"/>
        </w:rPr>
        <w:t>754 950 рублей;</w:t>
      </w:r>
    </w:p>
    <w:p w:rsidR="00F63AB8" w:rsidRPr="002C3413" w:rsidRDefault="00F63AB8" w:rsidP="00F63AB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C3413">
        <w:rPr>
          <w:rFonts w:ascii="Times New Roman" w:hAnsi="Times New Roman"/>
          <w:sz w:val="24"/>
          <w:szCs w:val="24"/>
        </w:rPr>
        <w:t xml:space="preserve">на 2020 год в сумме 754 950 рублей; </w:t>
      </w:r>
    </w:p>
    <w:p w:rsidR="00F63AB8" w:rsidRPr="002C3413" w:rsidRDefault="00F63AB8" w:rsidP="00F63AB8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3413">
        <w:rPr>
          <w:rFonts w:ascii="Times New Roman" w:hAnsi="Times New Roman"/>
          <w:sz w:val="24"/>
          <w:szCs w:val="24"/>
        </w:rPr>
        <w:t>на 2021 год в сумме 754 950 рублей</w:t>
      </w:r>
      <w:r w:rsidRPr="002C3413">
        <w:rPr>
          <w:rFonts w:ascii="Times New Roman" w:hAnsi="Times New Roman"/>
          <w:color w:val="000000"/>
          <w:sz w:val="24"/>
          <w:szCs w:val="24"/>
        </w:rPr>
        <w:t>.</w:t>
      </w:r>
    </w:p>
    <w:p w:rsidR="00F63AB8" w:rsidRPr="002C3413" w:rsidRDefault="00F63AB8" w:rsidP="00F63AB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</w:p>
    <w:bookmarkEnd w:id="2"/>
    <w:p w:rsidR="00F63AB8" w:rsidRDefault="00F63AB8" w:rsidP="000C7289">
      <w:pPr>
        <w:pStyle w:val="af7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C3413">
        <w:rPr>
          <w:rFonts w:ascii="Times New Roman" w:hAnsi="Times New Roman" w:cs="Times New Roman"/>
          <w:sz w:val="24"/>
          <w:szCs w:val="24"/>
        </w:rPr>
        <w:t xml:space="preserve">Статья 12. </w:t>
      </w:r>
      <w:r w:rsidRPr="002C3413">
        <w:rPr>
          <w:rFonts w:ascii="Times New Roman" w:hAnsi="Times New Roman" w:cs="Times New Roman"/>
          <w:b/>
          <w:bCs/>
          <w:sz w:val="24"/>
          <w:szCs w:val="24"/>
        </w:rPr>
        <w:t>Вступление в силу настоящего решения</w:t>
      </w:r>
    </w:p>
    <w:p w:rsidR="000C7289" w:rsidRPr="000C7289" w:rsidRDefault="000C7289" w:rsidP="000C7289"/>
    <w:p w:rsidR="00F63AB8" w:rsidRPr="002C3413" w:rsidRDefault="00F63AB8" w:rsidP="00F63AB8">
      <w:pPr>
        <w:ind w:firstLine="709"/>
        <w:jc w:val="both"/>
        <w:rPr>
          <w:rFonts w:ascii="Times New Roman" w:hAnsi="Times New Roman" w:cs="Times New Roman"/>
        </w:rPr>
      </w:pPr>
      <w:r w:rsidRPr="002C3413">
        <w:rPr>
          <w:rFonts w:ascii="Times New Roman" w:hAnsi="Times New Roman" w:cs="Times New Roman"/>
        </w:rPr>
        <w:t>Настоящее решение вступает в силу с 1 января 2019 года.</w:t>
      </w:r>
    </w:p>
    <w:p w:rsidR="00F63AB8" w:rsidRPr="002C3413" w:rsidRDefault="00F63AB8" w:rsidP="00B97E19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p w:rsidR="00F63AB8" w:rsidRPr="002C3413" w:rsidRDefault="00F63AB8" w:rsidP="00F63AB8">
      <w:pPr>
        <w:widowControl w:val="0"/>
        <w:jc w:val="both"/>
        <w:rPr>
          <w:rFonts w:ascii="Times New Roman" w:hAnsi="Times New Roman" w:cs="Times New Roman"/>
          <w:bCs/>
          <w:color w:val="000000"/>
        </w:rPr>
      </w:pPr>
      <w:r w:rsidRPr="002C3413">
        <w:rPr>
          <w:rFonts w:ascii="Times New Roman" w:hAnsi="Times New Roman" w:cs="Times New Roman"/>
          <w:color w:val="000000"/>
        </w:rPr>
        <w:t xml:space="preserve">Глава </w:t>
      </w:r>
      <w:r w:rsidRPr="002C3413">
        <w:rPr>
          <w:rFonts w:ascii="Times New Roman" w:hAnsi="Times New Roman" w:cs="Times New Roman"/>
          <w:bCs/>
          <w:color w:val="000000"/>
        </w:rPr>
        <w:t>Альбусь-Сюрбеевского</w:t>
      </w:r>
    </w:p>
    <w:p w:rsidR="00F63AB8" w:rsidRPr="002C3413" w:rsidRDefault="00F63AB8" w:rsidP="00F63AB8">
      <w:pPr>
        <w:widowControl w:val="0"/>
        <w:rPr>
          <w:rFonts w:ascii="Times New Roman" w:hAnsi="Times New Roman" w:cs="Times New Roman"/>
          <w:color w:val="000000"/>
        </w:rPr>
      </w:pPr>
      <w:r w:rsidRPr="002C3413">
        <w:rPr>
          <w:rFonts w:ascii="Times New Roman" w:hAnsi="Times New Roman" w:cs="Times New Roman"/>
          <w:bCs/>
          <w:color w:val="000000"/>
        </w:rPr>
        <w:t>сельского поселения Комсомольского района</w:t>
      </w:r>
      <w:r w:rsidRPr="002C3413">
        <w:rPr>
          <w:rFonts w:ascii="Times New Roman" w:hAnsi="Times New Roman" w:cs="Times New Roman"/>
          <w:color w:val="000000"/>
        </w:rPr>
        <w:t xml:space="preserve">                                                      </w:t>
      </w:r>
      <w:r w:rsidR="00B97E19">
        <w:rPr>
          <w:rFonts w:ascii="Times New Roman" w:hAnsi="Times New Roman" w:cs="Times New Roman"/>
          <w:color w:val="000000"/>
        </w:rPr>
        <w:t xml:space="preserve">              </w:t>
      </w:r>
      <w:r w:rsidRPr="002C3413">
        <w:rPr>
          <w:rFonts w:ascii="Times New Roman" w:hAnsi="Times New Roman" w:cs="Times New Roman"/>
          <w:color w:val="000000"/>
        </w:rPr>
        <w:t xml:space="preserve">В.Н.Гордеев      </w:t>
      </w:r>
    </w:p>
    <w:p w:rsidR="00F63AB8" w:rsidRPr="002C3413" w:rsidRDefault="00F63AB8" w:rsidP="00F63AB8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824"/>
        <w:gridCol w:w="311"/>
        <w:gridCol w:w="2835"/>
        <w:gridCol w:w="5669"/>
      </w:tblGrid>
      <w:tr w:rsidR="00F63AB8" w:rsidRPr="002C3413" w:rsidTr="00753183">
        <w:trPr>
          <w:trHeight w:val="64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AA7" w:rsidRPr="002C3413" w:rsidRDefault="00F16AA7" w:rsidP="00F16AA7">
            <w:pPr>
              <w:rPr>
                <w:rFonts w:ascii="Times New Roman" w:hAnsi="Times New Roman" w:cs="Times New Roman"/>
                <w:i/>
              </w:rPr>
            </w:pPr>
          </w:p>
          <w:p w:rsidR="00F63AB8" w:rsidRPr="002C3413" w:rsidRDefault="00F63AB8" w:rsidP="0075318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C3413">
              <w:rPr>
                <w:rFonts w:ascii="Times New Roman" w:hAnsi="Times New Roman" w:cs="Times New Roman"/>
                <w:i/>
              </w:rPr>
              <w:t>Приложение 1</w:t>
            </w:r>
          </w:p>
          <w:p w:rsidR="00F63AB8" w:rsidRPr="002C3413" w:rsidRDefault="00F63AB8" w:rsidP="0075318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C3413">
              <w:rPr>
                <w:rFonts w:ascii="Times New Roman" w:hAnsi="Times New Roman" w:cs="Times New Roman"/>
                <w:i/>
              </w:rPr>
              <w:t xml:space="preserve">к  решению Собрания депутатов Альбусь-Сюрбеевского </w:t>
            </w:r>
          </w:p>
          <w:p w:rsidR="00F63AB8" w:rsidRPr="002C3413" w:rsidRDefault="00F63AB8" w:rsidP="0075318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C3413">
              <w:rPr>
                <w:rFonts w:ascii="Times New Roman" w:hAnsi="Times New Roman" w:cs="Times New Roman"/>
                <w:i/>
              </w:rPr>
              <w:t xml:space="preserve">сельского поселения Комсомольского района Чувашской </w:t>
            </w:r>
          </w:p>
          <w:p w:rsidR="00F63AB8" w:rsidRPr="002C3413" w:rsidRDefault="00F63AB8" w:rsidP="0075318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C3413">
              <w:rPr>
                <w:rFonts w:ascii="Times New Roman" w:hAnsi="Times New Roman" w:cs="Times New Roman"/>
                <w:i/>
              </w:rPr>
              <w:t xml:space="preserve">Республики "О бюджете Альбусь-Сюрбеевского сельского поселения </w:t>
            </w:r>
          </w:p>
          <w:p w:rsidR="00F63AB8" w:rsidRPr="002C3413" w:rsidRDefault="00F63AB8" w:rsidP="0075318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C3413">
              <w:rPr>
                <w:rFonts w:ascii="Times New Roman" w:hAnsi="Times New Roman" w:cs="Times New Roman"/>
                <w:i/>
              </w:rPr>
              <w:t xml:space="preserve">Комсомольского района Чувашской Республики на 2019 год </w:t>
            </w:r>
          </w:p>
          <w:p w:rsidR="00F63AB8" w:rsidRPr="002C3413" w:rsidRDefault="00F63AB8" w:rsidP="007531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3413">
              <w:rPr>
                <w:rFonts w:ascii="Times New Roman" w:hAnsi="Times New Roman" w:cs="Times New Roman"/>
                <w:i/>
              </w:rPr>
              <w:t>и на плановый период 2020 и 2021 годов "</w:t>
            </w:r>
          </w:p>
          <w:p w:rsidR="00F63AB8" w:rsidRPr="002C3413" w:rsidRDefault="00F63AB8" w:rsidP="007531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ПЕРЕЧЕНЬ</w:t>
            </w:r>
          </w:p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 xml:space="preserve">главных администраторов доходов бюджета </w:t>
            </w:r>
            <w:r w:rsidRPr="002C3413">
              <w:rPr>
                <w:rFonts w:ascii="Times New Roman" w:hAnsi="Times New Roman" w:cs="Times New Roman"/>
                <w:b/>
              </w:rPr>
              <w:t>Альбусь-Сюрбеевского</w:t>
            </w:r>
            <w:r w:rsidRPr="002C3413">
              <w:rPr>
                <w:rFonts w:ascii="Times New Roman" w:hAnsi="Times New Roman" w:cs="Times New Roman"/>
                <w:b/>
                <w:bCs/>
              </w:rPr>
              <w:t xml:space="preserve"> сельского поселения Комсомольского района </w:t>
            </w:r>
          </w:p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Чувашской Республики</w:t>
            </w:r>
          </w:p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3AB8" w:rsidRPr="002C3413" w:rsidTr="00753183">
        <w:trPr>
          <w:trHeight w:val="585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 xml:space="preserve">Наименование  главного администратора доходов бюджета Альбусь-Сюрбеевского сельского поселения  Комсомольского района Чувашской Республики                                                                                              </w:t>
            </w:r>
          </w:p>
        </w:tc>
      </w:tr>
      <w:tr w:rsidR="00F63AB8" w:rsidRPr="002C3413" w:rsidTr="00753183">
        <w:trPr>
          <w:trHeight w:val="1126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доходов бюджета сельского поселения</w:t>
            </w: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</w:rPr>
            </w:pPr>
          </w:p>
        </w:tc>
      </w:tr>
      <w:tr w:rsidR="00F63AB8" w:rsidRPr="002C3413" w:rsidTr="00753183">
        <w:trPr>
          <w:trHeight w:val="3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lastRenderedPageBreak/>
              <w:t>993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  <w:r w:rsidRPr="002C3413">
              <w:rPr>
                <w:rFonts w:ascii="Times New Roman" w:hAnsi="Times New Roman" w:cs="Times New Roman"/>
                <w:b/>
              </w:rPr>
              <w:t>Альбусь-Сюрбеевского</w:t>
            </w:r>
            <w:r w:rsidRPr="002C3413">
              <w:rPr>
                <w:rFonts w:ascii="Times New Roman" w:hAnsi="Times New Roman" w:cs="Times New Roman"/>
                <w:b/>
                <w:bCs/>
              </w:rPr>
              <w:t xml:space="preserve"> сельского поселения Комсомольского района Чувашской Республики</w:t>
            </w:r>
          </w:p>
        </w:tc>
      </w:tr>
      <w:tr w:rsidR="00F63AB8" w:rsidRPr="002C3413" w:rsidTr="0075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1 08 04020 01 0000 110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F63AB8" w:rsidRPr="002C3413" w:rsidRDefault="00F63AB8" w:rsidP="00753183">
            <w:pPr>
              <w:jc w:val="both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63AB8" w:rsidRPr="002C3413" w:rsidTr="0075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4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F63AB8" w:rsidRPr="002C3413" w:rsidRDefault="00F63AB8" w:rsidP="00753183">
            <w:pPr>
              <w:jc w:val="both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63AB8" w:rsidRPr="002C3413" w:rsidTr="0075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F63AB8" w:rsidRPr="002C3413" w:rsidRDefault="00F63AB8" w:rsidP="00753183">
            <w:pPr>
              <w:pStyle w:val="a8"/>
              <w:rPr>
                <w:rFonts w:ascii="Times New Roman" w:hAnsi="Times New Roman"/>
              </w:rPr>
            </w:pPr>
            <w:r w:rsidRPr="002C3413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63AB8" w:rsidRPr="002C3413" w:rsidTr="0075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2C3413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widowControl w:val="0"/>
              <w:suppressAutoHyphens/>
              <w:autoSpaceDE w:val="0"/>
              <w:autoSpaceDN w:val="0"/>
              <w:adjustRightInd w:val="0"/>
              <w:ind w:left="-123" w:right="-108"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2C3413">
              <w:rPr>
                <w:rFonts w:ascii="Times New Roman" w:hAnsi="Times New Roman" w:cs="Times New Roman"/>
              </w:rPr>
              <w:t>1 11 05075 10 0000 120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F63AB8" w:rsidRPr="002C3413" w:rsidRDefault="00F63AB8" w:rsidP="00753183">
            <w:pPr>
              <w:pStyle w:val="a8"/>
              <w:rPr>
                <w:rFonts w:ascii="Times New Roman" w:hAnsi="Times New Roman"/>
              </w:rPr>
            </w:pPr>
            <w:r w:rsidRPr="002C3413">
              <w:rPr>
                <w:rFonts w:ascii="Times New Roman" w:hAnsi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63AB8" w:rsidRPr="002C3413" w:rsidTr="0075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F63AB8" w:rsidRPr="002C3413" w:rsidRDefault="00F63AB8" w:rsidP="00753183">
            <w:pPr>
              <w:jc w:val="both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63AB8" w:rsidRPr="002C3413" w:rsidTr="0075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3AB8" w:rsidRPr="002C3413" w:rsidRDefault="00F63AB8" w:rsidP="00753183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F63AB8" w:rsidRPr="002C3413" w:rsidRDefault="00F63AB8" w:rsidP="00753183">
            <w:pPr>
              <w:jc w:val="both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63AB8" w:rsidRPr="002C3413" w:rsidTr="0075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3AB8" w:rsidRPr="002C3413" w:rsidRDefault="00F63AB8" w:rsidP="00753183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F63AB8" w:rsidRPr="002C3413" w:rsidRDefault="00F63AB8" w:rsidP="00753183">
            <w:pPr>
              <w:jc w:val="both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63AB8" w:rsidRPr="002C3413" w:rsidTr="0075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3AB8" w:rsidRPr="002C3413" w:rsidRDefault="00F63AB8" w:rsidP="00753183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F63AB8" w:rsidRPr="002C3413" w:rsidRDefault="00F63AB8" w:rsidP="00753183">
            <w:pPr>
              <w:jc w:val="both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F63AB8" w:rsidRPr="002C3413" w:rsidTr="0075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5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1 14 02052 10 0000 410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F63AB8" w:rsidRPr="002C3413" w:rsidRDefault="00F63AB8" w:rsidP="00753183">
            <w:pPr>
              <w:jc w:val="both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63AB8" w:rsidRPr="002C3413" w:rsidTr="0075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5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F63AB8" w:rsidRPr="002C3413" w:rsidRDefault="00F63AB8" w:rsidP="00753183">
            <w:pPr>
              <w:jc w:val="both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63AB8" w:rsidRPr="002C3413" w:rsidTr="0075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lastRenderedPageBreak/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1 14 02052 10 0000 440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F63AB8" w:rsidRPr="002C3413" w:rsidRDefault="00F63AB8" w:rsidP="00753183">
            <w:pPr>
              <w:jc w:val="both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63AB8" w:rsidRPr="002C3413" w:rsidTr="0075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0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1 14 02053 10 0000 440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F63AB8" w:rsidRPr="002C3413" w:rsidRDefault="00F63AB8" w:rsidP="00753183">
            <w:pPr>
              <w:jc w:val="both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63AB8" w:rsidRPr="002C3413" w:rsidTr="0075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1 14 04050 10 0000 420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F63AB8" w:rsidRPr="002C3413" w:rsidRDefault="00F63AB8" w:rsidP="00753183">
            <w:pPr>
              <w:jc w:val="both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F63AB8" w:rsidRPr="002C3413" w:rsidTr="0075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F63AB8" w:rsidRPr="002C3413" w:rsidRDefault="00F63AB8" w:rsidP="00753183">
            <w:pPr>
              <w:jc w:val="both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63AB8" w:rsidRPr="002C3413" w:rsidTr="0075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1 15 02050 10 0000 140</w:t>
            </w:r>
          </w:p>
          <w:p w:rsidR="00F63AB8" w:rsidRPr="002C3413" w:rsidRDefault="00F63AB8" w:rsidP="00753183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shd w:val="clear" w:color="auto" w:fill="auto"/>
            <w:vAlign w:val="center"/>
          </w:tcPr>
          <w:p w:rsidR="00F63AB8" w:rsidRPr="002C3413" w:rsidRDefault="00F63AB8" w:rsidP="00753183">
            <w:pPr>
              <w:jc w:val="both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F63AB8" w:rsidRPr="002C3413" w:rsidTr="0075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1 16 18050 10 0000 140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F63AB8" w:rsidRPr="002C3413" w:rsidRDefault="00F63AB8" w:rsidP="00753183">
            <w:pPr>
              <w:jc w:val="both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 xml:space="preserve">Денежные взыскания (штрафы) за нарушение </w:t>
            </w:r>
            <w:hyperlink r:id="rId8" w:history="1">
              <w:r w:rsidRPr="002C3413">
                <w:rPr>
                  <w:rFonts w:ascii="Times New Roman" w:hAnsi="Times New Roman" w:cs="Times New Roman"/>
                </w:rPr>
                <w:t>бюджетного законодательства</w:t>
              </w:r>
            </w:hyperlink>
            <w:r w:rsidRPr="002C3413">
              <w:rPr>
                <w:rFonts w:ascii="Times New Roman" w:hAnsi="Times New Roman" w:cs="Times New Roman"/>
              </w:rPr>
              <w:t xml:space="preserve"> (в части бюджетов сельских поселений)</w:t>
            </w:r>
          </w:p>
        </w:tc>
      </w:tr>
      <w:tr w:rsidR="00F63AB8" w:rsidRPr="002C3413" w:rsidTr="0075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5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3AB8" w:rsidRPr="002C3413" w:rsidRDefault="00F63AB8" w:rsidP="00753183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1 16 23051 10 0000 140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F63AB8" w:rsidRPr="002C3413" w:rsidRDefault="00F63AB8" w:rsidP="00753183">
            <w:pPr>
              <w:jc w:val="both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F63AB8" w:rsidRPr="002C3413" w:rsidTr="0075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3AB8" w:rsidRPr="002C3413" w:rsidRDefault="00F63AB8" w:rsidP="00753183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1 16 23052 10 0000 140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F63AB8" w:rsidRPr="002C3413" w:rsidRDefault="00F63AB8" w:rsidP="00753183">
            <w:pPr>
              <w:jc w:val="both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F63AB8" w:rsidRPr="002C3413" w:rsidTr="0075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1 16 25085 10 0000 140</w:t>
            </w:r>
          </w:p>
          <w:p w:rsidR="00F63AB8" w:rsidRPr="002C3413" w:rsidRDefault="00F63AB8" w:rsidP="00753183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shd w:val="clear" w:color="auto" w:fill="auto"/>
            <w:vAlign w:val="center"/>
          </w:tcPr>
          <w:p w:rsidR="00F63AB8" w:rsidRPr="002C3413" w:rsidRDefault="00F63AB8" w:rsidP="00753183">
            <w:pPr>
              <w:jc w:val="both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</w:tr>
      <w:tr w:rsidR="00F63AB8" w:rsidRPr="002C3413" w:rsidTr="0075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1 16 32000 10 0000 140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F63AB8" w:rsidRPr="002C3413" w:rsidRDefault="00F63AB8" w:rsidP="00753183">
            <w:pPr>
              <w:jc w:val="both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</w:t>
            </w:r>
          </w:p>
        </w:tc>
      </w:tr>
      <w:tr w:rsidR="00F63AB8" w:rsidRPr="002C3413" w:rsidTr="0075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3AB8" w:rsidRPr="002C3413" w:rsidRDefault="00F63AB8" w:rsidP="00753183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1 16 33050 10 0000 140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F63AB8" w:rsidRPr="002C3413" w:rsidRDefault="00F63AB8" w:rsidP="00753183">
            <w:pPr>
              <w:jc w:val="both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  <w:r w:rsidRPr="002C3413">
              <w:rPr>
                <w:rFonts w:ascii="Times New Roman" w:hAnsi="Times New Roman" w:cs="Times New Roman"/>
              </w:rPr>
              <w:lastRenderedPageBreak/>
              <w:t>для нужд сельских поселений</w:t>
            </w:r>
          </w:p>
        </w:tc>
      </w:tr>
      <w:tr w:rsidR="00F63AB8" w:rsidRPr="002C3413" w:rsidTr="0075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lastRenderedPageBreak/>
              <w:t>993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3AB8" w:rsidRPr="002C3413" w:rsidRDefault="00F63AB8" w:rsidP="00753183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1 16 90050 10 0000 140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F63AB8" w:rsidRPr="002C3413" w:rsidRDefault="00F63AB8" w:rsidP="00753183">
            <w:pPr>
              <w:jc w:val="both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63AB8" w:rsidRPr="002C3413" w:rsidTr="0075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F63AB8" w:rsidRPr="002C3413" w:rsidRDefault="00F63AB8" w:rsidP="00753183">
            <w:pPr>
              <w:jc w:val="both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F63AB8" w:rsidRPr="002C3413" w:rsidTr="0075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F63AB8" w:rsidRPr="002C3413" w:rsidRDefault="00F63AB8" w:rsidP="00753183">
            <w:pPr>
              <w:jc w:val="both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F63AB8" w:rsidRPr="002C3413" w:rsidTr="0075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F63AB8" w:rsidRPr="002C3413" w:rsidRDefault="00F63AB8" w:rsidP="00753183">
            <w:pPr>
              <w:jc w:val="both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63AB8" w:rsidRPr="002C3413" w:rsidTr="0075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2 02 15002 10 0000 150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F63AB8" w:rsidRPr="002C3413" w:rsidRDefault="00F63AB8" w:rsidP="00753183">
            <w:pPr>
              <w:jc w:val="both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63AB8" w:rsidRPr="002C3413" w:rsidTr="0075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413">
              <w:rPr>
                <w:rFonts w:ascii="Times New Roman" w:hAnsi="Times New Roman" w:cs="Times New Roman"/>
              </w:rPr>
              <w:t>2 02 25467 10 0000 150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F63AB8" w:rsidRPr="002C3413" w:rsidRDefault="00F63AB8" w:rsidP="00753183">
            <w:pPr>
              <w:jc w:val="both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F63AB8" w:rsidRPr="002C3413" w:rsidTr="0075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2 02 25567 10 0000 150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F63AB8" w:rsidRPr="002C3413" w:rsidRDefault="00F63AB8" w:rsidP="00753183">
            <w:pPr>
              <w:jc w:val="both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  <w:tr w:rsidR="00F63AB8" w:rsidRPr="002C3413" w:rsidTr="0075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2 02 27112 10 0000 150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F63AB8" w:rsidRPr="002C3413" w:rsidRDefault="00F63AB8" w:rsidP="007531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F63AB8" w:rsidRPr="002C3413" w:rsidTr="0075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2 02 29999 10 0000 150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F63AB8" w:rsidRPr="002C3413" w:rsidRDefault="00F63AB8" w:rsidP="00753183">
            <w:pPr>
              <w:jc w:val="both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F63AB8" w:rsidRPr="002C3413" w:rsidTr="0075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2 02 30024 10 0000 150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F63AB8" w:rsidRPr="002C3413" w:rsidRDefault="00F63AB8" w:rsidP="00753183">
            <w:pPr>
              <w:jc w:val="both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63AB8" w:rsidRPr="002C3413" w:rsidTr="0075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2 02 35118 10 0000 150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F63AB8" w:rsidRPr="002C3413" w:rsidRDefault="00F63AB8" w:rsidP="00753183">
            <w:pPr>
              <w:jc w:val="both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63AB8" w:rsidRPr="002C3413" w:rsidTr="0075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2 02 39999 10 0000 150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F63AB8" w:rsidRPr="002C3413" w:rsidRDefault="00F63AB8" w:rsidP="00753183">
            <w:pPr>
              <w:jc w:val="both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Прочие субвенции бюджетам сельских поселений</w:t>
            </w:r>
          </w:p>
        </w:tc>
      </w:tr>
      <w:tr w:rsidR="00F63AB8" w:rsidRPr="002C3413" w:rsidTr="0075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2 02 40014 10 0000 150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F63AB8" w:rsidRPr="002C3413" w:rsidRDefault="00F63AB8" w:rsidP="00753183">
            <w:pPr>
              <w:jc w:val="both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63AB8" w:rsidRPr="002C3413" w:rsidTr="0075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5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2 02 45147 10 0000 150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F63AB8" w:rsidRPr="002C3413" w:rsidRDefault="00F63AB8" w:rsidP="00753183">
            <w:pPr>
              <w:jc w:val="both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F63AB8" w:rsidRPr="002C3413" w:rsidTr="0075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9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lastRenderedPageBreak/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F63AB8" w:rsidRPr="002C3413" w:rsidRDefault="00F63AB8" w:rsidP="00753183">
            <w:pPr>
              <w:jc w:val="both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63AB8" w:rsidRPr="002C3413" w:rsidTr="0075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2 04 05099 10 0000 150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F63AB8" w:rsidRPr="002C3413" w:rsidRDefault="00F63AB8" w:rsidP="00753183">
            <w:pPr>
              <w:jc w:val="both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F63AB8" w:rsidRPr="002C3413" w:rsidTr="0075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2 07 05030 10 0000 150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F63AB8" w:rsidRPr="002C3413" w:rsidRDefault="00F63AB8" w:rsidP="00753183">
            <w:pPr>
              <w:jc w:val="both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F63AB8" w:rsidRPr="002C3413" w:rsidTr="0075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2 19 60010 10 0000 150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F63AB8" w:rsidRPr="002C3413" w:rsidRDefault="00F63AB8" w:rsidP="0075318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</w:tr>
    </w:tbl>
    <w:p w:rsidR="00F63AB8" w:rsidRPr="002C3413" w:rsidRDefault="00F63AB8" w:rsidP="00F63AB8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tbl>
      <w:tblPr>
        <w:tblW w:w="9651" w:type="dxa"/>
        <w:tblInd w:w="96" w:type="dxa"/>
        <w:tblLook w:val="04A0"/>
      </w:tblPr>
      <w:tblGrid>
        <w:gridCol w:w="1872"/>
        <w:gridCol w:w="2860"/>
        <w:gridCol w:w="4919"/>
      </w:tblGrid>
      <w:tr w:rsidR="00F63AB8" w:rsidRPr="002C3413" w:rsidTr="00753183">
        <w:trPr>
          <w:trHeight w:val="2184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AB8" w:rsidRPr="002C3413" w:rsidRDefault="00F63AB8" w:rsidP="00753183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C3413">
              <w:rPr>
                <w:rFonts w:ascii="Times New Roman" w:hAnsi="Times New Roman" w:cs="Times New Roman"/>
                <w:i/>
                <w:iCs/>
              </w:rPr>
              <w:t xml:space="preserve">Приложение 2 </w:t>
            </w:r>
            <w:r w:rsidRPr="002C3413">
              <w:rPr>
                <w:rFonts w:ascii="Times New Roman" w:hAnsi="Times New Roman" w:cs="Times New Roman"/>
                <w:i/>
                <w:iCs/>
              </w:rPr>
              <w:br/>
              <w:t>к решению Собрания депутатов                                                                                                                                                                                                                                              Альбусь-Сюрбеевского сельского поселения Комсомольского района                                                    Чувашской Республики «О бюджете Альбусь-Сюрбеевского сельского                            поселения Комсомольского  района Чувашской Республик   на 2019 год и плановый период 2020 и 2021 годов»</w:t>
            </w:r>
          </w:p>
        </w:tc>
      </w:tr>
      <w:tr w:rsidR="00F63AB8" w:rsidRPr="002C3413" w:rsidTr="00753183">
        <w:trPr>
          <w:trHeight w:val="264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B8" w:rsidRPr="002C3413" w:rsidRDefault="00F63AB8" w:rsidP="007531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B8" w:rsidRPr="002C3413" w:rsidTr="00753183">
        <w:trPr>
          <w:trHeight w:val="264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B8" w:rsidRPr="002C3413" w:rsidRDefault="00F63AB8" w:rsidP="007531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B8" w:rsidRPr="002C3413" w:rsidTr="00753183">
        <w:trPr>
          <w:trHeight w:val="735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ПЕРЕЧЕНЬ</w:t>
            </w:r>
          </w:p>
        </w:tc>
      </w:tr>
      <w:tr w:rsidR="00F63AB8" w:rsidRPr="002C3413" w:rsidTr="00753183">
        <w:trPr>
          <w:trHeight w:val="765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главных администраторов источников финансирования дефицита бюджета Альбусь-Сюрбеевского сельского поселения Комсомольского района Чувашской Республики</w:t>
            </w:r>
          </w:p>
        </w:tc>
      </w:tr>
      <w:tr w:rsidR="00F63AB8" w:rsidRPr="002C3413" w:rsidTr="00753183">
        <w:trPr>
          <w:trHeight w:val="312"/>
        </w:trPr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3AB8" w:rsidRPr="002C3413" w:rsidTr="00753183">
        <w:trPr>
          <w:trHeight w:val="675"/>
        </w:trPr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Наименование главного администратора                                                           источников финансирования дефицита бюджета Альбусь-Сюрбеевского сельского поселения Комсомольского района Чувашской Республики</w:t>
            </w:r>
          </w:p>
        </w:tc>
      </w:tr>
      <w:tr w:rsidR="00F63AB8" w:rsidRPr="002C3413" w:rsidTr="00753183">
        <w:trPr>
          <w:trHeight w:val="262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 xml:space="preserve">гланого администратора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группы, подгруппы, статьи и вида источников финансирования дефицита бюджета Альбусь-Сюрбеевского сельского поселения Комсомольского района Чувашской Республики</w:t>
            </w:r>
          </w:p>
        </w:tc>
        <w:tc>
          <w:tcPr>
            <w:tcW w:w="4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</w:rPr>
            </w:pPr>
          </w:p>
        </w:tc>
      </w:tr>
      <w:tr w:rsidR="00F63AB8" w:rsidRPr="002C3413" w:rsidTr="00753183">
        <w:trPr>
          <w:trHeight w:val="6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993</w:t>
            </w:r>
          </w:p>
        </w:tc>
        <w:tc>
          <w:tcPr>
            <w:tcW w:w="7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Администрация  Альбусь-Сюрбеевского  сельского поселения Комсомольского района Чувашской Республики</w:t>
            </w:r>
          </w:p>
        </w:tc>
      </w:tr>
      <w:tr w:rsidR="00F63AB8" w:rsidRPr="002C3413" w:rsidTr="00753183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B8" w:rsidRPr="002C3413" w:rsidRDefault="00F63AB8" w:rsidP="00753183">
            <w:pPr>
              <w:jc w:val="both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Получение кредитов от кредитных организаций бюджетами сельских поселений  в валюте Российской Федерации</w:t>
            </w:r>
          </w:p>
        </w:tc>
      </w:tr>
      <w:tr w:rsidR="00F63AB8" w:rsidRPr="002C3413" w:rsidTr="00753183">
        <w:trPr>
          <w:trHeight w:val="6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lastRenderedPageBreak/>
              <w:t>993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B8" w:rsidRPr="002C3413" w:rsidRDefault="00F63AB8" w:rsidP="00753183">
            <w:pPr>
              <w:jc w:val="both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F63AB8" w:rsidRPr="002C3413" w:rsidTr="00753183">
        <w:trPr>
          <w:trHeight w:val="70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01 03 01 00 10 0000 710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B8" w:rsidRPr="002C3413" w:rsidRDefault="00F63AB8" w:rsidP="00753183">
            <w:pPr>
              <w:jc w:val="both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F63AB8" w:rsidRPr="002C3413" w:rsidTr="00753183">
        <w:trPr>
          <w:trHeight w:val="936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B8" w:rsidRPr="002C3413" w:rsidRDefault="00F63AB8" w:rsidP="00753183">
            <w:pPr>
              <w:jc w:val="both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F63AB8" w:rsidRPr="002C3413" w:rsidTr="00753183">
        <w:trPr>
          <w:trHeight w:val="3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B8" w:rsidRPr="002C3413" w:rsidRDefault="00F63AB8" w:rsidP="00753183">
            <w:pPr>
              <w:jc w:val="both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F63AB8" w:rsidRPr="002C3413" w:rsidTr="00753183">
        <w:trPr>
          <w:trHeight w:val="3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B8" w:rsidRPr="002C3413" w:rsidRDefault="00F63AB8" w:rsidP="00753183">
            <w:pPr>
              <w:jc w:val="both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F63AB8" w:rsidRPr="002C3413" w:rsidRDefault="00F63AB8" w:rsidP="00F63AB8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p w:rsidR="00F63AB8" w:rsidRPr="002C3413" w:rsidRDefault="00F63AB8" w:rsidP="00F63AB8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tbl>
      <w:tblPr>
        <w:tblW w:w="9510" w:type="dxa"/>
        <w:tblInd w:w="96" w:type="dxa"/>
        <w:tblLayout w:type="fixed"/>
        <w:tblLook w:val="04A0"/>
      </w:tblPr>
      <w:tblGrid>
        <w:gridCol w:w="2780"/>
        <w:gridCol w:w="4745"/>
        <w:gridCol w:w="1985"/>
      </w:tblGrid>
      <w:tr w:rsidR="00F63AB8" w:rsidRPr="002C3413" w:rsidTr="00753183">
        <w:trPr>
          <w:trHeight w:val="193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AB8" w:rsidRPr="002C3413" w:rsidRDefault="00F63AB8" w:rsidP="00753183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C3413">
              <w:rPr>
                <w:rFonts w:ascii="Times New Roman" w:hAnsi="Times New Roman" w:cs="Times New Roman"/>
                <w:i/>
                <w:iCs/>
              </w:rPr>
              <w:t>Приложение 3</w:t>
            </w:r>
            <w:r w:rsidRPr="002C3413">
              <w:rPr>
                <w:rFonts w:ascii="Times New Roman" w:hAnsi="Times New Roman" w:cs="Times New Roman"/>
                <w:i/>
                <w:iCs/>
              </w:rPr>
              <w:br/>
              <w:t>к решению Собрания депутатов                                                         Альбусь-Сюрбеевского сельского поселения Комсомольского района    Чувашской Республики «О бюджете Альбусь-Сюрбеевского сельского    поселения Комсомольского  района Чувашской Республики    на 2019 год и плановый период 2020 и 2021 годов»</w:t>
            </w:r>
          </w:p>
        </w:tc>
      </w:tr>
      <w:tr w:rsidR="00F63AB8" w:rsidRPr="002C3413" w:rsidTr="0075318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63AB8" w:rsidRPr="002C3413" w:rsidTr="00753183">
        <w:trPr>
          <w:trHeight w:val="420"/>
        </w:trPr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ПРОГНОЗИРУЕМЫЕ ОБЪЕМЫ</w:t>
            </w:r>
          </w:p>
        </w:tc>
      </w:tr>
      <w:tr w:rsidR="00F63AB8" w:rsidRPr="002C3413" w:rsidTr="00753183">
        <w:trPr>
          <w:trHeight w:val="1125"/>
        </w:trPr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поступлений доходов в бюджет Альбусь-Сюрбеевского сельского поселения Комсомольского района Чувашской Республики                                                                                                                                                                                на 2019 год</w:t>
            </w:r>
          </w:p>
        </w:tc>
      </w:tr>
      <w:tr w:rsidR="00F63AB8" w:rsidRPr="002C3413" w:rsidTr="00753183">
        <w:trPr>
          <w:trHeight w:val="33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3AB8" w:rsidRPr="002C3413" w:rsidTr="00753183">
        <w:trPr>
          <w:trHeight w:val="345"/>
        </w:trPr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AB8" w:rsidRPr="002C3413" w:rsidRDefault="00F63AB8" w:rsidP="00753183">
            <w:pPr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F63AB8" w:rsidRPr="002C3413" w:rsidTr="00753183">
        <w:trPr>
          <w:trHeight w:val="62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 xml:space="preserve">Коды бюджетной классификации 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Сумма</w:t>
            </w:r>
          </w:p>
        </w:tc>
      </w:tr>
      <w:tr w:rsidR="00F63AB8" w:rsidRPr="002C3413" w:rsidTr="00753183">
        <w:trPr>
          <w:trHeight w:val="3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3</w:t>
            </w:r>
          </w:p>
        </w:tc>
      </w:tr>
      <w:tr w:rsidR="00F63AB8" w:rsidRPr="002C3413" w:rsidTr="00753183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  <w:r w:rsidRPr="002C3413">
              <w:rPr>
                <w:rFonts w:ascii="Times New Roman" w:hAnsi="Times New Roman" w:cs="Times New Roman"/>
              </w:rPr>
              <w:t>,</w:t>
            </w:r>
            <w:r w:rsidRPr="002C34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C341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783 790</w:t>
            </w:r>
          </w:p>
        </w:tc>
      </w:tr>
      <w:tr w:rsidR="00F63AB8" w:rsidRPr="002C3413" w:rsidTr="00753183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63AB8" w:rsidRPr="002C3413" w:rsidTr="00753183">
        <w:trPr>
          <w:trHeight w:val="31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1 01 00000 00 0000 000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71 600</w:t>
            </w:r>
          </w:p>
        </w:tc>
      </w:tr>
      <w:tr w:rsidR="00F63AB8" w:rsidRPr="002C3413" w:rsidTr="00753183">
        <w:trPr>
          <w:trHeight w:val="36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71 600</w:t>
            </w:r>
          </w:p>
        </w:tc>
      </w:tr>
      <w:tr w:rsidR="00F63AB8" w:rsidRPr="002C3413" w:rsidTr="00753183">
        <w:trPr>
          <w:trHeight w:val="99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lastRenderedPageBreak/>
              <w:t>1 03 00000 00 0000 000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246 990</w:t>
            </w:r>
          </w:p>
        </w:tc>
      </w:tr>
      <w:tr w:rsidR="00F63AB8" w:rsidRPr="002C3413" w:rsidTr="00753183">
        <w:trPr>
          <w:trHeight w:val="64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1 03 02000 01 0000 110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246 990</w:t>
            </w:r>
          </w:p>
        </w:tc>
      </w:tr>
      <w:tr w:rsidR="00F63AB8" w:rsidRPr="002C3413" w:rsidTr="00753183">
        <w:trPr>
          <w:trHeight w:val="31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1 05 00000 00 0000 000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30 000</w:t>
            </w:r>
          </w:p>
        </w:tc>
      </w:tr>
      <w:tr w:rsidR="00F63AB8" w:rsidRPr="002C3413" w:rsidTr="00753183">
        <w:trPr>
          <w:trHeight w:val="31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30 000</w:t>
            </w:r>
          </w:p>
        </w:tc>
      </w:tr>
      <w:tr w:rsidR="00F63AB8" w:rsidRPr="002C3413" w:rsidTr="00753183">
        <w:trPr>
          <w:trHeight w:val="31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1 06 00000 00 0000 000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  <w:r w:rsidRPr="002C3413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360 000</w:t>
            </w:r>
          </w:p>
        </w:tc>
      </w:tr>
      <w:tr w:rsidR="00F63AB8" w:rsidRPr="002C3413" w:rsidTr="00753183">
        <w:trPr>
          <w:trHeight w:val="31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63AB8" w:rsidRPr="002C3413" w:rsidTr="00753183">
        <w:trPr>
          <w:trHeight w:val="31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90 000</w:t>
            </w:r>
          </w:p>
        </w:tc>
      </w:tr>
      <w:tr w:rsidR="00F63AB8" w:rsidRPr="002C3413" w:rsidTr="00753183">
        <w:trPr>
          <w:trHeight w:val="31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270 000</w:t>
            </w:r>
          </w:p>
        </w:tc>
      </w:tr>
      <w:tr w:rsidR="00F63AB8" w:rsidRPr="002C3413" w:rsidTr="00753183">
        <w:trPr>
          <w:trHeight w:val="31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1 08 00000 00 0000 000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3 200</w:t>
            </w:r>
          </w:p>
        </w:tc>
      </w:tr>
      <w:tr w:rsidR="00F63AB8" w:rsidRPr="002C3413" w:rsidTr="00753183">
        <w:trPr>
          <w:trHeight w:val="99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1 11 00000 00 0000 000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72 000</w:t>
            </w:r>
          </w:p>
        </w:tc>
      </w:tr>
      <w:tr w:rsidR="00F63AB8" w:rsidRPr="002C3413" w:rsidTr="00753183">
        <w:trPr>
          <w:trHeight w:val="42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1 11 05000 00 0000 120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72 000</w:t>
            </w:r>
          </w:p>
        </w:tc>
      </w:tr>
      <w:tr w:rsidR="00F63AB8" w:rsidRPr="002C3413" w:rsidTr="00753183">
        <w:trPr>
          <w:trHeight w:val="3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БЕЗВОЗМЕЗДНЫЕ ПОСТУПЛЕНИЯ,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2 313 550</w:t>
            </w:r>
          </w:p>
        </w:tc>
      </w:tr>
      <w:tr w:rsidR="00F63AB8" w:rsidRPr="002C3413" w:rsidTr="00753183">
        <w:trPr>
          <w:trHeight w:val="100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2 02 00000 00 0000 000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2 283 950</w:t>
            </w:r>
          </w:p>
        </w:tc>
      </w:tr>
      <w:tr w:rsidR="00F63AB8" w:rsidRPr="002C3413" w:rsidTr="00753183">
        <w:trPr>
          <w:trHeight w:val="36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63AB8" w:rsidRPr="002C3413" w:rsidTr="00753183">
        <w:trPr>
          <w:trHeight w:val="66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2 02 10000 00 0000 150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Дотации бюджетам бюджетной системы Российской Федерации,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1 804 816</w:t>
            </w:r>
          </w:p>
        </w:tc>
      </w:tr>
      <w:tr w:rsidR="00F63AB8" w:rsidRPr="002C3413" w:rsidTr="00753183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63AB8" w:rsidRPr="002C3413" w:rsidTr="00753183">
        <w:trPr>
          <w:trHeight w:val="6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  <w:r w:rsidRPr="002C3413">
              <w:rPr>
                <w:rFonts w:ascii="Times New Roman" w:hAnsi="Times New Roman" w:cs="Times New Roman"/>
              </w:rPr>
              <w:br/>
              <w:t xml:space="preserve">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1 354 816</w:t>
            </w:r>
          </w:p>
        </w:tc>
      </w:tr>
      <w:tr w:rsidR="00F63AB8" w:rsidRPr="002C3413" w:rsidTr="00753183">
        <w:trPr>
          <w:trHeight w:val="64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lastRenderedPageBreak/>
              <w:t>2 02 15002 10 0000 150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450 000</w:t>
            </w:r>
          </w:p>
        </w:tc>
      </w:tr>
      <w:tr w:rsidR="00F63AB8" w:rsidRPr="002C3413" w:rsidTr="00753183">
        <w:trPr>
          <w:trHeight w:val="66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2 02 20000 00 0000 150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386 629</w:t>
            </w:r>
          </w:p>
        </w:tc>
      </w:tr>
      <w:tr w:rsidR="00F63AB8" w:rsidRPr="002C3413" w:rsidTr="00753183">
        <w:trPr>
          <w:trHeight w:val="64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2 02 30000 00 0000 150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92 505</w:t>
            </w:r>
          </w:p>
        </w:tc>
      </w:tr>
      <w:tr w:rsidR="00F63AB8" w:rsidRPr="002C3413" w:rsidTr="00753183">
        <w:trPr>
          <w:trHeight w:val="62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2 07 00000 00 0000 150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ПРОЧИЕ 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29 600</w:t>
            </w:r>
          </w:p>
        </w:tc>
      </w:tr>
      <w:tr w:rsidR="00F63AB8" w:rsidRPr="002C3413" w:rsidTr="00753183">
        <w:trPr>
          <w:trHeight w:val="62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2 07 05000 10 0000 150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29 600</w:t>
            </w:r>
          </w:p>
        </w:tc>
      </w:tr>
      <w:tr w:rsidR="00F63AB8" w:rsidRPr="002C3413" w:rsidTr="00753183">
        <w:trPr>
          <w:trHeight w:val="32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3413">
              <w:rPr>
                <w:rFonts w:ascii="Times New Roman" w:hAnsi="Times New Roman" w:cs="Times New Roman"/>
                <w:b/>
                <w:bCs/>
                <w:i/>
                <w:iCs/>
              </w:rPr>
              <w:t>Доходы бюджета -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2C341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3 097 340</w:t>
            </w:r>
          </w:p>
        </w:tc>
      </w:tr>
    </w:tbl>
    <w:p w:rsidR="00F63AB8" w:rsidRPr="002C3413" w:rsidRDefault="00F63AB8" w:rsidP="00F63AB8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p w:rsidR="00F63AB8" w:rsidRPr="002C3413" w:rsidRDefault="00F63AB8" w:rsidP="00F63AB8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tbl>
      <w:tblPr>
        <w:tblW w:w="9573" w:type="dxa"/>
        <w:tblInd w:w="96" w:type="dxa"/>
        <w:tblLook w:val="04A0"/>
      </w:tblPr>
      <w:tblGrid>
        <w:gridCol w:w="2660"/>
        <w:gridCol w:w="3589"/>
        <w:gridCol w:w="284"/>
        <w:gridCol w:w="69"/>
        <w:gridCol w:w="1480"/>
        <w:gridCol w:w="11"/>
        <w:gridCol w:w="1480"/>
      </w:tblGrid>
      <w:tr w:rsidR="00F63AB8" w:rsidRPr="002C3413" w:rsidTr="00753183">
        <w:trPr>
          <w:trHeight w:val="193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AB8" w:rsidRPr="002C3413" w:rsidRDefault="00F63AB8" w:rsidP="00753183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C3413">
              <w:rPr>
                <w:rFonts w:ascii="Times New Roman" w:hAnsi="Times New Roman" w:cs="Times New Roman"/>
                <w:i/>
                <w:iCs/>
              </w:rPr>
              <w:t>Приложение 4</w:t>
            </w:r>
            <w:r w:rsidRPr="002C3413">
              <w:rPr>
                <w:rFonts w:ascii="Times New Roman" w:hAnsi="Times New Roman" w:cs="Times New Roman"/>
                <w:i/>
                <w:iCs/>
              </w:rPr>
              <w:br/>
              <w:t xml:space="preserve">к решению Собрания депутатов Альбусь-Сюрбеевского </w:t>
            </w:r>
            <w:r w:rsidRPr="002C3413">
              <w:rPr>
                <w:rFonts w:ascii="Times New Roman" w:hAnsi="Times New Roman" w:cs="Times New Roman"/>
                <w:i/>
                <w:iCs/>
              </w:rPr>
              <w:br/>
              <w:t xml:space="preserve">сельского поселения Комсомольского района Чувашской Республики                                         "О бюджете Альбусь-Сюрбеевского сельского поселения </w:t>
            </w:r>
            <w:r w:rsidRPr="002C3413">
              <w:rPr>
                <w:rFonts w:ascii="Times New Roman" w:hAnsi="Times New Roman" w:cs="Times New Roman"/>
                <w:i/>
                <w:iCs/>
              </w:rPr>
              <w:br/>
              <w:t>Комсомольского района Чувашской Республики на 2019 год                                                                                          и на плановый период 2020 и 2021 годов"</w:t>
            </w:r>
          </w:p>
        </w:tc>
      </w:tr>
      <w:tr w:rsidR="00F63AB8" w:rsidRPr="002C3413" w:rsidTr="00753183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B8" w:rsidRPr="002C3413" w:rsidTr="00753183">
        <w:trPr>
          <w:trHeight w:val="420"/>
        </w:trPr>
        <w:tc>
          <w:tcPr>
            <w:tcW w:w="9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ПРОГНОЗИРУЕМЫЕ ОБЪЕМЫ</w:t>
            </w:r>
          </w:p>
        </w:tc>
      </w:tr>
      <w:tr w:rsidR="00F63AB8" w:rsidRPr="002C3413" w:rsidTr="00753183">
        <w:trPr>
          <w:gridAfter w:val="2"/>
          <w:wAfter w:w="1491" w:type="dxa"/>
          <w:trHeight w:val="1125"/>
        </w:trPr>
        <w:tc>
          <w:tcPr>
            <w:tcW w:w="8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поступлений доходов в бюджет Альбусь-Сюрбеевского сельского поселения   Комсомольского района Чувашской Республики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2020 и 2021 годы</w:t>
            </w:r>
          </w:p>
        </w:tc>
      </w:tr>
      <w:tr w:rsidR="00F63AB8" w:rsidRPr="002C3413" w:rsidTr="00753183">
        <w:trPr>
          <w:gridAfter w:val="2"/>
          <w:wAfter w:w="1491" w:type="dxa"/>
          <w:trHeight w:val="43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3AB8" w:rsidRPr="002C3413" w:rsidTr="00753183">
        <w:trPr>
          <w:trHeight w:val="345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AB8" w:rsidRPr="002C3413" w:rsidRDefault="00F63AB8" w:rsidP="00753183">
            <w:pPr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F63AB8" w:rsidRPr="002C3413" w:rsidTr="00753183">
        <w:trPr>
          <w:trHeight w:val="300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 xml:space="preserve">Коды бюджетной классификации </w:t>
            </w:r>
          </w:p>
        </w:tc>
        <w:tc>
          <w:tcPr>
            <w:tcW w:w="3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Сумма</w:t>
            </w:r>
          </w:p>
        </w:tc>
      </w:tr>
      <w:tr w:rsidR="00F63AB8" w:rsidRPr="002C3413" w:rsidTr="00753183">
        <w:trPr>
          <w:trHeight w:val="312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2021 год</w:t>
            </w:r>
          </w:p>
        </w:tc>
      </w:tr>
      <w:tr w:rsidR="00F63AB8" w:rsidRPr="002C3413" w:rsidTr="00753183">
        <w:trPr>
          <w:trHeight w:val="3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4</w:t>
            </w:r>
          </w:p>
        </w:tc>
      </w:tr>
      <w:tr w:rsidR="00F63AB8" w:rsidRPr="002C3413" w:rsidTr="00753183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  <w:r w:rsidRPr="002C3413">
              <w:rPr>
                <w:rFonts w:ascii="Times New Roman" w:hAnsi="Times New Roman" w:cs="Times New Roman"/>
              </w:rPr>
              <w:t>,</w:t>
            </w:r>
            <w:r w:rsidRPr="002C34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C341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816 850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847 480</w:t>
            </w:r>
          </w:p>
        </w:tc>
      </w:tr>
      <w:tr w:rsidR="00F63AB8" w:rsidRPr="002C3413" w:rsidTr="00753183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63AB8" w:rsidRPr="002C3413" w:rsidTr="00753183">
        <w:trPr>
          <w:trHeight w:val="3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1 01 00000 00 0000 000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72 700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78 700</w:t>
            </w:r>
          </w:p>
        </w:tc>
      </w:tr>
      <w:tr w:rsidR="00F63AB8" w:rsidRPr="002C3413" w:rsidTr="00753183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72 700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78 700</w:t>
            </w:r>
          </w:p>
        </w:tc>
      </w:tr>
      <w:tr w:rsidR="00F63AB8" w:rsidRPr="002C3413" w:rsidTr="00753183">
        <w:trPr>
          <w:trHeight w:val="10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lastRenderedPageBreak/>
              <w:t>1 03 00000 00 0000 000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257 450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257 450</w:t>
            </w:r>
          </w:p>
        </w:tc>
      </w:tr>
      <w:tr w:rsidR="00F63AB8" w:rsidRPr="002C3413" w:rsidTr="00753183">
        <w:trPr>
          <w:trHeight w:val="6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1 03 02000 01 0000 110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257 450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257 450</w:t>
            </w:r>
          </w:p>
        </w:tc>
      </w:tr>
      <w:tr w:rsidR="00F63AB8" w:rsidRPr="002C3413" w:rsidTr="00753183">
        <w:trPr>
          <w:trHeight w:val="45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1 05 00000 00 0000 000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30 800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31 100</w:t>
            </w:r>
          </w:p>
        </w:tc>
      </w:tr>
      <w:tr w:rsidR="00F63AB8" w:rsidRPr="002C3413" w:rsidTr="00753183">
        <w:trPr>
          <w:trHeight w:val="4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30 800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31 100</w:t>
            </w:r>
          </w:p>
        </w:tc>
      </w:tr>
      <w:tr w:rsidR="00F63AB8" w:rsidRPr="002C3413" w:rsidTr="00753183">
        <w:trPr>
          <w:trHeight w:val="3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1 06 00000 00 0000 000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  <w:r w:rsidRPr="002C3413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380 700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405 030</w:t>
            </w:r>
          </w:p>
        </w:tc>
      </w:tr>
      <w:tr w:rsidR="00F63AB8" w:rsidRPr="002C3413" w:rsidTr="00753183">
        <w:trPr>
          <w:trHeight w:val="3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63AB8" w:rsidRPr="002C3413" w:rsidTr="00753183">
        <w:trPr>
          <w:trHeight w:val="3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108 000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129 600</w:t>
            </w:r>
          </w:p>
        </w:tc>
      </w:tr>
      <w:tr w:rsidR="00F63AB8" w:rsidRPr="002C3413" w:rsidTr="00753183">
        <w:trPr>
          <w:trHeight w:val="3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272 700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275 430</w:t>
            </w:r>
          </w:p>
        </w:tc>
      </w:tr>
      <w:tr w:rsidR="00F63AB8" w:rsidRPr="002C3413" w:rsidTr="00753183">
        <w:trPr>
          <w:trHeight w:val="3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1 08 00000 00 0000 000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3 200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3 200</w:t>
            </w:r>
          </w:p>
        </w:tc>
      </w:tr>
      <w:tr w:rsidR="00F63AB8" w:rsidRPr="002C3413" w:rsidTr="00753183">
        <w:trPr>
          <w:trHeight w:val="9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1 11 00000 00 0000 000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72 000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72 000</w:t>
            </w:r>
          </w:p>
        </w:tc>
      </w:tr>
      <w:tr w:rsidR="00F63AB8" w:rsidRPr="002C3413" w:rsidTr="00753183">
        <w:trPr>
          <w:trHeight w:val="22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1 11 05000 00 0000 120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72 000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72 000</w:t>
            </w:r>
          </w:p>
        </w:tc>
      </w:tr>
      <w:tr w:rsidR="00F63AB8" w:rsidRPr="002C3413" w:rsidTr="00753183">
        <w:trPr>
          <w:trHeight w:val="3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БЕЗВОЗМЕЗДНЫЕ ПОСТУПЛЕНИЯ, всего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2 228 214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2 270 104</w:t>
            </w:r>
          </w:p>
        </w:tc>
      </w:tr>
      <w:tr w:rsidR="00F63AB8" w:rsidRPr="002C3413" w:rsidTr="00753183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2 02 00000 00 0000 000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2 228 214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2 270 104</w:t>
            </w:r>
          </w:p>
        </w:tc>
      </w:tr>
      <w:tr w:rsidR="00F63AB8" w:rsidRPr="002C3413" w:rsidTr="00753183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63AB8" w:rsidRPr="002C3413" w:rsidTr="00753183">
        <w:trPr>
          <w:trHeight w:val="6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2 02 10000 00 0000 150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Дотации бюджетам бюджетной системы Российской Федерации, всего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1 753 222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1 796 023</w:t>
            </w:r>
          </w:p>
        </w:tc>
      </w:tr>
      <w:tr w:rsidR="00F63AB8" w:rsidRPr="002C3413" w:rsidTr="00753183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63AB8" w:rsidRPr="002C3413" w:rsidTr="00753183">
        <w:trPr>
          <w:trHeight w:val="6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  <w:r w:rsidRPr="002C3413">
              <w:rPr>
                <w:rFonts w:ascii="Times New Roman" w:hAnsi="Times New Roman" w:cs="Times New Roman"/>
              </w:rPr>
              <w:br/>
              <w:t xml:space="preserve">            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1 303 222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1 346 023</w:t>
            </w:r>
          </w:p>
        </w:tc>
      </w:tr>
      <w:tr w:rsidR="00F63AB8" w:rsidRPr="002C3413" w:rsidTr="00753183">
        <w:trPr>
          <w:trHeight w:val="6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2 02 15002 10 0000 150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450 000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</w:rPr>
              <w:t>450 000</w:t>
            </w:r>
          </w:p>
        </w:tc>
      </w:tr>
      <w:tr w:rsidR="00F63AB8" w:rsidRPr="002C3413" w:rsidTr="00753183">
        <w:trPr>
          <w:trHeight w:val="6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2 02 20000 00 0000 150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382 487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381 576</w:t>
            </w:r>
          </w:p>
        </w:tc>
      </w:tr>
      <w:tr w:rsidR="00F63AB8" w:rsidRPr="002C3413" w:rsidTr="00753183">
        <w:trPr>
          <w:trHeight w:val="6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2 02 30000 00 0000 150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92 505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92 505</w:t>
            </w:r>
          </w:p>
        </w:tc>
      </w:tr>
      <w:tr w:rsidR="00F63AB8" w:rsidRPr="002C3413" w:rsidTr="00753183">
        <w:trPr>
          <w:trHeight w:val="32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41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AB8" w:rsidRPr="002C3413" w:rsidRDefault="00F63AB8" w:rsidP="0075318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3413">
              <w:rPr>
                <w:rFonts w:ascii="Times New Roman" w:hAnsi="Times New Roman" w:cs="Times New Roman"/>
                <w:b/>
                <w:bCs/>
                <w:i/>
                <w:iCs/>
              </w:rPr>
              <w:t>Доходы бюджета - Всего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2C341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3 045 064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AB8" w:rsidRPr="002C3413" w:rsidRDefault="00F63AB8" w:rsidP="007531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2C341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3 117 584</w:t>
            </w:r>
          </w:p>
        </w:tc>
      </w:tr>
    </w:tbl>
    <w:p w:rsidR="00F63AB8" w:rsidRPr="002C3413" w:rsidRDefault="00F63AB8" w:rsidP="00F63AB8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p w:rsidR="00F63AB8" w:rsidRPr="002C3413" w:rsidRDefault="00F63AB8" w:rsidP="00F63AB8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tbl>
      <w:tblPr>
        <w:tblW w:w="9639" w:type="dxa"/>
        <w:tblLayout w:type="fixed"/>
        <w:tblLook w:val="0000"/>
      </w:tblPr>
      <w:tblGrid>
        <w:gridCol w:w="5103"/>
        <w:gridCol w:w="400"/>
        <w:gridCol w:w="408"/>
        <w:gridCol w:w="1529"/>
        <w:gridCol w:w="709"/>
        <w:gridCol w:w="1490"/>
      </w:tblGrid>
      <w:tr w:rsidR="00F63AB8" w:rsidRPr="002C3413" w:rsidTr="00753183">
        <w:trPr>
          <w:trHeight w:val="432"/>
        </w:trPr>
        <w:tc>
          <w:tcPr>
            <w:tcW w:w="963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C3413">
              <w:rPr>
                <w:rFonts w:ascii="Times New Roman" w:hAnsi="Times New Roman" w:cs="Times New Roman"/>
                <w:i/>
                <w:iCs/>
                <w:color w:val="000000"/>
              </w:rPr>
              <w:t>Приложение 5</w:t>
            </w:r>
          </w:p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C3413">
              <w:rPr>
                <w:rFonts w:ascii="Times New Roman" w:hAnsi="Times New Roman" w:cs="Times New Roman"/>
                <w:i/>
                <w:iCs/>
                <w:color w:val="000000"/>
              </w:rPr>
              <w:t>к  решению Собрания депутатов</w:t>
            </w:r>
          </w:p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C341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Альбусь-Сюрбеевского сельского поселения </w:t>
            </w:r>
          </w:p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C3413">
              <w:rPr>
                <w:rFonts w:ascii="Times New Roman" w:hAnsi="Times New Roman" w:cs="Times New Roman"/>
                <w:i/>
                <w:iCs/>
                <w:color w:val="000000"/>
              </w:rPr>
              <w:t>Комсомольского района Чувашской Республики</w:t>
            </w:r>
          </w:p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C341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«О бюджете Альбусь-Сюрбеевского сельского поселения </w:t>
            </w:r>
          </w:p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C3413">
              <w:rPr>
                <w:rFonts w:ascii="Times New Roman" w:hAnsi="Times New Roman" w:cs="Times New Roman"/>
                <w:i/>
                <w:iCs/>
                <w:color w:val="000000"/>
              </w:rPr>
              <w:t>Комсомольского района Чувашской Республики</w:t>
            </w:r>
          </w:p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C341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 2019 год  и на плановый </w:t>
            </w:r>
          </w:p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i/>
                <w:iCs/>
                <w:color w:val="000000"/>
              </w:rPr>
              <w:t>период 2020 и 2021 годов»</w:t>
            </w:r>
          </w:p>
        </w:tc>
      </w:tr>
      <w:tr w:rsidR="00F63AB8" w:rsidRPr="002C3413" w:rsidTr="00753183">
        <w:trPr>
          <w:trHeight w:val="2046"/>
        </w:trPr>
        <w:tc>
          <w:tcPr>
            <w:tcW w:w="963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Распределение</w:t>
            </w:r>
          </w:p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C3413">
              <w:rPr>
                <w:rFonts w:ascii="Times New Roman" w:hAnsi="Times New Roman" w:cs="Times New Roman"/>
                <w:b/>
                <w:color w:val="000000"/>
              </w:rPr>
              <w:t xml:space="preserve">бюджетных ассигнований по разделам, подразделам, целевым статьям (муниципальным программам Альбусь-Сюрбеевского сельского поселения и непрограммным направлениям деятельности), группам (группам и подгруппам) видов расходов классификации расходов бюджета </w:t>
            </w: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Альбусь-Сюрбеевского сельского поселения </w:t>
            </w:r>
            <w:r w:rsidRPr="002C3413">
              <w:rPr>
                <w:rFonts w:ascii="Times New Roman" w:hAnsi="Times New Roman" w:cs="Times New Roman"/>
                <w:b/>
                <w:color w:val="000000"/>
              </w:rPr>
              <w:t>на 2019 год</w:t>
            </w:r>
          </w:p>
        </w:tc>
      </w:tr>
      <w:tr w:rsidR="00F63AB8" w:rsidRPr="002C3413" w:rsidTr="00753183">
        <w:trPr>
          <w:trHeight w:val="331"/>
        </w:trPr>
        <w:tc>
          <w:tcPr>
            <w:tcW w:w="963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F63AB8" w:rsidRPr="002C3413" w:rsidTr="00753183">
        <w:trPr>
          <w:trHeight w:val="2182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Подраздел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Целевая статья (муниципальные программы)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Группа(группа и подгруппа) вида расходов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3 127 340,00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1 037 258,00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1 031 994,00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1 031 994,00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Обеспечение реализации муниципальной программы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Ч5Э0000000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1 031 994,00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Ч5Э0100000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1 031 994,00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1 031 994,00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969 872,00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969 872,00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59 122,00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59 122,00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Муниципальная программа Альбусь-Сюрбеевского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 xml:space="preserve">Подпрограмма "Совершенствование бюджетной политики и эффективное использование </w:t>
            </w:r>
            <w:r w:rsidRPr="002C3413">
              <w:rPr>
                <w:rFonts w:ascii="Times New Roman" w:hAnsi="Times New Roman" w:cs="Times New Roman"/>
                <w:color w:val="000000"/>
              </w:rPr>
              <w:lastRenderedPageBreak/>
              <w:t>бюджетного потенциала" муниципальной программы Альбусь-Сюрбеевского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Ч410100000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4 764,00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Муниципальная программа Альбусь-Сюрбеевского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Ц300000000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Подпрограмма "Социальная защита населения"  муниципальной программы Альбусь-Сюрбеевского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Ц310000000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Ц310500000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Ц310510640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Ц310510640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Ц310510640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2 764,00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Обеспечение реализации муниципальной программы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Ч5Э0000000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2 764,00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Ч5Э0100000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2 764,00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lastRenderedPageBreak/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2 764,00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2 764,00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2 764,00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88 973,00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88 973,00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Муниципальная программа Альбусь-Сюрбеевского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88 973,00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Альбусь-Сюрбеевского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88 973,00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Ч410400000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88 973,00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88 973,00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88 100,00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88 100,00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873,00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873,00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637 151,00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Ц900000000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Подпрограмма "Развитие ветеринарии" муниципальной программы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Ц970000000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Ц970500000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Ц970512750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Ц970512750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Ц970512750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633 619,00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Муниципальная программа Альбусь-Сюрбеевского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Ч200000000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633 619,00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Подпрограмма "Безопасные и качественные автомобильные дороги" муниципальной программы Альбусь-Сюрбеевского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Ч210000000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633 619,00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Ч210300000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633 619,00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Ч210374190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160 543,00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обеспечения </w:t>
            </w:r>
            <w:r w:rsidRPr="002C3413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Ч210374190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160 543,00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Ч210374190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160 543,00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Ч2103S4190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473 076,00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Ч2103S4190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473 076,00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Ч2103S4190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473 076,00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87 228,00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4 500,00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Муниципальная программа Альбусь-Сюрбеевского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А500000000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4 500,00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Подпрограмма "Благоустройство дворовых и общественных территорий" муниципальной программы Альбусь-Сюрбеевского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А510000000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4 500,00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А510200000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4 500,00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А510277420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4 500,00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А510277420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4 500,00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А510277420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4 500,00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82 728,00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Муниципальная программа Альбусь-Сюрбеевского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А500000000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82 728,00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Подпрограмма "Благоустройство дворовых и общественных территорий" муниципальной программы Альбусь-Сюрбеевского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А510000000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82 728,00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 xml:space="preserve">Основное мероприятие "Содействие благоустройству населенных пунктов Чувашской </w:t>
            </w:r>
            <w:r w:rsidRPr="002C3413">
              <w:rPr>
                <w:rFonts w:ascii="Times New Roman" w:hAnsi="Times New Roman" w:cs="Times New Roman"/>
                <w:color w:val="000000"/>
              </w:rPr>
              <w:lastRenderedPageBreak/>
              <w:t>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А510200000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82 728,00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lastRenderedPageBreak/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А510277400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53 128,00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А510277400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53 128,00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А510277400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53 128,00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А5102S6570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29 600,00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А5102S6570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29 600,00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А5102S6570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29 600,00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1 274 730,00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1 272 730,00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Муниципальная программа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1 272 730,00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Подпрограмма "Развитие культуры"  муниципальной программы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1 272 730,00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Основное мероприятие "Сохранение и развитие народного творчества"</w:t>
            </w:r>
          </w:p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Ц410700000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1 272 730,00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1 272 730,00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452 780,00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452 780,00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2C3413">
              <w:rPr>
                <w:rFonts w:ascii="Times New Roman" w:hAnsi="Times New Roman" w:cs="Times New Roman"/>
                <w:color w:val="000000"/>
              </w:rPr>
              <w:lastRenderedPageBreak/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lastRenderedPageBreak/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754 950,00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754 950,00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35 000,00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35 000,00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Муниципальная программа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Подпрограмма "Развитие культуры"  муниципальной программы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Ц411000000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2 000,00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Муниципальная программа Альбусь-Сюрбеевского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Подпрограмма "Развитие физической культуры и массового спорта" муниципальной программы Альбусь-Сюрбеевского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Ц510000000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Ц510100000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103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</w:tbl>
    <w:p w:rsidR="00F63AB8" w:rsidRPr="002C3413" w:rsidRDefault="00F63AB8" w:rsidP="00F63AB8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tbl>
      <w:tblPr>
        <w:tblW w:w="9782" w:type="dxa"/>
        <w:tblLayout w:type="fixed"/>
        <w:tblLook w:val="0000"/>
      </w:tblPr>
      <w:tblGrid>
        <w:gridCol w:w="3828"/>
        <w:gridCol w:w="369"/>
        <w:gridCol w:w="408"/>
        <w:gridCol w:w="1563"/>
        <w:gridCol w:w="637"/>
        <w:gridCol w:w="1503"/>
        <w:gridCol w:w="1474"/>
      </w:tblGrid>
      <w:tr w:rsidR="00F63AB8" w:rsidRPr="002C3413" w:rsidTr="00753183">
        <w:trPr>
          <w:trHeight w:val="440"/>
        </w:trPr>
        <w:tc>
          <w:tcPr>
            <w:tcW w:w="978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C3413">
              <w:rPr>
                <w:rFonts w:ascii="Times New Roman" w:hAnsi="Times New Roman" w:cs="Times New Roman"/>
                <w:i/>
                <w:iCs/>
                <w:color w:val="000000"/>
              </w:rPr>
              <w:t>Приложение 6</w:t>
            </w:r>
          </w:p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C3413">
              <w:rPr>
                <w:rFonts w:ascii="Times New Roman" w:hAnsi="Times New Roman" w:cs="Times New Roman"/>
                <w:i/>
                <w:iCs/>
                <w:color w:val="000000"/>
              </w:rPr>
              <w:t>к  решению Собрания депутатов</w:t>
            </w:r>
          </w:p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C341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Альбусь-Сюрбеевского сельского поселения </w:t>
            </w:r>
          </w:p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C3413">
              <w:rPr>
                <w:rFonts w:ascii="Times New Roman" w:hAnsi="Times New Roman" w:cs="Times New Roman"/>
                <w:i/>
                <w:iCs/>
                <w:color w:val="000000"/>
              </w:rPr>
              <w:t>Комсомольского района Чувашской Республики</w:t>
            </w:r>
          </w:p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C341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«О бюджете Альбусь-Сюрбеевского сельского поселения </w:t>
            </w:r>
          </w:p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C3413">
              <w:rPr>
                <w:rFonts w:ascii="Times New Roman" w:hAnsi="Times New Roman" w:cs="Times New Roman"/>
                <w:i/>
                <w:iCs/>
                <w:color w:val="000000"/>
              </w:rPr>
              <w:t>Комсомольского района Чувашской Республики</w:t>
            </w:r>
          </w:p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C341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 2019 год  и на плановый </w:t>
            </w:r>
          </w:p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i/>
                <w:iCs/>
                <w:color w:val="000000"/>
              </w:rPr>
              <w:t>период 2020 и 2021 годов»</w:t>
            </w:r>
          </w:p>
        </w:tc>
      </w:tr>
      <w:tr w:rsidR="00F63AB8" w:rsidRPr="002C3413" w:rsidTr="00753183">
        <w:trPr>
          <w:trHeight w:val="1621"/>
        </w:trPr>
        <w:tc>
          <w:tcPr>
            <w:tcW w:w="978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Распределение</w:t>
            </w:r>
          </w:p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C3413">
              <w:rPr>
                <w:rFonts w:ascii="Times New Roman" w:hAnsi="Times New Roman" w:cs="Times New Roman"/>
                <w:b/>
                <w:color w:val="000000"/>
              </w:rPr>
              <w:t xml:space="preserve">бюджетных ассигнований по разделам, подразделам, целевым статьям </w:t>
            </w:r>
          </w:p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C3413">
              <w:rPr>
                <w:rFonts w:ascii="Times New Roman" w:hAnsi="Times New Roman" w:cs="Times New Roman"/>
                <w:b/>
                <w:color w:val="000000"/>
              </w:rPr>
              <w:t xml:space="preserve">(муниципальным программам Альбусь-Сюрбеевского сельского поселения и непрограммным направлениям деятельности), группам (группам и подгруппам) видов расходов классификации расходов бюджета </w:t>
            </w: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Альбусь-Сюрбеевского сельского поселения </w:t>
            </w:r>
            <w:r w:rsidRPr="002C3413">
              <w:rPr>
                <w:rFonts w:ascii="Times New Roman" w:hAnsi="Times New Roman" w:cs="Times New Roman"/>
                <w:b/>
                <w:color w:val="000000"/>
              </w:rPr>
              <w:t>на 2020 и 2021 годы</w:t>
            </w:r>
          </w:p>
        </w:tc>
      </w:tr>
      <w:tr w:rsidR="00F63AB8" w:rsidRPr="002C3413" w:rsidTr="00753183">
        <w:trPr>
          <w:trHeight w:val="345"/>
        </w:trPr>
        <w:tc>
          <w:tcPr>
            <w:tcW w:w="978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F63AB8" w:rsidRPr="002C3413" w:rsidTr="00753183">
        <w:trPr>
          <w:trHeight w:val="332"/>
        </w:trPr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Раздел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Подраздел</w:t>
            </w:r>
          </w:p>
        </w:tc>
        <w:tc>
          <w:tcPr>
            <w:tcW w:w="1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Целевая статья (муниципальные программы)</w:t>
            </w:r>
          </w:p>
        </w:tc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Группа(группа и подгруппа) вида расходов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F63AB8" w:rsidRPr="002C3413" w:rsidTr="00753183">
        <w:trPr>
          <w:trHeight w:val="1849"/>
        </w:trPr>
        <w:tc>
          <w:tcPr>
            <w:tcW w:w="3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2 980 764,00</w:t>
            </w:r>
          </w:p>
        </w:tc>
        <w:tc>
          <w:tcPr>
            <w:tcW w:w="14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2 985 384,00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shd w:val="clear" w:color="auto" w:fill="FFFFFF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997 058,00</w:t>
            </w:r>
          </w:p>
        </w:tc>
        <w:tc>
          <w:tcPr>
            <w:tcW w:w="14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985 724,00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996 558,00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985 224,00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Ч500000000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996 558,00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985 224,00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Обеспечение реализации муниципальной программы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Ч5Э0000000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996 558,00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985 224,00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Ч5Э0100000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996 558,00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985 224,00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996 558,00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985 224,00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969 872,00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969 872,00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969 872,00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969 872,00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26 686,00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15 352,00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26 686,00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15 352,00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Муниципальная программа Альбусь-Сюрбеевского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Ч400000000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Альбусь-Сюрбеевского сельского поселения Комсомольского района "Управление общественными финансами и муниципальным </w:t>
            </w:r>
            <w:r w:rsidRPr="002C3413">
              <w:rPr>
                <w:rFonts w:ascii="Times New Roman" w:hAnsi="Times New Roman" w:cs="Times New Roman"/>
                <w:color w:val="000000"/>
              </w:rPr>
              <w:lastRenderedPageBreak/>
              <w:t>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Ч410000000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Ч410100000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shd w:val="clear" w:color="auto" w:fill="FFFFFF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88 973,00</w:t>
            </w:r>
          </w:p>
        </w:tc>
        <w:tc>
          <w:tcPr>
            <w:tcW w:w="14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88 973,00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88 973,00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88 973,00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Муниципальная программа Альбусь-Сюрбеевского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Ч400000000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88 973,00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88 973,00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Альбусь-Сюрбеевского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Ч410000000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88 973,00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88 973,00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Ч410400000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88 973,00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88 973,00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88 973,00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88 973,00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</w:t>
            </w:r>
            <w:r w:rsidRPr="002C3413">
              <w:rPr>
                <w:rFonts w:ascii="Times New Roman" w:hAnsi="Times New Roman" w:cs="Times New Roman"/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lastRenderedPageBreak/>
              <w:t>02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88 100,00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88 100,00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88 100,00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88 100,00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873,00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873,00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873,00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873,00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shd w:val="clear" w:color="auto" w:fill="FFFFFF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643 469,00</w:t>
            </w:r>
          </w:p>
        </w:tc>
        <w:tc>
          <w:tcPr>
            <w:tcW w:w="14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642 558,00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Муниципальная программа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Ц900000000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Подпрограмма "Развитие ветеринарии" муниципальной программы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Ц970000000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Ц970500000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Ц970512750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Ц970512750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Ц970512750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639 937,00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639 026,00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Муниципальная программа Альбусь-Сюрбеевского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Ч200000000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639 937,00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639 026,00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Подпрограмма "Безопасные и качественные автомобильные дороги" муниципальной программы Альбусь-Сюрбеевского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Ч210000000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639 937,00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639 026,00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Ч210300000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639 937,00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639 026,00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Ч210374190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123 580,00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123 898,00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Ч210374190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123 580,00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123 898,00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Ч210374190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123 580,00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123 898,00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Ч2103S4190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516 357,00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515 128,00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Ч2103S4190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516 357,00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515 128,00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Ч2103S4190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516 357,00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515 128,00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shd w:val="clear" w:color="auto" w:fill="FFFFFF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23 128,00</w:t>
            </w:r>
          </w:p>
        </w:tc>
        <w:tc>
          <w:tcPr>
            <w:tcW w:w="14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37 835,00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23 128,00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37 835,00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Муниципальная программа Альбусь-Сюрбеевского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А500000000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23 128,00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37 835,00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Подпрограмма "Благоустройство дворовых и общественных территорий" муниципальной программы Альбусь-Сюрбеевского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А510000000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23 128,00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37 835,00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А510200000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23 128,00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37 835,00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А510277400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23 128,00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37 835,00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А510277400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23 128,00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37 835,00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А510277400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23 128,00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37 835,00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shd w:val="clear" w:color="auto" w:fill="FFFFFF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1 228 136,00</w:t>
            </w:r>
          </w:p>
        </w:tc>
        <w:tc>
          <w:tcPr>
            <w:tcW w:w="14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1 230 294,00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1 228 136,00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1 230 294,00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Муниципальная программа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Ц400000000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1 228 136,00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1 230 294,00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Подпрограмма "Развитие культуры"  муниципальной программы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Ц410000000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1 228 136,00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1 230 294,00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Основное мероприятие "Сохранение и развитие народного творчества"</w:t>
            </w:r>
          </w:p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Ц410700000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1 228 136,00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1 230 294,00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lastRenderedPageBreak/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1 228 136,00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1 230 294,00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452 780,00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452 780,00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452 780,00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452 780,00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20 406,00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22 564,00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20 406,00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22 564,00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754 950,00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754 950,00</w:t>
            </w:r>
          </w:p>
        </w:tc>
      </w:tr>
      <w:tr w:rsidR="00F63AB8" w:rsidRPr="002C3413" w:rsidTr="00753183">
        <w:trPr>
          <w:trHeight w:val="288"/>
        </w:trPr>
        <w:tc>
          <w:tcPr>
            <w:tcW w:w="3828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754 950,00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754 950,00</w:t>
            </w:r>
          </w:p>
        </w:tc>
      </w:tr>
    </w:tbl>
    <w:p w:rsidR="00F63AB8" w:rsidRPr="002C3413" w:rsidRDefault="00F63AB8" w:rsidP="00F63AB8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tbl>
      <w:tblPr>
        <w:tblW w:w="9712" w:type="dxa"/>
        <w:tblLayout w:type="fixed"/>
        <w:tblLook w:val="0000"/>
      </w:tblPr>
      <w:tblGrid>
        <w:gridCol w:w="598"/>
        <w:gridCol w:w="4222"/>
        <w:gridCol w:w="1559"/>
        <w:gridCol w:w="697"/>
        <w:gridCol w:w="579"/>
        <w:gridCol w:w="567"/>
        <w:gridCol w:w="1490"/>
      </w:tblGrid>
      <w:tr w:rsidR="00F63AB8" w:rsidRPr="002C3413" w:rsidTr="00753183">
        <w:trPr>
          <w:trHeight w:val="410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1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C3413">
              <w:rPr>
                <w:rFonts w:ascii="Times New Roman" w:hAnsi="Times New Roman" w:cs="Times New Roman"/>
                <w:i/>
                <w:iCs/>
                <w:color w:val="000000"/>
              </w:rPr>
              <w:t>Приложение 7</w:t>
            </w:r>
          </w:p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C3413">
              <w:rPr>
                <w:rFonts w:ascii="Times New Roman" w:hAnsi="Times New Roman" w:cs="Times New Roman"/>
                <w:i/>
                <w:iCs/>
                <w:color w:val="000000"/>
              </w:rPr>
              <w:t>к  решению Собрания депутатов</w:t>
            </w:r>
          </w:p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C341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Альбусь-Сюрбеевского сельского поселения </w:t>
            </w:r>
          </w:p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C3413">
              <w:rPr>
                <w:rFonts w:ascii="Times New Roman" w:hAnsi="Times New Roman" w:cs="Times New Roman"/>
                <w:i/>
                <w:iCs/>
                <w:color w:val="000000"/>
              </w:rPr>
              <w:t>Комсомольского района Чувашской Республики</w:t>
            </w:r>
          </w:p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C341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«О бюджете Альбусь-Сюрбеевского сельского поселения </w:t>
            </w:r>
          </w:p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C3413">
              <w:rPr>
                <w:rFonts w:ascii="Times New Roman" w:hAnsi="Times New Roman" w:cs="Times New Roman"/>
                <w:i/>
                <w:iCs/>
                <w:color w:val="000000"/>
              </w:rPr>
              <w:t>Комсомольского района Чувашской Республики</w:t>
            </w:r>
          </w:p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C341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 2019 год  и на плановый </w:t>
            </w:r>
          </w:p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i/>
                <w:iCs/>
                <w:color w:val="000000"/>
              </w:rPr>
              <w:t>период 2020 и 2021 годов»</w:t>
            </w:r>
          </w:p>
        </w:tc>
      </w:tr>
      <w:tr w:rsidR="00F63AB8" w:rsidRPr="002C3413" w:rsidTr="00753183">
        <w:trPr>
          <w:trHeight w:val="1613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1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Распределение </w:t>
            </w:r>
          </w:p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C3413">
              <w:rPr>
                <w:rFonts w:ascii="Times New Roman" w:hAnsi="Times New Roman" w:cs="Times New Roman"/>
                <w:b/>
                <w:color w:val="000000"/>
              </w:rPr>
              <w:t xml:space="preserve">бюджетных ассигнований по целевым статьям (муниципальным программам Альбусь-Сюрбеевского сельского поселения и непрограммным направлениям деятельности), группам (группам и подгруппам) видов расходов, а также по разделам, подразделам классификации расходов бюджета </w:t>
            </w: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Альбусь-Сюрбеевского сельского поселения</w:t>
            </w:r>
            <w:r w:rsidRPr="002C3413">
              <w:rPr>
                <w:rFonts w:ascii="Times New Roman" w:hAnsi="Times New Roman" w:cs="Times New Roman"/>
                <w:b/>
                <w:color w:val="000000"/>
              </w:rPr>
              <w:t xml:space="preserve"> на 2019 год</w:t>
            </w:r>
          </w:p>
        </w:tc>
      </w:tr>
      <w:tr w:rsidR="00F63AB8" w:rsidRPr="002C3413" w:rsidTr="00753183">
        <w:trPr>
          <w:trHeight w:val="34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1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F63AB8" w:rsidRPr="002C3413" w:rsidTr="00753183">
        <w:trPr>
          <w:trHeight w:val="195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Целевая статья (муниципальные программы)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Группа(группа и подгруппа) вида расходов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Подраздел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3 127 340,00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4222" w:type="dxa"/>
            <w:shd w:val="clear" w:color="auto" w:fill="FFFFFF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А500000000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87 228,00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1.1.</w:t>
            </w:r>
          </w:p>
        </w:tc>
        <w:tc>
          <w:tcPr>
            <w:tcW w:w="4222" w:type="dxa"/>
            <w:shd w:val="clear" w:color="auto" w:fill="FFFFFF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"Благоустройство дворовых и общественных территорий" муниципальной программы Альбусь-Сюрбеевского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А510000000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87 228,00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А510200000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87 228,00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А510277400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53 128,00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А510277400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53 128,00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А510277400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53 128,00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А510277400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53 128,00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А510277400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53 128,00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А510277420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4 500,00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А510277420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4 500,00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А510277420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4 500,00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А510277420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4 500,00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А510277420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4 500,00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А5102S6570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29 600,00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А5102S6570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29 600,00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А5102S6570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29 600,00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А5102S6570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29 600,00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А5102S6570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29 600,00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4222" w:type="dxa"/>
            <w:shd w:val="clear" w:color="auto" w:fill="FFFFFF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Ц300000000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2 000,00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2.1.</w:t>
            </w:r>
          </w:p>
        </w:tc>
        <w:tc>
          <w:tcPr>
            <w:tcW w:w="4222" w:type="dxa"/>
            <w:shd w:val="clear" w:color="auto" w:fill="FFFFFF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"Социальная защита населения"  муниципальной программы Альбусь-Сюрбеевского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Ц310000000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2 000,00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Ц310500000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2 000,00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Ц310510640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Ц310510640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Ц310510640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Ц310510640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Ц310510640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4222" w:type="dxa"/>
            <w:shd w:val="clear" w:color="auto" w:fill="FFFFFF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Ц400000000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1 274 730,00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3.1.</w:t>
            </w:r>
          </w:p>
        </w:tc>
        <w:tc>
          <w:tcPr>
            <w:tcW w:w="4222" w:type="dxa"/>
            <w:shd w:val="clear" w:color="auto" w:fill="FFFFFF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"Развитие культуры"  </w:t>
            </w: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муниципальной программы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Ц410000000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1 274 730,00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"Сохранение и развитие народного творчества"</w:t>
            </w:r>
          </w:p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Ц410700000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1 272 730,00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1 272 730,00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452 780,00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452 780,00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452 780,00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452 780,00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754 950,00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754 950,00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754 950,00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754 950,00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35 000,00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35 000,00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35 000,00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Ц410740390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35 000,00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"Проведение мероприятий в сфере культуры и </w:t>
            </w: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искусства, архивного дела"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Ц411000000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2 000,00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Ц411071060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Ц411071060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Ц411071060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Ц411071060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Ц411071060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4222" w:type="dxa"/>
            <w:shd w:val="clear" w:color="auto" w:fill="FFFFFF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Ц500000000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2 000,00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4.1.</w:t>
            </w:r>
          </w:p>
        </w:tc>
        <w:tc>
          <w:tcPr>
            <w:tcW w:w="4222" w:type="dxa"/>
            <w:shd w:val="clear" w:color="auto" w:fill="FFFFFF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"Развитие физической культуры и массового спорта" муниципальной программы Альбусь-Сюрбеевского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Ц510000000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2 000,00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Ц510100000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2 000,00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Ц510171390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4222" w:type="dxa"/>
            <w:shd w:val="clear" w:color="auto" w:fill="FFFFFF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Альбусь-Сюрбеевского сельского поселения Комсомольского района "Развитие сельского хозяйства и регулирование </w:t>
            </w: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рынка сельскохозяйственной продукции, сырья и продовольствия"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Ц900000000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3 532,00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5.1.</w:t>
            </w:r>
          </w:p>
        </w:tc>
        <w:tc>
          <w:tcPr>
            <w:tcW w:w="4222" w:type="dxa"/>
            <w:shd w:val="clear" w:color="auto" w:fill="FFFFFF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"Развитие ветеринарии" муниципальной программы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Ц970000000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3 532,00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Ц970500000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3 532,00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Ц970512750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Ц970512750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Ц970512750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Ц970512750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Ц970512750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3 532,00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6.</w:t>
            </w:r>
          </w:p>
        </w:tc>
        <w:tc>
          <w:tcPr>
            <w:tcW w:w="4222" w:type="dxa"/>
            <w:shd w:val="clear" w:color="auto" w:fill="FFFFFF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Ч200000000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633 619,00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6.1.</w:t>
            </w:r>
          </w:p>
        </w:tc>
        <w:tc>
          <w:tcPr>
            <w:tcW w:w="4222" w:type="dxa"/>
            <w:shd w:val="clear" w:color="auto" w:fill="FFFFFF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Альбусь-Сюрбеевского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Ч210000000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633 619,00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"Мероприятия, реализуемые с привлечением межбюджетных трансфертов бюджетам </w:t>
            </w: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другого уровня"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Ч210300000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633 619,00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Ч210374190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160 543,00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Ч210374190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160 543,00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Ч210374190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160 543,00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Ч210374190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160 543,00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Ч210374190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160 543,00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Ч2103S4190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473 076,00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Ч2103S4190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473 076,00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Ч2103S4190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473 076,00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Ч2103S4190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473 076,00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Ч2103S4190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473 076,00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7.</w:t>
            </w:r>
          </w:p>
        </w:tc>
        <w:tc>
          <w:tcPr>
            <w:tcW w:w="4222" w:type="dxa"/>
            <w:shd w:val="clear" w:color="auto" w:fill="FFFFFF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Ч400000000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89 473,00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7.1.</w:t>
            </w:r>
          </w:p>
        </w:tc>
        <w:tc>
          <w:tcPr>
            <w:tcW w:w="4222" w:type="dxa"/>
            <w:shd w:val="clear" w:color="auto" w:fill="FFFFFF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Альбусь-Сюрбеевского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Ч410000000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89 473,00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"Развитие бюджетного планирования, формирование республиканского </w:t>
            </w: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бюджета Чувашской Республики на очередной финансовый год и плановый период"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Ч410100000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500,00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Ч410173430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Ч410400000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88 973,00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88 973,00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88 100,00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88 100,00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88 100,00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88 100,00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873,00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873,00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873,00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Ч410451180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873,00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8.</w:t>
            </w:r>
          </w:p>
        </w:tc>
        <w:tc>
          <w:tcPr>
            <w:tcW w:w="4222" w:type="dxa"/>
            <w:shd w:val="clear" w:color="auto" w:fill="FFFFFF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Ч500000000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1 034 758,00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8.1.</w:t>
            </w:r>
          </w:p>
        </w:tc>
        <w:tc>
          <w:tcPr>
            <w:tcW w:w="4222" w:type="dxa"/>
            <w:shd w:val="clear" w:color="auto" w:fill="FFFFFF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реализации муниципальной программы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Ч5Э0000000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1 034 758,00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Ч5Э0100000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b/>
                <w:bCs/>
                <w:color w:val="000000"/>
              </w:rPr>
              <w:t>1 034 758,00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1 031 994,00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969 872,00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969 872,00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969 872,00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969 872,00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59 122,00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59 122,00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59 122,00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2C3413">
              <w:rPr>
                <w:rFonts w:ascii="Times New Roman" w:hAnsi="Times New Roman" w:cs="Times New Roman"/>
                <w:color w:val="000000"/>
              </w:rPr>
              <w:lastRenderedPageBreak/>
              <w:t>местных администраций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lastRenderedPageBreak/>
              <w:t>Ч5Э0100200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59 122,00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Ч5Э0100200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Ч5Э0173770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2 764,00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Ч5Э0173770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2 764,00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Ч5Э0173770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2 764,00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Ч5Э0173770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2 764,00</w:t>
            </w:r>
          </w:p>
        </w:tc>
      </w:tr>
      <w:tr w:rsidR="00F63AB8" w:rsidRPr="002C3413" w:rsidTr="00753183">
        <w:trPr>
          <w:trHeight w:val="288"/>
        </w:trPr>
        <w:tc>
          <w:tcPr>
            <w:tcW w:w="598" w:type="dxa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Ч5Э0173770</w:t>
            </w:r>
          </w:p>
        </w:tc>
        <w:tc>
          <w:tcPr>
            <w:tcW w:w="6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579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90" w:type="dxa"/>
            <w:tcMar>
              <w:left w:w="100" w:type="dxa"/>
            </w:tcMar>
            <w:vAlign w:val="bottom"/>
          </w:tcPr>
          <w:p w:rsidR="00F63AB8" w:rsidRPr="002C3413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413">
              <w:rPr>
                <w:rFonts w:ascii="Times New Roman" w:hAnsi="Times New Roman" w:cs="Times New Roman"/>
                <w:color w:val="000000"/>
              </w:rPr>
              <w:t>2 764,00</w:t>
            </w:r>
          </w:p>
        </w:tc>
      </w:tr>
    </w:tbl>
    <w:p w:rsidR="00F63AB8" w:rsidRDefault="00F63AB8" w:rsidP="00F63AB8">
      <w:pPr>
        <w:widowControl w:val="0"/>
        <w:jc w:val="both"/>
        <w:rPr>
          <w:color w:val="000000"/>
        </w:rPr>
      </w:pPr>
    </w:p>
    <w:tbl>
      <w:tblPr>
        <w:tblW w:w="10019" w:type="dxa"/>
        <w:tblInd w:w="-142" w:type="dxa"/>
        <w:tblLayout w:type="fixed"/>
        <w:tblLook w:val="0000"/>
      </w:tblPr>
      <w:tblGrid>
        <w:gridCol w:w="598"/>
        <w:gridCol w:w="3513"/>
        <w:gridCol w:w="1418"/>
        <w:gridCol w:w="566"/>
        <w:gridCol w:w="568"/>
        <w:gridCol w:w="283"/>
        <w:gridCol w:w="1560"/>
        <w:gridCol w:w="1513"/>
      </w:tblGrid>
      <w:tr w:rsidR="00F63AB8" w:rsidRPr="00A83A06" w:rsidTr="00753183">
        <w:trPr>
          <w:trHeight w:val="46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42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A83A06">
              <w:rPr>
                <w:i/>
                <w:iCs/>
                <w:color w:val="000000"/>
              </w:rPr>
              <w:t>Приложение 8</w:t>
            </w:r>
          </w:p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A83A06">
              <w:rPr>
                <w:i/>
                <w:iCs/>
                <w:color w:val="000000"/>
              </w:rPr>
              <w:t xml:space="preserve">к  </w:t>
            </w:r>
            <w:r>
              <w:rPr>
                <w:i/>
                <w:iCs/>
                <w:color w:val="000000"/>
              </w:rPr>
              <w:t>решению</w:t>
            </w:r>
            <w:r w:rsidRPr="00A83A06">
              <w:rPr>
                <w:i/>
                <w:iCs/>
                <w:color w:val="000000"/>
              </w:rPr>
              <w:t xml:space="preserve"> Собрания депутатов</w:t>
            </w:r>
          </w:p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A83A06">
              <w:rPr>
                <w:i/>
                <w:iCs/>
                <w:color w:val="000000"/>
              </w:rPr>
              <w:t xml:space="preserve">Альбусь-Сюрбеевского сельского поселения </w:t>
            </w:r>
          </w:p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A83A06">
              <w:rPr>
                <w:i/>
                <w:iCs/>
                <w:color w:val="000000"/>
              </w:rPr>
              <w:t>Комсомольского района Чувашской Республики</w:t>
            </w:r>
          </w:p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A83A06">
              <w:rPr>
                <w:i/>
                <w:iCs/>
                <w:color w:val="000000"/>
              </w:rPr>
              <w:t xml:space="preserve">«О бюджете Альбусь-Сюрбеевского сельского поселения </w:t>
            </w:r>
          </w:p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A83A06">
              <w:rPr>
                <w:i/>
                <w:iCs/>
                <w:color w:val="000000"/>
              </w:rPr>
              <w:t>Комсомольского района Чувашской Республики</w:t>
            </w:r>
          </w:p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A83A06">
              <w:rPr>
                <w:i/>
                <w:iCs/>
                <w:color w:val="000000"/>
              </w:rPr>
              <w:t xml:space="preserve">на 2019 год  и на плановый </w:t>
            </w:r>
          </w:p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i/>
                <w:iCs/>
                <w:color w:val="000000"/>
              </w:rPr>
              <w:t>период 2020 и 2021 годов»</w:t>
            </w:r>
          </w:p>
        </w:tc>
      </w:tr>
      <w:tr w:rsidR="00F63AB8" w:rsidRPr="00A83A06" w:rsidTr="00753183">
        <w:trPr>
          <w:trHeight w:val="178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42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83A06">
              <w:rPr>
                <w:b/>
                <w:bCs/>
                <w:color w:val="000000"/>
              </w:rPr>
              <w:t>Распределение</w:t>
            </w:r>
          </w:p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83A06">
              <w:rPr>
                <w:b/>
                <w:color w:val="000000"/>
              </w:rPr>
              <w:t xml:space="preserve">бюджетных ассигнований по целевым статьям (муниципальным программам Альбусь-Сюрбеевского сельского поселения и непрограммным направлениям деятельности), группам (группам и подгруппам) видов расходов, а также по разделам, подразделам классификации расходов бюджета </w:t>
            </w:r>
            <w:r w:rsidRPr="00A83A06">
              <w:rPr>
                <w:b/>
                <w:bCs/>
                <w:color w:val="000000"/>
              </w:rPr>
              <w:t>Альбусь-Сюрбеевского сельского поселения</w:t>
            </w:r>
            <w:r w:rsidRPr="00A83A06">
              <w:rPr>
                <w:b/>
                <w:color w:val="000000"/>
              </w:rPr>
              <w:t xml:space="preserve"> на 2020 и 2021 годы</w:t>
            </w:r>
          </w:p>
        </w:tc>
      </w:tr>
      <w:tr w:rsidR="00F63AB8" w:rsidRPr="00A83A06" w:rsidTr="00753183">
        <w:trPr>
          <w:trHeight w:val="34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42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(рублей)</w:t>
            </w:r>
          </w:p>
        </w:tc>
      </w:tr>
      <w:tr w:rsidR="00F63AB8" w:rsidRPr="00A83A06" w:rsidTr="00753183">
        <w:trPr>
          <w:trHeight w:val="273"/>
        </w:trPr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Группа(группа и подгруппа) вида расходов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Раздел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Подраздел</w:t>
            </w:r>
          </w:p>
        </w:tc>
        <w:tc>
          <w:tcPr>
            <w:tcW w:w="3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Сумма</w:t>
            </w:r>
          </w:p>
        </w:tc>
      </w:tr>
      <w:tr w:rsidR="00F63AB8" w:rsidRPr="00A83A06" w:rsidTr="00753183">
        <w:trPr>
          <w:trHeight w:val="2712"/>
        </w:trPr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2020 год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2021 год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1</w:t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7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8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2 980 764,00</w:t>
            </w:r>
          </w:p>
        </w:tc>
        <w:tc>
          <w:tcPr>
            <w:tcW w:w="15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2 985 384,00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1.</w:t>
            </w:r>
          </w:p>
        </w:tc>
        <w:tc>
          <w:tcPr>
            <w:tcW w:w="3513" w:type="dxa"/>
            <w:shd w:val="clear" w:color="auto" w:fill="FFFFFF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А500000000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23 128,00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37 835,00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1.1.</w:t>
            </w:r>
          </w:p>
        </w:tc>
        <w:tc>
          <w:tcPr>
            <w:tcW w:w="3513" w:type="dxa"/>
            <w:shd w:val="clear" w:color="auto" w:fill="FFFFFF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Подпрограмма "Благоустройство дворовых и общественных территорий" муниципальной программы Альбусь-Сюрбеевского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А510000000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23 128,00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37 835,00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shd w:val="clear" w:color="auto" w:fill="FFFFFF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А510200000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23 128,00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37 835,00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Уличное освещение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А510277400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23 128,00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37 835,00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А510277400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200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23 128,00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37 835,00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А510277400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240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23 128,00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37 835,00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А510277400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240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05</w:t>
            </w: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23 128,00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37 835,00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Благоустройство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А510277400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240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05</w:t>
            </w: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23 128,00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37 835,00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lastRenderedPageBreak/>
              <w:t>2.</w:t>
            </w:r>
          </w:p>
        </w:tc>
        <w:tc>
          <w:tcPr>
            <w:tcW w:w="3513" w:type="dxa"/>
            <w:shd w:val="clear" w:color="auto" w:fill="FFFFFF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1 228 136,00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1 230 294,00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2.1.</w:t>
            </w:r>
          </w:p>
        </w:tc>
        <w:tc>
          <w:tcPr>
            <w:tcW w:w="3513" w:type="dxa"/>
            <w:shd w:val="clear" w:color="auto" w:fill="FFFFFF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Подпрограмма "Развитие культуры"  муниципальной программы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1 228 136,00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1 230 294,00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shd w:val="clear" w:color="auto" w:fill="FFFFFF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83A06">
              <w:rPr>
                <w:b/>
                <w:bCs/>
                <w:color w:val="000000"/>
              </w:rPr>
              <w:t>Основное мероприятие "Сохранение и развитие народного творчества"</w:t>
            </w:r>
          </w:p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Ц410700000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1 228 136,00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1 230 294,00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1 228 136,00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1 230 294,00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100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452 780,00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452 780,00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110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452 780,00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452 780,00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110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08</w:t>
            </w: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452 780,00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452 780,00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Культура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110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08</w:t>
            </w: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01</w:t>
            </w: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452 780,00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452 780,00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200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20 406,00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22 564,00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240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20 406,00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22 564,00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240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08</w:t>
            </w: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20 406,00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22 564,00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Культура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240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08</w:t>
            </w: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01</w:t>
            </w: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20 406,00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22 564,00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500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754 950,00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754 950,00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540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754 950,00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754 950,00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540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08</w:t>
            </w: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754 950,00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754 950,00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Культура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540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08</w:t>
            </w: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01</w:t>
            </w: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754 950,00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754 950,00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3.</w:t>
            </w:r>
          </w:p>
        </w:tc>
        <w:tc>
          <w:tcPr>
            <w:tcW w:w="3513" w:type="dxa"/>
            <w:shd w:val="clear" w:color="auto" w:fill="FFFFFF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3 532,00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3 532,00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3.1.</w:t>
            </w:r>
          </w:p>
        </w:tc>
        <w:tc>
          <w:tcPr>
            <w:tcW w:w="3513" w:type="dxa"/>
            <w:shd w:val="clear" w:color="auto" w:fill="FFFFFF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Подпрограмма "Развитие ветеринарии" муниципальной программы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Ц970000000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3 532,00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3 532,00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shd w:val="clear" w:color="auto" w:fill="FFFFFF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Ц970500000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3 532,00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3 532,00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Ц970512750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3 532,00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3 532,00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Ц970512750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200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3 532,00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3 532,00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Ц970512750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240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3 532,00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3 532,00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Ц970512750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240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04</w:t>
            </w: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3 532,00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3 532,00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Ц970512750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240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04</w:t>
            </w: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05</w:t>
            </w: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3 532,00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3 532,00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4.</w:t>
            </w:r>
          </w:p>
        </w:tc>
        <w:tc>
          <w:tcPr>
            <w:tcW w:w="3513" w:type="dxa"/>
            <w:shd w:val="clear" w:color="auto" w:fill="FFFFFF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639 937,00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639 026,00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4.1.</w:t>
            </w:r>
          </w:p>
        </w:tc>
        <w:tc>
          <w:tcPr>
            <w:tcW w:w="3513" w:type="dxa"/>
            <w:shd w:val="clear" w:color="auto" w:fill="FFFFFF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Альбусь-Сюрбеевского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639 937,00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639 026,00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shd w:val="clear" w:color="auto" w:fill="FFFFFF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Ч210300000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639 937,00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639 026,00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Ч210374190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123 580,00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123 898,00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Ч210374190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200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123 580,00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123 898,00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Ч210374190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240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123 580,00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123 898,00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Ч210374190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240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04</w:t>
            </w: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123 580,00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123 898,00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Ч210374190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240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04</w:t>
            </w: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09</w:t>
            </w: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123 580,00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123 898,00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Ч2103S4190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516 357,00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515 128,00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Ч2103S4190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200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516 357,00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515 128,00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Ч2103S4190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240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516 357,00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515 128,00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Ч2103S4190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240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04</w:t>
            </w: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516 357,00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515 128,00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Ч2103S4190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240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04</w:t>
            </w: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09</w:t>
            </w: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516 357,00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515 128,00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5.</w:t>
            </w:r>
          </w:p>
        </w:tc>
        <w:tc>
          <w:tcPr>
            <w:tcW w:w="3513" w:type="dxa"/>
            <w:shd w:val="clear" w:color="auto" w:fill="FFFFFF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89 473,00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89 473,00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5.1.</w:t>
            </w:r>
          </w:p>
        </w:tc>
        <w:tc>
          <w:tcPr>
            <w:tcW w:w="3513" w:type="dxa"/>
            <w:shd w:val="clear" w:color="auto" w:fill="FFFFFF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Альбусь-Сюрбеевского сельского поселения Комсомольского района "Управление общественными фи</w:t>
            </w:r>
            <w:r>
              <w:rPr>
                <w:b/>
                <w:bCs/>
                <w:color w:val="000000"/>
              </w:rPr>
              <w:t>н</w:t>
            </w:r>
            <w:r w:rsidRPr="00A83A06">
              <w:rPr>
                <w:b/>
                <w:bCs/>
                <w:color w:val="000000"/>
              </w:rPr>
              <w:t>ансами и муниципальным долгом"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89 473,00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89 473,00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shd w:val="clear" w:color="auto" w:fill="FFFFFF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Ч410100000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500,00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500,00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 xml:space="preserve">Резервный фонд администрации муниципального образования </w:t>
            </w:r>
            <w:r w:rsidRPr="00A83A06">
              <w:rPr>
                <w:color w:val="000000"/>
              </w:rPr>
              <w:lastRenderedPageBreak/>
              <w:t>Чувашской Республики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lastRenderedPageBreak/>
              <w:t>Ч410173430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500,00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500,00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800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500,00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500,00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Резервные средства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870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500,00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500,00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870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01</w:t>
            </w: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500,00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500,00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Резервные фонды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870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01</w:t>
            </w: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11</w:t>
            </w: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500,00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500,00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shd w:val="clear" w:color="auto" w:fill="FFFFFF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Ч410400000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88 973,00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88 973,00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88 973,00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88 973,00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100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88 100,00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88 100,00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120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88 100,00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88 100,00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Национальная оборона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120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02</w:t>
            </w: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88 100,00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88 100,00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120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02</w:t>
            </w: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88 100,00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88 100,00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200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873,00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873,00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A83A06">
              <w:rPr>
                <w:color w:val="000000"/>
              </w:rPr>
              <w:lastRenderedPageBreak/>
              <w:t>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lastRenderedPageBreak/>
              <w:t>Ч410451180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240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873,00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873,00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Национальная оборона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240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02</w:t>
            </w: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873,00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873,00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240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02</w:t>
            </w: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873,00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873,00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6.</w:t>
            </w:r>
          </w:p>
        </w:tc>
        <w:tc>
          <w:tcPr>
            <w:tcW w:w="3513" w:type="dxa"/>
            <w:shd w:val="clear" w:color="auto" w:fill="FFFFFF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996 558,00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985 224,00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6.1.</w:t>
            </w:r>
          </w:p>
        </w:tc>
        <w:tc>
          <w:tcPr>
            <w:tcW w:w="3513" w:type="dxa"/>
            <w:shd w:val="clear" w:color="auto" w:fill="FFFFFF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Обеспечение реализации муниципальной программы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996 558,00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985 224,00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shd w:val="clear" w:color="auto" w:fill="FFFFFF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Ч5Э0100000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996 558,00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b/>
                <w:bCs/>
                <w:color w:val="000000"/>
              </w:rPr>
              <w:t>985 224,00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996 558,00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985 224,00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100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969 872,00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969 872,00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120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969 872,00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969 872,00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120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01</w:t>
            </w: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969 872,00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969 872,00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120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01</w:t>
            </w: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04</w:t>
            </w: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969 872,00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969 872,00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200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26 686,00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15 352,00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 xml:space="preserve">Иные закупки товаров, работ и </w:t>
            </w:r>
            <w:r w:rsidRPr="00A83A06">
              <w:rPr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lastRenderedPageBreak/>
              <w:t>Ч5Э0100200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240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26 686,00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15 352,00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240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01</w:t>
            </w: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26 686,00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15 352,00</w:t>
            </w:r>
          </w:p>
        </w:tc>
      </w:tr>
      <w:tr w:rsidR="00F63AB8" w:rsidRPr="00A83A06" w:rsidTr="00753183">
        <w:trPr>
          <w:trHeight w:val="288"/>
        </w:trPr>
        <w:tc>
          <w:tcPr>
            <w:tcW w:w="598" w:type="dxa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240</w:t>
            </w:r>
          </w:p>
        </w:tc>
        <w:tc>
          <w:tcPr>
            <w:tcW w:w="568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01</w:t>
            </w:r>
          </w:p>
        </w:tc>
        <w:tc>
          <w:tcPr>
            <w:tcW w:w="28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04</w:t>
            </w: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26 686,00</w:t>
            </w:r>
          </w:p>
        </w:tc>
        <w:tc>
          <w:tcPr>
            <w:tcW w:w="1513" w:type="dxa"/>
            <w:tcMar>
              <w:left w:w="100" w:type="dxa"/>
            </w:tcMar>
            <w:vAlign w:val="bottom"/>
          </w:tcPr>
          <w:p w:rsidR="00F63AB8" w:rsidRPr="00A83A06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3A06">
              <w:rPr>
                <w:color w:val="000000"/>
              </w:rPr>
              <w:t>15 352,00</w:t>
            </w:r>
          </w:p>
        </w:tc>
      </w:tr>
    </w:tbl>
    <w:p w:rsidR="00F63AB8" w:rsidRDefault="00F63AB8" w:rsidP="00F63AB8">
      <w:pPr>
        <w:widowControl w:val="0"/>
        <w:jc w:val="both"/>
        <w:rPr>
          <w:color w:val="000000"/>
        </w:rPr>
      </w:pPr>
    </w:p>
    <w:tbl>
      <w:tblPr>
        <w:tblpPr w:leftFromText="180" w:rightFromText="180" w:vertAnchor="text" w:horzAnchor="margin" w:tblpY="206"/>
        <w:tblW w:w="9627" w:type="dxa"/>
        <w:tblLayout w:type="fixed"/>
        <w:tblLook w:val="0000"/>
      </w:tblPr>
      <w:tblGrid>
        <w:gridCol w:w="4395"/>
        <w:gridCol w:w="611"/>
        <w:gridCol w:w="369"/>
        <w:gridCol w:w="448"/>
        <w:gridCol w:w="1560"/>
        <w:gridCol w:w="697"/>
        <w:gridCol w:w="1547"/>
      </w:tblGrid>
      <w:tr w:rsidR="00753183" w:rsidTr="00753183">
        <w:trPr>
          <w:trHeight w:val="476"/>
        </w:trPr>
        <w:tc>
          <w:tcPr>
            <w:tcW w:w="962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Приложение 9</w:t>
            </w:r>
          </w:p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  решению Собрания депутатов</w:t>
            </w:r>
          </w:p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Альбусь-Сюрбеевского сельского поселения </w:t>
            </w:r>
          </w:p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Комсомольского района Чувашской Республики</w:t>
            </w:r>
          </w:p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«О бюджете Альбусь-Сюрбеевского сельского поселения </w:t>
            </w:r>
          </w:p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Комсомольского района Чувашской Республики</w:t>
            </w:r>
          </w:p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на 2019 год  и на плановый </w:t>
            </w:r>
          </w:p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период 2020 и 2021 годов»</w:t>
            </w:r>
          </w:p>
        </w:tc>
      </w:tr>
      <w:tr w:rsidR="00753183" w:rsidTr="00753183">
        <w:trPr>
          <w:trHeight w:val="1512"/>
        </w:trPr>
        <w:tc>
          <w:tcPr>
            <w:tcW w:w="962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Ведомственная структура расходов</w:t>
            </w:r>
          </w:p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бюджета Альбусь-Сюрбеевского сельского поселения Комсомольского района Чувашской Республики на 2019 год</w:t>
            </w:r>
          </w:p>
        </w:tc>
      </w:tr>
      <w:tr w:rsidR="00753183" w:rsidTr="00753183">
        <w:trPr>
          <w:trHeight w:val="345"/>
        </w:trPr>
        <w:tc>
          <w:tcPr>
            <w:tcW w:w="962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753183" w:rsidTr="00753183">
        <w:trPr>
          <w:trHeight w:val="203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Главный распорядитель</w:t>
            </w:r>
          </w:p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Группа(группа и подгруппа) вида расходов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3 127 340,00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Администрация Альбусь-Сюрбеевского сельского поселения Комсомольского </w:t>
            </w:r>
            <w:r>
              <w:rPr>
                <w:b/>
                <w:bCs/>
                <w:color w:val="000000"/>
              </w:rPr>
              <w:lastRenderedPageBreak/>
              <w:t>района Чувашской Республики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3 127 340,00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1 037 258,00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1 031 994,00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1 031 994,00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1 031 994,00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1 031 994,00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1 031 994,00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969 872,00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969 872,00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59 122,00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59 122,00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Альбусь-Сюрбеевского сельского поселения Комсомольского района "Управление </w:t>
            </w:r>
            <w:r>
              <w:rPr>
                <w:color w:val="000000"/>
              </w:rPr>
              <w:lastRenderedPageBreak/>
              <w:t>общественными финансами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Подпрограмма "Совершенствование бюджетной политики и эффективное использование бюджетного потенциала" муниципальной программы Альбусь-Сюрбеевского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4 764,00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Ц300000000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"Социальная защита населения"  муниципальной программы Альбусь-Сюрбеевского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Ц310000000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Муниципальная программа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2 764,00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2 764,00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2 764,00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2 764,00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2 764,00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2 764,00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88 973,00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88 973,00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88 973,00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Альбусь-Сюрбеевского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88 973,00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88 973,00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88 973,00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88 100,00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88 100,00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873,00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873,00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637 151,00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3 532,00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3 532,00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ветеринарии" муниципальной программы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Ц970000000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3 532,00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Ц970500000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3 532,00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</w:t>
            </w:r>
            <w:r>
              <w:rPr>
                <w:color w:val="000000"/>
              </w:rPr>
              <w:lastRenderedPageBreak/>
              <w:t>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Ц970512750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3 532,00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Ц970512750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3 532,00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Ц970512750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3 532,00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633 619,00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Ч200000000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633 619,00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"Безопасные и качественные автомобильные дороги" муниципальной программы Альбусь-Сюрбеевского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Ч210000000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633 619,00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633 619,00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160 543,00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160 543,00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160 543,00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473 076,00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473 076,00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473 076,00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87 228,00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4 500,00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А500000000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4 500,00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"Благоустройство дворовых и общественных территорий" муниципальной программы Альбусь-Сюрбеевского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А510000000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4 500,00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А510200000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4 500,00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А510277420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4 500,00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А510277420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4 500,00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А510277420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4 500,00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82 728,00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А500000000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82 728,00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"Благоустройство дворовых и общественных территорий" муниципальной программы Альбусь-Сюрбеевского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А510000000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82 728,00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А510200000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82 728,00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Уличное освещение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А510277400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53 128,00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А510277400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53 128,00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А510277400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53 128,00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А5102S6570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29 600,00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А5102S6570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29 600,00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А5102S6570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29 600,00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1 274 730,00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1 272 730,00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1 272 730,00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культуры"  муниципальной программы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1 272 730,00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1 272 730,00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1 272 730,00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452 780,00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452 780,00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30 000,00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30 000,00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754 950,00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754 950,00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35 000,00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35 000,00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культуры"  муниципальной программы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Альбусь-Сюрбеевского сельского поселения </w:t>
            </w:r>
            <w:r>
              <w:rPr>
                <w:color w:val="000000"/>
              </w:rPr>
              <w:lastRenderedPageBreak/>
              <w:t>Комсомольского района "Развитие физической культуры и спорта"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Ц500000000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Подпрограмма "Развитие физической культуры и массового спорта" муниципальной программы Альбусь-Сюрбеевского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Ц510000000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Ц510100000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753183" w:rsidTr="00753183">
        <w:trPr>
          <w:trHeight w:val="288"/>
        </w:trPr>
        <w:tc>
          <w:tcPr>
            <w:tcW w:w="4395" w:type="dxa"/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3183" w:rsidRDefault="00753183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</w:tbl>
    <w:p w:rsidR="00F63AB8" w:rsidRDefault="00F63AB8" w:rsidP="00F63AB8">
      <w:pPr>
        <w:widowControl w:val="0"/>
        <w:jc w:val="both"/>
        <w:rPr>
          <w:color w:val="000000"/>
        </w:rPr>
      </w:pPr>
    </w:p>
    <w:tbl>
      <w:tblPr>
        <w:tblW w:w="9781" w:type="dxa"/>
        <w:tblInd w:w="142" w:type="dxa"/>
        <w:tblLayout w:type="fixed"/>
        <w:tblLook w:val="0000"/>
      </w:tblPr>
      <w:tblGrid>
        <w:gridCol w:w="2835"/>
        <w:gridCol w:w="628"/>
        <w:gridCol w:w="369"/>
        <w:gridCol w:w="562"/>
        <w:gridCol w:w="1701"/>
        <w:gridCol w:w="709"/>
        <w:gridCol w:w="1418"/>
        <w:gridCol w:w="1559"/>
      </w:tblGrid>
      <w:tr w:rsidR="00F63AB8" w:rsidRPr="00005138" w:rsidTr="00753183">
        <w:trPr>
          <w:trHeight w:val="452"/>
        </w:trPr>
        <w:tc>
          <w:tcPr>
            <w:tcW w:w="978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005138">
              <w:rPr>
                <w:i/>
                <w:iCs/>
                <w:color w:val="000000"/>
              </w:rPr>
              <w:t>Приложение 10</w:t>
            </w:r>
          </w:p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005138">
              <w:rPr>
                <w:i/>
                <w:iCs/>
                <w:color w:val="000000"/>
              </w:rPr>
              <w:t xml:space="preserve">к </w:t>
            </w:r>
            <w:r>
              <w:rPr>
                <w:i/>
                <w:iCs/>
                <w:color w:val="000000"/>
              </w:rPr>
              <w:t>решению</w:t>
            </w:r>
            <w:r w:rsidRPr="00005138">
              <w:rPr>
                <w:i/>
                <w:iCs/>
                <w:color w:val="000000"/>
              </w:rPr>
              <w:t xml:space="preserve"> Собрания депутатов</w:t>
            </w:r>
          </w:p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005138">
              <w:rPr>
                <w:i/>
                <w:iCs/>
                <w:color w:val="000000"/>
              </w:rPr>
              <w:t xml:space="preserve">Альбусь-Сюрбеевского сельского поселения </w:t>
            </w:r>
          </w:p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005138">
              <w:rPr>
                <w:i/>
                <w:iCs/>
                <w:color w:val="000000"/>
              </w:rPr>
              <w:t>Комсомольского района Чувашской Республики</w:t>
            </w:r>
          </w:p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005138">
              <w:rPr>
                <w:i/>
                <w:iCs/>
                <w:color w:val="000000"/>
              </w:rPr>
              <w:t xml:space="preserve">«О бюджете Альбусь-Сюрбеевского сельского поселения </w:t>
            </w:r>
          </w:p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005138">
              <w:rPr>
                <w:i/>
                <w:iCs/>
                <w:color w:val="000000"/>
              </w:rPr>
              <w:t>Комсомольского района Чувашской Республики</w:t>
            </w:r>
          </w:p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005138">
              <w:rPr>
                <w:i/>
                <w:iCs/>
                <w:color w:val="000000"/>
              </w:rPr>
              <w:t xml:space="preserve">на 2019 год  и на плановый </w:t>
            </w:r>
          </w:p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i/>
                <w:iCs/>
                <w:color w:val="000000"/>
              </w:rPr>
              <w:t>период 2020 и 2021 годов»</w:t>
            </w:r>
          </w:p>
        </w:tc>
      </w:tr>
      <w:tr w:rsidR="00F63AB8" w:rsidRPr="00005138" w:rsidTr="00753183">
        <w:trPr>
          <w:trHeight w:val="763"/>
        </w:trPr>
        <w:tc>
          <w:tcPr>
            <w:tcW w:w="978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7ED" w:rsidRDefault="002707ED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05138">
              <w:rPr>
                <w:b/>
                <w:bCs/>
                <w:color w:val="000000"/>
              </w:rPr>
              <w:t xml:space="preserve">Ведомственная структура расходов </w:t>
            </w:r>
          </w:p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b/>
                <w:bCs/>
                <w:color w:val="000000"/>
              </w:rPr>
              <w:t>бюджета Альбусь-Сюрбеевского сельского поселения Комсомольского района Чувашской Республики на 2020 и 2021 годы</w:t>
            </w:r>
          </w:p>
        </w:tc>
      </w:tr>
      <w:tr w:rsidR="00F63AB8" w:rsidRPr="00005138" w:rsidTr="00753183">
        <w:trPr>
          <w:trHeight w:val="345"/>
        </w:trPr>
        <w:tc>
          <w:tcPr>
            <w:tcW w:w="978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(рублей)</w:t>
            </w:r>
          </w:p>
        </w:tc>
      </w:tr>
      <w:tr w:rsidR="00F63AB8" w:rsidRPr="00005138" w:rsidTr="00753183">
        <w:trPr>
          <w:trHeight w:val="203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lastRenderedPageBreak/>
              <w:t>Наименование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Главный распорядитель</w:t>
            </w:r>
          </w:p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3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Раздел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Подраздел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Группа(группа и подгруппа) вида расходов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2020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2021 год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3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8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b/>
                <w:bCs/>
                <w:color w:val="000000"/>
              </w:rPr>
              <w:t>2 980 764,00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b/>
                <w:bCs/>
                <w:color w:val="000000"/>
              </w:rPr>
              <w:t>2 985 384,00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b/>
                <w:bCs/>
                <w:color w:val="000000"/>
              </w:rPr>
              <w:t>Администрация Альбусь-Сюрбеевского сельского поселения Комсомольского района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b/>
                <w:bCs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b/>
                <w:bCs/>
                <w:color w:val="000000"/>
              </w:rPr>
              <w:t>2 980 764,00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b/>
                <w:bCs/>
                <w:color w:val="000000"/>
              </w:rPr>
              <w:t>2 985 384,00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01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997 058,00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985 724,00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01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996 558,00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985 224,00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01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Ч500000000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996 558,00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985 224,00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Обеспечение реализации муниципальной программы Альбусь-Сюрбеевского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01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Ч5Э0000000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996 558,00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985 224,00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 xml:space="preserve">Основное мероприятие "Общепрограммные </w:t>
            </w:r>
            <w:r w:rsidRPr="00005138">
              <w:rPr>
                <w:color w:val="000000"/>
              </w:rPr>
              <w:lastRenderedPageBreak/>
              <w:t>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01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Ч5Э0100000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996 558,00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985 224,00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01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996 558,00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985 224,00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01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100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969 872,00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969 872,00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01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120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969 872,00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969 872,00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01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200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26 686,00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15 352,00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01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240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26 686,00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15 352,00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Резервные фонды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01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11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500,00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Муниципальная программа Альбусь-Сюрбеевского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01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11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Ч400000000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500,00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</w:t>
            </w:r>
            <w:r w:rsidRPr="00005138">
              <w:rPr>
                <w:color w:val="000000"/>
              </w:rPr>
              <w:lastRenderedPageBreak/>
              <w:t>программы Альбусь-Сюрбеевского сельского поселения Комсомольского района "Управление общественными фи</w:t>
            </w:r>
            <w:r>
              <w:rPr>
                <w:color w:val="000000"/>
              </w:rPr>
              <w:t>н</w:t>
            </w:r>
            <w:r w:rsidRPr="00005138">
              <w:rPr>
                <w:color w:val="000000"/>
              </w:rPr>
              <w:t>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01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11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Ч410000000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500,00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lastRenderedPageBreak/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01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11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Ч410100000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500,00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01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11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500,00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01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11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800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500,00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Резервные средства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01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11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870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500,00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Национальная оборона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02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88 973,00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88 973,00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02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88 973,00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88 973,00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Муниципальная программа Альбусь-Сюрбеевского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02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Ч400000000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88 973,00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88 973,00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Альбусь-</w:t>
            </w:r>
            <w:r w:rsidRPr="00005138">
              <w:rPr>
                <w:color w:val="000000"/>
              </w:rPr>
              <w:lastRenderedPageBreak/>
              <w:t>Сюрбеевского сельского поселения Комсомольского района "Управление общественными фи</w:t>
            </w:r>
            <w:r>
              <w:rPr>
                <w:color w:val="000000"/>
              </w:rPr>
              <w:t>н</w:t>
            </w:r>
            <w:r w:rsidRPr="00005138">
              <w:rPr>
                <w:color w:val="000000"/>
              </w:rPr>
              <w:t>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02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Ч410000000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88 973,00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88 973,00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02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Ч410400000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88 973,00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88 973,00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02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88 973,00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88 973,00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02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100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88 100,00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88 100,00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02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120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88 100,00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88 100,00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005138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02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200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873,00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873,00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02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240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873,00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873,00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Национальная экономика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04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643 469,00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642 558,00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04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3 532,00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3 532,00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04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Ц900000000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3 532,00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3 532,00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Подпрограмма "Развитие ветеринарии" муниципальной программы Альбусь-Сюрбеевского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04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Ц970000000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3 532,00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3 532,00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04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Ц970500000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3 532,00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3 532,00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 xml:space="preserve">Финансовое обеспечение передаваемых государственных полномочий Чувашской </w:t>
            </w:r>
            <w:r w:rsidRPr="00005138">
              <w:rPr>
                <w:color w:val="000000"/>
              </w:rPr>
              <w:lastRenderedPageBreak/>
              <w:t>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04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Ц970512750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3 532,00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3 532,00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04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Ц970512750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200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3 532,00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3 532,00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04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Ц970512750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240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3 532,00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3 532,00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04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639 937,00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639 026,00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04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Ч200000000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639 937,00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639 026,00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Подпрограмма "Безопасные и качественные автомобильные дороги" муниципальной программы Альбусь-Сюрбеевского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04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Ч210000000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639 937,00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639 026,00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 xml:space="preserve">Основное мероприятие "Мероприятия, реализуемые с привлечением </w:t>
            </w:r>
            <w:r w:rsidRPr="00005138">
              <w:rPr>
                <w:color w:val="000000"/>
              </w:rPr>
              <w:lastRenderedPageBreak/>
              <w:t>межбюджетных трансфертов бюджетам другого уровня"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04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Ч210300000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639 937,00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639 026,00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lastRenderedPageBreak/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04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Ч210374190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123 580,00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123 898,00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04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Ч210374190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200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123 580,00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123 898,00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04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Ч210374190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240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123 580,00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123 898,00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04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Ч2103S4190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516 357,00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515 128,00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04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Ч2103S4190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200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516 357,00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515 128,00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04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Ч2103S4190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240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516 357,00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515 128,00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05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23 128,00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37 835,00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Благоустройство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05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23 128,00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37 835,00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 xml:space="preserve">Муниципальная программа Альбусь-Сюрбеевского сельского </w:t>
            </w:r>
            <w:r w:rsidRPr="00005138">
              <w:rPr>
                <w:color w:val="000000"/>
              </w:rPr>
              <w:lastRenderedPageBreak/>
              <w:t>поселения Комсомольского района "Формирование современной городской среды"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05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А500000000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23 128,00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37 835,00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lastRenderedPageBreak/>
              <w:t>Подпрограмма "Благоустройство дворовых и общественных территорий" муниципальной программы Альбусь-Сюрбеевского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05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А510000000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23 128,00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37 835,00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05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А510200000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23 128,00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37 835,00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Уличное освещение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05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А510277400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23 128,00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37 835,00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05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А510277400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200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23 128,00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37 835,00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05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А510277400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240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23 128,00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37 835,00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Культура, кинематография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08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1 228 136,00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1 230 294,00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Культура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08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1 228 136,00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1 230 294,00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Муниципальная программа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08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Ц400000000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1 228 136,00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1 230 294,00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 xml:space="preserve">Подпрограмма "Развитие культуры"  муниципальной </w:t>
            </w:r>
            <w:r w:rsidRPr="00005138">
              <w:rPr>
                <w:color w:val="000000"/>
              </w:rPr>
              <w:lastRenderedPageBreak/>
              <w:t>программы Альбусь-Сюрбеевского сельского поселения Комсомольского района "Развитие культуры и туризма"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08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Ц410000000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1 228 136,00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1 230 294,00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05138">
              <w:rPr>
                <w:color w:val="000000"/>
              </w:rPr>
              <w:lastRenderedPageBreak/>
              <w:t>Основное мероприятие "Сохранение и развитие народного творчества"</w:t>
            </w:r>
          </w:p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08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Ц410700000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1 228 136,00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1 230 294,00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08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1 228 136,00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1 230 294,00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08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100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452 780,00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452 780,00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08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110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452 780,00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452 780,00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08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200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20 406,00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22 564,00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08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240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20 406,00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22 564,00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Межбюджетные трансферты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08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500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754 950,00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754 950,00</w:t>
            </w:r>
          </w:p>
        </w:tc>
      </w:tr>
      <w:tr w:rsidR="00F63AB8" w:rsidRPr="00005138" w:rsidTr="00753183">
        <w:trPr>
          <w:trHeight w:val="288"/>
        </w:trPr>
        <w:tc>
          <w:tcPr>
            <w:tcW w:w="2835" w:type="dxa"/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08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540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754 950,00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AB8" w:rsidRPr="00005138" w:rsidRDefault="00F63AB8" w:rsidP="007531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138">
              <w:rPr>
                <w:color w:val="000000"/>
              </w:rPr>
              <w:t>754 950,00</w:t>
            </w:r>
          </w:p>
        </w:tc>
      </w:tr>
    </w:tbl>
    <w:p w:rsidR="00F63AB8" w:rsidRDefault="00F63AB8" w:rsidP="00F63AB8">
      <w:pPr>
        <w:widowControl w:val="0"/>
        <w:jc w:val="both"/>
        <w:rPr>
          <w:color w:val="000000"/>
        </w:rPr>
      </w:pPr>
    </w:p>
    <w:p w:rsidR="00F63AB8" w:rsidRDefault="00F63AB8" w:rsidP="00F63AB8">
      <w:pPr>
        <w:widowControl w:val="0"/>
        <w:jc w:val="both"/>
        <w:rPr>
          <w:color w:val="000000"/>
        </w:rPr>
      </w:pPr>
    </w:p>
    <w:p w:rsidR="00F63AB8" w:rsidRPr="00912BFB" w:rsidRDefault="00F63AB8" w:rsidP="00F63AB8">
      <w:pPr>
        <w:pStyle w:val="a3"/>
        <w:keepNext/>
        <w:ind w:left="4500"/>
        <w:jc w:val="right"/>
        <w:rPr>
          <w:b/>
          <w:bCs/>
          <w:i/>
          <w:sz w:val="24"/>
        </w:rPr>
      </w:pPr>
      <w:r w:rsidRPr="00912BFB">
        <w:rPr>
          <w:b/>
          <w:bCs/>
          <w:i/>
          <w:sz w:val="24"/>
        </w:rPr>
        <w:t>Приложение 11</w:t>
      </w:r>
    </w:p>
    <w:p w:rsidR="00F63AB8" w:rsidRPr="00912BFB" w:rsidRDefault="00F63AB8" w:rsidP="00F63AB8">
      <w:pPr>
        <w:keepNext/>
        <w:ind w:left="4500"/>
        <w:jc w:val="right"/>
        <w:rPr>
          <w:i/>
        </w:rPr>
      </w:pPr>
      <w:r w:rsidRPr="00912BFB">
        <w:rPr>
          <w:i/>
          <w:snapToGrid w:val="0"/>
        </w:rPr>
        <w:t xml:space="preserve">к </w:t>
      </w:r>
      <w:r>
        <w:rPr>
          <w:i/>
          <w:snapToGrid w:val="0"/>
        </w:rPr>
        <w:t xml:space="preserve"> </w:t>
      </w:r>
      <w:r w:rsidRPr="00912BFB">
        <w:rPr>
          <w:i/>
          <w:snapToGrid w:val="0"/>
        </w:rPr>
        <w:t>решени</w:t>
      </w:r>
      <w:r>
        <w:rPr>
          <w:i/>
          <w:snapToGrid w:val="0"/>
        </w:rPr>
        <w:t>ю</w:t>
      </w:r>
      <w:r w:rsidRPr="00912BFB">
        <w:rPr>
          <w:i/>
          <w:snapToGrid w:val="0"/>
        </w:rPr>
        <w:t xml:space="preserve"> Собрания депутатов Альбусь-Сюрбеевского сельского поселения Комсомольского района Чувашской Республики "О бюджете Альбусь-Сюрбеевского сельского поселения Комсомольского района Чувашской Республики</w:t>
      </w:r>
      <w:r w:rsidRPr="00912BFB">
        <w:rPr>
          <w:i/>
        </w:rPr>
        <w:t xml:space="preserve"> на 2019 год и на плановый период 2020 и 2021 годов"</w:t>
      </w:r>
    </w:p>
    <w:p w:rsidR="00F63AB8" w:rsidRPr="00912BFB" w:rsidRDefault="00F63AB8" w:rsidP="00F63AB8">
      <w:pPr>
        <w:pStyle w:val="a3"/>
        <w:keepNext/>
        <w:jc w:val="right"/>
        <w:rPr>
          <w:b/>
          <w:sz w:val="24"/>
        </w:rPr>
      </w:pPr>
    </w:p>
    <w:p w:rsidR="00F63AB8" w:rsidRPr="00912BFB" w:rsidRDefault="00F63AB8" w:rsidP="00F63AB8">
      <w:pPr>
        <w:pStyle w:val="a3"/>
        <w:keepNext/>
        <w:jc w:val="right"/>
        <w:rPr>
          <w:b/>
          <w:sz w:val="24"/>
        </w:rPr>
      </w:pPr>
    </w:p>
    <w:p w:rsidR="00F63AB8" w:rsidRPr="00912BFB" w:rsidRDefault="00F63AB8" w:rsidP="00F63AB8">
      <w:pPr>
        <w:pStyle w:val="a3"/>
        <w:keepNext/>
        <w:rPr>
          <w:b/>
          <w:sz w:val="24"/>
        </w:rPr>
      </w:pPr>
    </w:p>
    <w:p w:rsidR="00F63AB8" w:rsidRPr="00912BFB" w:rsidRDefault="00F63AB8" w:rsidP="00F63AB8">
      <w:pPr>
        <w:pStyle w:val="afe"/>
        <w:spacing w:line="288" w:lineRule="auto"/>
        <w:rPr>
          <w:szCs w:val="24"/>
        </w:rPr>
      </w:pPr>
      <w:r w:rsidRPr="00912BFB">
        <w:rPr>
          <w:szCs w:val="24"/>
        </w:rPr>
        <w:t xml:space="preserve">Источники </w:t>
      </w:r>
    </w:p>
    <w:p w:rsidR="00F63AB8" w:rsidRPr="00912BFB" w:rsidRDefault="00F63AB8" w:rsidP="00F63AB8">
      <w:pPr>
        <w:widowControl w:val="0"/>
        <w:spacing w:line="288" w:lineRule="auto"/>
        <w:jc w:val="center"/>
        <w:rPr>
          <w:b/>
        </w:rPr>
      </w:pPr>
      <w:r w:rsidRPr="00912BFB">
        <w:rPr>
          <w:b/>
        </w:rPr>
        <w:t>внутреннего финансирования дефицита бюджета</w:t>
      </w:r>
    </w:p>
    <w:p w:rsidR="00F63AB8" w:rsidRPr="00912BFB" w:rsidRDefault="00F63AB8" w:rsidP="00F63AB8">
      <w:pPr>
        <w:widowControl w:val="0"/>
        <w:spacing w:line="288" w:lineRule="auto"/>
        <w:jc w:val="center"/>
        <w:rPr>
          <w:b/>
        </w:rPr>
      </w:pPr>
      <w:r w:rsidRPr="00912BFB">
        <w:rPr>
          <w:b/>
        </w:rPr>
        <w:t xml:space="preserve"> Альбусь-Сюрбеевского сельского поселения Комсомольского района Чувашской Республики на 2019</w:t>
      </w:r>
      <w:r w:rsidR="00661606">
        <w:rPr>
          <w:b/>
        </w:rPr>
        <w:t xml:space="preserve"> </w:t>
      </w:r>
      <w:r w:rsidRPr="00912BFB">
        <w:rPr>
          <w:b/>
        </w:rPr>
        <w:t>год</w:t>
      </w:r>
    </w:p>
    <w:p w:rsidR="00F63AB8" w:rsidRPr="00912BFB" w:rsidRDefault="00F63AB8" w:rsidP="00F63AB8">
      <w:pPr>
        <w:widowControl w:val="0"/>
        <w:jc w:val="right"/>
      </w:pPr>
    </w:p>
    <w:p w:rsidR="00F63AB8" w:rsidRPr="00912BFB" w:rsidRDefault="00F63AB8" w:rsidP="00F63AB8">
      <w:pPr>
        <w:widowControl w:val="0"/>
        <w:spacing w:after="60"/>
        <w:jc w:val="right"/>
      </w:pPr>
      <w:r w:rsidRPr="00912BFB">
        <w:t>(рублей)</w:t>
      </w:r>
    </w:p>
    <w:tbl>
      <w:tblPr>
        <w:tblW w:w="0" w:type="auto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4500"/>
        <w:gridCol w:w="2079"/>
      </w:tblGrid>
      <w:tr w:rsidR="00F63AB8" w:rsidRPr="00912BFB" w:rsidTr="0075318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912BFB" w:rsidRDefault="00F63AB8" w:rsidP="00753183">
            <w:pPr>
              <w:widowControl w:val="0"/>
              <w:jc w:val="center"/>
              <w:rPr>
                <w:b/>
              </w:rPr>
            </w:pPr>
            <w:r w:rsidRPr="00912BFB">
              <w:rPr>
                <w:b/>
              </w:rPr>
              <w:t>Код бюджетной</w:t>
            </w:r>
          </w:p>
          <w:p w:rsidR="00F63AB8" w:rsidRPr="00912BFB" w:rsidRDefault="00F63AB8" w:rsidP="00753183">
            <w:pPr>
              <w:widowControl w:val="0"/>
              <w:jc w:val="center"/>
              <w:rPr>
                <w:b/>
              </w:rPr>
            </w:pPr>
            <w:r w:rsidRPr="00912BFB">
              <w:rPr>
                <w:b/>
              </w:rPr>
              <w:t>классификации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912BFB" w:rsidRDefault="00F63AB8" w:rsidP="00753183">
            <w:pPr>
              <w:widowControl w:val="0"/>
              <w:jc w:val="center"/>
              <w:rPr>
                <w:b/>
              </w:rPr>
            </w:pPr>
            <w:r w:rsidRPr="00912BFB">
              <w:rPr>
                <w:b/>
              </w:rPr>
              <w:t>Наименование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912BFB" w:rsidRDefault="00F63AB8" w:rsidP="00753183">
            <w:pPr>
              <w:widowControl w:val="0"/>
              <w:jc w:val="center"/>
              <w:rPr>
                <w:b/>
              </w:rPr>
            </w:pPr>
            <w:r w:rsidRPr="00912BFB">
              <w:rPr>
                <w:b/>
              </w:rPr>
              <w:t>Сумма</w:t>
            </w:r>
          </w:p>
        </w:tc>
      </w:tr>
      <w:tr w:rsidR="00F63AB8" w:rsidRPr="00912BFB" w:rsidTr="0075318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912BFB" w:rsidRDefault="00F63AB8" w:rsidP="00753183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912BFB" w:rsidRDefault="00F63AB8" w:rsidP="00753183">
            <w:pPr>
              <w:widowControl w:val="0"/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912BFB" w:rsidRDefault="00F63AB8" w:rsidP="00753183">
            <w:pPr>
              <w:widowControl w:val="0"/>
              <w:jc w:val="center"/>
            </w:pPr>
          </w:p>
        </w:tc>
      </w:tr>
      <w:tr w:rsidR="00F63AB8" w:rsidRPr="00912BFB" w:rsidTr="0075318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912BFB" w:rsidRDefault="00F63AB8" w:rsidP="00753183">
            <w:pPr>
              <w:jc w:val="center"/>
            </w:pPr>
            <w:r w:rsidRPr="00912BFB">
              <w:t xml:space="preserve">000 01 02 00 00 00 0000 000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912BFB" w:rsidRDefault="00F63AB8" w:rsidP="00753183">
            <w:pPr>
              <w:widowControl w:val="0"/>
              <w:jc w:val="center"/>
            </w:pPr>
            <w:r w:rsidRPr="00912BFB">
              <w:t>Кредиты кредитных организаций в валюте Российской Федерации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912BFB" w:rsidRDefault="00F63AB8" w:rsidP="00753183">
            <w:pPr>
              <w:widowControl w:val="0"/>
              <w:jc w:val="center"/>
            </w:pPr>
            <w:r w:rsidRPr="00912BFB">
              <w:t>-</w:t>
            </w:r>
          </w:p>
        </w:tc>
      </w:tr>
      <w:tr w:rsidR="00F63AB8" w:rsidRPr="00912BFB" w:rsidTr="0075318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912BFB" w:rsidRDefault="00F63AB8" w:rsidP="00753183">
            <w:pPr>
              <w:jc w:val="center"/>
            </w:pPr>
            <w:r w:rsidRPr="00912BFB">
              <w:t>000 01 03 00 00 00 0000 000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912BFB" w:rsidRDefault="00F63AB8" w:rsidP="00753183">
            <w:pPr>
              <w:widowControl w:val="0"/>
              <w:jc w:val="center"/>
            </w:pPr>
            <w:r w:rsidRPr="00912BF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912BFB" w:rsidRDefault="00F63AB8" w:rsidP="00753183">
            <w:pPr>
              <w:widowControl w:val="0"/>
              <w:jc w:val="center"/>
            </w:pPr>
            <w:r w:rsidRPr="00912BFB">
              <w:t>-</w:t>
            </w:r>
          </w:p>
        </w:tc>
      </w:tr>
      <w:tr w:rsidR="00F63AB8" w:rsidRPr="00912BFB" w:rsidTr="0075318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912BFB" w:rsidRDefault="00F63AB8" w:rsidP="00753183">
            <w:pPr>
              <w:jc w:val="center"/>
            </w:pPr>
            <w:r w:rsidRPr="00912BFB">
              <w:t>000 01 05 00 00 00 0000 000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912BFB" w:rsidRDefault="00F63AB8" w:rsidP="00753183">
            <w:pPr>
              <w:widowControl w:val="0"/>
              <w:jc w:val="center"/>
            </w:pPr>
            <w:r w:rsidRPr="00912BFB"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912BFB" w:rsidRDefault="00F63AB8" w:rsidP="00753183">
            <w:pPr>
              <w:widowControl w:val="0"/>
              <w:jc w:val="center"/>
            </w:pPr>
            <w:r>
              <w:t>30 000</w:t>
            </w:r>
          </w:p>
        </w:tc>
      </w:tr>
      <w:tr w:rsidR="00F63AB8" w:rsidRPr="00912BFB" w:rsidTr="0075318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912BFB" w:rsidRDefault="00F63AB8" w:rsidP="00753183">
            <w:pPr>
              <w:jc w:val="center"/>
            </w:pPr>
            <w:r w:rsidRPr="00912BFB">
              <w:t>000 01 06 04 00 00 0000 000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912BFB" w:rsidRDefault="00F63AB8" w:rsidP="00753183">
            <w:pPr>
              <w:widowControl w:val="0"/>
              <w:jc w:val="center"/>
            </w:pPr>
            <w:r w:rsidRPr="00912BFB">
              <w:t>Исполнение муниципальных гарантий в валюте Российской Федерации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912BFB" w:rsidRDefault="00F63AB8" w:rsidP="00753183">
            <w:pPr>
              <w:widowControl w:val="0"/>
              <w:jc w:val="center"/>
            </w:pPr>
            <w:r w:rsidRPr="00912BFB">
              <w:t xml:space="preserve">- </w:t>
            </w:r>
          </w:p>
        </w:tc>
      </w:tr>
      <w:tr w:rsidR="00F63AB8" w:rsidRPr="00912BFB" w:rsidTr="0075318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912BFB" w:rsidRDefault="00F63AB8" w:rsidP="00753183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912BFB" w:rsidRDefault="00F63AB8" w:rsidP="00753183">
            <w:pPr>
              <w:widowControl w:val="0"/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912BFB" w:rsidRDefault="00F63AB8" w:rsidP="00753183">
            <w:pPr>
              <w:widowControl w:val="0"/>
              <w:jc w:val="center"/>
            </w:pPr>
          </w:p>
        </w:tc>
      </w:tr>
      <w:tr w:rsidR="00F63AB8" w:rsidRPr="00912BFB" w:rsidTr="00753183"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912BFB" w:rsidRDefault="00F63AB8" w:rsidP="00753183">
            <w:pPr>
              <w:pStyle w:val="af4"/>
              <w:widowControl w:val="0"/>
              <w:jc w:val="center"/>
              <w:rPr>
                <w:b/>
                <w:color w:val="000000"/>
              </w:rPr>
            </w:pPr>
            <w:r w:rsidRPr="00912BFB">
              <w:rPr>
                <w:b/>
                <w:color w:val="000000"/>
              </w:rPr>
              <w:t>Итого: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AB8" w:rsidRPr="00912BFB" w:rsidRDefault="00F63AB8" w:rsidP="00753183">
            <w:pPr>
              <w:pStyle w:val="af4"/>
              <w:widowControl w:val="0"/>
              <w:tabs>
                <w:tab w:val="left" w:pos="1755"/>
              </w:tabs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30 000</w:t>
            </w:r>
          </w:p>
        </w:tc>
      </w:tr>
    </w:tbl>
    <w:p w:rsidR="00F63AB8" w:rsidRDefault="00F63AB8" w:rsidP="00F63AB8">
      <w:pPr>
        <w:widowControl w:val="0"/>
        <w:jc w:val="both"/>
        <w:rPr>
          <w:color w:val="000000"/>
        </w:rPr>
      </w:pPr>
    </w:p>
    <w:p w:rsidR="00F63AB8" w:rsidRPr="00086CCC" w:rsidRDefault="00F63AB8" w:rsidP="00F63AB8">
      <w:pPr>
        <w:pStyle w:val="a3"/>
        <w:keepNext/>
        <w:ind w:left="4500"/>
        <w:jc w:val="right"/>
        <w:rPr>
          <w:b/>
          <w:bCs/>
          <w:i/>
          <w:sz w:val="24"/>
        </w:rPr>
      </w:pPr>
      <w:r w:rsidRPr="00086CCC">
        <w:rPr>
          <w:b/>
          <w:bCs/>
          <w:i/>
          <w:sz w:val="24"/>
        </w:rPr>
        <w:lastRenderedPageBreak/>
        <w:t>Приложение 12</w:t>
      </w:r>
    </w:p>
    <w:p w:rsidR="00F63AB8" w:rsidRPr="00086CCC" w:rsidRDefault="00F63AB8" w:rsidP="00F63AB8">
      <w:pPr>
        <w:keepNext/>
        <w:ind w:left="4500"/>
        <w:jc w:val="right"/>
        <w:rPr>
          <w:i/>
        </w:rPr>
      </w:pPr>
      <w:r w:rsidRPr="00086CCC">
        <w:rPr>
          <w:i/>
          <w:snapToGrid w:val="0"/>
        </w:rPr>
        <w:t xml:space="preserve">к </w:t>
      </w:r>
      <w:r>
        <w:rPr>
          <w:i/>
          <w:snapToGrid w:val="0"/>
        </w:rPr>
        <w:t xml:space="preserve"> </w:t>
      </w:r>
      <w:r w:rsidRPr="00086CCC">
        <w:rPr>
          <w:i/>
          <w:snapToGrid w:val="0"/>
        </w:rPr>
        <w:t>решени</w:t>
      </w:r>
      <w:r>
        <w:rPr>
          <w:i/>
          <w:snapToGrid w:val="0"/>
        </w:rPr>
        <w:t>ю</w:t>
      </w:r>
      <w:r w:rsidRPr="00086CCC">
        <w:rPr>
          <w:i/>
          <w:snapToGrid w:val="0"/>
        </w:rPr>
        <w:t xml:space="preserve"> Собрания депутатов Альбусь-Сюрбеевского сельского поселения Комсомольского района Чувашской Республики "О бюджете Альбусь-Сюрбеевского сельского поселения Комсомольского района Чувашской Республики</w:t>
      </w:r>
      <w:r w:rsidRPr="00086CCC">
        <w:rPr>
          <w:i/>
        </w:rPr>
        <w:t xml:space="preserve"> на 2019 год и на плановый период 2020 и 2021 годов"</w:t>
      </w:r>
    </w:p>
    <w:p w:rsidR="00F63AB8" w:rsidRPr="00086CCC" w:rsidRDefault="00F63AB8" w:rsidP="00F63AB8">
      <w:pPr>
        <w:pStyle w:val="a3"/>
        <w:keepNext/>
        <w:jc w:val="right"/>
        <w:rPr>
          <w:b/>
          <w:sz w:val="24"/>
        </w:rPr>
      </w:pPr>
    </w:p>
    <w:p w:rsidR="00F63AB8" w:rsidRPr="00086CCC" w:rsidRDefault="00F63AB8" w:rsidP="00F63AB8">
      <w:pPr>
        <w:pStyle w:val="a3"/>
        <w:keepNext/>
        <w:jc w:val="right"/>
        <w:rPr>
          <w:b/>
          <w:sz w:val="24"/>
        </w:rPr>
      </w:pPr>
    </w:p>
    <w:p w:rsidR="00F63AB8" w:rsidRPr="00086CCC" w:rsidRDefault="00F63AB8" w:rsidP="00F63AB8">
      <w:pPr>
        <w:pStyle w:val="a3"/>
        <w:keepNext/>
        <w:rPr>
          <w:b/>
          <w:sz w:val="24"/>
        </w:rPr>
      </w:pPr>
    </w:p>
    <w:p w:rsidR="00F63AB8" w:rsidRPr="00086CCC" w:rsidRDefault="00F63AB8" w:rsidP="00F63AB8">
      <w:pPr>
        <w:pStyle w:val="afe"/>
        <w:spacing w:line="288" w:lineRule="auto"/>
        <w:rPr>
          <w:szCs w:val="24"/>
        </w:rPr>
      </w:pPr>
      <w:r w:rsidRPr="00086CCC">
        <w:rPr>
          <w:szCs w:val="24"/>
        </w:rPr>
        <w:t xml:space="preserve">Источники </w:t>
      </w:r>
    </w:p>
    <w:p w:rsidR="00F63AB8" w:rsidRPr="00086CCC" w:rsidRDefault="00F63AB8" w:rsidP="00F63AB8">
      <w:pPr>
        <w:widowControl w:val="0"/>
        <w:spacing w:line="288" w:lineRule="auto"/>
        <w:jc w:val="center"/>
        <w:rPr>
          <w:b/>
        </w:rPr>
      </w:pPr>
      <w:r w:rsidRPr="00086CCC">
        <w:rPr>
          <w:b/>
        </w:rPr>
        <w:t>внутреннего финансирования дефицита бюджета</w:t>
      </w:r>
    </w:p>
    <w:p w:rsidR="00F63AB8" w:rsidRPr="00086CCC" w:rsidRDefault="00F63AB8" w:rsidP="00F63AB8">
      <w:pPr>
        <w:widowControl w:val="0"/>
        <w:spacing w:line="288" w:lineRule="auto"/>
        <w:jc w:val="center"/>
        <w:rPr>
          <w:b/>
        </w:rPr>
      </w:pPr>
      <w:r w:rsidRPr="00086CCC">
        <w:rPr>
          <w:b/>
        </w:rPr>
        <w:t xml:space="preserve"> Альбусь-Сюрбеевского сельского поселения Комсомольского района Чувашской Республики на 2020 и 2021 годы</w:t>
      </w:r>
    </w:p>
    <w:p w:rsidR="00F63AB8" w:rsidRPr="00086CCC" w:rsidRDefault="00F63AB8" w:rsidP="007C1F90">
      <w:pPr>
        <w:widowControl w:val="0"/>
      </w:pPr>
    </w:p>
    <w:p w:rsidR="00F63AB8" w:rsidRPr="00086CCC" w:rsidRDefault="00F63AB8" w:rsidP="00F63AB8">
      <w:pPr>
        <w:widowControl w:val="0"/>
        <w:spacing w:after="60"/>
        <w:jc w:val="right"/>
      </w:pPr>
      <w:r w:rsidRPr="00086CCC">
        <w:t>(рублей)</w:t>
      </w:r>
    </w:p>
    <w:tbl>
      <w:tblPr>
        <w:tblW w:w="9639" w:type="dxa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3240"/>
        <w:gridCol w:w="1440"/>
        <w:gridCol w:w="1899"/>
      </w:tblGrid>
      <w:tr w:rsidR="00F63AB8" w:rsidRPr="00086CCC" w:rsidTr="00753183">
        <w:trPr>
          <w:trHeight w:val="413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AB8" w:rsidRPr="00086CCC" w:rsidRDefault="00F63AB8" w:rsidP="00753183">
            <w:pPr>
              <w:widowControl w:val="0"/>
              <w:jc w:val="center"/>
              <w:rPr>
                <w:b/>
              </w:rPr>
            </w:pPr>
            <w:r w:rsidRPr="00086CCC">
              <w:rPr>
                <w:b/>
              </w:rPr>
              <w:t>Код бюджетной</w:t>
            </w:r>
          </w:p>
          <w:p w:rsidR="00F63AB8" w:rsidRPr="00086CCC" w:rsidRDefault="00F63AB8" w:rsidP="00753183">
            <w:pPr>
              <w:widowControl w:val="0"/>
              <w:jc w:val="center"/>
              <w:rPr>
                <w:b/>
              </w:rPr>
            </w:pPr>
            <w:r w:rsidRPr="00086CCC">
              <w:rPr>
                <w:b/>
              </w:rPr>
              <w:t>классификации Российской Федерации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AB8" w:rsidRPr="00086CCC" w:rsidRDefault="00F63AB8" w:rsidP="00753183">
            <w:pPr>
              <w:widowControl w:val="0"/>
              <w:jc w:val="center"/>
              <w:rPr>
                <w:b/>
              </w:rPr>
            </w:pPr>
            <w:r w:rsidRPr="00086CCC">
              <w:rPr>
                <w:b/>
              </w:rPr>
              <w:t>Наименование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086CCC" w:rsidRDefault="00F63AB8" w:rsidP="00753183">
            <w:pPr>
              <w:widowControl w:val="0"/>
              <w:jc w:val="center"/>
              <w:rPr>
                <w:b/>
              </w:rPr>
            </w:pPr>
            <w:r w:rsidRPr="00086CCC">
              <w:rPr>
                <w:b/>
              </w:rPr>
              <w:t>Сумма</w:t>
            </w:r>
          </w:p>
        </w:tc>
      </w:tr>
      <w:tr w:rsidR="00F63AB8" w:rsidRPr="00086CCC" w:rsidTr="00753183">
        <w:trPr>
          <w:trHeight w:val="412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086CCC" w:rsidRDefault="00F63AB8" w:rsidP="0075318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086CCC" w:rsidRDefault="00F63AB8" w:rsidP="0075318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086CCC" w:rsidRDefault="00F63AB8" w:rsidP="00753183">
            <w:pPr>
              <w:widowControl w:val="0"/>
              <w:jc w:val="center"/>
              <w:rPr>
                <w:b/>
              </w:rPr>
            </w:pPr>
            <w:r w:rsidRPr="00086CCC">
              <w:rPr>
                <w:b/>
              </w:rPr>
              <w:t>2020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086CCC" w:rsidRDefault="00F63AB8" w:rsidP="00753183">
            <w:pPr>
              <w:widowControl w:val="0"/>
              <w:jc w:val="center"/>
              <w:rPr>
                <w:b/>
              </w:rPr>
            </w:pPr>
            <w:r w:rsidRPr="00086CCC">
              <w:rPr>
                <w:b/>
              </w:rPr>
              <w:t>2021</w:t>
            </w:r>
          </w:p>
        </w:tc>
      </w:tr>
      <w:tr w:rsidR="00F63AB8" w:rsidRPr="00086CCC" w:rsidTr="0075318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086CCC" w:rsidRDefault="00F63AB8" w:rsidP="00753183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086CCC" w:rsidRDefault="00F63AB8" w:rsidP="00753183">
            <w:pPr>
              <w:widowControl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086CCC" w:rsidRDefault="00F63AB8" w:rsidP="00753183">
            <w:pPr>
              <w:widowControl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086CCC" w:rsidRDefault="00F63AB8" w:rsidP="00753183">
            <w:pPr>
              <w:widowControl w:val="0"/>
              <w:jc w:val="center"/>
            </w:pPr>
          </w:p>
        </w:tc>
      </w:tr>
      <w:tr w:rsidR="00F63AB8" w:rsidRPr="00086CCC" w:rsidTr="0075318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086CCC" w:rsidRDefault="00F63AB8" w:rsidP="00753183">
            <w:pPr>
              <w:jc w:val="center"/>
            </w:pPr>
            <w:r w:rsidRPr="00086CCC">
              <w:t xml:space="preserve">000 01 02 00 00 00 0000 000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086CCC" w:rsidRDefault="00F63AB8" w:rsidP="00753183">
            <w:pPr>
              <w:widowControl w:val="0"/>
              <w:jc w:val="center"/>
            </w:pPr>
            <w:r w:rsidRPr="00086CCC">
              <w:t>Кредиты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086CCC" w:rsidRDefault="00F63AB8" w:rsidP="00753183">
            <w:pPr>
              <w:widowControl w:val="0"/>
              <w:jc w:val="center"/>
            </w:pPr>
            <w:r w:rsidRPr="00086CCC"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086CCC" w:rsidRDefault="00F63AB8" w:rsidP="00753183">
            <w:pPr>
              <w:widowControl w:val="0"/>
              <w:jc w:val="center"/>
            </w:pPr>
            <w:r w:rsidRPr="00086CCC">
              <w:t>-</w:t>
            </w:r>
          </w:p>
        </w:tc>
      </w:tr>
      <w:tr w:rsidR="00F63AB8" w:rsidRPr="00086CCC" w:rsidTr="0075318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086CCC" w:rsidRDefault="00F63AB8" w:rsidP="00753183">
            <w:pPr>
              <w:jc w:val="center"/>
            </w:pPr>
            <w:r w:rsidRPr="00086CCC">
              <w:t>000 01 03 00 00 00 0000 000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086CCC" w:rsidRDefault="00F63AB8" w:rsidP="00753183">
            <w:pPr>
              <w:widowControl w:val="0"/>
              <w:jc w:val="center"/>
            </w:pPr>
            <w:r w:rsidRPr="00086CCC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086CCC" w:rsidRDefault="00F63AB8" w:rsidP="00753183">
            <w:pPr>
              <w:widowControl w:val="0"/>
              <w:jc w:val="center"/>
            </w:pPr>
            <w:r w:rsidRPr="00086CCC"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086CCC" w:rsidRDefault="00F63AB8" w:rsidP="00753183">
            <w:pPr>
              <w:widowControl w:val="0"/>
              <w:ind w:right="-40"/>
              <w:jc w:val="center"/>
            </w:pPr>
            <w:r w:rsidRPr="00086CCC">
              <w:t>-</w:t>
            </w:r>
          </w:p>
        </w:tc>
      </w:tr>
      <w:tr w:rsidR="00F63AB8" w:rsidRPr="00086CCC" w:rsidTr="0075318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086CCC" w:rsidRDefault="00F63AB8" w:rsidP="00753183">
            <w:pPr>
              <w:jc w:val="center"/>
            </w:pPr>
            <w:r w:rsidRPr="00086CCC">
              <w:t>000 01 05 00 00 00 0000 000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086CCC" w:rsidRDefault="00F63AB8" w:rsidP="00753183">
            <w:pPr>
              <w:widowControl w:val="0"/>
              <w:jc w:val="center"/>
            </w:pPr>
            <w:r w:rsidRPr="00086CCC"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086CCC" w:rsidRDefault="00F63AB8" w:rsidP="00753183">
            <w:pPr>
              <w:widowControl w:val="0"/>
              <w:jc w:val="center"/>
            </w:pPr>
            <w:r w:rsidRPr="00086CCC">
              <w:t xml:space="preserve">-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086CCC" w:rsidRDefault="00F63AB8" w:rsidP="00753183">
            <w:pPr>
              <w:widowControl w:val="0"/>
              <w:jc w:val="center"/>
            </w:pPr>
            <w:r w:rsidRPr="00086CCC">
              <w:t xml:space="preserve">- </w:t>
            </w:r>
          </w:p>
        </w:tc>
      </w:tr>
      <w:tr w:rsidR="00F63AB8" w:rsidRPr="00086CCC" w:rsidTr="0075318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086CCC" w:rsidRDefault="00F63AB8" w:rsidP="00753183">
            <w:pPr>
              <w:jc w:val="center"/>
            </w:pPr>
            <w:r w:rsidRPr="00086CCC">
              <w:t>000 01 06 04 00 00 0000 000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086CCC" w:rsidRDefault="00F63AB8" w:rsidP="00753183">
            <w:pPr>
              <w:widowControl w:val="0"/>
              <w:jc w:val="center"/>
            </w:pPr>
            <w:r w:rsidRPr="00086CCC">
              <w:t>Исполнение муниципальных гарантий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086CCC" w:rsidRDefault="00F63AB8" w:rsidP="00753183">
            <w:pPr>
              <w:widowControl w:val="0"/>
              <w:jc w:val="center"/>
            </w:pPr>
            <w:r w:rsidRPr="00086CCC">
              <w:t xml:space="preserve">-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086CCC" w:rsidRDefault="00F63AB8" w:rsidP="00753183">
            <w:pPr>
              <w:widowControl w:val="0"/>
              <w:jc w:val="center"/>
            </w:pPr>
            <w:r w:rsidRPr="00086CCC">
              <w:t xml:space="preserve">- </w:t>
            </w:r>
          </w:p>
        </w:tc>
      </w:tr>
      <w:tr w:rsidR="00F63AB8" w:rsidRPr="00086CCC" w:rsidTr="0075318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086CCC" w:rsidRDefault="00F63AB8" w:rsidP="00753183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086CCC" w:rsidRDefault="00F63AB8" w:rsidP="00753183">
            <w:pPr>
              <w:widowControl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086CCC" w:rsidRDefault="00F63AB8" w:rsidP="00753183">
            <w:pPr>
              <w:widowControl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086CCC" w:rsidRDefault="00F63AB8" w:rsidP="00753183">
            <w:pPr>
              <w:widowControl w:val="0"/>
              <w:jc w:val="center"/>
            </w:pPr>
          </w:p>
        </w:tc>
      </w:tr>
      <w:tr w:rsidR="00F63AB8" w:rsidRPr="00086CCC" w:rsidTr="00753183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086CCC" w:rsidRDefault="00F63AB8" w:rsidP="00753183">
            <w:pPr>
              <w:pStyle w:val="af4"/>
              <w:widowControl w:val="0"/>
              <w:jc w:val="center"/>
              <w:rPr>
                <w:b/>
                <w:color w:val="000000"/>
              </w:rPr>
            </w:pPr>
            <w:r w:rsidRPr="00086CCC">
              <w:rPr>
                <w:b/>
                <w:color w:val="000000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AB8" w:rsidRPr="00086CCC" w:rsidRDefault="00F63AB8" w:rsidP="00753183">
            <w:pPr>
              <w:pStyle w:val="af4"/>
              <w:widowControl w:val="0"/>
              <w:tabs>
                <w:tab w:val="left" w:pos="1755"/>
              </w:tabs>
              <w:ind w:right="-5"/>
              <w:jc w:val="center"/>
              <w:rPr>
                <w:b/>
                <w:color w:val="000000"/>
              </w:rPr>
            </w:pPr>
            <w:r w:rsidRPr="00086CCC">
              <w:rPr>
                <w:b/>
                <w:color w:val="00000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086CCC" w:rsidRDefault="00F63AB8" w:rsidP="00753183">
            <w:pPr>
              <w:pStyle w:val="af4"/>
              <w:widowControl w:val="0"/>
              <w:tabs>
                <w:tab w:val="left" w:pos="1755"/>
              </w:tabs>
              <w:ind w:right="-5"/>
              <w:jc w:val="center"/>
              <w:rPr>
                <w:b/>
                <w:color w:val="000000"/>
              </w:rPr>
            </w:pPr>
            <w:r w:rsidRPr="00086CCC">
              <w:rPr>
                <w:b/>
                <w:color w:val="000000"/>
              </w:rPr>
              <w:t>-</w:t>
            </w:r>
          </w:p>
        </w:tc>
      </w:tr>
    </w:tbl>
    <w:p w:rsidR="00F63AB8" w:rsidRDefault="00F63AB8" w:rsidP="00F63AB8">
      <w:pPr>
        <w:widowControl w:val="0"/>
        <w:jc w:val="both"/>
        <w:rPr>
          <w:color w:val="000000"/>
        </w:rPr>
      </w:pPr>
    </w:p>
    <w:p w:rsidR="00A31D18" w:rsidRDefault="00A31D18" w:rsidP="00F63AB8">
      <w:pPr>
        <w:pStyle w:val="a3"/>
        <w:ind w:left="4500"/>
        <w:jc w:val="right"/>
        <w:rPr>
          <w:b/>
          <w:bCs/>
          <w:i/>
          <w:sz w:val="24"/>
        </w:rPr>
      </w:pPr>
    </w:p>
    <w:p w:rsidR="00A31D18" w:rsidRDefault="00A31D18" w:rsidP="00F63AB8">
      <w:pPr>
        <w:pStyle w:val="a3"/>
        <w:ind w:left="4500"/>
        <w:jc w:val="right"/>
        <w:rPr>
          <w:b/>
          <w:bCs/>
          <w:i/>
          <w:sz w:val="24"/>
        </w:rPr>
      </w:pPr>
    </w:p>
    <w:p w:rsidR="00F63AB8" w:rsidRPr="00C714AF" w:rsidRDefault="00F63AB8" w:rsidP="00F63AB8">
      <w:pPr>
        <w:pStyle w:val="a3"/>
        <w:ind w:left="4500"/>
        <w:jc w:val="right"/>
        <w:rPr>
          <w:b/>
          <w:bCs/>
          <w:i/>
          <w:sz w:val="24"/>
        </w:rPr>
      </w:pPr>
      <w:r w:rsidRPr="00C714AF">
        <w:rPr>
          <w:b/>
          <w:bCs/>
          <w:i/>
          <w:sz w:val="24"/>
        </w:rPr>
        <w:t>Приложение 13</w:t>
      </w:r>
    </w:p>
    <w:p w:rsidR="00F63AB8" w:rsidRPr="00D4088C" w:rsidRDefault="00F63AB8" w:rsidP="00F63AB8">
      <w:pPr>
        <w:keepNext/>
        <w:ind w:left="4500"/>
        <w:jc w:val="right"/>
        <w:rPr>
          <w:i/>
        </w:rPr>
      </w:pPr>
      <w:r w:rsidRPr="00D4088C">
        <w:rPr>
          <w:i/>
        </w:rPr>
        <w:t>к проекту решения Собрания депутатов Альбусь-Сюрбеевского сельского поселения Комсомольского района Чувашской Республики "О бюджете Альбусь-Сюрбеевского</w:t>
      </w:r>
      <w:r w:rsidRPr="00D4088C">
        <w:rPr>
          <w:i/>
          <w:snapToGrid w:val="0"/>
        </w:rPr>
        <w:t xml:space="preserve"> сельского поселения </w:t>
      </w:r>
      <w:r w:rsidRPr="00D4088C">
        <w:rPr>
          <w:i/>
          <w:snapToGrid w:val="0"/>
        </w:rPr>
        <w:lastRenderedPageBreak/>
        <w:t>Комсомольского района Чувашской Республики</w:t>
      </w:r>
      <w:r w:rsidRPr="00D4088C">
        <w:rPr>
          <w:i/>
        </w:rPr>
        <w:t xml:space="preserve"> на 2019 год и на плановый период 2020 и 2021 годов" </w:t>
      </w:r>
    </w:p>
    <w:p w:rsidR="00F63AB8" w:rsidRPr="00D4088C" w:rsidRDefault="00F63AB8" w:rsidP="00F63AB8">
      <w:pPr>
        <w:pStyle w:val="1"/>
        <w:tabs>
          <w:tab w:val="left" w:pos="7088"/>
        </w:tabs>
        <w:spacing w:line="288" w:lineRule="auto"/>
        <w:rPr>
          <w:rFonts w:ascii="Times New Roman" w:hAnsi="Times New Roman"/>
          <w:bCs w:val="0"/>
        </w:rPr>
      </w:pPr>
    </w:p>
    <w:p w:rsidR="00F63AB8" w:rsidRPr="00D4088C" w:rsidRDefault="00F63AB8" w:rsidP="00F63AB8">
      <w:pPr>
        <w:pStyle w:val="1"/>
        <w:tabs>
          <w:tab w:val="left" w:pos="7088"/>
        </w:tabs>
        <w:spacing w:line="288" w:lineRule="auto"/>
        <w:rPr>
          <w:rFonts w:ascii="Times New Roman" w:hAnsi="Times New Roman"/>
          <w:bCs w:val="0"/>
        </w:rPr>
      </w:pPr>
    </w:p>
    <w:p w:rsidR="00F63AB8" w:rsidRPr="00D4088C" w:rsidRDefault="00F63AB8" w:rsidP="00F63AB8">
      <w:pPr>
        <w:pStyle w:val="1"/>
        <w:tabs>
          <w:tab w:val="left" w:pos="7088"/>
        </w:tabs>
        <w:rPr>
          <w:rFonts w:ascii="Times New Roman" w:hAnsi="Times New Roman"/>
          <w:bCs w:val="0"/>
        </w:rPr>
      </w:pPr>
      <w:r w:rsidRPr="00D4088C">
        <w:rPr>
          <w:rFonts w:ascii="Times New Roman" w:hAnsi="Times New Roman"/>
          <w:bCs w:val="0"/>
        </w:rPr>
        <w:t xml:space="preserve">ПРОГРАММА </w:t>
      </w:r>
    </w:p>
    <w:p w:rsidR="00F63AB8" w:rsidRPr="00D4088C" w:rsidRDefault="00F63AB8" w:rsidP="00F63AB8">
      <w:pPr>
        <w:pStyle w:val="1"/>
        <w:tabs>
          <w:tab w:val="left" w:pos="7088"/>
        </w:tabs>
        <w:rPr>
          <w:rFonts w:ascii="Times New Roman" w:hAnsi="Times New Roman"/>
        </w:rPr>
      </w:pPr>
      <w:r w:rsidRPr="00D4088C">
        <w:rPr>
          <w:rFonts w:ascii="Times New Roman" w:hAnsi="Times New Roman"/>
        </w:rPr>
        <w:t>муниципальных заимствований Альбусь-Сюрбеевского сельского поселения Комсомольского района Чувашской Республики на 2019 год</w:t>
      </w:r>
    </w:p>
    <w:p w:rsidR="00F63AB8" w:rsidRPr="00D4088C" w:rsidRDefault="00F63AB8" w:rsidP="00F63AB8">
      <w:pPr>
        <w:ind w:left="-567" w:right="-1050"/>
        <w:jc w:val="center"/>
      </w:pPr>
      <w:r w:rsidRPr="00D4088C">
        <w:t> </w:t>
      </w:r>
    </w:p>
    <w:p w:rsidR="00F63AB8" w:rsidRPr="00D4088C" w:rsidRDefault="00F63AB8" w:rsidP="00F63AB8">
      <w:pPr>
        <w:spacing w:after="60"/>
        <w:ind w:left="-567"/>
        <w:jc w:val="right"/>
      </w:pPr>
      <w:r w:rsidRPr="00D4088C">
        <w:t xml:space="preserve">                                                                                                         (рублей)</w:t>
      </w:r>
    </w:p>
    <w:tbl>
      <w:tblPr>
        <w:tblW w:w="963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8" w:type="dxa"/>
          <w:right w:w="48" w:type="dxa"/>
        </w:tblCellMar>
        <w:tblLook w:val="0000"/>
      </w:tblPr>
      <w:tblGrid>
        <w:gridCol w:w="567"/>
        <w:gridCol w:w="5670"/>
        <w:gridCol w:w="1701"/>
        <w:gridCol w:w="1701"/>
      </w:tblGrid>
      <w:tr w:rsidR="00F63AB8" w:rsidRPr="00D4088C" w:rsidTr="00753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D4088C" w:rsidRDefault="00F63AB8" w:rsidP="00753183">
            <w:pPr>
              <w:jc w:val="center"/>
              <w:rPr>
                <w:snapToGrid w:val="0"/>
              </w:rPr>
            </w:pPr>
            <w:r w:rsidRPr="00D4088C">
              <w:rPr>
                <w:snapToGrid w:val="0"/>
              </w:rPr>
              <w:t>№</w:t>
            </w:r>
          </w:p>
          <w:p w:rsidR="00F63AB8" w:rsidRPr="00D4088C" w:rsidRDefault="00F63AB8" w:rsidP="00753183">
            <w:pPr>
              <w:jc w:val="center"/>
              <w:rPr>
                <w:rFonts w:eastAsia="Arial Unicode MS"/>
                <w:snapToGrid w:val="0"/>
              </w:rPr>
            </w:pPr>
            <w:r w:rsidRPr="00D4088C">
              <w:rPr>
                <w:snapToGrid w:val="0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D4088C" w:rsidRDefault="00F63AB8" w:rsidP="00753183">
            <w:pPr>
              <w:jc w:val="center"/>
              <w:rPr>
                <w:rFonts w:eastAsia="Arial Unicode MS"/>
                <w:snapToGrid w:val="0"/>
              </w:rPr>
            </w:pPr>
            <w:r w:rsidRPr="00D4088C">
              <w:rPr>
                <w:snapToGrid w:val="0"/>
              </w:rPr>
              <w:t>Муниципальные внутренние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D4088C" w:rsidRDefault="00F63AB8" w:rsidP="00753183">
            <w:pPr>
              <w:jc w:val="center"/>
              <w:rPr>
                <w:snapToGrid w:val="0"/>
              </w:rPr>
            </w:pPr>
            <w:r w:rsidRPr="00D4088C">
              <w:rPr>
                <w:snapToGrid w:val="0"/>
              </w:rPr>
              <w:t>Привлечение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D4088C" w:rsidRDefault="00F63AB8" w:rsidP="00753183">
            <w:pPr>
              <w:jc w:val="center"/>
              <w:rPr>
                <w:snapToGrid w:val="0"/>
              </w:rPr>
            </w:pPr>
            <w:r w:rsidRPr="00D4088C">
              <w:rPr>
                <w:snapToGrid w:val="0"/>
              </w:rPr>
              <w:t>Погашение</w:t>
            </w:r>
          </w:p>
        </w:tc>
      </w:tr>
      <w:tr w:rsidR="00F63AB8" w:rsidRPr="00D4088C" w:rsidTr="00753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D4088C" w:rsidRDefault="00F63AB8" w:rsidP="00753183">
            <w:pPr>
              <w:jc w:val="center"/>
              <w:rPr>
                <w:rFonts w:eastAsia="Arial Unicode MS"/>
                <w:snapToGrid w:val="0"/>
              </w:rPr>
            </w:pPr>
            <w:r w:rsidRPr="00D4088C">
              <w:rPr>
                <w:rFonts w:eastAsia="Arial Unicode MS"/>
                <w:snapToGrid w:val="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D4088C" w:rsidRDefault="00F63AB8" w:rsidP="00753183">
            <w:pPr>
              <w:jc w:val="center"/>
              <w:rPr>
                <w:rFonts w:eastAsia="Arial Unicode MS"/>
                <w:snapToGrid w:val="0"/>
              </w:rPr>
            </w:pPr>
            <w:r w:rsidRPr="00D4088C">
              <w:rPr>
                <w:rFonts w:eastAsia="Arial Unicode MS"/>
                <w:snapToGrid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D4088C" w:rsidRDefault="00F63AB8" w:rsidP="00753183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D4088C">
              <w:rPr>
                <w:rFonts w:eastAsia="Arial Unicode MS"/>
                <w:snapToGrid w:val="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D4088C" w:rsidRDefault="00F63AB8" w:rsidP="00753183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D4088C">
              <w:rPr>
                <w:rFonts w:eastAsia="Arial Unicode MS"/>
                <w:snapToGrid w:val="0"/>
              </w:rPr>
              <w:t>4</w:t>
            </w:r>
          </w:p>
        </w:tc>
      </w:tr>
      <w:tr w:rsidR="00F63AB8" w:rsidRPr="00D4088C" w:rsidTr="00753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D4088C" w:rsidRDefault="00F63AB8" w:rsidP="00753183">
            <w:pPr>
              <w:jc w:val="center"/>
              <w:rPr>
                <w:rFonts w:eastAsia="Arial Unicode MS"/>
                <w:snapToGrid w:val="0"/>
              </w:rPr>
            </w:pPr>
            <w:r w:rsidRPr="00D4088C">
              <w:rPr>
                <w:snapToGrid w:val="0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D4088C" w:rsidRDefault="00F63AB8" w:rsidP="00753183">
            <w:pPr>
              <w:jc w:val="both"/>
            </w:pPr>
            <w:r w:rsidRPr="00D4088C">
              <w:rPr>
                <w:snapToGrid w:val="0"/>
              </w:rPr>
              <w:t xml:space="preserve">Бюджетные кредиты </w:t>
            </w:r>
            <w:r w:rsidRPr="00D4088C"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D4088C" w:rsidRDefault="00F63AB8" w:rsidP="00753183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D4088C">
              <w:rPr>
                <w:rFonts w:eastAsia="Arial Unicode MS"/>
                <w:snapToGrid w:val="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D4088C" w:rsidRDefault="00F63AB8" w:rsidP="00753183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D4088C">
              <w:rPr>
                <w:rFonts w:eastAsia="Arial Unicode MS"/>
                <w:snapToGrid w:val="0"/>
              </w:rPr>
              <w:t>0</w:t>
            </w:r>
          </w:p>
        </w:tc>
      </w:tr>
      <w:tr w:rsidR="00F63AB8" w:rsidRPr="00D4088C" w:rsidTr="00753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D4088C" w:rsidRDefault="00F63AB8" w:rsidP="00753183">
            <w:pPr>
              <w:jc w:val="center"/>
              <w:rPr>
                <w:rFonts w:eastAsia="Arial Unicode MS"/>
                <w:snapToGrid w:val="0"/>
              </w:rPr>
            </w:pPr>
            <w:r w:rsidRPr="00D4088C">
              <w:rPr>
                <w:snapToGrid w:val="0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D4088C" w:rsidRDefault="00F63AB8" w:rsidP="00753183">
            <w:pPr>
              <w:jc w:val="both"/>
              <w:rPr>
                <w:snapToGrid w:val="0"/>
              </w:rPr>
            </w:pPr>
            <w:r w:rsidRPr="00D4088C">
              <w:rPr>
                <w:snapToGrid w:val="0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D4088C" w:rsidRDefault="00F63AB8" w:rsidP="00753183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D4088C">
              <w:rPr>
                <w:rFonts w:eastAsia="Arial Unicode MS"/>
                <w:snapToGrid w:val="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D4088C" w:rsidRDefault="00F63AB8" w:rsidP="00753183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D4088C">
              <w:rPr>
                <w:rFonts w:eastAsia="Arial Unicode MS"/>
                <w:snapToGrid w:val="0"/>
              </w:rPr>
              <w:t>0</w:t>
            </w:r>
          </w:p>
        </w:tc>
      </w:tr>
      <w:tr w:rsidR="00F63AB8" w:rsidRPr="00D4088C" w:rsidTr="00753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D4088C" w:rsidRDefault="00F63AB8" w:rsidP="00753183">
            <w:pPr>
              <w:jc w:val="center"/>
              <w:rPr>
                <w:rFonts w:eastAsia="Arial Unicode MS"/>
                <w:snapToGrid w:val="0"/>
              </w:rPr>
            </w:pPr>
            <w:r w:rsidRPr="00D4088C"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D4088C" w:rsidRDefault="00F63AB8" w:rsidP="00753183">
            <w:pPr>
              <w:rPr>
                <w:rFonts w:eastAsia="Arial Unicode MS"/>
                <w:snapToGrid w:val="0"/>
              </w:rPr>
            </w:pPr>
            <w:r w:rsidRPr="00D4088C">
              <w:rPr>
                <w:snapToGrid w:val="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D4088C" w:rsidRDefault="00F63AB8" w:rsidP="00753183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D4088C">
              <w:rPr>
                <w:rFonts w:eastAsia="Arial Unicode MS"/>
                <w:snapToGrid w:val="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D4088C" w:rsidRDefault="00F63AB8" w:rsidP="00753183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D4088C">
              <w:rPr>
                <w:rFonts w:eastAsia="Arial Unicode MS"/>
                <w:snapToGrid w:val="0"/>
              </w:rPr>
              <w:t>0</w:t>
            </w:r>
          </w:p>
        </w:tc>
      </w:tr>
    </w:tbl>
    <w:p w:rsidR="00F63AB8" w:rsidRDefault="00F63AB8" w:rsidP="00F63AB8">
      <w:pPr>
        <w:widowControl w:val="0"/>
        <w:jc w:val="both"/>
        <w:rPr>
          <w:color w:val="000000"/>
        </w:rPr>
      </w:pPr>
    </w:p>
    <w:p w:rsidR="00F63AB8" w:rsidRPr="004D42D2" w:rsidRDefault="00F63AB8" w:rsidP="00F63AB8">
      <w:pPr>
        <w:pStyle w:val="a3"/>
        <w:ind w:left="4500"/>
        <w:jc w:val="right"/>
        <w:rPr>
          <w:b/>
          <w:bCs/>
          <w:i/>
          <w:sz w:val="24"/>
        </w:rPr>
      </w:pPr>
      <w:r w:rsidRPr="004D42D2">
        <w:rPr>
          <w:b/>
          <w:bCs/>
          <w:i/>
          <w:sz w:val="24"/>
        </w:rPr>
        <w:t>Приложение 14</w:t>
      </w:r>
    </w:p>
    <w:p w:rsidR="00F63AB8" w:rsidRPr="00DF13F3" w:rsidRDefault="00F63AB8" w:rsidP="00834527">
      <w:pPr>
        <w:keepNext/>
        <w:ind w:left="4500"/>
        <w:jc w:val="right"/>
      </w:pPr>
      <w:r w:rsidRPr="00DF13F3">
        <w:rPr>
          <w:i/>
          <w:snapToGrid w:val="0"/>
        </w:rPr>
        <w:t xml:space="preserve">к </w:t>
      </w:r>
      <w:r>
        <w:rPr>
          <w:i/>
          <w:snapToGrid w:val="0"/>
        </w:rPr>
        <w:t xml:space="preserve"> </w:t>
      </w:r>
      <w:r w:rsidRPr="00DF13F3">
        <w:rPr>
          <w:i/>
          <w:snapToGrid w:val="0"/>
        </w:rPr>
        <w:t>решени</w:t>
      </w:r>
      <w:r>
        <w:rPr>
          <w:i/>
          <w:snapToGrid w:val="0"/>
        </w:rPr>
        <w:t>ю</w:t>
      </w:r>
      <w:r w:rsidRPr="00DF13F3">
        <w:rPr>
          <w:i/>
          <w:snapToGrid w:val="0"/>
        </w:rPr>
        <w:t xml:space="preserve"> Собрания депутатов Альбусь-Сюрбеевского сельского поселения Комсомольского района Чувашской Республики "О бюджете Альбусь-Сюрбеевского сельского поселения Комсомольского района Чувашской Республики</w:t>
      </w:r>
      <w:r w:rsidRPr="00DF13F3">
        <w:rPr>
          <w:i/>
        </w:rPr>
        <w:t xml:space="preserve"> на 2019  год и на плановый период 2020 и 2021 годов"</w:t>
      </w:r>
    </w:p>
    <w:p w:rsidR="00F63AB8" w:rsidRPr="00DF13F3" w:rsidRDefault="00F63AB8" w:rsidP="00F63AB8">
      <w:pPr>
        <w:pStyle w:val="1"/>
        <w:tabs>
          <w:tab w:val="left" w:pos="7088"/>
        </w:tabs>
        <w:rPr>
          <w:rFonts w:ascii="Times New Roman" w:hAnsi="Times New Roman"/>
          <w:bCs w:val="0"/>
        </w:rPr>
      </w:pPr>
      <w:r w:rsidRPr="00DF13F3">
        <w:rPr>
          <w:rFonts w:ascii="Times New Roman" w:hAnsi="Times New Roman"/>
          <w:bCs w:val="0"/>
        </w:rPr>
        <w:t xml:space="preserve">ПРОГРАММА </w:t>
      </w:r>
    </w:p>
    <w:p w:rsidR="00F63AB8" w:rsidRPr="00DF13F3" w:rsidRDefault="00F63AB8" w:rsidP="00F63AB8">
      <w:pPr>
        <w:pStyle w:val="1"/>
        <w:tabs>
          <w:tab w:val="left" w:pos="7088"/>
        </w:tabs>
        <w:rPr>
          <w:rFonts w:ascii="Times New Roman" w:hAnsi="Times New Roman"/>
        </w:rPr>
      </w:pPr>
      <w:r w:rsidRPr="00DF13F3">
        <w:rPr>
          <w:rFonts w:ascii="Times New Roman" w:hAnsi="Times New Roman"/>
        </w:rPr>
        <w:t>муниципальных заимствований Альбусь-Сюрбеевского сельского поселения Комсомольского района Чувашской Республики на 2020 и 2021 годы</w:t>
      </w:r>
    </w:p>
    <w:p w:rsidR="00F63AB8" w:rsidRPr="00DF13F3" w:rsidRDefault="00F63AB8" w:rsidP="00F63AB8">
      <w:pPr>
        <w:ind w:left="-567" w:right="-1050"/>
        <w:jc w:val="center"/>
      </w:pPr>
      <w:r w:rsidRPr="00DF13F3">
        <w:t> </w:t>
      </w:r>
    </w:p>
    <w:p w:rsidR="00F63AB8" w:rsidRPr="00DF13F3" w:rsidRDefault="00F63AB8" w:rsidP="00F63AB8">
      <w:pPr>
        <w:spacing w:after="60"/>
        <w:ind w:left="-567"/>
        <w:jc w:val="right"/>
      </w:pPr>
      <w:r w:rsidRPr="00DF13F3">
        <w:t xml:space="preserve">                                                                                                         (рублей)</w:t>
      </w:r>
    </w:p>
    <w:tbl>
      <w:tblPr>
        <w:tblW w:w="963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8" w:type="dxa"/>
          <w:right w:w="48" w:type="dxa"/>
        </w:tblCellMar>
        <w:tblLook w:val="0000"/>
      </w:tblPr>
      <w:tblGrid>
        <w:gridCol w:w="426"/>
        <w:gridCol w:w="3118"/>
        <w:gridCol w:w="1559"/>
        <w:gridCol w:w="1418"/>
        <w:gridCol w:w="1559"/>
        <w:gridCol w:w="1559"/>
      </w:tblGrid>
      <w:tr w:rsidR="00F63AB8" w:rsidRPr="00DF13F3" w:rsidTr="0075318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AB8" w:rsidRPr="00DF13F3" w:rsidRDefault="00F63AB8" w:rsidP="00753183">
            <w:pPr>
              <w:jc w:val="center"/>
              <w:rPr>
                <w:snapToGrid w:val="0"/>
              </w:rPr>
            </w:pPr>
            <w:r w:rsidRPr="00DF13F3">
              <w:rPr>
                <w:snapToGrid w:val="0"/>
              </w:rPr>
              <w:t>№</w:t>
            </w:r>
          </w:p>
          <w:p w:rsidR="00F63AB8" w:rsidRPr="00DF13F3" w:rsidRDefault="00F63AB8" w:rsidP="00753183">
            <w:pPr>
              <w:jc w:val="center"/>
              <w:rPr>
                <w:rFonts w:eastAsia="Arial Unicode MS"/>
                <w:snapToGrid w:val="0"/>
              </w:rPr>
            </w:pPr>
            <w:r w:rsidRPr="00DF13F3">
              <w:rPr>
                <w:snapToGrid w:val="0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AB8" w:rsidRPr="00DF13F3" w:rsidRDefault="00F63AB8" w:rsidP="00753183">
            <w:pPr>
              <w:jc w:val="center"/>
              <w:rPr>
                <w:rFonts w:eastAsia="Arial Unicode MS"/>
                <w:snapToGrid w:val="0"/>
              </w:rPr>
            </w:pPr>
            <w:r w:rsidRPr="00DF13F3">
              <w:rPr>
                <w:snapToGrid w:val="0"/>
              </w:rPr>
              <w:t>Муниципальные внутренние заимствования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DF13F3" w:rsidRDefault="00F63AB8" w:rsidP="00753183">
            <w:pPr>
              <w:jc w:val="center"/>
              <w:rPr>
                <w:snapToGrid w:val="0"/>
              </w:rPr>
            </w:pPr>
            <w:r w:rsidRPr="00DF13F3">
              <w:rPr>
                <w:snapToGrid w:val="0"/>
              </w:rPr>
              <w:t>2020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DF13F3" w:rsidRDefault="00F63AB8" w:rsidP="00753183">
            <w:pPr>
              <w:ind w:right="-48"/>
              <w:jc w:val="center"/>
              <w:rPr>
                <w:snapToGrid w:val="0"/>
              </w:rPr>
            </w:pPr>
            <w:r w:rsidRPr="00DF13F3">
              <w:rPr>
                <w:snapToGrid w:val="0"/>
              </w:rPr>
              <w:t>2021</w:t>
            </w:r>
          </w:p>
        </w:tc>
      </w:tr>
      <w:tr w:rsidR="00F63AB8" w:rsidRPr="00DF13F3" w:rsidTr="00753183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DF13F3" w:rsidRDefault="00F63AB8" w:rsidP="00753183">
            <w:pPr>
              <w:jc w:val="center"/>
              <w:rPr>
                <w:snapToGrid w:val="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DF13F3" w:rsidRDefault="00F63AB8" w:rsidP="00753183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DF13F3" w:rsidRDefault="00F63AB8" w:rsidP="00753183">
            <w:pPr>
              <w:jc w:val="center"/>
              <w:rPr>
                <w:snapToGrid w:val="0"/>
              </w:rPr>
            </w:pPr>
            <w:r w:rsidRPr="00DF13F3">
              <w:rPr>
                <w:snapToGrid w:val="0"/>
              </w:rPr>
              <w:t>Привлечение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DF13F3" w:rsidRDefault="00F63AB8" w:rsidP="00753183">
            <w:pPr>
              <w:jc w:val="center"/>
              <w:rPr>
                <w:snapToGrid w:val="0"/>
              </w:rPr>
            </w:pPr>
            <w:r w:rsidRPr="00DF13F3">
              <w:rPr>
                <w:snapToGrid w:val="0"/>
              </w:rPr>
              <w:t>Погашение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DF13F3" w:rsidRDefault="00F63AB8" w:rsidP="00753183">
            <w:pPr>
              <w:jc w:val="center"/>
              <w:rPr>
                <w:snapToGrid w:val="0"/>
              </w:rPr>
            </w:pPr>
            <w:r w:rsidRPr="00DF13F3">
              <w:rPr>
                <w:snapToGrid w:val="0"/>
              </w:rPr>
              <w:t>Привлечение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DF13F3" w:rsidRDefault="00F63AB8" w:rsidP="00753183">
            <w:pPr>
              <w:jc w:val="center"/>
              <w:rPr>
                <w:snapToGrid w:val="0"/>
              </w:rPr>
            </w:pPr>
            <w:r w:rsidRPr="00DF13F3">
              <w:rPr>
                <w:snapToGrid w:val="0"/>
              </w:rPr>
              <w:t>Погашение</w:t>
            </w:r>
          </w:p>
        </w:tc>
      </w:tr>
      <w:tr w:rsidR="00F63AB8" w:rsidRPr="00DF13F3" w:rsidTr="007531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DF13F3" w:rsidRDefault="00F63AB8" w:rsidP="00753183">
            <w:pPr>
              <w:jc w:val="center"/>
              <w:rPr>
                <w:rFonts w:eastAsia="Arial Unicode MS"/>
                <w:snapToGrid w:val="0"/>
              </w:rPr>
            </w:pPr>
            <w:r w:rsidRPr="00DF13F3">
              <w:rPr>
                <w:rFonts w:eastAsia="Arial Unicode MS"/>
                <w:snapToGrid w:val="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DF13F3" w:rsidRDefault="00F63AB8" w:rsidP="00753183">
            <w:pPr>
              <w:jc w:val="center"/>
              <w:rPr>
                <w:rFonts w:eastAsia="Arial Unicode MS"/>
                <w:snapToGrid w:val="0"/>
              </w:rPr>
            </w:pPr>
            <w:r w:rsidRPr="00DF13F3">
              <w:rPr>
                <w:rFonts w:eastAsia="Arial Unicode MS"/>
                <w:snapToGrid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DF13F3" w:rsidRDefault="00F63AB8" w:rsidP="00753183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DF13F3">
              <w:rPr>
                <w:rFonts w:eastAsia="Arial Unicode MS"/>
                <w:snapToGrid w:val="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DF13F3" w:rsidRDefault="00F63AB8" w:rsidP="00753183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DF13F3">
              <w:rPr>
                <w:rFonts w:eastAsia="Arial Unicode MS"/>
                <w:snapToGrid w:val="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DF13F3" w:rsidRDefault="00F63AB8" w:rsidP="00753183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DF13F3">
              <w:rPr>
                <w:rFonts w:eastAsia="Arial Unicode MS"/>
                <w:snapToGrid w:val="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DF13F3" w:rsidRDefault="00F63AB8" w:rsidP="00753183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DF13F3">
              <w:rPr>
                <w:rFonts w:eastAsia="Arial Unicode MS"/>
                <w:snapToGrid w:val="0"/>
              </w:rPr>
              <w:t>6</w:t>
            </w:r>
          </w:p>
        </w:tc>
      </w:tr>
      <w:tr w:rsidR="00F63AB8" w:rsidRPr="00DF13F3" w:rsidTr="007531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DF13F3" w:rsidRDefault="00F63AB8" w:rsidP="00753183">
            <w:pPr>
              <w:jc w:val="center"/>
              <w:rPr>
                <w:rFonts w:eastAsia="Arial Unicode MS"/>
                <w:snapToGrid w:val="0"/>
              </w:rPr>
            </w:pPr>
            <w:r w:rsidRPr="00DF13F3">
              <w:rPr>
                <w:snapToGrid w:val="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DF13F3" w:rsidRDefault="00F63AB8" w:rsidP="00753183">
            <w:pPr>
              <w:jc w:val="both"/>
            </w:pPr>
            <w:r w:rsidRPr="00DF13F3">
              <w:rPr>
                <w:snapToGrid w:val="0"/>
              </w:rPr>
              <w:t xml:space="preserve">Бюджетные кредиты </w:t>
            </w:r>
            <w:r w:rsidRPr="00DF13F3">
              <w:t>от дру</w:t>
            </w:r>
            <w:r w:rsidRPr="00DF13F3">
              <w:softHyphen/>
              <w:t>гих бюджетов бюджетной системы Российской Феде</w:t>
            </w:r>
            <w:r w:rsidRPr="00DF13F3">
              <w:softHyphen/>
              <w:t xml:space="preserve">рации в </w:t>
            </w:r>
            <w:r w:rsidRPr="00DF13F3">
              <w:lastRenderedPageBreak/>
              <w:t>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DF13F3" w:rsidRDefault="00F63AB8" w:rsidP="00753183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DF13F3">
              <w:rPr>
                <w:rFonts w:eastAsia="Arial Unicode MS"/>
                <w:snapToGrid w:val="0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DF13F3" w:rsidRDefault="00F63AB8" w:rsidP="00753183">
            <w:pPr>
              <w:jc w:val="center"/>
            </w:pPr>
            <w:r w:rsidRPr="00DF13F3">
              <w:rPr>
                <w:rFonts w:eastAsia="Arial Unicode MS"/>
                <w:snapToGrid w:val="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DF13F3" w:rsidRDefault="00F63AB8" w:rsidP="00753183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DF13F3">
              <w:rPr>
                <w:rFonts w:eastAsia="Arial Unicode MS"/>
                <w:snapToGrid w:val="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DF13F3" w:rsidRDefault="00F63AB8" w:rsidP="00753183">
            <w:pPr>
              <w:jc w:val="center"/>
            </w:pPr>
            <w:r w:rsidRPr="00DF13F3">
              <w:rPr>
                <w:rFonts w:eastAsia="Arial Unicode MS"/>
                <w:snapToGrid w:val="0"/>
              </w:rPr>
              <w:t>0</w:t>
            </w:r>
          </w:p>
        </w:tc>
      </w:tr>
      <w:tr w:rsidR="00F63AB8" w:rsidRPr="00DF13F3" w:rsidTr="007531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DF13F3" w:rsidRDefault="00F63AB8" w:rsidP="00753183">
            <w:pPr>
              <w:jc w:val="center"/>
              <w:rPr>
                <w:rFonts w:eastAsia="Arial Unicode MS"/>
                <w:snapToGrid w:val="0"/>
              </w:rPr>
            </w:pPr>
            <w:r w:rsidRPr="00DF13F3">
              <w:rPr>
                <w:snapToGrid w:val="0"/>
              </w:rPr>
              <w:lastRenderedPageBreak/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DF13F3" w:rsidRDefault="00F63AB8" w:rsidP="00753183">
            <w:pPr>
              <w:jc w:val="both"/>
              <w:rPr>
                <w:snapToGrid w:val="0"/>
              </w:rPr>
            </w:pPr>
            <w:r w:rsidRPr="00DF13F3">
              <w:rPr>
                <w:snapToGrid w:val="0"/>
              </w:rPr>
              <w:t>Кредиты кредитных органи</w:t>
            </w:r>
            <w:r w:rsidRPr="00DF13F3">
              <w:rPr>
                <w:snapToGrid w:val="0"/>
              </w:rPr>
              <w:softHyphen/>
              <w:t>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DF13F3" w:rsidRDefault="00F63AB8" w:rsidP="00753183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DF13F3">
              <w:rPr>
                <w:rFonts w:eastAsia="Arial Unicode MS"/>
                <w:snapToGrid w:val="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DF13F3" w:rsidRDefault="00F63AB8" w:rsidP="00753183">
            <w:pPr>
              <w:jc w:val="center"/>
            </w:pPr>
            <w:r w:rsidRPr="00DF13F3">
              <w:rPr>
                <w:rFonts w:eastAsia="Arial Unicode MS"/>
                <w:snapToGrid w:val="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DF13F3" w:rsidRDefault="00F63AB8" w:rsidP="00753183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DF13F3">
              <w:rPr>
                <w:rFonts w:eastAsia="Arial Unicode MS"/>
                <w:snapToGrid w:val="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DF13F3" w:rsidRDefault="00F63AB8" w:rsidP="00753183">
            <w:pPr>
              <w:jc w:val="center"/>
            </w:pPr>
            <w:r w:rsidRPr="00DF13F3">
              <w:rPr>
                <w:rFonts w:eastAsia="Arial Unicode MS"/>
                <w:snapToGrid w:val="0"/>
              </w:rPr>
              <w:t>0</w:t>
            </w:r>
          </w:p>
        </w:tc>
      </w:tr>
      <w:tr w:rsidR="00F63AB8" w:rsidRPr="00DF13F3" w:rsidTr="007531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DF13F3" w:rsidRDefault="00F63AB8" w:rsidP="00753183">
            <w:pPr>
              <w:jc w:val="center"/>
              <w:rPr>
                <w:rFonts w:eastAsia="Arial Unicode MS"/>
                <w:snapToGrid w:val="0"/>
              </w:rPr>
            </w:pPr>
            <w:r w:rsidRPr="00DF13F3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DF13F3" w:rsidRDefault="00F63AB8" w:rsidP="00753183">
            <w:pPr>
              <w:rPr>
                <w:rFonts w:eastAsia="Arial Unicode MS"/>
                <w:snapToGrid w:val="0"/>
              </w:rPr>
            </w:pPr>
            <w:r w:rsidRPr="00DF13F3">
              <w:rPr>
                <w:snapToGrid w:val="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DF13F3" w:rsidRDefault="00F63AB8" w:rsidP="00753183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DF13F3">
              <w:rPr>
                <w:rFonts w:eastAsia="Arial Unicode MS"/>
                <w:snapToGrid w:val="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DF13F3" w:rsidRDefault="00F63AB8" w:rsidP="00753183">
            <w:pPr>
              <w:jc w:val="center"/>
            </w:pPr>
            <w:r w:rsidRPr="00DF13F3">
              <w:rPr>
                <w:rFonts w:eastAsia="Arial Unicode MS"/>
                <w:snapToGrid w:val="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DF13F3" w:rsidRDefault="00F63AB8" w:rsidP="00753183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DF13F3">
              <w:rPr>
                <w:rFonts w:eastAsia="Arial Unicode MS"/>
                <w:snapToGrid w:val="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DF13F3" w:rsidRDefault="00F63AB8" w:rsidP="00753183">
            <w:pPr>
              <w:jc w:val="center"/>
            </w:pPr>
            <w:r w:rsidRPr="00DF13F3">
              <w:rPr>
                <w:rFonts w:eastAsia="Arial Unicode MS"/>
                <w:snapToGrid w:val="0"/>
              </w:rPr>
              <w:t>0</w:t>
            </w:r>
          </w:p>
        </w:tc>
      </w:tr>
    </w:tbl>
    <w:p w:rsidR="00F63AB8" w:rsidRDefault="00F63AB8" w:rsidP="00F63AB8">
      <w:pPr>
        <w:widowControl w:val="0"/>
        <w:jc w:val="both"/>
        <w:rPr>
          <w:color w:val="000000"/>
        </w:rPr>
      </w:pPr>
    </w:p>
    <w:p w:rsidR="00F63AB8" w:rsidRPr="00D835C0" w:rsidRDefault="00F63AB8" w:rsidP="00F63AB8">
      <w:pPr>
        <w:pStyle w:val="a3"/>
        <w:ind w:left="4500"/>
        <w:jc w:val="right"/>
        <w:rPr>
          <w:rFonts w:eastAsia="Arial Unicode MS"/>
          <w:b/>
          <w:bCs/>
          <w:i/>
          <w:iCs/>
          <w:sz w:val="24"/>
        </w:rPr>
      </w:pPr>
      <w:r w:rsidRPr="00D835C0">
        <w:rPr>
          <w:b/>
          <w:i/>
          <w:iCs/>
          <w:sz w:val="24"/>
        </w:rPr>
        <w:t>Приложение 15</w:t>
      </w:r>
    </w:p>
    <w:p w:rsidR="00F63AB8" w:rsidRPr="00D835C0" w:rsidRDefault="00F63AB8" w:rsidP="00F63AB8">
      <w:pPr>
        <w:keepNext/>
        <w:ind w:left="4500"/>
        <w:jc w:val="right"/>
        <w:rPr>
          <w:i/>
          <w:iCs/>
        </w:rPr>
      </w:pPr>
      <w:r w:rsidRPr="00D835C0">
        <w:rPr>
          <w:i/>
          <w:iCs/>
          <w:snapToGrid w:val="0"/>
        </w:rPr>
        <w:t xml:space="preserve">к </w:t>
      </w:r>
      <w:r>
        <w:rPr>
          <w:i/>
          <w:iCs/>
          <w:snapToGrid w:val="0"/>
        </w:rPr>
        <w:t xml:space="preserve"> решению</w:t>
      </w:r>
      <w:r w:rsidRPr="00D835C0">
        <w:rPr>
          <w:i/>
          <w:iCs/>
          <w:snapToGrid w:val="0"/>
        </w:rPr>
        <w:t xml:space="preserve"> Собрания депутатов Альбусь-Сюрбеевского сельского поселения Комсомольского района Чувашской Республики "О бюджете Альбусь-Сюрбеевского сельского поселения Комсомольского района Чувашской Республики</w:t>
      </w:r>
      <w:r w:rsidRPr="00D835C0">
        <w:rPr>
          <w:i/>
          <w:iCs/>
        </w:rPr>
        <w:t xml:space="preserve"> на 2019 год и на плановый период 2020 и 2021 годов"</w:t>
      </w:r>
    </w:p>
    <w:p w:rsidR="00F63AB8" w:rsidRPr="00D835C0" w:rsidRDefault="00F63AB8" w:rsidP="00F63AB8">
      <w:pPr>
        <w:pStyle w:val="a3"/>
        <w:jc w:val="right"/>
        <w:rPr>
          <w:b/>
          <w:bCs/>
          <w:sz w:val="24"/>
        </w:rPr>
      </w:pPr>
      <w:r w:rsidRPr="00D835C0">
        <w:rPr>
          <w:sz w:val="24"/>
        </w:rPr>
        <w:t> </w:t>
      </w:r>
    </w:p>
    <w:p w:rsidR="00F63AB8" w:rsidRPr="00D835C0" w:rsidRDefault="00F63AB8" w:rsidP="00F63AB8">
      <w:pPr>
        <w:jc w:val="center"/>
        <w:rPr>
          <w:b/>
          <w:bCs/>
          <w:caps/>
        </w:rPr>
      </w:pPr>
      <w:r w:rsidRPr="00D835C0">
        <w:rPr>
          <w:b/>
          <w:bCs/>
          <w:caps/>
        </w:rPr>
        <w:t xml:space="preserve">Программа </w:t>
      </w:r>
    </w:p>
    <w:p w:rsidR="00F63AB8" w:rsidRPr="00D835C0" w:rsidRDefault="00F63AB8" w:rsidP="00F63AB8">
      <w:pPr>
        <w:jc w:val="center"/>
        <w:rPr>
          <w:b/>
          <w:bCs/>
        </w:rPr>
      </w:pPr>
      <w:r w:rsidRPr="00D835C0">
        <w:rPr>
          <w:b/>
          <w:bCs/>
        </w:rPr>
        <w:t>муниципальных гарантий Альбусь-Сюрбеевского сельского поселения Комсомольского района Чувашской Республики в валюте Российской Федерации на 2019 год</w:t>
      </w:r>
    </w:p>
    <w:p w:rsidR="00F63AB8" w:rsidRPr="00D835C0" w:rsidRDefault="00F63AB8" w:rsidP="00F63AB8">
      <w:pPr>
        <w:jc w:val="center"/>
        <w:rPr>
          <w:b/>
          <w:bCs/>
        </w:rPr>
      </w:pPr>
    </w:p>
    <w:p w:rsidR="00F63AB8" w:rsidRPr="00D835C0" w:rsidRDefault="00F63AB8" w:rsidP="00F63AB8">
      <w:pPr>
        <w:ind w:firstLine="567"/>
        <w:jc w:val="both"/>
      </w:pPr>
      <w:r w:rsidRPr="00D835C0">
        <w:t>1. Перечень подлежащих предоставлению в 2019 году муниципальных гарантий Альбусь-Сюрбеевского сельского поселения Комсомольского района Чувашской Республики</w:t>
      </w:r>
    </w:p>
    <w:tbl>
      <w:tblPr>
        <w:tblW w:w="9853" w:type="dxa"/>
        <w:tblInd w:w="-106" w:type="dxa"/>
        <w:tblLayout w:type="fixed"/>
        <w:tblLook w:val="0000"/>
      </w:tblPr>
      <w:tblGrid>
        <w:gridCol w:w="426"/>
        <w:gridCol w:w="2454"/>
        <w:gridCol w:w="3074"/>
        <w:gridCol w:w="2126"/>
        <w:gridCol w:w="1773"/>
      </w:tblGrid>
      <w:tr w:rsidR="00F63AB8" w:rsidRPr="00D835C0" w:rsidTr="007531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D835C0" w:rsidRDefault="00F63AB8" w:rsidP="00753183">
            <w:pPr>
              <w:pStyle w:val="af4"/>
              <w:ind w:left="-57" w:right="-57"/>
              <w:jc w:val="center"/>
            </w:pPr>
            <w:r w:rsidRPr="00D835C0">
              <w:t>№</w:t>
            </w:r>
          </w:p>
          <w:p w:rsidR="00F63AB8" w:rsidRPr="00D835C0" w:rsidRDefault="00F63AB8" w:rsidP="00753183">
            <w:pPr>
              <w:pStyle w:val="af4"/>
              <w:ind w:left="-57" w:right="-57"/>
              <w:jc w:val="center"/>
            </w:pPr>
            <w:r w:rsidRPr="00D835C0">
              <w:t>п/п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D835C0" w:rsidRDefault="00F63AB8" w:rsidP="00753183">
            <w:pPr>
              <w:pStyle w:val="af4"/>
              <w:jc w:val="center"/>
            </w:pPr>
            <w:r w:rsidRPr="00D835C0">
              <w:t>Наименование</w:t>
            </w:r>
          </w:p>
          <w:p w:rsidR="00F63AB8" w:rsidRPr="00D835C0" w:rsidRDefault="00F63AB8" w:rsidP="00753183">
            <w:pPr>
              <w:pStyle w:val="af4"/>
              <w:jc w:val="center"/>
            </w:pPr>
            <w:r w:rsidRPr="00D835C0">
              <w:t>принципала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D835C0" w:rsidRDefault="00F63AB8" w:rsidP="00753183">
            <w:pPr>
              <w:pStyle w:val="af4"/>
              <w:jc w:val="center"/>
            </w:pPr>
            <w:r w:rsidRPr="00D835C0">
              <w:t>Цель гарантирования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D835C0" w:rsidRDefault="00F63AB8" w:rsidP="00753183">
            <w:pPr>
              <w:pStyle w:val="af4"/>
              <w:ind w:left="-57" w:right="-57"/>
              <w:jc w:val="center"/>
            </w:pPr>
            <w:r w:rsidRPr="00D835C0">
              <w:t>Сумма муниципальной гарантии, рублей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D835C0" w:rsidRDefault="00F63AB8" w:rsidP="00753183">
            <w:pPr>
              <w:pStyle w:val="af4"/>
              <w:ind w:left="-57" w:right="-57"/>
              <w:jc w:val="center"/>
            </w:pPr>
            <w:r w:rsidRPr="00D835C0">
              <w:t>Наличие</w:t>
            </w:r>
          </w:p>
          <w:p w:rsidR="00F63AB8" w:rsidRPr="00D835C0" w:rsidRDefault="00F63AB8" w:rsidP="00753183">
            <w:pPr>
              <w:pStyle w:val="af4"/>
              <w:ind w:left="-57" w:right="-57"/>
              <w:jc w:val="center"/>
            </w:pPr>
            <w:r w:rsidRPr="00D835C0">
              <w:t>права</w:t>
            </w:r>
          </w:p>
          <w:p w:rsidR="00F63AB8" w:rsidRPr="00D835C0" w:rsidRDefault="00F63AB8" w:rsidP="00753183">
            <w:pPr>
              <w:pStyle w:val="af4"/>
              <w:ind w:left="-57" w:right="-57"/>
              <w:jc w:val="center"/>
            </w:pPr>
            <w:r w:rsidRPr="00D835C0">
              <w:t>регрессного требования</w:t>
            </w:r>
          </w:p>
        </w:tc>
      </w:tr>
      <w:tr w:rsidR="00F63AB8" w:rsidRPr="00D835C0" w:rsidTr="007531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D835C0" w:rsidRDefault="00F63AB8" w:rsidP="00753183">
            <w:pPr>
              <w:pStyle w:val="af4"/>
              <w:ind w:left="-57" w:right="-57"/>
              <w:jc w:val="center"/>
            </w:pPr>
            <w:r w:rsidRPr="00D835C0"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D835C0" w:rsidRDefault="00F63AB8" w:rsidP="00753183">
            <w:pPr>
              <w:pStyle w:val="af4"/>
              <w:jc w:val="center"/>
            </w:pPr>
            <w:r w:rsidRPr="00D835C0"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D835C0" w:rsidRDefault="00F63AB8" w:rsidP="00753183">
            <w:pPr>
              <w:pStyle w:val="af4"/>
              <w:jc w:val="center"/>
            </w:pPr>
            <w:r w:rsidRPr="00D835C0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D835C0" w:rsidRDefault="00F63AB8" w:rsidP="00753183">
            <w:pPr>
              <w:pStyle w:val="af4"/>
              <w:ind w:left="-57" w:right="-57"/>
              <w:jc w:val="center"/>
            </w:pPr>
            <w:r w:rsidRPr="00D835C0"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D835C0" w:rsidRDefault="00F63AB8" w:rsidP="00753183">
            <w:pPr>
              <w:pStyle w:val="af4"/>
              <w:ind w:left="-57" w:right="-57"/>
              <w:jc w:val="center"/>
            </w:pPr>
            <w:r w:rsidRPr="00D835C0">
              <w:t>5</w:t>
            </w:r>
          </w:p>
        </w:tc>
      </w:tr>
      <w:tr w:rsidR="00F63AB8" w:rsidRPr="00D835C0" w:rsidTr="00753183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D835C0" w:rsidRDefault="00F63AB8" w:rsidP="00753183">
            <w:pPr>
              <w:pStyle w:val="af4"/>
            </w:pPr>
            <w:r w:rsidRPr="00D835C0">
              <w:t>Общий объем предоставления муниципальных га</w:t>
            </w:r>
            <w:r w:rsidRPr="00D835C0">
              <w:softHyphen/>
              <w:t>ран</w:t>
            </w:r>
            <w:r w:rsidRPr="00D835C0">
              <w:softHyphen/>
              <w:t>тий Альбусь-Сюрбеевского сельского поселения Комсо</w:t>
            </w:r>
            <w:r w:rsidRPr="00D835C0">
              <w:softHyphen/>
              <w:t>мольского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D835C0" w:rsidRDefault="00F63AB8" w:rsidP="00753183">
            <w:pPr>
              <w:pStyle w:val="af4"/>
              <w:ind w:right="175"/>
              <w:jc w:val="center"/>
            </w:pPr>
            <w:r w:rsidRPr="00D835C0"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D835C0" w:rsidRDefault="00F63AB8" w:rsidP="00753183">
            <w:pPr>
              <w:pStyle w:val="af4"/>
              <w:jc w:val="center"/>
            </w:pPr>
            <w:r w:rsidRPr="00D835C0">
              <w:t>-</w:t>
            </w:r>
          </w:p>
        </w:tc>
      </w:tr>
    </w:tbl>
    <w:p w:rsidR="00F63AB8" w:rsidRPr="00D835C0" w:rsidRDefault="00F63AB8" w:rsidP="00F63AB8">
      <w:pPr>
        <w:pStyle w:val="af4"/>
      </w:pPr>
      <w:r w:rsidRPr="00D835C0">
        <w:t>Итого: предоставление муниципальных гарантий Альбусь-Сюрбеевского сельского поселения Комсомольского района Чувашской Республики в 2019 году – 0 рублей</w:t>
      </w:r>
    </w:p>
    <w:p w:rsidR="00F63AB8" w:rsidRPr="00D835C0" w:rsidRDefault="00F63AB8" w:rsidP="00F63AB8">
      <w:pPr>
        <w:pStyle w:val="af4"/>
      </w:pPr>
    </w:p>
    <w:p w:rsidR="00F63AB8" w:rsidRPr="00D835C0" w:rsidRDefault="00F63AB8" w:rsidP="00F63AB8">
      <w:pPr>
        <w:ind w:firstLine="567"/>
        <w:jc w:val="both"/>
      </w:pPr>
      <w:r w:rsidRPr="00D835C0">
        <w:t>2. Перечень подлежащих исполнению в 2019 году муниципальных гарантий Альбусь-Сюрбеевского сельского поселения Комсомольского района Чувашской Республики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409"/>
        <w:gridCol w:w="3119"/>
        <w:gridCol w:w="2126"/>
        <w:gridCol w:w="1773"/>
      </w:tblGrid>
      <w:tr w:rsidR="00F63AB8" w:rsidRPr="00D835C0" w:rsidTr="00753183">
        <w:tc>
          <w:tcPr>
            <w:tcW w:w="4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AB8" w:rsidRPr="00D835C0" w:rsidRDefault="00F63AB8" w:rsidP="00753183">
            <w:pPr>
              <w:pStyle w:val="af4"/>
              <w:ind w:left="-57" w:right="-57"/>
              <w:jc w:val="center"/>
            </w:pPr>
            <w:r w:rsidRPr="00D835C0">
              <w:t>№</w:t>
            </w:r>
          </w:p>
          <w:p w:rsidR="00F63AB8" w:rsidRPr="00D835C0" w:rsidRDefault="00F63AB8" w:rsidP="00753183">
            <w:pPr>
              <w:pStyle w:val="af4"/>
              <w:ind w:left="-57" w:right="-57"/>
              <w:jc w:val="center"/>
            </w:pPr>
            <w:r w:rsidRPr="00D835C0"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AB8" w:rsidRPr="00D835C0" w:rsidRDefault="00F63AB8" w:rsidP="00753183">
            <w:pPr>
              <w:pStyle w:val="af4"/>
              <w:jc w:val="center"/>
            </w:pPr>
            <w:r w:rsidRPr="00D835C0">
              <w:t>Наименование</w:t>
            </w:r>
          </w:p>
          <w:p w:rsidR="00F63AB8" w:rsidRPr="00D835C0" w:rsidRDefault="00F63AB8" w:rsidP="00753183">
            <w:pPr>
              <w:pStyle w:val="af4"/>
              <w:jc w:val="center"/>
            </w:pPr>
            <w:r w:rsidRPr="00D835C0">
              <w:t>принципала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AB8" w:rsidRPr="00D835C0" w:rsidRDefault="00F63AB8" w:rsidP="00753183">
            <w:pPr>
              <w:pStyle w:val="af4"/>
              <w:jc w:val="center"/>
            </w:pPr>
            <w:r w:rsidRPr="00D835C0">
              <w:t>Цель гарантирования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AB8" w:rsidRPr="00D835C0" w:rsidRDefault="00F63AB8" w:rsidP="00753183">
            <w:pPr>
              <w:pStyle w:val="af4"/>
              <w:ind w:left="-57" w:right="-57"/>
              <w:jc w:val="center"/>
            </w:pPr>
            <w:r w:rsidRPr="00D835C0">
              <w:t>Сумма муниципальной гарантии, рублей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63AB8" w:rsidRPr="00D835C0" w:rsidRDefault="00F63AB8" w:rsidP="00753183">
            <w:pPr>
              <w:pStyle w:val="af4"/>
              <w:ind w:left="-57" w:right="-57"/>
              <w:jc w:val="center"/>
            </w:pPr>
            <w:r w:rsidRPr="00D835C0">
              <w:t>Наличие</w:t>
            </w:r>
          </w:p>
          <w:p w:rsidR="00F63AB8" w:rsidRPr="00D835C0" w:rsidRDefault="00F63AB8" w:rsidP="00753183">
            <w:pPr>
              <w:pStyle w:val="af4"/>
              <w:ind w:left="-57" w:right="-57"/>
              <w:jc w:val="center"/>
            </w:pPr>
            <w:r w:rsidRPr="00D835C0">
              <w:t>права</w:t>
            </w:r>
          </w:p>
          <w:p w:rsidR="00F63AB8" w:rsidRPr="00D835C0" w:rsidRDefault="00F63AB8" w:rsidP="00753183">
            <w:pPr>
              <w:pStyle w:val="af4"/>
              <w:ind w:left="-57" w:right="-57"/>
              <w:jc w:val="center"/>
            </w:pPr>
            <w:r w:rsidRPr="00D835C0">
              <w:t>регрессного требования</w:t>
            </w:r>
          </w:p>
        </w:tc>
      </w:tr>
      <w:tr w:rsidR="00F63AB8" w:rsidRPr="00D835C0" w:rsidTr="00753183">
        <w:trPr>
          <w:tblHeader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D835C0" w:rsidRDefault="00F63AB8" w:rsidP="00753183">
            <w:pPr>
              <w:pStyle w:val="af4"/>
              <w:ind w:left="-57" w:right="-57"/>
              <w:jc w:val="center"/>
            </w:pPr>
            <w:r w:rsidRPr="00D835C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D835C0" w:rsidRDefault="00F63AB8" w:rsidP="00753183">
            <w:pPr>
              <w:pStyle w:val="af4"/>
              <w:jc w:val="center"/>
            </w:pPr>
            <w:r w:rsidRPr="00D835C0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D835C0" w:rsidRDefault="00F63AB8" w:rsidP="00753183">
            <w:pPr>
              <w:pStyle w:val="af4"/>
              <w:jc w:val="center"/>
            </w:pPr>
            <w:r w:rsidRPr="00D835C0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D835C0" w:rsidRDefault="00F63AB8" w:rsidP="00753183">
            <w:pPr>
              <w:pStyle w:val="af4"/>
              <w:ind w:left="-57" w:right="-57"/>
              <w:jc w:val="center"/>
            </w:pPr>
            <w:r w:rsidRPr="00D835C0"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B8" w:rsidRPr="00D835C0" w:rsidRDefault="00F63AB8" w:rsidP="00753183">
            <w:pPr>
              <w:pStyle w:val="af4"/>
              <w:ind w:left="-57" w:right="-57"/>
              <w:jc w:val="center"/>
            </w:pPr>
            <w:r w:rsidRPr="00D835C0">
              <w:t>5</w:t>
            </w:r>
          </w:p>
        </w:tc>
      </w:tr>
      <w:tr w:rsidR="00F63AB8" w:rsidRPr="00D835C0" w:rsidTr="00753183"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D835C0" w:rsidRDefault="00F63AB8" w:rsidP="00753183">
            <w:pPr>
              <w:pStyle w:val="af4"/>
            </w:pPr>
            <w:r w:rsidRPr="00D835C0">
              <w:t>Общий объем исполнения муниципальных гаран</w:t>
            </w:r>
            <w:r w:rsidRPr="00D835C0">
              <w:softHyphen/>
              <w:t>тий Альбусь-Сюрбеевского сельского поселения Ком</w:t>
            </w:r>
            <w:r w:rsidRPr="00D835C0">
              <w:softHyphen/>
              <w:t>сомоль</w:t>
            </w:r>
            <w:r w:rsidRPr="00D835C0">
              <w:softHyphen/>
              <w:t>ского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D835C0" w:rsidRDefault="00F63AB8" w:rsidP="00753183">
            <w:pPr>
              <w:pStyle w:val="af4"/>
              <w:ind w:right="175"/>
              <w:jc w:val="center"/>
            </w:pPr>
            <w:r w:rsidRPr="00D835C0"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AB8" w:rsidRPr="00D835C0" w:rsidRDefault="00F63AB8" w:rsidP="00753183">
            <w:pPr>
              <w:pStyle w:val="af4"/>
              <w:jc w:val="center"/>
            </w:pPr>
            <w:r w:rsidRPr="00D835C0">
              <w:t>-</w:t>
            </w:r>
          </w:p>
        </w:tc>
      </w:tr>
    </w:tbl>
    <w:p w:rsidR="00F63AB8" w:rsidRPr="00D835C0" w:rsidRDefault="00F63AB8" w:rsidP="00F63AB8">
      <w:pPr>
        <w:pStyle w:val="af4"/>
        <w:rPr>
          <w:b/>
          <w:bCs/>
          <w:lang w:val="en-US"/>
        </w:rPr>
      </w:pPr>
    </w:p>
    <w:p w:rsidR="00F63AB8" w:rsidRPr="00D835C0" w:rsidRDefault="00F63AB8" w:rsidP="00F63AB8">
      <w:pPr>
        <w:ind w:firstLine="567"/>
        <w:jc w:val="both"/>
      </w:pPr>
      <w:r w:rsidRPr="00D835C0">
        <w:lastRenderedPageBreak/>
        <w:t xml:space="preserve">3. Общий объем бюджетных ассигнований, предусмотренных на исполнение муниципальных гарантий Альбусь-Сюрбеевского сельского поселения Комсомольского района Чувашской Республики по возможным гарантийным случаям в 2019 году 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7"/>
        <w:gridCol w:w="4466"/>
      </w:tblGrid>
      <w:tr w:rsidR="00F63AB8" w:rsidRPr="00D835C0" w:rsidTr="00753183">
        <w:tc>
          <w:tcPr>
            <w:tcW w:w="538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AB8" w:rsidRPr="00D835C0" w:rsidRDefault="00F63AB8" w:rsidP="00753183">
            <w:pPr>
              <w:pStyle w:val="af4"/>
              <w:jc w:val="center"/>
            </w:pPr>
            <w:r w:rsidRPr="00D835C0">
              <w:t>Исполнение муниципальных гарантий Альбусь-Сюрбеевского сельского поселения Комсомольского района Чувашской Республики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63AB8" w:rsidRPr="00D835C0" w:rsidRDefault="00F63AB8" w:rsidP="00753183">
            <w:pPr>
              <w:pStyle w:val="af4"/>
              <w:ind w:left="-57" w:right="-57"/>
              <w:jc w:val="center"/>
            </w:pPr>
            <w:r w:rsidRPr="00D835C0">
              <w:t>Объем бюджетных ассигнований на исполнение муниципальных гарантий Альбусь-Сюрбеевского сельского поселения Комсомольского района Чувашской Республики по возможным гарантийным случаям, рублей</w:t>
            </w:r>
          </w:p>
        </w:tc>
      </w:tr>
      <w:tr w:rsidR="00F63AB8" w:rsidRPr="00D835C0" w:rsidTr="00753183">
        <w:trPr>
          <w:trHeight w:val="475"/>
          <w:tblHeader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D835C0" w:rsidRDefault="00F63AB8" w:rsidP="00753183">
            <w:pPr>
              <w:pStyle w:val="af4"/>
            </w:pPr>
            <w:r w:rsidRPr="00D835C0">
              <w:t>За счет источников финансирования дефи</w:t>
            </w:r>
            <w:r w:rsidRPr="00D835C0">
              <w:softHyphen/>
              <w:t>цита бюджета Альбусь-Сюрбеевского сельского поселения Комсомольского района Чуваш</w:t>
            </w:r>
            <w:r w:rsidRPr="00D835C0">
              <w:softHyphen/>
              <w:t>ской Республики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AB8" w:rsidRPr="00D835C0" w:rsidRDefault="00F63AB8" w:rsidP="00753183">
            <w:pPr>
              <w:pStyle w:val="af4"/>
              <w:ind w:left="-57" w:right="-57"/>
              <w:jc w:val="center"/>
            </w:pPr>
            <w:r w:rsidRPr="00D835C0">
              <w:t>0</w:t>
            </w:r>
          </w:p>
        </w:tc>
      </w:tr>
      <w:tr w:rsidR="00F63AB8" w:rsidRPr="00D835C0" w:rsidTr="00753183">
        <w:trPr>
          <w:trHeight w:val="373"/>
          <w:tblHeader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D835C0" w:rsidRDefault="00F63AB8" w:rsidP="00753183">
            <w:pPr>
              <w:pStyle w:val="af4"/>
            </w:pPr>
            <w:r w:rsidRPr="00D835C0">
              <w:t>За счет  расходов бюджета Альбусь-Сюрбеев</w:t>
            </w:r>
            <w:r w:rsidRPr="00D835C0">
              <w:softHyphen/>
              <w:t>ского сельского поселения Комсомольского района Чу</w:t>
            </w:r>
            <w:r w:rsidRPr="00D835C0">
              <w:softHyphen/>
              <w:t>вашской Республики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AB8" w:rsidRPr="00D835C0" w:rsidRDefault="00F63AB8" w:rsidP="00753183">
            <w:pPr>
              <w:pStyle w:val="af4"/>
              <w:ind w:left="-57" w:right="-57"/>
              <w:jc w:val="center"/>
            </w:pPr>
            <w:r w:rsidRPr="00D835C0">
              <w:t>0</w:t>
            </w:r>
          </w:p>
        </w:tc>
      </w:tr>
    </w:tbl>
    <w:p w:rsidR="00F63AB8" w:rsidRDefault="00F63AB8" w:rsidP="00F63AB8">
      <w:pPr>
        <w:widowControl w:val="0"/>
        <w:jc w:val="both"/>
        <w:rPr>
          <w:color w:val="000000"/>
        </w:rPr>
      </w:pPr>
    </w:p>
    <w:p w:rsidR="00F63AB8" w:rsidRPr="00EA5CBB" w:rsidRDefault="00F63AB8" w:rsidP="00F63AB8">
      <w:pPr>
        <w:pStyle w:val="a3"/>
        <w:ind w:left="4500"/>
        <w:jc w:val="right"/>
        <w:rPr>
          <w:rFonts w:eastAsia="Arial Unicode MS"/>
          <w:b/>
          <w:i/>
          <w:sz w:val="24"/>
        </w:rPr>
      </w:pPr>
      <w:r w:rsidRPr="00EA5CBB">
        <w:rPr>
          <w:b/>
          <w:i/>
          <w:sz w:val="24"/>
        </w:rPr>
        <w:t>Приложение 16</w:t>
      </w:r>
    </w:p>
    <w:p w:rsidR="00F63AB8" w:rsidRPr="00EA5CBB" w:rsidRDefault="00F63AB8" w:rsidP="00834527">
      <w:pPr>
        <w:keepNext/>
        <w:ind w:left="4500"/>
        <w:jc w:val="right"/>
        <w:rPr>
          <w:rFonts w:ascii="Times New Roman" w:hAnsi="Times New Roman" w:cs="Times New Roman"/>
          <w:i/>
        </w:rPr>
      </w:pPr>
      <w:r w:rsidRPr="00EA5CBB">
        <w:rPr>
          <w:rFonts w:ascii="Times New Roman" w:hAnsi="Times New Roman" w:cs="Times New Roman"/>
          <w:i/>
          <w:snapToGrid w:val="0"/>
        </w:rPr>
        <w:t>к   решению Собрания депутатов Альбусь-Сюрбеевского сельского поселения Комсомольского района Чувашской Республики "О бюджете Альбусь-Сюрбеевского сельского поселения Комсомольского района Чувашской Республики</w:t>
      </w:r>
      <w:r w:rsidRPr="00EA5CBB">
        <w:rPr>
          <w:rFonts w:ascii="Times New Roman" w:hAnsi="Times New Roman" w:cs="Times New Roman"/>
          <w:i/>
        </w:rPr>
        <w:t xml:space="preserve"> на 2019 год и на плановый период 2020 и 2021 годов"</w:t>
      </w:r>
    </w:p>
    <w:p w:rsidR="00F63AB8" w:rsidRPr="00EA5CBB" w:rsidRDefault="00F63AB8" w:rsidP="00F63AB8">
      <w:pPr>
        <w:jc w:val="center"/>
        <w:rPr>
          <w:rFonts w:ascii="Times New Roman" w:hAnsi="Times New Roman" w:cs="Times New Roman"/>
          <w:b/>
          <w:caps/>
        </w:rPr>
      </w:pPr>
      <w:r w:rsidRPr="00EA5CBB">
        <w:rPr>
          <w:rFonts w:ascii="Times New Roman" w:hAnsi="Times New Roman" w:cs="Times New Roman"/>
          <w:b/>
          <w:caps/>
        </w:rPr>
        <w:t xml:space="preserve">Программа </w:t>
      </w:r>
    </w:p>
    <w:p w:rsidR="00F63AB8" w:rsidRPr="00EA5CBB" w:rsidRDefault="00F63AB8" w:rsidP="00834527">
      <w:pPr>
        <w:jc w:val="center"/>
        <w:rPr>
          <w:rFonts w:ascii="Times New Roman" w:hAnsi="Times New Roman" w:cs="Times New Roman"/>
          <w:b/>
        </w:rPr>
      </w:pPr>
      <w:r w:rsidRPr="00EA5CBB">
        <w:rPr>
          <w:rFonts w:ascii="Times New Roman" w:hAnsi="Times New Roman" w:cs="Times New Roman"/>
          <w:b/>
        </w:rPr>
        <w:t>муниципальных гарантий Альбусь-Сюрбеевского сельского поселения Комсомольского района Чувашской Республики в валюте Российской Федерации на 2020 и 2021 годы</w:t>
      </w:r>
    </w:p>
    <w:p w:rsidR="00F63AB8" w:rsidRPr="00EA5CBB" w:rsidRDefault="00F63AB8" w:rsidP="00F63AB8">
      <w:pPr>
        <w:ind w:firstLine="567"/>
        <w:jc w:val="both"/>
        <w:rPr>
          <w:rFonts w:ascii="Times New Roman" w:hAnsi="Times New Roman" w:cs="Times New Roman"/>
        </w:rPr>
      </w:pPr>
      <w:r w:rsidRPr="00EA5CBB">
        <w:rPr>
          <w:rFonts w:ascii="Times New Roman" w:hAnsi="Times New Roman" w:cs="Times New Roman"/>
        </w:rPr>
        <w:t>1. Перечень подлежащих предоставлению в 2020 и 2021 годах муниципальных гарантий Альбусь-Сюрбеевского сельского поселения Комсомольского района Чувашской Республики</w:t>
      </w:r>
    </w:p>
    <w:tbl>
      <w:tblPr>
        <w:tblW w:w="9639" w:type="dxa"/>
        <w:tblInd w:w="108" w:type="dxa"/>
        <w:tblLayout w:type="fixed"/>
        <w:tblLook w:val="0000"/>
      </w:tblPr>
      <w:tblGrid>
        <w:gridCol w:w="426"/>
        <w:gridCol w:w="2126"/>
        <w:gridCol w:w="3118"/>
        <w:gridCol w:w="1276"/>
        <w:gridCol w:w="1276"/>
        <w:gridCol w:w="1417"/>
      </w:tblGrid>
      <w:tr w:rsidR="00F63AB8" w:rsidRPr="00F91A2F" w:rsidTr="0075318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AB8" w:rsidRPr="00F91A2F" w:rsidRDefault="00F63AB8" w:rsidP="00753183">
            <w:pPr>
              <w:pStyle w:val="af4"/>
              <w:spacing w:line="228" w:lineRule="auto"/>
              <w:ind w:left="-57" w:right="-57"/>
              <w:jc w:val="center"/>
            </w:pPr>
            <w:r w:rsidRPr="00F91A2F">
              <w:t>№</w:t>
            </w:r>
          </w:p>
          <w:p w:rsidR="00F63AB8" w:rsidRPr="00F91A2F" w:rsidRDefault="00F63AB8" w:rsidP="00753183">
            <w:pPr>
              <w:pStyle w:val="af4"/>
              <w:spacing w:line="228" w:lineRule="auto"/>
              <w:ind w:left="-57" w:right="-57"/>
              <w:jc w:val="center"/>
            </w:pPr>
            <w:r w:rsidRPr="00F91A2F"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AB8" w:rsidRPr="00F91A2F" w:rsidRDefault="00F63AB8" w:rsidP="00753183">
            <w:pPr>
              <w:pStyle w:val="af4"/>
              <w:spacing w:line="228" w:lineRule="auto"/>
              <w:jc w:val="center"/>
            </w:pPr>
            <w:r w:rsidRPr="00F91A2F">
              <w:t>Наименование</w:t>
            </w:r>
          </w:p>
          <w:p w:rsidR="00F63AB8" w:rsidRPr="00F91A2F" w:rsidRDefault="00F63AB8" w:rsidP="00753183">
            <w:pPr>
              <w:pStyle w:val="af4"/>
              <w:spacing w:line="228" w:lineRule="auto"/>
              <w:jc w:val="center"/>
            </w:pPr>
            <w:r w:rsidRPr="00F91A2F">
              <w:t>принципала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AB8" w:rsidRPr="00F91A2F" w:rsidRDefault="00F63AB8" w:rsidP="00753183">
            <w:pPr>
              <w:pStyle w:val="af4"/>
              <w:spacing w:line="228" w:lineRule="auto"/>
              <w:jc w:val="center"/>
            </w:pPr>
            <w:r w:rsidRPr="00F91A2F">
              <w:t>Цель гарантирования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F91A2F" w:rsidRDefault="00F63AB8" w:rsidP="00753183">
            <w:pPr>
              <w:pStyle w:val="af4"/>
              <w:ind w:left="-57" w:right="-57"/>
              <w:jc w:val="center"/>
            </w:pPr>
            <w:r w:rsidRPr="00F91A2F">
              <w:t>Сумма муниципальной гарантии,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B8" w:rsidRPr="00F91A2F" w:rsidRDefault="00F63AB8" w:rsidP="00753183">
            <w:pPr>
              <w:pStyle w:val="af4"/>
              <w:spacing w:line="228" w:lineRule="auto"/>
              <w:ind w:left="-57" w:right="-57"/>
              <w:jc w:val="center"/>
            </w:pPr>
            <w:r w:rsidRPr="00F91A2F">
              <w:t>Наличие</w:t>
            </w:r>
          </w:p>
          <w:p w:rsidR="00F63AB8" w:rsidRPr="00F91A2F" w:rsidRDefault="00F63AB8" w:rsidP="00753183">
            <w:pPr>
              <w:pStyle w:val="af4"/>
              <w:spacing w:line="228" w:lineRule="auto"/>
              <w:ind w:left="-57" w:right="-57"/>
              <w:jc w:val="center"/>
            </w:pPr>
            <w:r w:rsidRPr="00F91A2F">
              <w:t>права</w:t>
            </w:r>
          </w:p>
          <w:p w:rsidR="00F63AB8" w:rsidRPr="00F91A2F" w:rsidRDefault="00F63AB8" w:rsidP="00753183">
            <w:pPr>
              <w:pStyle w:val="af4"/>
              <w:ind w:left="-57" w:right="-57"/>
              <w:jc w:val="center"/>
            </w:pPr>
            <w:r w:rsidRPr="00F91A2F">
              <w:t>регрессного требования</w:t>
            </w:r>
          </w:p>
        </w:tc>
      </w:tr>
      <w:tr w:rsidR="00F63AB8" w:rsidRPr="00F91A2F" w:rsidTr="00753183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F91A2F" w:rsidRDefault="00F63AB8" w:rsidP="00753183">
            <w:pPr>
              <w:pStyle w:val="af4"/>
              <w:spacing w:line="228" w:lineRule="auto"/>
              <w:ind w:left="-57" w:right="-57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F91A2F" w:rsidRDefault="00F63AB8" w:rsidP="00753183">
            <w:pPr>
              <w:pStyle w:val="af4"/>
              <w:spacing w:line="228" w:lineRule="auto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F91A2F" w:rsidRDefault="00F63AB8" w:rsidP="00753183">
            <w:pPr>
              <w:pStyle w:val="af4"/>
              <w:spacing w:line="22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F91A2F" w:rsidRDefault="00F63AB8" w:rsidP="00753183">
            <w:pPr>
              <w:pStyle w:val="af4"/>
              <w:spacing w:line="228" w:lineRule="auto"/>
              <w:ind w:left="-57" w:right="-57"/>
              <w:jc w:val="center"/>
            </w:pPr>
            <w:r w:rsidRPr="00F91A2F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F91A2F" w:rsidRDefault="00F63AB8" w:rsidP="00753183">
            <w:pPr>
              <w:pStyle w:val="af4"/>
              <w:spacing w:line="228" w:lineRule="auto"/>
              <w:ind w:left="-57" w:right="-57"/>
              <w:jc w:val="center"/>
            </w:pPr>
            <w:r w:rsidRPr="00F91A2F">
              <w:t>2021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F91A2F" w:rsidRDefault="00F63AB8" w:rsidP="00753183">
            <w:pPr>
              <w:pStyle w:val="af4"/>
              <w:spacing w:line="228" w:lineRule="auto"/>
              <w:ind w:left="-57" w:right="-57"/>
              <w:jc w:val="center"/>
            </w:pPr>
          </w:p>
        </w:tc>
      </w:tr>
      <w:tr w:rsidR="00F63AB8" w:rsidRPr="00F91A2F" w:rsidTr="007531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F91A2F" w:rsidRDefault="00F63AB8" w:rsidP="00753183">
            <w:pPr>
              <w:pStyle w:val="af4"/>
              <w:jc w:val="center"/>
            </w:pPr>
            <w:r w:rsidRPr="00F91A2F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F91A2F" w:rsidRDefault="00F63AB8" w:rsidP="00753183">
            <w:pPr>
              <w:pStyle w:val="af4"/>
              <w:jc w:val="center"/>
            </w:pPr>
            <w:r w:rsidRPr="00F91A2F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F91A2F" w:rsidRDefault="00F63AB8" w:rsidP="00753183">
            <w:pPr>
              <w:pStyle w:val="af4"/>
              <w:jc w:val="center"/>
            </w:pPr>
            <w:r w:rsidRPr="00F91A2F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F91A2F" w:rsidRDefault="00F63AB8" w:rsidP="00753183">
            <w:pPr>
              <w:pStyle w:val="af4"/>
              <w:ind w:right="175"/>
              <w:jc w:val="center"/>
            </w:pPr>
            <w:r w:rsidRPr="00F91A2F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F91A2F" w:rsidRDefault="00F63AB8" w:rsidP="00753183">
            <w:pPr>
              <w:pStyle w:val="af4"/>
              <w:ind w:right="175"/>
              <w:jc w:val="center"/>
            </w:pPr>
            <w:r w:rsidRPr="00F91A2F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F91A2F" w:rsidRDefault="00F63AB8" w:rsidP="00753183">
            <w:pPr>
              <w:pStyle w:val="af4"/>
              <w:ind w:right="175"/>
              <w:jc w:val="center"/>
            </w:pPr>
            <w:r w:rsidRPr="00F91A2F">
              <w:t>6</w:t>
            </w:r>
          </w:p>
        </w:tc>
      </w:tr>
      <w:tr w:rsidR="00F63AB8" w:rsidRPr="00F91A2F" w:rsidTr="00753183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F91A2F" w:rsidRDefault="00F63AB8" w:rsidP="00753183">
            <w:pPr>
              <w:pStyle w:val="af4"/>
            </w:pPr>
            <w:r w:rsidRPr="00F91A2F">
              <w:t>Общий объем предоставления муниципальных га</w:t>
            </w:r>
            <w:r w:rsidRPr="00F91A2F">
              <w:softHyphen/>
              <w:t>рантий Альбусь-Сюрбеевского сельского поселения Ком</w:t>
            </w:r>
            <w:r w:rsidRPr="00F91A2F">
              <w:softHyphen/>
              <w:t>сомольского района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F91A2F" w:rsidRDefault="00F63AB8" w:rsidP="00753183">
            <w:pPr>
              <w:pStyle w:val="af4"/>
              <w:ind w:right="175"/>
              <w:jc w:val="center"/>
            </w:pPr>
            <w:r w:rsidRPr="00F91A2F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F91A2F" w:rsidRDefault="00F63AB8" w:rsidP="00753183">
            <w:pPr>
              <w:pStyle w:val="af4"/>
              <w:jc w:val="center"/>
            </w:pPr>
            <w:r w:rsidRPr="00F91A2F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F91A2F" w:rsidRDefault="00F63AB8" w:rsidP="00753183">
            <w:pPr>
              <w:pStyle w:val="af4"/>
              <w:jc w:val="center"/>
            </w:pPr>
            <w:r w:rsidRPr="00F91A2F">
              <w:t>-</w:t>
            </w:r>
          </w:p>
        </w:tc>
      </w:tr>
    </w:tbl>
    <w:p w:rsidR="00F63AB8" w:rsidRPr="00F91A2F" w:rsidRDefault="00F63AB8" w:rsidP="00F63AB8">
      <w:pPr>
        <w:pStyle w:val="af4"/>
      </w:pPr>
      <w:r w:rsidRPr="00F91A2F">
        <w:t>Итого: предоставление муниципальных гарантий Альбусь-Сюрбеевского сельского поселения Комсомольского района Чувашской Республики в 2020 и 2021 годах – 0 рублей</w:t>
      </w:r>
    </w:p>
    <w:p w:rsidR="00F63AB8" w:rsidRPr="00F91A2F" w:rsidRDefault="00F63AB8" w:rsidP="00F63AB8">
      <w:pPr>
        <w:pStyle w:val="af4"/>
      </w:pPr>
    </w:p>
    <w:p w:rsidR="00F63AB8" w:rsidRPr="00EA5CBB" w:rsidRDefault="00F63AB8" w:rsidP="00F63AB8">
      <w:pPr>
        <w:ind w:firstLine="567"/>
        <w:jc w:val="both"/>
        <w:rPr>
          <w:rFonts w:ascii="Times New Roman" w:hAnsi="Times New Roman" w:cs="Times New Roman"/>
        </w:rPr>
      </w:pPr>
      <w:r w:rsidRPr="00EA5CBB">
        <w:rPr>
          <w:rFonts w:ascii="Times New Roman" w:hAnsi="Times New Roman" w:cs="Times New Roman"/>
        </w:rPr>
        <w:t>2. Перечень подлежащих исполнению в 2020 и 2021 годах муниципальных гарантий Альбусь-Сюрбеевского сельского поселения Комсомольского района Чувашской Республики</w:t>
      </w:r>
    </w:p>
    <w:tbl>
      <w:tblPr>
        <w:tblW w:w="9639" w:type="dxa"/>
        <w:tblInd w:w="108" w:type="dxa"/>
        <w:tblLayout w:type="fixed"/>
        <w:tblLook w:val="0000"/>
      </w:tblPr>
      <w:tblGrid>
        <w:gridCol w:w="426"/>
        <w:gridCol w:w="2126"/>
        <w:gridCol w:w="3118"/>
        <w:gridCol w:w="1276"/>
        <w:gridCol w:w="1276"/>
        <w:gridCol w:w="1417"/>
      </w:tblGrid>
      <w:tr w:rsidR="00F63AB8" w:rsidRPr="00F91A2F" w:rsidTr="0075318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AB8" w:rsidRPr="00F91A2F" w:rsidRDefault="00F63AB8" w:rsidP="00753183">
            <w:pPr>
              <w:pStyle w:val="af4"/>
              <w:spacing w:line="228" w:lineRule="auto"/>
              <w:ind w:left="-57" w:right="-57"/>
              <w:jc w:val="center"/>
            </w:pPr>
            <w:r w:rsidRPr="00F91A2F">
              <w:t>№</w:t>
            </w:r>
          </w:p>
          <w:p w:rsidR="00F63AB8" w:rsidRPr="00F91A2F" w:rsidRDefault="00F63AB8" w:rsidP="00753183">
            <w:pPr>
              <w:pStyle w:val="af4"/>
              <w:spacing w:line="228" w:lineRule="auto"/>
              <w:ind w:left="-57" w:right="-57"/>
              <w:jc w:val="center"/>
            </w:pPr>
            <w:r w:rsidRPr="00F91A2F"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AB8" w:rsidRPr="00F91A2F" w:rsidRDefault="00F63AB8" w:rsidP="00753183">
            <w:pPr>
              <w:pStyle w:val="af4"/>
              <w:spacing w:line="228" w:lineRule="auto"/>
              <w:jc w:val="center"/>
            </w:pPr>
            <w:r w:rsidRPr="00F91A2F">
              <w:t>Наименование</w:t>
            </w:r>
          </w:p>
          <w:p w:rsidR="00F63AB8" w:rsidRPr="00F91A2F" w:rsidRDefault="00F63AB8" w:rsidP="00753183">
            <w:pPr>
              <w:pStyle w:val="af4"/>
              <w:spacing w:line="228" w:lineRule="auto"/>
              <w:jc w:val="center"/>
            </w:pPr>
            <w:r w:rsidRPr="00F91A2F">
              <w:t>принципала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AB8" w:rsidRPr="00F91A2F" w:rsidRDefault="00F63AB8" w:rsidP="00753183">
            <w:pPr>
              <w:pStyle w:val="af4"/>
              <w:spacing w:line="228" w:lineRule="auto"/>
              <w:jc w:val="center"/>
            </w:pPr>
            <w:r w:rsidRPr="00F91A2F">
              <w:t>Цель гарантирования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F91A2F" w:rsidRDefault="00F63AB8" w:rsidP="00753183">
            <w:pPr>
              <w:pStyle w:val="af4"/>
              <w:ind w:left="-57" w:right="-57"/>
              <w:jc w:val="center"/>
            </w:pPr>
            <w:r w:rsidRPr="00F91A2F">
              <w:t>Сумма муниципальной гарантии,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B8" w:rsidRPr="00F91A2F" w:rsidRDefault="00F63AB8" w:rsidP="00753183">
            <w:pPr>
              <w:pStyle w:val="af4"/>
              <w:spacing w:line="228" w:lineRule="auto"/>
              <w:ind w:left="-57" w:right="-57"/>
              <w:jc w:val="center"/>
            </w:pPr>
            <w:r w:rsidRPr="00F91A2F">
              <w:t>Наличие</w:t>
            </w:r>
          </w:p>
          <w:p w:rsidR="00F63AB8" w:rsidRPr="00F91A2F" w:rsidRDefault="00F63AB8" w:rsidP="00753183">
            <w:pPr>
              <w:pStyle w:val="af4"/>
              <w:spacing w:line="228" w:lineRule="auto"/>
              <w:ind w:left="-57" w:right="-57"/>
              <w:jc w:val="center"/>
            </w:pPr>
            <w:r w:rsidRPr="00F91A2F">
              <w:t>права</w:t>
            </w:r>
          </w:p>
          <w:p w:rsidR="00F63AB8" w:rsidRPr="00F91A2F" w:rsidRDefault="00F63AB8" w:rsidP="00753183">
            <w:pPr>
              <w:pStyle w:val="af4"/>
              <w:ind w:left="-57" w:right="-57"/>
              <w:jc w:val="center"/>
            </w:pPr>
            <w:r w:rsidRPr="00F91A2F">
              <w:t xml:space="preserve">регрессного </w:t>
            </w:r>
            <w:r w:rsidRPr="00F91A2F">
              <w:lastRenderedPageBreak/>
              <w:t>требования</w:t>
            </w:r>
          </w:p>
        </w:tc>
      </w:tr>
      <w:tr w:rsidR="00F63AB8" w:rsidRPr="00F91A2F" w:rsidTr="00753183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F91A2F" w:rsidRDefault="00F63AB8" w:rsidP="00753183">
            <w:pPr>
              <w:pStyle w:val="af4"/>
              <w:spacing w:line="228" w:lineRule="auto"/>
              <w:ind w:left="-57" w:right="-57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F91A2F" w:rsidRDefault="00F63AB8" w:rsidP="00753183">
            <w:pPr>
              <w:pStyle w:val="af4"/>
              <w:spacing w:line="228" w:lineRule="auto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F91A2F" w:rsidRDefault="00F63AB8" w:rsidP="00753183">
            <w:pPr>
              <w:pStyle w:val="af4"/>
              <w:spacing w:line="22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F91A2F" w:rsidRDefault="00F63AB8" w:rsidP="00753183">
            <w:pPr>
              <w:pStyle w:val="af4"/>
              <w:spacing w:line="228" w:lineRule="auto"/>
              <w:ind w:left="-57" w:right="-57"/>
              <w:jc w:val="center"/>
            </w:pPr>
            <w:r w:rsidRPr="00F91A2F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F91A2F" w:rsidRDefault="00F63AB8" w:rsidP="00753183">
            <w:pPr>
              <w:pStyle w:val="af4"/>
              <w:spacing w:line="228" w:lineRule="auto"/>
              <w:ind w:left="-57" w:right="-57"/>
              <w:jc w:val="center"/>
            </w:pPr>
            <w:r w:rsidRPr="00F91A2F">
              <w:t>2021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F91A2F" w:rsidRDefault="00F63AB8" w:rsidP="00753183">
            <w:pPr>
              <w:pStyle w:val="af4"/>
              <w:spacing w:line="228" w:lineRule="auto"/>
              <w:ind w:left="-57" w:right="-57"/>
              <w:jc w:val="center"/>
            </w:pPr>
          </w:p>
        </w:tc>
      </w:tr>
      <w:tr w:rsidR="00F63AB8" w:rsidRPr="00F91A2F" w:rsidTr="007531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F91A2F" w:rsidRDefault="00F63AB8" w:rsidP="00753183">
            <w:pPr>
              <w:pStyle w:val="af4"/>
              <w:jc w:val="center"/>
            </w:pPr>
            <w:r w:rsidRPr="00F91A2F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F91A2F" w:rsidRDefault="00F63AB8" w:rsidP="00753183">
            <w:pPr>
              <w:pStyle w:val="af4"/>
              <w:jc w:val="center"/>
            </w:pPr>
            <w:r w:rsidRPr="00F91A2F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F91A2F" w:rsidRDefault="00F63AB8" w:rsidP="00753183">
            <w:pPr>
              <w:pStyle w:val="af4"/>
              <w:jc w:val="center"/>
            </w:pPr>
            <w:r w:rsidRPr="00F91A2F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F91A2F" w:rsidRDefault="00F63AB8" w:rsidP="00753183">
            <w:pPr>
              <w:pStyle w:val="af4"/>
              <w:ind w:right="175"/>
              <w:jc w:val="center"/>
            </w:pPr>
            <w:r w:rsidRPr="00F91A2F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F91A2F" w:rsidRDefault="00F63AB8" w:rsidP="00753183">
            <w:pPr>
              <w:pStyle w:val="af4"/>
              <w:ind w:right="175"/>
              <w:jc w:val="center"/>
            </w:pPr>
            <w:r w:rsidRPr="00F91A2F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F91A2F" w:rsidRDefault="00F63AB8" w:rsidP="00753183">
            <w:pPr>
              <w:pStyle w:val="af4"/>
              <w:ind w:right="175"/>
              <w:jc w:val="center"/>
            </w:pPr>
            <w:r w:rsidRPr="00F91A2F">
              <w:t>6</w:t>
            </w:r>
          </w:p>
        </w:tc>
      </w:tr>
      <w:tr w:rsidR="00F63AB8" w:rsidRPr="00F91A2F" w:rsidTr="00753183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F91A2F" w:rsidRDefault="00F63AB8" w:rsidP="00753183">
            <w:pPr>
              <w:pStyle w:val="af4"/>
            </w:pPr>
            <w:r w:rsidRPr="00F91A2F">
              <w:t>Общий объем исполнения муниципальных гарантий Альбусь-Сюрбеевского сельского поселения Комсомоль</w:t>
            </w:r>
            <w:r w:rsidRPr="00F91A2F">
              <w:softHyphen/>
              <w:t>ского района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F91A2F" w:rsidRDefault="00F63AB8" w:rsidP="00753183">
            <w:pPr>
              <w:pStyle w:val="af4"/>
              <w:ind w:right="175"/>
              <w:jc w:val="center"/>
            </w:pPr>
            <w:r w:rsidRPr="00F91A2F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F91A2F" w:rsidRDefault="00F63AB8" w:rsidP="00753183">
            <w:pPr>
              <w:pStyle w:val="af4"/>
              <w:jc w:val="center"/>
            </w:pPr>
            <w:r w:rsidRPr="00F91A2F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F91A2F" w:rsidRDefault="00F63AB8" w:rsidP="00753183">
            <w:pPr>
              <w:pStyle w:val="af4"/>
              <w:jc w:val="center"/>
            </w:pPr>
            <w:r w:rsidRPr="00F91A2F">
              <w:t>-</w:t>
            </w:r>
          </w:p>
        </w:tc>
      </w:tr>
    </w:tbl>
    <w:p w:rsidR="00F63AB8" w:rsidRPr="00F91A2F" w:rsidRDefault="00F63AB8" w:rsidP="00F63AB8">
      <w:pPr>
        <w:ind w:firstLine="567"/>
        <w:jc w:val="both"/>
      </w:pPr>
    </w:p>
    <w:p w:rsidR="00F63AB8" w:rsidRPr="00EA5CBB" w:rsidRDefault="00F63AB8" w:rsidP="00F63AB8">
      <w:pPr>
        <w:ind w:firstLine="567"/>
        <w:jc w:val="both"/>
        <w:rPr>
          <w:rFonts w:ascii="Times New Roman" w:hAnsi="Times New Roman" w:cs="Times New Roman"/>
        </w:rPr>
      </w:pPr>
      <w:r w:rsidRPr="00EA5CBB">
        <w:rPr>
          <w:rFonts w:ascii="Times New Roman" w:hAnsi="Times New Roman" w:cs="Times New Roman"/>
        </w:rPr>
        <w:t xml:space="preserve">3. Общий объем бюджетных ассигнований, предусмотренных на исполнение муниципальных гарантий Альбусь-Сюрбеевского сельского поселения Комсомольского района Чувашской Республики по возможным гарантийным случаям в 2020 и 2021 годах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29"/>
        <w:gridCol w:w="2126"/>
        <w:gridCol w:w="1984"/>
      </w:tblGrid>
      <w:tr w:rsidR="00F63AB8" w:rsidRPr="00F91A2F" w:rsidTr="00753183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AB8" w:rsidRPr="00F91A2F" w:rsidRDefault="00F63AB8" w:rsidP="00753183">
            <w:pPr>
              <w:pStyle w:val="af4"/>
              <w:spacing w:line="228" w:lineRule="auto"/>
              <w:jc w:val="center"/>
            </w:pPr>
            <w:r w:rsidRPr="00F91A2F">
              <w:t>Исполнение муниципальных гарантий Альбусь-Сюрбеевского сель</w:t>
            </w:r>
            <w:r w:rsidRPr="00F91A2F">
              <w:softHyphen/>
              <w:t>ского поселения Комсомольского района Чувашской Республики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F91A2F" w:rsidRDefault="00F63AB8" w:rsidP="00753183">
            <w:pPr>
              <w:pStyle w:val="af4"/>
              <w:spacing w:line="228" w:lineRule="auto"/>
              <w:ind w:left="-57" w:right="-57"/>
              <w:jc w:val="center"/>
            </w:pPr>
            <w:r w:rsidRPr="00F91A2F">
              <w:t>Объем бюджетных ассигнований на исполнение муниципальных гарантий Альбусь-Сюрбеевского сельского поселения Комсомольского района Чувашской Республики по возможным гарантийным случаям, рублей</w:t>
            </w:r>
          </w:p>
        </w:tc>
      </w:tr>
      <w:tr w:rsidR="00F63AB8" w:rsidRPr="00F91A2F" w:rsidTr="00753183"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F91A2F" w:rsidRDefault="00F63AB8" w:rsidP="00753183">
            <w:pPr>
              <w:pStyle w:val="af4"/>
              <w:spacing w:line="228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F91A2F" w:rsidRDefault="00F63AB8" w:rsidP="00753183">
            <w:pPr>
              <w:pStyle w:val="af4"/>
              <w:spacing w:line="228" w:lineRule="auto"/>
              <w:ind w:left="-57" w:right="-150"/>
              <w:jc w:val="center"/>
            </w:pPr>
            <w:r w:rsidRPr="00F91A2F">
              <w:t>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F91A2F" w:rsidRDefault="00F63AB8" w:rsidP="00753183">
            <w:pPr>
              <w:pStyle w:val="af4"/>
              <w:spacing w:line="228" w:lineRule="auto"/>
              <w:ind w:left="-57" w:right="-57"/>
              <w:jc w:val="center"/>
            </w:pPr>
            <w:r w:rsidRPr="00F91A2F">
              <w:t>2021 год</w:t>
            </w:r>
          </w:p>
        </w:tc>
      </w:tr>
      <w:tr w:rsidR="00F63AB8" w:rsidRPr="00F91A2F" w:rsidTr="00753183">
        <w:trPr>
          <w:trHeight w:val="475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F91A2F" w:rsidRDefault="00F63AB8" w:rsidP="00753183">
            <w:pPr>
              <w:pStyle w:val="af4"/>
            </w:pPr>
            <w:r w:rsidRPr="00F91A2F">
              <w:t>За счет источников финансирования дефицита бюджета Альбусь-Сюрбеевского сельского поселения Ком</w:t>
            </w:r>
            <w:r w:rsidRPr="00F91A2F">
              <w:softHyphen/>
              <w:t>сомольского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F91A2F" w:rsidRDefault="00F63AB8" w:rsidP="00753183">
            <w:pPr>
              <w:pStyle w:val="af4"/>
              <w:ind w:left="-57" w:right="-57"/>
              <w:jc w:val="center"/>
            </w:pPr>
            <w:r w:rsidRPr="00F91A2F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F91A2F" w:rsidRDefault="00F63AB8" w:rsidP="00753183">
            <w:pPr>
              <w:pStyle w:val="af4"/>
              <w:ind w:left="-57" w:right="-57"/>
              <w:jc w:val="center"/>
            </w:pPr>
            <w:r w:rsidRPr="00F91A2F">
              <w:t>0</w:t>
            </w:r>
          </w:p>
        </w:tc>
      </w:tr>
      <w:tr w:rsidR="00F63AB8" w:rsidRPr="00F91A2F" w:rsidTr="00753183">
        <w:trPr>
          <w:trHeight w:val="373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8" w:rsidRPr="00F91A2F" w:rsidRDefault="00F63AB8" w:rsidP="00753183">
            <w:pPr>
              <w:pStyle w:val="af4"/>
            </w:pPr>
            <w:r w:rsidRPr="00F91A2F">
              <w:t>За счет расходов бюджета Альбусь-Сюрбеевского сель</w:t>
            </w:r>
            <w:r w:rsidRPr="00F91A2F">
              <w:softHyphen/>
              <w:t>ского поселения Комсомольского района Чуваш</w:t>
            </w:r>
            <w:r w:rsidRPr="00F91A2F">
              <w:softHyphen/>
              <w:t>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F91A2F" w:rsidRDefault="00F63AB8" w:rsidP="00753183">
            <w:pPr>
              <w:pStyle w:val="af4"/>
              <w:ind w:left="-57" w:right="-57"/>
              <w:jc w:val="center"/>
            </w:pPr>
            <w:r w:rsidRPr="00F91A2F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8" w:rsidRPr="00F91A2F" w:rsidRDefault="00F63AB8" w:rsidP="00753183">
            <w:pPr>
              <w:pStyle w:val="af4"/>
              <w:ind w:left="-57" w:right="-57"/>
              <w:jc w:val="center"/>
            </w:pPr>
            <w:r w:rsidRPr="00F91A2F">
              <w:t>0</w:t>
            </w:r>
          </w:p>
        </w:tc>
      </w:tr>
    </w:tbl>
    <w:p w:rsidR="00F63AB8" w:rsidRDefault="00F63AB8" w:rsidP="00A31D18">
      <w:pPr>
        <w:tabs>
          <w:tab w:val="left" w:pos="2985"/>
        </w:tabs>
        <w:jc w:val="center"/>
      </w:pPr>
    </w:p>
    <w:p w:rsidR="00A31D18" w:rsidRDefault="00A31D18" w:rsidP="00A31D18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СОБРАНИЕ ДЕПУТАТОВ АЛЬБУСЬ-СЮРБЕЕВСКОГО  СЕЛЬСКОГО ПОСЕЛЕНИЯ  КОМСОМОЛЬСКОГО РАЙОНА ЧУВАШСКОЙ РЕСПУБЛИКИ</w:t>
      </w:r>
    </w:p>
    <w:p w:rsidR="00A31D18" w:rsidRDefault="00A31D18" w:rsidP="00A31D18">
      <w:pPr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</w:rPr>
      </w:pPr>
    </w:p>
    <w:p w:rsidR="00A31D18" w:rsidRPr="00142336" w:rsidRDefault="00A31D18" w:rsidP="00A31D18">
      <w:pPr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4233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РЕШЕНИЕ</w:t>
      </w:r>
    </w:p>
    <w:p w:rsidR="00A31D18" w:rsidRPr="00142336" w:rsidRDefault="00A31D18" w:rsidP="00A31D1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42336">
        <w:rPr>
          <w:rFonts w:ascii="Times New Roman" w:eastAsia="Times New Roman" w:hAnsi="Times New Roman" w:cs="Times New Roman"/>
          <w:sz w:val="20"/>
          <w:szCs w:val="20"/>
        </w:rPr>
        <w:t xml:space="preserve">от «05» декабря  2018 года                                                                                            </w:t>
      </w:r>
      <w:r w:rsidRPr="00142336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7016F4">
        <w:rPr>
          <w:rFonts w:ascii="Times New Roman" w:hAnsi="Times New Roman" w:cs="Times New Roman"/>
          <w:sz w:val="20"/>
          <w:szCs w:val="20"/>
        </w:rPr>
        <w:t xml:space="preserve"> №2</w:t>
      </w:r>
      <w:r w:rsidRPr="00142336">
        <w:rPr>
          <w:rFonts w:ascii="Times New Roman" w:eastAsia="Times New Roman" w:hAnsi="Times New Roman" w:cs="Times New Roman"/>
          <w:sz w:val="20"/>
          <w:szCs w:val="20"/>
        </w:rPr>
        <w:t>/7</w:t>
      </w:r>
      <w:r w:rsidR="007016F4">
        <w:rPr>
          <w:rFonts w:ascii="Times New Roman" w:eastAsia="Times New Roman" w:hAnsi="Times New Roman" w:cs="Times New Roman"/>
          <w:sz w:val="20"/>
          <w:szCs w:val="20"/>
        </w:rPr>
        <w:t>9</w:t>
      </w:r>
    </w:p>
    <w:p w:rsidR="00A31D18" w:rsidRDefault="00A31D18" w:rsidP="00A31D18">
      <w:pPr>
        <w:pStyle w:val="ConsPlusNormal"/>
        <w:tabs>
          <w:tab w:val="left" w:pos="4536"/>
          <w:tab w:val="left" w:pos="5529"/>
          <w:tab w:val="left" w:pos="5670"/>
        </w:tabs>
        <w:ind w:right="3968" w:firstLine="0"/>
        <w:jc w:val="both"/>
        <w:rPr>
          <w:rFonts w:ascii="Times New Roman" w:hAnsi="Times New Roman"/>
          <w:b/>
          <w:sz w:val="26"/>
          <w:szCs w:val="26"/>
        </w:rPr>
      </w:pPr>
    </w:p>
    <w:p w:rsidR="00A31D18" w:rsidRPr="007016F4" w:rsidRDefault="00A31D18" w:rsidP="007016F4">
      <w:pPr>
        <w:pStyle w:val="ConsPlusNormal"/>
        <w:tabs>
          <w:tab w:val="left" w:pos="4536"/>
          <w:tab w:val="left" w:pos="5529"/>
          <w:tab w:val="left" w:pos="5670"/>
        </w:tabs>
        <w:ind w:right="3968" w:firstLine="0"/>
        <w:jc w:val="both"/>
        <w:rPr>
          <w:rFonts w:ascii="Times New Roman" w:hAnsi="Times New Roman"/>
          <w:b/>
          <w:sz w:val="26"/>
          <w:szCs w:val="26"/>
        </w:rPr>
      </w:pPr>
      <w:r w:rsidRPr="00EC0CEB">
        <w:rPr>
          <w:rFonts w:ascii="Times New Roman" w:hAnsi="Times New Roman"/>
          <w:b/>
          <w:sz w:val="26"/>
          <w:szCs w:val="26"/>
        </w:rPr>
        <w:t xml:space="preserve">О внесении изменений в решение Собрания депутатов </w:t>
      </w:r>
      <w:r w:rsidRPr="00EC0CEB">
        <w:rPr>
          <w:rFonts w:ascii="Times New Roman" w:hAnsi="Times New Roman"/>
          <w:b/>
          <w:bCs/>
          <w:color w:val="000000"/>
          <w:sz w:val="26"/>
          <w:szCs w:val="26"/>
        </w:rPr>
        <w:t xml:space="preserve">Альбусь-Сюрбеевского </w:t>
      </w:r>
      <w:r w:rsidRPr="00EC0CEB">
        <w:rPr>
          <w:rFonts w:ascii="Times New Roman" w:hAnsi="Times New Roman"/>
          <w:b/>
          <w:sz w:val="26"/>
          <w:szCs w:val="26"/>
        </w:rPr>
        <w:t>сельского поселения Комсомольского района Чувашской Республики от 07 декабря 2017</w:t>
      </w:r>
      <w:r>
        <w:rPr>
          <w:rFonts w:ascii="Times New Roman" w:hAnsi="Times New Roman"/>
          <w:b/>
          <w:sz w:val="26"/>
          <w:szCs w:val="26"/>
        </w:rPr>
        <w:t xml:space="preserve"> года </w:t>
      </w:r>
      <w:r w:rsidRPr="00EC0CEB">
        <w:rPr>
          <w:rFonts w:ascii="Times New Roman" w:hAnsi="Times New Roman"/>
          <w:b/>
          <w:sz w:val="26"/>
          <w:szCs w:val="26"/>
        </w:rPr>
        <w:t xml:space="preserve">№ 2/60 </w:t>
      </w:r>
      <w:r>
        <w:rPr>
          <w:rFonts w:ascii="Times New Roman" w:hAnsi="Times New Roman"/>
          <w:b/>
          <w:sz w:val="26"/>
          <w:szCs w:val="26"/>
        </w:rPr>
        <w:t>"</w:t>
      </w:r>
      <w:r w:rsidRPr="00EC0CEB">
        <w:rPr>
          <w:rFonts w:ascii="Times New Roman" w:hAnsi="Times New Roman"/>
          <w:b/>
          <w:bCs/>
          <w:color w:val="000000"/>
          <w:sz w:val="26"/>
          <w:szCs w:val="26"/>
        </w:rPr>
        <w:t>О бюджете Альбусь-Сюрбеевского сельского поселения Комсомольского района Чувашской Республики на 2018 год и на плановый период 2019 и 2020 годов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"</w:t>
      </w:r>
    </w:p>
    <w:p w:rsidR="007016F4" w:rsidRDefault="007016F4" w:rsidP="007016F4">
      <w:pPr>
        <w:ind w:firstLine="720"/>
        <w:jc w:val="both"/>
        <w:rPr>
          <w:sz w:val="26"/>
          <w:szCs w:val="26"/>
        </w:rPr>
      </w:pPr>
    </w:p>
    <w:p w:rsidR="00A31D18" w:rsidRPr="007016F4" w:rsidRDefault="00A31D18" w:rsidP="007016F4">
      <w:pPr>
        <w:ind w:firstLine="720"/>
        <w:jc w:val="both"/>
        <w:rPr>
          <w:sz w:val="26"/>
          <w:szCs w:val="26"/>
        </w:rPr>
      </w:pPr>
      <w:r w:rsidRPr="00EC0CEB">
        <w:rPr>
          <w:sz w:val="26"/>
          <w:szCs w:val="26"/>
        </w:rPr>
        <w:t xml:space="preserve">Собрание депутатов </w:t>
      </w:r>
      <w:r w:rsidRPr="00EC0CEB">
        <w:rPr>
          <w:bCs/>
          <w:color w:val="000000"/>
          <w:sz w:val="26"/>
          <w:szCs w:val="26"/>
        </w:rPr>
        <w:t>Альбусь-Сюрбеевского</w:t>
      </w:r>
      <w:r w:rsidRPr="00EC0CEB">
        <w:rPr>
          <w:sz w:val="26"/>
          <w:szCs w:val="26"/>
        </w:rPr>
        <w:t xml:space="preserve"> сельского поселения Комсомольского района Чувашской Республики  р е ш и л о:</w:t>
      </w:r>
    </w:p>
    <w:p w:rsidR="00A31D18" w:rsidRPr="00EC0CEB" w:rsidRDefault="00A31D18" w:rsidP="00A31D18">
      <w:pPr>
        <w:ind w:firstLine="720"/>
        <w:jc w:val="both"/>
        <w:rPr>
          <w:b/>
          <w:sz w:val="26"/>
          <w:szCs w:val="26"/>
        </w:rPr>
      </w:pPr>
      <w:r w:rsidRPr="00EC0CEB">
        <w:rPr>
          <w:b/>
          <w:sz w:val="26"/>
          <w:szCs w:val="26"/>
        </w:rPr>
        <w:t>Статья 1.</w:t>
      </w:r>
    </w:p>
    <w:p w:rsidR="00A31D18" w:rsidRPr="00EC0CEB" w:rsidRDefault="00A31D18" w:rsidP="00A31D18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EC0CEB">
        <w:rPr>
          <w:rFonts w:ascii="Times New Roman" w:hAnsi="Times New Roman"/>
          <w:sz w:val="26"/>
          <w:szCs w:val="26"/>
        </w:rPr>
        <w:t xml:space="preserve">Внести в решение Собрания депутатов Альбусь-Сюрбеевского сельского поселения Комсомольского района Чувашской Республики от 07 декабря 2017 года 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0CEB">
        <w:rPr>
          <w:rFonts w:ascii="Times New Roman" w:hAnsi="Times New Roman"/>
          <w:sz w:val="26"/>
          <w:szCs w:val="26"/>
        </w:rPr>
        <w:lastRenderedPageBreak/>
        <w:t>№ 2/60</w:t>
      </w:r>
      <w:r>
        <w:rPr>
          <w:rFonts w:ascii="Times New Roman" w:hAnsi="Times New Roman"/>
          <w:sz w:val="26"/>
          <w:szCs w:val="26"/>
        </w:rPr>
        <w:t xml:space="preserve"> "</w:t>
      </w:r>
      <w:r w:rsidRPr="00EC0CEB">
        <w:rPr>
          <w:rFonts w:ascii="Times New Roman" w:hAnsi="Times New Roman"/>
          <w:sz w:val="26"/>
          <w:szCs w:val="26"/>
        </w:rPr>
        <w:t>О бюджете Альбусь-Сюрбеевского сельского поселения Комсомольского района Чувашской Республики на 2018 год и на плановый период 2019 и 2020 года</w:t>
      </w:r>
      <w:r>
        <w:rPr>
          <w:rFonts w:ascii="Times New Roman" w:hAnsi="Times New Roman"/>
          <w:sz w:val="26"/>
          <w:szCs w:val="26"/>
        </w:rPr>
        <w:t>"</w:t>
      </w:r>
      <w:r w:rsidRPr="00EC0CEB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A31D18" w:rsidRPr="00EC0CEB" w:rsidRDefault="00A31D18" w:rsidP="009F0EF4">
      <w:pPr>
        <w:numPr>
          <w:ilvl w:val="0"/>
          <w:numId w:val="8"/>
        </w:numPr>
        <w:spacing w:after="0" w:line="240" w:lineRule="auto"/>
        <w:jc w:val="both"/>
        <w:rPr>
          <w:sz w:val="26"/>
          <w:szCs w:val="26"/>
        </w:rPr>
      </w:pPr>
      <w:r w:rsidRPr="00EC0CEB">
        <w:rPr>
          <w:sz w:val="26"/>
          <w:szCs w:val="26"/>
        </w:rPr>
        <w:t>в части 1 статьи 1:</w:t>
      </w:r>
    </w:p>
    <w:p w:rsidR="00A31D18" w:rsidRPr="00EC0CEB" w:rsidRDefault="00A31D18" w:rsidP="00A31D18">
      <w:pPr>
        <w:ind w:left="720"/>
        <w:jc w:val="both"/>
        <w:rPr>
          <w:sz w:val="26"/>
          <w:szCs w:val="26"/>
        </w:rPr>
      </w:pPr>
      <w:r w:rsidRPr="00EC0CEB">
        <w:rPr>
          <w:sz w:val="26"/>
          <w:szCs w:val="26"/>
        </w:rPr>
        <w:t>абзац второй изложить в следующей редакции:</w:t>
      </w:r>
    </w:p>
    <w:p w:rsidR="00A31D18" w:rsidRPr="00991701" w:rsidRDefault="00A31D18" w:rsidP="00A31D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0986">
        <w:rPr>
          <w:sz w:val="26"/>
          <w:szCs w:val="26"/>
        </w:rPr>
        <w:t xml:space="preserve">"прогнозируемый общий объем доходов бюджета Альбусь-Сюрбеевского сельского поселения в сумме </w:t>
      </w:r>
      <w:r>
        <w:rPr>
          <w:sz w:val="26"/>
          <w:szCs w:val="26"/>
        </w:rPr>
        <w:t>4 358 510</w:t>
      </w:r>
      <w:r w:rsidRPr="00220986">
        <w:rPr>
          <w:sz w:val="26"/>
          <w:szCs w:val="26"/>
        </w:rPr>
        <w:t xml:space="preserve"> рублей, в том числе объем безвозмездных поступлений в сумме </w:t>
      </w:r>
      <w:r>
        <w:rPr>
          <w:sz w:val="26"/>
          <w:szCs w:val="26"/>
        </w:rPr>
        <w:t>3 448 410</w:t>
      </w:r>
      <w:r w:rsidRPr="00220986">
        <w:rPr>
          <w:sz w:val="26"/>
          <w:szCs w:val="26"/>
        </w:rPr>
        <w:t xml:space="preserve"> рублей, из них объем межбюджетных трансфертов, получаемых из бюджетов бюджетной системы Российской Федерации, в сумме   </w:t>
      </w:r>
      <w:r>
        <w:rPr>
          <w:sz w:val="26"/>
          <w:szCs w:val="26"/>
        </w:rPr>
        <w:t>3 292 265</w:t>
      </w:r>
      <w:r w:rsidRPr="00220986">
        <w:rPr>
          <w:sz w:val="26"/>
          <w:szCs w:val="26"/>
        </w:rPr>
        <w:t xml:space="preserve"> рублей;";</w:t>
      </w:r>
    </w:p>
    <w:p w:rsidR="00A31D18" w:rsidRPr="00EC0CEB" w:rsidRDefault="00A31D18" w:rsidP="00A31D18">
      <w:pPr>
        <w:ind w:firstLine="720"/>
        <w:jc w:val="both"/>
        <w:rPr>
          <w:sz w:val="26"/>
          <w:szCs w:val="26"/>
        </w:rPr>
      </w:pPr>
      <w:r w:rsidRPr="00991701">
        <w:rPr>
          <w:sz w:val="26"/>
          <w:szCs w:val="26"/>
        </w:rPr>
        <w:t>в абзаце третьем слова "</w:t>
      </w:r>
      <w:r>
        <w:rPr>
          <w:sz w:val="26"/>
          <w:szCs w:val="26"/>
        </w:rPr>
        <w:t>3 959 947</w:t>
      </w:r>
      <w:r w:rsidRPr="00EC0CEB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"</w:t>
      </w:r>
      <w:r w:rsidRPr="00EC0CEB">
        <w:rPr>
          <w:sz w:val="26"/>
          <w:szCs w:val="26"/>
        </w:rPr>
        <w:t xml:space="preserve"> заменить словами </w:t>
      </w:r>
      <w:r>
        <w:rPr>
          <w:sz w:val="26"/>
          <w:szCs w:val="26"/>
        </w:rPr>
        <w:t>"4 419 510</w:t>
      </w:r>
      <w:r w:rsidRPr="00EC0CEB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"</w:t>
      </w:r>
      <w:r w:rsidRPr="00EC0CEB">
        <w:rPr>
          <w:sz w:val="26"/>
          <w:szCs w:val="26"/>
        </w:rPr>
        <w:t>;</w:t>
      </w:r>
    </w:p>
    <w:p w:rsidR="00A31D18" w:rsidRPr="00D838D6" w:rsidRDefault="00A31D18" w:rsidP="009F0EF4">
      <w:pPr>
        <w:numPr>
          <w:ilvl w:val="0"/>
          <w:numId w:val="8"/>
        </w:numPr>
        <w:spacing w:after="0" w:line="240" w:lineRule="auto"/>
        <w:jc w:val="both"/>
        <w:rPr>
          <w:sz w:val="26"/>
          <w:szCs w:val="26"/>
        </w:rPr>
      </w:pPr>
      <w:r w:rsidRPr="00D838D6">
        <w:rPr>
          <w:sz w:val="26"/>
          <w:szCs w:val="26"/>
        </w:rPr>
        <w:t>в части 1</w:t>
      </w:r>
      <w:r>
        <w:rPr>
          <w:sz w:val="26"/>
          <w:szCs w:val="26"/>
        </w:rPr>
        <w:t xml:space="preserve"> статьи</w:t>
      </w:r>
      <w:r w:rsidRPr="00D838D6">
        <w:rPr>
          <w:sz w:val="26"/>
          <w:szCs w:val="26"/>
        </w:rPr>
        <w:t xml:space="preserve"> 5:</w:t>
      </w:r>
    </w:p>
    <w:p w:rsidR="00A31D18" w:rsidRDefault="00A31D18" w:rsidP="00A31D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"а" слова "</w:t>
      </w:r>
      <w:r w:rsidRPr="00EC0CEB">
        <w:rPr>
          <w:sz w:val="26"/>
          <w:szCs w:val="26"/>
        </w:rPr>
        <w:t>приложениям 5</w:t>
      </w:r>
      <w:r>
        <w:rPr>
          <w:sz w:val="26"/>
          <w:szCs w:val="26"/>
        </w:rPr>
        <w:t>-5</w:t>
      </w:r>
      <w:r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>" заменить словами "</w:t>
      </w:r>
      <w:r w:rsidRPr="00EC0CEB">
        <w:rPr>
          <w:sz w:val="26"/>
          <w:szCs w:val="26"/>
        </w:rPr>
        <w:t>приложениям 5</w:t>
      </w:r>
      <w:r>
        <w:rPr>
          <w:sz w:val="26"/>
          <w:szCs w:val="26"/>
        </w:rPr>
        <w:t>-5</w:t>
      </w:r>
      <w:r w:rsidRPr="00CE4199">
        <w:rPr>
          <w:sz w:val="26"/>
          <w:szCs w:val="26"/>
          <w:vertAlign w:val="superscript"/>
        </w:rPr>
        <w:t>4</w:t>
      </w:r>
      <w:r w:rsidRPr="00DE21B7">
        <w:rPr>
          <w:sz w:val="26"/>
          <w:szCs w:val="26"/>
        </w:rPr>
        <w:t>"</w:t>
      </w:r>
      <w:r>
        <w:rPr>
          <w:sz w:val="26"/>
          <w:szCs w:val="26"/>
        </w:rPr>
        <w:t>;</w:t>
      </w:r>
    </w:p>
    <w:p w:rsidR="00A31D18" w:rsidRDefault="00A31D18" w:rsidP="00A31D1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"д" слова "</w:t>
      </w:r>
      <w:r w:rsidRPr="00EC0CEB">
        <w:rPr>
          <w:sz w:val="26"/>
          <w:szCs w:val="26"/>
        </w:rPr>
        <w:t>приложениям 9</w:t>
      </w:r>
      <w:r>
        <w:rPr>
          <w:sz w:val="26"/>
          <w:szCs w:val="26"/>
        </w:rPr>
        <w:t>-</w:t>
      </w:r>
      <w:r w:rsidRPr="00EC0CEB">
        <w:rPr>
          <w:sz w:val="26"/>
          <w:szCs w:val="26"/>
        </w:rPr>
        <w:t>9</w:t>
      </w:r>
      <w:r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>" заменить словами "</w:t>
      </w:r>
      <w:r w:rsidRPr="00EC0CEB">
        <w:rPr>
          <w:sz w:val="26"/>
          <w:szCs w:val="26"/>
        </w:rPr>
        <w:t>приложениям 9</w:t>
      </w:r>
      <w:r>
        <w:rPr>
          <w:sz w:val="26"/>
          <w:szCs w:val="26"/>
        </w:rPr>
        <w:t>-</w:t>
      </w:r>
      <w:r w:rsidRPr="00EC0CEB">
        <w:rPr>
          <w:sz w:val="26"/>
          <w:szCs w:val="26"/>
        </w:rPr>
        <w:t>9</w:t>
      </w:r>
      <w:r w:rsidRPr="00CE4199">
        <w:rPr>
          <w:sz w:val="26"/>
          <w:szCs w:val="26"/>
          <w:vertAlign w:val="superscript"/>
        </w:rPr>
        <w:t>4</w:t>
      </w:r>
      <w:r w:rsidRPr="00DE21B7">
        <w:rPr>
          <w:sz w:val="26"/>
          <w:szCs w:val="26"/>
        </w:rPr>
        <w:t>"</w:t>
      </w:r>
      <w:r w:rsidRPr="00EC0CEB">
        <w:rPr>
          <w:sz w:val="26"/>
          <w:szCs w:val="26"/>
        </w:rPr>
        <w:t>;</w:t>
      </w:r>
    </w:p>
    <w:p w:rsidR="00A31D18" w:rsidRDefault="00A31D18" w:rsidP="00A31D18">
      <w:pPr>
        <w:pStyle w:val="af"/>
        <w:widowControl w:val="0"/>
        <w:ind w:left="1080"/>
        <w:jc w:val="both"/>
        <w:rPr>
          <w:rFonts w:ascii="Times New Roman" w:hAnsi="Times New Roman"/>
          <w:sz w:val="26"/>
          <w:szCs w:val="26"/>
        </w:rPr>
      </w:pPr>
    </w:p>
    <w:p w:rsidR="00A31D18" w:rsidRPr="00EC0CEB" w:rsidRDefault="00A31D18" w:rsidP="009F0EF4">
      <w:pPr>
        <w:pStyle w:val="af"/>
        <w:widowControl w:val="0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EC0CEB">
        <w:rPr>
          <w:rFonts w:ascii="Times New Roman" w:hAnsi="Times New Roman"/>
          <w:sz w:val="26"/>
          <w:szCs w:val="26"/>
        </w:rPr>
        <w:t>приложение 3 изложить в следующей редакции:</w:t>
      </w:r>
    </w:p>
    <w:tbl>
      <w:tblPr>
        <w:tblW w:w="9781" w:type="dxa"/>
        <w:tblInd w:w="-34" w:type="dxa"/>
        <w:tblLayout w:type="fixed"/>
        <w:tblLook w:val="04A0"/>
      </w:tblPr>
      <w:tblGrid>
        <w:gridCol w:w="127"/>
        <w:gridCol w:w="2700"/>
        <w:gridCol w:w="80"/>
        <w:gridCol w:w="70"/>
        <w:gridCol w:w="5103"/>
        <w:gridCol w:w="1701"/>
      </w:tblGrid>
      <w:tr w:rsidR="00A31D18" w:rsidRPr="00EC0CEB" w:rsidTr="00DD0C0E">
        <w:trPr>
          <w:trHeight w:val="3015"/>
        </w:trPr>
        <w:tc>
          <w:tcPr>
            <w:tcW w:w="2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D18" w:rsidRPr="00EC0CEB" w:rsidRDefault="00A31D18" w:rsidP="00DD0C0E">
            <w:pPr>
              <w:rPr>
                <w:sz w:val="26"/>
                <w:szCs w:val="26"/>
              </w:rPr>
            </w:pPr>
          </w:p>
        </w:tc>
        <w:tc>
          <w:tcPr>
            <w:tcW w:w="6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1D18" w:rsidRDefault="00A31D18" w:rsidP="00DD0C0E">
            <w:pPr>
              <w:ind w:left="2514" w:right="-108"/>
              <w:jc w:val="right"/>
              <w:rPr>
                <w:i/>
                <w:iCs/>
                <w:sz w:val="26"/>
                <w:szCs w:val="26"/>
              </w:rPr>
            </w:pPr>
            <w:r w:rsidRPr="00991701">
              <w:rPr>
                <w:i/>
                <w:iCs/>
                <w:sz w:val="26"/>
                <w:szCs w:val="26"/>
              </w:rPr>
              <w:t>"Приложение 3</w:t>
            </w:r>
          </w:p>
          <w:p w:rsidR="00A31D18" w:rsidRPr="00991701" w:rsidRDefault="00A31D18" w:rsidP="00DD0C0E">
            <w:pPr>
              <w:ind w:left="2514" w:right="-108"/>
              <w:jc w:val="both"/>
              <w:rPr>
                <w:i/>
                <w:iCs/>
                <w:sz w:val="26"/>
                <w:szCs w:val="26"/>
              </w:rPr>
            </w:pPr>
            <w:r w:rsidRPr="00991701">
              <w:rPr>
                <w:i/>
                <w:iCs/>
                <w:sz w:val="26"/>
                <w:szCs w:val="26"/>
              </w:rPr>
              <w:t>к решению Собрания депутатов Альбусь-Сюрбеевского сельского поселения Комсомольского района Чувашской Республики "О бюджете Альбусь-Сюрбеевского сельского поселения Комсомольского района Чувашской Республики на 2018 год и на плановый период 2019 и 2020 годов"</w:t>
            </w:r>
          </w:p>
          <w:p w:rsidR="00A31D18" w:rsidRDefault="00A31D18" w:rsidP="00DD0C0E">
            <w:pPr>
              <w:ind w:left="2514" w:right="-108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(в редакции решения Собрания депутатов </w:t>
            </w:r>
            <w:r w:rsidRPr="00991701">
              <w:rPr>
                <w:i/>
                <w:iCs/>
                <w:sz w:val="26"/>
                <w:szCs w:val="26"/>
              </w:rPr>
              <w:t>Альбусь-Сюрбеевского</w: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 сельского поселения Комсомольского района Чувашской Республики "О внесении изменений в решение Собрания депутатов </w:t>
            </w:r>
            <w:r w:rsidRPr="00991701">
              <w:rPr>
                <w:i/>
                <w:iCs/>
                <w:sz w:val="26"/>
                <w:szCs w:val="26"/>
              </w:rPr>
              <w:t>Альбусь-Сюрбеевского</w: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 сельского поселения Комсомольского района Чувашской Республики от 07 декабря 2017 года № 2/60 "О бюджете </w:t>
            </w:r>
            <w:r w:rsidRPr="00991701">
              <w:rPr>
                <w:i/>
                <w:iCs/>
                <w:sz w:val="26"/>
                <w:szCs w:val="26"/>
              </w:rPr>
              <w:t>Альбусь-Сюрбеевского</w: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 сельского поселения </w:t>
            </w:r>
            <w:r>
              <w:rPr>
                <w:i/>
                <w:iCs/>
                <w:color w:val="000000"/>
                <w:sz w:val="26"/>
                <w:szCs w:val="26"/>
              </w:rPr>
              <w:lastRenderedPageBreak/>
              <w:t xml:space="preserve">Комсомольского района Чувашской </w:t>
            </w:r>
          </w:p>
          <w:p w:rsidR="00A31D18" w:rsidRDefault="00A31D18" w:rsidP="00DD0C0E">
            <w:pPr>
              <w:ind w:left="2514" w:right="-108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Республики на 2018 год и на плановый </w:t>
            </w:r>
          </w:p>
          <w:p w:rsidR="00A31D18" w:rsidRPr="00741940" w:rsidRDefault="00A31D18" w:rsidP="00DD0C0E">
            <w:pPr>
              <w:ind w:left="2514" w:right="-108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период 2019 и 2020 годов")</w:t>
            </w:r>
          </w:p>
        </w:tc>
      </w:tr>
      <w:tr w:rsidR="00A31D18" w:rsidRPr="00EC0CEB" w:rsidTr="00DD0C0E">
        <w:trPr>
          <w:trHeight w:val="345"/>
        </w:trPr>
        <w:tc>
          <w:tcPr>
            <w:tcW w:w="297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31D18" w:rsidRPr="00991701" w:rsidRDefault="00A31D18" w:rsidP="00DD0C0E">
            <w:pPr>
              <w:jc w:val="both"/>
              <w:rPr>
                <w:b/>
                <w:bCs/>
                <w:sz w:val="26"/>
                <w:szCs w:val="26"/>
              </w:rPr>
            </w:pPr>
            <w:r w:rsidRPr="00991701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D18" w:rsidRPr="00991701" w:rsidRDefault="00A31D18" w:rsidP="007016F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31D18" w:rsidRPr="00991701" w:rsidRDefault="00A31D18" w:rsidP="00DD0C0E">
            <w:pPr>
              <w:jc w:val="right"/>
              <w:rPr>
                <w:sz w:val="26"/>
                <w:szCs w:val="26"/>
              </w:rPr>
            </w:pPr>
          </w:p>
        </w:tc>
      </w:tr>
      <w:tr w:rsidR="00A31D18" w:rsidRPr="00060969" w:rsidTr="00DD0C0E">
        <w:trPr>
          <w:gridBefore w:val="1"/>
          <w:wBefore w:w="127" w:type="dxa"/>
          <w:trHeight w:val="42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D18" w:rsidRPr="00060969" w:rsidRDefault="00A31D18" w:rsidP="00DD0C0E">
            <w:pPr>
              <w:jc w:val="center"/>
              <w:rPr>
                <w:b/>
                <w:bCs/>
                <w:sz w:val="26"/>
                <w:szCs w:val="26"/>
              </w:rPr>
            </w:pPr>
            <w:r w:rsidRPr="00060969">
              <w:rPr>
                <w:b/>
                <w:bCs/>
                <w:sz w:val="26"/>
                <w:szCs w:val="26"/>
              </w:rPr>
              <w:t>ПРОГНОЗИРУЕМЫЕ ОБЪЕМЫ</w:t>
            </w:r>
          </w:p>
        </w:tc>
      </w:tr>
      <w:tr w:rsidR="00A31D18" w:rsidRPr="00060969" w:rsidTr="00DD0C0E">
        <w:trPr>
          <w:gridBefore w:val="1"/>
          <w:wBefore w:w="127" w:type="dxa"/>
          <w:trHeight w:val="112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D18" w:rsidRPr="00060969" w:rsidRDefault="00A31D18" w:rsidP="00DD0C0E">
            <w:pPr>
              <w:jc w:val="center"/>
              <w:rPr>
                <w:b/>
                <w:bCs/>
                <w:sz w:val="26"/>
                <w:szCs w:val="26"/>
              </w:rPr>
            </w:pPr>
            <w:r w:rsidRPr="00060969">
              <w:rPr>
                <w:b/>
                <w:bCs/>
                <w:sz w:val="26"/>
                <w:szCs w:val="26"/>
              </w:rPr>
              <w:t>поступлений доходов в бюджет Альбусь-Сюрбеевского сельского поселения Комсомольского района Чувашской Республики                                                                                              на 2018 год</w:t>
            </w:r>
          </w:p>
        </w:tc>
      </w:tr>
      <w:tr w:rsidR="00A31D18" w:rsidRPr="00060969" w:rsidTr="00DD0C0E">
        <w:trPr>
          <w:gridBefore w:val="1"/>
          <w:wBefore w:w="127" w:type="dxa"/>
          <w:trHeight w:val="34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D18" w:rsidRPr="00060969" w:rsidRDefault="00A31D18" w:rsidP="00DD0C0E">
            <w:pPr>
              <w:jc w:val="center"/>
              <w:rPr>
                <w:b/>
                <w:bCs/>
                <w:sz w:val="28"/>
                <w:szCs w:val="28"/>
              </w:rPr>
            </w:pPr>
            <w:r w:rsidRPr="0006096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D18" w:rsidRPr="00060969" w:rsidRDefault="00A31D18" w:rsidP="00DD0C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D18" w:rsidRPr="00060969" w:rsidRDefault="00A31D18" w:rsidP="00DD0C0E">
            <w:pPr>
              <w:jc w:val="right"/>
            </w:pPr>
            <w:r w:rsidRPr="00060969">
              <w:t>(рублей)</w:t>
            </w:r>
          </w:p>
        </w:tc>
      </w:tr>
      <w:tr w:rsidR="00A31D18" w:rsidRPr="00060969" w:rsidTr="00DD0C0E">
        <w:trPr>
          <w:gridBefore w:val="1"/>
          <w:wBefore w:w="127" w:type="dxa"/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D18" w:rsidRDefault="00A31D18" w:rsidP="00DD0C0E">
            <w:pPr>
              <w:jc w:val="center"/>
            </w:pPr>
            <w:r>
              <w:t xml:space="preserve">Коды бюджетной классификации 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18" w:rsidRDefault="00A31D18" w:rsidP="00DD0C0E">
            <w:pPr>
              <w:jc w:val="center"/>
            </w:pPr>
            <w:r>
              <w:t>Наименование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D18" w:rsidRDefault="00A31D18" w:rsidP="00DD0C0E">
            <w:pPr>
              <w:jc w:val="center"/>
            </w:pPr>
            <w:r>
              <w:t>Сумма</w:t>
            </w:r>
          </w:p>
        </w:tc>
      </w:tr>
      <w:tr w:rsidR="00A31D18" w:rsidRPr="00060969" w:rsidTr="00DD0C0E">
        <w:trPr>
          <w:gridBefore w:val="1"/>
          <w:wBefore w:w="127" w:type="dxa"/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18" w:rsidRDefault="00A31D18" w:rsidP="00DD0C0E">
            <w:pPr>
              <w:jc w:val="center"/>
            </w:pPr>
            <w:r>
              <w:t>1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18" w:rsidRDefault="00A31D18" w:rsidP="00DD0C0E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D18" w:rsidRDefault="00A31D18" w:rsidP="00DD0C0E">
            <w:pPr>
              <w:jc w:val="center"/>
            </w:pPr>
            <w:r>
              <w:t>3</w:t>
            </w:r>
          </w:p>
        </w:tc>
      </w:tr>
      <w:tr w:rsidR="00A31D18" w:rsidRPr="00060969" w:rsidTr="00DD0C0E">
        <w:trPr>
          <w:gridBefore w:val="1"/>
          <w:wBefore w:w="127" w:type="dxa"/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D18" w:rsidRDefault="00A31D18" w:rsidP="00DD0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18" w:rsidRDefault="00A31D18" w:rsidP="00DD0C0E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  <w:r>
              <w:t>,</w:t>
            </w:r>
            <w:r>
              <w:rPr>
                <w:b/>
                <w:bCs/>
              </w:rPr>
              <w:t xml:space="preserve"> </w:t>
            </w:r>
            <w: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18" w:rsidRDefault="00A31D18" w:rsidP="00DD0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910 100</w:t>
            </w:r>
          </w:p>
        </w:tc>
      </w:tr>
      <w:tr w:rsidR="00A31D18" w:rsidRPr="00060969" w:rsidTr="00DD0C0E">
        <w:trPr>
          <w:gridBefore w:val="1"/>
          <w:wBefore w:w="127" w:type="dxa"/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D18" w:rsidRDefault="00A31D18" w:rsidP="00DD0C0E">
            <w:pPr>
              <w:jc w:val="center"/>
            </w:pPr>
            <w:r>
              <w:t> </w:t>
            </w:r>
          </w:p>
        </w:tc>
        <w:tc>
          <w:tcPr>
            <w:tcW w:w="5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18" w:rsidRDefault="00A31D18" w:rsidP="00DD0C0E"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18" w:rsidRDefault="00A31D18" w:rsidP="00DD0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31D18" w:rsidRPr="00060969" w:rsidTr="00DD0C0E">
        <w:trPr>
          <w:gridBefore w:val="1"/>
          <w:wBefore w:w="127" w:type="dxa"/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D18" w:rsidRDefault="00A31D18" w:rsidP="00DD0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5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18" w:rsidRDefault="00A31D18" w:rsidP="00DD0C0E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D18" w:rsidRDefault="00A31D18" w:rsidP="00DD0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79 500</w:t>
            </w:r>
          </w:p>
        </w:tc>
      </w:tr>
      <w:tr w:rsidR="00A31D18" w:rsidRPr="00060969" w:rsidTr="00DD0C0E">
        <w:trPr>
          <w:gridBefore w:val="1"/>
          <w:wBefore w:w="127" w:type="dxa"/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D18" w:rsidRDefault="00A31D18" w:rsidP="00DD0C0E">
            <w:pPr>
              <w:jc w:val="center"/>
            </w:pPr>
            <w:r>
              <w:t>1 01 02000 01 0000 110</w:t>
            </w:r>
          </w:p>
        </w:tc>
        <w:tc>
          <w:tcPr>
            <w:tcW w:w="5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18" w:rsidRDefault="00A31D18" w:rsidP="00DD0C0E">
            <w: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D18" w:rsidRDefault="00A31D18" w:rsidP="00DD0C0E">
            <w:pPr>
              <w:jc w:val="center"/>
            </w:pPr>
            <w:r>
              <w:t>79 500</w:t>
            </w:r>
          </w:p>
        </w:tc>
      </w:tr>
      <w:tr w:rsidR="00A31D18" w:rsidRPr="00060969" w:rsidTr="00DD0C0E">
        <w:trPr>
          <w:gridBefore w:val="1"/>
          <w:wBefore w:w="127" w:type="dxa"/>
          <w:trHeight w:val="8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D18" w:rsidRDefault="00A31D18" w:rsidP="00DD0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5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18" w:rsidRDefault="00A31D18" w:rsidP="00DD0C0E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D18" w:rsidRDefault="00A31D18" w:rsidP="00DD0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239 100</w:t>
            </w:r>
          </w:p>
        </w:tc>
      </w:tr>
      <w:tr w:rsidR="00A31D18" w:rsidRPr="00060969" w:rsidTr="00DD0C0E">
        <w:trPr>
          <w:gridBefore w:val="1"/>
          <w:wBefore w:w="127" w:type="dxa"/>
          <w:trHeight w:val="55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D18" w:rsidRDefault="00A31D18" w:rsidP="00DD0C0E">
            <w:pPr>
              <w:jc w:val="center"/>
            </w:pPr>
            <w:r>
              <w:t>1 03 02000 01 0000 110</w:t>
            </w:r>
          </w:p>
        </w:tc>
        <w:tc>
          <w:tcPr>
            <w:tcW w:w="5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18" w:rsidRDefault="00A31D18" w:rsidP="00DD0C0E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D18" w:rsidRDefault="00A31D18" w:rsidP="00DD0C0E">
            <w:pPr>
              <w:jc w:val="center"/>
            </w:pPr>
            <w:r>
              <w:t>239 100</w:t>
            </w:r>
          </w:p>
        </w:tc>
      </w:tr>
      <w:tr w:rsidR="00A31D18" w:rsidRPr="00060969" w:rsidTr="00DD0C0E">
        <w:trPr>
          <w:gridBefore w:val="1"/>
          <w:wBefore w:w="127" w:type="dxa"/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D18" w:rsidRDefault="00A31D18" w:rsidP="00DD0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5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18" w:rsidRDefault="00A31D18" w:rsidP="00DD0C0E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D18" w:rsidRDefault="00A31D18" w:rsidP="00DD0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45 600</w:t>
            </w:r>
          </w:p>
        </w:tc>
      </w:tr>
      <w:tr w:rsidR="00A31D18" w:rsidRPr="00060969" w:rsidTr="00DD0C0E">
        <w:trPr>
          <w:gridBefore w:val="1"/>
          <w:wBefore w:w="127" w:type="dxa"/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D18" w:rsidRDefault="00A31D18" w:rsidP="00DD0C0E">
            <w:pPr>
              <w:jc w:val="center"/>
            </w:pPr>
            <w:r>
              <w:t>1 05 03000 01 0000 110</w:t>
            </w:r>
          </w:p>
        </w:tc>
        <w:tc>
          <w:tcPr>
            <w:tcW w:w="5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18" w:rsidRDefault="00A31D18" w:rsidP="00DD0C0E">
            <w: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D18" w:rsidRDefault="00A31D18" w:rsidP="00DD0C0E">
            <w:pPr>
              <w:jc w:val="center"/>
            </w:pPr>
            <w:r>
              <w:t>45 600</w:t>
            </w:r>
          </w:p>
        </w:tc>
      </w:tr>
      <w:tr w:rsidR="00A31D18" w:rsidRPr="00060969" w:rsidTr="00DD0C0E">
        <w:trPr>
          <w:gridBefore w:val="1"/>
          <w:wBefore w:w="127" w:type="dxa"/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D18" w:rsidRDefault="00A31D18" w:rsidP="00DD0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1 06 00000 00 0000 000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18" w:rsidRDefault="00A31D18" w:rsidP="00DD0C0E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  <w:r>
              <w:t>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D18" w:rsidRDefault="00A31D18" w:rsidP="00DD0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473 900</w:t>
            </w:r>
          </w:p>
        </w:tc>
      </w:tr>
      <w:tr w:rsidR="00A31D18" w:rsidRPr="00060969" w:rsidTr="00DD0C0E">
        <w:trPr>
          <w:gridBefore w:val="1"/>
          <w:wBefore w:w="127" w:type="dxa"/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D18" w:rsidRDefault="00A31D18" w:rsidP="00DD0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18" w:rsidRDefault="00A31D18" w:rsidP="00DD0C0E">
            <w: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D18" w:rsidRDefault="00A31D18" w:rsidP="00DD0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31D18" w:rsidRPr="00060969" w:rsidTr="00DD0C0E">
        <w:trPr>
          <w:gridBefore w:val="1"/>
          <w:wBefore w:w="127" w:type="dxa"/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D18" w:rsidRDefault="00A31D18" w:rsidP="00DD0C0E">
            <w:pPr>
              <w:jc w:val="center"/>
            </w:pPr>
            <w:r>
              <w:t>1 06 01000 00 0000 110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18" w:rsidRDefault="00A31D18" w:rsidP="00DD0C0E">
            <w: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D18" w:rsidRDefault="00A31D18" w:rsidP="00DD0C0E">
            <w:pPr>
              <w:jc w:val="center"/>
            </w:pPr>
            <w:r>
              <w:t>52 900</w:t>
            </w:r>
          </w:p>
        </w:tc>
      </w:tr>
      <w:tr w:rsidR="00A31D18" w:rsidRPr="00060969" w:rsidTr="00DD0C0E">
        <w:trPr>
          <w:gridBefore w:val="1"/>
          <w:wBefore w:w="127" w:type="dxa"/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D18" w:rsidRDefault="00A31D18" w:rsidP="00DD0C0E">
            <w:pPr>
              <w:jc w:val="center"/>
            </w:pPr>
            <w:r>
              <w:t>1 06 06000 00 0000 110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18" w:rsidRDefault="00A31D18" w:rsidP="00DD0C0E">
            <w: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D18" w:rsidRDefault="00A31D18" w:rsidP="00DD0C0E">
            <w:pPr>
              <w:jc w:val="center"/>
            </w:pPr>
            <w:r>
              <w:t>421 000</w:t>
            </w:r>
          </w:p>
        </w:tc>
      </w:tr>
      <w:tr w:rsidR="00A31D18" w:rsidRPr="00060969" w:rsidTr="00DD0C0E">
        <w:trPr>
          <w:gridBefore w:val="1"/>
          <w:wBefore w:w="127" w:type="dxa"/>
          <w:trHeight w:val="71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D18" w:rsidRDefault="00A31D18" w:rsidP="00DD0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1 11 00000 00 0000 000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18" w:rsidRDefault="00A31D18" w:rsidP="00DD0C0E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D18" w:rsidRDefault="00A31D18" w:rsidP="00DD0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72 000</w:t>
            </w:r>
          </w:p>
        </w:tc>
      </w:tr>
      <w:tr w:rsidR="00A31D18" w:rsidRPr="00060969" w:rsidTr="00DD0C0E">
        <w:trPr>
          <w:gridBefore w:val="1"/>
          <w:wBefore w:w="127" w:type="dxa"/>
          <w:trHeight w:val="156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D18" w:rsidRDefault="00A31D18" w:rsidP="00DD0C0E">
            <w:pPr>
              <w:jc w:val="center"/>
            </w:pPr>
            <w:r>
              <w:t>1 11 05000 00 0000 120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18" w:rsidRDefault="00A31D18" w:rsidP="00DD0C0E"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D18" w:rsidRDefault="00A31D18" w:rsidP="00DD0C0E">
            <w:pPr>
              <w:jc w:val="center"/>
            </w:pPr>
            <w:r>
              <w:t>72 000</w:t>
            </w:r>
          </w:p>
        </w:tc>
      </w:tr>
      <w:tr w:rsidR="00A31D18" w:rsidRPr="00060969" w:rsidTr="00DD0C0E">
        <w:trPr>
          <w:gridBefore w:val="1"/>
          <w:wBefore w:w="127" w:type="dxa"/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D18" w:rsidRDefault="00A31D18" w:rsidP="00DD0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18" w:rsidRDefault="00A31D18" w:rsidP="00DD0C0E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D18" w:rsidRDefault="00A31D18" w:rsidP="00DD0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3 448 410</w:t>
            </w:r>
          </w:p>
        </w:tc>
      </w:tr>
      <w:tr w:rsidR="00A31D18" w:rsidRPr="00060969" w:rsidTr="00DD0C0E">
        <w:trPr>
          <w:gridBefore w:val="1"/>
          <w:wBefore w:w="127" w:type="dxa"/>
          <w:trHeight w:val="8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D18" w:rsidRDefault="00A31D18" w:rsidP="00DD0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5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18" w:rsidRDefault="00A31D18" w:rsidP="00DD0C0E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D18" w:rsidRDefault="00A31D18" w:rsidP="00DD0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3 292 265</w:t>
            </w:r>
          </w:p>
        </w:tc>
      </w:tr>
      <w:tr w:rsidR="00A31D18" w:rsidRPr="00060969" w:rsidTr="00DD0C0E">
        <w:trPr>
          <w:gridBefore w:val="1"/>
          <w:wBefore w:w="127" w:type="dxa"/>
          <w:trHeight w:val="2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D18" w:rsidRDefault="00A31D18" w:rsidP="00DD0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18" w:rsidRDefault="00A31D18" w:rsidP="00DD0C0E"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D18" w:rsidRDefault="00A31D18" w:rsidP="00DD0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31D18" w:rsidRPr="00060969" w:rsidTr="00DD0C0E">
        <w:trPr>
          <w:gridBefore w:val="1"/>
          <w:wBefore w:w="127" w:type="dxa"/>
          <w:trHeight w:val="46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D18" w:rsidRDefault="00A31D18" w:rsidP="00DD0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2 02 10000 00 0000 151</w:t>
            </w:r>
          </w:p>
        </w:tc>
        <w:tc>
          <w:tcPr>
            <w:tcW w:w="5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18" w:rsidRDefault="00A31D18" w:rsidP="00DD0C0E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бюджетам бюджетной системы Российской Федерации,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D18" w:rsidRDefault="00A31D18" w:rsidP="00DD0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2 187 431</w:t>
            </w:r>
          </w:p>
        </w:tc>
      </w:tr>
      <w:tr w:rsidR="00A31D18" w:rsidRPr="00060969" w:rsidTr="00DD0C0E">
        <w:trPr>
          <w:gridBefore w:val="1"/>
          <w:wBefore w:w="127" w:type="dxa"/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D18" w:rsidRDefault="00A31D18" w:rsidP="00DD0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18" w:rsidRDefault="00A31D18" w:rsidP="00DD0C0E">
            <w: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D18" w:rsidRDefault="00A31D18" w:rsidP="00DD0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31D18" w:rsidRPr="00060969" w:rsidTr="00DD0C0E">
        <w:trPr>
          <w:gridBefore w:val="1"/>
          <w:wBefore w:w="127" w:type="dxa"/>
          <w:trHeight w:val="57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D18" w:rsidRDefault="00A31D18" w:rsidP="00DD0C0E">
            <w:pPr>
              <w:jc w:val="center"/>
            </w:pPr>
            <w:r>
              <w:t>2 02 15001 10 0000 151</w:t>
            </w:r>
          </w:p>
        </w:tc>
        <w:tc>
          <w:tcPr>
            <w:tcW w:w="5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18" w:rsidRDefault="00A31D18" w:rsidP="00DD0C0E">
            <w:r>
              <w:t>Дотации бюджетам сельских поселений на выравнивание бюджетной обеспеченности</w:t>
            </w:r>
            <w:r>
              <w:br/>
              <w:t xml:space="preserve">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D18" w:rsidRDefault="00A31D18" w:rsidP="00DD0C0E">
            <w:pPr>
              <w:jc w:val="center"/>
            </w:pPr>
            <w:r>
              <w:t>1 156 585</w:t>
            </w:r>
          </w:p>
        </w:tc>
      </w:tr>
      <w:tr w:rsidR="00A31D18" w:rsidRPr="00060969" w:rsidTr="00DD0C0E">
        <w:trPr>
          <w:gridBefore w:val="1"/>
          <w:wBefore w:w="127" w:type="dxa"/>
          <w:trHeight w:val="55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D18" w:rsidRDefault="00A31D18" w:rsidP="00DD0C0E">
            <w:pPr>
              <w:jc w:val="center"/>
            </w:pPr>
            <w:r>
              <w:t>2 02 15002 10 0000 151</w:t>
            </w:r>
          </w:p>
        </w:tc>
        <w:tc>
          <w:tcPr>
            <w:tcW w:w="5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18" w:rsidRDefault="00A31D18" w:rsidP="00DD0C0E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D18" w:rsidRDefault="00A31D18" w:rsidP="00DD0C0E">
            <w:pPr>
              <w:jc w:val="center"/>
            </w:pPr>
            <w:r>
              <w:t>1 030 846</w:t>
            </w:r>
          </w:p>
        </w:tc>
      </w:tr>
      <w:tr w:rsidR="00A31D18" w:rsidRPr="00060969" w:rsidTr="00DD0C0E">
        <w:trPr>
          <w:gridBefore w:val="1"/>
          <w:wBefore w:w="127" w:type="dxa"/>
          <w:trHeight w:val="56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D18" w:rsidRDefault="00A31D18" w:rsidP="00DD0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2 02 20000 00 0000 151</w:t>
            </w:r>
          </w:p>
        </w:tc>
        <w:tc>
          <w:tcPr>
            <w:tcW w:w="5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18" w:rsidRDefault="00A31D18" w:rsidP="00DD0C0E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D18" w:rsidRDefault="00A31D18" w:rsidP="00DD0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1 014 174</w:t>
            </w:r>
          </w:p>
        </w:tc>
      </w:tr>
      <w:tr w:rsidR="00A31D18" w:rsidRPr="00060969" w:rsidTr="00DD0C0E">
        <w:trPr>
          <w:gridBefore w:val="1"/>
          <w:wBefore w:w="127" w:type="dxa"/>
          <w:trHeight w:val="54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D18" w:rsidRDefault="00A31D18" w:rsidP="00DD0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2 02 30000 00 0000 151</w:t>
            </w:r>
          </w:p>
        </w:tc>
        <w:tc>
          <w:tcPr>
            <w:tcW w:w="5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18" w:rsidRDefault="00A31D18" w:rsidP="00DD0C0E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D18" w:rsidRDefault="00A31D18" w:rsidP="00DD0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85 660</w:t>
            </w:r>
          </w:p>
        </w:tc>
      </w:tr>
      <w:tr w:rsidR="00A31D18" w:rsidRPr="00060969" w:rsidTr="00DD0C0E">
        <w:trPr>
          <w:gridBefore w:val="1"/>
          <w:wBefore w:w="127" w:type="dxa"/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18" w:rsidRDefault="00A31D18" w:rsidP="00DD0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2 02 40000 00 0000 151</w:t>
            </w:r>
          </w:p>
        </w:tc>
        <w:tc>
          <w:tcPr>
            <w:tcW w:w="5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18" w:rsidRDefault="00A31D18" w:rsidP="00DD0C0E">
            <w:pPr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D18" w:rsidRDefault="00A31D18" w:rsidP="00DD0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5 000</w:t>
            </w:r>
          </w:p>
        </w:tc>
      </w:tr>
      <w:tr w:rsidR="00A31D18" w:rsidRPr="00060969" w:rsidTr="00DD0C0E">
        <w:trPr>
          <w:gridBefore w:val="1"/>
          <w:wBefore w:w="127" w:type="dxa"/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D18" w:rsidRDefault="00A31D18" w:rsidP="00DD0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2 07 00000 00 0000 180</w:t>
            </w:r>
          </w:p>
        </w:tc>
        <w:tc>
          <w:tcPr>
            <w:tcW w:w="5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18" w:rsidRDefault="00A31D18" w:rsidP="00DD0C0E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D18" w:rsidRDefault="00A31D18" w:rsidP="00DD0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156 145</w:t>
            </w:r>
          </w:p>
        </w:tc>
      </w:tr>
      <w:tr w:rsidR="00A31D18" w:rsidRPr="00060969" w:rsidTr="00DD0C0E">
        <w:trPr>
          <w:gridBefore w:val="1"/>
          <w:wBefore w:w="127" w:type="dxa"/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D18" w:rsidRDefault="00A31D18" w:rsidP="00DD0C0E">
            <w:pPr>
              <w:jc w:val="center"/>
            </w:pPr>
            <w:r>
              <w:t>2 07 05030 10 0000 180</w:t>
            </w:r>
          </w:p>
        </w:tc>
        <w:tc>
          <w:tcPr>
            <w:tcW w:w="5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18" w:rsidRDefault="00A31D18" w:rsidP="00DD0C0E">
            <w: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D18" w:rsidRDefault="00A31D18" w:rsidP="00DD0C0E">
            <w:pPr>
              <w:jc w:val="center"/>
            </w:pPr>
            <w:r>
              <w:t>156 145</w:t>
            </w:r>
          </w:p>
        </w:tc>
      </w:tr>
      <w:tr w:rsidR="00A31D18" w:rsidRPr="00060969" w:rsidTr="00DD0C0E">
        <w:trPr>
          <w:gridBefore w:val="1"/>
          <w:wBefore w:w="127" w:type="dxa"/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18" w:rsidRDefault="00A31D18" w:rsidP="00DD0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D18" w:rsidRDefault="00A31D18" w:rsidP="00DD0C0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Доходы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D18" w:rsidRDefault="00A31D18" w:rsidP="00DD0C0E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u w:val="single"/>
              </w:rPr>
              <w:t>4 358 510</w:t>
            </w:r>
          </w:p>
        </w:tc>
      </w:tr>
    </w:tbl>
    <w:p w:rsidR="00A31D18" w:rsidRDefault="00A31D18" w:rsidP="00A31D18">
      <w:pPr>
        <w:ind w:left="1080"/>
        <w:rPr>
          <w:sz w:val="26"/>
          <w:szCs w:val="26"/>
        </w:rPr>
      </w:pPr>
    </w:p>
    <w:p w:rsidR="00A31D18" w:rsidRDefault="00A31D18" w:rsidP="009F0EF4">
      <w:pPr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 w:rsidRPr="00EC0CEB">
        <w:rPr>
          <w:sz w:val="26"/>
          <w:szCs w:val="26"/>
        </w:rPr>
        <w:t>дополнить приложением 5</w:t>
      </w:r>
      <w:r w:rsidRPr="00CE4199">
        <w:rPr>
          <w:sz w:val="26"/>
          <w:szCs w:val="26"/>
          <w:vertAlign w:val="superscript"/>
        </w:rPr>
        <w:t>4</w:t>
      </w:r>
      <w:r w:rsidRPr="00EC0CEB">
        <w:rPr>
          <w:sz w:val="26"/>
          <w:szCs w:val="26"/>
        </w:rPr>
        <w:t xml:space="preserve"> следующего содержания:</w:t>
      </w:r>
    </w:p>
    <w:tbl>
      <w:tblPr>
        <w:tblW w:w="9999" w:type="dxa"/>
        <w:tblInd w:w="-350" w:type="dxa"/>
        <w:tblLayout w:type="fixed"/>
        <w:tblLook w:val="0000"/>
      </w:tblPr>
      <w:tblGrid>
        <w:gridCol w:w="366"/>
        <w:gridCol w:w="5011"/>
        <w:gridCol w:w="400"/>
        <w:gridCol w:w="396"/>
        <w:gridCol w:w="1733"/>
        <w:gridCol w:w="587"/>
        <w:gridCol w:w="1492"/>
        <w:gridCol w:w="14"/>
      </w:tblGrid>
      <w:tr w:rsidR="00A31D18" w:rsidRPr="007C04E4" w:rsidTr="00DD0C0E">
        <w:trPr>
          <w:trHeight w:val="1559"/>
        </w:trPr>
        <w:tc>
          <w:tcPr>
            <w:tcW w:w="999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Pr="0066689B" w:rsidRDefault="00A31D18" w:rsidP="00DD0C0E">
            <w:pPr>
              <w:widowControl w:val="0"/>
              <w:autoSpaceDE w:val="0"/>
              <w:autoSpaceDN w:val="0"/>
              <w:adjustRightInd w:val="0"/>
              <w:ind w:left="5322"/>
              <w:jc w:val="right"/>
              <w:rPr>
                <w:i/>
                <w:iCs/>
                <w:color w:val="000000"/>
                <w:sz w:val="26"/>
                <w:szCs w:val="26"/>
                <w:vertAlign w:val="superscript"/>
              </w:rPr>
            </w:pPr>
            <w:r w:rsidRPr="00EC0CEB">
              <w:rPr>
                <w:i/>
                <w:iCs/>
                <w:color w:val="000000"/>
                <w:sz w:val="26"/>
                <w:szCs w:val="26"/>
              </w:rPr>
              <w:lastRenderedPageBreak/>
              <w:t xml:space="preserve">"Приложение </w:t>
            </w:r>
            <w:r w:rsidRPr="00EC0CEB">
              <w:rPr>
                <w:sz w:val="26"/>
                <w:szCs w:val="26"/>
              </w:rPr>
              <w:t>5</w:t>
            </w:r>
            <w:r w:rsidRPr="00CE4199">
              <w:rPr>
                <w:sz w:val="26"/>
                <w:szCs w:val="26"/>
                <w:vertAlign w:val="superscript"/>
              </w:rPr>
              <w:t>4</w:t>
            </w:r>
          </w:p>
          <w:p w:rsidR="00A31D18" w:rsidRPr="0044438C" w:rsidRDefault="00A31D18" w:rsidP="00DD0C0E">
            <w:pPr>
              <w:widowControl w:val="0"/>
              <w:autoSpaceDE w:val="0"/>
              <w:autoSpaceDN w:val="0"/>
              <w:adjustRightInd w:val="0"/>
              <w:ind w:left="5322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EC0CEB">
              <w:rPr>
                <w:i/>
                <w:iCs/>
                <w:color w:val="000000"/>
                <w:sz w:val="26"/>
                <w:szCs w:val="26"/>
              </w:rPr>
              <w:t>к решению Собрания депутатов Альбусь-Сюрбеевского сельского поселения Комсомольского района Чувашской Республики</w: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EC0CEB">
              <w:rPr>
                <w:i/>
                <w:iCs/>
                <w:color w:val="000000"/>
                <w:sz w:val="26"/>
                <w:szCs w:val="26"/>
              </w:rPr>
              <w:t>"О бюджете Альбусь-Сюрбеевского сельского поселения Комсомольского района Чувашской Республики на 2018 год</w: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 и на плановый период </w:t>
            </w:r>
            <w:r w:rsidRPr="00EC0CEB">
              <w:rPr>
                <w:i/>
                <w:iCs/>
                <w:color w:val="000000"/>
                <w:sz w:val="26"/>
                <w:szCs w:val="26"/>
              </w:rPr>
              <w:t>2019 и 2020 годов</w:t>
            </w:r>
          </w:p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A31D18" w:rsidRPr="00EC0CEB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0CEB">
              <w:rPr>
                <w:b/>
                <w:bCs/>
                <w:color w:val="000000"/>
                <w:sz w:val="26"/>
                <w:szCs w:val="26"/>
              </w:rPr>
              <w:t xml:space="preserve">Изменение </w:t>
            </w:r>
          </w:p>
          <w:p w:rsidR="00A31D18" w:rsidRPr="007D2E5B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0CEB">
              <w:rPr>
                <w:b/>
                <w:bCs/>
                <w:color w:val="000000"/>
                <w:sz w:val="26"/>
                <w:szCs w:val="26"/>
              </w:rPr>
              <w:t xml:space="preserve"> распределения бюджетных ассигнований по разделам, подразделам, целевым статьям </w:t>
            </w:r>
            <w:r>
              <w:rPr>
                <w:b/>
                <w:bCs/>
                <w:color w:val="000000"/>
                <w:sz w:val="26"/>
                <w:szCs w:val="26"/>
              </w:rPr>
              <w:t>(муниципальным программам</w:t>
            </w:r>
            <w:r w:rsidRPr="00EC0CEB">
              <w:rPr>
                <w:b/>
                <w:bCs/>
                <w:color w:val="000000"/>
                <w:sz w:val="26"/>
                <w:szCs w:val="26"/>
              </w:rPr>
              <w:t xml:space="preserve"> Альбусь-Сюрбеевско</w:t>
            </w:r>
            <w:r>
              <w:rPr>
                <w:b/>
                <w:bCs/>
                <w:color w:val="000000"/>
                <w:sz w:val="26"/>
                <w:szCs w:val="26"/>
              </w:rPr>
              <w:t>го</w:t>
            </w:r>
            <w:r w:rsidRPr="00EC0CEB">
              <w:rPr>
                <w:b/>
                <w:bCs/>
                <w:color w:val="000000"/>
                <w:sz w:val="26"/>
                <w:szCs w:val="26"/>
              </w:rPr>
              <w:t xml:space="preserve"> сельского поселения Комсомольского района Чувашской Республики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C0CEB">
              <w:rPr>
                <w:b/>
                <w:bCs/>
                <w:color w:val="000000"/>
                <w:sz w:val="26"/>
                <w:szCs w:val="26"/>
              </w:rPr>
              <w:t>и непрограммным направ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лениям деятельности) и группам </w:t>
            </w:r>
            <w:r w:rsidRPr="00EC0CEB">
              <w:rPr>
                <w:b/>
                <w:bCs/>
                <w:color w:val="000000"/>
                <w:sz w:val="26"/>
                <w:szCs w:val="26"/>
              </w:rPr>
              <w:t>(группам и подгруппам) видов расходов классификации расходов бюдже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та </w:t>
            </w:r>
            <w:r w:rsidRPr="00EC0CEB">
              <w:rPr>
                <w:b/>
                <w:bCs/>
                <w:color w:val="000000"/>
                <w:sz w:val="26"/>
                <w:szCs w:val="26"/>
              </w:rPr>
              <w:t>Альбусь-Сюрбеевско</w:t>
            </w:r>
            <w:r>
              <w:rPr>
                <w:b/>
                <w:bCs/>
                <w:color w:val="000000"/>
                <w:sz w:val="26"/>
                <w:szCs w:val="26"/>
              </w:rPr>
              <w:t>го</w:t>
            </w:r>
            <w:r w:rsidRPr="00EC0CEB">
              <w:rPr>
                <w:b/>
                <w:bCs/>
                <w:color w:val="000000"/>
                <w:sz w:val="26"/>
                <w:szCs w:val="26"/>
              </w:rPr>
              <w:t xml:space="preserve"> сельского поселения Комсомольского района Чувашской Республики на 2018 год</w:t>
            </w:r>
            <w:r>
              <w:rPr>
                <w:b/>
                <w:bCs/>
                <w:color w:val="000000"/>
                <w:sz w:val="26"/>
                <w:szCs w:val="26"/>
              </w:rPr>
              <w:t>, предусмотренного приложениями 5, 5</w:t>
            </w:r>
            <w:r w:rsidRPr="00E63392">
              <w:rPr>
                <w:b/>
                <w:bCs/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,5</w:t>
            </w:r>
            <w:r>
              <w:rPr>
                <w:b/>
                <w:bCs/>
                <w:color w:val="000000"/>
                <w:sz w:val="26"/>
                <w:szCs w:val="26"/>
                <w:vertAlign w:val="superscript"/>
              </w:rPr>
              <w:t>2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и 5</w:t>
            </w:r>
            <w:r w:rsidRPr="00CE4199">
              <w:rPr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к решению Собрания депутатов </w:t>
            </w:r>
            <w:r w:rsidRPr="00EC0CEB">
              <w:rPr>
                <w:b/>
                <w:bCs/>
                <w:color w:val="000000"/>
                <w:sz w:val="26"/>
                <w:szCs w:val="26"/>
              </w:rPr>
              <w:t>Альбусь-Сюрбеевско</w:t>
            </w:r>
            <w:r>
              <w:rPr>
                <w:b/>
                <w:bCs/>
                <w:color w:val="000000"/>
                <w:sz w:val="26"/>
                <w:szCs w:val="26"/>
              </w:rPr>
              <w:t>го</w:t>
            </w:r>
            <w:r w:rsidRPr="00EC0CEB">
              <w:rPr>
                <w:b/>
                <w:bCs/>
                <w:color w:val="000000"/>
                <w:sz w:val="26"/>
                <w:szCs w:val="26"/>
              </w:rPr>
              <w:t xml:space="preserve"> сельского поселения Комсомольского района Чувашской Республики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"О бюджете </w:t>
            </w:r>
            <w:r w:rsidRPr="00EC0CEB">
              <w:rPr>
                <w:b/>
                <w:bCs/>
                <w:color w:val="000000"/>
                <w:sz w:val="26"/>
                <w:szCs w:val="26"/>
              </w:rPr>
              <w:t>Альбусь-Сюрбеевско</w:t>
            </w:r>
            <w:r>
              <w:rPr>
                <w:b/>
                <w:bCs/>
                <w:color w:val="000000"/>
                <w:sz w:val="26"/>
                <w:szCs w:val="26"/>
              </w:rPr>
              <w:t>го</w:t>
            </w:r>
            <w:r w:rsidRPr="00EC0CEB">
              <w:rPr>
                <w:b/>
                <w:bCs/>
                <w:color w:val="000000"/>
                <w:sz w:val="26"/>
                <w:szCs w:val="26"/>
              </w:rPr>
              <w:t xml:space="preserve"> сельского поселения Комсомольского района Чувашской Республики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на 2018 год и на плановый период 2019 и 2020 годов"</w:t>
            </w:r>
          </w:p>
          <w:p w:rsidR="00A31D18" w:rsidRDefault="00A31D18" w:rsidP="00DD0C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(рублей)</w:t>
            </w:r>
          </w:p>
          <w:p w:rsidR="00A31D18" w:rsidRPr="007C04E4" w:rsidRDefault="00A31D18" w:rsidP="00DD0C0E">
            <w:pPr>
              <w:jc w:val="right"/>
              <w:rPr>
                <w:sz w:val="26"/>
                <w:szCs w:val="26"/>
              </w:rPr>
            </w:pPr>
          </w:p>
        </w:tc>
      </w:tr>
      <w:tr w:rsidR="00A31D18" w:rsidTr="00DD0C0E">
        <w:trPr>
          <w:gridBefore w:val="1"/>
          <w:gridAfter w:val="1"/>
          <w:wBefore w:w="366" w:type="dxa"/>
          <w:wAfter w:w="14" w:type="dxa"/>
          <w:trHeight w:val="491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</w:tc>
      </w:tr>
      <w:tr w:rsidR="00A31D18" w:rsidTr="00DD0C0E">
        <w:trPr>
          <w:gridBefore w:val="1"/>
          <w:gridAfter w:val="1"/>
          <w:wBefore w:w="366" w:type="dxa"/>
          <w:wAfter w:w="14" w:type="dxa"/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(увеличе-ние, уменьше-ние (-))</w:t>
            </w:r>
          </w:p>
        </w:tc>
      </w:tr>
      <w:tr w:rsidR="00A31D18" w:rsidTr="00DD0C0E">
        <w:trPr>
          <w:gridBefore w:val="1"/>
          <w:gridAfter w:val="1"/>
          <w:wBefore w:w="366" w:type="dxa"/>
          <w:wAfter w:w="14" w:type="dxa"/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</w:tr>
      <w:tr w:rsidR="00A31D18" w:rsidTr="00DD0C0E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31D18" w:rsidTr="00DD0C0E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459 563,00</w:t>
            </w:r>
          </w:p>
        </w:tc>
      </w:tr>
      <w:tr w:rsidR="00A31D18" w:rsidTr="00DD0C0E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42 960,00</w:t>
            </w:r>
          </w:p>
        </w:tc>
      </w:tr>
      <w:tr w:rsidR="00A31D18" w:rsidTr="00DD0C0E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42 960,00</w:t>
            </w:r>
          </w:p>
        </w:tc>
      </w:tr>
      <w:tr w:rsidR="00A31D18" w:rsidTr="00DD0C0E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поселенияКомсомольского района Чувашской Республики "Развитие потенциала муниципального управления" на 2016-2020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42 960,00</w:t>
            </w:r>
          </w:p>
        </w:tc>
      </w:tr>
      <w:tr w:rsidR="00A31D18" w:rsidTr="00DD0C0E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  муниципальной программы Альбусь-Сюрбеевского сельского поселения Комсомольского района Чувашской Республики "Развитие потенциала муниципального управления" на 2016–2020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42 960,00</w:t>
            </w:r>
          </w:p>
        </w:tc>
      </w:tr>
      <w:tr w:rsidR="00A31D18" w:rsidTr="00DD0C0E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42 960,00</w:t>
            </w:r>
          </w:p>
        </w:tc>
      </w:tr>
      <w:tr w:rsidR="00A31D18" w:rsidTr="00DD0C0E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42 960,00</w:t>
            </w:r>
          </w:p>
        </w:tc>
      </w:tr>
      <w:tr w:rsidR="00A31D18" w:rsidTr="00DD0C0E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44 725,00</w:t>
            </w:r>
          </w:p>
        </w:tc>
      </w:tr>
      <w:tr w:rsidR="00A31D18" w:rsidTr="00DD0C0E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44 725,00</w:t>
            </w:r>
          </w:p>
        </w:tc>
      </w:tr>
      <w:tr w:rsidR="00A31D18" w:rsidTr="00DD0C0E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-1 765,00</w:t>
            </w:r>
          </w:p>
        </w:tc>
      </w:tr>
      <w:tr w:rsidR="00A31D18" w:rsidTr="00DD0C0E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-1 765,00</w:t>
            </w:r>
          </w:p>
        </w:tc>
      </w:tr>
      <w:tr w:rsidR="00A31D18" w:rsidTr="00DD0C0E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15 418,00</w:t>
            </w:r>
          </w:p>
        </w:tc>
      </w:tr>
      <w:tr w:rsidR="00A31D18" w:rsidTr="00DD0C0E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15 418,00</w:t>
            </w:r>
          </w:p>
        </w:tc>
      </w:tr>
      <w:tr w:rsidR="00A31D18" w:rsidTr="00DD0C0E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 Чувашской  Республики «Управление общественными финансами и муниципальным долгом» на 2016–2020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15 418,00</w:t>
            </w:r>
          </w:p>
        </w:tc>
      </w:tr>
      <w:tr w:rsidR="00A31D18" w:rsidTr="00DD0C0E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«Совершенствование бюджетной политики и эффективное использование бюджетного потенциала» муниципальной программы Альбусь-Сюрбеевского сельского поселения Комсомольского района Чувашской  Республики «Управление общественными финансами и муниципальным долгом» на 2016–2020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15 418,00</w:t>
            </w:r>
          </w:p>
        </w:tc>
      </w:tr>
      <w:tr w:rsidR="00A31D18" w:rsidTr="00DD0C0E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"Осуществление мер финансовой поддержки бюджетов муниципальных районов, городских округов и поселений, </w:t>
            </w:r>
            <w:r>
              <w:rPr>
                <w:color w:val="000000"/>
              </w:rPr>
              <w:lastRenderedPageBreak/>
              <w:t>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15 418,00</w:t>
            </w:r>
          </w:p>
        </w:tc>
      </w:tr>
      <w:tr w:rsidR="00A31D18" w:rsidTr="00DD0C0E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15 418,00</w:t>
            </w:r>
          </w:p>
        </w:tc>
      </w:tr>
      <w:tr w:rsidR="00A31D18" w:rsidTr="00DD0C0E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15 418,00</w:t>
            </w:r>
          </w:p>
        </w:tc>
      </w:tr>
      <w:tr w:rsidR="00A31D18" w:rsidTr="00DD0C0E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15 418,00</w:t>
            </w:r>
          </w:p>
        </w:tc>
      </w:tr>
      <w:tr w:rsidR="00A31D18" w:rsidTr="00DD0C0E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-5 855,00</w:t>
            </w:r>
          </w:p>
        </w:tc>
      </w:tr>
      <w:tr w:rsidR="00A31D18" w:rsidTr="00DD0C0E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-5 855,00</w:t>
            </w:r>
          </w:p>
        </w:tc>
      </w:tr>
      <w:tr w:rsidR="00A31D18" w:rsidTr="00DD0C0E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 Чувашской  Республики «Управление общественными финансами и муниципальным долгом» на 2016–2020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-5 855,00</w:t>
            </w:r>
          </w:p>
        </w:tc>
      </w:tr>
      <w:tr w:rsidR="00A31D18" w:rsidTr="00DD0C0E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-5 855,00</w:t>
            </w:r>
          </w:p>
        </w:tc>
      </w:tr>
      <w:tr w:rsidR="00A31D18" w:rsidTr="00DD0C0E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Повышение качества управления муниципальными финансами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Ч420400000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-5 855,00</w:t>
            </w:r>
          </w:p>
        </w:tc>
      </w:tr>
      <w:tr w:rsidR="00A31D18" w:rsidTr="00DD0C0E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Ч4204S6570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-5 855,00</w:t>
            </w:r>
          </w:p>
        </w:tc>
      </w:tr>
      <w:tr w:rsidR="00A31D18" w:rsidTr="00DD0C0E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Ч4204S6570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-5 855,00</w:t>
            </w:r>
          </w:p>
        </w:tc>
      </w:tr>
      <w:tr w:rsidR="00A31D18" w:rsidTr="00DD0C0E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Ч4204S6570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-5 855,00</w:t>
            </w:r>
          </w:p>
        </w:tc>
      </w:tr>
      <w:tr w:rsidR="00A31D18" w:rsidTr="00DD0C0E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258 865,00</w:t>
            </w:r>
          </w:p>
        </w:tc>
      </w:tr>
      <w:tr w:rsidR="00A31D18" w:rsidTr="00DD0C0E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258 865,00</w:t>
            </w:r>
          </w:p>
        </w:tc>
      </w:tr>
      <w:tr w:rsidR="00A31D18" w:rsidTr="00DD0C0E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Альбусь-Сюрбеевского сельского поселения Комсомольского района Чувашской Республики "Развитие жилищного </w:t>
            </w:r>
            <w:r>
              <w:rPr>
                <w:color w:val="000000"/>
              </w:rPr>
              <w:lastRenderedPageBreak/>
              <w:t>строительства и сферы жилищно-коммунального хозяйства" на 2016-2020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259 865,00</w:t>
            </w:r>
          </w:p>
        </w:tc>
      </w:tr>
      <w:tr w:rsidR="00A31D18" w:rsidTr="00DD0C0E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Подпрограмма "Обеспечение комфортных условий проживания граждан" муниципальной программы Альбусь-Сюрбеевского сельского поселения Комсомольского района Чувашской Республики "Развитие жилищного строительства и сферы жилищно-коммунального хозяйства" на 2016-2020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259 865,00</w:t>
            </w:r>
          </w:p>
        </w:tc>
      </w:tr>
      <w:tr w:rsidR="00A31D18" w:rsidTr="00DD0C0E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259 865,00</w:t>
            </w:r>
          </w:p>
        </w:tc>
      </w:tr>
      <w:tr w:rsidR="00A31D18" w:rsidTr="00DD0C0E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25 000,00</w:t>
            </w:r>
          </w:p>
        </w:tc>
      </w:tr>
      <w:tr w:rsidR="00A31D18" w:rsidTr="00DD0C0E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25 000,00</w:t>
            </w:r>
          </w:p>
        </w:tc>
      </w:tr>
      <w:tr w:rsidR="00A31D18" w:rsidTr="00DD0C0E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25 000,00</w:t>
            </w:r>
          </w:p>
        </w:tc>
      </w:tr>
      <w:tr w:rsidR="00A31D18" w:rsidTr="00DD0C0E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234 865,00</w:t>
            </w:r>
          </w:p>
        </w:tc>
      </w:tr>
      <w:tr w:rsidR="00A31D18" w:rsidTr="00DD0C0E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234 865,00</w:t>
            </w:r>
          </w:p>
        </w:tc>
      </w:tr>
      <w:tr w:rsidR="00A31D18" w:rsidTr="00DD0C0E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234 865,00</w:t>
            </w:r>
          </w:p>
        </w:tc>
      </w:tr>
      <w:tr w:rsidR="00A31D18" w:rsidTr="00DD0C0E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Чувашской Республики «Развитие потенциала природно-сырьевых ресурсов и повышение экологической безопасности» на 2016-2020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-1 000,00</w:t>
            </w:r>
          </w:p>
        </w:tc>
      </w:tr>
      <w:tr w:rsidR="00A31D18" w:rsidTr="00DD0C0E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"Повышение экологической безопасности" муниципальной программы Альбусь-Сюрбеевского сельского поселения Комсомольского района Чувашской Республики «Развитие потенциала природно-сырьевых ресурсов и повышение экологической безопасности» на 2016-2020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-1 000,00</w:t>
            </w:r>
          </w:p>
        </w:tc>
      </w:tr>
      <w:tr w:rsidR="00A31D18" w:rsidTr="00DD0C0E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-1 000,00</w:t>
            </w:r>
          </w:p>
        </w:tc>
      </w:tr>
      <w:tr w:rsidR="00A31D18" w:rsidTr="00DD0C0E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-1 000,00</w:t>
            </w:r>
          </w:p>
        </w:tc>
      </w:tr>
      <w:tr w:rsidR="00A31D18" w:rsidTr="00DD0C0E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-1 000,00</w:t>
            </w:r>
          </w:p>
        </w:tc>
      </w:tr>
      <w:tr w:rsidR="00A31D18" w:rsidTr="00DD0C0E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-1 000,00</w:t>
            </w:r>
          </w:p>
        </w:tc>
      </w:tr>
      <w:tr w:rsidR="00A31D18" w:rsidTr="00DD0C0E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148 175,00</w:t>
            </w:r>
          </w:p>
        </w:tc>
      </w:tr>
      <w:tr w:rsidR="00A31D18" w:rsidTr="00DD0C0E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148 175,00</w:t>
            </w:r>
          </w:p>
        </w:tc>
      </w:tr>
      <w:tr w:rsidR="00A31D18" w:rsidTr="00DD0C0E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Комсомольского района Чувашской Республики  "Развитие культуры и туризма" на 2014–2020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148 175,00</w:t>
            </w:r>
          </w:p>
        </w:tc>
      </w:tr>
      <w:tr w:rsidR="00A31D18" w:rsidTr="00DD0C0E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культуры" муниципальной программы Альбусь-Сюрбеевского сельского поселения Комсомольского района Чувашской Республики "Развитие культуры" на 2016–2020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148 175,00</w:t>
            </w:r>
          </w:p>
        </w:tc>
      </w:tr>
      <w:tr w:rsidR="00A31D18" w:rsidTr="00DD0C0E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148 175,00</w:t>
            </w:r>
          </w:p>
        </w:tc>
      </w:tr>
      <w:tr w:rsidR="00A31D18" w:rsidTr="00DD0C0E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148 175,00</w:t>
            </w:r>
          </w:p>
        </w:tc>
      </w:tr>
      <w:tr w:rsidR="00A31D18" w:rsidTr="00DD0C0E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39 900,00</w:t>
            </w:r>
          </w:p>
        </w:tc>
      </w:tr>
      <w:tr w:rsidR="00A31D18" w:rsidTr="00DD0C0E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39 900,00</w:t>
            </w:r>
          </w:p>
        </w:tc>
      </w:tr>
      <w:tr w:rsidR="00A31D18" w:rsidTr="00DD0C0E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108 275,00</w:t>
            </w:r>
          </w:p>
        </w:tc>
      </w:tr>
      <w:tr w:rsidR="00A31D18" w:rsidTr="00DD0C0E">
        <w:trPr>
          <w:gridBefore w:val="1"/>
          <w:gridAfter w:val="1"/>
          <w:wBefore w:w="366" w:type="dxa"/>
          <w:wAfter w:w="14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108 275,00</w:t>
            </w:r>
          </w:p>
        </w:tc>
      </w:tr>
    </w:tbl>
    <w:p w:rsidR="00A31D18" w:rsidRPr="00EC0CEB" w:rsidRDefault="00A31D18" w:rsidP="00A31D18">
      <w:pPr>
        <w:ind w:left="1080"/>
        <w:rPr>
          <w:sz w:val="26"/>
          <w:szCs w:val="26"/>
        </w:rPr>
      </w:pPr>
    </w:p>
    <w:p w:rsidR="00A31D18" w:rsidRDefault="00A31D18" w:rsidP="009F0EF4">
      <w:pPr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 w:rsidRPr="00EC0CEB">
        <w:rPr>
          <w:sz w:val="26"/>
          <w:szCs w:val="26"/>
        </w:rPr>
        <w:t>приложение 7 изложить в следующей редакции:</w:t>
      </w:r>
    </w:p>
    <w:p w:rsidR="00A31D18" w:rsidRDefault="00A31D18" w:rsidP="00A31D18">
      <w:pPr>
        <w:ind w:left="5245"/>
        <w:jc w:val="right"/>
        <w:rPr>
          <w:i/>
          <w:iCs/>
          <w:sz w:val="26"/>
          <w:szCs w:val="26"/>
        </w:rPr>
      </w:pPr>
      <w:r w:rsidRPr="00991701">
        <w:rPr>
          <w:i/>
          <w:iCs/>
          <w:sz w:val="26"/>
          <w:szCs w:val="26"/>
        </w:rPr>
        <w:t xml:space="preserve">"Приложение </w:t>
      </w:r>
      <w:r>
        <w:rPr>
          <w:i/>
          <w:iCs/>
          <w:sz w:val="26"/>
          <w:szCs w:val="26"/>
        </w:rPr>
        <w:t>7</w:t>
      </w:r>
    </w:p>
    <w:p w:rsidR="00A31D18" w:rsidRPr="00991701" w:rsidRDefault="00A31D18" w:rsidP="00A31D18">
      <w:pPr>
        <w:ind w:left="5245"/>
        <w:jc w:val="both"/>
        <w:rPr>
          <w:i/>
          <w:iCs/>
          <w:sz w:val="26"/>
          <w:szCs w:val="26"/>
        </w:rPr>
      </w:pPr>
      <w:r w:rsidRPr="00991701">
        <w:rPr>
          <w:i/>
          <w:iCs/>
          <w:sz w:val="26"/>
          <w:szCs w:val="26"/>
        </w:rPr>
        <w:lastRenderedPageBreak/>
        <w:t>к решению Собрания депутатов Альбусь-Сюрбеевского</w:t>
      </w:r>
      <w:r>
        <w:rPr>
          <w:i/>
          <w:iCs/>
          <w:sz w:val="26"/>
          <w:szCs w:val="26"/>
        </w:rPr>
        <w:t xml:space="preserve"> </w:t>
      </w:r>
      <w:r w:rsidRPr="00991701">
        <w:rPr>
          <w:i/>
          <w:iCs/>
          <w:sz w:val="26"/>
          <w:szCs w:val="26"/>
        </w:rPr>
        <w:t>сельского поселения Комсомольского района Чувашской Республики "О бюджете Альбусь-Сюрбеевского сельского поселения Комсомольского района Чувашской Республики на 2018 год и на плановый период 2019 и 2020 годов"</w:t>
      </w:r>
    </w:p>
    <w:p w:rsidR="00A31D18" w:rsidRPr="00E40B96" w:rsidRDefault="00A31D18" w:rsidP="00A31D18">
      <w:pPr>
        <w:ind w:left="5245"/>
        <w:jc w:val="both"/>
        <w:rPr>
          <w:i/>
          <w:iCs/>
          <w:sz w:val="26"/>
          <w:szCs w:val="26"/>
        </w:rPr>
      </w:pPr>
      <w:r w:rsidRPr="009A2D22">
        <w:rPr>
          <w:i/>
          <w:iCs/>
          <w:sz w:val="26"/>
          <w:szCs w:val="26"/>
        </w:rPr>
        <w:t xml:space="preserve">(в редакции решения Собрания депутатов </w:t>
      </w:r>
      <w:r w:rsidRPr="00991701">
        <w:rPr>
          <w:i/>
          <w:iCs/>
          <w:sz w:val="26"/>
          <w:szCs w:val="26"/>
        </w:rPr>
        <w:t>Альбусь-Сюрбеевского</w:t>
      </w:r>
      <w:r w:rsidRPr="009A2D22">
        <w:rPr>
          <w:i/>
          <w:iCs/>
          <w:sz w:val="26"/>
          <w:szCs w:val="26"/>
        </w:rPr>
        <w:t xml:space="preserve"> сельского поселения Комсомольского района Чувашской Республики "О внесении изменений в решение Собрания депутатов </w:t>
      </w:r>
      <w:r w:rsidRPr="00991701">
        <w:rPr>
          <w:i/>
          <w:iCs/>
          <w:sz w:val="26"/>
          <w:szCs w:val="26"/>
        </w:rPr>
        <w:t>Альбусь-Сюрбеевского</w:t>
      </w:r>
      <w:r w:rsidRPr="009A2D22">
        <w:rPr>
          <w:i/>
          <w:iCs/>
          <w:sz w:val="26"/>
          <w:szCs w:val="26"/>
        </w:rPr>
        <w:t xml:space="preserve"> сельского</w:t>
      </w:r>
      <w:r>
        <w:rPr>
          <w:i/>
          <w:iCs/>
          <w:sz w:val="26"/>
          <w:szCs w:val="26"/>
        </w:rPr>
        <w:t xml:space="preserve"> </w:t>
      </w:r>
      <w:r w:rsidRPr="009A2D22">
        <w:rPr>
          <w:i/>
          <w:iCs/>
          <w:sz w:val="26"/>
          <w:szCs w:val="26"/>
        </w:rPr>
        <w:t xml:space="preserve">поселения Комсомольского района Чувашской Республики от 07 декабря 2017 года № 2/60 "О бюджете </w:t>
      </w:r>
      <w:r w:rsidRPr="00991701">
        <w:rPr>
          <w:i/>
          <w:iCs/>
          <w:sz w:val="26"/>
          <w:szCs w:val="26"/>
        </w:rPr>
        <w:t>Альбусь-Сюрбеевского</w:t>
      </w:r>
      <w:r w:rsidRPr="009A2D22">
        <w:rPr>
          <w:i/>
          <w:iCs/>
          <w:sz w:val="26"/>
          <w:szCs w:val="26"/>
        </w:rPr>
        <w:t xml:space="preserve"> сельского поселения Комсомольского района Чувашской Республики на 2018 год и на плановы</w:t>
      </w:r>
      <w:r>
        <w:rPr>
          <w:i/>
          <w:iCs/>
          <w:color w:val="000000"/>
          <w:sz w:val="26"/>
          <w:szCs w:val="26"/>
        </w:rPr>
        <w:t>й период 2019 и 2020 годов")</w:t>
      </w:r>
    </w:p>
    <w:tbl>
      <w:tblPr>
        <w:tblW w:w="10009" w:type="dxa"/>
        <w:tblInd w:w="-360" w:type="dxa"/>
        <w:tblLayout w:type="fixed"/>
        <w:tblLook w:val="0000"/>
      </w:tblPr>
      <w:tblGrid>
        <w:gridCol w:w="360"/>
        <w:gridCol w:w="360"/>
        <w:gridCol w:w="196"/>
        <w:gridCol w:w="4651"/>
        <w:gridCol w:w="1727"/>
        <w:gridCol w:w="583"/>
        <w:gridCol w:w="332"/>
        <w:gridCol w:w="354"/>
        <w:gridCol w:w="1436"/>
        <w:gridCol w:w="10"/>
      </w:tblGrid>
      <w:tr w:rsidR="00A31D18" w:rsidRPr="00EC0CEB" w:rsidTr="00DD0C0E">
        <w:trPr>
          <w:gridAfter w:val="1"/>
          <w:wAfter w:w="10" w:type="dxa"/>
          <w:trHeight w:val="1847"/>
        </w:trPr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Pr="00EC0CEB" w:rsidRDefault="00A31D18" w:rsidP="00DD0C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27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7016F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  <w:p w:rsidR="00A31D18" w:rsidRPr="00EC0CEB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0CEB">
              <w:rPr>
                <w:b/>
                <w:bCs/>
                <w:color w:val="000000"/>
                <w:sz w:val="26"/>
                <w:szCs w:val="26"/>
              </w:rPr>
              <w:t xml:space="preserve">Распределение </w:t>
            </w:r>
          </w:p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0CEB">
              <w:rPr>
                <w:b/>
                <w:bCs/>
                <w:color w:val="000000"/>
                <w:sz w:val="26"/>
                <w:szCs w:val="26"/>
              </w:rPr>
              <w:t>бюджетных ассигнований по целевым статьям (муниципальным программам Альбусь-Сюрбеевского сельского поселения Комсомольского района Чувашской Республики и непрограммным направлениям деятельности), группам (группам и подгруппам) видов расходов, разделам, подразделам кл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ассификации расходов бюджета </w:t>
            </w:r>
            <w:r w:rsidRPr="00EC0CEB">
              <w:rPr>
                <w:b/>
                <w:bCs/>
                <w:color w:val="000000"/>
                <w:sz w:val="26"/>
                <w:szCs w:val="26"/>
              </w:rPr>
              <w:t>Альбусь-Сюрбеевского сельского поселения Комсомольского района Чувашской Республики на 2018 год</w:t>
            </w:r>
          </w:p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(рублей)</w:t>
            </w:r>
          </w:p>
          <w:p w:rsidR="00A31D18" w:rsidRPr="00EC0CEB" w:rsidRDefault="00A31D18" w:rsidP="007016F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31D18" w:rsidTr="00DD0C0E">
        <w:trPr>
          <w:gridBefore w:val="1"/>
          <w:wBefore w:w="360" w:type="dxa"/>
          <w:trHeight w:val="491"/>
        </w:trPr>
        <w:tc>
          <w:tcPr>
            <w:tcW w:w="5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7016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</w:t>
            </w:r>
            <w:r w:rsidR="007016F4">
              <w:rPr>
                <w:color w:val="000000"/>
              </w:rPr>
              <w:t>енованиееиеание</w:t>
            </w:r>
            <w:r>
              <w:rPr>
                <w:color w:val="000000"/>
              </w:rPr>
              <w:t>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(государственные программы и непрограммные направления деятельности)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</w:t>
            </w:r>
          </w:p>
        </w:tc>
      </w:tr>
      <w:tr w:rsidR="00A31D18" w:rsidTr="00DD0C0E">
        <w:trPr>
          <w:gridBefore w:val="1"/>
          <w:wBefore w:w="360" w:type="dxa"/>
          <w:trHeight w:val="1629"/>
        </w:trPr>
        <w:tc>
          <w:tcPr>
            <w:tcW w:w="5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(увеличе-ние, уменьше-ние (-))</w:t>
            </w:r>
          </w:p>
        </w:tc>
      </w:tr>
      <w:tr w:rsidR="00A31D18" w:rsidTr="00DD0C0E">
        <w:trPr>
          <w:gridBefore w:val="1"/>
          <w:wBefore w:w="360" w:type="dxa"/>
          <w:trHeight w:val="350"/>
        </w:trPr>
        <w:tc>
          <w:tcPr>
            <w:tcW w:w="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4 419 510,00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Чувашской Республики "Развитие жилищного строительства и сферы жилищно-коммунального хозяйства" на 2016-2020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Ц100000000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477 524,00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"Обеспечение комфортных условий проживания граждан" муниципальной программы Альбусь-Сюрбеевского сельского поселения Комсомольского района Чувашской Республики "Развитие жилищного строительства и сферы жилищно-коммунального хозяйства" на 2016-2020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Ц110000000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372 665,00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372 665,00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117 800,00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117 800,00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117 800,00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117 800,00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117 800,00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254 865,00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254 865,00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Ц110277420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254 865,00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254 865,00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254 865,00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"Муниципальная поддержка строительства жилья" муниципальной программы Альбусь-Сюрбеевского сельского поселения Комсомольского района Чувашской Республики "Развитие жилищного строительства и сферы жилищно-коммунального хозяйства" на 2016-2020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Ц140000000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4 759,00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формированию рынка доступного арендного жилья"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Ц140100000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4 444,00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Ц140172950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4 444,00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Ц140172950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4 444,00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Ц140172950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4 444,00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Ц140172950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4 444,00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Ц140172950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4 444,00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отдельных мероприятий приоритетного проекта "Ипотека и арендное жилье"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Ц140800000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315,00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</w:t>
            </w:r>
            <w:r>
              <w:rPr>
                <w:color w:val="000000"/>
              </w:rPr>
              <w:lastRenderedPageBreak/>
              <w:t>граждан, проживающих в сельской местности, нуждающихся в жилых помещениях и имеющих право на государственную поддержку на строительство (приобретение) жилых помещений в сельской местности в рамках устойчивого развития сельских территорий, за счет субвенций, предоставляемых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Ц140812980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315,00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Ц140812980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315,00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Ц140812980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315,00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Ц140812980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315,00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Ц140812980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315,00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"Снятие административных барьеров в строительстве" муниципальной программы Альбусь-Сюрбеевского сельского поселения Комсомольского района Чувашской Республики "Развитие жилищного строительства и сферы жилищно-коммунального хозяйства" на 2016-2020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Ц150000000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100 100,00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Ц150100000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100 100,00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Ц150173020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100 100,00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Ц150173020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100 100,00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Ц150173020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100 100,00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Ц150173020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100 100,00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Ц150173020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100 100,00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поселенияКомсомольского района Чувашской Республики "Социальная поддержка граждан" на 2016–2020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Ц300000000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2 000,00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"Социальная защита населения" муниципальной программы  Альбусь-Сюрбеевского сельского поселения Комсомольского района Чувашской Республики "Социальная поддержка граждан" на 2016–2020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Ц310000000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2 000,00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Комсомольского района Чувашской Республики  "Развитие культуры и туризма" на 2014–2020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1 323 092,00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культуры" муниципальной программы Альбусь-Сюрбеевского сельского поселения Комсомольского района Чувашской Республики "Развитие культуры" на 2016–2020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1 323 092,00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1 320 092,00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Обеспечение деятельности учреждений в сфере культурно-досугового обслуживания </w:t>
            </w:r>
            <w:r>
              <w:rPr>
                <w:color w:val="000000"/>
              </w:rPr>
              <w:lastRenderedPageBreak/>
              <w:t>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1 320 092,00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355 685,00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355 685,00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355 685,00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355 685,00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230 875,00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230 875,00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230 875,00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230 875,00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700 000,00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700 000,00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700 000,00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700 000,00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33 532,00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33 532,00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33 532,00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33 532,00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Ц410900000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Ц410970150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Ц410970150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Ц410970150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Ц410970150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Ц410970150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Чувашской Республики "Повышение безопасности жизнедеятельности населения и территорий" на 2016-2020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21 300,00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Альбусь-Сюрбеевского сельского поселения Комсомольского района Чувашской Республики "Повышение безопасности жизнедеятельности населения и территорий" на 2016-2020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Ц810000000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21 300,00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21 300,00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21 300,00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21 300,00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21 300,00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21 300,00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21 300,00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Комсомольского района Чувашской Республики "Развитие </w:t>
            </w:r>
            <w:r>
              <w:rPr>
                <w:b/>
                <w:bCs/>
                <w:color w:val="000000"/>
              </w:rPr>
              <w:lastRenderedPageBreak/>
              <w:t>сельского хозяйства и регулирование рынка сельскохозяйственной продукции, сырья и продовольствия" на 2014-2020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Ц900000000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503 395,00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5.1.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ветеринарии" муниципальной программы Альбусь-Сюрбеевского сельского поселения Комсомольского района Чувашской Республики "Развитие сельского хозяйства и регулирование рынка сельскохозяйственной продукции, сырья и продовольствия" на 2016-2020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Ц970000000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3 395,00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3 395,00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Ц970512750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3 395,00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Ц970512750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3 395,00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Ц970512750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3 395,00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Ц970512750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3 395,00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Ц970512750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3 395,00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"Устойчивое развитие сельских территорий" муниципальной программы Комсомольского района Чувашской Республики "Развитие сельского хозяйства и регулирование рынка сельскохозяйственной продукции, сырья и продовольствия" на 2014-2020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Ц990000000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500 000,00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</w:t>
            </w:r>
            <w:r>
              <w:rPr>
                <w:color w:val="000000"/>
              </w:rPr>
              <w:lastRenderedPageBreak/>
              <w:t>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Ц990200000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500 000,00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Ц9902S8280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500 000,00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Ц9902S8280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500 000,00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Ц9902S8280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500 000,00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Ц9902S8280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500 000,00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Ц9902S8280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500 000,00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Чувашской Республики "Развитие транспортной системы" на 2016–2020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316 414,00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транспортной инфраструктуры" муниципальной программы Альбусь-Сюрбеевского сельского поселения Комсомольского района Чувашской Республики "Развитие транспортной системы" на 2016–2020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316 414,00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316 414,00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Ч210474190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78 039,00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Ч210474190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78 039,00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Ч210474190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78 039,00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Ч210474190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78 039,00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Ч210474190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78 039,00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 </w:t>
            </w:r>
            <w:r>
              <w:rPr>
                <w:color w:val="000000"/>
              </w:rPr>
              <w:lastRenderedPageBreak/>
              <w:t xml:space="preserve">границах населенных пунктов поселения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Ч2104S4190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238 375,00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Ч2104S4190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238 375,00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Ч2104S4190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238 375,00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Ч2104S4190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238 375,00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Ч2104S4190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238 375,00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Чувашской Республики «Развитие потенциала природно-сырьевых ресурсов и повышение экологической безопасности» на 2016-2020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Ч300000000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"Повышение экологической безопасности" муниципальной программы Альбусь-Сюрбеевского сельского поселения Комсомольского района Чувашской Республики «Развитие потенциала природно-сырьевых ресурсов и повышение экологической безопасности» на 2016-2020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Ч320000000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 Комсомольского района  Чувашской  Республики «Управление общественными финансами и муниципальным долгом» на 2016–2020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653 455,00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Подпрограмма «Совершенствование бюджетной политики и эффективное использование бюджетного потенциала» муниципальной программы Альбусь-Сюрбеевского сельского поселения Комсомольского района Чувашской  </w:t>
            </w:r>
            <w:r>
              <w:rPr>
                <w:b/>
                <w:bCs/>
                <w:color w:val="000000"/>
              </w:rPr>
              <w:lastRenderedPageBreak/>
              <w:t>Республики «Управление общественными финансами и муниципальным долгом» на 2016–2020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Ч410000000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82 450,00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81 950,00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81 950,00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80 700,00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80 700,00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80 700,00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80 700,00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1 250,00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1 250,00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1 250,00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1 250,00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571 005,00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Повышение качества управления муниципальными финансами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Ч420400000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571 005,00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Ч4204S6570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571 005,00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Ч4204S6570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571 005,00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Ч4204S6570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571 005,00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Ч4204S6570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571 005,00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Ч4204S6570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571 005,00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Альбусь-Сюрбеевского сельского поселенияКомсомольского района Чувашской Республики "Развитие потенциала муниципального управления" на 2016-2020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1 122 330,00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«Совершенствование кадровой политики и развитие кадрового потенциала муниципальной службы» муниципальной программы Комсомольского района Чувашской Республики "Развитие потенциала муниципального управления" на 2014–2020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Ч530000000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3 100,00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3 100,00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Ч530273710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3 100,00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Ч530273710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3 100,00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Ч530273710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3 100,00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Ч530273710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3 100,00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Ч530273710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3 100,00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Обеспечение реализации   муниципальной программы Альбусь-Сюрбеевского сельского поселения Комсомольского района Чувашской Республики "Развитие потенциала муниципального управления" на 2016–2020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1 119 230,00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1 119 230,00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1 116 466,00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927 906,00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927 906,00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927 906,00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927 906,00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183 225,00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183 225,00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183 225,00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>
              <w:rPr>
                <w:color w:val="000000"/>
              </w:rPr>
              <w:lastRenderedPageBreak/>
              <w:t>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183 225,00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5 335,00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5 335,00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5 335,00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5 335,00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2 764,00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2 764,00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2 764,00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2 764,00</w:t>
            </w:r>
          </w:p>
        </w:tc>
      </w:tr>
      <w:tr w:rsidR="00A31D18" w:rsidTr="00DD0C0E">
        <w:trPr>
          <w:gridBefore w:val="1"/>
          <w:wBefore w:w="36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2 764,00</w:t>
            </w:r>
          </w:p>
        </w:tc>
      </w:tr>
    </w:tbl>
    <w:p w:rsidR="00A31D18" w:rsidRDefault="00A31D18" w:rsidP="00A31D18"/>
    <w:p w:rsidR="00A31D18" w:rsidRDefault="00A31D18" w:rsidP="00A31D18">
      <w:pPr>
        <w:ind w:left="1080"/>
        <w:rPr>
          <w:sz w:val="26"/>
          <w:szCs w:val="26"/>
        </w:rPr>
      </w:pPr>
    </w:p>
    <w:p w:rsidR="00A31D18" w:rsidRPr="003F5B00" w:rsidRDefault="00A31D18" w:rsidP="009F0EF4">
      <w:pPr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 w:rsidRPr="003F5B00">
        <w:rPr>
          <w:sz w:val="26"/>
          <w:szCs w:val="26"/>
        </w:rPr>
        <w:t>дополнить приложением 9</w:t>
      </w:r>
      <w:r w:rsidRPr="00CE4199">
        <w:rPr>
          <w:sz w:val="26"/>
          <w:szCs w:val="26"/>
          <w:vertAlign w:val="superscript"/>
        </w:rPr>
        <w:t>4</w:t>
      </w:r>
      <w:r>
        <w:rPr>
          <w:sz w:val="26"/>
          <w:szCs w:val="26"/>
          <w:vertAlign w:val="superscript"/>
        </w:rPr>
        <w:t xml:space="preserve"> </w:t>
      </w:r>
      <w:r w:rsidRPr="003F5B00">
        <w:rPr>
          <w:sz w:val="26"/>
          <w:szCs w:val="26"/>
        </w:rPr>
        <w:t>следующего содержания:</w:t>
      </w:r>
    </w:p>
    <w:tbl>
      <w:tblPr>
        <w:tblW w:w="9639" w:type="dxa"/>
        <w:tblLayout w:type="fixed"/>
        <w:tblLook w:val="0000"/>
      </w:tblPr>
      <w:tblGrid>
        <w:gridCol w:w="4399"/>
        <w:gridCol w:w="5240"/>
      </w:tblGrid>
      <w:tr w:rsidR="00A31D18" w:rsidRPr="00EC0CEB" w:rsidTr="00DD0C0E">
        <w:trPr>
          <w:trHeight w:val="2167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Pr="003F5B00" w:rsidRDefault="00A31D18" w:rsidP="00DD0C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Pr="003F5B00" w:rsidRDefault="00A31D18" w:rsidP="00DD0C0E">
            <w:pPr>
              <w:widowControl w:val="0"/>
              <w:autoSpaceDE w:val="0"/>
              <w:autoSpaceDN w:val="0"/>
              <w:adjustRightInd w:val="0"/>
              <w:ind w:left="846"/>
              <w:jc w:val="right"/>
              <w:rPr>
                <w:i/>
                <w:iCs/>
                <w:color w:val="000000"/>
                <w:sz w:val="26"/>
                <w:szCs w:val="26"/>
                <w:vertAlign w:val="superscript"/>
              </w:rPr>
            </w:pPr>
            <w:r w:rsidRPr="003F5B00">
              <w:rPr>
                <w:i/>
                <w:iCs/>
                <w:color w:val="000000"/>
                <w:sz w:val="26"/>
                <w:szCs w:val="26"/>
              </w:rPr>
              <w:t xml:space="preserve">"Приложение </w:t>
            </w:r>
            <w:r w:rsidRPr="003F5B00">
              <w:rPr>
                <w:sz w:val="26"/>
                <w:szCs w:val="26"/>
              </w:rPr>
              <w:t>9</w:t>
            </w:r>
            <w:r w:rsidRPr="00CE4199">
              <w:rPr>
                <w:sz w:val="26"/>
                <w:szCs w:val="26"/>
                <w:vertAlign w:val="superscript"/>
              </w:rPr>
              <w:t>4</w:t>
            </w:r>
          </w:p>
          <w:p w:rsidR="00A31D18" w:rsidRDefault="00A31D18" w:rsidP="007016F4">
            <w:pPr>
              <w:widowControl w:val="0"/>
              <w:autoSpaceDE w:val="0"/>
              <w:autoSpaceDN w:val="0"/>
              <w:adjustRightInd w:val="0"/>
              <w:ind w:left="846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3F5B00">
              <w:rPr>
                <w:i/>
                <w:iCs/>
                <w:color w:val="000000"/>
                <w:sz w:val="26"/>
                <w:szCs w:val="26"/>
              </w:rPr>
              <w:t>к решению Собрания депутатов Альбусь-Сюрбеевского сельского поселения Комсомольского района Чувашской Республики</w:t>
            </w:r>
            <w:r w:rsidR="007016F4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3F5B00">
              <w:rPr>
                <w:i/>
                <w:iCs/>
                <w:color w:val="000000"/>
                <w:sz w:val="26"/>
                <w:szCs w:val="26"/>
              </w:rPr>
              <w:t>"О бюджете Альбусь-Сюрбеевского сельского поселения Комсомольского района Чувашской Респ</w: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ублики на 2018 годи на плановый период </w:t>
            </w:r>
            <w:r w:rsidRPr="003F5B00">
              <w:rPr>
                <w:i/>
                <w:iCs/>
                <w:color w:val="000000"/>
                <w:sz w:val="26"/>
                <w:szCs w:val="26"/>
              </w:rPr>
              <w:t>2019 и 2020 годов</w:t>
            </w:r>
            <w:r w:rsidR="007016F4">
              <w:rPr>
                <w:i/>
                <w:iCs/>
                <w:color w:val="000000"/>
                <w:sz w:val="26"/>
                <w:szCs w:val="26"/>
              </w:rPr>
              <w:t>»</w:t>
            </w:r>
          </w:p>
          <w:p w:rsidR="00A31D18" w:rsidRPr="00220986" w:rsidRDefault="00A31D18" w:rsidP="00DD0C0E">
            <w:pPr>
              <w:widowControl w:val="0"/>
              <w:autoSpaceDE w:val="0"/>
              <w:autoSpaceDN w:val="0"/>
              <w:adjustRightInd w:val="0"/>
              <w:ind w:left="846"/>
              <w:jc w:val="both"/>
              <w:rPr>
                <w:iCs/>
                <w:color w:val="000000"/>
                <w:sz w:val="26"/>
                <w:szCs w:val="26"/>
              </w:rPr>
            </w:pPr>
          </w:p>
        </w:tc>
      </w:tr>
    </w:tbl>
    <w:p w:rsidR="00A31D18" w:rsidRPr="00C11E96" w:rsidRDefault="00A31D18" w:rsidP="00A31D1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C11E96">
        <w:rPr>
          <w:b/>
          <w:bCs/>
          <w:color w:val="000000"/>
          <w:sz w:val="26"/>
          <w:szCs w:val="26"/>
        </w:rPr>
        <w:t>ИЗМЕНЕНИЕ</w:t>
      </w:r>
    </w:p>
    <w:p w:rsidR="00A31D18" w:rsidRPr="00220986" w:rsidRDefault="00A31D18" w:rsidP="00A31D18">
      <w:pPr>
        <w:jc w:val="center"/>
        <w:rPr>
          <w:b/>
          <w:bCs/>
          <w:color w:val="000000"/>
          <w:sz w:val="26"/>
          <w:szCs w:val="26"/>
        </w:rPr>
      </w:pPr>
      <w:r w:rsidRPr="00C11E96">
        <w:rPr>
          <w:b/>
          <w:bCs/>
          <w:color w:val="000000"/>
          <w:sz w:val="26"/>
          <w:szCs w:val="26"/>
        </w:rPr>
        <w:t xml:space="preserve">ведомственной структуры расходов бюджета </w:t>
      </w:r>
      <w:r w:rsidRPr="00220986">
        <w:rPr>
          <w:b/>
          <w:bCs/>
          <w:color w:val="000000"/>
          <w:sz w:val="26"/>
          <w:szCs w:val="26"/>
        </w:rPr>
        <w:t>Альбусь-Сюрбеевского</w:t>
      </w:r>
      <w:r w:rsidRPr="00C11E96">
        <w:rPr>
          <w:b/>
          <w:bCs/>
          <w:color w:val="000000"/>
          <w:sz w:val="26"/>
          <w:szCs w:val="26"/>
        </w:rPr>
        <w:t xml:space="preserve"> сельского поселения Комсомольского района Чувашской Республики на 2018 год, предусмотренной приложени</w:t>
      </w:r>
      <w:r>
        <w:rPr>
          <w:b/>
          <w:bCs/>
          <w:color w:val="000000"/>
          <w:sz w:val="26"/>
          <w:szCs w:val="26"/>
        </w:rPr>
        <w:t>ями</w:t>
      </w:r>
      <w:r w:rsidRPr="00C11E96">
        <w:rPr>
          <w:b/>
          <w:bCs/>
          <w:color w:val="000000"/>
          <w:sz w:val="26"/>
          <w:szCs w:val="26"/>
        </w:rPr>
        <w:t xml:space="preserve"> 9</w:t>
      </w:r>
      <w:r>
        <w:rPr>
          <w:b/>
          <w:bCs/>
          <w:color w:val="000000"/>
          <w:sz w:val="26"/>
          <w:szCs w:val="26"/>
        </w:rPr>
        <w:t>, 9</w:t>
      </w:r>
      <w:r w:rsidRPr="00E63392">
        <w:rPr>
          <w:b/>
          <w:bCs/>
          <w:color w:val="000000"/>
          <w:sz w:val="26"/>
          <w:szCs w:val="26"/>
          <w:vertAlign w:val="superscript"/>
        </w:rPr>
        <w:t>1</w:t>
      </w:r>
      <w:r>
        <w:rPr>
          <w:b/>
          <w:bCs/>
          <w:color w:val="000000"/>
          <w:sz w:val="26"/>
          <w:szCs w:val="26"/>
        </w:rPr>
        <w:t>,9</w:t>
      </w:r>
      <w:r w:rsidRPr="00E63392">
        <w:rPr>
          <w:b/>
          <w:bCs/>
          <w:color w:val="000000"/>
          <w:sz w:val="26"/>
          <w:szCs w:val="26"/>
          <w:vertAlign w:val="superscript"/>
        </w:rPr>
        <w:t>2</w:t>
      </w:r>
      <w:r w:rsidRPr="00C11E96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и 9</w:t>
      </w:r>
      <w:r w:rsidRPr="00CE4199">
        <w:rPr>
          <w:b/>
          <w:bCs/>
          <w:color w:val="000000"/>
          <w:sz w:val="26"/>
          <w:szCs w:val="26"/>
          <w:vertAlign w:val="superscript"/>
        </w:rPr>
        <w:t>3</w:t>
      </w:r>
      <w:r>
        <w:rPr>
          <w:b/>
          <w:bCs/>
          <w:color w:val="000000"/>
          <w:sz w:val="26"/>
          <w:szCs w:val="26"/>
        </w:rPr>
        <w:t xml:space="preserve"> </w:t>
      </w:r>
      <w:r w:rsidRPr="00C11E96">
        <w:rPr>
          <w:b/>
          <w:bCs/>
          <w:color w:val="000000"/>
          <w:sz w:val="26"/>
          <w:szCs w:val="26"/>
        </w:rPr>
        <w:t xml:space="preserve">к решению Собрания депутатов </w:t>
      </w:r>
      <w:r w:rsidRPr="00220986">
        <w:rPr>
          <w:b/>
          <w:bCs/>
          <w:color w:val="000000"/>
          <w:sz w:val="26"/>
          <w:szCs w:val="26"/>
        </w:rPr>
        <w:t xml:space="preserve">Альбусь-Сюрбеевского </w:t>
      </w:r>
      <w:r w:rsidRPr="00C11E96">
        <w:rPr>
          <w:b/>
          <w:bCs/>
          <w:color w:val="000000"/>
          <w:sz w:val="26"/>
          <w:szCs w:val="26"/>
        </w:rPr>
        <w:t xml:space="preserve">сельского поселения Комсомольского района Чувашской Республики "О бюджете </w:t>
      </w:r>
      <w:r w:rsidRPr="00220986">
        <w:rPr>
          <w:b/>
          <w:bCs/>
          <w:color w:val="000000"/>
          <w:sz w:val="26"/>
          <w:szCs w:val="26"/>
        </w:rPr>
        <w:t>Альбусь-Сюрбеевского</w:t>
      </w:r>
      <w:r w:rsidRPr="00C11E96">
        <w:rPr>
          <w:b/>
          <w:bCs/>
          <w:color w:val="000000"/>
          <w:sz w:val="26"/>
          <w:szCs w:val="26"/>
        </w:rPr>
        <w:t xml:space="preserve"> сельского поселения </w:t>
      </w:r>
      <w:r w:rsidRPr="00C11E96">
        <w:rPr>
          <w:b/>
          <w:bCs/>
          <w:color w:val="000000"/>
          <w:sz w:val="26"/>
          <w:szCs w:val="26"/>
        </w:rPr>
        <w:lastRenderedPageBreak/>
        <w:t>Комсомольского района Чувашской Республики на 2018 год и на плановый период 2019 и 2020 годов"</w:t>
      </w:r>
    </w:p>
    <w:p w:rsidR="00A31D18" w:rsidRDefault="00A31D18" w:rsidP="00A31D18">
      <w:pPr>
        <w:jc w:val="right"/>
        <w:rPr>
          <w:sz w:val="26"/>
          <w:szCs w:val="26"/>
        </w:rPr>
      </w:pPr>
      <w:r>
        <w:rPr>
          <w:sz w:val="26"/>
          <w:szCs w:val="26"/>
        </w:rPr>
        <w:t>(рублей)</w:t>
      </w:r>
    </w:p>
    <w:tbl>
      <w:tblPr>
        <w:tblW w:w="0" w:type="auto"/>
        <w:tblLayout w:type="fixed"/>
        <w:tblLook w:val="000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A31D18" w:rsidTr="00DD0C0E">
        <w:trPr>
          <w:trHeight w:val="491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</w:tc>
      </w:tr>
      <w:tr w:rsidR="00A31D18" w:rsidTr="00DD0C0E"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(увеличе-ние, уменьше-ние (-))</w:t>
            </w:r>
          </w:p>
        </w:tc>
      </w:tr>
      <w:tr w:rsidR="00A31D18" w:rsidTr="00DD0C0E"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A31D18" w:rsidTr="00DD0C0E"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31D18" w:rsidTr="00DD0C0E"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459 563,00</w:t>
            </w:r>
          </w:p>
        </w:tc>
      </w:tr>
      <w:tr w:rsidR="00A31D18" w:rsidTr="00DD0C0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Администрация Альбусь-Сюрбеевского сельского поселения Комсомольского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459 563,00</w:t>
            </w:r>
          </w:p>
        </w:tc>
      </w:tr>
      <w:tr w:rsidR="00A31D18" w:rsidTr="00DD0C0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42 960,00</w:t>
            </w:r>
          </w:p>
        </w:tc>
      </w:tr>
      <w:tr w:rsidR="00A31D18" w:rsidTr="00DD0C0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42 960,00</w:t>
            </w:r>
          </w:p>
        </w:tc>
      </w:tr>
      <w:tr w:rsidR="00A31D18" w:rsidTr="00DD0C0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поселенияКомсомольского района Чувашской Республики "Развитие потенциала муниципального управления" на 2016-2020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42 960,00</w:t>
            </w:r>
          </w:p>
        </w:tc>
      </w:tr>
      <w:tr w:rsidR="00A31D18" w:rsidTr="00DD0C0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  муниципальной программы Альбусь-Сюрбеевского сельского поселения Комсомольского района Чувашской Республики "Развитие потенциала муниципального управления" на 2016–2020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42 960,00</w:t>
            </w:r>
          </w:p>
        </w:tc>
      </w:tr>
      <w:tr w:rsidR="00A31D18" w:rsidTr="00DD0C0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42 960,00</w:t>
            </w:r>
          </w:p>
        </w:tc>
      </w:tr>
      <w:tr w:rsidR="00A31D18" w:rsidTr="00DD0C0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42 960,00</w:t>
            </w:r>
          </w:p>
        </w:tc>
      </w:tr>
      <w:tr w:rsidR="00A31D18" w:rsidTr="00DD0C0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44 725,00</w:t>
            </w:r>
          </w:p>
        </w:tc>
      </w:tr>
      <w:tr w:rsidR="00A31D18" w:rsidTr="00DD0C0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44 725,00</w:t>
            </w:r>
          </w:p>
        </w:tc>
      </w:tr>
      <w:tr w:rsidR="00A31D18" w:rsidTr="00DD0C0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-1 765,00</w:t>
            </w:r>
          </w:p>
        </w:tc>
      </w:tr>
      <w:tr w:rsidR="00A31D18" w:rsidTr="00DD0C0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-1 765,00</w:t>
            </w:r>
          </w:p>
        </w:tc>
      </w:tr>
      <w:tr w:rsidR="00A31D18" w:rsidTr="00DD0C0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15 418,00</w:t>
            </w:r>
          </w:p>
        </w:tc>
      </w:tr>
      <w:tr w:rsidR="00A31D18" w:rsidTr="00DD0C0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15 418,00</w:t>
            </w:r>
          </w:p>
        </w:tc>
      </w:tr>
      <w:tr w:rsidR="00A31D18" w:rsidTr="00DD0C0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 Чувашской  Республики «Управление общественными финансами и муниципальным долгом» на 2016–2020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15 418,00</w:t>
            </w:r>
          </w:p>
        </w:tc>
      </w:tr>
      <w:tr w:rsidR="00A31D18" w:rsidTr="00DD0C0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«Совершенствование бюджетной политики и эффективное использование бюджетного потенциала» муниципальной программы Альбусь-Сюрбеевского сельского поселения Комсомольского района Чувашской  Республики «Управление общественными финансами и муниципальным долгом» на 2016–2020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15 418,00</w:t>
            </w:r>
          </w:p>
        </w:tc>
      </w:tr>
      <w:tr w:rsidR="00A31D18" w:rsidTr="00DD0C0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15 418,00</w:t>
            </w:r>
          </w:p>
        </w:tc>
      </w:tr>
      <w:tr w:rsidR="00A31D18" w:rsidTr="00DD0C0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15 418,00</w:t>
            </w:r>
          </w:p>
        </w:tc>
      </w:tr>
      <w:tr w:rsidR="00A31D18" w:rsidTr="00DD0C0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15 418,00</w:t>
            </w:r>
          </w:p>
        </w:tc>
      </w:tr>
      <w:tr w:rsidR="00A31D18" w:rsidTr="00DD0C0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15 418,00</w:t>
            </w:r>
          </w:p>
        </w:tc>
      </w:tr>
      <w:tr w:rsidR="00A31D18" w:rsidTr="00DD0C0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-5 855,00</w:t>
            </w:r>
          </w:p>
        </w:tc>
      </w:tr>
      <w:tr w:rsidR="00A31D18" w:rsidTr="00DD0C0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-5 855,00</w:t>
            </w:r>
          </w:p>
        </w:tc>
      </w:tr>
      <w:tr w:rsidR="00A31D18" w:rsidTr="00DD0C0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 Чувашской  Республики «Управление общественными финансами и муниципальным долгом» на 2016–2020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-5 855,00</w:t>
            </w:r>
          </w:p>
        </w:tc>
      </w:tr>
      <w:tr w:rsidR="00A31D18" w:rsidTr="00DD0C0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-5 855,00</w:t>
            </w:r>
          </w:p>
        </w:tc>
      </w:tr>
      <w:tr w:rsidR="00A31D18" w:rsidTr="00DD0C0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Повышение качества управления муниципальными финансами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Ч420400000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-5 855,00</w:t>
            </w:r>
          </w:p>
        </w:tc>
      </w:tr>
      <w:tr w:rsidR="00A31D18" w:rsidTr="00DD0C0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Ч4204S6570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-5 855,00</w:t>
            </w:r>
          </w:p>
        </w:tc>
      </w:tr>
      <w:tr w:rsidR="00A31D18" w:rsidTr="00DD0C0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Ч4204S6570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-5 855,00</w:t>
            </w:r>
          </w:p>
        </w:tc>
      </w:tr>
      <w:tr w:rsidR="00A31D18" w:rsidTr="00DD0C0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Ч4204S6570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-5 855,00</w:t>
            </w:r>
          </w:p>
        </w:tc>
      </w:tr>
      <w:tr w:rsidR="00A31D18" w:rsidTr="00DD0C0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258 865,00</w:t>
            </w:r>
          </w:p>
        </w:tc>
      </w:tr>
      <w:tr w:rsidR="00A31D18" w:rsidTr="00DD0C0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258 865,00</w:t>
            </w:r>
          </w:p>
        </w:tc>
      </w:tr>
      <w:tr w:rsidR="00A31D18" w:rsidTr="00DD0C0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Чувашской Республики "Развитие жилищного строительства и сферы жилищно-коммунального хозяйства" на 2016-2020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259 865,00</w:t>
            </w:r>
          </w:p>
        </w:tc>
      </w:tr>
      <w:tr w:rsidR="00A31D18" w:rsidTr="00DD0C0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"Обеспечение комфортных условий проживания граждан" муниципальной программы Альбусь-Сюрбеевского сельского поселения Комсомольского района Чувашской Республики "Развитие жилищного строительства и сферы жилищно-</w:t>
            </w:r>
            <w:r>
              <w:rPr>
                <w:color w:val="000000"/>
              </w:rPr>
              <w:lastRenderedPageBreak/>
              <w:t>коммунального хозяйства" на 2016-2020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259 865,00</w:t>
            </w:r>
          </w:p>
        </w:tc>
      </w:tr>
      <w:tr w:rsidR="00A31D18" w:rsidTr="00DD0C0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259 865,00</w:t>
            </w:r>
          </w:p>
        </w:tc>
      </w:tr>
      <w:tr w:rsidR="00A31D18" w:rsidTr="00DD0C0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25 000,00</w:t>
            </w:r>
          </w:p>
        </w:tc>
      </w:tr>
      <w:tr w:rsidR="00A31D18" w:rsidTr="00DD0C0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25 000,00</w:t>
            </w:r>
          </w:p>
        </w:tc>
      </w:tr>
      <w:tr w:rsidR="00A31D18" w:rsidTr="00DD0C0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25 000,00</w:t>
            </w:r>
          </w:p>
        </w:tc>
      </w:tr>
      <w:tr w:rsidR="00A31D18" w:rsidTr="00DD0C0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234 865,00</w:t>
            </w:r>
          </w:p>
        </w:tc>
      </w:tr>
      <w:tr w:rsidR="00A31D18" w:rsidTr="00DD0C0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234 865,00</w:t>
            </w:r>
          </w:p>
        </w:tc>
      </w:tr>
      <w:tr w:rsidR="00A31D18" w:rsidTr="00DD0C0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Ц110277420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234 865,00</w:t>
            </w:r>
          </w:p>
        </w:tc>
      </w:tr>
      <w:tr w:rsidR="00A31D18" w:rsidTr="00DD0C0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Альбусь-Сюрбеевского сельского поселения Комсомольского района Чувашской Республики «Развитие потенциала природно-сырьевых ресурсов и повышение экологической безопасности» на 2016-2020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-1 000,00</w:t>
            </w:r>
          </w:p>
        </w:tc>
      </w:tr>
      <w:tr w:rsidR="00A31D18" w:rsidTr="00DD0C0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"Повышение экологической безопасности" муниципальной программы Альбусь-Сюрбеевского сельского поселения Комсомольского района Чувашской Республики «Развитие потенциала природно-сырьевых ресурсов и повышение экологической безопасности» на 2016-2020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-1 000,00</w:t>
            </w:r>
          </w:p>
        </w:tc>
      </w:tr>
      <w:tr w:rsidR="00A31D18" w:rsidTr="00DD0C0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-1 000,00</w:t>
            </w:r>
          </w:p>
        </w:tc>
      </w:tr>
      <w:tr w:rsidR="00A31D18" w:rsidTr="00DD0C0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Мероприятия по обеспечению ртутной безопасности: сбор и демеркуризация </w:t>
            </w:r>
            <w:r>
              <w:rPr>
                <w:color w:val="000000"/>
              </w:rPr>
              <w:lastRenderedPageBreak/>
              <w:t>ртутьсодержащих отходов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-1 000,00</w:t>
            </w:r>
          </w:p>
        </w:tc>
      </w:tr>
      <w:tr w:rsidR="00A31D18" w:rsidTr="00DD0C0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-1 000,00</w:t>
            </w:r>
          </w:p>
        </w:tc>
      </w:tr>
      <w:tr w:rsidR="00A31D18" w:rsidTr="00DD0C0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-1 000,00</w:t>
            </w:r>
          </w:p>
        </w:tc>
      </w:tr>
      <w:tr w:rsidR="00A31D18" w:rsidTr="00DD0C0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148 175,00</w:t>
            </w:r>
          </w:p>
        </w:tc>
      </w:tr>
      <w:tr w:rsidR="00A31D18" w:rsidTr="00DD0C0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148 175,00</w:t>
            </w:r>
          </w:p>
        </w:tc>
      </w:tr>
      <w:tr w:rsidR="00A31D18" w:rsidTr="00DD0C0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Комсомольского района Чувашской Республики  "Развитие культуры и туризма" на 2014–2020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148 175,00</w:t>
            </w:r>
          </w:p>
        </w:tc>
      </w:tr>
      <w:tr w:rsidR="00A31D18" w:rsidTr="00DD0C0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культуры" муниципальной программы Альбусь-Сюрбеевского сельского поселения Комсомольского района Чувашской Республики "Развитие культуры" на 2016–2020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148 175,00</w:t>
            </w:r>
          </w:p>
        </w:tc>
      </w:tr>
      <w:tr w:rsidR="00A31D18" w:rsidTr="00DD0C0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148 175,00</w:t>
            </w:r>
          </w:p>
        </w:tc>
      </w:tr>
      <w:tr w:rsidR="00A31D18" w:rsidTr="00DD0C0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148 175,00</w:t>
            </w:r>
          </w:p>
        </w:tc>
      </w:tr>
      <w:tr w:rsidR="00A31D18" w:rsidTr="00DD0C0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39 900,00</w:t>
            </w:r>
          </w:p>
        </w:tc>
      </w:tr>
      <w:tr w:rsidR="00A31D18" w:rsidTr="00DD0C0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39 900,00</w:t>
            </w:r>
          </w:p>
        </w:tc>
      </w:tr>
      <w:tr w:rsidR="00A31D18" w:rsidTr="00DD0C0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108 275,00</w:t>
            </w:r>
          </w:p>
        </w:tc>
      </w:tr>
      <w:tr w:rsidR="00A31D18" w:rsidTr="00DD0C0E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31D18" w:rsidRDefault="00A31D18" w:rsidP="00DD0C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108 275,00</w:t>
            </w:r>
          </w:p>
        </w:tc>
      </w:tr>
    </w:tbl>
    <w:p w:rsidR="00A31D18" w:rsidRPr="00EC0CEB" w:rsidRDefault="00A31D18" w:rsidP="007016F4">
      <w:pPr>
        <w:rPr>
          <w:sz w:val="26"/>
          <w:szCs w:val="26"/>
        </w:rPr>
      </w:pPr>
    </w:p>
    <w:p w:rsidR="00A31D18" w:rsidRPr="00EC0CEB" w:rsidRDefault="00A31D18" w:rsidP="00A31D18">
      <w:pPr>
        <w:pStyle w:val="af7"/>
        <w:ind w:left="0" w:firstLine="720"/>
        <w:rPr>
          <w:rFonts w:ascii="Times New Roman" w:hAnsi="Times New Roman" w:cs="Times New Roman"/>
          <w:b/>
          <w:bCs/>
          <w:sz w:val="26"/>
          <w:szCs w:val="26"/>
        </w:rPr>
      </w:pPr>
      <w:r w:rsidRPr="00EC0CEB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Статья 2. </w:t>
      </w:r>
    </w:p>
    <w:p w:rsidR="00A31D18" w:rsidRDefault="00A31D18" w:rsidP="00A31D18">
      <w:pPr>
        <w:pStyle w:val="af7"/>
        <w:ind w:left="0" w:firstLine="720"/>
        <w:rPr>
          <w:rFonts w:ascii="Times New Roman" w:hAnsi="Times New Roman" w:cs="Times New Roman"/>
          <w:sz w:val="26"/>
          <w:szCs w:val="26"/>
        </w:rPr>
      </w:pPr>
      <w:r w:rsidRPr="009E0E78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после </w:t>
      </w:r>
      <w:r>
        <w:rPr>
          <w:rFonts w:ascii="Times New Roman" w:hAnsi="Times New Roman" w:cs="Times New Roman"/>
          <w:sz w:val="26"/>
          <w:szCs w:val="26"/>
        </w:rPr>
        <w:t>его официального опубликования.</w:t>
      </w:r>
    </w:p>
    <w:p w:rsidR="00A31D18" w:rsidRPr="00A31D18" w:rsidRDefault="00A31D18" w:rsidP="00A31D18"/>
    <w:p w:rsidR="00A31D18" w:rsidRPr="009E0E78" w:rsidRDefault="00A31D18" w:rsidP="007016F4">
      <w:pPr>
        <w:widowControl w:val="0"/>
        <w:spacing w:after="0" w:line="240" w:lineRule="auto"/>
        <w:jc w:val="both"/>
        <w:rPr>
          <w:bCs/>
          <w:color w:val="000000"/>
          <w:sz w:val="26"/>
          <w:szCs w:val="26"/>
        </w:rPr>
      </w:pPr>
      <w:r w:rsidRPr="009E0E78">
        <w:rPr>
          <w:color w:val="000000"/>
          <w:sz w:val="26"/>
          <w:szCs w:val="26"/>
        </w:rPr>
        <w:t xml:space="preserve">Глава </w:t>
      </w:r>
      <w:r w:rsidRPr="009E0E78">
        <w:rPr>
          <w:bCs/>
          <w:color w:val="000000"/>
          <w:sz w:val="26"/>
          <w:szCs w:val="26"/>
        </w:rPr>
        <w:t xml:space="preserve">Альбусь-Сюрбеевского </w:t>
      </w:r>
    </w:p>
    <w:p w:rsidR="007016F4" w:rsidRDefault="00A31D18" w:rsidP="007016F4">
      <w:pPr>
        <w:tabs>
          <w:tab w:val="left" w:pos="2985"/>
        </w:tabs>
        <w:spacing w:after="0" w:line="240" w:lineRule="auto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сельского </w:t>
      </w:r>
      <w:r w:rsidRPr="009E0E78">
        <w:rPr>
          <w:bCs/>
          <w:color w:val="000000"/>
          <w:sz w:val="26"/>
          <w:szCs w:val="26"/>
        </w:rPr>
        <w:t>поселения</w:t>
      </w:r>
      <w:r w:rsidRPr="009E0E78">
        <w:rPr>
          <w:color w:val="000000"/>
          <w:sz w:val="26"/>
          <w:szCs w:val="26"/>
        </w:rPr>
        <w:t xml:space="preserve">     </w:t>
      </w:r>
      <w:r w:rsidR="007016F4">
        <w:rPr>
          <w:color w:val="000000"/>
          <w:sz w:val="26"/>
          <w:szCs w:val="26"/>
        </w:rPr>
        <w:t xml:space="preserve">                                                                                              В.Н.Гордеев</w:t>
      </w:r>
      <w:r w:rsidRPr="009E0E78">
        <w:rPr>
          <w:color w:val="000000"/>
          <w:sz w:val="26"/>
          <w:szCs w:val="26"/>
        </w:rPr>
        <w:t xml:space="preserve">                    </w:t>
      </w:r>
    </w:p>
    <w:p w:rsidR="00A31D18" w:rsidRDefault="00A31D18" w:rsidP="007016F4">
      <w:pPr>
        <w:tabs>
          <w:tab w:val="left" w:pos="2985"/>
        </w:tabs>
        <w:spacing w:after="0" w:line="240" w:lineRule="auto"/>
      </w:pPr>
      <w:r w:rsidRPr="009E0E78">
        <w:rPr>
          <w:color w:val="000000"/>
          <w:sz w:val="26"/>
          <w:szCs w:val="26"/>
        </w:rPr>
        <w:t xml:space="preserve">                                                     </w:t>
      </w:r>
    </w:p>
    <w:p w:rsidR="0082351B" w:rsidRPr="00F330E0" w:rsidRDefault="0082351B" w:rsidP="008235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0E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Альбусь-Сюрбеевского сельского поселения Комсомольского района Чувашской Республики от </w:t>
      </w:r>
      <w:r w:rsidR="0076268A" w:rsidRPr="00F330E0">
        <w:rPr>
          <w:rFonts w:ascii="Times New Roman" w:hAnsi="Times New Roman" w:cs="Times New Roman"/>
          <w:sz w:val="24"/>
          <w:szCs w:val="24"/>
        </w:rPr>
        <w:t>05.12</w:t>
      </w:r>
      <w:r w:rsidRPr="00F330E0">
        <w:rPr>
          <w:rFonts w:ascii="Times New Roman" w:hAnsi="Times New Roman" w:cs="Times New Roman"/>
          <w:sz w:val="24"/>
          <w:szCs w:val="24"/>
        </w:rPr>
        <w:t xml:space="preserve">.2018 г. № </w:t>
      </w:r>
      <w:r w:rsidR="007016F4" w:rsidRPr="00F330E0">
        <w:rPr>
          <w:rFonts w:ascii="Times New Roman" w:hAnsi="Times New Roman" w:cs="Times New Roman"/>
          <w:sz w:val="24"/>
          <w:szCs w:val="24"/>
        </w:rPr>
        <w:t>63</w:t>
      </w:r>
    </w:p>
    <w:p w:rsidR="00D3086E" w:rsidRPr="00F330E0" w:rsidRDefault="00D3086E" w:rsidP="0082351B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djustRightInd w:val="0"/>
        <w:ind w:right="3685"/>
        <w:jc w:val="both"/>
        <w:outlineLvl w:val="0"/>
        <w:rPr>
          <w:bCs/>
          <w:sz w:val="24"/>
          <w:szCs w:val="24"/>
        </w:rPr>
      </w:pPr>
      <w:r w:rsidRPr="00F330E0">
        <w:rPr>
          <w:bCs/>
          <w:sz w:val="24"/>
          <w:szCs w:val="24"/>
        </w:rPr>
        <w:t xml:space="preserve">Об утверждении административного регламента </w:t>
      </w:r>
      <w:r w:rsidRPr="00F330E0">
        <w:rPr>
          <w:sz w:val="24"/>
          <w:szCs w:val="24"/>
        </w:rPr>
        <w:t xml:space="preserve">администрации Альбусь-Сюрбеевского сельского поселения по </w:t>
      </w:r>
      <w:r w:rsidRPr="00F330E0">
        <w:rPr>
          <w:sz w:val="24"/>
          <w:szCs w:val="24"/>
        </w:rPr>
        <w:br/>
        <w:t xml:space="preserve">предоставлению муниципальной услуги </w:t>
      </w:r>
      <w:r w:rsidRPr="00F330E0">
        <w:rPr>
          <w:bCs/>
          <w:sz w:val="24"/>
          <w:szCs w:val="24"/>
        </w:rPr>
        <w:t>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D3086E" w:rsidRPr="00F330E0" w:rsidRDefault="00D3086E" w:rsidP="00D3086E">
      <w:pPr>
        <w:ind w:firstLine="709"/>
        <w:jc w:val="both"/>
        <w:rPr>
          <w:sz w:val="24"/>
          <w:szCs w:val="24"/>
        </w:rPr>
      </w:pPr>
      <w:r w:rsidRPr="00F330E0">
        <w:rPr>
          <w:sz w:val="24"/>
          <w:szCs w:val="24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330E0">
          <w:rPr>
            <w:sz w:val="24"/>
            <w:szCs w:val="24"/>
          </w:rPr>
          <w:t>2003 г</w:t>
        </w:r>
      </w:smartTag>
      <w:r w:rsidRPr="00F330E0">
        <w:rPr>
          <w:sz w:val="24"/>
          <w:szCs w:val="24"/>
        </w:rPr>
        <w:t>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Уставом Альбусь-Сюрбеевского сельского поселения, в целях повышения качества предоставления муниципальных услуг, администрация Альбусь-Сюрбеевского сельского поселения п о с т а н о в л я е т:</w:t>
      </w:r>
    </w:p>
    <w:p w:rsidR="00D3086E" w:rsidRPr="00F330E0" w:rsidRDefault="00D3086E" w:rsidP="00D3086E">
      <w:pPr>
        <w:ind w:firstLine="709"/>
        <w:jc w:val="both"/>
        <w:rPr>
          <w:sz w:val="24"/>
          <w:szCs w:val="24"/>
        </w:rPr>
      </w:pPr>
      <w:r w:rsidRPr="00F330E0">
        <w:rPr>
          <w:sz w:val="24"/>
          <w:szCs w:val="24"/>
        </w:rPr>
        <w:t xml:space="preserve">1. Утвердить прилагаемый административный регламент администрации Альбусь-Сюрбеевского сельского поселения по предоставлению муниципальной услуги </w:t>
      </w:r>
      <w:r w:rsidRPr="00F330E0">
        <w:rPr>
          <w:bCs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D3086E" w:rsidRPr="00F330E0" w:rsidRDefault="00D3086E" w:rsidP="00D3086E">
      <w:pPr>
        <w:ind w:firstLine="709"/>
        <w:jc w:val="both"/>
        <w:rPr>
          <w:sz w:val="24"/>
          <w:szCs w:val="24"/>
        </w:rPr>
      </w:pPr>
      <w:r w:rsidRPr="00F330E0">
        <w:rPr>
          <w:sz w:val="24"/>
          <w:szCs w:val="24"/>
        </w:rPr>
        <w:t>2. Контроль за исполнением настоящего постановления оставляю за собой.</w:t>
      </w:r>
    </w:p>
    <w:p w:rsidR="0076268A" w:rsidRPr="00F330E0" w:rsidRDefault="00D3086E" w:rsidP="00F330E0">
      <w:pPr>
        <w:ind w:firstLine="709"/>
        <w:jc w:val="both"/>
        <w:rPr>
          <w:sz w:val="24"/>
          <w:szCs w:val="24"/>
        </w:rPr>
      </w:pPr>
      <w:r w:rsidRPr="00F330E0">
        <w:rPr>
          <w:sz w:val="24"/>
          <w:szCs w:val="24"/>
        </w:rPr>
        <w:t>3. Настоящее постановление вступает в силу после его официального опубликования в информационном бюллетене «Вестник Альбусь-Сюрбеевского сельского поселения»</w:t>
      </w:r>
      <w:r w:rsidRPr="00F330E0">
        <w:rPr>
          <w:sz w:val="24"/>
          <w:szCs w:val="24"/>
          <w:lang w:eastAsia="ar-SA"/>
        </w:rPr>
        <w:t xml:space="preserve"> </w:t>
      </w:r>
      <w:r w:rsidRPr="00F330E0">
        <w:rPr>
          <w:sz w:val="24"/>
          <w:szCs w:val="24"/>
        </w:rPr>
        <w:t>и подлежит размещению на официальном сайте Альбусь-Сюрбеевского сельского поселения.</w:t>
      </w:r>
    </w:p>
    <w:p w:rsidR="00D3086E" w:rsidRPr="00F330E0" w:rsidRDefault="00D3086E" w:rsidP="00D3086E">
      <w:pPr>
        <w:pStyle w:val="ConsNonformat0"/>
        <w:widowControl/>
        <w:rPr>
          <w:rFonts w:ascii="Times New Roman" w:hAnsi="Times New Roman" w:cs="Times New Roman"/>
          <w:sz w:val="24"/>
          <w:szCs w:val="24"/>
        </w:rPr>
      </w:pPr>
      <w:r w:rsidRPr="00F330E0">
        <w:rPr>
          <w:rFonts w:ascii="Times New Roman" w:hAnsi="Times New Roman" w:cs="Times New Roman"/>
          <w:sz w:val="24"/>
          <w:szCs w:val="24"/>
        </w:rPr>
        <w:t>Глава Альбусь-Сюрбеевского</w:t>
      </w:r>
    </w:p>
    <w:p w:rsidR="00D3086E" w:rsidRPr="00F330E0" w:rsidRDefault="00D3086E" w:rsidP="00D3086E">
      <w:pPr>
        <w:pStyle w:val="ConsNonformat0"/>
        <w:widowControl/>
        <w:rPr>
          <w:sz w:val="24"/>
          <w:szCs w:val="24"/>
        </w:rPr>
      </w:pPr>
      <w:r w:rsidRPr="00F330E0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</w:t>
      </w:r>
      <w:r w:rsidR="00F330E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330E0">
        <w:rPr>
          <w:rFonts w:ascii="Times New Roman" w:hAnsi="Times New Roman" w:cs="Times New Roman"/>
          <w:sz w:val="24"/>
          <w:szCs w:val="24"/>
        </w:rPr>
        <w:t>В.Н.Гордеев</w:t>
      </w:r>
    </w:p>
    <w:p w:rsidR="00D3086E" w:rsidRDefault="00D3086E" w:rsidP="00D3086E">
      <w:pPr>
        <w:pStyle w:val="af4"/>
        <w:ind w:left="5670"/>
        <w:jc w:val="right"/>
      </w:pPr>
    </w:p>
    <w:p w:rsidR="00D3086E" w:rsidRPr="00E66881" w:rsidRDefault="00E66881" w:rsidP="0076268A">
      <w:pPr>
        <w:pStyle w:val="af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D3086E" w:rsidRPr="00F330E0" w:rsidRDefault="00D3086E" w:rsidP="00F330E0">
      <w:pPr>
        <w:pStyle w:val="af4"/>
        <w:ind w:left="5670"/>
        <w:rPr>
          <w:rFonts w:asciiTheme="minorHAnsi" w:hAnsiTheme="minorHAnsi"/>
        </w:rPr>
      </w:pPr>
    </w:p>
    <w:p w:rsidR="00D3086E" w:rsidRPr="000D2628" w:rsidRDefault="00D3086E" w:rsidP="0076268A">
      <w:pPr>
        <w:pStyle w:val="af4"/>
        <w:ind w:left="5670" w:right="42"/>
        <w:jc w:val="right"/>
      </w:pPr>
      <w:r w:rsidRPr="000D2628">
        <w:t>УТВЕРЖДЕН</w:t>
      </w:r>
    </w:p>
    <w:p w:rsidR="00D3086E" w:rsidRPr="000D2628" w:rsidRDefault="00D3086E" w:rsidP="0076268A">
      <w:pPr>
        <w:pStyle w:val="af4"/>
        <w:ind w:left="5670" w:right="42"/>
        <w:jc w:val="right"/>
      </w:pPr>
      <w:r w:rsidRPr="000D2628">
        <w:t>постановлением администрации</w:t>
      </w:r>
    </w:p>
    <w:p w:rsidR="00D3086E" w:rsidRPr="000D2628" w:rsidRDefault="00D3086E" w:rsidP="0076268A">
      <w:pPr>
        <w:pStyle w:val="af4"/>
        <w:ind w:right="42"/>
        <w:jc w:val="right"/>
      </w:pPr>
      <w:r>
        <w:t xml:space="preserve">Альбусь-Сюрбеевского </w:t>
      </w:r>
      <w:r w:rsidRPr="000D2628">
        <w:t>сельского поселения</w:t>
      </w:r>
    </w:p>
    <w:p w:rsidR="00D3086E" w:rsidRPr="000D2628" w:rsidRDefault="00D3086E" w:rsidP="0076268A">
      <w:pPr>
        <w:pStyle w:val="af4"/>
        <w:ind w:left="5670" w:right="42"/>
        <w:jc w:val="right"/>
      </w:pPr>
      <w:r w:rsidRPr="000D2628">
        <w:t xml:space="preserve"> от </w:t>
      </w:r>
      <w:r>
        <w:t xml:space="preserve">05.12.2018 г. </w:t>
      </w:r>
      <w:r w:rsidRPr="000D2628">
        <w:t xml:space="preserve"> №</w:t>
      </w:r>
      <w:r>
        <w:t xml:space="preserve">  63</w:t>
      </w:r>
    </w:p>
    <w:p w:rsidR="00D3086E" w:rsidRPr="001E6C8F" w:rsidRDefault="00D3086E" w:rsidP="00D3086E"/>
    <w:p w:rsidR="00D3086E" w:rsidRPr="000D2628" w:rsidRDefault="00D3086E" w:rsidP="00D3086E">
      <w:pPr>
        <w:pStyle w:val="1"/>
        <w:spacing w:before="0" w:after="0"/>
        <w:rPr>
          <w:rFonts w:ascii="Times New Roman" w:hAnsi="Times New Roman"/>
        </w:rPr>
      </w:pPr>
      <w:r w:rsidRPr="000D2628">
        <w:rPr>
          <w:rFonts w:ascii="Times New Roman" w:hAnsi="Times New Roman"/>
        </w:rPr>
        <w:t>АДМИНИСТРАТИВНЫЙ РЕГЛАМЕНТ</w:t>
      </w:r>
    </w:p>
    <w:p w:rsidR="00D3086E" w:rsidRDefault="00D3086E" w:rsidP="00D3086E">
      <w:pPr>
        <w:pStyle w:val="1"/>
        <w:spacing w:before="0" w:after="0"/>
        <w:rPr>
          <w:rFonts w:ascii="Times New Roman" w:hAnsi="Times New Roman"/>
        </w:rPr>
      </w:pPr>
      <w:r w:rsidRPr="00310F41">
        <w:rPr>
          <w:rFonts w:ascii="Times New Roman" w:hAnsi="Times New Roman"/>
        </w:rPr>
        <w:t xml:space="preserve">администрации </w:t>
      </w:r>
      <w:r>
        <w:rPr>
          <w:rFonts w:ascii="Times New Roman" w:hAnsi="Times New Roman"/>
        </w:rPr>
        <w:t xml:space="preserve">Альбусь-Сюрбеевского </w:t>
      </w:r>
      <w:r w:rsidRPr="00310F41">
        <w:rPr>
          <w:rFonts w:ascii="Times New Roman" w:hAnsi="Times New Roman"/>
        </w:rPr>
        <w:t xml:space="preserve">сельского поселения по </w:t>
      </w:r>
      <w:r w:rsidRPr="00310F41">
        <w:rPr>
          <w:rFonts w:ascii="Times New Roman" w:hAnsi="Times New Roman"/>
        </w:rPr>
        <w:br/>
        <w:t xml:space="preserve">предоставлению муниципальной услуги «Предоставление разрешения на условно </w:t>
      </w:r>
      <w:r w:rsidRPr="00310F41">
        <w:rPr>
          <w:rFonts w:ascii="Times New Roman" w:hAnsi="Times New Roman"/>
        </w:rPr>
        <w:lastRenderedPageBreak/>
        <w:t xml:space="preserve">разрешенный вид использования земельного участка или </w:t>
      </w:r>
    </w:p>
    <w:p w:rsidR="00D3086E" w:rsidRDefault="00D3086E" w:rsidP="00D3086E">
      <w:pPr>
        <w:pStyle w:val="1"/>
        <w:spacing w:before="0" w:after="0"/>
        <w:rPr>
          <w:rFonts w:ascii="Times New Roman" w:hAnsi="Times New Roman"/>
        </w:rPr>
      </w:pPr>
      <w:r w:rsidRPr="00310F41">
        <w:rPr>
          <w:rFonts w:ascii="Times New Roman" w:hAnsi="Times New Roman"/>
        </w:rPr>
        <w:t>объекта капитального строительства».</w:t>
      </w:r>
    </w:p>
    <w:p w:rsidR="00D3086E" w:rsidRPr="00310F41" w:rsidRDefault="00D3086E" w:rsidP="00D3086E"/>
    <w:p w:rsidR="00D3086E" w:rsidRPr="000D2628" w:rsidRDefault="00D3086E" w:rsidP="00E66881">
      <w:pPr>
        <w:jc w:val="center"/>
        <w:rPr>
          <w:b/>
          <w:sz w:val="24"/>
          <w:szCs w:val="24"/>
        </w:rPr>
      </w:pPr>
      <w:r w:rsidRPr="000D2628">
        <w:rPr>
          <w:b/>
          <w:sz w:val="24"/>
          <w:szCs w:val="24"/>
          <w:lang w:val="en-US"/>
        </w:rPr>
        <w:t>I</w:t>
      </w:r>
      <w:r w:rsidRPr="000D2628">
        <w:rPr>
          <w:b/>
          <w:sz w:val="24"/>
          <w:szCs w:val="24"/>
        </w:rPr>
        <w:t>.Общее положение</w:t>
      </w:r>
    </w:p>
    <w:p w:rsidR="00D3086E" w:rsidRPr="00310F41" w:rsidRDefault="00D3086E" w:rsidP="00D3086E">
      <w:pPr>
        <w:ind w:firstLine="709"/>
        <w:jc w:val="both"/>
        <w:rPr>
          <w:b/>
          <w:bCs/>
          <w:sz w:val="24"/>
          <w:szCs w:val="24"/>
        </w:rPr>
      </w:pPr>
      <w:r w:rsidRPr="000D2628">
        <w:rPr>
          <w:b/>
          <w:bCs/>
          <w:sz w:val="24"/>
          <w:szCs w:val="24"/>
        </w:rPr>
        <w:t xml:space="preserve">1.1. Административный регламент по предоставлению муниципальной услуги </w:t>
      </w:r>
      <w:r w:rsidRPr="00310F41">
        <w:rPr>
          <w:b/>
          <w:bCs/>
          <w:sz w:val="24"/>
          <w:szCs w:val="24"/>
        </w:rPr>
        <w:t xml:space="preserve">«Предоставление разрешения на условно разрешенный вид использования земельного участка или объекта капитального строительства». 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Административный регламент по предоставлению муниципальной услуги </w:t>
      </w:r>
      <w:r w:rsidRPr="000D2628">
        <w:rPr>
          <w:bCs/>
          <w:sz w:val="24"/>
          <w:szCs w:val="24"/>
        </w:rPr>
        <w:t xml:space="preserve">«Предоставление разрешения </w:t>
      </w:r>
      <w:r w:rsidRPr="00DB1EE9">
        <w:rPr>
          <w:bCs/>
          <w:sz w:val="24"/>
          <w:szCs w:val="24"/>
        </w:rPr>
        <w:t>на условно разрешенный вид использования земельного участка или объекта капита</w:t>
      </w:r>
      <w:r>
        <w:rPr>
          <w:bCs/>
          <w:sz w:val="24"/>
          <w:szCs w:val="24"/>
        </w:rPr>
        <w:t>льного строительства»</w:t>
      </w:r>
      <w:r w:rsidRPr="000D2628">
        <w:rPr>
          <w:bCs/>
          <w:sz w:val="24"/>
          <w:szCs w:val="24"/>
        </w:rPr>
        <w:t xml:space="preserve"> </w:t>
      </w:r>
      <w:r w:rsidRPr="000D2628">
        <w:rPr>
          <w:sz w:val="24"/>
          <w:szCs w:val="24"/>
        </w:rPr>
        <w:t>(далее – Административный регламент) определяет сроки и последовательность действий (административные процедуры) предоставления муниципальной услуги по предостав</w:t>
      </w:r>
      <w:r>
        <w:rPr>
          <w:sz w:val="24"/>
          <w:szCs w:val="24"/>
        </w:rPr>
        <w:t xml:space="preserve">лению разрешения </w:t>
      </w:r>
      <w:r w:rsidRPr="000D2628">
        <w:rPr>
          <w:sz w:val="24"/>
          <w:szCs w:val="24"/>
        </w:rPr>
        <w:t xml:space="preserve"> </w:t>
      </w:r>
      <w:r w:rsidRPr="00DB1EE9">
        <w:rPr>
          <w:bCs/>
          <w:sz w:val="24"/>
          <w:szCs w:val="24"/>
        </w:rPr>
        <w:t>на условно разрешенный вид использования земельного участка или объекта капита</w:t>
      </w:r>
      <w:r>
        <w:rPr>
          <w:bCs/>
          <w:sz w:val="24"/>
          <w:szCs w:val="24"/>
        </w:rPr>
        <w:t>льного строительства</w:t>
      </w:r>
      <w:r w:rsidRPr="000D2628">
        <w:rPr>
          <w:sz w:val="24"/>
          <w:szCs w:val="24"/>
        </w:rPr>
        <w:t xml:space="preserve">  (далее – муниципальная услуга), а так же состав, последовательность и сроки выполнения административных процедур,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 и принимаемых ими решений при предоставлении муниципальной услуги.</w:t>
      </w:r>
    </w:p>
    <w:p w:rsidR="00D3086E" w:rsidRPr="000D2628" w:rsidRDefault="00D3086E" w:rsidP="00D3086E">
      <w:pPr>
        <w:ind w:firstLine="709"/>
        <w:rPr>
          <w:b/>
          <w:bCs/>
          <w:sz w:val="24"/>
          <w:szCs w:val="24"/>
          <w:lang w:eastAsia="ar-SA"/>
        </w:rPr>
      </w:pPr>
      <w:r w:rsidRPr="000D2628">
        <w:rPr>
          <w:b/>
          <w:bCs/>
          <w:sz w:val="24"/>
          <w:szCs w:val="24"/>
          <w:lang w:eastAsia="ar-SA"/>
        </w:rPr>
        <w:t>1.2. Круг заявителей на предоставление муниципальной услуги</w:t>
      </w:r>
    </w:p>
    <w:p w:rsidR="00D3086E" w:rsidRPr="000D2628" w:rsidRDefault="00D3086E" w:rsidP="00D3086E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Заявителями на предоставление муниципальной услуги являются физические лица и юридические лица (далее - заявители). 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D3086E" w:rsidRPr="000D2628" w:rsidRDefault="00D3086E" w:rsidP="00D3086E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b/>
          <w:bCs/>
          <w:sz w:val="24"/>
          <w:szCs w:val="24"/>
        </w:rPr>
      </w:pPr>
      <w:r w:rsidRPr="000D2628">
        <w:rPr>
          <w:b/>
          <w:sz w:val="24"/>
          <w:szCs w:val="24"/>
          <w:lang w:eastAsia="ar-SA"/>
        </w:rPr>
        <w:t>1.3. Информирование о порядке предоставления муниципальной услуги</w:t>
      </w:r>
    </w:p>
    <w:p w:rsidR="00D3086E" w:rsidRPr="000D2628" w:rsidRDefault="00D3086E" w:rsidP="00D3086E">
      <w:pPr>
        <w:ind w:firstLine="709"/>
        <w:jc w:val="both"/>
        <w:rPr>
          <w:rFonts w:eastAsia="Calibri"/>
          <w:b/>
          <w:sz w:val="24"/>
          <w:szCs w:val="24"/>
          <w:lang w:eastAsia="ar-SA"/>
        </w:rPr>
      </w:pPr>
      <w:r w:rsidRPr="000D2628">
        <w:rPr>
          <w:b/>
          <w:sz w:val="24"/>
          <w:szCs w:val="24"/>
          <w:lang w:eastAsia="ar-SA"/>
        </w:rPr>
        <w:t>1.3.1. Информация об органах власти, структурных подразделениях, организациях, предоставляющих муниципальную услугу</w:t>
      </w:r>
    </w:p>
    <w:p w:rsidR="00D3086E" w:rsidRPr="000D2628" w:rsidRDefault="00D3086E" w:rsidP="00D3086E">
      <w:pPr>
        <w:ind w:firstLine="709"/>
        <w:jc w:val="both"/>
        <w:rPr>
          <w:b/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органов власти, предоставляющих муниципальную услугу, их структурных подразделениях, организациях, участвующих в предоставлении муниципальной услуги представлены в Приложении № 1 к Административному регламенту.</w:t>
      </w:r>
    </w:p>
    <w:p w:rsidR="00D3086E" w:rsidRPr="000D2628" w:rsidRDefault="00D3086E" w:rsidP="00D3086E">
      <w:pPr>
        <w:ind w:firstLine="709"/>
        <w:jc w:val="both"/>
        <w:rPr>
          <w:b/>
          <w:sz w:val="24"/>
          <w:szCs w:val="24"/>
          <w:lang w:eastAsia="ar-SA"/>
        </w:rPr>
      </w:pPr>
      <w:r w:rsidRPr="000D2628">
        <w:rPr>
          <w:b/>
          <w:sz w:val="24"/>
          <w:szCs w:val="24"/>
          <w:lang w:eastAsia="ar-SA"/>
        </w:rPr>
        <w:t>1.3.2. Способ получения сведений о местонахождении и режиме работы органов власти, структурных подразделениях, организациях, предоставляющих муниципальную услугу</w:t>
      </w:r>
    </w:p>
    <w:p w:rsidR="00D3086E" w:rsidRPr="000D2628" w:rsidRDefault="00D3086E" w:rsidP="00D3086E">
      <w:pPr>
        <w:adjustRightInd w:val="0"/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</w:rPr>
        <w:t xml:space="preserve">Сведения о местах нахождения и графиках работы, контактных телефонах, адресах электронной почты органов власти, их структурных подразделений, организаций, размещены на </w:t>
      </w:r>
      <w:r w:rsidRPr="000D2628">
        <w:rPr>
          <w:sz w:val="24"/>
          <w:szCs w:val="24"/>
          <w:lang w:eastAsia="ar-SA"/>
        </w:rPr>
        <w:t xml:space="preserve">информационных стендах соответствующих структур, </w:t>
      </w:r>
      <w:r w:rsidRPr="000D2628">
        <w:rPr>
          <w:rFonts w:eastAsia="Calibri"/>
          <w:bCs/>
          <w:sz w:val="24"/>
          <w:szCs w:val="24"/>
          <w:lang w:eastAsia="ar-SA"/>
        </w:rPr>
        <w:t>на официальных сайтах в сети «Интернет» (</w:t>
      </w:r>
      <w:hyperlink w:anchor="Приложение1" w:history="1">
        <w:r w:rsidRPr="000D2628">
          <w:rPr>
            <w:rFonts w:eastAsia="Calibri"/>
            <w:bCs/>
            <w:sz w:val="24"/>
            <w:szCs w:val="24"/>
            <w:lang w:eastAsia="ar-SA"/>
          </w:rPr>
          <w:t xml:space="preserve">Приложение </w:t>
        </w:r>
        <w:r>
          <w:rPr>
            <w:rFonts w:eastAsia="Calibri"/>
            <w:bCs/>
            <w:sz w:val="24"/>
            <w:szCs w:val="24"/>
            <w:lang w:eastAsia="ar-SA"/>
          </w:rPr>
          <w:t xml:space="preserve">№ </w:t>
        </w:r>
        <w:r w:rsidRPr="000D2628">
          <w:rPr>
            <w:rFonts w:eastAsia="Calibri"/>
            <w:bCs/>
            <w:sz w:val="24"/>
            <w:szCs w:val="24"/>
            <w:lang w:eastAsia="ar-SA"/>
          </w:rPr>
          <w:t>1</w:t>
        </w:r>
      </w:hyperlink>
      <w:r w:rsidRPr="000D2628">
        <w:rPr>
          <w:rFonts w:eastAsia="Calibri"/>
          <w:bCs/>
          <w:sz w:val="24"/>
          <w:szCs w:val="24"/>
          <w:lang w:eastAsia="ar-SA"/>
        </w:rPr>
        <w:t xml:space="preserve"> к Административному регламенту), в </w:t>
      </w:r>
      <w:r w:rsidRPr="000D2628">
        <w:rPr>
          <w:rFonts w:eastAsia="Calibri"/>
          <w:sz w:val="24"/>
          <w:szCs w:val="24"/>
        </w:rPr>
        <w:lastRenderedPageBreak/>
        <w:t xml:space="preserve">региональной информационной системе Чувашской Республики </w:t>
      </w:r>
      <w:r w:rsidRPr="000D2628">
        <w:rPr>
          <w:rFonts w:eastAsia="Calibri"/>
          <w:bCs/>
          <w:sz w:val="24"/>
          <w:szCs w:val="24"/>
          <w:lang w:eastAsia="ar-SA"/>
        </w:rPr>
        <w:t xml:space="preserve">«Портал государственных и муниципальных услуг (функций) Чувашской Республики» (далее - Портал) </w:t>
      </w:r>
      <w:hyperlink r:id="rId9" w:history="1">
        <w:r w:rsidRPr="000D2628">
          <w:rPr>
            <w:rFonts w:eastAsia="Calibri"/>
            <w:bCs/>
            <w:sz w:val="24"/>
            <w:szCs w:val="24"/>
            <w:lang w:eastAsia="ar-SA"/>
          </w:rPr>
          <w:t>www.gosuslugi.cap.ru</w:t>
        </w:r>
      </w:hyperlink>
      <w:r w:rsidRPr="000D2628">
        <w:rPr>
          <w:sz w:val="24"/>
          <w:szCs w:val="24"/>
        </w:rPr>
        <w:t>.</w:t>
      </w:r>
    </w:p>
    <w:p w:rsidR="00D3086E" w:rsidRPr="000D2628" w:rsidRDefault="00D3086E" w:rsidP="00D3086E">
      <w:pPr>
        <w:ind w:firstLine="709"/>
        <w:jc w:val="both"/>
        <w:rPr>
          <w:bCs/>
          <w:sz w:val="24"/>
          <w:szCs w:val="24"/>
          <w:lang w:eastAsia="ar-SA"/>
        </w:rPr>
      </w:pPr>
      <w:r w:rsidRPr="000D2628">
        <w:rPr>
          <w:bCs/>
          <w:sz w:val="24"/>
          <w:szCs w:val="24"/>
          <w:lang w:eastAsia="ar-SA"/>
        </w:rPr>
        <w:t xml:space="preserve">Прием и информирование заинтересованных лиц по вопросам предоставления муниципальной услуги осуществляется специалистом администрации </w:t>
      </w:r>
      <w:r>
        <w:rPr>
          <w:sz w:val="24"/>
          <w:szCs w:val="24"/>
        </w:rPr>
        <w:t xml:space="preserve">Альбусь-Сюрбеевского </w:t>
      </w:r>
      <w:r w:rsidRPr="000D2628">
        <w:rPr>
          <w:bCs/>
          <w:sz w:val="24"/>
          <w:szCs w:val="24"/>
          <w:lang w:eastAsia="ar-SA"/>
        </w:rPr>
        <w:t>сельского поселения</w:t>
      </w:r>
      <w:r>
        <w:rPr>
          <w:bCs/>
          <w:sz w:val="24"/>
          <w:szCs w:val="24"/>
          <w:lang w:eastAsia="ar-SA"/>
        </w:rPr>
        <w:t xml:space="preserve"> (далее – специалист сельского поселения)</w:t>
      </w:r>
      <w:r w:rsidRPr="000D2628">
        <w:rPr>
          <w:bCs/>
          <w:sz w:val="24"/>
          <w:szCs w:val="24"/>
        </w:rPr>
        <w:t>.</w:t>
      </w:r>
    </w:p>
    <w:p w:rsidR="00D3086E" w:rsidRPr="000D2628" w:rsidRDefault="00D3086E" w:rsidP="00D3086E">
      <w:pPr>
        <w:ind w:firstLine="709"/>
        <w:jc w:val="both"/>
        <w:rPr>
          <w:rFonts w:eastAsia="Calibri"/>
          <w:b/>
          <w:sz w:val="24"/>
          <w:szCs w:val="24"/>
          <w:lang w:eastAsia="ar-SA"/>
        </w:rPr>
      </w:pPr>
      <w:r w:rsidRPr="000D2628">
        <w:rPr>
          <w:b/>
          <w:sz w:val="24"/>
          <w:szCs w:val="24"/>
          <w:lang w:eastAsia="ar-SA"/>
        </w:rPr>
        <w:t>1.3.3. Порядок получения информации заинтересованными лицами о предоставлении муниципальной услуги</w:t>
      </w:r>
    </w:p>
    <w:p w:rsidR="00D3086E" w:rsidRPr="000D2628" w:rsidRDefault="00D3086E" w:rsidP="00D3086E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0D2628">
        <w:rPr>
          <w:sz w:val="24"/>
          <w:szCs w:val="24"/>
        </w:rPr>
        <w:t>Информацию о порядке предоставления муниципальной услуги (далее - информация о процедуре) заинтересованные лица, могут получить:</w:t>
      </w:r>
    </w:p>
    <w:p w:rsidR="00D3086E" w:rsidRPr="000D2628" w:rsidRDefault="00D3086E" w:rsidP="00D3086E">
      <w:pPr>
        <w:widowControl w:val="0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 в устной</w:t>
      </w:r>
      <w:r>
        <w:rPr>
          <w:sz w:val="24"/>
          <w:szCs w:val="24"/>
        </w:rPr>
        <w:t xml:space="preserve"> форме лично или по телефону у </w:t>
      </w:r>
      <w:r w:rsidRPr="000D2628">
        <w:rPr>
          <w:sz w:val="24"/>
          <w:szCs w:val="24"/>
        </w:rPr>
        <w:t xml:space="preserve">специалиста </w:t>
      </w:r>
      <w:r>
        <w:rPr>
          <w:sz w:val="24"/>
          <w:szCs w:val="24"/>
          <w:lang w:eastAsia="ar-SA"/>
        </w:rPr>
        <w:t>сельского поселения;</w:t>
      </w:r>
    </w:p>
    <w:p w:rsidR="00D3086E" w:rsidRPr="000D2628" w:rsidRDefault="00D3086E" w:rsidP="00D3086E">
      <w:pPr>
        <w:widowControl w:val="0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 в письменном виде почтой в адре</w:t>
      </w:r>
      <w:r>
        <w:rPr>
          <w:sz w:val="24"/>
          <w:szCs w:val="24"/>
        </w:rPr>
        <w:t xml:space="preserve">с главы Альбусь-Сюрбеевского </w:t>
      </w:r>
      <w:r w:rsidRPr="000D2628">
        <w:rPr>
          <w:sz w:val="24"/>
          <w:szCs w:val="24"/>
          <w:lang w:eastAsia="ar-SA"/>
        </w:rPr>
        <w:t xml:space="preserve">сельского поселения </w:t>
      </w:r>
      <w:r>
        <w:rPr>
          <w:sz w:val="24"/>
          <w:szCs w:val="24"/>
          <w:lang w:eastAsia="ar-SA"/>
        </w:rPr>
        <w:t>Комсомольского района</w:t>
      </w:r>
      <w:r w:rsidRPr="000D2628">
        <w:rPr>
          <w:sz w:val="24"/>
          <w:szCs w:val="24"/>
        </w:rPr>
        <w:t>;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- на сайте </w:t>
      </w:r>
      <w:r>
        <w:rPr>
          <w:sz w:val="24"/>
          <w:szCs w:val="24"/>
        </w:rPr>
        <w:t xml:space="preserve">Альбусь-Сюрбеевского </w:t>
      </w:r>
      <w:r w:rsidRPr="000D2628">
        <w:rPr>
          <w:sz w:val="24"/>
          <w:szCs w:val="24"/>
          <w:lang w:eastAsia="ar-SA"/>
        </w:rPr>
        <w:t>сельского поселения</w:t>
      </w:r>
      <w:r w:rsidRPr="000D2628">
        <w:rPr>
          <w:sz w:val="24"/>
          <w:szCs w:val="24"/>
        </w:rPr>
        <w:t>,</w:t>
      </w:r>
      <w:r w:rsidRPr="000D2628">
        <w:rPr>
          <w:b/>
          <w:sz w:val="24"/>
          <w:szCs w:val="24"/>
        </w:rPr>
        <w:t xml:space="preserve"> </w:t>
      </w:r>
      <w:r w:rsidRPr="000D2628">
        <w:rPr>
          <w:sz w:val="24"/>
          <w:szCs w:val="24"/>
        </w:rPr>
        <w:t>«Портале государственных и муниципальных услуг (функций) Чувашской Республики (далее - Портал).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Основными требованиями к информированию заинтересованных лиц являются: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 достоверность и полнота информирования о процедуре;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- четкость в изложении информации о процедуре; 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 удобство и доступность получения информации о процедуре;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- корректность и тактичность в процессе информирования о процедуре.  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D3086E" w:rsidRPr="000D2628" w:rsidRDefault="00D3086E" w:rsidP="00D3086E">
      <w:pPr>
        <w:adjustRightInd w:val="0"/>
        <w:ind w:firstLine="709"/>
        <w:jc w:val="both"/>
        <w:rPr>
          <w:b/>
          <w:bCs/>
          <w:sz w:val="24"/>
          <w:szCs w:val="24"/>
        </w:rPr>
      </w:pPr>
      <w:r w:rsidRPr="000D2628">
        <w:rPr>
          <w:b/>
          <w:bCs/>
          <w:sz w:val="24"/>
          <w:szCs w:val="24"/>
        </w:rPr>
        <w:t>1.3.4. Публичное устное информирование</w:t>
      </w:r>
    </w:p>
    <w:p w:rsidR="00D3086E" w:rsidRPr="000D2628" w:rsidRDefault="00D3086E" w:rsidP="00D3086E">
      <w:pPr>
        <w:adjustRightInd w:val="0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Публичное устное информирование осуществляется с привлечением средств массовой информации (далее - СМИ).</w:t>
      </w:r>
    </w:p>
    <w:p w:rsidR="00D3086E" w:rsidRPr="000D2628" w:rsidRDefault="00D3086E" w:rsidP="00D3086E">
      <w:pPr>
        <w:adjustRightInd w:val="0"/>
        <w:ind w:firstLine="709"/>
        <w:jc w:val="both"/>
        <w:rPr>
          <w:b/>
          <w:sz w:val="24"/>
          <w:szCs w:val="24"/>
        </w:rPr>
      </w:pPr>
      <w:r w:rsidRPr="000D2628">
        <w:rPr>
          <w:b/>
          <w:sz w:val="24"/>
          <w:szCs w:val="24"/>
        </w:rPr>
        <w:t>1.3.5. Публичное письменное информирование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 xml:space="preserve">Публичное письменное информирование осуществляется путем публикации информационных материалов в СМИ, размещения на официальном сайте </w:t>
      </w:r>
      <w:r>
        <w:rPr>
          <w:sz w:val="24"/>
          <w:szCs w:val="24"/>
        </w:rPr>
        <w:t xml:space="preserve">Новочелны-Сюрбеевского </w:t>
      </w:r>
      <w:r w:rsidRPr="000D2628">
        <w:rPr>
          <w:sz w:val="24"/>
          <w:szCs w:val="24"/>
          <w:lang w:eastAsia="ar-SA"/>
        </w:rPr>
        <w:t xml:space="preserve">сельского поселения, </w:t>
      </w:r>
      <w:r w:rsidRPr="000D2628">
        <w:rPr>
          <w:sz w:val="24"/>
          <w:szCs w:val="24"/>
        </w:rPr>
        <w:t>Портале</w:t>
      </w:r>
      <w:r w:rsidRPr="000D2628">
        <w:rPr>
          <w:sz w:val="24"/>
          <w:szCs w:val="24"/>
          <w:lang w:eastAsia="ar-SA"/>
        </w:rPr>
        <w:t>, использования информационных стендов, размещенных в помещениях органов власти, структурных подразделений, организаций, участвующих в предоставлении муниципальной услуги.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D3086E" w:rsidRPr="000D2628" w:rsidRDefault="00D3086E" w:rsidP="009F0EF4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spacing w:after="0" w:line="240" w:lineRule="auto"/>
        <w:ind w:left="0"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lastRenderedPageBreak/>
        <w:t>наименование органа, предоставляющего муниципальную услугу;</w:t>
      </w:r>
    </w:p>
    <w:p w:rsidR="00D3086E" w:rsidRPr="000D2628" w:rsidRDefault="00D3086E" w:rsidP="009F0EF4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spacing w:after="0" w:line="240" w:lineRule="auto"/>
        <w:ind w:left="0"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почтовый адрес, адреса электронной почты и официального сайта в сети «Интернет», контактные телефоны, режим работы, должность специалистов, осуществляющих прием и консультирование заинтересованных лиц;</w:t>
      </w:r>
    </w:p>
    <w:p w:rsidR="00D3086E" w:rsidRPr="000D2628" w:rsidRDefault="00D3086E" w:rsidP="009F0EF4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spacing w:after="0" w:line="240" w:lineRule="auto"/>
        <w:ind w:left="0"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описание процедуры предоставления муниципальной услуги в текстовом виде и в</w:t>
      </w:r>
      <w:r>
        <w:rPr>
          <w:sz w:val="24"/>
          <w:szCs w:val="24"/>
          <w:lang w:eastAsia="ar-SA"/>
        </w:rPr>
        <w:t xml:space="preserve"> виде блок - схемы (Приложение </w:t>
      </w:r>
      <w:r w:rsidRPr="000D2628">
        <w:rPr>
          <w:sz w:val="24"/>
          <w:szCs w:val="24"/>
          <w:lang w:eastAsia="ar-SA"/>
        </w:rPr>
        <w:t xml:space="preserve">№ </w:t>
      </w:r>
      <w:r>
        <w:rPr>
          <w:sz w:val="24"/>
          <w:szCs w:val="24"/>
          <w:lang w:eastAsia="ar-SA"/>
        </w:rPr>
        <w:t>2</w:t>
      </w:r>
      <w:r w:rsidRPr="000D2628">
        <w:rPr>
          <w:sz w:val="24"/>
          <w:szCs w:val="24"/>
          <w:lang w:eastAsia="ar-SA"/>
        </w:rPr>
        <w:t xml:space="preserve"> к Административному регламенту);</w:t>
      </w:r>
    </w:p>
    <w:p w:rsidR="00D3086E" w:rsidRPr="000D2628" w:rsidRDefault="00D3086E" w:rsidP="009F0EF4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spacing w:after="0" w:line="240" w:lineRule="auto"/>
        <w:ind w:left="0"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перечень документов, представляемых заинтересованными лицами для получения муниципальной услуги;</w:t>
      </w:r>
    </w:p>
    <w:p w:rsidR="00D3086E" w:rsidRPr="000D2628" w:rsidRDefault="00D3086E" w:rsidP="009F0EF4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spacing w:after="0" w:line="240" w:lineRule="auto"/>
        <w:ind w:left="0"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о</w:t>
      </w:r>
      <w:r>
        <w:rPr>
          <w:sz w:val="24"/>
          <w:szCs w:val="24"/>
          <w:lang w:eastAsia="ar-SA"/>
        </w:rPr>
        <w:t>бразец Заявления (Приложение № 3</w:t>
      </w:r>
      <w:r w:rsidRPr="000D2628">
        <w:rPr>
          <w:sz w:val="24"/>
          <w:szCs w:val="24"/>
          <w:lang w:eastAsia="ar-SA"/>
        </w:rPr>
        <w:t xml:space="preserve"> к Административному регламенту);</w:t>
      </w:r>
    </w:p>
    <w:p w:rsidR="00D3086E" w:rsidRPr="000D2628" w:rsidRDefault="00D3086E" w:rsidP="009F0EF4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spacing w:after="0" w:line="240" w:lineRule="auto"/>
        <w:ind w:left="0"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D3086E" w:rsidRPr="000D2628" w:rsidRDefault="00D3086E" w:rsidP="009F0EF4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spacing w:after="0" w:line="240" w:lineRule="auto"/>
        <w:ind w:left="0"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перечень наиболее часто задаваемых вопросов и ответы на них при получении муниципальной услуги;</w:t>
      </w:r>
    </w:p>
    <w:p w:rsidR="00D3086E" w:rsidRPr="000D2628" w:rsidRDefault="00D3086E" w:rsidP="009F0EF4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spacing w:after="0" w:line="240" w:lineRule="auto"/>
        <w:ind w:left="0"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перечень оснований для отказа в предоставлении муниципальной услуги.</w:t>
      </w:r>
    </w:p>
    <w:p w:rsidR="00D3086E" w:rsidRPr="000D2628" w:rsidRDefault="00D3086E" w:rsidP="00D3086E">
      <w:pPr>
        <w:tabs>
          <w:tab w:val="num" w:pos="0"/>
        </w:tabs>
        <w:adjustRightInd w:val="0"/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</w:rPr>
        <w:t>На Портале размещается следующая обязательная информация:</w:t>
      </w:r>
    </w:p>
    <w:p w:rsidR="00D3086E" w:rsidRPr="000D2628" w:rsidRDefault="00D3086E" w:rsidP="009F0EF4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сведения о получателях муниципальной услуги;</w:t>
      </w:r>
    </w:p>
    <w:p w:rsidR="00D3086E" w:rsidRPr="000D2628" w:rsidRDefault="00D3086E" w:rsidP="009F0EF4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перечень документов, необходимых для получения муниципальной услуги, в том числе шаблоны и образцы для заполнения;</w:t>
      </w:r>
    </w:p>
    <w:p w:rsidR="00D3086E" w:rsidRPr="000D2628" w:rsidRDefault="00D3086E" w:rsidP="009F0EF4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описание конечного результата предоставления муниципальной услуги;</w:t>
      </w:r>
    </w:p>
    <w:p w:rsidR="00D3086E" w:rsidRPr="000D2628" w:rsidRDefault="00D3086E" w:rsidP="009F0EF4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сроки предоставления муниципальной услуги;</w:t>
      </w:r>
    </w:p>
    <w:p w:rsidR="00D3086E" w:rsidRPr="000D2628" w:rsidRDefault="00D3086E" w:rsidP="009F0EF4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основания для приостановления предоставления услуги или отказа в её предоставлении;</w:t>
      </w:r>
    </w:p>
    <w:p w:rsidR="00D3086E" w:rsidRPr="000D2628" w:rsidRDefault="00D3086E" w:rsidP="009F0EF4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сведения о возмездном/безвозмездном характере предоставления муниципальной услуги;</w:t>
      </w:r>
    </w:p>
    <w:p w:rsidR="00D3086E" w:rsidRPr="000D2628" w:rsidRDefault="00D3086E" w:rsidP="009F0EF4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сведения об органе (организации), предоставляющем (предоставляющей) муниципальную услугу (режим работы, контактные телефоны);</w:t>
      </w:r>
    </w:p>
    <w:p w:rsidR="00D3086E" w:rsidRPr="000D2628" w:rsidRDefault="00D3086E" w:rsidP="009F0EF4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Административный регламент в электронном виде;</w:t>
      </w:r>
    </w:p>
    <w:p w:rsidR="00D3086E" w:rsidRPr="000D2628" w:rsidRDefault="00D3086E" w:rsidP="009F0EF4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сведения о порядке обжалования действий (бездействия) и решений, осуществляемых (принятых) в ходе предоставления муниципальной услуги, в том числе шаблон заявления для заполнения.</w:t>
      </w:r>
    </w:p>
    <w:p w:rsidR="00D3086E" w:rsidRPr="000D2628" w:rsidRDefault="00D3086E" w:rsidP="00D3086E">
      <w:pPr>
        <w:tabs>
          <w:tab w:val="num" w:pos="0"/>
        </w:tabs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D3086E" w:rsidRPr="000D2628" w:rsidRDefault="00D3086E" w:rsidP="00D3086E">
      <w:pPr>
        <w:ind w:firstLine="709"/>
        <w:jc w:val="both"/>
        <w:rPr>
          <w:rFonts w:eastAsia="Calibri"/>
          <w:b/>
          <w:sz w:val="24"/>
          <w:szCs w:val="24"/>
          <w:lang w:eastAsia="ar-SA"/>
        </w:rPr>
      </w:pPr>
      <w:r w:rsidRPr="000D2628">
        <w:rPr>
          <w:b/>
          <w:sz w:val="24"/>
          <w:szCs w:val="24"/>
          <w:lang w:eastAsia="ar-SA"/>
        </w:rPr>
        <w:t>1.3.6. Обязанности должностных лиц при ответе на телефонные звонки, устные и письменные обращения граждан или организаций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  <w:lang w:eastAsia="en-US"/>
        </w:rPr>
      </w:pPr>
      <w:r w:rsidRPr="000D2628">
        <w:rPr>
          <w:sz w:val="24"/>
          <w:szCs w:val="24"/>
        </w:rPr>
        <w:t>При информировании о порядке предоставления муниципальной услуги по телефону специалист</w:t>
      </w:r>
      <w:r>
        <w:rPr>
          <w:sz w:val="24"/>
          <w:szCs w:val="24"/>
        </w:rPr>
        <w:t xml:space="preserve"> </w:t>
      </w:r>
      <w:r w:rsidRPr="000D2628">
        <w:rPr>
          <w:sz w:val="24"/>
          <w:szCs w:val="24"/>
          <w:lang w:eastAsia="ar-SA"/>
        </w:rPr>
        <w:t>сельского поселения</w:t>
      </w:r>
      <w:r w:rsidRPr="000D2628">
        <w:rPr>
          <w:sz w:val="24"/>
          <w:szCs w:val="24"/>
        </w:rPr>
        <w:t xml:space="preserve">, осуществляющий прием и информирование, сняв трубку, должен представиться: назвать фамилию, имя, отчество, занимаемую должность и наименование структурного подразделения, где он работает, сообщить заинтересованному лицу адрес здания </w:t>
      </w:r>
      <w:r w:rsidRPr="000D2628">
        <w:rPr>
          <w:sz w:val="24"/>
          <w:szCs w:val="24"/>
          <w:lang w:eastAsia="ar-SA"/>
        </w:rPr>
        <w:t xml:space="preserve">администрации </w:t>
      </w:r>
      <w:r>
        <w:rPr>
          <w:sz w:val="24"/>
          <w:szCs w:val="24"/>
        </w:rPr>
        <w:t xml:space="preserve">Альбусь-Сюрбеевского </w:t>
      </w:r>
      <w:r w:rsidRPr="000D2628">
        <w:rPr>
          <w:sz w:val="24"/>
          <w:szCs w:val="24"/>
          <w:lang w:eastAsia="ar-SA"/>
        </w:rPr>
        <w:t>сельского поселения</w:t>
      </w:r>
      <w:r w:rsidRPr="000D2628">
        <w:rPr>
          <w:bCs/>
          <w:sz w:val="24"/>
          <w:szCs w:val="24"/>
          <w:lang w:eastAsia="ar-SA"/>
        </w:rPr>
        <w:t xml:space="preserve"> </w:t>
      </w:r>
      <w:r w:rsidRPr="000D2628">
        <w:rPr>
          <w:sz w:val="24"/>
          <w:szCs w:val="24"/>
        </w:rPr>
        <w:t xml:space="preserve">(при необходимости - способ проезда к нему), график работы. </w:t>
      </w:r>
    </w:p>
    <w:p w:rsidR="00D3086E" w:rsidRPr="000D2628" w:rsidRDefault="00D3086E" w:rsidP="00D3086E">
      <w:pPr>
        <w:adjustRightInd w:val="0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Во время разговора специалист </w:t>
      </w:r>
      <w:r>
        <w:rPr>
          <w:sz w:val="24"/>
          <w:szCs w:val="24"/>
          <w:lang w:eastAsia="ar-SA"/>
        </w:rPr>
        <w:t>сельского поселения</w:t>
      </w:r>
      <w:r w:rsidRPr="000D2628">
        <w:rPr>
          <w:sz w:val="24"/>
          <w:szCs w:val="24"/>
        </w:rPr>
        <w:t xml:space="preserve"> должен произносить слова четко. Если на момент поступления звонка от заинтересованных лиц, специалист </w:t>
      </w:r>
      <w:r>
        <w:rPr>
          <w:sz w:val="24"/>
          <w:szCs w:val="24"/>
          <w:lang w:eastAsia="ar-SA"/>
        </w:rPr>
        <w:t>сельского поселения</w:t>
      </w:r>
      <w:r w:rsidRPr="000D2628">
        <w:rPr>
          <w:sz w:val="24"/>
          <w:szCs w:val="24"/>
        </w:rPr>
        <w:t xml:space="preserve"> проводит личный прием граждан, специалист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</w:t>
      </w:r>
      <w:r w:rsidRPr="000D2628">
        <w:rPr>
          <w:sz w:val="24"/>
          <w:szCs w:val="24"/>
        </w:rPr>
        <w:lastRenderedPageBreak/>
        <w:t xml:space="preserve">разговора по телефону для личного приема граждан. В конце информирования специалист </w:t>
      </w:r>
      <w:r w:rsidRPr="000D2628">
        <w:rPr>
          <w:sz w:val="24"/>
          <w:szCs w:val="24"/>
          <w:lang w:eastAsia="ar-SA"/>
        </w:rPr>
        <w:t>сельского поселения</w:t>
      </w:r>
      <w:r w:rsidRPr="000D2628">
        <w:rPr>
          <w:sz w:val="24"/>
          <w:szCs w:val="24"/>
        </w:rPr>
        <w:t>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D3086E" w:rsidRPr="000D2628" w:rsidRDefault="00D3086E" w:rsidP="00D3086E">
      <w:pPr>
        <w:adjustRightInd w:val="0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Специалист </w:t>
      </w:r>
      <w:r w:rsidRPr="000D2628">
        <w:rPr>
          <w:sz w:val="24"/>
          <w:szCs w:val="24"/>
          <w:lang w:eastAsia="ar-SA"/>
        </w:rPr>
        <w:t xml:space="preserve">сельского поселения </w:t>
      </w:r>
      <w:r w:rsidRPr="000D2628">
        <w:rPr>
          <w:sz w:val="24"/>
          <w:szCs w:val="24"/>
        </w:rPr>
        <w:t xml:space="preserve"> 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Индивидуальное устное информирование осуществляется специалистом при обращении заинтересованных лиц за информацией лично.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Специалист </w:t>
      </w:r>
      <w:r w:rsidRPr="000D2628">
        <w:rPr>
          <w:sz w:val="24"/>
          <w:szCs w:val="24"/>
          <w:lang w:eastAsia="ar-SA"/>
        </w:rPr>
        <w:t>сельского поселения</w:t>
      </w:r>
      <w:r w:rsidRPr="000D2628">
        <w:rPr>
          <w:sz w:val="24"/>
          <w:szCs w:val="24"/>
        </w:rPr>
        <w:t>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должно превышать 15 минут. Индивидуальное устное информирован</w:t>
      </w:r>
      <w:r>
        <w:rPr>
          <w:sz w:val="24"/>
          <w:szCs w:val="24"/>
        </w:rPr>
        <w:t xml:space="preserve">ие специалист </w:t>
      </w:r>
      <w:r>
        <w:rPr>
          <w:sz w:val="24"/>
          <w:szCs w:val="24"/>
          <w:lang w:eastAsia="ar-SA"/>
        </w:rPr>
        <w:t>сельского поселения</w:t>
      </w:r>
      <w:r w:rsidRPr="000D2628">
        <w:rPr>
          <w:sz w:val="24"/>
          <w:szCs w:val="24"/>
        </w:rPr>
        <w:t xml:space="preserve"> осуществляет не более 15 минут. 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В случае, если для подготовки ответа требуется продолжительное время, специалист </w:t>
      </w:r>
      <w:r w:rsidRPr="000D2628">
        <w:rPr>
          <w:sz w:val="24"/>
          <w:szCs w:val="24"/>
          <w:lang w:eastAsia="ar-SA"/>
        </w:rPr>
        <w:t>сельского поселения</w:t>
      </w:r>
      <w:r w:rsidRPr="000D2628">
        <w:rPr>
          <w:sz w:val="24"/>
          <w:szCs w:val="24"/>
        </w:rPr>
        <w:t>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D3086E" w:rsidRPr="000D2628" w:rsidRDefault="00D3086E" w:rsidP="00D3086E">
      <w:pPr>
        <w:numPr>
          <w:ilvl w:val="12"/>
          <w:numId w:val="0"/>
        </w:numPr>
        <w:tabs>
          <w:tab w:val="left" w:pos="0"/>
          <w:tab w:val="left" w:pos="1560"/>
        </w:tabs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При устном обращении заинтересованных лиц лично специалист </w:t>
      </w:r>
      <w:r w:rsidRPr="000D2628">
        <w:rPr>
          <w:sz w:val="24"/>
          <w:szCs w:val="24"/>
          <w:lang w:eastAsia="ar-SA"/>
        </w:rPr>
        <w:t>сельского поселения</w:t>
      </w:r>
      <w:r w:rsidRPr="000D2628">
        <w:rPr>
          <w:sz w:val="24"/>
          <w:szCs w:val="24"/>
        </w:rPr>
        <w:t xml:space="preserve">, осуществляющий прием и информирование, дает ответ самостоятельно. Если специалист </w:t>
      </w:r>
      <w:r>
        <w:rPr>
          <w:sz w:val="24"/>
          <w:szCs w:val="24"/>
          <w:lang w:eastAsia="ar-SA"/>
        </w:rPr>
        <w:t>сельского поселения</w:t>
      </w:r>
      <w:r w:rsidRPr="000D2628">
        <w:rPr>
          <w:sz w:val="24"/>
          <w:szCs w:val="24"/>
        </w:rPr>
        <w:t xml:space="preserve"> не может в данный момент ответить на вопрос самостоятельно, то он может предложить заинтересованному лицу обратиться с вопросом в письменной форме</w:t>
      </w:r>
      <w:r>
        <w:rPr>
          <w:sz w:val="24"/>
          <w:szCs w:val="24"/>
        </w:rPr>
        <w:t>,</w:t>
      </w:r>
      <w:r w:rsidRPr="000D2628">
        <w:rPr>
          <w:sz w:val="24"/>
          <w:szCs w:val="24"/>
        </w:rPr>
        <w:t xml:space="preserve"> либо назначить другое удобное для заинтересованного лица время для получения информации.</w:t>
      </w:r>
    </w:p>
    <w:p w:rsidR="00D3086E" w:rsidRPr="000D2628" w:rsidRDefault="00D3086E" w:rsidP="00D3086E">
      <w:pPr>
        <w:adjustRightInd w:val="0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Специалист </w:t>
      </w:r>
      <w:r w:rsidRPr="000D2628">
        <w:rPr>
          <w:sz w:val="24"/>
          <w:szCs w:val="24"/>
          <w:lang w:eastAsia="ar-SA"/>
        </w:rPr>
        <w:t>сельского поселения</w:t>
      </w:r>
      <w:r w:rsidRPr="000D2628">
        <w:rPr>
          <w:sz w:val="24"/>
          <w:szCs w:val="24"/>
        </w:rPr>
        <w:t>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Ответы на письменные обращения направляются в письменном виде и должны содержать ответы на поставленные вопросы, фамилию, инициалы, и номер телефона исполнителя. Ответ подписывается главой </w:t>
      </w:r>
      <w:r>
        <w:rPr>
          <w:sz w:val="24"/>
          <w:szCs w:val="24"/>
        </w:rPr>
        <w:t xml:space="preserve">Альбусь-Сюрбеевского </w:t>
      </w:r>
      <w:r w:rsidRPr="000D2628">
        <w:rPr>
          <w:sz w:val="24"/>
          <w:szCs w:val="24"/>
          <w:lang w:eastAsia="ar-SA"/>
        </w:rPr>
        <w:t>сельского поселения.</w:t>
      </w:r>
    </w:p>
    <w:p w:rsidR="00D3086E" w:rsidRPr="000D2628" w:rsidRDefault="00D3086E" w:rsidP="00D3086E">
      <w:pPr>
        <w:numPr>
          <w:ilvl w:val="12"/>
          <w:numId w:val="0"/>
        </w:numPr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Ответ направляется в письменном виде или по электронной почте (в зависимости от способа обращения заинтересованного лица за информацией или способа доставки ответа, указанного в письменном обращении).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Ответ направляется в письменном виде в течение 30 календарных дней с даты регистрации обращения. </w:t>
      </w:r>
    </w:p>
    <w:p w:rsidR="00D3086E" w:rsidRDefault="00D3086E" w:rsidP="00D3086E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3086E" w:rsidRPr="000D2628" w:rsidRDefault="00D3086E" w:rsidP="00D3086E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D2628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D3086E" w:rsidRPr="000D2628" w:rsidRDefault="00D3086E" w:rsidP="00D3086E">
      <w:pPr>
        <w:suppressAutoHyphens/>
        <w:ind w:firstLine="709"/>
        <w:jc w:val="both"/>
        <w:rPr>
          <w:bCs/>
          <w:sz w:val="24"/>
          <w:szCs w:val="24"/>
        </w:rPr>
      </w:pPr>
    </w:p>
    <w:p w:rsidR="00D3086E" w:rsidRPr="000D2628" w:rsidRDefault="00D3086E" w:rsidP="00D3086E">
      <w:pPr>
        <w:suppressAutoHyphens/>
        <w:ind w:firstLine="709"/>
        <w:jc w:val="both"/>
        <w:rPr>
          <w:b/>
          <w:bCs/>
          <w:sz w:val="24"/>
          <w:szCs w:val="24"/>
        </w:rPr>
      </w:pPr>
      <w:r w:rsidRPr="000D2628">
        <w:rPr>
          <w:b/>
          <w:bCs/>
          <w:sz w:val="24"/>
          <w:szCs w:val="24"/>
        </w:rPr>
        <w:t>2.1. Наименование муниципальной услуги</w:t>
      </w:r>
    </w:p>
    <w:p w:rsidR="00D3086E" w:rsidRPr="000D2628" w:rsidRDefault="00D3086E" w:rsidP="00D3086E">
      <w:pPr>
        <w:suppressAutoHyphens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Муниципальная услуга имеет следующее наименование: </w:t>
      </w:r>
      <w:r w:rsidRPr="000D2628">
        <w:rPr>
          <w:bCs/>
          <w:sz w:val="24"/>
          <w:szCs w:val="24"/>
        </w:rPr>
        <w:t xml:space="preserve">«Предоставление разрешения </w:t>
      </w:r>
      <w:r w:rsidRPr="00DB1EE9">
        <w:rPr>
          <w:bCs/>
          <w:sz w:val="24"/>
          <w:szCs w:val="24"/>
        </w:rPr>
        <w:t>на условно разрешенный вид использования земельного участка или объекта капита</w:t>
      </w:r>
      <w:r>
        <w:rPr>
          <w:bCs/>
          <w:sz w:val="24"/>
          <w:szCs w:val="24"/>
        </w:rPr>
        <w:t>льного строительства»</w:t>
      </w:r>
      <w:r w:rsidRPr="000D2628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условно разрешенный вид использования земельного участка или объекта</w:t>
      </w:r>
      <w:r w:rsidRPr="000D2628">
        <w:rPr>
          <w:sz w:val="24"/>
          <w:szCs w:val="24"/>
        </w:rPr>
        <w:t xml:space="preserve"> капитального строительства).</w:t>
      </w:r>
    </w:p>
    <w:p w:rsidR="00D3086E" w:rsidRPr="000D2628" w:rsidRDefault="00D3086E" w:rsidP="00D3086E">
      <w:pPr>
        <w:ind w:firstLine="709"/>
        <w:jc w:val="both"/>
        <w:rPr>
          <w:b/>
          <w:bCs/>
          <w:sz w:val="24"/>
          <w:szCs w:val="24"/>
        </w:rPr>
      </w:pPr>
      <w:r w:rsidRPr="000D2628">
        <w:rPr>
          <w:b/>
          <w:bCs/>
          <w:sz w:val="24"/>
          <w:szCs w:val="24"/>
        </w:rPr>
        <w:t>2.2. Наименование органа, предоставляющего муниципальную услугу</w:t>
      </w:r>
    </w:p>
    <w:p w:rsidR="00D3086E" w:rsidRPr="000D2628" w:rsidRDefault="00D3086E" w:rsidP="00D3086E">
      <w:pPr>
        <w:ind w:firstLine="709"/>
        <w:jc w:val="both"/>
        <w:rPr>
          <w:bCs/>
          <w:sz w:val="24"/>
          <w:szCs w:val="24"/>
          <w:lang w:eastAsia="ar-SA"/>
        </w:rPr>
      </w:pPr>
      <w:r w:rsidRPr="000D2628">
        <w:rPr>
          <w:sz w:val="24"/>
          <w:szCs w:val="24"/>
        </w:rPr>
        <w:t xml:space="preserve">Муниципальная услуга предоставляется органом местного самоуправления - </w:t>
      </w:r>
      <w:r w:rsidRPr="000D2628">
        <w:rPr>
          <w:sz w:val="24"/>
          <w:szCs w:val="24"/>
          <w:lang w:eastAsia="ar-SA"/>
        </w:rPr>
        <w:t xml:space="preserve">администрацией </w:t>
      </w:r>
      <w:r>
        <w:rPr>
          <w:sz w:val="24"/>
          <w:szCs w:val="24"/>
        </w:rPr>
        <w:t>Альбусь-Сюрбеевского сельского поселения Комсомольского района Чувашской Республики</w:t>
      </w:r>
      <w:r>
        <w:rPr>
          <w:sz w:val="24"/>
          <w:szCs w:val="24"/>
          <w:lang w:eastAsia="ar-SA"/>
        </w:rPr>
        <w:t xml:space="preserve"> (далее - администрация</w:t>
      </w:r>
      <w:r w:rsidRPr="000D2628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 xml:space="preserve">Альбусь-Сюрбеевского </w:t>
      </w:r>
      <w:r>
        <w:rPr>
          <w:sz w:val="24"/>
          <w:szCs w:val="24"/>
          <w:lang w:eastAsia="ar-SA"/>
        </w:rPr>
        <w:t>сельского поселения)</w:t>
      </w:r>
      <w:r w:rsidRPr="000D2628">
        <w:rPr>
          <w:sz w:val="24"/>
          <w:szCs w:val="24"/>
          <w:lang w:eastAsia="ar-SA"/>
        </w:rPr>
        <w:t>.</w:t>
      </w:r>
    </w:p>
    <w:p w:rsidR="00D3086E" w:rsidRPr="000D2628" w:rsidRDefault="00D3086E" w:rsidP="00D3086E">
      <w:pPr>
        <w:ind w:firstLine="709"/>
        <w:jc w:val="both"/>
        <w:rPr>
          <w:bCs/>
          <w:sz w:val="24"/>
          <w:szCs w:val="24"/>
          <w:lang w:eastAsia="ar-SA"/>
        </w:rPr>
      </w:pPr>
      <w:r w:rsidRPr="000D2628">
        <w:rPr>
          <w:sz w:val="24"/>
          <w:szCs w:val="24"/>
        </w:rPr>
        <w:t xml:space="preserve">Информационное и техническое обеспечение по предоставлению муниципальной услуги осуществляется </w:t>
      </w:r>
      <w:r w:rsidRPr="000D2628">
        <w:rPr>
          <w:sz w:val="24"/>
          <w:szCs w:val="24"/>
          <w:lang w:eastAsia="ar-SA"/>
        </w:rPr>
        <w:t xml:space="preserve">администрацией </w:t>
      </w:r>
      <w:r>
        <w:rPr>
          <w:sz w:val="24"/>
          <w:szCs w:val="24"/>
        </w:rPr>
        <w:t xml:space="preserve">Альбусь-Сюрбеевского </w:t>
      </w:r>
      <w:r w:rsidRPr="000D2628">
        <w:rPr>
          <w:sz w:val="24"/>
          <w:szCs w:val="24"/>
          <w:lang w:eastAsia="ar-SA"/>
        </w:rPr>
        <w:t>сельского поселения</w:t>
      </w:r>
      <w:r w:rsidRPr="000D2628">
        <w:rPr>
          <w:bCs/>
          <w:sz w:val="24"/>
          <w:szCs w:val="24"/>
          <w:lang w:eastAsia="ar-SA"/>
        </w:rPr>
        <w:t>.</w:t>
      </w:r>
    </w:p>
    <w:p w:rsidR="00D3086E" w:rsidRPr="000D2628" w:rsidRDefault="00D3086E" w:rsidP="00D3086E">
      <w:pPr>
        <w:ind w:firstLine="709"/>
        <w:jc w:val="both"/>
        <w:rPr>
          <w:b/>
          <w:bCs/>
          <w:sz w:val="24"/>
          <w:szCs w:val="24"/>
        </w:rPr>
      </w:pPr>
      <w:r w:rsidRPr="000D2628">
        <w:rPr>
          <w:b/>
          <w:bCs/>
          <w:sz w:val="24"/>
          <w:szCs w:val="24"/>
        </w:rPr>
        <w:t>2.2.1. Государственные муниципальные органы и организации участвующие в предоставлении муниципальной услуги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При предоставлении муниципальной услуги </w:t>
      </w:r>
      <w:r w:rsidRPr="000D2628">
        <w:rPr>
          <w:sz w:val="24"/>
          <w:szCs w:val="24"/>
          <w:lang w:eastAsia="ar-SA"/>
        </w:rPr>
        <w:t xml:space="preserve">администрация </w:t>
      </w:r>
      <w:r>
        <w:rPr>
          <w:sz w:val="24"/>
          <w:szCs w:val="24"/>
        </w:rPr>
        <w:t xml:space="preserve">Альбусь-Сюрбеевского </w:t>
      </w:r>
      <w:r w:rsidRPr="000D2628">
        <w:rPr>
          <w:sz w:val="24"/>
          <w:szCs w:val="24"/>
          <w:lang w:eastAsia="ar-SA"/>
        </w:rPr>
        <w:t xml:space="preserve">сельского поселения </w:t>
      </w:r>
      <w:r w:rsidRPr="000D2628">
        <w:rPr>
          <w:sz w:val="24"/>
          <w:szCs w:val="24"/>
        </w:rPr>
        <w:t>взаимодействует с: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 Управлением Федеральной службы государственной регистрации, кадастра и картог</w:t>
      </w:r>
      <w:r>
        <w:rPr>
          <w:sz w:val="24"/>
          <w:szCs w:val="24"/>
        </w:rPr>
        <w:t>рафии по Чувашской Республике</w:t>
      </w:r>
      <w:r w:rsidRPr="000D2628">
        <w:rPr>
          <w:sz w:val="24"/>
          <w:szCs w:val="24"/>
        </w:rPr>
        <w:t>;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  <w:lang w:eastAsia="ar-SA"/>
        </w:rPr>
        <w:t>- Филиалом ФБУ «Федеральная кадастровая палата Федеральной службы государственной регистрации, кадастра и картографии» по ЧР - Чувашии;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 Бюро технической инвентаризации;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 Межрайонная инспе</w:t>
      </w:r>
      <w:r>
        <w:rPr>
          <w:sz w:val="24"/>
          <w:szCs w:val="24"/>
        </w:rPr>
        <w:t>кция МНС России № 2</w:t>
      </w:r>
      <w:r w:rsidRPr="000D2628">
        <w:rPr>
          <w:sz w:val="24"/>
          <w:szCs w:val="24"/>
        </w:rPr>
        <w:t xml:space="preserve"> по Чувашской Республике;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 МФЦ.</w:t>
      </w:r>
    </w:p>
    <w:p w:rsidR="00D3086E" w:rsidRPr="000D2628" w:rsidRDefault="00D3086E" w:rsidP="00D3086E">
      <w:pPr>
        <w:ind w:firstLine="709"/>
        <w:jc w:val="both"/>
        <w:rPr>
          <w:b/>
          <w:sz w:val="24"/>
          <w:szCs w:val="24"/>
          <w:lang w:eastAsia="ar-SA"/>
        </w:rPr>
      </w:pPr>
      <w:r w:rsidRPr="000D2628">
        <w:rPr>
          <w:b/>
          <w:sz w:val="24"/>
          <w:szCs w:val="24"/>
          <w:lang w:eastAsia="ar-SA"/>
        </w:rPr>
        <w:t>2.3. Результат предоставления муниципальной услуги</w:t>
      </w:r>
    </w:p>
    <w:p w:rsidR="00D3086E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Конечным результатом предоставления муниципальной услуги является:</w:t>
      </w:r>
    </w:p>
    <w:p w:rsidR="00D3086E" w:rsidRPr="00711C83" w:rsidRDefault="00D3086E" w:rsidP="00D3086E">
      <w:pPr>
        <w:ind w:firstLine="709"/>
        <w:jc w:val="both"/>
        <w:rPr>
          <w:sz w:val="24"/>
          <w:szCs w:val="24"/>
          <w:lang w:eastAsia="ar-SA"/>
        </w:rPr>
      </w:pPr>
      <w:r w:rsidRPr="00711C83">
        <w:rPr>
          <w:sz w:val="24"/>
          <w:szCs w:val="24"/>
          <w:lang w:eastAsia="ar-SA"/>
        </w:rPr>
        <w:t xml:space="preserve">- решение главы </w:t>
      </w:r>
      <w:r>
        <w:rPr>
          <w:sz w:val="24"/>
          <w:szCs w:val="24"/>
        </w:rPr>
        <w:t xml:space="preserve">Альбусь-Сюрбеевского </w:t>
      </w:r>
      <w:r w:rsidRPr="00711C83">
        <w:rPr>
          <w:sz w:val="24"/>
          <w:szCs w:val="24"/>
          <w:lang w:eastAsia="ar-SA"/>
        </w:rPr>
        <w:t xml:space="preserve">сельского поселения о предоставлении разрешения </w:t>
      </w:r>
      <w:r>
        <w:rPr>
          <w:sz w:val="24"/>
          <w:szCs w:val="24"/>
          <w:lang w:eastAsia="ar-SA"/>
        </w:rPr>
        <w:t>на условно разрешенный вид использования земельного участка или объекта капитального строительства</w:t>
      </w:r>
      <w:r w:rsidRPr="00711C83">
        <w:rPr>
          <w:sz w:val="24"/>
          <w:szCs w:val="24"/>
          <w:lang w:eastAsia="ar-SA"/>
        </w:rPr>
        <w:t>;</w:t>
      </w:r>
    </w:p>
    <w:p w:rsidR="00D3086E" w:rsidRPr="00711C83" w:rsidRDefault="00D3086E" w:rsidP="00D3086E">
      <w:pPr>
        <w:ind w:firstLine="709"/>
        <w:jc w:val="both"/>
        <w:rPr>
          <w:sz w:val="24"/>
          <w:szCs w:val="24"/>
          <w:lang w:eastAsia="ar-SA"/>
        </w:rPr>
      </w:pPr>
      <w:r w:rsidRPr="00711C83">
        <w:rPr>
          <w:sz w:val="24"/>
          <w:szCs w:val="24"/>
          <w:lang w:eastAsia="ar-SA"/>
        </w:rPr>
        <w:t xml:space="preserve">- решение главы </w:t>
      </w:r>
      <w:r>
        <w:rPr>
          <w:sz w:val="24"/>
          <w:szCs w:val="24"/>
        </w:rPr>
        <w:t xml:space="preserve">Альбусь-Сюрбеевского </w:t>
      </w:r>
      <w:r>
        <w:rPr>
          <w:sz w:val="24"/>
          <w:szCs w:val="24"/>
          <w:lang w:eastAsia="ar-SA"/>
        </w:rPr>
        <w:t>сельского поселения</w:t>
      </w:r>
      <w:r w:rsidRPr="00711C83">
        <w:rPr>
          <w:sz w:val="24"/>
          <w:szCs w:val="24"/>
          <w:lang w:eastAsia="ar-SA"/>
        </w:rPr>
        <w:t xml:space="preserve"> об отказе в предоставлении разрешения на </w:t>
      </w:r>
      <w:r>
        <w:rPr>
          <w:sz w:val="24"/>
          <w:szCs w:val="24"/>
          <w:lang w:eastAsia="ar-SA"/>
        </w:rPr>
        <w:t>условно разрешенный вид использования земельного участка или объекта капитального строительства.</w:t>
      </w:r>
    </w:p>
    <w:p w:rsidR="00D3086E" w:rsidRPr="000D2628" w:rsidRDefault="00D3086E" w:rsidP="00D3086E">
      <w:pPr>
        <w:ind w:firstLine="709"/>
        <w:jc w:val="both"/>
        <w:rPr>
          <w:b/>
          <w:sz w:val="24"/>
          <w:szCs w:val="24"/>
          <w:lang w:eastAsia="ar-SA"/>
        </w:rPr>
      </w:pPr>
      <w:r w:rsidRPr="000D2628">
        <w:rPr>
          <w:b/>
          <w:sz w:val="24"/>
          <w:szCs w:val="24"/>
          <w:lang w:eastAsia="ar-SA"/>
        </w:rPr>
        <w:t>2.4. Сроки предоставления муниципальной услуги</w:t>
      </w:r>
    </w:p>
    <w:p w:rsidR="00D3086E" w:rsidRPr="000D2628" w:rsidRDefault="00D3086E" w:rsidP="00D3086E">
      <w:pPr>
        <w:ind w:firstLine="709"/>
        <w:jc w:val="both"/>
        <w:rPr>
          <w:rFonts w:eastAsia="Arial Unicode MS"/>
          <w:sz w:val="24"/>
          <w:szCs w:val="24"/>
        </w:rPr>
      </w:pPr>
      <w:r w:rsidRPr="000D2628">
        <w:rPr>
          <w:rFonts w:eastAsia="Arial Unicode MS"/>
          <w:sz w:val="24"/>
          <w:szCs w:val="24"/>
        </w:rPr>
        <w:lastRenderedPageBreak/>
        <w:t xml:space="preserve">Срок предоставления муниципальной услуги, начиная со дня регистрации в </w:t>
      </w:r>
      <w:r w:rsidRPr="000D2628">
        <w:rPr>
          <w:sz w:val="24"/>
          <w:szCs w:val="24"/>
          <w:lang w:eastAsia="ar-SA"/>
        </w:rPr>
        <w:t xml:space="preserve">администрации </w:t>
      </w:r>
      <w:r>
        <w:rPr>
          <w:sz w:val="24"/>
          <w:szCs w:val="24"/>
        </w:rPr>
        <w:t xml:space="preserve">Альбусь-Сюрбеевского </w:t>
      </w:r>
      <w:r w:rsidRPr="000D2628">
        <w:rPr>
          <w:sz w:val="24"/>
          <w:szCs w:val="24"/>
          <w:lang w:eastAsia="ar-SA"/>
        </w:rPr>
        <w:t>сельского поселения</w:t>
      </w:r>
      <w:r w:rsidRPr="000D2628">
        <w:rPr>
          <w:rFonts w:eastAsia="Arial Unicode MS"/>
          <w:sz w:val="24"/>
          <w:szCs w:val="24"/>
        </w:rPr>
        <w:t>, Заявления с документами, указанными в пункте 2.6. Административного регламента, не должен превышать 14 календарных дней.</w:t>
      </w:r>
    </w:p>
    <w:p w:rsidR="00D3086E" w:rsidRPr="000D2628" w:rsidRDefault="00D3086E" w:rsidP="00D3086E">
      <w:pPr>
        <w:suppressAutoHyphens/>
        <w:ind w:firstLine="709"/>
        <w:jc w:val="both"/>
        <w:rPr>
          <w:b/>
          <w:bCs/>
          <w:sz w:val="24"/>
          <w:szCs w:val="24"/>
        </w:rPr>
      </w:pPr>
      <w:r w:rsidRPr="000D2628">
        <w:rPr>
          <w:b/>
          <w:bCs/>
          <w:sz w:val="24"/>
          <w:szCs w:val="24"/>
        </w:rPr>
        <w:t>2.5. Нормативные правовые акты, регулирующие предоставление муниципальной услуги</w:t>
      </w:r>
    </w:p>
    <w:p w:rsidR="00D3086E" w:rsidRPr="000D2628" w:rsidRDefault="00D3086E" w:rsidP="00D3086E">
      <w:pPr>
        <w:tabs>
          <w:tab w:val="left" w:pos="900"/>
          <w:tab w:val="num" w:pos="1695"/>
        </w:tabs>
        <w:adjustRightInd w:val="0"/>
        <w:ind w:firstLine="709"/>
        <w:jc w:val="both"/>
        <w:rPr>
          <w:kern w:val="2"/>
          <w:sz w:val="24"/>
          <w:szCs w:val="24"/>
        </w:rPr>
      </w:pPr>
      <w:r w:rsidRPr="000D2628">
        <w:rPr>
          <w:kern w:val="2"/>
          <w:sz w:val="24"/>
          <w:szCs w:val="24"/>
        </w:rPr>
        <w:t>Предоставление муниципальной услуги осуществляется в соответствии с:</w:t>
      </w:r>
    </w:p>
    <w:p w:rsidR="00D3086E" w:rsidRPr="000D2628" w:rsidRDefault="00D3086E" w:rsidP="00D3086E">
      <w:pPr>
        <w:tabs>
          <w:tab w:val="num" w:pos="0"/>
          <w:tab w:val="num" w:pos="1695"/>
        </w:tabs>
        <w:adjustRightInd w:val="0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- Федеральным законом от 27 июля </w:t>
      </w:r>
      <w:smartTag w:uri="urn:schemas-microsoft-com:office:smarttags" w:element="metricconverter">
        <w:smartTagPr>
          <w:attr w:name="ProductID" w:val="2010 г"/>
        </w:smartTagPr>
        <w:r w:rsidRPr="000D2628">
          <w:rPr>
            <w:sz w:val="24"/>
            <w:szCs w:val="24"/>
          </w:rPr>
          <w:t>2010 г</w:t>
        </w:r>
      </w:smartTag>
      <w:r w:rsidRPr="000D2628">
        <w:rPr>
          <w:sz w:val="24"/>
          <w:szCs w:val="24"/>
        </w:rPr>
        <w:t xml:space="preserve">. № 210-ФЗ «Об организации предоставления государственных и муниципальных услуг» (текст Федерального закона опубликован в "Российской газете" от 30 июля </w:t>
      </w:r>
      <w:smartTag w:uri="urn:schemas-microsoft-com:office:smarttags" w:element="metricconverter">
        <w:smartTagPr>
          <w:attr w:name="ProductID" w:val="2010 г"/>
        </w:smartTagPr>
        <w:r w:rsidRPr="000D2628">
          <w:rPr>
            <w:sz w:val="24"/>
            <w:szCs w:val="24"/>
          </w:rPr>
          <w:t>2010 г</w:t>
        </w:r>
      </w:smartTag>
      <w:r w:rsidRPr="000D2628">
        <w:rPr>
          <w:sz w:val="24"/>
          <w:szCs w:val="24"/>
        </w:rPr>
        <w:t xml:space="preserve">. № 168, в Собрании законодательства Российской Федерации от 2 августа </w:t>
      </w:r>
      <w:smartTag w:uri="urn:schemas-microsoft-com:office:smarttags" w:element="metricconverter">
        <w:smartTagPr>
          <w:attr w:name="ProductID" w:val="2010 г"/>
        </w:smartTagPr>
        <w:r w:rsidRPr="000D2628">
          <w:rPr>
            <w:sz w:val="24"/>
            <w:szCs w:val="24"/>
          </w:rPr>
          <w:t>2010 г</w:t>
        </w:r>
      </w:smartTag>
      <w:r w:rsidRPr="000D2628">
        <w:rPr>
          <w:sz w:val="24"/>
          <w:szCs w:val="24"/>
        </w:rPr>
        <w:t>. № 31 ст. 4179);</w:t>
      </w:r>
    </w:p>
    <w:p w:rsidR="00D3086E" w:rsidRPr="000D2628" w:rsidRDefault="00D3086E" w:rsidP="00D3086E">
      <w:pPr>
        <w:tabs>
          <w:tab w:val="num" w:pos="0"/>
          <w:tab w:val="num" w:pos="1695"/>
        </w:tabs>
        <w:adjustRightInd w:val="0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-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0D2628">
          <w:rPr>
            <w:sz w:val="24"/>
            <w:szCs w:val="24"/>
          </w:rPr>
          <w:t>2003 г</w:t>
        </w:r>
      </w:smartTag>
      <w:r w:rsidRPr="000D2628">
        <w:rPr>
          <w:sz w:val="24"/>
          <w:szCs w:val="24"/>
        </w:rPr>
        <w:t xml:space="preserve">. №131-ФЗ «Об общих принципах организации местного самоуправления в Российской Федерации» (текст Федерального закона опубликован в «Российской газете» от 8 октября </w:t>
      </w:r>
      <w:smartTag w:uri="urn:schemas-microsoft-com:office:smarttags" w:element="metricconverter">
        <w:smartTagPr>
          <w:attr w:name="ProductID" w:val="2003 г"/>
        </w:smartTagPr>
        <w:r w:rsidRPr="000D2628">
          <w:rPr>
            <w:sz w:val="24"/>
            <w:szCs w:val="24"/>
          </w:rPr>
          <w:t>2003 г</w:t>
        </w:r>
      </w:smartTag>
      <w:r w:rsidRPr="000D2628">
        <w:rPr>
          <w:sz w:val="24"/>
          <w:szCs w:val="24"/>
        </w:rPr>
        <w:t xml:space="preserve">. № 202, в «Парламентской газете» от 8 октября </w:t>
      </w:r>
      <w:smartTag w:uri="urn:schemas-microsoft-com:office:smarttags" w:element="metricconverter">
        <w:smartTagPr>
          <w:attr w:name="ProductID" w:val="2003 г"/>
        </w:smartTagPr>
        <w:r w:rsidRPr="000D2628">
          <w:rPr>
            <w:sz w:val="24"/>
            <w:szCs w:val="24"/>
          </w:rPr>
          <w:t>2003 г</w:t>
        </w:r>
      </w:smartTag>
      <w:r w:rsidRPr="000D2628">
        <w:rPr>
          <w:sz w:val="24"/>
          <w:szCs w:val="24"/>
        </w:rPr>
        <w:t xml:space="preserve">. № 186, в Собрании законодательства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0D2628">
          <w:rPr>
            <w:sz w:val="24"/>
            <w:szCs w:val="24"/>
          </w:rPr>
          <w:t>2003 г</w:t>
        </w:r>
      </w:smartTag>
      <w:r w:rsidRPr="000D2628">
        <w:rPr>
          <w:sz w:val="24"/>
          <w:szCs w:val="24"/>
        </w:rPr>
        <w:t>. № 40 ст. 3822);</w:t>
      </w:r>
    </w:p>
    <w:p w:rsidR="00D3086E" w:rsidRPr="000D2628" w:rsidRDefault="00D3086E" w:rsidP="00D3086E">
      <w:pPr>
        <w:tabs>
          <w:tab w:val="num" w:pos="0"/>
          <w:tab w:val="num" w:pos="1695"/>
        </w:tabs>
        <w:adjustRightInd w:val="0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- Федеральным законом от 02 мая </w:t>
      </w:r>
      <w:smartTag w:uri="urn:schemas-microsoft-com:office:smarttags" w:element="metricconverter">
        <w:smartTagPr>
          <w:attr w:name="ProductID" w:val="2006 г"/>
        </w:smartTagPr>
        <w:r w:rsidRPr="000D2628">
          <w:rPr>
            <w:sz w:val="24"/>
            <w:szCs w:val="24"/>
          </w:rPr>
          <w:t>2006 г</w:t>
        </w:r>
      </w:smartTag>
      <w:r w:rsidRPr="000D2628">
        <w:rPr>
          <w:sz w:val="24"/>
          <w:szCs w:val="24"/>
        </w:rPr>
        <w:t xml:space="preserve">. № 59-ФЗ «О порядке рассмотрения обращений граждан Российской Федерации» (текст Федерального закона опубликован в «Парламентской газете» от 11 мая </w:t>
      </w:r>
      <w:smartTag w:uri="urn:schemas-microsoft-com:office:smarttags" w:element="metricconverter">
        <w:smartTagPr>
          <w:attr w:name="ProductID" w:val="2006 г"/>
        </w:smartTagPr>
        <w:r w:rsidRPr="000D2628">
          <w:rPr>
            <w:sz w:val="24"/>
            <w:szCs w:val="24"/>
          </w:rPr>
          <w:t>2006 г</w:t>
        </w:r>
      </w:smartTag>
      <w:r w:rsidRPr="000D2628">
        <w:rPr>
          <w:sz w:val="24"/>
          <w:szCs w:val="24"/>
        </w:rPr>
        <w:t xml:space="preserve">. № 70-71, в «Российской газете» от 5 мая </w:t>
      </w:r>
      <w:smartTag w:uri="urn:schemas-microsoft-com:office:smarttags" w:element="metricconverter">
        <w:smartTagPr>
          <w:attr w:name="ProductID" w:val="2006 г"/>
        </w:smartTagPr>
        <w:r w:rsidRPr="000D2628">
          <w:rPr>
            <w:sz w:val="24"/>
            <w:szCs w:val="24"/>
          </w:rPr>
          <w:t>2006 г</w:t>
        </w:r>
      </w:smartTag>
      <w:r w:rsidRPr="000D2628">
        <w:rPr>
          <w:sz w:val="24"/>
          <w:szCs w:val="24"/>
        </w:rPr>
        <w:t xml:space="preserve">. № 95, в Собрании законодательства Российской Федерации от 8 мая </w:t>
      </w:r>
      <w:smartTag w:uri="urn:schemas-microsoft-com:office:smarttags" w:element="metricconverter">
        <w:smartTagPr>
          <w:attr w:name="ProductID" w:val="2006 г"/>
        </w:smartTagPr>
        <w:r w:rsidRPr="000D2628">
          <w:rPr>
            <w:sz w:val="24"/>
            <w:szCs w:val="24"/>
          </w:rPr>
          <w:t>2006 г</w:t>
        </w:r>
      </w:smartTag>
      <w:r w:rsidRPr="000D2628">
        <w:rPr>
          <w:sz w:val="24"/>
          <w:szCs w:val="24"/>
        </w:rPr>
        <w:t>. № 19 ст. 2060);</w:t>
      </w:r>
    </w:p>
    <w:p w:rsidR="00D3086E" w:rsidRPr="000D2628" w:rsidRDefault="00D3086E" w:rsidP="00D3086E">
      <w:pPr>
        <w:tabs>
          <w:tab w:val="num" w:pos="0"/>
        </w:tabs>
        <w:adjustRightInd w:val="0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- Градостроительным кодексом Российской Федерации от 29 декабря 2004 года № 190-ФЗ (текст Кодекса опубликован в «Российской газете» от 30 декабря </w:t>
      </w:r>
      <w:smartTag w:uri="urn:schemas-microsoft-com:office:smarttags" w:element="metricconverter">
        <w:smartTagPr>
          <w:attr w:name="ProductID" w:val="2004 г"/>
        </w:smartTagPr>
        <w:r w:rsidRPr="000D2628">
          <w:rPr>
            <w:sz w:val="24"/>
            <w:szCs w:val="24"/>
          </w:rPr>
          <w:t>2004 г</w:t>
        </w:r>
      </w:smartTag>
      <w:r w:rsidRPr="000D2628">
        <w:rPr>
          <w:sz w:val="24"/>
          <w:szCs w:val="24"/>
        </w:rPr>
        <w:t xml:space="preserve">. № 290, в «Парламентской газете» от 14 января </w:t>
      </w:r>
      <w:smartTag w:uri="urn:schemas-microsoft-com:office:smarttags" w:element="metricconverter">
        <w:smartTagPr>
          <w:attr w:name="ProductID" w:val="2005 г"/>
        </w:smartTagPr>
        <w:r w:rsidRPr="000D2628">
          <w:rPr>
            <w:sz w:val="24"/>
            <w:szCs w:val="24"/>
          </w:rPr>
          <w:t>2005 г</w:t>
        </w:r>
      </w:smartTag>
      <w:r w:rsidRPr="000D2628">
        <w:rPr>
          <w:sz w:val="24"/>
          <w:szCs w:val="24"/>
        </w:rPr>
        <w:t xml:space="preserve">. № 5-6, в Собрании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0D2628">
          <w:rPr>
            <w:sz w:val="24"/>
            <w:szCs w:val="24"/>
          </w:rPr>
          <w:t>2005 г</w:t>
        </w:r>
      </w:smartTag>
      <w:r w:rsidRPr="000D2628">
        <w:rPr>
          <w:sz w:val="24"/>
          <w:szCs w:val="24"/>
        </w:rPr>
        <w:t>. № 1 (часть I) ст. 16);</w:t>
      </w:r>
    </w:p>
    <w:p w:rsidR="00D3086E" w:rsidRPr="000D2628" w:rsidRDefault="00D3086E" w:rsidP="00D3086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0D2628">
        <w:rPr>
          <w:rFonts w:ascii="Times New Roman" w:hAnsi="Times New Roman"/>
          <w:sz w:val="24"/>
          <w:szCs w:val="24"/>
        </w:rPr>
        <w:t>- Приказом Федеральной налоговой службы от 31.08.2011г.  №ММВ-7-1/525 «Об утверждении Единых требований к описанию адресов при ведении ведомственных информационных ресурсов»;</w:t>
      </w:r>
    </w:p>
    <w:p w:rsidR="00D3086E" w:rsidRPr="000D2628" w:rsidRDefault="00D3086E" w:rsidP="00D3086E">
      <w:pPr>
        <w:adjustRightInd w:val="0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- Уставом </w:t>
      </w:r>
      <w:r>
        <w:rPr>
          <w:sz w:val="24"/>
          <w:szCs w:val="24"/>
          <w:lang w:eastAsia="ar-SA"/>
        </w:rPr>
        <w:t xml:space="preserve">Альбусь-Сюрбеевского </w:t>
      </w:r>
      <w:r w:rsidRPr="000D2628">
        <w:rPr>
          <w:sz w:val="24"/>
          <w:szCs w:val="24"/>
          <w:lang w:eastAsia="ar-SA"/>
        </w:rPr>
        <w:t>сельского поселения</w:t>
      </w:r>
      <w:r>
        <w:rPr>
          <w:sz w:val="24"/>
          <w:szCs w:val="24"/>
          <w:lang w:eastAsia="ar-SA"/>
        </w:rPr>
        <w:t>.</w:t>
      </w:r>
    </w:p>
    <w:p w:rsidR="00D3086E" w:rsidRPr="000D2628" w:rsidRDefault="00D3086E" w:rsidP="00D3086E">
      <w:pPr>
        <w:ind w:firstLine="709"/>
        <w:jc w:val="both"/>
        <w:rPr>
          <w:rFonts w:eastAsia="Calibri"/>
          <w:b/>
          <w:sz w:val="24"/>
          <w:szCs w:val="24"/>
          <w:lang w:eastAsia="ar-SA"/>
        </w:rPr>
      </w:pPr>
      <w:r w:rsidRPr="000D2628">
        <w:rPr>
          <w:b/>
          <w:sz w:val="24"/>
          <w:szCs w:val="24"/>
          <w:lang w:eastAsia="ar-SA"/>
        </w:rPr>
        <w:t>2.6. Перечень документов, необходимых для получения муниципальной услуги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  <w:lang w:eastAsia="en-US"/>
        </w:rPr>
      </w:pPr>
      <w:r w:rsidRPr="000D2628">
        <w:rPr>
          <w:sz w:val="24"/>
          <w:szCs w:val="24"/>
        </w:rPr>
        <w:t xml:space="preserve">Основанием для получения муниципальной услуги является представление заявителями Заявления в </w:t>
      </w:r>
      <w:r w:rsidRPr="000D2628">
        <w:rPr>
          <w:sz w:val="24"/>
          <w:szCs w:val="24"/>
          <w:lang w:eastAsia="ar-SA"/>
        </w:rPr>
        <w:t xml:space="preserve">администрацию </w:t>
      </w:r>
      <w:r>
        <w:rPr>
          <w:sz w:val="24"/>
          <w:szCs w:val="24"/>
          <w:lang w:eastAsia="ar-SA"/>
        </w:rPr>
        <w:t xml:space="preserve">Альбусь-Сюрбеевского </w:t>
      </w:r>
      <w:r w:rsidRPr="000D2628">
        <w:rPr>
          <w:sz w:val="24"/>
          <w:szCs w:val="24"/>
          <w:lang w:eastAsia="ar-SA"/>
        </w:rPr>
        <w:t xml:space="preserve">сельского поселения </w:t>
      </w:r>
      <w:r>
        <w:rPr>
          <w:sz w:val="24"/>
          <w:szCs w:val="24"/>
        </w:rPr>
        <w:t>(Приложение № 3</w:t>
      </w:r>
      <w:r w:rsidRPr="000D2628">
        <w:rPr>
          <w:sz w:val="24"/>
          <w:szCs w:val="24"/>
        </w:rPr>
        <w:t xml:space="preserve"> к Административному регламенту).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В Заявлении указываются следующие обязательные характеристики: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- полное и сокращенное наименование и организационно-правовая форма юридического лица; 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- фамилия, имя, отчество гражданина (в том числе индивидуального предпринимателя); 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 место нахождения или жительства, контактный телефон;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lastRenderedPageBreak/>
        <w:t>- цель использования земельного участка, его предполагаемые размеры и местоположение.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К заявлению прилагаются копии следующих документов: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</w:t>
      </w:r>
      <w:r w:rsidRPr="000D2628">
        <w:rPr>
          <w:sz w:val="24"/>
          <w:szCs w:val="24"/>
        </w:rPr>
        <w:tab/>
        <w:t>документов</w:t>
      </w:r>
      <w:r>
        <w:rPr>
          <w:sz w:val="24"/>
          <w:szCs w:val="24"/>
        </w:rPr>
        <w:t xml:space="preserve"> </w:t>
      </w:r>
      <w:r w:rsidRPr="000D2628">
        <w:rPr>
          <w:sz w:val="24"/>
          <w:szCs w:val="24"/>
        </w:rPr>
        <w:t>удостоверяющих личность (для физичес</w:t>
      </w:r>
      <w:r>
        <w:rPr>
          <w:sz w:val="24"/>
          <w:szCs w:val="24"/>
        </w:rPr>
        <w:t xml:space="preserve">ких лиц и </w:t>
      </w:r>
      <w:r w:rsidRPr="000D2628">
        <w:rPr>
          <w:sz w:val="24"/>
          <w:szCs w:val="24"/>
        </w:rPr>
        <w:t xml:space="preserve">индивидуальных предпринимателей); 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</w:t>
      </w:r>
      <w:r w:rsidRPr="000D2628">
        <w:rPr>
          <w:sz w:val="24"/>
          <w:szCs w:val="24"/>
        </w:rPr>
        <w:tab/>
        <w:t xml:space="preserve">копии учредительных документов (для юридических лиц); 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</w:t>
      </w:r>
      <w:r w:rsidRPr="000D2628">
        <w:rPr>
          <w:sz w:val="24"/>
          <w:szCs w:val="24"/>
        </w:rPr>
        <w:tab/>
        <w:t>копии документов, подтверждающих полномочия представителя;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</w:t>
      </w:r>
      <w:r w:rsidRPr="000D2628">
        <w:rPr>
          <w:sz w:val="24"/>
          <w:szCs w:val="24"/>
        </w:rPr>
        <w:tab/>
        <w:t>исполнительная топографическая съемка земельного участка в М 1:500 (документ является результатом предоставления необходимых и обязательных услуг);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</w:t>
      </w:r>
      <w:r w:rsidRPr="000D2628">
        <w:rPr>
          <w:sz w:val="24"/>
          <w:szCs w:val="24"/>
        </w:rPr>
        <w:tab/>
        <w:t>копия технического паспорта (документ является результатом предоставления необходимых и обязательных услуг);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</w:t>
      </w:r>
      <w:r w:rsidRPr="000D2628">
        <w:rPr>
          <w:sz w:val="24"/>
          <w:szCs w:val="24"/>
        </w:rPr>
        <w:tab/>
        <w:t>договор купли - продажи, договор аренды на земельный участок;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</w:t>
      </w:r>
      <w:r w:rsidRPr="000D2628">
        <w:rPr>
          <w:sz w:val="24"/>
          <w:szCs w:val="24"/>
        </w:rPr>
        <w:tab/>
        <w:t>договор дарения, договор купли – продажи недвижимого имущества;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</w:t>
      </w:r>
      <w:r w:rsidRPr="000D2628">
        <w:rPr>
          <w:sz w:val="24"/>
          <w:szCs w:val="24"/>
        </w:rPr>
        <w:tab/>
        <w:t>копии соглашения о прекращении права долевой собственности и разделе жилого дома и земельного участка.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Копии вышеперечисленных документов должны быть засвидетельствованы в нотариальном порядке либо должны быть представлены с подлинниками.</w:t>
      </w:r>
    </w:p>
    <w:p w:rsidR="00D3086E" w:rsidRPr="000D2628" w:rsidRDefault="00D3086E" w:rsidP="00D3086E">
      <w:pPr>
        <w:ind w:firstLine="709"/>
        <w:jc w:val="both"/>
        <w:rPr>
          <w:b/>
          <w:bCs/>
          <w:sz w:val="24"/>
          <w:szCs w:val="24"/>
        </w:rPr>
      </w:pPr>
      <w:r w:rsidRPr="000D2628">
        <w:rPr>
          <w:b/>
          <w:bCs/>
          <w:sz w:val="24"/>
          <w:szCs w:val="24"/>
        </w:rPr>
        <w:t>2.6.1.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</w:p>
    <w:p w:rsidR="00D3086E" w:rsidRPr="000D2628" w:rsidRDefault="00D3086E" w:rsidP="00D3086E">
      <w:pPr>
        <w:ind w:firstLine="709"/>
        <w:jc w:val="both"/>
        <w:rPr>
          <w:bCs/>
          <w:sz w:val="24"/>
          <w:szCs w:val="24"/>
        </w:rPr>
      </w:pPr>
      <w:r w:rsidRPr="000D2628">
        <w:rPr>
          <w:bCs/>
          <w:sz w:val="24"/>
          <w:szCs w:val="24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0D2628">
          <w:rPr>
            <w:bCs/>
            <w:sz w:val="24"/>
            <w:szCs w:val="24"/>
          </w:rPr>
          <w:t>2010 г</w:t>
        </w:r>
      </w:smartTag>
      <w:r w:rsidRPr="000D2628">
        <w:rPr>
          <w:bCs/>
          <w:sz w:val="24"/>
          <w:szCs w:val="24"/>
        </w:rPr>
        <w:t>. № 210-ФЗ «Об организации предоставления государственных и муниципальных услуг» при предоставлении муниципальной услуги, не вправе требовать от заявителя: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 кадастровый паспорт земельного участка;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 копия выписки из единого государственного реестра индивидуальных предпринимателей;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 копия выписки из единого государственного реестра юридических лиц;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</w:rPr>
      </w:pPr>
      <w:bookmarkStart w:id="3" w:name="sub_1004"/>
      <w:r w:rsidRPr="000D2628">
        <w:rPr>
          <w:sz w:val="24"/>
          <w:szCs w:val="24"/>
        </w:rPr>
        <w:t>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земельном участке;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 разрешение на строительство;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</w:rPr>
      </w:pPr>
      <w:bookmarkStart w:id="4" w:name="sub_1005"/>
      <w:bookmarkEnd w:id="3"/>
      <w:r w:rsidRPr="000D2628">
        <w:rPr>
          <w:sz w:val="24"/>
          <w:szCs w:val="24"/>
        </w:rPr>
        <w:t>- выписка из ЕГРП о правах на земельный участок</w:t>
      </w:r>
      <w:bookmarkStart w:id="5" w:name="sub_1052"/>
      <w:bookmarkEnd w:id="4"/>
      <w:r w:rsidRPr="000D2628">
        <w:rPr>
          <w:sz w:val="24"/>
          <w:szCs w:val="24"/>
        </w:rPr>
        <w:t>.</w:t>
      </w:r>
    </w:p>
    <w:bookmarkEnd w:id="5"/>
    <w:p w:rsidR="00D3086E" w:rsidRPr="000D2628" w:rsidRDefault="00D3086E" w:rsidP="00D3086E">
      <w:pPr>
        <w:ind w:firstLine="709"/>
        <w:jc w:val="both"/>
        <w:rPr>
          <w:b/>
          <w:bCs/>
          <w:sz w:val="24"/>
          <w:szCs w:val="24"/>
        </w:rPr>
      </w:pPr>
      <w:r w:rsidRPr="000D2628">
        <w:rPr>
          <w:b/>
          <w:bCs/>
          <w:sz w:val="24"/>
          <w:szCs w:val="24"/>
        </w:rPr>
        <w:t>2.6.2. Особенности взаимодействия с заявителем при предоставлении муниципальной услуги</w:t>
      </w:r>
    </w:p>
    <w:p w:rsidR="00D3086E" w:rsidRPr="000D2628" w:rsidRDefault="00D3086E" w:rsidP="00D3086E">
      <w:pPr>
        <w:ind w:firstLine="709"/>
        <w:jc w:val="both"/>
        <w:rPr>
          <w:bCs/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lastRenderedPageBreak/>
        <w:t>При подаче заявления с документами на предоставление муниципальной услуги в</w:t>
      </w:r>
      <w:r w:rsidRPr="000D2628">
        <w:rPr>
          <w:bCs/>
          <w:sz w:val="24"/>
          <w:szCs w:val="24"/>
        </w:rPr>
        <w:t xml:space="preserve"> </w:t>
      </w:r>
      <w:r w:rsidRPr="000D2628">
        <w:rPr>
          <w:sz w:val="24"/>
          <w:szCs w:val="24"/>
          <w:lang w:eastAsia="ar-SA"/>
        </w:rPr>
        <w:t xml:space="preserve">администрацию </w:t>
      </w:r>
      <w:r>
        <w:rPr>
          <w:sz w:val="24"/>
          <w:szCs w:val="24"/>
          <w:lang w:eastAsia="ar-SA"/>
        </w:rPr>
        <w:t xml:space="preserve">Альбусь-Сюрбеевского сельского поселения, </w:t>
      </w:r>
      <w:r w:rsidRPr="000D2628">
        <w:rPr>
          <w:bCs/>
          <w:sz w:val="24"/>
          <w:szCs w:val="24"/>
        </w:rPr>
        <w:t>а также в процессе предоставления муниципальной услуги,</w:t>
      </w:r>
      <w:r w:rsidRPr="000D2628">
        <w:rPr>
          <w:sz w:val="24"/>
          <w:szCs w:val="24"/>
          <w:lang w:eastAsia="ar-SA"/>
        </w:rPr>
        <w:t xml:space="preserve"> запрещается требовать от заявителя: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>
        <w:rPr>
          <w:sz w:val="24"/>
          <w:szCs w:val="24"/>
        </w:rPr>
        <w:t>Чувашской Республики</w:t>
      </w:r>
      <w:r w:rsidRPr="000D2628">
        <w:rPr>
          <w:sz w:val="24"/>
          <w:szCs w:val="24"/>
        </w:rPr>
        <w:t>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</w:p>
    <w:p w:rsidR="00D3086E" w:rsidRPr="000D2628" w:rsidRDefault="00D3086E" w:rsidP="00D3086E">
      <w:pPr>
        <w:ind w:firstLine="709"/>
        <w:jc w:val="both"/>
        <w:rPr>
          <w:rFonts w:eastAsia="Calibri"/>
          <w:b/>
          <w:sz w:val="24"/>
          <w:szCs w:val="24"/>
          <w:lang w:eastAsia="ar-SA"/>
        </w:rPr>
      </w:pPr>
      <w:r w:rsidRPr="000D2628">
        <w:rPr>
          <w:b/>
          <w:sz w:val="24"/>
          <w:szCs w:val="24"/>
          <w:lang w:eastAsia="ar-SA"/>
        </w:rPr>
        <w:t>2.7. Основания для отказа в приеме документов, необходимых для предоставления муниципальной услуги</w:t>
      </w:r>
    </w:p>
    <w:p w:rsidR="00D3086E" w:rsidRDefault="00D3086E" w:rsidP="00D3086E">
      <w:pPr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D3086E" w:rsidRPr="008F7EA9" w:rsidRDefault="00D3086E" w:rsidP="00D3086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F7EA9">
        <w:rPr>
          <w:rFonts w:ascii="Times New Roman" w:hAnsi="Times New Roman"/>
          <w:sz w:val="24"/>
          <w:szCs w:val="24"/>
        </w:rPr>
        <w:t>- поступление от заявителя письменного заявления о прекращении предоставления муниципальной услуги;</w:t>
      </w:r>
    </w:p>
    <w:p w:rsidR="00D3086E" w:rsidRPr="008F7EA9" w:rsidRDefault="00D3086E" w:rsidP="00D3086E">
      <w:pPr>
        <w:widowControl w:val="0"/>
        <w:tabs>
          <w:tab w:val="num" w:pos="1605"/>
        </w:tabs>
        <w:adjustRightInd w:val="0"/>
        <w:ind w:firstLine="709"/>
        <w:jc w:val="both"/>
        <w:rPr>
          <w:sz w:val="24"/>
          <w:szCs w:val="24"/>
          <w:lang w:eastAsia="ar-SA"/>
        </w:rPr>
      </w:pPr>
      <w:r w:rsidRPr="008F7EA9">
        <w:rPr>
          <w:sz w:val="24"/>
          <w:szCs w:val="24"/>
          <w:lang w:eastAsia="ar-SA"/>
        </w:rPr>
        <w:t>- вид и состояние документов, которые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повреждений;</w:t>
      </w:r>
    </w:p>
    <w:p w:rsidR="00D3086E" w:rsidRPr="008F7EA9" w:rsidRDefault="00D3086E" w:rsidP="00D3086E">
      <w:pPr>
        <w:widowControl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8F7EA9">
        <w:rPr>
          <w:sz w:val="24"/>
          <w:szCs w:val="24"/>
          <w:lang w:eastAsia="ar-SA"/>
        </w:rPr>
        <w:t>- наличие факсимильных подписей, содержащихся на представляемых документах;</w:t>
      </w:r>
    </w:p>
    <w:p w:rsidR="00D3086E" w:rsidRPr="008F7EA9" w:rsidRDefault="00D3086E" w:rsidP="00D3086E">
      <w:pPr>
        <w:tabs>
          <w:tab w:val="left" w:pos="1080"/>
        </w:tabs>
        <w:adjustRightInd w:val="0"/>
        <w:ind w:firstLine="709"/>
        <w:jc w:val="both"/>
        <w:rPr>
          <w:sz w:val="24"/>
          <w:szCs w:val="24"/>
          <w:lang w:eastAsia="ar-SA"/>
        </w:rPr>
      </w:pPr>
      <w:r w:rsidRPr="008F7EA9">
        <w:rPr>
          <w:sz w:val="24"/>
          <w:szCs w:val="24"/>
          <w:lang w:eastAsia="ar-SA"/>
        </w:rPr>
        <w:t>- 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заявителя;</w:t>
      </w:r>
    </w:p>
    <w:p w:rsidR="00D3086E" w:rsidRPr="008F7EA9" w:rsidRDefault="00D3086E" w:rsidP="00D3086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F7EA9">
        <w:rPr>
          <w:rFonts w:ascii="Times New Roman" w:hAnsi="Times New Roman"/>
          <w:sz w:val="24"/>
          <w:szCs w:val="24"/>
        </w:rPr>
        <w:t>- в случае, если заявление и документы не поддаются прочтению.</w:t>
      </w:r>
    </w:p>
    <w:p w:rsidR="00D3086E" w:rsidRPr="000D2628" w:rsidRDefault="00D3086E" w:rsidP="00D3086E">
      <w:pPr>
        <w:ind w:firstLine="709"/>
        <w:jc w:val="both"/>
        <w:rPr>
          <w:b/>
          <w:sz w:val="24"/>
          <w:szCs w:val="24"/>
          <w:lang w:eastAsia="ar-SA"/>
        </w:rPr>
      </w:pPr>
      <w:r w:rsidRPr="000D2628">
        <w:rPr>
          <w:b/>
          <w:sz w:val="24"/>
          <w:szCs w:val="24"/>
          <w:lang w:eastAsia="ar-SA"/>
        </w:rPr>
        <w:lastRenderedPageBreak/>
        <w:t>2.8. Порядок, размер и основания взимания платы за предоставление муниципальной услуги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Муниципальная услуга предоставляется на безвозмездной основе.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 xml:space="preserve">Расходы, связанные с организацией и проведением публичных слушаний по вопросу </w:t>
      </w:r>
      <w:r w:rsidRPr="000D2628">
        <w:rPr>
          <w:bCs/>
          <w:sz w:val="24"/>
          <w:szCs w:val="24"/>
        </w:rPr>
        <w:t xml:space="preserve">разрешения </w:t>
      </w:r>
      <w:r w:rsidRPr="00DB1EE9">
        <w:rPr>
          <w:bCs/>
          <w:sz w:val="24"/>
          <w:szCs w:val="24"/>
        </w:rPr>
        <w:t>на условно разрешенный вид использования земельного участка или объекта капита</w:t>
      </w:r>
      <w:r w:rsidRPr="000D2628">
        <w:rPr>
          <w:bCs/>
          <w:sz w:val="24"/>
          <w:szCs w:val="24"/>
        </w:rPr>
        <w:t>льного строительства</w:t>
      </w:r>
      <w:r w:rsidRPr="000D2628">
        <w:rPr>
          <w:sz w:val="24"/>
          <w:szCs w:val="24"/>
          <w:lang w:eastAsia="ar-SA"/>
        </w:rPr>
        <w:t xml:space="preserve"> несет физическое или юридическое лицо, заинтересованное в предоставлении такого разрешения.</w:t>
      </w:r>
    </w:p>
    <w:p w:rsidR="00D3086E" w:rsidRPr="000D2628" w:rsidRDefault="00D3086E" w:rsidP="00D3086E">
      <w:pPr>
        <w:ind w:firstLine="709"/>
        <w:jc w:val="both"/>
        <w:rPr>
          <w:b/>
          <w:sz w:val="24"/>
          <w:szCs w:val="24"/>
          <w:lang w:eastAsia="ar-SA"/>
        </w:rPr>
      </w:pPr>
      <w:r w:rsidRPr="000D2628">
        <w:rPr>
          <w:b/>
          <w:sz w:val="24"/>
          <w:szCs w:val="24"/>
          <w:lang w:eastAsia="ar-SA"/>
        </w:rPr>
        <w:t>2.9. Срок ожидания заявителя в очереди при подаче документов, получении информации, получении документов</w:t>
      </w:r>
    </w:p>
    <w:p w:rsidR="00D3086E" w:rsidRPr="000D2628" w:rsidRDefault="00D3086E" w:rsidP="00D3086E">
      <w:pPr>
        <w:tabs>
          <w:tab w:val="num" w:pos="1260"/>
          <w:tab w:val="num" w:pos="1560"/>
        </w:tabs>
        <w:ind w:firstLine="709"/>
        <w:jc w:val="both"/>
        <w:rPr>
          <w:rFonts w:eastAsia="Arial Unicode MS"/>
          <w:sz w:val="24"/>
          <w:szCs w:val="24"/>
          <w:lang w:eastAsia="en-US"/>
        </w:rPr>
      </w:pPr>
      <w:r w:rsidRPr="000D2628">
        <w:rPr>
          <w:rFonts w:eastAsia="Arial Unicode MS"/>
          <w:sz w:val="24"/>
          <w:szCs w:val="24"/>
        </w:rPr>
        <w:t>Время ожидания заявителей при подаче Заявления для получения муниципальной услуги не должно превышать 15 минут.</w:t>
      </w:r>
    </w:p>
    <w:p w:rsidR="00D3086E" w:rsidRPr="000D2628" w:rsidRDefault="00D3086E" w:rsidP="00D3086E">
      <w:pPr>
        <w:tabs>
          <w:tab w:val="num" w:pos="1260"/>
          <w:tab w:val="num" w:pos="1560"/>
        </w:tabs>
        <w:ind w:firstLine="709"/>
        <w:jc w:val="both"/>
        <w:rPr>
          <w:rFonts w:eastAsia="Arial Unicode MS"/>
          <w:b/>
          <w:sz w:val="24"/>
          <w:szCs w:val="24"/>
        </w:rPr>
      </w:pPr>
      <w:r w:rsidRPr="000D2628">
        <w:rPr>
          <w:rFonts w:eastAsia="Arial Unicode MS"/>
          <w:sz w:val="24"/>
          <w:szCs w:val="24"/>
        </w:rPr>
        <w:t xml:space="preserve">Время ожидания заявителей при получении документов для получения муниципальной услуги не должно превышать </w:t>
      </w:r>
      <w:r w:rsidRPr="000D2628">
        <w:rPr>
          <w:rFonts w:eastAsia="Arial Unicode MS"/>
          <w:bCs/>
          <w:sz w:val="24"/>
          <w:szCs w:val="24"/>
        </w:rPr>
        <w:t>15</w:t>
      </w:r>
      <w:r w:rsidRPr="000D2628">
        <w:rPr>
          <w:rFonts w:eastAsia="Arial Unicode MS"/>
          <w:b/>
          <w:sz w:val="24"/>
          <w:szCs w:val="24"/>
        </w:rPr>
        <w:t xml:space="preserve"> </w:t>
      </w:r>
      <w:r w:rsidRPr="000D2628">
        <w:rPr>
          <w:rFonts w:eastAsia="Arial Unicode MS"/>
          <w:bCs/>
          <w:sz w:val="24"/>
          <w:szCs w:val="24"/>
        </w:rPr>
        <w:t>минут</w:t>
      </w:r>
      <w:r w:rsidRPr="000D2628">
        <w:rPr>
          <w:rFonts w:eastAsia="Arial Unicode MS"/>
          <w:b/>
          <w:sz w:val="24"/>
          <w:szCs w:val="24"/>
        </w:rPr>
        <w:t>.</w:t>
      </w:r>
    </w:p>
    <w:p w:rsidR="00D3086E" w:rsidRPr="000D2628" w:rsidRDefault="00D3086E" w:rsidP="00D3086E">
      <w:pPr>
        <w:tabs>
          <w:tab w:val="num" w:pos="1260"/>
          <w:tab w:val="num" w:pos="1560"/>
        </w:tabs>
        <w:ind w:firstLine="709"/>
        <w:jc w:val="both"/>
        <w:rPr>
          <w:rFonts w:eastAsia="Arial Unicode MS"/>
          <w:sz w:val="24"/>
          <w:szCs w:val="24"/>
        </w:rPr>
      </w:pPr>
      <w:r w:rsidRPr="000D2628">
        <w:rPr>
          <w:rFonts w:eastAsia="Arial Unicode MS"/>
          <w:sz w:val="24"/>
          <w:szCs w:val="24"/>
        </w:rPr>
        <w:t>Продолжительность приема</w:t>
      </w:r>
      <w:r w:rsidRPr="000D2628">
        <w:rPr>
          <w:rFonts w:eastAsia="Arial Unicode MS"/>
          <w:b/>
          <w:sz w:val="24"/>
          <w:szCs w:val="24"/>
        </w:rPr>
        <w:t xml:space="preserve"> </w:t>
      </w:r>
      <w:r w:rsidRPr="000D2628">
        <w:rPr>
          <w:rFonts w:eastAsia="Arial Unicode MS"/>
          <w:bCs/>
          <w:sz w:val="24"/>
          <w:szCs w:val="24"/>
        </w:rPr>
        <w:t>заявителей</w:t>
      </w:r>
      <w:r w:rsidRPr="000D2628">
        <w:rPr>
          <w:rFonts w:eastAsia="Arial Unicode MS"/>
          <w:sz w:val="24"/>
          <w:szCs w:val="24"/>
        </w:rPr>
        <w:t xml:space="preserve"> у специалиста </w:t>
      </w:r>
      <w:r w:rsidRPr="000D2628">
        <w:rPr>
          <w:sz w:val="24"/>
          <w:szCs w:val="24"/>
          <w:lang w:eastAsia="ar-SA"/>
        </w:rPr>
        <w:t xml:space="preserve">сельского поселения </w:t>
      </w:r>
      <w:r w:rsidRPr="000D2628">
        <w:rPr>
          <w:rFonts w:eastAsia="Arial Unicode MS"/>
          <w:sz w:val="24"/>
          <w:szCs w:val="24"/>
        </w:rPr>
        <w:t xml:space="preserve">при </w:t>
      </w:r>
      <w:r w:rsidRPr="000D2628">
        <w:rPr>
          <w:sz w:val="24"/>
          <w:szCs w:val="24"/>
        </w:rPr>
        <w:t>получении консультации по вопросу предоставления муниципальной услуги</w:t>
      </w:r>
      <w:r w:rsidRPr="000D2628">
        <w:rPr>
          <w:rFonts w:eastAsia="Arial Unicode MS"/>
          <w:sz w:val="24"/>
          <w:szCs w:val="24"/>
        </w:rPr>
        <w:t xml:space="preserve"> не должна превышать 15 минут.</w:t>
      </w:r>
    </w:p>
    <w:p w:rsidR="00D3086E" w:rsidRPr="000D2628" w:rsidRDefault="00D3086E" w:rsidP="00D3086E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0D2628">
        <w:rPr>
          <w:b/>
          <w:sz w:val="24"/>
          <w:szCs w:val="24"/>
        </w:rPr>
        <w:t>2.10. Срок и порядок регистрации запроса заявителя о предоставлении муниципальной услуги</w:t>
      </w:r>
    </w:p>
    <w:p w:rsidR="00D3086E" w:rsidRPr="000D2628" w:rsidRDefault="00D3086E" w:rsidP="00D3086E">
      <w:pPr>
        <w:ind w:firstLine="709"/>
        <w:jc w:val="both"/>
        <w:rPr>
          <w:bCs/>
          <w:sz w:val="24"/>
          <w:szCs w:val="24"/>
        </w:rPr>
      </w:pPr>
      <w:r w:rsidRPr="000D2628">
        <w:rPr>
          <w:bCs/>
          <w:sz w:val="24"/>
          <w:szCs w:val="24"/>
        </w:rPr>
        <w:t>Заявление на предоставление муниципальной услуги регистрируется:</w:t>
      </w:r>
    </w:p>
    <w:p w:rsidR="00D3086E" w:rsidRPr="00696912" w:rsidRDefault="00D3086E" w:rsidP="00D3086E">
      <w:pPr>
        <w:tabs>
          <w:tab w:val="left" w:pos="709"/>
        </w:tabs>
        <w:adjustRightInd w:val="0"/>
        <w:ind w:firstLine="709"/>
        <w:jc w:val="both"/>
        <w:rPr>
          <w:bCs/>
          <w:sz w:val="24"/>
          <w:szCs w:val="24"/>
        </w:rPr>
      </w:pPr>
      <w:r w:rsidRPr="000D2628">
        <w:rPr>
          <w:sz w:val="24"/>
          <w:szCs w:val="24"/>
          <w:lang w:eastAsia="ar-SA"/>
        </w:rPr>
        <w:t xml:space="preserve">- в журнале входящей документации администрации </w:t>
      </w:r>
      <w:r>
        <w:rPr>
          <w:sz w:val="24"/>
          <w:szCs w:val="24"/>
          <w:lang w:eastAsia="ar-SA"/>
        </w:rPr>
        <w:t xml:space="preserve">Альбусь-Сюрбеевского </w:t>
      </w:r>
      <w:r w:rsidRPr="000D2628">
        <w:rPr>
          <w:sz w:val="24"/>
          <w:szCs w:val="24"/>
          <w:lang w:eastAsia="ar-SA"/>
        </w:rPr>
        <w:t>сельского поселения путем присвоения входящего номера и даты поступления документа</w:t>
      </w:r>
      <w:r w:rsidRPr="000D2628">
        <w:rPr>
          <w:bCs/>
          <w:sz w:val="24"/>
          <w:szCs w:val="24"/>
        </w:rPr>
        <w:t xml:space="preserve"> в течение 1 </w:t>
      </w:r>
      <w:r>
        <w:rPr>
          <w:bCs/>
          <w:sz w:val="24"/>
          <w:szCs w:val="24"/>
        </w:rPr>
        <w:t>рабочего дня с даты поступления.</w:t>
      </w:r>
    </w:p>
    <w:p w:rsidR="00D3086E" w:rsidRPr="000D2628" w:rsidRDefault="00D3086E" w:rsidP="00D3086E">
      <w:pPr>
        <w:tabs>
          <w:tab w:val="left" w:pos="720"/>
        </w:tabs>
        <w:ind w:firstLine="709"/>
        <w:jc w:val="both"/>
        <w:rPr>
          <w:b/>
          <w:sz w:val="24"/>
          <w:szCs w:val="24"/>
          <w:lang w:eastAsia="ar-SA"/>
        </w:rPr>
      </w:pPr>
      <w:r w:rsidRPr="000D2628">
        <w:rPr>
          <w:b/>
          <w:sz w:val="24"/>
          <w:szCs w:val="24"/>
        </w:rPr>
        <w:t>2.11. Требования к помещениям предоставления муниципальной услуги</w:t>
      </w:r>
    </w:p>
    <w:p w:rsidR="00D3086E" w:rsidRPr="000D2628" w:rsidRDefault="00D3086E" w:rsidP="00D3086E">
      <w:pPr>
        <w:ind w:firstLine="709"/>
        <w:jc w:val="both"/>
        <w:rPr>
          <w:bCs/>
          <w:sz w:val="24"/>
          <w:szCs w:val="24"/>
        </w:rPr>
      </w:pPr>
      <w:r w:rsidRPr="000D2628">
        <w:rPr>
          <w:bCs/>
          <w:sz w:val="24"/>
          <w:szCs w:val="24"/>
        </w:rPr>
        <w:t>Вход в здани</w:t>
      </w:r>
      <w:r>
        <w:rPr>
          <w:bCs/>
          <w:sz w:val="24"/>
          <w:szCs w:val="24"/>
        </w:rPr>
        <w:t>е</w:t>
      </w:r>
      <w:r w:rsidRPr="000D2628">
        <w:rPr>
          <w:bCs/>
          <w:sz w:val="24"/>
          <w:szCs w:val="24"/>
        </w:rPr>
        <w:t xml:space="preserve"> </w:t>
      </w:r>
      <w:r w:rsidRPr="000D2628">
        <w:rPr>
          <w:sz w:val="24"/>
          <w:szCs w:val="24"/>
          <w:lang w:eastAsia="ar-SA"/>
        </w:rPr>
        <w:t xml:space="preserve">администрации </w:t>
      </w:r>
      <w:r>
        <w:rPr>
          <w:sz w:val="24"/>
          <w:szCs w:val="24"/>
          <w:lang w:eastAsia="ar-SA"/>
        </w:rPr>
        <w:t xml:space="preserve">Альбусь-Сюрбеевского </w:t>
      </w:r>
      <w:r w:rsidRPr="000D2628">
        <w:rPr>
          <w:sz w:val="24"/>
          <w:szCs w:val="24"/>
          <w:lang w:eastAsia="ar-SA"/>
        </w:rPr>
        <w:t xml:space="preserve">сельского поселения </w:t>
      </w:r>
      <w:r w:rsidRPr="000D2628">
        <w:rPr>
          <w:bCs/>
          <w:sz w:val="24"/>
          <w:szCs w:val="24"/>
        </w:rPr>
        <w:t xml:space="preserve">оформлен вывеской с указанием основных реквизитов </w:t>
      </w:r>
      <w:r w:rsidRPr="000D2628">
        <w:rPr>
          <w:sz w:val="24"/>
          <w:szCs w:val="24"/>
          <w:lang w:eastAsia="ar-SA"/>
        </w:rPr>
        <w:t xml:space="preserve">администрации </w:t>
      </w:r>
      <w:r>
        <w:rPr>
          <w:sz w:val="24"/>
          <w:szCs w:val="24"/>
          <w:lang w:eastAsia="ar-SA"/>
        </w:rPr>
        <w:t xml:space="preserve">Альбусь-Сюрбеевского </w:t>
      </w:r>
      <w:r w:rsidRPr="000D2628">
        <w:rPr>
          <w:sz w:val="24"/>
          <w:szCs w:val="24"/>
          <w:lang w:eastAsia="ar-SA"/>
        </w:rPr>
        <w:t xml:space="preserve">сельского поселения </w:t>
      </w:r>
      <w:r w:rsidRPr="000D2628">
        <w:rPr>
          <w:bCs/>
          <w:sz w:val="24"/>
          <w:szCs w:val="24"/>
        </w:rPr>
        <w:t xml:space="preserve">на русском и чувашском языках,  а также графиком работы специалистов </w:t>
      </w:r>
      <w:r w:rsidRPr="000D2628">
        <w:rPr>
          <w:sz w:val="24"/>
          <w:szCs w:val="24"/>
          <w:lang w:eastAsia="ar-SA"/>
        </w:rPr>
        <w:t>сельского поселения</w:t>
      </w:r>
      <w:r w:rsidRPr="000D2628">
        <w:rPr>
          <w:bCs/>
          <w:sz w:val="24"/>
          <w:szCs w:val="24"/>
        </w:rPr>
        <w:t>.</w:t>
      </w:r>
    </w:p>
    <w:p w:rsidR="00D3086E" w:rsidRPr="000D2628" w:rsidRDefault="00D3086E" w:rsidP="00D3086E">
      <w:pPr>
        <w:tabs>
          <w:tab w:val="left" w:pos="720"/>
        </w:tabs>
        <w:ind w:firstLine="709"/>
        <w:jc w:val="both"/>
        <w:rPr>
          <w:b/>
          <w:sz w:val="24"/>
          <w:szCs w:val="24"/>
        </w:rPr>
      </w:pPr>
      <w:r w:rsidRPr="000D2628">
        <w:rPr>
          <w:b/>
          <w:sz w:val="24"/>
          <w:szCs w:val="24"/>
        </w:rPr>
        <w:t>2.12. Показатели доступности и качества муниципальной услуги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Показатели доступности и качества предоставления муниципальной услуги:</w:t>
      </w:r>
    </w:p>
    <w:p w:rsidR="00D3086E" w:rsidRPr="000D2628" w:rsidRDefault="00D3086E" w:rsidP="00D3086E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 возможность получения информации о муниципальной услуге в электронной форме, при личном обращении, по телефону;</w:t>
      </w:r>
    </w:p>
    <w:p w:rsidR="00D3086E" w:rsidRPr="000D2628" w:rsidRDefault="00D3086E" w:rsidP="00D3086E">
      <w:pPr>
        <w:widowControl w:val="0"/>
        <w:adjustRightInd w:val="0"/>
        <w:ind w:firstLine="709"/>
        <w:jc w:val="both"/>
        <w:rPr>
          <w:b/>
          <w:sz w:val="24"/>
          <w:szCs w:val="24"/>
        </w:rPr>
      </w:pPr>
      <w:r w:rsidRPr="000D2628">
        <w:rPr>
          <w:sz w:val="24"/>
          <w:szCs w:val="24"/>
        </w:rPr>
        <w:t>- возможность получения сведений о ходе предоставления муниципальной услуги с использованием информационно-коммуникационных технологий.</w:t>
      </w:r>
    </w:p>
    <w:p w:rsidR="00D3086E" w:rsidRPr="000D2628" w:rsidRDefault="00D3086E" w:rsidP="00D3086E">
      <w:pPr>
        <w:ind w:firstLine="709"/>
        <w:jc w:val="both"/>
        <w:rPr>
          <w:bCs/>
          <w:sz w:val="24"/>
          <w:szCs w:val="24"/>
        </w:rPr>
      </w:pPr>
      <w:r w:rsidRPr="000D2628">
        <w:rPr>
          <w:bCs/>
          <w:sz w:val="24"/>
          <w:szCs w:val="24"/>
        </w:rPr>
        <w:t xml:space="preserve">На прилегающей территории </w:t>
      </w:r>
      <w:r w:rsidRPr="000D2628">
        <w:rPr>
          <w:sz w:val="24"/>
          <w:szCs w:val="24"/>
          <w:lang w:eastAsia="ar-SA"/>
        </w:rPr>
        <w:t xml:space="preserve">администрации </w:t>
      </w:r>
      <w:r>
        <w:rPr>
          <w:sz w:val="24"/>
          <w:szCs w:val="24"/>
          <w:lang w:eastAsia="ar-SA"/>
        </w:rPr>
        <w:t xml:space="preserve">Альбусь-Сюрбеевского сельского поселения </w:t>
      </w:r>
      <w:r w:rsidRPr="000D2628">
        <w:rPr>
          <w:bCs/>
          <w:sz w:val="24"/>
          <w:szCs w:val="24"/>
        </w:rPr>
        <w:t>находится парковка, как для сотрудников администрации, так и для посетителей.</w:t>
      </w:r>
    </w:p>
    <w:p w:rsidR="00D3086E" w:rsidRPr="000D2628" w:rsidRDefault="00D3086E" w:rsidP="00D3086E">
      <w:pPr>
        <w:ind w:firstLine="709"/>
        <w:jc w:val="both"/>
        <w:rPr>
          <w:bCs/>
          <w:sz w:val="24"/>
          <w:szCs w:val="24"/>
        </w:rPr>
      </w:pPr>
      <w:r w:rsidRPr="000D2628">
        <w:rPr>
          <w:bCs/>
          <w:sz w:val="24"/>
          <w:szCs w:val="24"/>
        </w:rPr>
        <w:lastRenderedPageBreak/>
        <w:t xml:space="preserve">Прием заявителей для предоставления муниципальной услуги осуществляется согласно графику приема граждан специалистом </w:t>
      </w:r>
      <w:r>
        <w:rPr>
          <w:bCs/>
          <w:sz w:val="24"/>
          <w:szCs w:val="24"/>
        </w:rPr>
        <w:t>сельского поселения</w:t>
      </w:r>
      <w:r w:rsidRPr="000D2628">
        <w:rPr>
          <w:bCs/>
          <w:sz w:val="24"/>
          <w:szCs w:val="24"/>
        </w:rPr>
        <w:t>.</w:t>
      </w:r>
    </w:p>
    <w:p w:rsidR="00D3086E" w:rsidRPr="000D2628" w:rsidRDefault="00D3086E" w:rsidP="00D3086E">
      <w:pPr>
        <w:ind w:firstLine="709"/>
        <w:jc w:val="both"/>
        <w:rPr>
          <w:bCs/>
          <w:sz w:val="24"/>
          <w:szCs w:val="24"/>
        </w:rPr>
      </w:pPr>
      <w:r w:rsidRPr="000D2628">
        <w:rPr>
          <w:bCs/>
          <w:sz w:val="24"/>
          <w:szCs w:val="24"/>
        </w:rPr>
        <w:t>Помещение для предоставления муниципальной услуги оснащено стульями, столами, компьютером с возможностью печати и выхода в сеть «Интернет».</w:t>
      </w:r>
    </w:p>
    <w:p w:rsidR="00D3086E" w:rsidRPr="000D2628" w:rsidRDefault="00D3086E" w:rsidP="00D3086E">
      <w:pPr>
        <w:ind w:firstLine="709"/>
        <w:jc w:val="both"/>
        <w:rPr>
          <w:bCs/>
          <w:sz w:val="24"/>
          <w:szCs w:val="24"/>
        </w:rPr>
      </w:pPr>
      <w:r w:rsidRPr="000D2628">
        <w:rPr>
          <w:bCs/>
          <w:sz w:val="24"/>
          <w:szCs w:val="24"/>
        </w:rPr>
        <w:t xml:space="preserve"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 </w:t>
      </w:r>
      <w:r w:rsidRPr="000D2628">
        <w:rPr>
          <w:sz w:val="24"/>
          <w:szCs w:val="24"/>
          <w:lang w:eastAsia="ar-SA"/>
        </w:rPr>
        <w:t xml:space="preserve">администрацией </w:t>
      </w:r>
      <w:r>
        <w:rPr>
          <w:sz w:val="24"/>
          <w:szCs w:val="24"/>
          <w:lang w:eastAsia="ar-SA"/>
        </w:rPr>
        <w:t xml:space="preserve">Альбусь-Сюрбеевского </w:t>
      </w:r>
      <w:r w:rsidRPr="000D2628">
        <w:rPr>
          <w:sz w:val="24"/>
          <w:szCs w:val="24"/>
          <w:lang w:eastAsia="ar-SA"/>
        </w:rPr>
        <w:t>сельского поселения</w:t>
      </w:r>
      <w:r w:rsidRPr="000D2628">
        <w:rPr>
          <w:bCs/>
          <w:sz w:val="24"/>
          <w:szCs w:val="24"/>
        </w:rPr>
        <w:t>, номера телефонов для справок, процедура предоставления муниципальной услуги и информация согласно подпункту 1.3.5 Административного регламента.</w:t>
      </w:r>
    </w:p>
    <w:p w:rsidR="00D3086E" w:rsidRPr="000D2628" w:rsidRDefault="00D3086E" w:rsidP="00D3086E">
      <w:pPr>
        <w:ind w:firstLine="709"/>
        <w:jc w:val="both"/>
        <w:rPr>
          <w:b/>
          <w:sz w:val="24"/>
          <w:szCs w:val="24"/>
          <w:lang w:eastAsia="ar-SA"/>
        </w:rPr>
      </w:pPr>
    </w:p>
    <w:p w:rsidR="00D3086E" w:rsidRPr="00C750E7" w:rsidRDefault="00D3086E" w:rsidP="00C750E7">
      <w:pPr>
        <w:ind w:firstLine="709"/>
        <w:jc w:val="center"/>
        <w:rPr>
          <w:b/>
          <w:sz w:val="24"/>
          <w:szCs w:val="24"/>
        </w:rPr>
      </w:pPr>
      <w:r w:rsidRPr="000D2628">
        <w:rPr>
          <w:b/>
          <w:sz w:val="24"/>
          <w:szCs w:val="24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3086E" w:rsidRPr="000D2628" w:rsidRDefault="00D3086E" w:rsidP="00D3086E">
      <w:pPr>
        <w:widowControl w:val="0"/>
        <w:adjustRightInd w:val="0"/>
        <w:ind w:firstLine="709"/>
        <w:jc w:val="both"/>
        <w:rPr>
          <w:b/>
          <w:sz w:val="24"/>
          <w:szCs w:val="24"/>
          <w:lang w:eastAsia="ar-SA"/>
        </w:rPr>
      </w:pPr>
      <w:r w:rsidRPr="000D2628">
        <w:rPr>
          <w:b/>
          <w:sz w:val="24"/>
          <w:szCs w:val="24"/>
          <w:lang w:eastAsia="ar-SA"/>
        </w:rPr>
        <w:t>3.1. Перечень административных процедур, необходимых для предоставления муниципальной услуги</w:t>
      </w:r>
    </w:p>
    <w:p w:rsidR="00D3086E" w:rsidRPr="000D2628" w:rsidRDefault="00D3086E" w:rsidP="00D3086E">
      <w:pPr>
        <w:widowControl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Для предоставления муниципальной услуги осуществляются следующие административные процедуры:</w:t>
      </w:r>
    </w:p>
    <w:p w:rsidR="00D3086E" w:rsidRPr="000D2628" w:rsidRDefault="00D3086E" w:rsidP="009F0E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D2628">
        <w:rPr>
          <w:sz w:val="24"/>
          <w:szCs w:val="24"/>
          <w:lang w:eastAsia="ar-SA"/>
        </w:rPr>
        <w:t>первичный прием документов;</w:t>
      </w:r>
    </w:p>
    <w:p w:rsidR="00D3086E" w:rsidRPr="000D2628" w:rsidRDefault="00D3086E" w:rsidP="009F0E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формирование и направление запросов в органы (организации), участвующие в предоставлении муниципальной услуги;</w:t>
      </w:r>
    </w:p>
    <w:p w:rsidR="00D3086E" w:rsidRPr="000D2628" w:rsidRDefault="00D3086E" w:rsidP="009F0E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D2628">
        <w:rPr>
          <w:sz w:val="24"/>
          <w:szCs w:val="24"/>
          <w:lang w:eastAsia="ar-SA"/>
        </w:rPr>
        <w:t>рассмотрение принятых документов;</w:t>
      </w:r>
    </w:p>
    <w:p w:rsidR="00D3086E" w:rsidRPr="000D2628" w:rsidRDefault="00D3086E" w:rsidP="009F0E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D2628">
        <w:rPr>
          <w:sz w:val="24"/>
          <w:szCs w:val="24"/>
          <w:lang w:eastAsia="ar-SA"/>
        </w:rPr>
        <w:t>письменное уведомление об отказе в предоставлении муниципальной услуги;</w:t>
      </w:r>
    </w:p>
    <w:p w:rsidR="00D3086E" w:rsidRPr="000D2628" w:rsidRDefault="00D3086E" w:rsidP="009F0E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подготовка и выдача выписки из единого адресного реестра</w:t>
      </w:r>
      <w:r w:rsidRPr="000D2628">
        <w:rPr>
          <w:sz w:val="24"/>
          <w:szCs w:val="24"/>
          <w:lang w:eastAsia="ar-SA"/>
        </w:rPr>
        <w:t>;</w:t>
      </w:r>
    </w:p>
    <w:p w:rsidR="00D3086E" w:rsidRPr="000D2628" w:rsidRDefault="00D3086E" w:rsidP="009F0EF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 xml:space="preserve">направление заявителю результата предоставления муниципальной услуги. </w:t>
      </w:r>
    </w:p>
    <w:p w:rsidR="00D3086E" w:rsidRPr="000D2628" w:rsidRDefault="00D3086E" w:rsidP="00D3086E">
      <w:pPr>
        <w:widowControl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Описание последовательности прохождения процедур</w:t>
      </w:r>
      <w:r>
        <w:rPr>
          <w:sz w:val="24"/>
          <w:szCs w:val="24"/>
          <w:lang w:eastAsia="ar-SA"/>
        </w:rPr>
        <w:t xml:space="preserve">ы </w:t>
      </w:r>
      <w:r w:rsidRPr="000D2628">
        <w:rPr>
          <w:sz w:val="24"/>
          <w:szCs w:val="24"/>
          <w:lang w:eastAsia="ar-SA"/>
        </w:rPr>
        <w:t>предоставления муниципальной услуги представл</w:t>
      </w:r>
      <w:r>
        <w:rPr>
          <w:sz w:val="24"/>
          <w:szCs w:val="24"/>
          <w:lang w:eastAsia="ar-SA"/>
        </w:rPr>
        <w:t>ено в блок-схеме (Приложение № 4</w:t>
      </w:r>
      <w:r w:rsidRPr="000D2628">
        <w:rPr>
          <w:sz w:val="24"/>
          <w:szCs w:val="24"/>
          <w:lang w:eastAsia="ar-SA"/>
        </w:rPr>
        <w:t xml:space="preserve"> к Административному регламенту).</w:t>
      </w:r>
    </w:p>
    <w:p w:rsidR="00D3086E" w:rsidRPr="000D2628" w:rsidRDefault="00D3086E" w:rsidP="00D3086E">
      <w:pPr>
        <w:widowControl w:val="0"/>
        <w:adjustRightInd w:val="0"/>
        <w:ind w:firstLine="709"/>
        <w:jc w:val="both"/>
        <w:rPr>
          <w:b/>
          <w:sz w:val="24"/>
          <w:szCs w:val="24"/>
          <w:lang w:eastAsia="ar-SA"/>
        </w:rPr>
      </w:pPr>
      <w:r w:rsidRPr="000D2628">
        <w:rPr>
          <w:b/>
          <w:sz w:val="24"/>
          <w:szCs w:val="24"/>
          <w:lang w:eastAsia="ar-SA"/>
        </w:rPr>
        <w:t xml:space="preserve">3.1.1. Прием </w:t>
      </w:r>
      <w:r>
        <w:rPr>
          <w:b/>
          <w:sz w:val="24"/>
          <w:szCs w:val="24"/>
          <w:lang w:eastAsia="ar-SA"/>
        </w:rPr>
        <w:t xml:space="preserve">заявления и </w:t>
      </w:r>
      <w:r w:rsidRPr="000D2628">
        <w:rPr>
          <w:b/>
          <w:sz w:val="24"/>
          <w:szCs w:val="24"/>
          <w:lang w:eastAsia="ar-SA"/>
        </w:rPr>
        <w:t>документов</w:t>
      </w:r>
      <w:r>
        <w:rPr>
          <w:b/>
          <w:sz w:val="24"/>
          <w:szCs w:val="24"/>
          <w:lang w:eastAsia="ar-SA"/>
        </w:rPr>
        <w:t xml:space="preserve"> для получения муниципальной услуги</w:t>
      </w:r>
    </w:p>
    <w:p w:rsidR="00D3086E" w:rsidRPr="000D2628" w:rsidRDefault="00D3086E" w:rsidP="009F0EF4">
      <w:pPr>
        <w:widowControl w:val="0"/>
        <w:numPr>
          <w:ilvl w:val="0"/>
          <w:numId w:val="5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осуществляется </w:t>
      </w:r>
      <w:r w:rsidRPr="000D2628">
        <w:rPr>
          <w:bCs/>
          <w:sz w:val="24"/>
          <w:szCs w:val="24"/>
        </w:rPr>
        <w:t xml:space="preserve">в </w:t>
      </w:r>
      <w:r w:rsidRPr="000D2628">
        <w:rPr>
          <w:sz w:val="24"/>
          <w:szCs w:val="24"/>
          <w:lang w:eastAsia="ar-SA"/>
        </w:rPr>
        <w:t xml:space="preserve">администрации </w:t>
      </w:r>
      <w:r>
        <w:rPr>
          <w:sz w:val="24"/>
          <w:szCs w:val="24"/>
          <w:lang w:eastAsia="ar-SA"/>
        </w:rPr>
        <w:t xml:space="preserve">Альбусь-Сюрбеевского </w:t>
      </w:r>
      <w:r w:rsidRPr="000D2628">
        <w:rPr>
          <w:sz w:val="24"/>
          <w:szCs w:val="24"/>
          <w:lang w:eastAsia="ar-SA"/>
        </w:rPr>
        <w:t>сельского поселения</w:t>
      </w:r>
      <w:r w:rsidRPr="000D2628">
        <w:rPr>
          <w:bCs/>
          <w:sz w:val="24"/>
          <w:szCs w:val="24"/>
        </w:rPr>
        <w:t>:</w:t>
      </w:r>
    </w:p>
    <w:p w:rsidR="00D3086E" w:rsidRPr="000D2628" w:rsidRDefault="00D3086E" w:rsidP="00D3086E">
      <w:pPr>
        <w:widowControl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 xml:space="preserve"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в администрацию </w:t>
      </w:r>
      <w:r>
        <w:rPr>
          <w:sz w:val="24"/>
          <w:szCs w:val="24"/>
          <w:lang w:eastAsia="ar-SA"/>
        </w:rPr>
        <w:t xml:space="preserve">Альбусь-Сюрбеевского </w:t>
      </w:r>
      <w:r w:rsidRPr="000D2628">
        <w:rPr>
          <w:sz w:val="24"/>
          <w:szCs w:val="24"/>
          <w:lang w:eastAsia="ar-SA"/>
        </w:rPr>
        <w:t>сельского поселения.</w:t>
      </w:r>
    </w:p>
    <w:p w:rsidR="00D3086E" w:rsidRPr="000D2628" w:rsidRDefault="00D3086E" w:rsidP="00D3086E">
      <w:pPr>
        <w:widowControl w:val="0"/>
        <w:adjustRightInd w:val="0"/>
        <w:ind w:firstLine="709"/>
        <w:jc w:val="both"/>
        <w:rPr>
          <w:bCs/>
          <w:sz w:val="24"/>
          <w:szCs w:val="24"/>
          <w:lang w:eastAsia="ar-SA"/>
        </w:rPr>
      </w:pPr>
      <w:r w:rsidRPr="000D2628">
        <w:rPr>
          <w:bCs/>
          <w:sz w:val="24"/>
          <w:szCs w:val="24"/>
          <w:lang w:eastAsia="ar-SA"/>
        </w:rPr>
        <w:t xml:space="preserve">В ходе приема специалист </w:t>
      </w:r>
      <w:r w:rsidRPr="000D2628">
        <w:rPr>
          <w:sz w:val="24"/>
          <w:szCs w:val="24"/>
          <w:lang w:eastAsia="ar-SA"/>
        </w:rPr>
        <w:t xml:space="preserve">сельского поселения </w:t>
      </w:r>
      <w:r w:rsidRPr="000D2628">
        <w:rPr>
          <w:bCs/>
          <w:sz w:val="24"/>
          <w:szCs w:val="24"/>
          <w:lang w:eastAsia="ar-SA"/>
        </w:rPr>
        <w:t xml:space="preserve"> 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D3086E" w:rsidRPr="000D2628" w:rsidRDefault="00D3086E" w:rsidP="00D3086E">
      <w:pPr>
        <w:tabs>
          <w:tab w:val="left" w:pos="0"/>
          <w:tab w:val="left" w:pos="360"/>
          <w:tab w:val="left" w:pos="1260"/>
        </w:tabs>
        <w:ind w:firstLine="709"/>
        <w:jc w:val="both"/>
        <w:rPr>
          <w:bCs/>
          <w:sz w:val="24"/>
          <w:szCs w:val="24"/>
        </w:rPr>
      </w:pPr>
      <w:r w:rsidRPr="000D2628">
        <w:rPr>
          <w:bCs/>
          <w:sz w:val="24"/>
          <w:szCs w:val="24"/>
          <w:lang w:eastAsia="ar-SA"/>
        </w:rPr>
        <w:lastRenderedPageBreak/>
        <w:t xml:space="preserve">В ходе приема специалист </w:t>
      </w:r>
      <w:r>
        <w:rPr>
          <w:sz w:val="24"/>
          <w:szCs w:val="24"/>
          <w:lang w:eastAsia="ar-SA"/>
        </w:rPr>
        <w:t>сельского поселения</w:t>
      </w:r>
      <w:r w:rsidRPr="000D2628">
        <w:rPr>
          <w:bCs/>
          <w:sz w:val="24"/>
          <w:szCs w:val="24"/>
          <w:lang w:eastAsia="ar-SA"/>
        </w:rPr>
        <w:t xml:space="preserve"> производит проверку представленного заявления с приложением документов на наличие необходимых документов </w:t>
      </w:r>
      <w:r w:rsidRPr="000D2628">
        <w:rPr>
          <w:bCs/>
          <w:sz w:val="24"/>
          <w:szCs w:val="24"/>
        </w:rPr>
        <w:t xml:space="preserve">согласно перечню, указанному в </w:t>
      </w:r>
      <w:r w:rsidRPr="000D2628">
        <w:rPr>
          <w:bCs/>
          <w:sz w:val="24"/>
          <w:szCs w:val="24"/>
          <w:lang w:eastAsia="ar-SA"/>
        </w:rPr>
        <w:t xml:space="preserve">пункте 2.6. </w:t>
      </w:r>
      <w:r w:rsidRPr="000D2628">
        <w:rPr>
          <w:bCs/>
          <w:sz w:val="24"/>
          <w:szCs w:val="24"/>
        </w:rPr>
        <w:t xml:space="preserve">Административного регламента, проверяет правильность заполнения Заявления, полноту и достоверность содержащихся в них сведений. Специалист </w:t>
      </w:r>
      <w:r w:rsidRPr="000D2628">
        <w:rPr>
          <w:sz w:val="24"/>
          <w:szCs w:val="24"/>
          <w:lang w:eastAsia="ar-SA"/>
        </w:rPr>
        <w:t>поселения</w:t>
      </w:r>
      <w:r w:rsidRPr="000D2628">
        <w:rPr>
          <w:bCs/>
          <w:sz w:val="24"/>
          <w:szCs w:val="24"/>
          <w:lang w:eastAsia="ar-SA"/>
        </w:rPr>
        <w:t xml:space="preserve"> </w:t>
      </w:r>
      <w:r w:rsidRPr="000D2628">
        <w:rPr>
          <w:bCs/>
          <w:sz w:val="24"/>
          <w:szCs w:val="24"/>
        </w:rPr>
        <w:t>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D3086E" w:rsidRPr="000D2628" w:rsidRDefault="00D3086E" w:rsidP="00D3086E">
      <w:pPr>
        <w:widowControl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В случае</w:t>
      </w:r>
      <w:r>
        <w:rPr>
          <w:sz w:val="24"/>
          <w:szCs w:val="24"/>
          <w:lang w:eastAsia="ar-SA"/>
        </w:rPr>
        <w:t>,</w:t>
      </w:r>
      <w:r w:rsidRPr="000D2628">
        <w:rPr>
          <w:sz w:val="24"/>
          <w:szCs w:val="24"/>
          <w:lang w:eastAsia="ar-SA"/>
        </w:rPr>
        <w:t xml:space="preserve"> если документы не прошли контроль, в ходе приема специалист </w:t>
      </w:r>
      <w:r>
        <w:rPr>
          <w:sz w:val="24"/>
          <w:szCs w:val="24"/>
          <w:lang w:eastAsia="ar-SA"/>
        </w:rPr>
        <w:t xml:space="preserve"> </w:t>
      </w:r>
      <w:r w:rsidRPr="000D2628">
        <w:rPr>
          <w:sz w:val="24"/>
          <w:szCs w:val="24"/>
          <w:lang w:eastAsia="ar-SA"/>
        </w:rPr>
        <w:t>сельского поселения может в устной форме предложить представить недостающие документы и (или) внести необходимые исправления.</w:t>
      </w:r>
    </w:p>
    <w:p w:rsidR="00D3086E" w:rsidRPr="000D2628" w:rsidRDefault="00D3086E" w:rsidP="00D3086E">
      <w:pPr>
        <w:widowControl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 xml:space="preserve">Если при наличии оснований для отказа в пункте 2.7. настоящего Административного регламента, заявитель настаивает на приеме документов, специалист </w:t>
      </w:r>
      <w:r>
        <w:rPr>
          <w:sz w:val="24"/>
          <w:szCs w:val="24"/>
          <w:lang w:eastAsia="ar-SA"/>
        </w:rPr>
        <w:t xml:space="preserve">сельского поселения </w:t>
      </w:r>
      <w:r w:rsidRPr="000D2628">
        <w:rPr>
          <w:sz w:val="24"/>
          <w:szCs w:val="24"/>
          <w:lang w:eastAsia="ar-SA"/>
        </w:rPr>
        <w:t>осуществляет прием документов.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 xml:space="preserve">В случае отсутствия оснований для отказа в приеме документов, Заявление регистрируется в соответствии с административным регламентом по предоставлению муниципальной услуги «Рассмотрение и подготовка ответов на поступившие в администрацию </w:t>
      </w:r>
      <w:r>
        <w:rPr>
          <w:sz w:val="24"/>
          <w:szCs w:val="24"/>
          <w:lang w:eastAsia="ar-SA"/>
        </w:rPr>
        <w:t>Альбусь-Сюрбеевского сельского поселения</w:t>
      </w:r>
      <w:r w:rsidRPr="000D2628">
        <w:rPr>
          <w:bCs/>
          <w:sz w:val="24"/>
          <w:szCs w:val="24"/>
          <w:lang w:eastAsia="ar-SA"/>
        </w:rPr>
        <w:t xml:space="preserve"> </w:t>
      </w:r>
      <w:r w:rsidRPr="000D2628">
        <w:rPr>
          <w:sz w:val="24"/>
          <w:szCs w:val="24"/>
          <w:lang w:eastAsia="ar-SA"/>
        </w:rPr>
        <w:t xml:space="preserve">обращения граждан», путем присвоения входящего номера и даты поступления документа, который фиксируется на обоих экземплярах заявления. Второй экземпляр Заявления с описью принятых документов возвращается заявителю. </w:t>
      </w:r>
    </w:p>
    <w:p w:rsidR="00D3086E" w:rsidRPr="000D2628" w:rsidRDefault="00D3086E" w:rsidP="00D3086E">
      <w:pPr>
        <w:widowControl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В случае,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</w:t>
      </w:r>
    </w:p>
    <w:p w:rsidR="00D3086E" w:rsidRPr="000D2628" w:rsidRDefault="00D3086E" w:rsidP="00D3086E">
      <w:pPr>
        <w:pStyle w:val="ConsNormal0"/>
        <w:numPr>
          <w:ilvl w:val="12"/>
          <w:numId w:val="0"/>
        </w:numPr>
        <w:tabs>
          <w:tab w:val="left" w:pos="1406"/>
        </w:tabs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628">
        <w:rPr>
          <w:rFonts w:ascii="Times New Roman" w:hAnsi="Times New Roman" w:cs="Times New Roman"/>
          <w:b/>
          <w:sz w:val="24"/>
          <w:szCs w:val="24"/>
        </w:rPr>
        <w:t>3.1.2. Формирование и направление запросов в органы (организации), участвующие в предоставлении муниципальной услуги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 xml:space="preserve"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</w:t>
      </w:r>
      <w:r w:rsidRPr="000D2628">
        <w:rPr>
          <w:sz w:val="24"/>
          <w:szCs w:val="24"/>
        </w:rPr>
        <w:t xml:space="preserve"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</w:t>
      </w:r>
      <w:r w:rsidRPr="000D2628">
        <w:rPr>
          <w:sz w:val="24"/>
          <w:szCs w:val="24"/>
          <w:lang w:eastAsia="ar-SA"/>
        </w:rPr>
        <w:t>Чувашской Республики</w:t>
      </w:r>
      <w:r w:rsidRPr="000D2628">
        <w:rPr>
          <w:sz w:val="24"/>
          <w:szCs w:val="24"/>
        </w:rPr>
        <w:t xml:space="preserve">, муниципальными правовыми актами, </w:t>
      </w:r>
      <w:r w:rsidRPr="000D2628">
        <w:rPr>
          <w:sz w:val="24"/>
          <w:szCs w:val="24"/>
          <w:lang w:eastAsia="ar-SA"/>
        </w:rPr>
        <w:t>с целью получения сведений, необходимых для предоставления муниципальной услуги.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 xml:space="preserve">Межведомственный запрос администрации </w:t>
      </w:r>
      <w:r>
        <w:rPr>
          <w:sz w:val="24"/>
          <w:szCs w:val="24"/>
          <w:lang w:eastAsia="ar-SA"/>
        </w:rPr>
        <w:t>Альбусь-Сюрбеевского сельского поселения</w:t>
      </w:r>
      <w:r w:rsidRPr="000D2628">
        <w:rPr>
          <w:sz w:val="24"/>
          <w:szCs w:val="24"/>
          <w:lang w:eastAsia="ar-SA"/>
        </w:rPr>
        <w:t xml:space="preserve">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</w:t>
      </w:r>
      <w:r w:rsidRPr="000D2628">
        <w:rPr>
          <w:sz w:val="24"/>
          <w:szCs w:val="24"/>
          <w:lang w:eastAsia="ar-SA"/>
        </w:rPr>
        <w:lastRenderedPageBreak/>
        <w:t>сведения, если дополнительные сведения не установлены законодательным актом Российской Федерации: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- наименование органа, направляющего межведомственный запрос;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- наименование органа, в адрес которого направляется межведомственный запрос;</w:t>
      </w:r>
    </w:p>
    <w:p w:rsidR="00D3086E" w:rsidRPr="000D2628" w:rsidRDefault="00D3086E" w:rsidP="00D3086E">
      <w:pPr>
        <w:adjustRightInd w:val="0"/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 w:rsidRPr="000D2628">
        <w:rPr>
          <w:sz w:val="24"/>
          <w:szCs w:val="24"/>
        </w:rPr>
        <w:t>муниципальных услуг</w:t>
      </w:r>
      <w:r w:rsidRPr="000D2628">
        <w:rPr>
          <w:sz w:val="24"/>
          <w:szCs w:val="24"/>
          <w:lang w:eastAsia="ar-SA"/>
        </w:rPr>
        <w:t>;</w:t>
      </w:r>
    </w:p>
    <w:p w:rsidR="00D3086E" w:rsidRPr="000D2628" w:rsidRDefault="00D3086E" w:rsidP="00D3086E">
      <w:pPr>
        <w:adjustRightInd w:val="0"/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 xml:space="preserve">- 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Pr="000D2628">
        <w:rPr>
          <w:sz w:val="24"/>
          <w:szCs w:val="24"/>
        </w:rPr>
        <w:t>муниципальной</w:t>
      </w:r>
      <w:r w:rsidRPr="000D2628">
        <w:rPr>
          <w:sz w:val="24"/>
          <w:szCs w:val="24"/>
          <w:lang w:eastAsia="ar-SA"/>
        </w:rPr>
        <w:t xml:space="preserve"> услуги, и указание на реквизиты данного нормативного правового акта;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</w:t>
      </w:r>
      <w:r>
        <w:rPr>
          <w:sz w:val="24"/>
          <w:szCs w:val="24"/>
          <w:lang w:eastAsia="ar-SA"/>
        </w:rPr>
        <w:t>ов</w:t>
      </w:r>
      <w:r w:rsidRPr="000D2628">
        <w:rPr>
          <w:sz w:val="24"/>
          <w:szCs w:val="24"/>
          <w:lang w:eastAsia="ar-SA"/>
        </w:rPr>
        <w:t xml:space="preserve"> и (или) информации;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- контактная информация для направления ответа на межведомственный запрос;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- дата направления межведомственного запроса;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D3086E" w:rsidRPr="000D2628" w:rsidRDefault="00D3086E" w:rsidP="00D3086E">
      <w:pPr>
        <w:adjustRightInd w:val="0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  <w:lang w:eastAsia="ar-SA"/>
        </w:rPr>
        <w:t xml:space="preserve"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</w:t>
      </w:r>
      <w:r w:rsidRPr="000D2628">
        <w:rPr>
          <w:sz w:val="24"/>
          <w:szCs w:val="24"/>
        </w:rPr>
        <w:t>муниципальной</w:t>
      </w:r>
      <w:r w:rsidRPr="000D2628">
        <w:rPr>
          <w:sz w:val="24"/>
          <w:szCs w:val="24"/>
          <w:lang w:eastAsia="ar-SA"/>
        </w:rPr>
        <w:t xml:space="preserve"> услуги. </w:t>
      </w:r>
    </w:p>
    <w:p w:rsidR="00D3086E" w:rsidRPr="000D2628" w:rsidRDefault="00D3086E" w:rsidP="00D3086E">
      <w:pPr>
        <w:pStyle w:val="210"/>
        <w:numPr>
          <w:ilvl w:val="12"/>
          <w:numId w:val="0"/>
        </w:numPr>
        <w:tabs>
          <w:tab w:val="left" w:pos="0"/>
        </w:tabs>
        <w:ind w:right="0" w:firstLine="709"/>
        <w:rPr>
          <w:sz w:val="24"/>
          <w:szCs w:val="24"/>
        </w:rPr>
      </w:pPr>
      <w:r w:rsidRPr="000D2628">
        <w:rPr>
          <w:sz w:val="24"/>
          <w:szCs w:val="24"/>
          <w:lang w:eastAsia="ar-SA"/>
        </w:rPr>
        <w:t>Результатом процедуры является направление межведомственного запроса в соответствующий орган (организацию).</w:t>
      </w:r>
    </w:p>
    <w:p w:rsidR="00D3086E" w:rsidRPr="000D2628" w:rsidRDefault="00D3086E" w:rsidP="00D3086E">
      <w:pPr>
        <w:widowControl w:val="0"/>
        <w:adjustRightInd w:val="0"/>
        <w:ind w:firstLine="709"/>
        <w:jc w:val="both"/>
        <w:rPr>
          <w:b/>
          <w:sz w:val="24"/>
          <w:szCs w:val="24"/>
          <w:lang w:eastAsia="ar-SA"/>
        </w:rPr>
      </w:pPr>
      <w:r w:rsidRPr="000D2628">
        <w:rPr>
          <w:b/>
          <w:sz w:val="24"/>
          <w:szCs w:val="24"/>
          <w:lang w:eastAsia="ar-SA"/>
        </w:rPr>
        <w:t>3.1.3. Рассмотрение принятых документов</w:t>
      </w:r>
    </w:p>
    <w:p w:rsidR="00D3086E" w:rsidRPr="000D2628" w:rsidRDefault="00D3086E" w:rsidP="00D3086E">
      <w:pPr>
        <w:widowControl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Основанием для получения муниципальной услуги является принятое Заявление с прилагаемыми к нему документами к рассмотрению.</w:t>
      </w:r>
    </w:p>
    <w:p w:rsidR="00D3086E" w:rsidRPr="000D2628" w:rsidRDefault="00D3086E" w:rsidP="00D3086E">
      <w:pPr>
        <w:widowControl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 xml:space="preserve">Специалист сельского поселения рассматривает Заявление с прилагаемыми к нему документами, предусмотренными пунктом 2.6. настоящего Административного регламента в течение 1 рабочего дня со дня их поступления в администрацию </w:t>
      </w:r>
      <w:r>
        <w:rPr>
          <w:sz w:val="24"/>
          <w:szCs w:val="24"/>
          <w:lang w:eastAsia="ar-SA"/>
        </w:rPr>
        <w:t xml:space="preserve">Альбусь-Сюрбеевского </w:t>
      </w:r>
      <w:r w:rsidRPr="000D2628">
        <w:rPr>
          <w:sz w:val="24"/>
          <w:szCs w:val="24"/>
          <w:lang w:eastAsia="ar-SA"/>
        </w:rPr>
        <w:t>сельского поселения.</w:t>
      </w:r>
    </w:p>
    <w:p w:rsidR="00D3086E" w:rsidRPr="000D2628" w:rsidRDefault="00D3086E" w:rsidP="00D3086E">
      <w:pPr>
        <w:widowControl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 xml:space="preserve">В течение указанного времени в случае выявления противоречий, неточностей в представленных на рассмотрение документах, либо непредставления полного комплекта документов, специалист сельского поселения должен связаться с заявителем по телефону,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 в срок, не превышающий 3 рабочих дня со дня уведомления. </w:t>
      </w:r>
    </w:p>
    <w:p w:rsidR="00D3086E" w:rsidRPr="000D2628" w:rsidRDefault="00D3086E" w:rsidP="00D3086E">
      <w:pPr>
        <w:widowControl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lastRenderedPageBreak/>
        <w:t xml:space="preserve">В случае, если в течение 3-х рабочих дней указанные замечания не устранены, специалист сельского поселения в течение 2 рабочих дней готовит уведомление об отказе в предоставлении муниципальной услуги. </w:t>
      </w:r>
    </w:p>
    <w:p w:rsidR="00D3086E" w:rsidRPr="000D2628" w:rsidRDefault="00D3086E" w:rsidP="00D3086E">
      <w:pPr>
        <w:widowControl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В рамках данной административной процедуры в течение 3 рабочих дней готовит запрос документов в рамках межуровневого и межведомственного взаимодействия, для получения документов указанных в п. 2.6. данного административного регламента необходимых для оказания муниципальной услуги.</w:t>
      </w:r>
    </w:p>
    <w:p w:rsidR="00D3086E" w:rsidRPr="000D2628" w:rsidRDefault="00D3086E" w:rsidP="00D3086E">
      <w:pPr>
        <w:widowControl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В случае поступления заявления с полным пакетом документов от заявителя специалист сельского поселения в течение 3 рабочих дней готовит запрос документов в рамках межуровневого и межведомственного взаимодействия, для получения документов указанных в п. 2.6. данного административного регламента необходимых для оказания муниципальной услуги.</w:t>
      </w:r>
    </w:p>
    <w:p w:rsidR="00D3086E" w:rsidRPr="00711C83" w:rsidRDefault="00D3086E" w:rsidP="00D3086E">
      <w:pPr>
        <w:ind w:firstLine="709"/>
        <w:jc w:val="both"/>
        <w:rPr>
          <w:sz w:val="24"/>
          <w:szCs w:val="24"/>
          <w:lang w:eastAsia="ar-SA"/>
        </w:rPr>
      </w:pPr>
      <w:r w:rsidRPr="00711C83">
        <w:rPr>
          <w:sz w:val="24"/>
          <w:szCs w:val="24"/>
          <w:lang w:eastAsia="ar-SA"/>
        </w:rPr>
        <w:t xml:space="preserve">- решение </w:t>
      </w:r>
      <w:r>
        <w:rPr>
          <w:sz w:val="24"/>
          <w:szCs w:val="24"/>
          <w:lang w:eastAsia="ar-SA"/>
        </w:rPr>
        <w:t xml:space="preserve">Альбусь-Сюрбеевского </w:t>
      </w:r>
      <w:r w:rsidRPr="00711C83">
        <w:rPr>
          <w:sz w:val="24"/>
          <w:szCs w:val="24"/>
          <w:lang w:eastAsia="ar-SA"/>
        </w:rPr>
        <w:t>сельского поселения о предоставлении разрешения на отклонение от предельных параметров разрешенного строительства;</w:t>
      </w:r>
    </w:p>
    <w:p w:rsidR="00D3086E" w:rsidRPr="00711C83" w:rsidRDefault="00D3086E" w:rsidP="00D3086E">
      <w:pPr>
        <w:ind w:firstLine="709"/>
        <w:jc w:val="both"/>
        <w:rPr>
          <w:sz w:val="24"/>
          <w:szCs w:val="24"/>
          <w:lang w:eastAsia="ar-SA"/>
        </w:rPr>
      </w:pPr>
      <w:r w:rsidRPr="00711C83">
        <w:rPr>
          <w:sz w:val="24"/>
          <w:szCs w:val="24"/>
          <w:lang w:eastAsia="ar-SA"/>
        </w:rPr>
        <w:t xml:space="preserve">- решение главы </w:t>
      </w:r>
      <w:r>
        <w:rPr>
          <w:sz w:val="24"/>
          <w:szCs w:val="24"/>
          <w:lang w:eastAsia="ar-SA"/>
        </w:rPr>
        <w:t xml:space="preserve">Альбусь-Сюрбеевского сельского поселения </w:t>
      </w:r>
      <w:r w:rsidRPr="00711C83">
        <w:rPr>
          <w:sz w:val="24"/>
          <w:szCs w:val="24"/>
          <w:lang w:eastAsia="ar-SA"/>
        </w:rPr>
        <w:t>об отказе в предоставлении разрешения на отклонение от предельных параметров разрешенного строительства.</w:t>
      </w:r>
    </w:p>
    <w:p w:rsidR="00D3086E" w:rsidRPr="00540DBA" w:rsidRDefault="00D3086E" w:rsidP="00D3086E">
      <w:pPr>
        <w:widowControl w:val="0"/>
        <w:adjustRightInd w:val="0"/>
        <w:ind w:firstLine="709"/>
        <w:jc w:val="both"/>
        <w:rPr>
          <w:color w:val="000000"/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 xml:space="preserve">В случае отсутствия оснований для отказа в предоставлении муниципальной услуги Заявление с документами передается в администрацию </w:t>
      </w:r>
      <w:r>
        <w:rPr>
          <w:sz w:val="24"/>
          <w:szCs w:val="24"/>
          <w:lang w:eastAsia="ar-SA"/>
        </w:rPr>
        <w:t xml:space="preserve">Альбусь-Сюрбеевского </w:t>
      </w:r>
      <w:r w:rsidRPr="000D2628">
        <w:rPr>
          <w:sz w:val="24"/>
          <w:szCs w:val="24"/>
          <w:lang w:eastAsia="ar-SA"/>
        </w:rPr>
        <w:t>сельского</w:t>
      </w:r>
      <w:r>
        <w:rPr>
          <w:sz w:val="24"/>
          <w:szCs w:val="24"/>
          <w:lang w:eastAsia="ar-SA"/>
        </w:rPr>
        <w:t xml:space="preserve"> поселения </w:t>
      </w:r>
      <w:r w:rsidRPr="00540DBA">
        <w:rPr>
          <w:color w:val="000000"/>
          <w:sz w:val="24"/>
          <w:szCs w:val="24"/>
          <w:lang w:eastAsia="ar-SA"/>
        </w:rPr>
        <w:t xml:space="preserve">для предоставления разрешения на отклонение от предельных параметров разрешенного строительства </w:t>
      </w:r>
      <w:r w:rsidRPr="00540DBA">
        <w:rPr>
          <w:color w:val="000000"/>
          <w:sz w:val="24"/>
          <w:szCs w:val="24"/>
        </w:rPr>
        <w:t xml:space="preserve">на территории </w:t>
      </w:r>
      <w:r>
        <w:rPr>
          <w:sz w:val="24"/>
          <w:szCs w:val="24"/>
          <w:lang w:eastAsia="ar-SA"/>
        </w:rPr>
        <w:t xml:space="preserve">Альбусь-Сюрбеевского </w:t>
      </w:r>
      <w:r w:rsidRPr="00540DBA">
        <w:rPr>
          <w:color w:val="000000"/>
          <w:sz w:val="24"/>
          <w:szCs w:val="24"/>
        </w:rPr>
        <w:t>сельского поселения</w:t>
      </w:r>
      <w:r w:rsidRPr="00540DBA">
        <w:rPr>
          <w:color w:val="000000"/>
          <w:sz w:val="24"/>
          <w:szCs w:val="24"/>
          <w:lang w:eastAsia="ar-SA"/>
        </w:rPr>
        <w:t>.</w:t>
      </w:r>
    </w:p>
    <w:p w:rsidR="00D3086E" w:rsidRPr="00540DBA" w:rsidRDefault="00D3086E" w:rsidP="00D3086E">
      <w:pPr>
        <w:widowControl w:val="0"/>
        <w:adjustRightInd w:val="0"/>
        <w:ind w:firstLine="709"/>
        <w:jc w:val="both"/>
        <w:rPr>
          <w:color w:val="000000"/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 xml:space="preserve">Результатом является передача в администрацию </w:t>
      </w:r>
      <w:r>
        <w:rPr>
          <w:sz w:val="24"/>
          <w:szCs w:val="24"/>
          <w:lang w:eastAsia="ar-SA"/>
        </w:rPr>
        <w:t xml:space="preserve">Альбусь-Сюрбеевского сельского поселения </w:t>
      </w:r>
      <w:r w:rsidRPr="000D2628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пакета документов </w:t>
      </w:r>
      <w:r w:rsidRPr="000D2628">
        <w:rPr>
          <w:sz w:val="24"/>
          <w:szCs w:val="24"/>
          <w:lang w:eastAsia="ar-SA"/>
        </w:rPr>
        <w:t xml:space="preserve">для подготовки </w:t>
      </w:r>
      <w:r w:rsidRPr="00540DBA">
        <w:rPr>
          <w:color w:val="000000"/>
          <w:sz w:val="24"/>
          <w:szCs w:val="24"/>
          <w:lang w:eastAsia="ar-SA"/>
        </w:rPr>
        <w:t xml:space="preserve">разрешения на отклонение от предельных параметров разрешенного строительства </w:t>
      </w:r>
      <w:r w:rsidRPr="00540DBA">
        <w:rPr>
          <w:color w:val="000000"/>
          <w:sz w:val="24"/>
          <w:szCs w:val="24"/>
        </w:rPr>
        <w:t xml:space="preserve">на территории </w:t>
      </w:r>
      <w:r>
        <w:rPr>
          <w:sz w:val="24"/>
          <w:szCs w:val="24"/>
          <w:lang w:eastAsia="ar-SA"/>
        </w:rPr>
        <w:t xml:space="preserve">Альбусь-Сюрбеевского </w:t>
      </w:r>
      <w:r w:rsidRPr="00540DBA">
        <w:rPr>
          <w:color w:val="000000"/>
          <w:sz w:val="24"/>
          <w:szCs w:val="24"/>
        </w:rPr>
        <w:t>сельского поселения</w:t>
      </w:r>
      <w:r w:rsidRPr="00540DBA">
        <w:rPr>
          <w:color w:val="000000"/>
          <w:sz w:val="24"/>
          <w:szCs w:val="24"/>
          <w:lang w:eastAsia="ar-SA"/>
        </w:rPr>
        <w:t>.</w:t>
      </w:r>
    </w:p>
    <w:p w:rsidR="00D3086E" w:rsidRDefault="00D3086E" w:rsidP="00D3086E">
      <w:pPr>
        <w:pStyle w:val="ConsPlusNormal"/>
        <w:ind w:firstLine="709"/>
        <w:jc w:val="both"/>
      </w:pPr>
      <w:r w:rsidRPr="009A7387">
        <w:rPr>
          <w:rFonts w:ascii="Times New Roman" w:hAnsi="Times New Roman"/>
          <w:b/>
          <w:sz w:val="24"/>
          <w:szCs w:val="24"/>
        </w:rPr>
        <w:t>3.1.4. Организация и проведение публичных слушаний по вопросу предоставления разрешения на условно разрешенный вид использования</w:t>
      </w:r>
    </w:p>
    <w:p w:rsidR="00D3086E" w:rsidRPr="009A7387" w:rsidRDefault="00D3086E" w:rsidP="00D3086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A7387">
        <w:rPr>
          <w:rFonts w:ascii="Times New Roman" w:hAnsi="Times New Roman"/>
          <w:sz w:val="24"/>
          <w:szCs w:val="24"/>
        </w:rPr>
        <w:t>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поступление в Комиссию заявления с полным пакетом документов.</w:t>
      </w:r>
    </w:p>
    <w:p w:rsidR="00D3086E" w:rsidRPr="009A7387" w:rsidRDefault="00D3086E" w:rsidP="00D3086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A7387">
        <w:rPr>
          <w:rFonts w:ascii="Times New Roman" w:hAnsi="Times New Roman"/>
          <w:sz w:val="24"/>
          <w:szCs w:val="24"/>
        </w:rPr>
        <w:t>Секретарь Комиссии после поступления документов в Комиссию Заявления осуществляет подго</w:t>
      </w:r>
      <w:r>
        <w:rPr>
          <w:rFonts w:ascii="Times New Roman" w:hAnsi="Times New Roman"/>
          <w:sz w:val="24"/>
          <w:szCs w:val="24"/>
        </w:rPr>
        <w:t>товку постановления администрации</w:t>
      </w:r>
      <w:r w:rsidRPr="009A7387">
        <w:rPr>
          <w:rFonts w:ascii="Times New Roman" w:hAnsi="Times New Roman"/>
          <w:sz w:val="24"/>
          <w:szCs w:val="24"/>
        </w:rPr>
        <w:t xml:space="preserve"> о проведении публичных слушаний, в течение десяти дней со дня поступления заявления в Комиссию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D3086E" w:rsidRPr="009A7387" w:rsidRDefault="00D3086E" w:rsidP="00D3086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A7387">
        <w:rPr>
          <w:rFonts w:ascii="Times New Roman" w:hAnsi="Times New Roman"/>
          <w:sz w:val="24"/>
          <w:szCs w:val="24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D3086E" w:rsidRPr="009A7387" w:rsidRDefault="00D3086E" w:rsidP="00D3086E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7387">
        <w:rPr>
          <w:rFonts w:ascii="Times New Roman" w:hAnsi="Times New Roman"/>
          <w:sz w:val="24"/>
          <w:szCs w:val="24"/>
        </w:rPr>
        <w:lastRenderedPageBreak/>
        <w:t>Срок проведения публичных слушаний с момента опо</w:t>
      </w:r>
      <w:r>
        <w:rPr>
          <w:rFonts w:ascii="Times New Roman" w:hAnsi="Times New Roman"/>
          <w:sz w:val="24"/>
          <w:szCs w:val="24"/>
        </w:rPr>
        <w:t xml:space="preserve">вещения жителей </w:t>
      </w:r>
      <w:r>
        <w:rPr>
          <w:rFonts w:ascii="Times New Roman" w:hAnsi="Times New Roman"/>
          <w:sz w:val="24"/>
          <w:szCs w:val="24"/>
          <w:lang w:eastAsia="ar-SA"/>
        </w:rPr>
        <w:t>Альбусь</w:t>
      </w:r>
      <w:r w:rsidRPr="00FB4D26">
        <w:rPr>
          <w:rFonts w:ascii="Times New Roman" w:hAnsi="Times New Roman"/>
          <w:sz w:val="24"/>
          <w:szCs w:val="24"/>
          <w:lang w:eastAsia="ar-SA"/>
        </w:rPr>
        <w:t xml:space="preserve">-Сюрбеевского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9A7387">
        <w:rPr>
          <w:rFonts w:ascii="Times New Roman" w:hAnsi="Times New Roman"/>
          <w:sz w:val="24"/>
          <w:szCs w:val="24"/>
        </w:rPr>
        <w:t xml:space="preserve"> о времени и месте их проведения до дня опубликования заключения о результатах публичных слушаний </w:t>
      </w:r>
      <w:r w:rsidRPr="00FB4D26">
        <w:rPr>
          <w:rFonts w:ascii="Times New Roman" w:hAnsi="Times New Roman"/>
          <w:sz w:val="24"/>
          <w:szCs w:val="24"/>
        </w:rPr>
        <w:t>не может быть более одного месяца.</w:t>
      </w:r>
    </w:p>
    <w:p w:rsidR="00D3086E" w:rsidRPr="009A7387" w:rsidRDefault="00D3086E" w:rsidP="00D3086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A7387">
        <w:rPr>
          <w:rFonts w:ascii="Times New Roman" w:hAnsi="Times New Roman"/>
          <w:sz w:val="24"/>
          <w:szCs w:val="24"/>
        </w:rPr>
        <w:t>Комиссия по результатам публичных слушаний осуществляет подготовку заключения, обеспечивает их опубликование в средствах массовой информации и размещение на оф</w:t>
      </w:r>
      <w:r>
        <w:rPr>
          <w:rFonts w:ascii="Times New Roman" w:hAnsi="Times New Roman"/>
          <w:sz w:val="24"/>
          <w:szCs w:val="24"/>
        </w:rPr>
        <w:t xml:space="preserve">ициальном сайте </w:t>
      </w:r>
      <w:r w:rsidRPr="00423EF0">
        <w:rPr>
          <w:rFonts w:ascii="Times New Roman" w:hAnsi="Times New Roman"/>
          <w:sz w:val="24"/>
          <w:szCs w:val="24"/>
          <w:lang w:eastAsia="ar-SA"/>
        </w:rPr>
        <w:t>Альбусь-</w:t>
      </w:r>
      <w:r>
        <w:rPr>
          <w:rFonts w:ascii="Times New Roman" w:hAnsi="Times New Roman"/>
          <w:sz w:val="24"/>
          <w:szCs w:val="24"/>
          <w:lang w:eastAsia="ar-SA"/>
        </w:rPr>
        <w:t xml:space="preserve">Сюрбеевского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9A7387">
        <w:rPr>
          <w:rFonts w:ascii="Times New Roman" w:hAnsi="Times New Roman"/>
          <w:sz w:val="24"/>
          <w:szCs w:val="24"/>
        </w:rPr>
        <w:t>.</w:t>
      </w:r>
    </w:p>
    <w:p w:rsidR="00D3086E" w:rsidRPr="009A7387" w:rsidRDefault="00D3086E" w:rsidP="00D3086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A7387">
        <w:rPr>
          <w:rFonts w:ascii="Times New Roman" w:hAnsi="Times New Roman"/>
          <w:sz w:val="24"/>
          <w:szCs w:val="24"/>
        </w:rPr>
        <w:t>В случае</w:t>
      </w:r>
      <w:r>
        <w:rPr>
          <w:rFonts w:ascii="Times New Roman" w:hAnsi="Times New Roman"/>
          <w:sz w:val="24"/>
          <w:szCs w:val="24"/>
        </w:rPr>
        <w:t>,</w:t>
      </w:r>
      <w:r w:rsidRPr="009A7387">
        <w:rPr>
          <w:rFonts w:ascii="Times New Roman" w:hAnsi="Times New Roman"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D3086E" w:rsidRPr="009A7387" w:rsidRDefault="00D3086E" w:rsidP="00D3086E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7387">
        <w:rPr>
          <w:rFonts w:ascii="Times New Roman" w:hAnsi="Times New Roman"/>
          <w:b/>
          <w:sz w:val="24"/>
          <w:szCs w:val="24"/>
        </w:rPr>
        <w:t>3.1.5. Принятие решения о предоставлении или об отказе в предоставлении разрешения на условно разрешенный вид использования, подготовка и выдача результата предоставления муниципальной услуги</w:t>
      </w:r>
    </w:p>
    <w:p w:rsidR="00D3086E" w:rsidRPr="009A7387" w:rsidRDefault="00D3086E" w:rsidP="00D3086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A7387">
        <w:rPr>
          <w:rFonts w:ascii="Times New Roman" w:hAnsi="Times New Roman"/>
          <w:sz w:val="24"/>
          <w:szCs w:val="24"/>
        </w:rPr>
        <w:t xml:space="preserve">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</w:t>
      </w:r>
      <w:r>
        <w:rPr>
          <w:rFonts w:ascii="Times New Roman" w:hAnsi="Times New Roman"/>
          <w:sz w:val="24"/>
          <w:szCs w:val="24"/>
          <w:lang w:eastAsia="ar-SA"/>
        </w:rPr>
        <w:t xml:space="preserve">Альбусь-Сюрбеевского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9A7387">
        <w:rPr>
          <w:rFonts w:ascii="Times New Roman" w:hAnsi="Times New Roman"/>
          <w:sz w:val="24"/>
          <w:szCs w:val="24"/>
        </w:rPr>
        <w:t xml:space="preserve"> в течение 15 дней.</w:t>
      </w:r>
    </w:p>
    <w:p w:rsidR="00D3086E" w:rsidRPr="009A7387" w:rsidRDefault="00D3086E" w:rsidP="00D3086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A7387">
        <w:rPr>
          <w:rFonts w:ascii="Times New Roman" w:hAnsi="Times New Roman"/>
          <w:sz w:val="24"/>
          <w:szCs w:val="24"/>
        </w:rPr>
        <w:t>На основании указ</w:t>
      </w:r>
      <w:r>
        <w:rPr>
          <w:rFonts w:ascii="Times New Roman" w:hAnsi="Times New Roman"/>
          <w:sz w:val="24"/>
          <w:szCs w:val="24"/>
        </w:rPr>
        <w:t>анных рекомендаций глава</w:t>
      </w:r>
      <w:r w:rsidRPr="009A7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9A7387">
        <w:rPr>
          <w:rFonts w:ascii="Times New Roman" w:hAnsi="Times New Roman"/>
          <w:sz w:val="24"/>
          <w:szCs w:val="24"/>
        </w:rPr>
        <w:t xml:space="preserve">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D3086E" w:rsidRPr="009A7387" w:rsidRDefault="00D3086E" w:rsidP="00D3086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A7387">
        <w:rPr>
          <w:rFonts w:ascii="Times New Roman" w:hAnsi="Times New Roman"/>
          <w:sz w:val="24"/>
          <w:szCs w:val="24"/>
        </w:rPr>
        <w:t>Данное решение принимается в виде постановлени</w:t>
      </w:r>
      <w:r>
        <w:rPr>
          <w:rFonts w:ascii="Times New Roman" w:hAnsi="Times New Roman"/>
          <w:sz w:val="24"/>
          <w:szCs w:val="24"/>
        </w:rPr>
        <w:t xml:space="preserve">я администрации </w:t>
      </w:r>
      <w:r>
        <w:rPr>
          <w:rFonts w:ascii="Times New Roman" w:hAnsi="Times New Roman"/>
          <w:sz w:val="24"/>
          <w:szCs w:val="24"/>
          <w:lang w:eastAsia="ar-SA"/>
        </w:rPr>
        <w:t xml:space="preserve">Альбусь-Сюрбеевского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9A7387">
        <w:rPr>
          <w:rFonts w:ascii="Times New Roman" w:hAnsi="Times New Roman"/>
          <w:sz w:val="24"/>
          <w:szCs w:val="24"/>
        </w:rPr>
        <w:t>.</w:t>
      </w:r>
    </w:p>
    <w:p w:rsidR="00D3086E" w:rsidRPr="009A7387" w:rsidRDefault="00D3086E" w:rsidP="00D3086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A738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становление администрации </w:t>
      </w:r>
      <w:r w:rsidRPr="009A7387">
        <w:rPr>
          <w:rFonts w:ascii="Times New Roman" w:hAnsi="Times New Roman"/>
          <w:sz w:val="24"/>
          <w:szCs w:val="24"/>
        </w:rPr>
        <w:t>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порядке, установленном для официального опубликования муниципальных</w:t>
      </w:r>
      <w:r>
        <w:rPr>
          <w:rFonts w:ascii="Times New Roman" w:hAnsi="Times New Roman"/>
          <w:sz w:val="24"/>
          <w:szCs w:val="24"/>
        </w:rPr>
        <w:t xml:space="preserve"> правовых актов </w:t>
      </w:r>
      <w:r>
        <w:rPr>
          <w:rFonts w:ascii="Times New Roman" w:hAnsi="Times New Roman"/>
          <w:sz w:val="24"/>
          <w:szCs w:val="24"/>
          <w:lang w:eastAsia="ar-SA"/>
        </w:rPr>
        <w:t xml:space="preserve">Альбусь-Сюрбеевского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9A7387">
        <w:rPr>
          <w:rFonts w:ascii="Times New Roman" w:hAnsi="Times New Roman"/>
          <w:sz w:val="24"/>
          <w:szCs w:val="24"/>
        </w:rPr>
        <w:t>, иной официальной информации и размещается на оф</w:t>
      </w:r>
      <w:r>
        <w:rPr>
          <w:rFonts w:ascii="Times New Roman" w:hAnsi="Times New Roman"/>
          <w:sz w:val="24"/>
          <w:szCs w:val="24"/>
        </w:rPr>
        <w:t xml:space="preserve">ициальном сайте </w:t>
      </w:r>
      <w:r>
        <w:rPr>
          <w:rFonts w:ascii="Times New Roman" w:hAnsi="Times New Roman"/>
          <w:sz w:val="24"/>
          <w:szCs w:val="24"/>
          <w:lang w:eastAsia="ar-SA"/>
        </w:rPr>
        <w:t xml:space="preserve">Альбусь-Сюрбеевского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9A7387">
        <w:rPr>
          <w:rFonts w:ascii="Times New Roman" w:hAnsi="Times New Roman"/>
          <w:sz w:val="24"/>
          <w:szCs w:val="24"/>
        </w:rPr>
        <w:t>.</w:t>
      </w:r>
    </w:p>
    <w:p w:rsidR="00D3086E" w:rsidRPr="009A7387" w:rsidRDefault="00D3086E" w:rsidP="00D3086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A7387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подготовка и утверждение по</w:t>
      </w:r>
      <w:r>
        <w:rPr>
          <w:rFonts w:ascii="Times New Roman" w:hAnsi="Times New Roman"/>
          <w:sz w:val="24"/>
          <w:szCs w:val="24"/>
        </w:rPr>
        <w:t xml:space="preserve">становления администрации </w:t>
      </w:r>
      <w:r w:rsidRPr="009A7387">
        <w:rPr>
          <w:rFonts w:ascii="Times New Roman" w:hAnsi="Times New Roman"/>
          <w:sz w:val="24"/>
          <w:szCs w:val="24"/>
        </w:rPr>
        <w:t>о предоставлении разрешения на условно разрешенный вид использования земельного участка или об отказе в предоставлении такого разрешения.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b/>
          <w:sz w:val="24"/>
          <w:szCs w:val="24"/>
        </w:rPr>
        <w:t>3.1.6.</w:t>
      </w:r>
      <w:r>
        <w:rPr>
          <w:b/>
          <w:sz w:val="24"/>
          <w:szCs w:val="24"/>
        </w:rPr>
        <w:t xml:space="preserve"> </w:t>
      </w:r>
      <w:r w:rsidRPr="000D2628">
        <w:rPr>
          <w:b/>
          <w:sz w:val="24"/>
          <w:szCs w:val="24"/>
        </w:rPr>
        <w:t>Подготовка и направление заявителю результата предоставления муниципальной услуги</w:t>
      </w:r>
      <w:r w:rsidRPr="000D2628">
        <w:rPr>
          <w:sz w:val="24"/>
          <w:szCs w:val="24"/>
        </w:rPr>
        <w:t>.</w:t>
      </w:r>
    </w:p>
    <w:p w:rsidR="00D3086E" w:rsidRPr="00C750E7" w:rsidRDefault="00D3086E" w:rsidP="00C750E7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Секретарь Комиссии в течение 5 дней со дня опубликования постановления направляет его заявителю либо его представителю</w:t>
      </w:r>
      <w:r>
        <w:rPr>
          <w:sz w:val="24"/>
          <w:szCs w:val="24"/>
        </w:rPr>
        <w:t xml:space="preserve"> по доверенности почтовым </w:t>
      </w:r>
      <w:r w:rsidRPr="000D2628">
        <w:rPr>
          <w:sz w:val="24"/>
          <w:szCs w:val="24"/>
        </w:rPr>
        <w:t>отправлением либо вручает под расписку лично.</w:t>
      </w:r>
    </w:p>
    <w:p w:rsidR="00D3086E" w:rsidRPr="000D2628" w:rsidRDefault="00D3086E" w:rsidP="00D3086E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0D2628">
        <w:rPr>
          <w:b/>
          <w:sz w:val="24"/>
          <w:szCs w:val="24"/>
        </w:rPr>
        <w:t>3.2. Порядок осуществления административных процедур и административных действий в электронной форме</w:t>
      </w:r>
    </w:p>
    <w:p w:rsidR="00D3086E" w:rsidRPr="000D2628" w:rsidRDefault="00D3086E" w:rsidP="00D3086E">
      <w:pPr>
        <w:pStyle w:val="21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lang w:eastAsia="ar-SA"/>
        </w:rPr>
      </w:pPr>
      <w:r w:rsidRPr="000D2628">
        <w:rPr>
          <w:bCs/>
          <w:lang w:eastAsia="ar-SA"/>
        </w:rPr>
        <w:t xml:space="preserve">1) Информирование о порядке предоставления муниципальной услуги осуществляется посредством размещения сведений на Портале, официальном сайте </w:t>
      </w:r>
      <w:r>
        <w:rPr>
          <w:lang w:eastAsia="ar-SA"/>
        </w:rPr>
        <w:t xml:space="preserve">Альбусь-Сюрбеевского </w:t>
      </w:r>
      <w:r w:rsidRPr="000D2628">
        <w:rPr>
          <w:lang w:eastAsia="ar-SA"/>
        </w:rPr>
        <w:t xml:space="preserve">сельского поселения </w:t>
      </w:r>
      <w:r w:rsidRPr="000D2628">
        <w:rPr>
          <w:bCs/>
        </w:rPr>
        <w:t>в сети «Интернет»</w:t>
      </w:r>
      <w:r w:rsidRPr="000D2628">
        <w:rPr>
          <w:bCs/>
          <w:lang w:eastAsia="ar-SA"/>
        </w:rPr>
        <w:t>.</w:t>
      </w:r>
    </w:p>
    <w:p w:rsidR="00D3086E" w:rsidRPr="000D2628" w:rsidRDefault="00D3086E" w:rsidP="00D3086E">
      <w:pPr>
        <w:pStyle w:val="21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lang w:eastAsia="ar-SA"/>
        </w:rPr>
      </w:pPr>
      <w:r w:rsidRPr="000D2628">
        <w:rPr>
          <w:bCs/>
          <w:lang w:eastAsia="ar-SA"/>
        </w:rPr>
        <w:t xml:space="preserve">Заявитель имеет возможность получения информации по вопросам, входящим в компетенцию </w:t>
      </w:r>
      <w:r w:rsidRPr="000D2628">
        <w:rPr>
          <w:lang w:eastAsia="ar-SA"/>
        </w:rPr>
        <w:t xml:space="preserve">администрации </w:t>
      </w:r>
      <w:r>
        <w:rPr>
          <w:lang w:eastAsia="ar-SA"/>
        </w:rPr>
        <w:t xml:space="preserve">Альбусь-Сюрбеевского </w:t>
      </w:r>
      <w:r w:rsidRPr="000D2628">
        <w:rPr>
          <w:lang w:eastAsia="ar-SA"/>
        </w:rPr>
        <w:t>сельского поселения</w:t>
      </w:r>
      <w:r w:rsidRPr="000D2628">
        <w:rPr>
          <w:bCs/>
          <w:lang w:eastAsia="ar-SA"/>
        </w:rPr>
        <w:t xml:space="preserve">, посредством размещения вопроса в разделе «Интерактивная приемная» на официальном сайте </w:t>
      </w:r>
      <w:r>
        <w:rPr>
          <w:lang w:eastAsia="ar-SA"/>
        </w:rPr>
        <w:t xml:space="preserve">Альбусь-Сюрбеевского </w:t>
      </w:r>
      <w:r w:rsidRPr="000D2628">
        <w:rPr>
          <w:lang w:eastAsia="ar-SA"/>
        </w:rPr>
        <w:t xml:space="preserve">сельского поселения </w:t>
      </w:r>
      <w:r w:rsidRPr="000D2628">
        <w:rPr>
          <w:bCs/>
        </w:rPr>
        <w:t>в сети «Интернет»</w:t>
      </w:r>
      <w:r w:rsidRPr="000D2628">
        <w:rPr>
          <w:bCs/>
          <w:lang w:eastAsia="ar-SA"/>
        </w:rPr>
        <w:t xml:space="preserve">. </w:t>
      </w:r>
    </w:p>
    <w:p w:rsidR="00D3086E" w:rsidRPr="000D2628" w:rsidRDefault="00D3086E" w:rsidP="00D3086E">
      <w:pPr>
        <w:pStyle w:val="21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lang w:eastAsia="ar-SA"/>
        </w:rPr>
      </w:pPr>
      <w:r w:rsidRPr="000D2628">
        <w:rPr>
          <w:bCs/>
          <w:lang w:eastAsia="ar-SA"/>
        </w:rPr>
        <w:lastRenderedPageBreak/>
        <w:t>Поступившие обращения рассматриваются в сроки, установленные п. 2.4. Административного регламента.</w:t>
      </w:r>
    </w:p>
    <w:p w:rsidR="00D3086E" w:rsidRPr="00C750E7" w:rsidRDefault="00D3086E" w:rsidP="00C750E7">
      <w:pPr>
        <w:pStyle w:val="21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lang w:eastAsia="ar-SA"/>
        </w:rPr>
      </w:pPr>
      <w:r w:rsidRPr="000D2628">
        <w:rPr>
          <w:lang w:eastAsia="ar-SA"/>
        </w:rPr>
        <w:t xml:space="preserve"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Портала, с момента создания соответствующей информационной и телекоммуникационной инфраструктуры.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 </w:t>
      </w:r>
    </w:p>
    <w:p w:rsidR="00D3086E" w:rsidRPr="000D2628" w:rsidRDefault="00D3086E" w:rsidP="00C750E7">
      <w:pPr>
        <w:ind w:firstLine="709"/>
        <w:jc w:val="center"/>
        <w:rPr>
          <w:b/>
          <w:sz w:val="24"/>
          <w:szCs w:val="24"/>
        </w:rPr>
      </w:pPr>
      <w:r w:rsidRPr="000D2628">
        <w:rPr>
          <w:b/>
          <w:sz w:val="24"/>
          <w:szCs w:val="24"/>
          <w:lang w:val="en-US"/>
        </w:rPr>
        <w:t>IV</w:t>
      </w:r>
      <w:r w:rsidRPr="000D2628">
        <w:rPr>
          <w:b/>
          <w:sz w:val="24"/>
          <w:szCs w:val="24"/>
        </w:rPr>
        <w:t>. Порядок и формы контроля за исполнением административного регламента</w:t>
      </w:r>
    </w:p>
    <w:p w:rsidR="00D3086E" w:rsidRPr="000D2628" w:rsidRDefault="00D3086E" w:rsidP="00D3086E">
      <w:pPr>
        <w:ind w:firstLine="709"/>
        <w:jc w:val="both"/>
        <w:rPr>
          <w:iCs/>
          <w:sz w:val="24"/>
          <w:szCs w:val="24"/>
        </w:rPr>
      </w:pPr>
      <w:r w:rsidRPr="000D2628">
        <w:rPr>
          <w:sz w:val="24"/>
          <w:szCs w:val="24"/>
        </w:rPr>
        <w:t>Текущий контроль за соблюдением последовательности действий, определенных Административным регламентом по предоставлени</w:t>
      </w:r>
      <w:r>
        <w:rPr>
          <w:sz w:val="24"/>
          <w:szCs w:val="24"/>
        </w:rPr>
        <w:t xml:space="preserve">ю муниципальной </w:t>
      </w:r>
      <w:r w:rsidRPr="000D2628">
        <w:rPr>
          <w:sz w:val="24"/>
          <w:szCs w:val="24"/>
        </w:rPr>
        <w:t xml:space="preserve">услуги осуществляется главой </w:t>
      </w:r>
      <w:r>
        <w:rPr>
          <w:sz w:val="24"/>
          <w:szCs w:val="24"/>
          <w:lang w:eastAsia="ar-SA"/>
        </w:rPr>
        <w:t>Альбусь-Сюрбеевского сельского поселения</w:t>
      </w:r>
      <w:r w:rsidRPr="000D2628">
        <w:rPr>
          <w:iCs/>
          <w:sz w:val="24"/>
          <w:szCs w:val="24"/>
        </w:rPr>
        <w:t>.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Текущий контроль осуществляется путем согласования и визирования подготовленных специалистом </w:t>
      </w:r>
      <w:r w:rsidRPr="000D2628">
        <w:rPr>
          <w:sz w:val="24"/>
          <w:szCs w:val="24"/>
          <w:lang w:eastAsia="ar-SA"/>
        </w:rPr>
        <w:t xml:space="preserve">сельского поселения </w:t>
      </w:r>
      <w:r w:rsidRPr="000D2628">
        <w:rPr>
          <w:sz w:val="24"/>
          <w:szCs w:val="24"/>
        </w:rPr>
        <w:t>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(или) перепланировк</w:t>
      </w:r>
      <w:r>
        <w:rPr>
          <w:sz w:val="24"/>
          <w:szCs w:val="24"/>
        </w:rPr>
        <w:t>и</w:t>
      </w:r>
      <w:r w:rsidRPr="000D2628">
        <w:rPr>
          <w:sz w:val="24"/>
          <w:szCs w:val="24"/>
        </w:rPr>
        <w:t xml:space="preserve"> жилого помещения, содержащие жалобы на решения, действия (бездействие) должностных лиц.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 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Порядок проведения проверок осуществляется путём проведения главой </w:t>
      </w:r>
      <w:r>
        <w:rPr>
          <w:sz w:val="24"/>
          <w:szCs w:val="24"/>
          <w:lang w:eastAsia="ar-SA"/>
        </w:rPr>
        <w:t xml:space="preserve">Альбусь-Сюрбеевского </w:t>
      </w:r>
      <w:r w:rsidRPr="000D2628">
        <w:rPr>
          <w:sz w:val="24"/>
          <w:szCs w:val="24"/>
          <w:lang w:eastAsia="ar-SA"/>
        </w:rPr>
        <w:t xml:space="preserve">сельского поселения </w:t>
      </w:r>
      <w:r w:rsidRPr="000D2628">
        <w:rPr>
          <w:sz w:val="24"/>
          <w:szCs w:val="24"/>
        </w:rPr>
        <w:t xml:space="preserve">проверок соблюдения и исполнения специалистом </w:t>
      </w:r>
      <w:r w:rsidRPr="000D2628">
        <w:rPr>
          <w:sz w:val="24"/>
          <w:szCs w:val="24"/>
          <w:lang w:eastAsia="ar-SA"/>
        </w:rPr>
        <w:t xml:space="preserve">сельского поселения </w:t>
      </w:r>
      <w:r w:rsidRPr="000D2628">
        <w:rPr>
          <w:sz w:val="24"/>
          <w:szCs w:val="24"/>
        </w:rPr>
        <w:t xml:space="preserve">положений Административного регламента, нормативных правовых актов Российской Федерации и </w:t>
      </w:r>
      <w:r w:rsidRPr="000D2628">
        <w:rPr>
          <w:iCs/>
          <w:sz w:val="24"/>
          <w:szCs w:val="24"/>
        </w:rPr>
        <w:t>Чувашской Республики</w:t>
      </w:r>
      <w:r w:rsidRPr="000D2628">
        <w:rPr>
          <w:sz w:val="24"/>
          <w:szCs w:val="24"/>
        </w:rPr>
        <w:t>.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По результатам проведенных проверок в случае выявления нарушений прав заявителей глава </w:t>
      </w:r>
      <w:r>
        <w:rPr>
          <w:sz w:val="24"/>
          <w:szCs w:val="24"/>
          <w:lang w:eastAsia="ar-SA"/>
        </w:rPr>
        <w:t xml:space="preserve">Альбусь-Сюрбеевского </w:t>
      </w:r>
      <w:r w:rsidRPr="000D2628">
        <w:rPr>
          <w:sz w:val="24"/>
          <w:szCs w:val="24"/>
          <w:lang w:eastAsia="ar-SA"/>
        </w:rPr>
        <w:t xml:space="preserve">сельского поселения </w:t>
      </w:r>
      <w:r>
        <w:rPr>
          <w:sz w:val="24"/>
          <w:szCs w:val="24"/>
        </w:rPr>
        <w:t>готовит</w:t>
      </w:r>
      <w:r w:rsidRPr="000D2628">
        <w:rPr>
          <w:sz w:val="24"/>
          <w:szCs w:val="24"/>
        </w:rPr>
        <w:t xml:space="preserve"> необходимые документы для привлечения лиц, допустивших нарушение, к ответственности в соответствии с действующим законодательством.</w:t>
      </w:r>
    </w:p>
    <w:p w:rsidR="00D3086E" w:rsidRPr="000D2628" w:rsidRDefault="00D3086E" w:rsidP="00D3086E">
      <w:pPr>
        <w:shd w:val="clear" w:color="auto" w:fill="FFFFFF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Специалист </w:t>
      </w:r>
      <w:r w:rsidRPr="000D2628">
        <w:rPr>
          <w:sz w:val="24"/>
          <w:szCs w:val="24"/>
          <w:lang w:eastAsia="ar-SA"/>
        </w:rPr>
        <w:t xml:space="preserve">сельского поселения </w:t>
      </w:r>
      <w:r w:rsidRPr="000D2628">
        <w:rPr>
          <w:sz w:val="24"/>
          <w:szCs w:val="24"/>
        </w:rPr>
        <w:t>несет ответственность за:</w:t>
      </w:r>
    </w:p>
    <w:p w:rsidR="00D3086E" w:rsidRPr="000D2628" w:rsidRDefault="00D3086E" w:rsidP="00D3086E">
      <w:pPr>
        <w:shd w:val="clear" w:color="auto" w:fill="FFFFFF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- полноту и грамотность проведенного консультирования заявителей; </w:t>
      </w:r>
    </w:p>
    <w:p w:rsidR="00D3086E" w:rsidRPr="000D2628" w:rsidRDefault="00D3086E" w:rsidP="00D3086E">
      <w:pPr>
        <w:shd w:val="clear" w:color="auto" w:fill="FFFFFF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 соблюдение сроков и порядка приёма документов, правильность внесения записи в журнал учёта входящих документов;</w:t>
      </w:r>
    </w:p>
    <w:p w:rsidR="00D3086E" w:rsidRPr="000D2628" w:rsidRDefault="00D3086E" w:rsidP="00D3086E">
      <w:pPr>
        <w:shd w:val="clear" w:color="auto" w:fill="FFFFFF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 соответствие результатов рассмотрения документов требованиям действующего законодательства;</w:t>
      </w:r>
    </w:p>
    <w:p w:rsidR="00D3086E" w:rsidRPr="000D2628" w:rsidRDefault="00D3086E" w:rsidP="00D3086E">
      <w:pPr>
        <w:shd w:val="clear" w:color="auto" w:fill="FFFFFF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lastRenderedPageBreak/>
        <w:t>- полноту представленных заявителями документов;</w:t>
      </w:r>
    </w:p>
    <w:p w:rsidR="00D3086E" w:rsidRPr="000D2628" w:rsidRDefault="00D3086E" w:rsidP="00D3086E">
      <w:pPr>
        <w:shd w:val="clear" w:color="auto" w:fill="FFFFFF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 соблюдения сроков, порядка предоставления муниципальной услуги, подготовки отказа в предоставлении муниципальной услуги;</w:t>
      </w:r>
    </w:p>
    <w:p w:rsidR="00D3086E" w:rsidRPr="000D2628" w:rsidRDefault="00D3086E" w:rsidP="00D3086E">
      <w:pPr>
        <w:shd w:val="clear" w:color="auto" w:fill="FFFFFF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 порядок выдачи документов.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Ответственность специалиста </w:t>
      </w:r>
      <w:r w:rsidRPr="000D2628">
        <w:rPr>
          <w:sz w:val="24"/>
          <w:szCs w:val="24"/>
          <w:lang w:eastAsia="ar-SA"/>
        </w:rPr>
        <w:t xml:space="preserve">сельского поселения </w:t>
      </w:r>
      <w:r w:rsidRPr="000D2628">
        <w:rPr>
          <w:sz w:val="24"/>
          <w:szCs w:val="24"/>
        </w:rPr>
        <w:t>закрепляется его должностной инструкцией.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Предоставление муниципальной услуги контролируются общественными объединениями и гражданами посредством информации, размещенной на официальном сайте</w:t>
      </w:r>
      <w:r>
        <w:rPr>
          <w:sz w:val="24"/>
          <w:szCs w:val="24"/>
        </w:rPr>
        <w:t xml:space="preserve"> Альбусь-Сюрбеевского сельского поселения</w:t>
      </w:r>
      <w:r w:rsidRPr="000D2628">
        <w:rPr>
          <w:sz w:val="24"/>
          <w:szCs w:val="24"/>
        </w:rPr>
        <w:t>, о сроках и условиях предоставления муниципальной услуги, определенных настоящим Административным регламентом.</w:t>
      </w:r>
    </w:p>
    <w:p w:rsidR="00D3086E" w:rsidRDefault="00D3086E" w:rsidP="00D3086E">
      <w:pPr>
        <w:pStyle w:val="21"/>
        <w:spacing w:after="0" w:line="240" w:lineRule="auto"/>
        <w:ind w:left="0" w:firstLine="709"/>
        <w:jc w:val="both"/>
        <w:rPr>
          <w:b/>
          <w:bCs/>
        </w:rPr>
      </w:pPr>
    </w:p>
    <w:p w:rsidR="00D3086E" w:rsidRDefault="00D3086E" w:rsidP="00D3086E">
      <w:pPr>
        <w:pStyle w:val="21"/>
        <w:spacing w:after="0" w:line="240" w:lineRule="auto"/>
        <w:ind w:left="0" w:firstLine="709"/>
        <w:jc w:val="both"/>
        <w:rPr>
          <w:b/>
          <w:bCs/>
        </w:rPr>
      </w:pPr>
      <w:r w:rsidRPr="000D2628">
        <w:rPr>
          <w:b/>
          <w:bCs/>
          <w:lang w:val="en-US"/>
        </w:rPr>
        <w:t>V</w:t>
      </w:r>
      <w:r w:rsidRPr="000D2628">
        <w:rPr>
          <w:b/>
          <w:bCs/>
        </w:rPr>
        <w:t>. Досудебный (внесудебный) порядок обжалования решений и действий (бездействий) органа местного самоуправления, предоставляющего муниципальную услугу, а также должностных лиц, муниципальных служащих</w:t>
      </w:r>
    </w:p>
    <w:p w:rsidR="00D3086E" w:rsidRPr="000D2628" w:rsidRDefault="00D3086E" w:rsidP="00D3086E">
      <w:pPr>
        <w:pStyle w:val="21"/>
        <w:spacing w:after="0" w:line="240" w:lineRule="auto"/>
        <w:ind w:left="0" w:firstLine="709"/>
        <w:jc w:val="both"/>
        <w:rPr>
          <w:b/>
          <w:bCs/>
        </w:rPr>
      </w:pPr>
    </w:p>
    <w:p w:rsidR="00D3086E" w:rsidRPr="000D2628" w:rsidRDefault="00D3086E" w:rsidP="00D3086E">
      <w:pPr>
        <w:pStyle w:val="21"/>
        <w:spacing w:after="0" w:line="240" w:lineRule="auto"/>
        <w:ind w:left="0" w:firstLine="709"/>
        <w:jc w:val="both"/>
        <w:rPr>
          <w:rFonts w:eastAsia="Arial Unicode MS"/>
          <w:b/>
          <w:bCs/>
        </w:rPr>
      </w:pPr>
      <w:r w:rsidRPr="000D2628">
        <w:rPr>
          <w:b/>
          <w:bCs/>
        </w:rPr>
        <w:t>5.1.</w:t>
      </w:r>
      <w:r w:rsidRPr="000D2628">
        <w:rPr>
          <w:rFonts w:eastAsia="Arial Unicode MS"/>
          <w:b/>
          <w:bCs/>
        </w:rPr>
        <w:t xml:space="preserve">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Портал, а также может быть принята при личном приеме заявителя.</w:t>
      </w:r>
    </w:p>
    <w:p w:rsidR="00D3086E" w:rsidRPr="000D2628" w:rsidRDefault="00D3086E" w:rsidP="00D3086E">
      <w:pPr>
        <w:adjustRightInd w:val="0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При обращении заинтересованного лица устно к главе </w:t>
      </w:r>
      <w:r>
        <w:rPr>
          <w:sz w:val="24"/>
          <w:szCs w:val="24"/>
          <w:lang w:eastAsia="ar-SA"/>
        </w:rPr>
        <w:t xml:space="preserve">Альбусь-Сюрбеевского </w:t>
      </w:r>
      <w:r w:rsidRPr="000D2628">
        <w:rPr>
          <w:sz w:val="24"/>
          <w:szCs w:val="24"/>
          <w:lang w:eastAsia="ar-SA"/>
        </w:rPr>
        <w:t xml:space="preserve">сельского поселения </w:t>
      </w:r>
      <w:r w:rsidRPr="000D2628">
        <w:rPr>
          <w:sz w:val="24"/>
          <w:szCs w:val="24"/>
        </w:rPr>
        <w:t>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D3086E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D3086E" w:rsidRDefault="00D3086E" w:rsidP="00D308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0D2628">
        <w:rPr>
          <w:sz w:val="24"/>
          <w:szCs w:val="24"/>
        </w:rPr>
        <w:t>нарушение срока регистрации запроса заявителя о предоставлении муниципальной услуги;</w:t>
      </w:r>
      <w:r>
        <w:rPr>
          <w:sz w:val="24"/>
          <w:szCs w:val="24"/>
        </w:rPr>
        <w:t xml:space="preserve"> </w:t>
      </w:r>
    </w:p>
    <w:p w:rsidR="00D3086E" w:rsidRPr="000D2628" w:rsidRDefault="00D3086E" w:rsidP="009F0EF4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D3086E" w:rsidRDefault="00D3086E" w:rsidP="009F0EF4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нарушение срока предоставления муниципальной услуги;</w:t>
      </w:r>
      <w:r>
        <w:rPr>
          <w:sz w:val="24"/>
          <w:szCs w:val="24"/>
        </w:rPr>
        <w:t xml:space="preserve"> </w:t>
      </w:r>
    </w:p>
    <w:p w:rsidR="00D3086E" w:rsidRPr="000D2628" w:rsidRDefault="00D3086E" w:rsidP="009F0EF4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D3086E" w:rsidRPr="004E5789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 w:val="24"/>
          <w:szCs w:val="24"/>
        </w:rPr>
        <w:t>Чувашской Республики</w:t>
      </w:r>
      <w:r w:rsidRPr="000D2628">
        <w:rPr>
          <w:sz w:val="24"/>
          <w:szCs w:val="24"/>
        </w:rPr>
        <w:t>, муниципальными правовыми актами для предоставления муниципальной услуги;</w:t>
      </w:r>
      <w:r>
        <w:rPr>
          <w:sz w:val="24"/>
          <w:szCs w:val="24"/>
        </w:rPr>
        <w:t xml:space="preserve"> </w:t>
      </w:r>
    </w:p>
    <w:p w:rsidR="00D3086E" w:rsidRPr="004E5789" w:rsidRDefault="00D3086E" w:rsidP="00D308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0D2628">
        <w:rPr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4"/>
          <w:szCs w:val="24"/>
        </w:rPr>
        <w:t>Чувашской Республики</w:t>
      </w:r>
      <w:r w:rsidRPr="000D2628">
        <w:rPr>
          <w:sz w:val="24"/>
          <w:szCs w:val="24"/>
        </w:rPr>
        <w:t>, муниципальными правовыми актами для предоставления муниципальной услуги, у заявителя;</w:t>
      </w:r>
      <w:r>
        <w:rPr>
          <w:sz w:val="24"/>
          <w:szCs w:val="24"/>
        </w:rPr>
        <w:t xml:space="preserve"> </w:t>
      </w:r>
    </w:p>
    <w:p w:rsidR="00D3086E" w:rsidRPr="00BD5EE5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sz w:val="24"/>
          <w:szCs w:val="24"/>
        </w:rPr>
        <w:t>Чувашской Республики</w:t>
      </w:r>
      <w:r w:rsidRPr="000D2628">
        <w:rPr>
          <w:sz w:val="24"/>
          <w:szCs w:val="24"/>
        </w:rPr>
        <w:t>, муниципальными правовыми актами;</w:t>
      </w:r>
    </w:p>
    <w:p w:rsidR="00D3086E" w:rsidRDefault="00D3086E" w:rsidP="00D3086E">
      <w:pPr>
        <w:ind w:firstLine="708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4"/>
          <w:szCs w:val="24"/>
        </w:rPr>
        <w:t>Чувашской Республики</w:t>
      </w:r>
      <w:r w:rsidRPr="000D2628">
        <w:rPr>
          <w:sz w:val="24"/>
          <w:szCs w:val="24"/>
        </w:rPr>
        <w:t>, муниципальными правовыми актами;</w:t>
      </w:r>
    </w:p>
    <w:p w:rsidR="00D3086E" w:rsidRPr="000D2628" w:rsidRDefault="00D3086E" w:rsidP="00D3086E">
      <w:pPr>
        <w:jc w:val="both"/>
        <w:rPr>
          <w:vanish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3086E" w:rsidRPr="000D2628" w:rsidRDefault="00D3086E" w:rsidP="00D3086E">
      <w:pPr>
        <w:adjustRightInd w:val="0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В письменном обращении заинтересованные лица в обязательном порядке указывают: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3086E" w:rsidRPr="000D2628" w:rsidRDefault="00D3086E" w:rsidP="00D3086E">
      <w:pPr>
        <w:adjustRightInd w:val="0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Письменное обращение должно быть написано разборчивым почерком, не содержать нецензурных выражений. </w:t>
      </w:r>
    </w:p>
    <w:p w:rsidR="00D3086E" w:rsidRPr="000D2628" w:rsidRDefault="00D3086E" w:rsidP="00D3086E">
      <w:pPr>
        <w:adjustRightInd w:val="0"/>
        <w:ind w:firstLine="709"/>
        <w:jc w:val="both"/>
        <w:rPr>
          <w:vanish/>
          <w:sz w:val="24"/>
          <w:szCs w:val="24"/>
        </w:rPr>
      </w:pPr>
      <w:r w:rsidRPr="000D2628">
        <w:rPr>
          <w:sz w:val="24"/>
          <w:szCs w:val="24"/>
        </w:rPr>
        <w:t>В случае,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</w:t>
      </w:r>
      <w:r>
        <w:rPr>
          <w:sz w:val="24"/>
          <w:szCs w:val="24"/>
        </w:rPr>
        <w:t>а</w:t>
      </w:r>
      <w:r w:rsidRPr="000D2628">
        <w:rPr>
          <w:sz w:val="24"/>
          <w:szCs w:val="24"/>
        </w:rPr>
        <w:t xml:space="preserve"> </w:t>
      </w:r>
      <w:r>
        <w:rPr>
          <w:sz w:val="24"/>
          <w:szCs w:val="24"/>
          <w:lang w:eastAsia="ar-SA"/>
        </w:rPr>
        <w:t xml:space="preserve">Альбусь-Сюрбеевского </w:t>
      </w:r>
      <w:r w:rsidRPr="000D2628">
        <w:rPr>
          <w:bCs/>
          <w:sz w:val="24"/>
          <w:szCs w:val="24"/>
          <w:lang w:eastAsia="ar-SA"/>
        </w:rPr>
        <w:t>сельского поселения</w:t>
      </w:r>
      <w:r w:rsidRPr="000D2628">
        <w:rPr>
          <w:bCs/>
          <w:sz w:val="24"/>
          <w:szCs w:val="24"/>
        </w:rPr>
        <w:t xml:space="preserve"> </w:t>
      </w:r>
      <w:r w:rsidRPr="000D2628">
        <w:rPr>
          <w:sz w:val="24"/>
          <w:szCs w:val="24"/>
        </w:rPr>
        <w:t>принимает решение о безосновательности очередного обращения и прекращении переписки по данному вопросу. О принятом решении в адрес заинтересованного лица, направившего обращение, направляется сообщение.</w:t>
      </w:r>
      <w:r>
        <w:rPr>
          <w:sz w:val="24"/>
          <w:szCs w:val="24"/>
        </w:rPr>
        <w:t xml:space="preserve"> </w:t>
      </w:r>
    </w:p>
    <w:p w:rsidR="00D3086E" w:rsidRPr="000D2628" w:rsidRDefault="00D3086E" w:rsidP="00D3086E">
      <w:pPr>
        <w:ind w:firstLine="709"/>
        <w:jc w:val="both"/>
        <w:rPr>
          <w:vanish/>
          <w:sz w:val="24"/>
          <w:szCs w:val="24"/>
        </w:rPr>
      </w:pPr>
      <w:r w:rsidRPr="000D2628">
        <w:rPr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</w:t>
      </w:r>
      <w:r w:rsidRPr="000D2628">
        <w:rPr>
          <w:sz w:val="24"/>
          <w:szCs w:val="24"/>
        </w:rPr>
        <w:lastRenderedPageBreak/>
        <w:t>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>
        <w:rPr>
          <w:sz w:val="24"/>
          <w:szCs w:val="24"/>
        </w:rPr>
        <w:t xml:space="preserve"> 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4"/>
          <w:szCs w:val="24"/>
        </w:rPr>
        <w:t xml:space="preserve">Чувашской Республики, </w:t>
      </w:r>
      <w:r w:rsidRPr="000D2628">
        <w:rPr>
          <w:sz w:val="24"/>
          <w:szCs w:val="24"/>
        </w:rPr>
        <w:t xml:space="preserve"> муниципальными правовыми актами, а также в иных формах;</w:t>
      </w:r>
    </w:p>
    <w:p w:rsidR="00D3086E" w:rsidRPr="000D2628" w:rsidRDefault="00D3086E" w:rsidP="00D3086E">
      <w:pPr>
        <w:ind w:firstLine="709"/>
        <w:jc w:val="both"/>
        <w:rPr>
          <w:vanish/>
          <w:sz w:val="24"/>
          <w:szCs w:val="24"/>
        </w:rPr>
      </w:pPr>
      <w:r w:rsidRPr="000D2628">
        <w:rPr>
          <w:sz w:val="24"/>
          <w:szCs w:val="24"/>
        </w:rPr>
        <w:t>2) отказывает в удовлетворении жалобы.</w:t>
      </w:r>
      <w:r>
        <w:rPr>
          <w:sz w:val="24"/>
          <w:szCs w:val="24"/>
        </w:rPr>
        <w:t xml:space="preserve"> </w:t>
      </w:r>
    </w:p>
    <w:p w:rsidR="00D3086E" w:rsidRPr="000D2628" w:rsidRDefault="00D3086E" w:rsidP="00D3086E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3086E" w:rsidRPr="000D2628" w:rsidRDefault="00D3086E" w:rsidP="00D3086E">
      <w:pPr>
        <w:adjustRightInd w:val="0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D3086E" w:rsidRPr="000D2628" w:rsidRDefault="00D3086E" w:rsidP="00D3086E">
      <w:pPr>
        <w:tabs>
          <w:tab w:val="left" w:pos="0"/>
        </w:tabs>
        <w:ind w:firstLine="709"/>
        <w:jc w:val="both"/>
        <w:rPr>
          <w:b/>
          <w:bCs/>
          <w:sz w:val="24"/>
          <w:szCs w:val="24"/>
        </w:rPr>
      </w:pPr>
      <w:r w:rsidRPr="000D2628">
        <w:rPr>
          <w:b/>
          <w:bCs/>
          <w:sz w:val="24"/>
          <w:szCs w:val="24"/>
        </w:rPr>
        <w:t xml:space="preserve">5.2. </w:t>
      </w:r>
      <w:r w:rsidRPr="000D2628">
        <w:rPr>
          <w:rFonts w:eastAsia="Arial Unicode MS"/>
          <w:b/>
          <w:bCs/>
          <w:sz w:val="24"/>
          <w:szCs w:val="24"/>
        </w:rPr>
        <w:t>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D3086E" w:rsidRPr="000D2628" w:rsidRDefault="00D3086E" w:rsidP="00D3086E">
      <w:pPr>
        <w:tabs>
          <w:tab w:val="num" w:pos="858"/>
          <w:tab w:val="left" w:pos="6660"/>
        </w:tabs>
        <w:snapToGrid w:val="0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Заинтересованное лицо вправе оспорить в суде решения, действия (бездействие), принятые и совершённые в ходе предоставления муниципальной услуги в порядке и сроки, установленные действующим гражданским процессуальным законодательством.</w:t>
      </w:r>
    </w:p>
    <w:p w:rsidR="00D3086E" w:rsidRPr="000D2628" w:rsidRDefault="00D3086E" w:rsidP="00D3086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Если заявители не удовлетворены решением, принятым в ходе рассмотрения жалобы или решение не было принято, то заявители вправе обратиться в судебные органы с жалобой в течение 3 месяцев со дня вынесения обжалуемого решения либо совершения действия (бездействия). </w:t>
      </w:r>
    </w:p>
    <w:p w:rsidR="00D3086E" w:rsidRPr="00C750E7" w:rsidRDefault="00D3086E" w:rsidP="00C750E7">
      <w:pPr>
        <w:ind w:firstLine="709"/>
        <w:jc w:val="both"/>
        <w:rPr>
          <w:b/>
          <w:color w:val="000080"/>
          <w:sz w:val="24"/>
          <w:szCs w:val="24"/>
        </w:rPr>
      </w:pPr>
      <w:r w:rsidRPr="000D2628">
        <w:rPr>
          <w:sz w:val="24"/>
          <w:szCs w:val="24"/>
        </w:rPr>
        <w:t>Жалоба подается в суд общей юрисдикции по</w:t>
      </w:r>
      <w:r>
        <w:rPr>
          <w:sz w:val="24"/>
          <w:szCs w:val="24"/>
        </w:rPr>
        <w:t xml:space="preserve"> месту расположения ответчика (а</w:t>
      </w:r>
      <w:r w:rsidRPr="000D2628">
        <w:rPr>
          <w:sz w:val="24"/>
          <w:szCs w:val="24"/>
        </w:rPr>
        <w:t xml:space="preserve">дминистрации </w:t>
      </w:r>
      <w:r>
        <w:rPr>
          <w:sz w:val="24"/>
          <w:szCs w:val="24"/>
          <w:lang w:eastAsia="ar-SA"/>
        </w:rPr>
        <w:t xml:space="preserve">Альбусь-Сюрбеевского </w:t>
      </w:r>
      <w:r w:rsidRPr="000D2628">
        <w:rPr>
          <w:sz w:val="24"/>
          <w:szCs w:val="24"/>
        </w:rPr>
        <w:t>сельского поселения) или по месту жительства заявителя.</w:t>
      </w:r>
      <w:bookmarkStart w:id="6" w:name="_GoBack"/>
      <w:bookmarkEnd w:id="6"/>
    </w:p>
    <w:p w:rsidR="00D3086E" w:rsidRDefault="00D3086E" w:rsidP="00D3086E">
      <w:pPr>
        <w:pStyle w:val="aa"/>
        <w:shd w:val="clear" w:color="auto" w:fill="FFFFFF"/>
        <w:spacing w:before="0" w:beforeAutospacing="0" w:after="0" w:afterAutospacing="0"/>
      </w:pPr>
    </w:p>
    <w:p w:rsidR="00D3086E" w:rsidRPr="000D2628" w:rsidRDefault="00D3086E" w:rsidP="00D3086E">
      <w:pPr>
        <w:pStyle w:val="aa"/>
        <w:shd w:val="clear" w:color="auto" w:fill="FFFFFF"/>
        <w:spacing w:before="0" w:beforeAutospacing="0" w:after="0" w:afterAutospacing="0"/>
        <w:jc w:val="right"/>
      </w:pPr>
      <w:r w:rsidRPr="000D2628">
        <w:t xml:space="preserve">Приложение </w:t>
      </w:r>
      <w:r>
        <w:t xml:space="preserve">№ </w:t>
      </w:r>
      <w:r w:rsidRPr="000D2628">
        <w:t xml:space="preserve">1 </w:t>
      </w:r>
    </w:p>
    <w:p w:rsidR="00D3086E" w:rsidRPr="000D2628" w:rsidRDefault="00D3086E" w:rsidP="00D3086E">
      <w:pPr>
        <w:pStyle w:val="aa"/>
        <w:shd w:val="clear" w:color="auto" w:fill="FFFFFF"/>
        <w:spacing w:before="0" w:beforeAutospacing="0" w:after="0" w:afterAutospacing="0"/>
        <w:jc w:val="right"/>
      </w:pPr>
      <w:r w:rsidRPr="000D2628">
        <w:t xml:space="preserve">к административному регламенту </w:t>
      </w:r>
    </w:p>
    <w:p w:rsidR="00D3086E" w:rsidRDefault="00D3086E" w:rsidP="00D3086E">
      <w:pPr>
        <w:ind w:left="5664" w:firstLine="6"/>
        <w:jc w:val="both"/>
        <w:rPr>
          <w:sz w:val="24"/>
          <w:szCs w:val="24"/>
        </w:rPr>
      </w:pPr>
      <w:r w:rsidRPr="004E5789">
        <w:rPr>
          <w:bCs/>
          <w:sz w:val="24"/>
          <w:szCs w:val="24"/>
        </w:rPr>
        <w:t>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D3086E" w:rsidRPr="000D2628" w:rsidRDefault="00D3086E" w:rsidP="00D3086E">
      <w:pPr>
        <w:jc w:val="both"/>
        <w:rPr>
          <w:sz w:val="24"/>
          <w:szCs w:val="24"/>
        </w:rPr>
      </w:pPr>
    </w:p>
    <w:p w:rsidR="00D3086E" w:rsidRPr="00707A96" w:rsidRDefault="00D3086E" w:rsidP="00D3086E">
      <w:pPr>
        <w:pStyle w:val="af0"/>
        <w:jc w:val="center"/>
        <w:rPr>
          <w:b/>
          <w:bCs/>
        </w:rPr>
      </w:pPr>
      <w:r w:rsidRPr="00707A96">
        <w:rPr>
          <w:b/>
          <w:bCs/>
        </w:rPr>
        <w:t>Сведения о месте нахождения и графике работы</w:t>
      </w:r>
    </w:p>
    <w:p w:rsidR="00D3086E" w:rsidRPr="00707A96" w:rsidRDefault="00D3086E" w:rsidP="00D3086E">
      <w:pPr>
        <w:pStyle w:val="af0"/>
        <w:jc w:val="center"/>
        <w:rPr>
          <w:b/>
        </w:rPr>
      </w:pPr>
      <w:r w:rsidRPr="00707A96">
        <w:rPr>
          <w:b/>
        </w:rPr>
        <w:t xml:space="preserve">администрации </w:t>
      </w:r>
      <w:r>
        <w:rPr>
          <w:b/>
        </w:rPr>
        <w:t>Альбусь</w:t>
      </w:r>
      <w:r w:rsidRPr="00707A96">
        <w:rPr>
          <w:b/>
        </w:rPr>
        <w:t>-Сюрбеевского сельского поселения</w:t>
      </w:r>
    </w:p>
    <w:p w:rsidR="00D3086E" w:rsidRPr="00707A96" w:rsidRDefault="00D3086E" w:rsidP="00D3086E">
      <w:pPr>
        <w:pStyle w:val="af0"/>
        <w:jc w:val="center"/>
        <w:rPr>
          <w:b/>
        </w:rPr>
      </w:pPr>
      <w:r w:rsidRPr="00707A96">
        <w:rPr>
          <w:b/>
        </w:rPr>
        <w:t>Комсомольского района Чувашской Республики</w:t>
      </w:r>
    </w:p>
    <w:p w:rsidR="00D3086E" w:rsidRPr="00707A96" w:rsidRDefault="00D3086E" w:rsidP="00D3086E">
      <w:pPr>
        <w:pStyle w:val="af0"/>
        <w:jc w:val="both"/>
        <w:rPr>
          <w:b/>
        </w:rPr>
      </w:pPr>
    </w:p>
    <w:p w:rsidR="00D3086E" w:rsidRPr="00707A96" w:rsidRDefault="00D3086E" w:rsidP="00D3086E">
      <w:pPr>
        <w:pStyle w:val="af0"/>
        <w:jc w:val="both"/>
      </w:pPr>
      <w:r>
        <w:t>Адрес: 429144, Чувашская Республика, Комсомоль</w:t>
      </w:r>
      <w:r w:rsidRPr="00707A96">
        <w:t xml:space="preserve">ский район, </w:t>
      </w:r>
      <w:r>
        <w:t>д</w:t>
      </w:r>
      <w:r w:rsidRPr="00707A96">
        <w:t xml:space="preserve">. </w:t>
      </w:r>
      <w:r>
        <w:t>Альбусь-Сюрбеево</w:t>
      </w:r>
      <w:r w:rsidRPr="00707A96">
        <w:t>,</w:t>
      </w:r>
    </w:p>
    <w:p w:rsidR="00D3086E" w:rsidRPr="00707A96" w:rsidRDefault="00D3086E" w:rsidP="00D3086E">
      <w:pPr>
        <w:pStyle w:val="af0"/>
        <w:jc w:val="both"/>
      </w:pPr>
      <w:r>
        <w:t>ул. Центра</w:t>
      </w:r>
      <w:r w:rsidRPr="00707A96">
        <w:t>льная, д.1</w:t>
      </w:r>
    </w:p>
    <w:p w:rsidR="00D3086E" w:rsidRPr="00707A96" w:rsidRDefault="00D3086E" w:rsidP="00D3086E">
      <w:pPr>
        <w:pStyle w:val="af0"/>
        <w:jc w:val="both"/>
      </w:pPr>
      <w:r w:rsidRPr="00707A96">
        <w:t xml:space="preserve">Адрес сайта администрации </w:t>
      </w:r>
      <w:r>
        <w:t>Альбусь</w:t>
      </w:r>
      <w:r w:rsidRPr="00707A96">
        <w:t>-Сюрбеевского сельского поселения в сети Интернет:</w:t>
      </w:r>
    </w:p>
    <w:p w:rsidR="00D3086E" w:rsidRDefault="00D3086E" w:rsidP="00D3086E">
      <w:pPr>
        <w:pStyle w:val="af0"/>
        <w:jc w:val="both"/>
        <w:rPr>
          <w:color w:val="000000"/>
        </w:rPr>
      </w:pPr>
      <w:r w:rsidRPr="00617D23">
        <w:rPr>
          <w:u w:val="single"/>
          <w:lang w:val="en-US"/>
        </w:rPr>
        <w:t>http</w:t>
      </w:r>
      <w:r w:rsidRPr="00617D23">
        <w:rPr>
          <w:u w:val="single"/>
        </w:rPr>
        <w:t>://</w:t>
      </w:r>
      <w:r w:rsidRPr="00617D23">
        <w:rPr>
          <w:u w:val="single"/>
          <w:lang w:val="en-US"/>
        </w:rPr>
        <w:t>gov</w:t>
      </w:r>
      <w:r w:rsidRPr="00617D23">
        <w:rPr>
          <w:u w:val="single"/>
        </w:rPr>
        <w:t>.</w:t>
      </w:r>
      <w:r w:rsidRPr="00617D23">
        <w:rPr>
          <w:u w:val="single"/>
          <w:lang w:val="en-US"/>
        </w:rPr>
        <w:t>cap</w:t>
      </w:r>
      <w:r w:rsidRPr="00617D23">
        <w:rPr>
          <w:u w:val="single"/>
        </w:rPr>
        <w:t>.</w:t>
      </w:r>
      <w:r w:rsidRPr="00617D23">
        <w:rPr>
          <w:u w:val="single"/>
          <w:lang w:val="en-US"/>
        </w:rPr>
        <w:t>ru</w:t>
      </w:r>
      <w:r w:rsidRPr="00617D23">
        <w:rPr>
          <w:u w:val="single"/>
        </w:rPr>
        <w:t>/</w:t>
      </w:r>
      <w:r w:rsidRPr="00617D23">
        <w:rPr>
          <w:u w:val="single"/>
          <w:lang w:val="en-US"/>
        </w:rPr>
        <w:t>Default</w:t>
      </w:r>
      <w:r w:rsidRPr="00617D23">
        <w:rPr>
          <w:u w:val="single"/>
        </w:rPr>
        <w:t>.</w:t>
      </w:r>
      <w:r w:rsidRPr="00617D23">
        <w:rPr>
          <w:u w:val="single"/>
          <w:lang w:val="en-US"/>
        </w:rPr>
        <w:t>aspx</w:t>
      </w:r>
      <w:r w:rsidRPr="00617D23">
        <w:rPr>
          <w:u w:val="single"/>
        </w:rPr>
        <w:t>?</w:t>
      </w:r>
      <w:r w:rsidRPr="00617D23">
        <w:rPr>
          <w:u w:val="single"/>
          <w:lang w:val="en-US"/>
        </w:rPr>
        <w:t>gov</w:t>
      </w:r>
      <w:r w:rsidRPr="00617D23">
        <w:rPr>
          <w:u w:val="single"/>
        </w:rPr>
        <w:t>_</w:t>
      </w:r>
      <w:r w:rsidRPr="00617D23">
        <w:rPr>
          <w:u w:val="single"/>
          <w:lang w:val="en-US"/>
        </w:rPr>
        <w:t>id</w:t>
      </w:r>
      <w:r w:rsidRPr="00617D23">
        <w:rPr>
          <w:u w:val="single"/>
        </w:rPr>
        <w:t xml:space="preserve">=377 </w:t>
      </w:r>
      <w:r w:rsidRPr="00707A96">
        <w:t xml:space="preserve">Адрес электронной почты администрации </w:t>
      </w:r>
      <w:r>
        <w:t>Альбусь</w:t>
      </w:r>
      <w:r w:rsidRPr="00707A96">
        <w:t>-Сюрбеевского сельского поселения:</w:t>
      </w:r>
      <w:r>
        <w:t xml:space="preserve">  </w:t>
      </w:r>
      <w:r w:rsidRPr="005A49B1">
        <w:rPr>
          <w:lang w:val="en-US"/>
        </w:rPr>
        <w:t>koms</w:t>
      </w:r>
      <w:r w:rsidRPr="005A49B1">
        <w:t>_</w:t>
      </w:r>
      <w:hyperlink r:id="rId10" w:history="1">
        <w:r w:rsidRPr="00880E3D">
          <w:rPr>
            <w:rStyle w:val="a6"/>
            <w:lang w:val="en-US"/>
          </w:rPr>
          <w:t>sao</w:t>
        </w:r>
        <w:r w:rsidRPr="00880E3D">
          <w:rPr>
            <w:rStyle w:val="a6"/>
          </w:rPr>
          <w:t>_</w:t>
        </w:r>
        <w:r w:rsidRPr="00880E3D">
          <w:rPr>
            <w:rStyle w:val="a6"/>
            <w:lang w:val="en-US"/>
          </w:rPr>
          <w:t>asyrb</w:t>
        </w:r>
        <w:r w:rsidRPr="00880E3D">
          <w:rPr>
            <w:rStyle w:val="a6"/>
          </w:rPr>
          <w:t>@</w:t>
        </w:r>
        <w:r w:rsidRPr="00880E3D">
          <w:rPr>
            <w:rStyle w:val="a6"/>
            <w:lang w:val="en-US"/>
          </w:rPr>
          <w:t>cap</w:t>
        </w:r>
        <w:r w:rsidRPr="00880E3D">
          <w:rPr>
            <w:rStyle w:val="a6"/>
          </w:rPr>
          <w:t>.</w:t>
        </w:r>
        <w:r w:rsidRPr="00880E3D">
          <w:rPr>
            <w:rStyle w:val="a6"/>
            <w:lang w:val="en-US"/>
          </w:rPr>
          <w:t>ru</w:t>
        </w:r>
      </w:hyperlink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3060"/>
        <w:gridCol w:w="2067"/>
        <w:gridCol w:w="2352"/>
      </w:tblGrid>
      <w:tr w:rsidR="00D3086E" w:rsidTr="001936AF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8B0D1E" w:rsidRDefault="00D3086E" w:rsidP="001936A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8B0D1E">
              <w:rPr>
                <w:sz w:val="24"/>
                <w:szCs w:val="24"/>
              </w:rPr>
              <w:t>Ф.И.О.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8B0D1E" w:rsidRDefault="00D3086E" w:rsidP="001936A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8B0D1E">
              <w:rPr>
                <w:sz w:val="24"/>
                <w:szCs w:val="24"/>
              </w:rPr>
              <w:t>Должность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6E" w:rsidRPr="008B0D1E" w:rsidRDefault="00D3086E" w:rsidP="001936A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8B0D1E">
              <w:rPr>
                <w:sz w:val="24"/>
                <w:szCs w:val="24"/>
              </w:rPr>
              <w:t>Служебный</w:t>
            </w:r>
          </w:p>
          <w:p w:rsidR="00D3086E" w:rsidRPr="008B0D1E" w:rsidRDefault="00D3086E" w:rsidP="001936A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8B0D1E">
              <w:rPr>
                <w:sz w:val="24"/>
                <w:szCs w:val="24"/>
              </w:rPr>
              <w:t>телефон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6E" w:rsidRPr="008B0D1E" w:rsidRDefault="00D3086E" w:rsidP="001936A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8B0D1E">
              <w:rPr>
                <w:sz w:val="24"/>
                <w:szCs w:val="24"/>
              </w:rPr>
              <w:t>Электронный адрес</w:t>
            </w:r>
          </w:p>
        </w:tc>
      </w:tr>
      <w:tr w:rsidR="00D3086E" w:rsidRPr="00A121E1" w:rsidTr="001936AF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Default="00D3086E" w:rsidP="001936AF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Гордеев</w:t>
            </w:r>
          </w:p>
          <w:p w:rsidR="00D3086E" w:rsidRPr="008B0D1E" w:rsidRDefault="00D3086E" w:rsidP="001936AF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Николаевич</w:t>
            </w:r>
            <w:r w:rsidRPr="008B0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8B0D1E" w:rsidRDefault="00D3086E" w:rsidP="001936A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8B0D1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Альбусь</w:t>
            </w:r>
            <w:r w:rsidRPr="008B0D1E">
              <w:rPr>
                <w:sz w:val="24"/>
                <w:szCs w:val="24"/>
              </w:rPr>
              <w:t>-Сюрбеевского  сельского поселения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6E" w:rsidRPr="008B0D1E" w:rsidRDefault="00D3086E" w:rsidP="001936A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8B0D1E">
              <w:rPr>
                <w:sz w:val="24"/>
                <w:szCs w:val="24"/>
              </w:rPr>
              <w:t>(8-83539)</w:t>
            </w:r>
          </w:p>
          <w:p w:rsidR="00D3086E" w:rsidRPr="008B0D1E" w:rsidRDefault="00D3086E" w:rsidP="001936A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8B0D1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2-2-04</w:t>
            </w:r>
          </w:p>
          <w:p w:rsidR="00D3086E" w:rsidRPr="008B0D1E" w:rsidRDefault="00D3086E" w:rsidP="001936A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42-2-04</w:t>
            </w:r>
            <w:r w:rsidRPr="008B0D1E">
              <w:rPr>
                <w:sz w:val="24"/>
                <w:szCs w:val="24"/>
              </w:rPr>
              <w:t xml:space="preserve"> (факс)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6E" w:rsidRPr="008B0D1E" w:rsidRDefault="00D3086E" w:rsidP="001936A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8B0D1E">
              <w:rPr>
                <w:sz w:val="24"/>
                <w:szCs w:val="24"/>
                <w:lang w:val="en-US"/>
              </w:rPr>
              <w:t>koms</w:t>
            </w:r>
            <w:r w:rsidRPr="008B0D1E">
              <w:rPr>
                <w:sz w:val="24"/>
                <w:szCs w:val="24"/>
              </w:rPr>
              <w:t>_</w:t>
            </w:r>
            <w:hyperlink r:id="rId11" w:history="1">
              <w:r w:rsidRPr="00CC2841">
                <w:rPr>
                  <w:rStyle w:val="a6"/>
                  <w:color w:val="000000"/>
                  <w:sz w:val="24"/>
                  <w:lang w:val="en-US"/>
                </w:rPr>
                <w:t>sao</w:t>
              </w:r>
              <w:r w:rsidRPr="00CC2841">
                <w:rPr>
                  <w:rStyle w:val="a6"/>
                  <w:color w:val="000000"/>
                  <w:sz w:val="24"/>
                </w:rPr>
                <w:t>_</w:t>
              </w:r>
              <w:r w:rsidRPr="00CC2841">
                <w:rPr>
                  <w:rStyle w:val="a6"/>
                  <w:color w:val="000000"/>
                  <w:sz w:val="24"/>
                  <w:lang w:val="en-US"/>
                </w:rPr>
                <w:t>asyrb</w:t>
              </w:r>
              <w:r w:rsidRPr="00CC2841">
                <w:rPr>
                  <w:rStyle w:val="a6"/>
                  <w:color w:val="000000"/>
                  <w:sz w:val="24"/>
                </w:rPr>
                <w:t>@</w:t>
              </w:r>
              <w:r w:rsidRPr="00CC2841">
                <w:rPr>
                  <w:rStyle w:val="a6"/>
                  <w:color w:val="000000"/>
                  <w:sz w:val="24"/>
                  <w:lang w:val="en-US"/>
                </w:rPr>
                <w:t>cap</w:t>
              </w:r>
              <w:r w:rsidRPr="00CC2841">
                <w:rPr>
                  <w:rStyle w:val="a6"/>
                  <w:color w:val="000000"/>
                  <w:sz w:val="24"/>
                </w:rPr>
                <w:t>.</w:t>
              </w:r>
              <w:r w:rsidRPr="00CC2841">
                <w:rPr>
                  <w:rStyle w:val="a6"/>
                  <w:color w:val="000000"/>
                  <w:sz w:val="24"/>
                  <w:lang w:val="en-US"/>
                </w:rPr>
                <w:t>ru</w:t>
              </w:r>
            </w:hyperlink>
          </w:p>
        </w:tc>
      </w:tr>
      <w:tr w:rsidR="00D3086E" w:rsidRPr="00A121E1" w:rsidTr="001936AF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Default="00D3086E" w:rsidP="001936AF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Алексеева </w:t>
            </w:r>
          </w:p>
          <w:p w:rsidR="00D3086E" w:rsidRDefault="00D3086E" w:rsidP="001936AF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</w:t>
            </w:r>
          </w:p>
          <w:p w:rsidR="00D3086E" w:rsidRPr="008B0D1E" w:rsidRDefault="00D3086E" w:rsidP="001936AF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Алексеевна</w:t>
            </w:r>
            <w:r w:rsidRPr="008B0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8B0D1E" w:rsidRDefault="00D3086E" w:rsidP="001936A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8B0D1E">
              <w:rPr>
                <w:sz w:val="24"/>
                <w:szCs w:val="24"/>
              </w:rPr>
              <w:t xml:space="preserve"> специалист-эксперт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6E" w:rsidRPr="008B0D1E" w:rsidRDefault="00D3086E" w:rsidP="001936A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8B0D1E">
              <w:rPr>
                <w:sz w:val="24"/>
                <w:szCs w:val="24"/>
              </w:rPr>
              <w:t>(8-83539)</w:t>
            </w:r>
          </w:p>
          <w:p w:rsidR="00D3086E" w:rsidRPr="008B0D1E" w:rsidRDefault="00D3086E" w:rsidP="001936A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8B0D1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2-2-04</w:t>
            </w:r>
          </w:p>
          <w:p w:rsidR="00D3086E" w:rsidRPr="008B0D1E" w:rsidRDefault="00D3086E" w:rsidP="001936A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42-2-04</w:t>
            </w:r>
            <w:r w:rsidRPr="008B0D1E">
              <w:rPr>
                <w:sz w:val="24"/>
                <w:szCs w:val="24"/>
              </w:rPr>
              <w:t xml:space="preserve"> (факс)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6E" w:rsidRPr="008B0D1E" w:rsidRDefault="00D3086E" w:rsidP="001936A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8B0D1E">
              <w:rPr>
                <w:sz w:val="24"/>
                <w:szCs w:val="24"/>
                <w:lang w:val="en-US"/>
              </w:rPr>
              <w:t>koms</w:t>
            </w:r>
            <w:r w:rsidRPr="008B0D1E">
              <w:rPr>
                <w:sz w:val="24"/>
                <w:szCs w:val="24"/>
              </w:rPr>
              <w:t>_</w:t>
            </w:r>
            <w:hyperlink r:id="rId12" w:history="1">
              <w:r w:rsidRPr="00CC2841">
                <w:rPr>
                  <w:rStyle w:val="a6"/>
                  <w:color w:val="000000"/>
                  <w:sz w:val="24"/>
                  <w:lang w:val="en-US"/>
                </w:rPr>
                <w:t>sao</w:t>
              </w:r>
              <w:r w:rsidRPr="00CC2841">
                <w:rPr>
                  <w:rStyle w:val="a6"/>
                  <w:color w:val="000000"/>
                  <w:sz w:val="24"/>
                </w:rPr>
                <w:t>_</w:t>
              </w:r>
              <w:r w:rsidRPr="00CC2841">
                <w:rPr>
                  <w:rStyle w:val="a6"/>
                  <w:color w:val="000000"/>
                  <w:sz w:val="24"/>
                  <w:lang w:val="en-US"/>
                </w:rPr>
                <w:t>asyrb</w:t>
              </w:r>
              <w:r w:rsidRPr="00CC2841">
                <w:rPr>
                  <w:rStyle w:val="a6"/>
                  <w:color w:val="000000"/>
                  <w:sz w:val="24"/>
                </w:rPr>
                <w:t>@</w:t>
              </w:r>
              <w:r w:rsidRPr="00CC2841">
                <w:rPr>
                  <w:rStyle w:val="a6"/>
                  <w:color w:val="000000"/>
                  <w:sz w:val="24"/>
                  <w:lang w:val="en-US"/>
                </w:rPr>
                <w:t>cap</w:t>
              </w:r>
              <w:r w:rsidRPr="00CC2841">
                <w:rPr>
                  <w:rStyle w:val="a6"/>
                  <w:color w:val="000000"/>
                  <w:sz w:val="24"/>
                </w:rPr>
                <w:t>.</w:t>
              </w:r>
              <w:r w:rsidRPr="00CC2841">
                <w:rPr>
                  <w:rStyle w:val="a6"/>
                  <w:color w:val="000000"/>
                  <w:sz w:val="24"/>
                  <w:lang w:val="en-US"/>
                </w:rPr>
                <w:t>ru</w:t>
              </w:r>
            </w:hyperlink>
          </w:p>
        </w:tc>
      </w:tr>
      <w:tr w:rsidR="00D3086E" w:rsidRPr="00CC2841" w:rsidTr="001936AF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Default="00D3086E" w:rsidP="001936AF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Сейфуллова</w:t>
            </w:r>
          </w:p>
          <w:p w:rsidR="00D3086E" w:rsidRPr="008B0D1E" w:rsidRDefault="00D3086E" w:rsidP="001936AF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Эльвира Селимдяновна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8B0D1E" w:rsidRDefault="00D3086E" w:rsidP="001936A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8B0D1E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6E" w:rsidRPr="008B0D1E" w:rsidRDefault="00D3086E" w:rsidP="001936A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8B0D1E">
              <w:rPr>
                <w:sz w:val="24"/>
                <w:szCs w:val="24"/>
              </w:rPr>
              <w:t>(8-83539)</w:t>
            </w:r>
          </w:p>
          <w:p w:rsidR="00D3086E" w:rsidRPr="008B0D1E" w:rsidRDefault="00D3086E" w:rsidP="001936A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8B0D1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2-2-04</w:t>
            </w:r>
          </w:p>
          <w:p w:rsidR="00D3086E" w:rsidRPr="008B0D1E" w:rsidRDefault="00D3086E" w:rsidP="001936A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42-2-04</w:t>
            </w:r>
            <w:r w:rsidRPr="008B0D1E">
              <w:rPr>
                <w:sz w:val="24"/>
                <w:szCs w:val="24"/>
              </w:rPr>
              <w:t xml:space="preserve"> (факс)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6E" w:rsidRPr="00CC2841" w:rsidRDefault="00D3086E" w:rsidP="001936AF">
            <w:pPr>
              <w:spacing w:after="120"/>
              <w:ind w:left="283"/>
              <w:jc w:val="both"/>
              <w:rPr>
                <w:color w:val="000000"/>
                <w:sz w:val="24"/>
                <w:szCs w:val="24"/>
              </w:rPr>
            </w:pPr>
            <w:r w:rsidRPr="008B0D1E">
              <w:rPr>
                <w:sz w:val="24"/>
                <w:szCs w:val="24"/>
                <w:lang w:val="en-US"/>
              </w:rPr>
              <w:t>koms</w:t>
            </w:r>
            <w:r w:rsidRPr="008B0D1E">
              <w:rPr>
                <w:sz w:val="24"/>
                <w:szCs w:val="24"/>
              </w:rPr>
              <w:t>_</w:t>
            </w:r>
            <w:hyperlink r:id="rId13" w:history="1">
              <w:r w:rsidRPr="00CC2841">
                <w:rPr>
                  <w:rStyle w:val="a6"/>
                  <w:color w:val="000000"/>
                  <w:sz w:val="24"/>
                  <w:lang w:val="en-US"/>
                </w:rPr>
                <w:t>sao</w:t>
              </w:r>
              <w:r w:rsidRPr="00CC2841">
                <w:rPr>
                  <w:rStyle w:val="a6"/>
                  <w:color w:val="000000"/>
                  <w:sz w:val="24"/>
                </w:rPr>
                <w:t>_</w:t>
              </w:r>
              <w:r w:rsidRPr="00CC2841">
                <w:rPr>
                  <w:rStyle w:val="a6"/>
                  <w:color w:val="000000"/>
                  <w:sz w:val="24"/>
                  <w:lang w:val="en-US"/>
                </w:rPr>
                <w:t>asyrb</w:t>
              </w:r>
              <w:r w:rsidRPr="00CC2841">
                <w:rPr>
                  <w:rStyle w:val="a6"/>
                  <w:color w:val="000000"/>
                  <w:sz w:val="24"/>
                </w:rPr>
                <w:t>@</w:t>
              </w:r>
              <w:r w:rsidRPr="00CC2841">
                <w:rPr>
                  <w:rStyle w:val="a6"/>
                  <w:color w:val="000000"/>
                  <w:sz w:val="24"/>
                  <w:lang w:val="en-US"/>
                </w:rPr>
                <w:t>cap</w:t>
              </w:r>
              <w:r w:rsidRPr="00CC2841">
                <w:rPr>
                  <w:rStyle w:val="a6"/>
                  <w:color w:val="000000"/>
                  <w:sz w:val="24"/>
                </w:rPr>
                <w:t>.</w:t>
              </w:r>
              <w:r w:rsidRPr="00CC2841">
                <w:rPr>
                  <w:rStyle w:val="a6"/>
                  <w:color w:val="000000"/>
                  <w:sz w:val="24"/>
                  <w:lang w:val="en-US"/>
                </w:rPr>
                <w:t>ru</w:t>
              </w:r>
            </w:hyperlink>
          </w:p>
        </w:tc>
      </w:tr>
    </w:tbl>
    <w:p w:rsidR="00D3086E" w:rsidRPr="00CC2841" w:rsidRDefault="00D3086E" w:rsidP="00D3086E">
      <w:pPr>
        <w:pStyle w:val="af0"/>
        <w:jc w:val="both"/>
      </w:pPr>
    </w:p>
    <w:p w:rsidR="00D3086E" w:rsidRPr="00C750E7" w:rsidRDefault="00D3086E" w:rsidP="00C750E7">
      <w:pPr>
        <w:pStyle w:val="af0"/>
        <w:jc w:val="both"/>
        <w:rPr>
          <w:rStyle w:val="aff1"/>
          <w:b w:val="0"/>
          <w:color w:val="auto"/>
          <w:lang w:eastAsia="ar-SA"/>
        </w:rPr>
      </w:pPr>
      <w:r w:rsidRPr="00707A96">
        <w:rPr>
          <w:lang w:eastAsia="ar-SA"/>
        </w:rPr>
        <w:t>Обеденный перерыв - с 12.00 до 13.00. Суббота и воскресенье, а также праздничные дни - выходные дни.</w:t>
      </w:r>
    </w:p>
    <w:p w:rsidR="00D3086E" w:rsidRDefault="00D3086E" w:rsidP="00D3086E">
      <w:pPr>
        <w:pStyle w:val="aa"/>
        <w:shd w:val="clear" w:color="auto" w:fill="FFFFFF"/>
        <w:spacing w:before="0" w:beforeAutospacing="0" w:after="0" w:afterAutospacing="0"/>
        <w:rPr>
          <w:rStyle w:val="aff1"/>
          <w:rFonts w:eastAsia="Calibri"/>
          <w:b w:val="0"/>
          <w:lang w:eastAsia="ar-SA"/>
        </w:rPr>
      </w:pPr>
    </w:p>
    <w:p w:rsidR="00D3086E" w:rsidRPr="000D2628" w:rsidRDefault="00D3086E" w:rsidP="00D3086E">
      <w:pPr>
        <w:pStyle w:val="aa"/>
        <w:shd w:val="clear" w:color="auto" w:fill="FFFFFF"/>
        <w:spacing w:before="0" w:beforeAutospacing="0" w:after="0" w:afterAutospacing="0"/>
        <w:ind w:left="4956" w:firstLine="708"/>
      </w:pPr>
      <w:r w:rsidRPr="000D2628">
        <w:t xml:space="preserve">Приложение </w:t>
      </w:r>
      <w:r>
        <w:t>№ 2</w:t>
      </w:r>
      <w:r w:rsidRPr="000D2628">
        <w:t xml:space="preserve"> </w:t>
      </w:r>
    </w:p>
    <w:p w:rsidR="00D3086E" w:rsidRPr="000D2628" w:rsidRDefault="00D3086E" w:rsidP="00D3086E">
      <w:pPr>
        <w:pStyle w:val="aa"/>
        <w:shd w:val="clear" w:color="auto" w:fill="FFFFFF"/>
        <w:spacing w:before="0" w:beforeAutospacing="0" w:after="0" w:afterAutospacing="0"/>
        <w:jc w:val="center"/>
      </w:pPr>
      <w:r>
        <w:t xml:space="preserve">                                                                                        </w:t>
      </w:r>
      <w:r w:rsidRPr="000D2628">
        <w:t xml:space="preserve">к административному регламенту </w:t>
      </w:r>
    </w:p>
    <w:p w:rsidR="00D3086E" w:rsidRDefault="00D3086E" w:rsidP="00D3086E">
      <w:pPr>
        <w:ind w:left="5664" w:firstLine="6"/>
        <w:jc w:val="both"/>
        <w:rPr>
          <w:sz w:val="24"/>
          <w:szCs w:val="24"/>
        </w:rPr>
      </w:pPr>
      <w:r w:rsidRPr="004E5789">
        <w:rPr>
          <w:bCs/>
          <w:sz w:val="24"/>
          <w:szCs w:val="24"/>
        </w:rPr>
        <w:t>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D3086E" w:rsidRPr="008B0D1E" w:rsidRDefault="00D3086E" w:rsidP="00D3086E">
      <w:pPr>
        <w:pStyle w:val="1"/>
        <w:rPr>
          <w:rFonts w:ascii="Times New Roman" w:hAnsi="Times New Roman"/>
        </w:rPr>
      </w:pPr>
      <w:r w:rsidRPr="000D2628">
        <w:rPr>
          <w:rFonts w:ascii="Times New Roman" w:hAnsi="Times New Roman"/>
        </w:rPr>
        <w:t>Блок-схема</w:t>
      </w:r>
      <w:r w:rsidRPr="000D2628">
        <w:rPr>
          <w:rFonts w:ascii="Times New Roman" w:hAnsi="Times New Roman"/>
        </w:rPr>
        <w:br/>
        <w:t>последовательности административных процедур при предоставлении муниципальной услуги по предоставлению разр</w:t>
      </w:r>
      <w:r>
        <w:rPr>
          <w:rFonts w:ascii="Times New Roman" w:hAnsi="Times New Roman"/>
        </w:rPr>
        <w:t>ешения на условно разрешенный вид использования земельного участка или  объекта</w:t>
      </w:r>
      <w:r w:rsidRPr="000D2628">
        <w:rPr>
          <w:rFonts w:ascii="Times New Roman" w:hAnsi="Times New Roman"/>
        </w:rPr>
        <w:t xml:space="preserve"> капитального строительства</w:t>
      </w:r>
    </w:p>
    <w:p w:rsidR="00D3086E" w:rsidRPr="000D2628" w:rsidRDefault="00AA2BD8" w:rsidP="00D3086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74.05pt;margin-top:4.65pt;width:198pt;height:35.25pt;z-index:-251654144">
            <v:textbox style="mso-next-textbox:#_x0000_s1028">
              <w:txbxContent>
                <w:p w:rsidR="001936AF" w:rsidRPr="008827A3" w:rsidRDefault="001936AF" w:rsidP="00D3086E">
                  <w:pPr>
                    <w:jc w:val="center"/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Подача заявления заявителем с комплектом документов</w:t>
                  </w:r>
                </w:p>
              </w:txbxContent>
            </v:textbox>
          </v:shape>
        </w:pict>
      </w:r>
    </w:p>
    <w:p w:rsidR="00D3086E" w:rsidRPr="000D2628" w:rsidRDefault="00D3086E" w:rsidP="00D3086E">
      <w:pPr>
        <w:ind w:firstLine="720"/>
        <w:jc w:val="both"/>
        <w:rPr>
          <w:sz w:val="24"/>
          <w:szCs w:val="24"/>
        </w:rPr>
      </w:pPr>
    </w:p>
    <w:p w:rsidR="00D3086E" w:rsidRPr="000D2628" w:rsidRDefault="00AA2BD8" w:rsidP="00D3086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6" style="position:absolute;left:0;text-align:left;z-index:-251645952" from="275.65pt,12.3pt" to="276.65pt,25.85pt">
            <v:stroke endarrow="block"/>
          </v:line>
        </w:pict>
      </w:r>
    </w:p>
    <w:p w:rsidR="00D3086E" w:rsidRPr="000D2628" w:rsidRDefault="00AA2BD8" w:rsidP="00D3086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202" style="position:absolute;left:0;text-align:left;margin-left:177.65pt;margin-top:12.05pt;width:198pt;height:18pt;z-index:-251651072">
            <v:textbox style="mso-next-textbox:#_x0000_s1031">
              <w:txbxContent>
                <w:p w:rsidR="001936AF" w:rsidRPr="008827A3" w:rsidRDefault="001936AF" w:rsidP="00D3086E">
                  <w:pPr>
                    <w:jc w:val="center"/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Прием и регистрация заявления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C4366">
                    <w:rPr>
                      <w:b/>
                      <w:sz w:val="18"/>
                      <w:szCs w:val="18"/>
                    </w:rPr>
                    <w:t>1 день</w:t>
                  </w:r>
                </w:p>
              </w:txbxContent>
            </v:textbox>
          </v:shape>
        </w:pict>
      </w:r>
    </w:p>
    <w:p w:rsidR="00D3086E" w:rsidRPr="000D2628" w:rsidRDefault="00D3086E" w:rsidP="00D3086E">
      <w:pPr>
        <w:ind w:firstLine="720"/>
        <w:jc w:val="both"/>
        <w:rPr>
          <w:sz w:val="24"/>
          <w:szCs w:val="24"/>
        </w:rPr>
      </w:pPr>
    </w:p>
    <w:p w:rsidR="00D3086E" w:rsidRPr="000D2628" w:rsidRDefault="00AA2BD8" w:rsidP="00D3086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60" style="position:absolute;left:0;text-align:left;margin-left:407.5pt;margin-top:11.4pt;width:82.85pt;height:44.05pt;z-index:251695104">
            <v:textbox>
              <w:txbxContent>
                <w:p w:rsidR="001936AF" w:rsidRDefault="001936AF" w:rsidP="00D3086E">
                  <w:pPr>
                    <w:jc w:val="center"/>
                    <w:rPr>
                      <w:sz w:val="18"/>
                      <w:szCs w:val="18"/>
                    </w:rPr>
                  </w:pPr>
                  <w:r w:rsidRPr="00F20006">
                    <w:rPr>
                      <w:sz w:val="18"/>
                      <w:szCs w:val="18"/>
                    </w:rPr>
                    <w:t xml:space="preserve">Межведомственный запрос </w:t>
                  </w:r>
                </w:p>
                <w:p w:rsidR="001936AF" w:rsidRPr="00EC4366" w:rsidRDefault="001936AF" w:rsidP="00D3086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C4366">
                    <w:rPr>
                      <w:b/>
                      <w:sz w:val="18"/>
                      <w:szCs w:val="18"/>
                    </w:rPr>
                    <w:t>5 дней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line id="_x0000_s1037" style="position:absolute;left:0;text-align:left;z-index:-251644928" from="276.65pt,2.65pt" to="276.7pt,11.4pt">
            <v:stroke endarrow="block"/>
          </v:line>
        </w:pict>
      </w:r>
      <w:r>
        <w:rPr>
          <w:noProof/>
          <w:sz w:val="24"/>
          <w:szCs w:val="24"/>
        </w:rPr>
        <w:pict>
          <v:shape id="_x0000_s1032" type="#_x0000_t202" style="position:absolute;left:0;text-align:left;margin-left:177.65pt;margin-top:11.4pt;width:198pt;height:31.6pt;z-index:-251650048">
            <v:textbox style="mso-next-textbox:#_x0000_s1032">
              <w:txbxContent>
                <w:p w:rsidR="001936AF" w:rsidRPr="00EC4366" w:rsidRDefault="001936AF" w:rsidP="00D3086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Проверка на наличие необходимых документов</w:t>
                  </w:r>
                  <w:r>
                    <w:rPr>
                      <w:sz w:val="18"/>
                      <w:szCs w:val="18"/>
                    </w:rPr>
                    <w:t xml:space="preserve">, их получение </w:t>
                  </w:r>
                  <w:r w:rsidRPr="00EC4366">
                    <w:rPr>
                      <w:b/>
                      <w:sz w:val="18"/>
                      <w:szCs w:val="18"/>
                    </w:rPr>
                    <w:t>7 дней</w:t>
                  </w:r>
                </w:p>
              </w:txbxContent>
            </v:textbox>
          </v:shape>
        </w:pict>
      </w:r>
    </w:p>
    <w:p w:rsidR="00D3086E" w:rsidRPr="000D2628" w:rsidRDefault="00AA2BD8" w:rsidP="00D3086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375.65pt;margin-top:7.95pt;width:31.85pt;height:0;z-index:25169408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line id="_x0000_s1045" style="position:absolute;left:0;text-align:left;flip:y;z-index:-251636736" from="60.65pt,7.95pt" to="60.7pt,49.65pt">
            <v:stroke endarrow="block"/>
          </v:line>
        </w:pict>
      </w:r>
      <w:r>
        <w:rPr>
          <w:noProof/>
          <w:sz w:val="24"/>
          <w:szCs w:val="24"/>
        </w:rPr>
        <w:pict>
          <v:line id="_x0000_s1046" style="position:absolute;left:0;text-align:left;z-index:-251635712" from="60.7pt,6.65pt" to="177.65pt,6.65pt">
            <v:stroke endarrow="block"/>
          </v:line>
        </w:pict>
      </w:r>
    </w:p>
    <w:p w:rsidR="00D3086E" w:rsidRPr="000D2628" w:rsidRDefault="00AA2BD8" w:rsidP="00D3086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1" type="#_x0000_t32" style="position:absolute;left:0;text-align:left;margin-left:375.65pt;margin-top:7.35pt;width:31.85pt;height:0;flip:x;z-index:251696128" o:connectortype="straight">
            <v:stroke endarrow="block"/>
          </v:shape>
        </w:pict>
      </w:r>
    </w:p>
    <w:p w:rsidR="00D3086E" w:rsidRPr="000D2628" w:rsidRDefault="00AA2BD8" w:rsidP="00D3086E">
      <w:pPr>
        <w:tabs>
          <w:tab w:val="left" w:pos="1425"/>
        </w:tabs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1" type="#_x0000_t202" style="position:absolute;left:0;text-align:left;margin-left:144.55pt;margin-top:1.6pt;width:27.9pt;height:20.45pt;z-index:-251630592" stroked="f">
            <v:textbox style="mso-next-textbox:#_x0000_s1051">
              <w:txbxContent>
                <w:p w:rsidR="001936AF" w:rsidRPr="008827A3" w:rsidRDefault="001936AF" w:rsidP="00D3086E">
                  <w:pPr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line id="_x0000_s1038" style="position:absolute;left:0;text-align:left;flip:x;z-index:-251643904" from="276.7pt,1.6pt" to="276.9pt,14.9pt">
            <v:stroke endarrow="block"/>
          </v:line>
        </w:pict>
      </w:r>
      <w:r w:rsidR="00D3086E" w:rsidRPr="000D2628">
        <w:rPr>
          <w:sz w:val="24"/>
          <w:szCs w:val="24"/>
        </w:rPr>
        <w:tab/>
        <w:t>да</w:t>
      </w:r>
    </w:p>
    <w:p w:rsidR="00D3086E" w:rsidRPr="000D2628" w:rsidRDefault="00AA2BD8" w:rsidP="00D3086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202" style="position:absolute;left:0;text-align:left;margin-left:-2.25pt;margin-top:8.25pt;width:134.9pt;height:42.1pt;z-index:-251648000">
            <v:textbox style="mso-next-textbox:#_x0000_s1034">
              <w:txbxContent>
                <w:p w:rsidR="001936AF" w:rsidRPr="008827A3" w:rsidRDefault="001936AF" w:rsidP="00D3086E">
                  <w:pPr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Предоставление недостающих документов, устранение недостатков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C4366">
                    <w:rPr>
                      <w:b/>
                      <w:sz w:val="18"/>
                      <w:szCs w:val="18"/>
                    </w:rPr>
                    <w:t>3 дня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3" type="#_x0000_t202" style="position:absolute;left:0;text-align:left;margin-left:177.65pt;margin-top:1.25pt;width:198pt;height:27pt;z-index:-251649024">
            <v:textbox style="mso-next-textbox:#_x0000_s1033">
              <w:txbxContent>
                <w:p w:rsidR="001936AF" w:rsidRPr="008827A3" w:rsidRDefault="001936AF" w:rsidP="00D3086E">
                  <w:pPr>
                    <w:jc w:val="center"/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Наличие оснований для отказа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0" type="#_x0000_t202" style="position:absolute;left:0;text-align:left;margin-left:147.35pt;margin-top:2.55pt;width:29.3pt;height:18.05pt;z-index:-251652096" stroked="f">
            <v:textbox style="mso-next-textbox:#_x0000_s1030">
              <w:txbxContent>
                <w:p w:rsidR="001936AF" w:rsidRDefault="001936AF" w:rsidP="00D3086E"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36880" cy="386080"/>
                        <wp:effectExtent l="19050" t="0" r="1270" b="0"/>
                        <wp:docPr id="1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6880" cy="38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3086E" w:rsidRPr="000D2628" w:rsidRDefault="00AA2BD8" w:rsidP="00D3086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44" style="position:absolute;left:0;text-align:left;rotation:180;z-index:-251637760" from="132.65pt,5.45pt" to="177.65pt,5.5pt">
            <v:stroke endarrow="block"/>
          </v:line>
        </w:pict>
      </w:r>
      <w:r>
        <w:rPr>
          <w:noProof/>
          <w:sz w:val="24"/>
          <w:szCs w:val="24"/>
        </w:rPr>
        <w:pict>
          <v:line id="_x0000_s1043" style="position:absolute;left:0;text-align:left;z-index:-251638784" from="177.65pt,5.45pt" to="177.65pt,5.45pt">
            <v:stroke endarrow="block"/>
          </v:line>
        </w:pict>
      </w:r>
      <w:r>
        <w:rPr>
          <w:noProof/>
          <w:sz w:val="24"/>
          <w:szCs w:val="24"/>
        </w:rPr>
        <w:pict>
          <v:line id="_x0000_s1042" style="position:absolute;left:0;text-align:left;z-index:-251639808" from="177.65pt,5.45pt" to="177.65pt,5.45pt">
            <v:stroke endarrow="block"/>
          </v:line>
        </w:pict>
      </w:r>
    </w:p>
    <w:p w:rsidR="00D3086E" w:rsidRPr="000D2628" w:rsidRDefault="00AA2BD8" w:rsidP="00D3086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9" style="position:absolute;left:0;text-align:left;z-index:-251642880" from="276.65pt,.7pt" to="276.95pt,18.7pt">
            <v:stroke endarrow="block"/>
          </v:line>
        </w:pict>
      </w:r>
      <w:r>
        <w:rPr>
          <w:noProof/>
          <w:sz w:val="24"/>
          <w:szCs w:val="24"/>
        </w:rPr>
        <w:pict>
          <v:shape id="_x0000_s1029" type="#_x0000_t202" style="position:absolute;left:0;text-align:left;margin-left:275.65pt;margin-top:4.75pt;width:28.5pt;height:18.05pt;z-index:-251653120" stroked="f">
            <v:textbox style="mso-next-textbox:#_x0000_s1029">
              <w:txbxContent>
                <w:p w:rsidR="001936AF" w:rsidRPr="008827A3" w:rsidRDefault="001936AF" w:rsidP="00D3086E">
                  <w:pPr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</w:p>
    <w:p w:rsidR="00D3086E" w:rsidRPr="000D2628" w:rsidRDefault="00AA2BD8" w:rsidP="00D3086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202" style="position:absolute;left:0;text-align:left;margin-left:177.65pt;margin-top:4.9pt;width:198pt;height:70pt;z-index:-251646976">
            <v:textbox style="mso-next-textbox:#_x0000_s1035">
              <w:txbxContent>
                <w:p w:rsidR="001936AF" w:rsidRPr="00AE456A" w:rsidRDefault="001936AF" w:rsidP="00D3086E">
                  <w:pPr>
                    <w:jc w:val="center"/>
                    <w:rPr>
                      <w:sz w:val="18"/>
                      <w:szCs w:val="18"/>
                    </w:rPr>
                  </w:pPr>
                  <w:r w:rsidRPr="009A7387">
                    <w:rPr>
                      <w:sz w:val="18"/>
                      <w:szCs w:val="18"/>
                    </w:rPr>
                    <w:t>Организация и проведение публичных слушаний по вопрос</w:t>
                  </w:r>
                  <w:r>
                    <w:rPr>
                      <w:sz w:val="18"/>
                      <w:szCs w:val="18"/>
                    </w:rPr>
                    <w:t xml:space="preserve">у предоставления разрешения на </w:t>
                  </w:r>
                  <w:r w:rsidRPr="009A7387">
                    <w:rPr>
                      <w:sz w:val="18"/>
                      <w:szCs w:val="18"/>
                    </w:rPr>
                    <w:t>условно разрешенный вид использования земельного участка или объекта капитального</w:t>
                  </w:r>
                  <w:r w:rsidRPr="001C4618">
                    <w:rPr>
                      <w:sz w:val="18"/>
                      <w:szCs w:val="18"/>
                    </w:rPr>
                    <w:t xml:space="preserve"> строительства </w:t>
                  </w:r>
                  <w:r w:rsidRPr="00EC4366">
                    <w:rPr>
                      <w:b/>
                      <w:sz w:val="18"/>
                      <w:szCs w:val="18"/>
                    </w:rPr>
                    <w:t>30 дней</w:t>
                  </w:r>
                </w:p>
                <w:p w:rsidR="001936AF" w:rsidRPr="008827A3" w:rsidRDefault="001936AF" w:rsidP="00D3086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54" type="#_x0000_t32" style="position:absolute;left:0;text-align:left;margin-left:60.7pt;margin-top:9pt;width:.05pt;height:28.8pt;z-index:-251627520" o:connectortype="straight">
            <v:stroke endarrow="block"/>
          </v:shape>
        </w:pict>
      </w:r>
    </w:p>
    <w:p w:rsidR="00D3086E" w:rsidRPr="000D2628" w:rsidRDefault="00D3086E" w:rsidP="00D3086E">
      <w:pPr>
        <w:tabs>
          <w:tab w:val="left" w:pos="1635"/>
        </w:tabs>
        <w:ind w:firstLine="720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нет</w:t>
      </w:r>
    </w:p>
    <w:p w:rsidR="00D3086E" w:rsidRPr="000D2628" w:rsidRDefault="00AA2BD8" w:rsidP="00D3086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5" style="position:absolute;left:0;text-align:left;margin-left:-2.25pt;margin-top:12.5pt;width:134.9pt;height:46.8pt;z-index:-251626496">
            <v:textbox style="mso-next-textbox:#_x0000_s1055">
              <w:txbxContent>
                <w:p w:rsidR="001936AF" w:rsidRPr="008315E0" w:rsidRDefault="001936AF" w:rsidP="00D3086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</w:t>
                  </w:r>
                  <w:r w:rsidRPr="008315E0">
                    <w:rPr>
                      <w:sz w:val="18"/>
                      <w:szCs w:val="18"/>
                    </w:rPr>
                    <w:t>ведомление об отказе в предоставлении муниципальной услуги</w:t>
                  </w:r>
                  <w:r w:rsidRPr="00EC4366">
                    <w:rPr>
                      <w:b/>
                      <w:sz w:val="18"/>
                      <w:szCs w:val="18"/>
                    </w:rPr>
                    <w:t>10 дней</w:t>
                  </w:r>
                </w:p>
              </w:txbxContent>
            </v:textbox>
          </v:rect>
        </w:pict>
      </w:r>
    </w:p>
    <w:p w:rsidR="00D3086E" w:rsidRPr="000D2628" w:rsidRDefault="00D3086E" w:rsidP="00D3086E">
      <w:pPr>
        <w:ind w:firstLine="720"/>
        <w:jc w:val="both"/>
        <w:rPr>
          <w:sz w:val="24"/>
          <w:szCs w:val="24"/>
        </w:rPr>
      </w:pPr>
    </w:p>
    <w:p w:rsidR="00D3086E" w:rsidRPr="000D2628" w:rsidRDefault="00D3086E" w:rsidP="00D3086E">
      <w:pPr>
        <w:ind w:firstLine="720"/>
        <w:jc w:val="both"/>
        <w:rPr>
          <w:sz w:val="24"/>
          <w:szCs w:val="24"/>
        </w:rPr>
      </w:pPr>
    </w:p>
    <w:p w:rsidR="00D3086E" w:rsidRPr="000D2628" w:rsidRDefault="00AA2BD8" w:rsidP="00D3086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40" style="position:absolute;left:0;text-align:left;flip:x;z-index:-251641856" from="276.95pt,8.2pt" to="276.95pt,22.45pt">
            <v:stroke endarrow="block"/>
          </v:line>
        </w:pict>
      </w:r>
    </w:p>
    <w:p w:rsidR="00D3086E" w:rsidRPr="000D2628" w:rsidRDefault="00AA2BD8" w:rsidP="00D3086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0" type="#_x0000_t202" style="position:absolute;left:0;text-align:left;margin-left:174.05pt;margin-top:8.65pt;width:216.55pt;height:81.8pt;z-index:-251631616">
            <v:textbox style="mso-next-textbox:#_x0000_s1050">
              <w:txbxContent>
                <w:p w:rsidR="001936AF" w:rsidRPr="00AE456A" w:rsidRDefault="001936AF" w:rsidP="00D3086E">
                  <w:pPr>
                    <w:jc w:val="center"/>
                    <w:rPr>
                      <w:sz w:val="18"/>
                      <w:szCs w:val="18"/>
                    </w:rPr>
                  </w:pPr>
                  <w:r w:rsidRPr="00AE456A">
                    <w:rPr>
                      <w:sz w:val="18"/>
                      <w:szCs w:val="18"/>
                    </w:rPr>
                    <w:t xml:space="preserve">Подготовка и направление комиссией по землепользованию и застройке рекомендаций главе </w:t>
                  </w:r>
                  <w:r>
                    <w:rPr>
                      <w:sz w:val="18"/>
                      <w:szCs w:val="18"/>
                    </w:rPr>
                    <w:t>сельского поселения</w:t>
                  </w:r>
                  <w:r w:rsidRPr="00AE456A">
                    <w:rPr>
                      <w:sz w:val="18"/>
                      <w:szCs w:val="18"/>
                    </w:rPr>
                    <w:t xml:space="preserve"> о предоставлении разрешения </w:t>
                  </w:r>
                  <w:r>
                    <w:rPr>
                      <w:sz w:val="18"/>
                      <w:szCs w:val="18"/>
                    </w:rPr>
                    <w:t>на</w:t>
                  </w:r>
                  <w:r w:rsidRPr="009A7387">
                    <w:rPr>
                      <w:sz w:val="24"/>
                      <w:szCs w:val="24"/>
                    </w:rPr>
                    <w:t xml:space="preserve"> </w:t>
                  </w:r>
                  <w:r w:rsidRPr="009A7387">
                    <w:rPr>
                      <w:sz w:val="18"/>
                      <w:szCs w:val="18"/>
                    </w:rPr>
                    <w:t>условно разрешенный вид использования земельного участка или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объекта</w:t>
                  </w:r>
                  <w:r w:rsidRPr="001C4618">
                    <w:rPr>
                      <w:sz w:val="18"/>
                      <w:szCs w:val="18"/>
                    </w:rPr>
                    <w:t xml:space="preserve"> капитального строительства </w:t>
                  </w:r>
                  <w:r w:rsidRPr="00EC4366">
                    <w:rPr>
                      <w:b/>
                      <w:sz w:val="18"/>
                      <w:szCs w:val="18"/>
                    </w:rPr>
                    <w:t>15 дней</w:t>
                  </w:r>
                </w:p>
                <w:p w:rsidR="001936AF" w:rsidRPr="008827A3" w:rsidRDefault="001936AF" w:rsidP="00D3086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3086E" w:rsidRPr="000D2628" w:rsidRDefault="00D3086E" w:rsidP="00D3086E">
      <w:pPr>
        <w:ind w:firstLine="720"/>
        <w:jc w:val="both"/>
        <w:rPr>
          <w:sz w:val="24"/>
          <w:szCs w:val="24"/>
        </w:rPr>
      </w:pPr>
    </w:p>
    <w:p w:rsidR="00D3086E" w:rsidRPr="000D2628" w:rsidRDefault="00D3086E" w:rsidP="00D3086E">
      <w:pPr>
        <w:ind w:firstLine="720"/>
        <w:jc w:val="both"/>
        <w:rPr>
          <w:sz w:val="24"/>
          <w:szCs w:val="24"/>
        </w:rPr>
      </w:pPr>
    </w:p>
    <w:p w:rsidR="00D3086E" w:rsidRPr="000D2628" w:rsidRDefault="00D3086E" w:rsidP="00D3086E">
      <w:pPr>
        <w:ind w:firstLine="720"/>
        <w:jc w:val="both"/>
        <w:rPr>
          <w:sz w:val="24"/>
          <w:szCs w:val="24"/>
        </w:rPr>
      </w:pPr>
    </w:p>
    <w:p w:rsidR="00D3086E" w:rsidRPr="000D2628" w:rsidRDefault="00AA2BD8" w:rsidP="00D3086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6" type="#_x0000_t202" style="position:absolute;left:0;text-align:left;margin-left:304.15pt;margin-top:3.85pt;width:36pt;height:17.1pt;z-index:-251656192" stroked="f">
            <v:textbox style="mso-next-textbox:#_x0000_s1026">
              <w:txbxContent>
                <w:p w:rsidR="001936AF" w:rsidRPr="008827A3" w:rsidRDefault="001936AF" w:rsidP="00D3086E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3086E" w:rsidRPr="000D2628" w:rsidRDefault="00AA2BD8" w:rsidP="00D3086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202" style="position:absolute;left:0;text-align:left;margin-left:185.8pt;margin-top:10pt;width:27.9pt;height:3.55pt;z-index:-251655168" stroked="f">
            <v:textbox style="mso-next-textbox:#_x0000_s1027">
              <w:txbxContent>
                <w:p w:rsidR="001936AF" w:rsidRPr="008827A3" w:rsidRDefault="001936AF" w:rsidP="00D3086E">
                  <w:pPr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D3086E" w:rsidRPr="000D2628" w:rsidRDefault="00AA2BD8" w:rsidP="00D3086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2" type="#_x0000_t32" style="position:absolute;left:0;text-align:left;margin-left:274.65pt;margin-top:3.7pt;width:.05pt;height:18pt;z-index:-251629568" o:connectortype="straight">
            <v:stroke endarrow="block"/>
          </v:shape>
        </w:pict>
      </w:r>
    </w:p>
    <w:p w:rsidR="00D3086E" w:rsidRPr="000D2628" w:rsidRDefault="00AA2BD8" w:rsidP="00D3086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3" style="position:absolute;left:0;text-align:left;margin-left:174.05pt;margin-top:7.9pt;width:198pt;height:30pt;z-index:-251628544">
            <v:textbox style="mso-next-textbox:#_x0000_s1053">
              <w:txbxContent>
                <w:p w:rsidR="001936AF" w:rsidRDefault="001936AF" w:rsidP="00D3086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Принятие решения</w:t>
                  </w:r>
                  <w:r w:rsidRPr="006F3AD4">
                    <w:rPr>
                      <w:sz w:val="18"/>
                      <w:szCs w:val="18"/>
                    </w:rPr>
                    <w:t xml:space="preserve"> главой </w:t>
                  </w:r>
                  <w:r>
                    <w:rPr>
                      <w:sz w:val="18"/>
                      <w:szCs w:val="18"/>
                    </w:rPr>
                    <w:t xml:space="preserve">сельского </w:t>
                  </w:r>
                </w:p>
                <w:p w:rsidR="001936AF" w:rsidRPr="00EC4366" w:rsidRDefault="001936AF" w:rsidP="00D3086E">
                  <w:pPr>
                    <w:jc w:val="both"/>
                    <w:rPr>
                      <w:b/>
                    </w:rPr>
                  </w:pPr>
                  <w:r>
                    <w:rPr>
                      <w:sz w:val="18"/>
                      <w:szCs w:val="18"/>
                    </w:rPr>
                    <w:t xml:space="preserve">поселения </w:t>
                  </w:r>
                  <w:r w:rsidRPr="00EC4366">
                    <w:rPr>
                      <w:b/>
                      <w:sz w:val="18"/>
                      <w:szCs w:val="18"/>
                    </w:rPr>
                    <w:t>7 дней</w:t>
                  </w:r>
                </w:p>
              </w:txbxContent>
            </v:textbox>
          </v:rect>
        </w:pict>
      </w:r>
    </w:p>
    <w:p w:rsidR="00D3086E" w:rsidRPr="000D2628" w:rsidRDefault="00D3086E" w:rsidP="00D3086E">
      <w:pPr>
        <w:ind w:firstLine="720"/>
        <w:jc w:val="both"/>
        <w:rPr>
          <w:sz w:val="24"/>
          <w:szCs w:val="24"/>
        </w:rPr>
      </w:pPr>
    </w:p>
    <w:p w:rsidR="00D3086E" w:rsidRPr="000D2628" w:rsidRDefault="00AA2BD8" w:rsidP="00D3086E">
      <w:pPr>
        <w:tabs>
          <w:tab w:val="left" w:pos="2640"/>
          <w:tab w:val="left" w:pos="8115"/>
        </w:tabs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49" style="position:absolute;left:0;text-align:left;z-index:-251632640" from="285.75pt,10.3pt" to="386.25pt,56.05pt">
            <v:stroke endarrow="block"/>
          </v:line>
        </w:pict>
      </w:r>
      <w:r>
        <w:rPr>
          <w:noProof/>
          <w:sz w:val="24"/>
          <w:szCs w:val="24"/>
        </w:rPr>
        <w:pict>
          <v:line id="_x0000_s1041" style="position:absolute;left:0;text-align:left;flip:x;z-index:-251640832" from="118.5pt,10.3pt" to="248.9pt,56.05pt">
            <v:stroke endarrow="block"/>
          </v:line>
        </w:pict>
      </w:r>
      <w:r w:rsidR="00D3086E" w:rsidRPr="000D2628">
        <w:rPr>
          <w:sz w:val="24"/>
          <w:szCs w:val="24"/>
        </w:rPr>
        <w:tab/>
        <w:t>да</w:t>
      </w:r>
      <w:r w:rsidR="00D3086E">
        <w:rPr>
          <w:sz w:val="24"/>
          <w:szCs w:val="24"/>
        </w:rPr>
        <w:t xml:space="preserve"> </w:t>
      </w:r>
      <w:r w:rsidR="00D3086E" w:rsidRPr="000D2628">
        <w:rPr>
          <w:sz w:val="24"/>
          <w:szCs w:val="24"/>
        </w:rPr>
        <w:tab/>
        <w:t>нет</w:t>
      </w:r>
    </w:p>
    <w:p w:rsidR="00D3086E" w:rsidRPr="000D2628" w:rsidRDefault="00D3086E" w:rsidP="00D3086E">
      <w:pPr>
        <w:ind w:firstLine="720"/>
        <w:jc w:val="both"/>
        <w:rPr>
          <w:sz w:val="24"/>
          <w:szCs w:val="24"/>
        </w:rPr>
      </w:pPr>
    </w:p>
    <w:p w:rsidR="00D3086E" w:rsidRPr="000D2628" w:rsidRDefault="00D3086E" w:rsidP="00D3086E">
      <w:pPr>
        <w:ind w:firstLine="720"/>
        <w:jc w:val="both"/>
        <w:rPr>
          <w:sz w:val="24"/>
          <w:szCs w:val="24"/>
        </w:rPr>
      </w:pPr>
    </w:p>
    <w:p w:rsidR="00D3086E" w:rsidRPr="000D2628" w:rsidRDefault="00D3086E" w:rsidP="00D3086E">
      <w:pPr>
        <w:ind w:firstLine="720"/>
        <w:jc w:val="both"/>
        <w:rPr>
          <w:sz w:val="24"/>
          <w:szCs w:val="24"/>
        </w:rPr>
      </w:pPr>
    </w:p>
    <w:p w:rsidR="00D3086E" w:rsidRPr="000D2628" w:rsidRDefault="00AA2BD8" w:rsidP="00D3086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7" type="#_x0000_t202" style="position:absolute;left:0;text-align:left;margin-left:256.9pt;margin-top:3.15pt;width:217.85pt;height:60.75pt;z-index:-251634688">
            <v:textbox style="mso-next-textbox:#_x0000_s1047">
              <w:txbxContent>
                <w:p w:rsidR="001936AF" w:rsidRDefault="001936AF" w:rsidP="00D3086E">
                  <w:pPr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Постановлени</w:t>
                  </w:r>
                  <w:r>
                    <w:rPr>
                      <w:sz w:val="18"/>
                      <w:szCs w:val="18"/>
                    </w:rPr>
                    <w:t>е администрации</w:t>
                  </w:r>
                  <w:r w:rsidRPr="008827A3">
                    <w:rPr>
                      <w:sz w:val="18"/>
                      <w:szCs w:val="18"/>
                    </w:rPr>
                    <w:t xml:space="preserve"> </w:t>
                  </w:r>
                  <w:r w:rsidRPr="00204992">
                    <w:rPr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б отказе в</w:t>
                  </w:r>
                  <w:r w:rsidRPr="00204992">
                    <w:rPr>
                      <w:sz w:val="18"/>
                      <w:szCs w:val="18"/>
                    </w:rPr>
                    <w:t xml:space="preserve"> предоставлении разрешения </w:t>
                  </w:r>
                  <w:r>
                    <w:rPr>
                      <w:sz w:val="18"/>
                      <w:szCs w:val="18"/>
                    </w:rPr>
                    <w:t>на условно разрешенный вид использования земельного участка или объекта</w:t>
                  </w:r>
                  <w:r w:rsidRPr="008B6373">
                    <w:rPr>
                      <w:sz w:val="18"/>
                      <w:szCs w:val="18"/>
                    </w:rPr>
                    <w:t xml:space="preserve"> капитального строительства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1936AF" w:rsidRPr="007F31EB" w:rsidRDefault="001936AF" w:rsidP="00D3086E">
                  <w:pPr>
                    <w:rPr>
                      <w:sz w:val="18"/>
                      <w:szCs w:val="18"/>
                    </w:rPr>
                  </w:pPr>
                  <w:r w:rsidRPr="00EC4366">
                    <w:rPr>
                      <w:b/>
                      <w:sz w:val="18"/>
                      <w:szCs w:val="18"/>
                    </w:rPr>
                    <w:t>5 дней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8" type="#_x0000_t202" style="position:absolute;left:0;text-align:left;margin-left:23.8pt;margin-top:3.15pt;width:198pt;height:60.75pt;z-index:-251633664">
            <v:textbox style="mso-next-textbox:#_x0000_s1048">
              <w:txbxContent>
                <w:p w:rsidR="001936AF" w:rsidRPr="00EC4366" w:rsidRDefault="001936AF" w:rsidP="00D3086E">
                  <w:pPr>
                    <w:rPr>
                      <w:b/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 xml:space="preserve">Постановление администрации </w:t>
                  </w:r>
                  <w:r>
                    <w:rPr>
                      <w:sz w:val="18"/>
                      <w:szCs w:val="18"/>
                    </w:rPr>
                    <w:t>о предоставлении разрешения на условно разрешенный вид использования земельного участка или объекта</w:t>
                  </w:r>
                  <w:r w:rsidRPr="008B6373">
                    <w:rPr>
                      <w:sz w:val="18"/>
                      <w:szCs w:val="18"/>
                    </w:rPr>
                    <w:t xml:space="preserve"> капитального строительства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C4366">
                    <w:rPr>
                      <w:b/>
                      <w:sz w:val="18"/>
                      <w:szCs w:val="18"/>
                    </w:rPr>
                    <w:t>5 дней</w:t>
                  </w:r>
                </w:p>
              </w:txbxContent>
            </v:textbox>
          </v:shape>
        </w:pict>
      </w:r>
    </w:p>
    <w:p w:rsidR="00D3086E" w:rsidRPr="000D2628" w:rsidRDefault="00D3086E" w:rsidP="00D3086E">
      <w:pPr>
        <w:ind w:firstLine="720"/>
        <w:jc w:val="both"/>
        <w:rPr>
          <w:sz w:val="24"/>
          <w:szCs w:val="24"/>
        </w:rPr>
      </w:pPr>
    </w:p>
    <w:p w:rsidR="00D3086E" w:rsidRPr="000D2628" w:rsidRDefault="00D3086E" w:rsidP="00D3086E">
      <w:pPr>
        <w:ind w:firstLine="720"/>
        <w:jc w:val="both"/>
        <w:rPr>
          <w:sz w:val="24"/>
          <w:szCs w:val="24"/>
        </w:rPr>
      </w:pPr>
    </w:p>
    <w:p w:rsidR="00D3086E" w:rsidRPr="000D2628" w:rsidRDefault="00D3086E" w:rsidP="00D3086E">
      <w:pPr>
        <w:ind w:firstLine="720"/>
        <w:jc w:val="both"/>
        <w:rPr>
          <w:sz w:val="24"/>
          <w:szCs w:val="24"/>
        </w:rPr>
      </w:pPr>
    </w:p>
    <w:p w:rsidR="00D3086E" w:rsidRPr="000D2628" w:rsidRDefault="00AA2BD8" w:rsidP="00D3086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8" type="#_x0000_t32" style="position:absolute;left:0;text-align:left;margin-left:267pt;margin-top:8.7pt;width:66pt;height:24pt;flip:x;z-index:25169305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57" type="#_x0000_t32" style="position:absolute;left:0;text-align:left;margin-left:152.25pt;margin-top:8.7pt;width:81.75pt;height:24pt;z-index:251692032" o:connectortype="straight">
            <v:stroke endarrow="block"/>
          </v:shape>
        </w:pict>
      </w:r>
    </w:p>
    <w:p w:rsidR="00D3086E" w:rsidRPr="000D2628" w:rsidRDefault="00D3086E" w:rsidP="00D3086E">
      <w:pPr>
        <w:jc w:val="both"/>
        <w:rPr>
          <w:sz w:val="24"/>
          <w:szCs w:val="24"/>
        </w:rPr>
      </w:pPr>
    </w:p>
    <w:p w:rsidR="00D3086E" w:rsidRPr="000D2628" w:rsidRDefault="00AA2BD8" w:rsidP="00D3086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6" style="position:absolute;left:0;text-align:left;margin-left:158.95pt;margin-top:5.1pt;width:231.65pt;height:32.4pt;z-index:251691008">
            <v:textbox>
              <w:txbxContent>
                <w:p w:rsidR="001936AF" w:rsidRPr="00AC0584" w:rsidRDefault="001936AF" w:rsidP="00D3086E">
                  <w:pPr>
                    <w:ind w:right="-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Направление заявителю п</w:t>
                  </w:r>
                  <w:r w:rsidRPr="00AC0584">
                    <w:rPr>
                      <w:sz w:val="18"/>
                      <w:szCs w:val="18"/>
                    </w:rPr>
                    <w:t>остановлени</w:t>
                  </w:r>
                  <w:r>
                    <w:rPr>
                      <w:sz w:val="18"/>
                      <w:szCs w:val="18"/>
                    </w:rPr>
                    <w:t xml:space="preserve">я администрации </w:t>
                  </w:r>
                  <w:r w:rsidRPr="00F80261">
                    <w:rPr>
                      <w:b/>
                      <w:sz w:val="18"/>
                      <w:szCs w:val="18"/>
                    </w:rPr>
                    <w:t>5</w:t>
                  </w:r>
                  <w:r w:rsidRPr="00EC4366">
                    <w:rPr>
                      <w:b/>
                      <w:sz w:val="18"/>
                      <w:szCs w:val="18"/>
                    </w:rPr>
                    <w:t xml:space="preserve"> дней</w:t>
                  </w:r>
                </w:p>
              </w:txbxContent>
            </v:textbox>
          </v:rect>
        </w:pict>
      </w:r>
    </w:p>
    <w:p w:rsidR="00D3086E" w:rsidRPr="000D2628" w:rsidRDefault="00D3086E" w:rsidP="00D3086E">
      <w:pPr>
        <w:jc w:val="both"/>
        <w:rPr>
          <w:sz w:val="24"/>
          <w:szCs w:val="24"/>
        </w:rPr>
      </w:pPr>
    </w:p>
    <w:p w:rsidR="00D3086E" w:rsidRDefault="00D3086E" w:rsidP="00D3086E">
      <w:pPr>
        <w:pStyle w:val="aa"/>
        <w:shd w:val="clear" w:color="auto" w:fill="FFFFFF"/>
        <w:spacing w:before="0" w:beforeAutospacing="0" w:after="0" w:afterAutospacing="0"/>
      </w:pPr>
    </w:p>
    <w:p w:rsidR="00D3086E" w:rsidRDefault="00D3086E" w:rsidP="00D3086E">
      <w:pPr>
        <w:pStyle w:val="aa"/>
        <w:shd w:val="clear" w:color="auto" w:fill="FFFFFF"/>
        <w:spacing w:before="0" w:beforeAutospacing="0" w:after="0" w:afterAutospacing="0"/>
        <w:ind w:left="4956" w:firstLine="708"/>
      </w:pPr>
    </w:p>
    <w:p w:rsidR="00D3086E" w:rsidRDefault="00D3086E" w:rsidP="00D3086E">
      <w:pPr>
        <w:pStyle w:val="aa"/>
        <w:shd w:val="clear" w:color="auto" w:fill="FFFFFF"/>
        <w:spacing w:before="0" w:beforeAutospacing="0" w:after="0" w:afterAutospacing="0"/>
        <w:ind w:left="4956" w:firstLine="708"/>
      </w:pPr>
    </w:p>
    <w:p w:rsidR="00D3086E" w:rsidRPr="000D2628" w:rsidRDefault="00D3086E" w:rsidP="00D3086E">
      <w:pPr>
        <w:pStyle w:val="aa"/>
        <w:shd w:val="clear" w:color="auto" w:fill="FFFFFF"/>
        <w:spacing w:before="0" w:beforeAutospacing="0" w:after="0" w:afterAutospacing="0"/>
        <w:ind w:left="4956" w:firstLine="708"/>
      </w:pPr>
      <w:r w:rsidRPr="000D2628">
        <w:t xml:space="preserve">Приложение </w:t>
      </w:r>
      <w:r>
        <w:t>№ 3</w:t>
      </w:r>
      <w:r w:rsidRPr="000D2628">
        <w:t xml:space="preserve"> </w:t>
      </w:r>
    </w:p>
    <w:p w:rsidR="00D3086E" w:rsidRPr="000D2628" w:rsidRDefault="00D3086E" w:rsidP="00D3086E">
      <w:pPr>
        <w:pStyle w:val="aa"/>
        <w:shd w:val="clear" w:color="auto" w:fill="FFFFFF"/>
        <w:spacing w:before="0" w:beforeAutospacing="0" w:after="0" w:afterAutospacing="0"/>
        <w:jc w:val="center"/>
      </w:pPr>
      <w:r>
        <w:t xml:space="preserve">                                                                                        </w:t>
      </w:r>
      <w:r w:rsidRPr="000D2628">
        <w:t xml:space="preserve">к административному регламенту </w:t>
      </w:r>
    </w:p>
    <w:p w:rsidR="00D3086E" w:rsidRPr="00CD6431" w:rsidRDefault="00D3086E" w:rsidP="00D3086E">
      <w:pPr>
        <w:ind w:left="5664" w:firstLine="6"/>
        <w:jc w:val="both"/>
        <w:rPr>
          <w:rStyle w:val="aff1"/>
          <w:b w:val="0"/>
          <w:sz w:val="24"/>
          <w:szCs w:val="24"/>
        </w:rPr>
      </w:pPr>
      <w:r w:rsidRPr="004E5789">
        <w:rPr>
          <w:bCs/>
          <w:sz w:val="24"/>
          <w:szCs w:val="24"/>
        </w:rPr>
        <w:t>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D3086E" w:rsidRPr="000D2628" w:rsidRDefault="00D3086E" w:rsidP="00D3086E">
      <w:pPr>
        <w:ind w:firstLine="720"/>
        <w:jc w:val="both"/>
        <w:rPr>
          <w:sz w:val="24"/>
          <w:szCs w:val="24"/>
        </w:rPr>
      </w:pPr>
    </w:p>
    <w:tbl>
      <w:tblPr>
        <w:tblW w:w="9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0"/>
        <w:gridCol w:w="5254"/>
        <w:gridCol w:w="66"/>
      </w:tblGrid>
      <w:tr w:rsidR="00D3086E" w:rsidRPr="000D2628" w:rsidTr="001936AF">
        <w:trPr>
          <w:gridAfter w:val="1"/>
          <w:wAfter w:w="66" w:type="dxa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3086E" w:rsidRPr="000D2628" w:rsidRDefault="00D3086E" w:rsidP="00193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86E" w:rsidRDefault="00D3086E" w:rsidP="001936AF">
            <w:pPr>
              <w:rPr>
                <w:sz w:val="24"/>
                <w:szCs w:val="24"/>
                <w:lang w:eastAsia="ar-SA"/>
              </w:rPr>
            </w:pPr>
            <w:r w:rsidRPr="000D2628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z w:val="24"/>
                <w:szCs w:val="24"/>
                <w:lang w:eastAsia="ar-SA"/>
              </w:rPr>
              <w:t xml:space="preserve">Альбусь-Сюрбеевского </w:t>
            </w:r>
          </w:p>
          <w:p w:rsidR="00D3086E" w:rsidRPr="000D2628" w:rsidRDefault="00D3086E" w:rsidP="00193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D3086E" w:rsidRPr="000D2628" w:rsidRDefault="00D3086E" w:rsidP="001936AF">
            <w:pPr>
              <w:jc w:val="center"/>
              <w:rPr>
                <w:sz w:val="24"/>
                <w:szCs w:val="24"/>
              </w:rPr>
            </w:pPr>
          </w:p>
        </w:tc>
      </w:tr>
      <w:tr w:rsidR="00D3086E" w:rsidRPr="000D2628" w:rsidTr="001936AF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3086E" w:rsidRPr="000D2628" w:rsidRDefault="00D3086E" w:rsidP="00193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86E" w:rsidRPr="000D2628" w:rsidRDefault="00D3086E" w:rsidP="001936AF">
            <w:pPr>
              <w:jc w:val="center"/>
              <w:rPr>
                <w:sz w:val="24"/>
                <w:szCs w:val="24"/>
              </w:rPr>
            </w:pPr>
            <w:r w:rsidRPr="000D2628">
              <w:rPr>
                <w:sz w:val="24"/>
                <w:szCs w:val="24"/>
              </w:rPr>
              <w:t>(сведения о заявителе)</w:t>
            </w:r>
            <w:hyperlink w:anchor="sub_64" w:history="1">
              <w:r w:rsidRPr="000D2628">
                <w:rPr>
                  <w:sz w:val="24"/>
                  <w:szCs w:val="24"/>
                </w:rPr>
                <w:t>*</w:t>
              </w:r>
            </w:hyperlink>
          </w:p>
          <w:p w:rsidR="00D3086E" w:rsidRPr="000D2628" w:rsidRDefault="00D3086E" w:rsidP="001936AF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086E" w:rsidRPr="000D2628" w:rsidRDefault="00D3086E" w:rsidP="00D3086E">
      <w:pPr>
        <w:jc w:val="center"/>
        <w:rPr>
          <w:sz w:val="24"/>
          <w:szCs w:val="24"/>
        </w:rPr>
      </w:pPr>
    </w:p>
    <w:p w:rsidR="00D3086E" w:rsidRPr="00E4608D" w:rsidRDefault="00D3086E" w:rsidP="00D3086E">
      <w:pPr>
        <w:jc w:val="center"/>
        <w:rPr>
          <w:b/>
          <w:sz w:val="24"/>
          <w:szCs w:val="24"/>
        </w:rPr>
      </w:pPr>
      <w:r w:rsidRPr="00E4608D">
        <w:rPr>
          <w:b/>
          <w:sz w:val="24"/>
          <w:szCs w:val="24"/>
        </w:rPr>
        <w:t>Заявление</w:t>
      </w:r>
      <w:r w:rsidRPr="00E4608D">
        <w:rPr>
          <w:b/>
          <w:sz w:val="24"/>
          <w:szCs w:val="24"/>
        </w:rPr>
        <w:br/>
        <w:t>о предоставлении разрешения на  условно разрешенный вид использования земельного участка ил  объекта капитального строительства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40"/>
      </w:tblGrid>
      <w:tr w:rsidR="00D3086E" w:rsidRPr="000D2628" w:rsidTr="001936AF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86E" w:rsidRDefault="00D3086E" w:rsidP="001936AF">
            <w:pPr>
              <w:rPr>
                <w:sz w:val="24"/>
                <w:szCs w:val="24"/>
              </w:rPr>
            </w:pPr>
          </w:p>
          <w:p w:rsidR="00D3086E" w:rsidRPr="000D2628" w:rsidRDefault="00D3086E" w:rsidP="001936AF">
            <w:pPr>
              <w:rPr>
                <w:sz w:val="24"/>
                <w:szCs w:val="24"/>
                <w:u w:val="single"/>
              </w:rPr>
            </w:pPr>
            <w:r w:rsidRPr="000D2628">
              <w:rPr>
                <w:sz w:val="24"/>
                <w:szCs w:val="24"/>
              </w:rPr>
              <w:t xml:space="preserve">Прошу (просим): </w:t>
            </w:r>
            <w:r w:rsidRPr="000D2628">
              <w:rPr>
                <w:sz w:val="24"/>
                <w:szCs w:val="24"/>
                <w:u w:val="single"/>
              </w:rPr>
              <w:t>предоставить раз</w:t>
            </w:r>
            <w:r>
              <w:rPr>
                <w:sz w:val="24"/>
                <w:szCs w:val="24"/>
                <w:u w:val="single"/>
              </w:rPr>
              <w:t>решение на</w:t>
            </w:r>
            <w:r>
              <w:rPr>
                <w:sz w:val="18"/>
                <w:szCs w:val="18"/>
              </w:rPr>
              <w:t xml:space="preserve"> </w:t>
            </w:r>
            <w:r w:rsidRPr="00F80261">
              <w:rPr>
                <w:sz w:val="24"/>
                <w:szCs w:val="24"/>
              </w:rPr>
              <w:t>условно разрешенный вид использования земельного участка ил</w:t>
            </w:r>
            <w:r>
              <w:rPr>
                <w:sz w:val="24"/>
                <w:szCs w:val="24"/>
              </w:rPr>
              <w:t>и</w:t>
            </w:r>
            <w:r w:rsidRPr="00F80261">
              <w:rPr>
                <w:sz w:val="24"/>
                <w:szCs w:val="24"/>
              </w:rPr>
              <w:t xml:space="preserve"> объекта капитального строительства</w:t>
            </w:r>
            <w:r w:rsidRPr="008B0D1E">
              <w:rPr>
                <w:sz w:val="24"/>
                <w:szCs w:val="24"/>
                <w:u w:val="single"/>
              </w:rPr>
              <w:t>__________________________</w:t>
            </w:r>
          </w:p>
          <w:p w:rsidR="00D3086E" w:rsidRPr="000D2628" w:rsidRDefault="00D3086E" w:rsidP="001936AF">
            <w:pPr>
              <w:rPr>
                <w:sz w:val="24"/>
                <w:szCs w:val="24"/>
              </w:rPr>
            </w:pPr>
          </w:p>
        </w:tc>
      </w:tr>
    </w:tbl>
    <w:p w:rsidR="00D3086E" w:rsidRPr="0059125F" w:rsidRDefault="00D3086E" w:rsidP="00D3086E">
      <w:pPr>
        <w:jc w:val="center"/>
      </w:pPr>
      <w:r w:rsidRPr="0059125F">
        <w:t>реконструкции объектов капитального строительства)</w:t>
      </w:r>
    </w:p>
    <w:p w:rsidR="00D3086E" w:rsidRPr="000D2628" w:rsidRDefault="00D3086E" w:rsidP="00D3086E">
      <w:pPr>
        <w:jc w:val="center"/>
        <w:rPr>
          <w:sz w:val="24"/>
          <w:szCs w:val="24"/>
        </w:rPr>
      </w:pP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6780"/>
        <w:gridCol w:w="236"/>
      </w:tblGrid>
      <w:tr w:rsidR="00D3086E" w:rsidRPr="000D2628" w:rsidTr="001936AF">
        <w:trPr>
          <w:gridAfter w:val="1"/>
          <w:wAfter w:w="236" w:type="dxa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D3086E" w:rsidRPr="000D2628" w:rsidRDefault="00D3086E" w:rsidP="001936AF">
            <w:pPr>
              <w:ind w:right="-6949"/>
              <w:rPr>
                <w:sz w:val="24"/>
                <w:szCs w:val="24"/>
              </w:rPr>
            </w:pPr>
            <w:r w:rsidRPr="000D2628">
              <w:rPr>
                <w:sz w:val="24"/>
                <w:szCs w:val="24"/>
              </w:rPr>
              <w:lastRenderedPageBreak/>
              <w:t xml:space="preserve">расположенного по </w:t>
            </w:r>
            <w:r>
              <w:rPr>
                <w:sz w:val="24"/>
                <w:szCs w:val="24"/>
              </w:rPr>
              <w:t>а</w:t>
            </w:r>
            <w:r w:rsidRPr="000D2628">
              <w:rPr>
                <w:sz w:val="24"/>
                <w:szCs w:val="24"/>
              </w:rPr>
              <w:t>дресу: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86E" w:rsidRPr="000D2628" w:rsidRDefault="00D3086E" w:rsidP="001936AF">
            <w:pPr>
              <w:rPr>
                <w:sz w:val="24"/>
                <w:szCs w:val="24"/>
              </w:rPr>
            </w:pPr>
          </w:p>
        </w:tc>
      </w:tr>
      <w:tr w:rsidR="00D3086E" w:rsidRPr="000D2628" w:rsidTr="001936AF"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86E" w:rsidRPr="000D2628" w:rsidRDefault="00D3086E" w:rsidP="00193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86E" w:rsidRPr="0059125F" w:rsidRDefault="00D3086E" w:rsidP="001936AF">
            <w:pPr>
              <w:jc w:val="center"/>
            </w:pPr>
            <w:r w:rsidRPr="0059125F">
              <w:t>(улица, дом, корпус, строение)</w:t>
            </w:r>
          </w:p>
          <w:p w:rsidR="00D3086E" w:rsidRPr="000D2628" w:rsidRDefault="00D3086E" w:rsidP="00193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3086E" w:rsidRPr="000D2628" w:rsidRDefault="00D3086E" w:rsidP="001936AF">
            <w:pPr>
              <w:jc w:val="center"/>
              <w:rPr>
                <w:sz w:val="24"/>
                <w:szCs w:val="24"/>
              </w:rPr>
            </w:pPr>
            <w:r w:rsidRPr="000D2628">
              <w:rPr>
                <w:sz w:val="24"/>
                <w:szCs w:val="24"/>
              </w:rPr>
              <w:t>.</w:t>
            </w:r>
          </w:p>
        </w:tc>
      </w:tr>
    </w:tbl>
    <w:p w:rsidR="00D3086E" w:rsidRPr="000D2628" w:rsidRDefault="00D3086E" w:rsidP="00D3086E">
      <w:pPr>
        <w:jc w:val="center"/>
        <w:rPr>
          <w:sz w:val="24"/>
          <w:szCs w:val="24"/>
        </w:rPr>
      </w:pPr>
    </w:p>
    <w:p w:rsidR="00D3086E" w:rsidRPr="000D2628" w:rsidRDefault="00D3086E" w:rsidP="00D3086E">
      <w:pPr>
        <w:jc w:val="center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60"/>
        <w:gridCol w:w="420"/>
        <w:gridCol w:w="3140"/>
      </w:tblGrid>
      <w:tr w:rsidR="00D3086E" w:rsidRPr="000D2628" w:rsidTr="001936AF">
        <w:tc>
          <w:tcPr>
            <w:tcW w:w="9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86E" w:rsidRPr="0059125F" w:rsidRDefault="00D3086E" w:rsidP="001936AF">
            <w:r w:rsidRPr="0059125F">
              <w:t>(описание характеристик существующих и намечаемых построек (общая площадь, этажность,</w:t>
            </w:r>
          </w:p>
        </w:tc>
      </w:tr>
      <w:tr w:rsidR="00D3086E" w:rsidRPr="000D2628" w:rsidTr="001936AF">
        <w:tc>
          <w:tcPr>
            <w:tcW w:w="9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86E" w:rsidRPr="0059125F" w:rsidRDefault="00D3086E" w:rsidP="001936AF">
            <w:pPr>
              <w:jc w:val="center"/>
            </w:pPr>
            <w:r w:rsidRPr="0059125F">
              <w:t>открытые пространства, существующие и планируемые места парковки автомобилей и т. д.)</w:t>
            </w:r>
          </w:p>
          <w:p w:rsidR="00D3086E" w:rsidRPr="0059125F" w:rsidRDefault="00D3086E" w:rsidP="001936AF">
            <w:pPr>
              <w:jc w:val="center"/>
            </w:pPr>
          </w:p>
        </w:tc>
      </w:tr>
      <w:tr w:rsidR="00D3086E" w:rsidRPr="000D2628" w:rsidTr="001936AF">
        <w:tc>
          <w:tcPr>
            <w:tcW w:w="9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86E" w:rsidRPr="0059125F" w:rsidRDefault="00D3086E" w:rsidP="001936AF">
            <w:pPr>
              <w:jc w:val="center"/>
            </w:pPr>
            <w:r w:rsidRPr="0059125F">
              <w:t>с обоснованием того, что реализацией данных предложений не будет оказано негативное воздействие на окружающую среду в объемах, превышающих допустимые пределы,</w:t>
            </w:r>
          </w:p>
          <w:p w:rsidR="00D3086E" w:rsidRPr="0059125F" w:rsidRDefault="00D3086E" w:rsidP="001936AF">
            <w:pPr>
              <w:jc w:val="center"/>
            </w:pPr>
          </w:p>
        </w:tc>
      </w:tr>
      <w:tr w:rsidR="00D3086E" w:rsidRPr="0059125F" w:rsidTr="001936AF">
        <w:trPr>
          <w:gridAfter w:val="1"/>
          <w:wAfter w:w="3140" w:type="dxa"/>
        </w:trPr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972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9100"/>
              <w:gridCol w:w="620"/>
            </w:tblGrid>
            <w:tr w:rsidR="00D3086E" w:rsidRPr="0059125F" w:rsidTr="001936AF"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086E" w:rsidRPr="0059125F" w:rsidRDefault="00D3086E" w:rsidP="001936AF">
                  <w:r w:rsidRPr="0059125F">
                    <w:t>определенные техническими регламентами)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086E" w:rsidRPr="0059125F" w:rsidRDefault="00D3086E" w:rsidP="001936AF">
                  <w:pPr>
                    <w:jc w:val="center"/>
                  </w:pPr>
                </w:p>
              </w:tc>
            </w:tr>
          </w:tbl>
          <w:p w:rsidR="00D3086E" w:rsidRPr="0059125F" w:rsidRDefault="00D3086E" w:rsidP="001936AF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3086E" w:rsidRPr="0059125F" w:rsidRDefault="00D3086E" w:rsidP="001936AF"/>
        </w:tc>
      </w:tr>
      <w:tr w:rsidR="00D3086E" w:rsidRPr="000D2628" w:rsidTr="001936AF">
        <w:trPr>
          <w:gridAfter w:val="1"/>
          <w:wAfter w:w="3140" w:type="dxa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D3086E" w:rsidRPr="000D2628" w:rsidRDefault="00D3086E" w:rsidP="00193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3086E" w:rsidRPr="000D2628" w:rsidRDefault="00D3086E" w:rsidP="001936AF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086E" w:rsidRPr="000D2628" w:rsidRDefault="00D3086E" w:rsidP="00D3086E">
      <w:pPr>
        <w:jc w:val="center"/>
        <w:rPr>
          <w:sz w:val="24"/>
          <w:szCs w:val="24"/>
        </w:rPr>
      </w:pPr>
      <w:r w:rsidRPr="000D2628">
        <w:rPr>
          <w:sz w:val="24"/>
          <w:szCs w:val="24"/>
        </w:rPr>
        <w:t>К заявлению прилагаются следующие документы:</w:t>
      </w: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8600"/>
        <w:gridCol w:w="280"/>
      </w:tblGrid>
      <w:tr w:rsidR="00D3086E" w:rsidRPr="000D2628" w:rsidTr="001936AF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D3086E" w:rsidRPr="000D2628" w:rsidRDefault="00D3086E" w:rsidP="001936AF">
            <w:pPr>
              <w:jc w:val="center"/>
              <w:rPr>
                <w:sz w:val="24"/>
                <w:szCs w:val="24"/>
              </w:rPr>
            </w:pPr>
            <w:r w:rsidRPr="000D2628">
              <w:rPr>
                <w:sz w:val="24"/>
                <w:szCs w:val="24"/>
              </w:rPr>
              <w:t>1.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86E" w:rsidRPr="000D2628" w:rsidRDefault="00D3086E" w:rsidP="00193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3086E" w:rsidRPr="000D2628" w:rsidRDefault="00D3086E" w:rsidP="001936AF">
            <w:pPr>
              <w:jc w:val="center"/>
              <w:rPr>
                <w:sz w:val="24"/>
                <w:szCs w:val="24"/>
              </w:rPr>
            </w:pPr>
            <w:r w:rsidRPr="000D2628">
              <w:rPr>
                <w:sz w:val="24"/>
                <w:szCs w:val="24"/>
              </w:rPr>
              <w:t>.</w:t>
            </w:r>
          </w:p>
        </w:tc>
      </w:tr>
      <w:tr w:rsidR="00D3086E" w:rsidRPr="000D2628" w:rsidTr="001936AF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D3086E" w:rsidRPr="000D2628" w:rsidRDefault="00D3086E" w:rsidP="001936AF">
            <w:pPr>
              <w:jc w:val="center"/>
              <w:rPr>
                <w:sz w:val="24"/>
                <w:szCs w:val="24"/>
              </w:rPr>
            </w:pPr>
            <w:r w:rsidRPr="000D2628">
              <w:rPr>
                <w:sz w:val="24"/>
                <w:szCs w:val="24"/>
              </w:rPr>
              <w:t>2.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86E" w:rsidRPr="000D2628" w:rsidRDefault="00D3086E" w:rsidP="00193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3086E" w:rsidRPr="000D2628" w:rsidRDefault="00D3086E" w:rsidP="001936AF">
            <w:pPr>
              <w:jc w:val="center"/>
              <w:rPr>
                <w:sz w:val="24"/>
                <w:szCs w:val="24"/>
              </w:rPr>
            </w:pPr>
            <w:r w:rsidRPr="000D2628">
              <w:rPr>
                <w:sz w:val="24"/>
                <w:szCs w:val="24"/>
              </w:rPr>
              <w:t>.</w:t>
            </w:r>
          </w:p>
        </w:tc>
      </w:tr>
      <w:tr w:rsidR="00D3086E" w:rsidRPr="000D2628" w:rsidTr="001936AF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D3086E" w:rsidRPr="000D2628" w:rsidRDefault="00D3086E" w:rsidP="001936AF">
            <w:pPr>
              <w:jc w:val="center"/>
              <w:rPr>
                <w:sz w:val="24"/>
                <w:szCs w:val="24"/>
              </w:rPr>
            </w:pPr>
            <w:r w:rsidRPr="000D2628">
              <w:rPr>
                <w:sz w:val="24"/>
                <w:szCs w:val="24"/>
              </w:rPr>
              <w:t>3.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86E" w:rsidRPr="000D2628" w:rsidRDefault="00D3086E" w:rsidP="00193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3086E" w:rsidRPr="000D2628" w:rsidRDefault="00D3086E" w:rsidP="001936AF">
            <w:pPr>
              <w:jc w:val="center"/>
              <w:rPr>
                <w:sz w:val="24"/>
                <w:szCs w:val="24"/>
              </w:rPr>
            </w:pPr>
            <w:r w:rsidRPr="000D2628">
              <w:rPr>
                <w:sz w:val="24"/>
                <w:szCs w:val="24"/>
              </w:rPr>
              <w:t>.</w:t>
            </w:r>
          </w:p>
        </w:tc>
      </w:tr>
    </w:tbl>
    <w:p w:rsidR="00D3086E" w:rsidRPr="000D2628" w:rsidRDefault="00D3086E" w:rsidP="00D3086E">
      <w:pPr>
        <w:jc w:val="center"/>
        <w:rPr>
          <w:sz w:val="24"/>
          <w:szCs w:val="24"/>
        </w:rPr>
      </w:pPr>
    </w:p>
    <w:p w:rsidR="00D3086E" w:rsidRPr="000D2628" w:rsidRDefault="00D3086E" w:rsidP="00D3086E">
      <w:pPr>
        <w:jc w:val="center"/>
        <w:rPr>
          <w:sz w:val="24"/>
          <w:szCs w:val="24"/>
        </w:rPr>
      </w:pPr>
      <w:r w:rsidRPr="000D2628">
        <w:rPr>
          <w:sz w:val="24"/>
          <w:szCs w:val="24"/>
        </w:rPr>
        <w:t>Обязуюсь нести расходы, связанные с организацией и проведением публичных слушаний.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93"/>
        <w:gridCol w:w="283"/>
        <w:gridCol w:w="1981"/>
        <w:gridCol w:w="844"/>
        <w:gridCol w:w="2919"/>
      </w:tblGrid>
      <w:tr w:rsidR="00D3086E" w:rsidRPr="000D2628" w:rsidTr="001936AF"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D3086E" w:rsidRPr="000D2628" w:rsidRDefault="00D3086E" w:rsidP="001936AF">
            <w:pPr>
              <w:jc w:val="center"/>
              <w:rPr>
                <w:sz w:val="24"/>
                <w:szCs w:val="24"/>
              </w:rPr>
            </w:pPr>
          </w:p>
          <w:p w:rsidR="00D3086E" w:rsidRPr="000D2628" w:rsidRDefault="00D3086E" w:rsidP="001936AF">
            <w:pPr>
              <w:jc w:val="center"/>
              <w:rPr>
                <w:sz w:val="24"/>
                <w:szCs w:val="24"/>
              </w:rPr>
            </w:pPr>
            <w:r w:rsidRPr="000D2628">
              <w:rPr>
                <w:sz w:val="24"/>
                <w:szCs w:val="24"/>
              </w:rPr>
              <w:t>Заявитель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3086E" w:rsidRPr="000D2628" w:rsidRDefault="00D3086E" w:rsidP="00193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86E" w:rsidRPr="000D2628" w:rsidRDefault="00D3086E" w:rsidP="00193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D3086E" w:rsidRPr="000D2628" w:rsidRDefault="00D3086E" w:rsidP="00193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86E" w:rsidRPr="000D2628" w:rsidRDefault="00D3086E" w:rsidP="001936AF">
            <w:pPr>
              <w:jc w:val="center"/>
              <w:rPr>
                <w:sz w:val="24"/>
                <w:szCs w:val="24"/>
              </w:rPr>
            </w:pPr>
          </w:p>
        </w:tc>
      </w:tr>
      <w:tr w:rsidR="00D3086E" w:rsidRPr="000D2628" w:rsidTr="001936AF">
        <w:trPr>
          <w:trHeight w:val="70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D3086E" w:rsidRPr="000D2628" w:rsidRDefault="00D3086E" w:rsidP="001936AF">
            <w:pPr>
              <w:rPr>
                <w:sz w:val="24"/>
                <w:szCs w:val="24"/>
              </w:rPr>
            </w:pPr>
          </w:p>
          <w:p w:rsidR="00D3086E" w:rsidRPr="000D2628" w:rsidRDefault="00D3086E" w:rsidP="001936AF">
            <w:pPr>
              <w:jc w:val="center"/>
              <w:rPr>
                <w:sz w:val="24"/>
                <w:szCs w:val="24"/>
              </w:rPr>
            </w:pPr>
            <w:r w:rsidRPr="000D2628">
              <w:rPr>
                <w:sz w:val="24"/>
                <w:szCs w:val="24"/>
              </w:rPr>
              <w:t>Дата 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3086E" w:rsidRPr="000D2628" w:rsidRDefault="00D3086E" w:rsidP="00193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86E" w:rsidRPr="000D2628" w:rsidRDefault="00D3086E" w:rsidP="001936AF">
            <w:pPr>
              <w:jc w:val="center"/>
              <w:rPr>
                <w:sz w:val="24"/>
                <w:szCs w:val="24"/>
              </w:rPr>
            </w:pPr>
            <w:r w:rsidRPr="000D2628">
              <w:rPr>
                <w:sz w:val="24"/>
                <w:szCs w:val="24"/>
              </w:rPr>
              <w:t>(подпись)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D3086E" w:rsidRPr="000D2628" w:rsidRDefault="00D3086E" w:rsidP="00193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86E" w:rsidRPr="000D2628" w:rsidRDefault="00D3086E" w:rsidP="001936AF">
            <w:pPr>
              <w:jc w:val="center"/>
              <w:rPr>
                <w:sz w:val="24"/>
                <w:szCs w:val="24"/>
              </w:rPr>
            </w:pPr>
            <w:r w:rsidRPr="000D2628">
              <w:rPr>
                <w:sz w:val="24"/>
                <w:szCs w:val="24"/>
              </w:rPr>
              <w:t>(инициалы, фамилия)</w:t>
            </w:r>
          </w:p>
        </w:tc>
      </w:tr>
    </w:tbl>
    <w:p w:rsidR="00D3086E" w:rsidRDefault="00D3086E" w:rsidP="00D3086E">
      <w:pPr>
        <w:ind w:left="12" w:firstLine="708"/>
        <w:jc w:val="both"/>
        <w:rPr>
          <w:sz w:val="24"/>
          <w:szCs w:val="24"/>
        </w:rPr>
      </w:pPr>
    </w:p>
    <w:p w:rsidR="00D3086E" w:rsidRPr="000D2628" w:rsidRDefault="00D3086E" w:rsidP="00D3086E">
      <w:pPr>
        <w:ind w:left="12" w:firstLine="708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* Сведения о заявителе:</w:t>
      </w:r>
    </w:p>
    <w:p w:rsidR="00D3086E" w:rsidRPr="008B0D1E" w:rsidRDefault="00D3086E" w:rsidP="00D3086E">
      <w:pPr>
        <w:ind w:firstLine="720"/>
        <w:jc w:val="both"/>
      </w:pPr>
      <w:r w:rsidRPr="008B0D1E"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D3086E" w:rsidRPr="00CD6431" w:rsidRDefault="00D3086E" w:rsidP="00D3086E">
      <w:pPr>
        <w:ind w:firstLine="720"/>
        <w:jc w:val="both"/>
        <w:rPr>
          <w:rStyle w:val="aff1"/>
          <w:b w:val="0"/>
        </w:rPr>
      </w:pPr>
      <w:r w:rsidRPr="008B0D1E">
        <w:t xml:space="preserve"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</w:t>
      </w:r>
      <w:r w:rsidRPr="008B0D1E">
        <w:lastRenderedPageBreak/>
        <w:t>интересы юридического лица, с указанием реквизитов документа, удостоверяющего эти полномочия и прилагаемого к заявлению.</w:t>
      </w:r>
    </w:p>
    <w:p w:rsidR="00D3086E" w:rsidRDefault="00D3086E" w:rsidP="00D3086E">
      <w:pPr>
        <w:pStyle w:val="14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ff1"/>
          <w:b w:val="0"/>
          <w:szCs w:val="24"/>
        </w:rPr>
      </w:pPr>
    </w:p>
    <w:p w:rsidR="00D3086E" w:rsidRPr="000D2628" w:rsidRDefault="00D3086E" w:rsidP="00D3086E">
      <w:pPr>
        <w:pStyle w:val="aa"/>
        <w:shd w:val="clear" w:color="auto" w:fill="FFFFFF"/>
        <w:spacing w:before="0" w:beforeAutospacing="0" w:after="0" w:afterAutospacing="0"/>
        <w:ind w:left="4956" w:firstLine="708"/>
      </w:pPr>
      <w:r w:rsidRPr="000D2628">
        <w:t xml:space="preserve">Приложение </w:t>
      </w:r>
      <w:r>
        <w:t>№ 4</w:t>
      </w:r>
      <w:r w:rsidRPr="000D2628">
        <w:t xml:space="preserve"> </w:t>
      </w:r>
    </w:p>
    <w:p w:rsidR="00D3086E" w:rsidRPr="000D2628" w:rsidRDefault="00D3086E" w:rsidP="00D3086E">
      <w:pPr>
        <w:pStyle w:val="aa"/>
        <w:shd w:val="clear" w:color="auto" w:fill="FFFFFF"/>
        <w:spacing w:before="0" w:beforeAutospacing="0" w:after="0" w:afterAutospacing="0"/>
        <w:jc w:val="center"/>
      </w:pPr>
      <w:r>
        <w:t xml:space="preserve">                                                                                        </w:t>
      </w:r>
      <w:r w:rsidRPr="000D2628">
        <w:t xml:space="preserve">к административному регламенту </w:t>
      </w:r>
    </w:p>
    <w:p w:rsidR="00D3086E" w:rsidRDefault="00D3086E" w:rsidP="00D3086E">
      <w:pPr>
        <w:ind w:left="5664" w:firstLine="6"/>
        <w:jc w:val="both"/>
        <w:rPr>
          <w:sz w:val="24"/>
          <w:szCs w:val="24"/>
        </w:rPr>
      </w:pPr>
      <w:r w:rsidRPr="004E5789">
        <w:rPr>
          <w:bCs/>
          <w:sz w:val="24"/>
          <w:szCs w:val="24"/>
        </w:rPr>
        <w:t>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D3086E" w:rsidRPr="000D2628" w:rsidRDefault="00D3086E" w:rsidP="00D3086E">
      <w:pPr>
        <w:ind w:firstLine="720"/>
        <w:jc w:val="both"/>
        <w:rPr>
          <w:sz w:val="24"/>
          <w:szCs w:val="24"/>
        </w:rPr>
      </w:pPr>
    </w:p>
    <w:p w:rsidR="00D3086E" w:rsidRPr="000D2628" w:rsidRDefault="00D3086E" w:rsidP="00D3086E">
      <w:pPr>
        <w:ind w:firstLine="720"/>
        <w:jc w:val="both"/>
        <w:rPr>
          <w:sz w:val="24"/>
          <w:szCs w:val="24"/>
        </w:rPr>
      </w:pPr>
    </w:p>
    <w:p w:rsidR="00D3086E" w:rsidRPr="000D2628" w:rsidRDefault="00D3086E" w:rsidP="00D3086E">
      <w:pPr>
        <w:pStyle w:val="1"/>
        <w:rPr>
          <w:rFonts w:ascii="Times New Roman" w:hAnsi="Times New Roman"/>
        </w:rPr>
      </w:pPr>
      <w:r w:rsidRPr="000D2628">
        <w:rPr>
          <w:rFonts w:ascii="Times New Roman" w:hAnsi="Times New Roman"/>
        </w:rPr>
        <w:t>Журнал</w:t>
      </w:r>
      <w:r w:rsidRPr="000D2628">
        <w:rPr>
          <w:rFonts w:ascii="Times New Roman" w:hAnsi="Times New Roman"/>
        </w:rPr>
        <w:br/>
      </w:r>
      <w:r w:rsidRPr="00F80261">
        <w:rPr>
          <w:rFonts w:ascii="Times New Roman" w:hAnsi="Times New Roman"/>
        </w:rPr>
        <w:t>регистрации заявлений о предоставлении разрешения на  условно разрешенный вид использования земельного участка ил  объекта капитального строительства</w:t>
      </w:r>
      <w:r>
        <w:rPr>
          <w:sz w:val="18"/>
          <w:szCs w:val="18"/>
        </w:rPr>
        <w:t xml:space="preserve"> </w:t>
      </w:r>
    </w:p>
    <w:p w:rsidR="00D3086E" w:rsidRPr="000D2628" w:rsidRDefault="00D3086E" w:rsidP="00D3086E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260"/>
        <w:gridCol w:w="1400"/>
        <w:gridCol w:w="1260"/>
        <w:gridCol w:w="1400"/>
        <w:gridCol w:w="1117"/>
        <w:gridCol w:w="1134"/>
        <w:gridCol w:w="1134"/>
      </w:tblGrid>
      <w:tr w:rsidR="00D3086E" w:rsidRPr="000D2628" w:rsidTr="001936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№</w:t>
            </w:r>
          </w:p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Дата представления документов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Фамилия, имя, отчество заявителя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Контактные данные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Ф.И.О специалиста, принявшего документы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Подпись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Телефон исполнителя</w:t>
            </w:r>
          </w:p>
        </w:tc>
      </w:tr>
      <w:tr w:rsidR="00D3086E" w:rsidRPr="000D2628" w:rsidTr="001936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8</w:t>
            </w:r>
          </w:p>
        </w:tc>
      </w:tr>
      <w:tr w:rsidR="00D3086E" w:rsidRPr="000D2628" w:rsidTr="001936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</w:p>
        </w:tc>
      </w:tr>
      <w:tr w:rsidR="00D3086E" w:rsidRPr="000D2628" w:rsidTr="001936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</w:p>
        </w:tc>
      </w:tr>
      <w:tr w:rsidR="00D3086E" w:rsidRPr="000D2628" w:rsidTr="001936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3086E" w:rsidRPr="000D2628" w:rsidRDefault="00D3086E" w:rsidP="00D3086E">
      <w:pPr>
        <w:ind w:firstLine="720"/>
        <w:jc w:val="both"/>
        <w:rPr>
          <w:sz w:val="24"/>
          <w:szCs w:val="24"/>
        </w:rPr>
      </w:pPr>
    </w:p>
    <w:p w:rsidR="00D3086E" w:rsidRPr="000D2628" w:rsidRDefault="00D3086E" w:rsidP="00D3086E">
      <w:pPr>
        <w:ind w:firstLine="720"/>
        <w:jc w:val="center"/>
        <w:rPr>
          <w:sz w:val="24"/>
          <w:szCs w:val="24"/>
        </w:rPr>
        <w:sectPr w:rsidR="00D3086E" w:rsidRPr="000D2628" w:rsidSect="001936AF">
          <w:pgSz w:w="11906" w:h="16838"/>
          <w:pgMar w:top="709" w:right="746" w:bottom="851" w:left="1620" w:header="708" w:footer="708" w:gutter="0"/>
          <w:cols w:space="708"/>
          <w:docGrid w:linePitch="360"/>
        </w:sectPr>
      </w:pPr>
      <w:r w:rsidRPr="000D2628">
        <w:rPr>
          <w:sz w:val="24"/>
          <w:szCs w:val="24"/>
        </w:rPr>
        <w:t>__________________________________________________</w:t>
      </w:r>
    </w:p>
    <w:p w:rsidR="00D3086E" w:rsidRPr="000D2628" w:rsidRDefault="00D3086E" w:rsidP="00D3086E">
      <w:pPr>
        <w:pStyle w:val="aa"/>
        <w:shd w:val="clear" w:color="auto" w:fill="FFFFFF"/>
        <w:spacing w:before="0" w:beforeAutospacing="0" w:after="0" w:afterAutospacing="0"/>
        <w:ind w:left="4956" w:firstLine="708"/>
      </w:pPr>
      <w:r w:rsidRPr="000D2628">
        <w:lastRenderedPageBreak/>
        <w:t xml:space="preserve">Приложение </w:t>
      </w:r>
      <w:r>
        <w:t>№ 5</w:t>
      </w:r>
      <w:r w:rsidRPr="000D2628">
        <w:t xml:space="preserve"> </w:t>
      </w:r>
    </w:p>
    <w:p w:rsidR="00D3086E" w:rsidRPr="000D2628" w:rsidRDefault="00D3086E" w:rsidP="00D3086E">
      <w:pPr>
        <w:pStyle w:val="aa"/>
        <w:shd w:val="clear" w:color="auto" w:fill="FFFFFF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</w:t>
      </w:r>
      <w:r w:rsidRPr="000D2628">
        <w:t xml:space="preserve">к административному регламенту </w:t>
      </w:r>
    </w:p>
    <w:p w:rsidR="00D3086E" w:rsidRDefault="00D3086E" w:rsidP="00D3086E">
      <w:pPr>
        <w:ind w:left="5664" w:firstLine="6"/>
        <w:jc w:val="both"/>
        <w:rPr>
          <w:sz w:val="24"/>
          <w:szCs w:val="24"/>
        </w:rPr>
      </w:pPr>
      <w:r w:rsidRPr="004E5789">
        <w:rPr>
          <w:bCs/>
          <w:sz w:val="24"/>
          <w:szCs w:val="24"/>
        </w:rPr>
        <w:t>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D3086E" w:rsidRPr="007A354E" w:rsidRDefault="00D3086E" w:rsidP="00D3086E">
      <w:pPr>
        <w:pStyle w:val="aa"/>
        <w:shd w:val="clear" w:color="auto" w:fill="FFFFFF"/>
        <w:spacing w:before="0" w:beforeAutospacing="0" w:after="0" w:afterAutospacing="0"/>
        <w:jc w:val="right"/>
        <w:rPr>
          <w:b/>
        </w:rPr>
      </w:pPr>
      <w:r w:rsidRPr="007A354E">
        <w:t xml:space="preserve">                                                                                    </w:t>
      </w:r>
    </w:p>
    <w:p w:rsidR="00D3086E" w:rsidRDefault="00D3086E" w:rsidP="00D3086E">
      <w:pPr>
        <w:pStyle w:val="aa"/>
        <w:shd w:val="clear" w:color="auto" w:fill="FFFFFF"/>
        <w:spacing w:before="0" w:beforeAutospacing="0" w:after="0" w:afterAutospacing="0"/>
        <w:jc w:val="right"/>
      </w:pPr>
    </w:p>
    <w:p w:rsidR="00D3086E" w:rsidRDefault="00D3086E" w:rsidP="00D3086E">
      <w:pPr>
        <w:pStyle w:val="aa"/>
        <w:shd w:val="clear" w:color="auto" w:fill="FFFFFF"/>
        <w:spacing w:before="0" w:beforeAutospacing="0" w:after="0" w:afterAutospacing="0"/>
        <w:jc w:val="right"/>
      </w:pPr>
    </w:p>
    <w:p w:rsidR="00D3086E" w:rsidRPr="007A354E" w:rsidRDefault="00D3086E" w:rsidP="00D3086E">
      <w:pPr>
        <w:pStyle w:val="aa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A354E">
        <w:rPr>
          <w:rStyle w:val="a5"/>
        </w:rPr>
        <w:t> </w:t>
      </w:r>
    </w:p>
    <w:p w:rsidR="00D3086E" w:rsidRPr="007A354E" w:rsidRDefault="00D3086E" w:rsidP="00D3086E">
      <w:pPr>
        <w:pStyle w:val="aa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A354E">
        <w:rPr>
          <w:rStyle w:val="a5"/>
        </w:rPr>
        <w:t>  </w:t>
      </w:r>
    </w:p>
    <w:p w:rsidR="00D3086E" w:rsidRPr="007A354E" w:rsidRDefault="00D3086E" w:rsidP="00D3086E">
      <w:pPr>
        <w:pStyle w:val="aa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A354E">
        <w:rPr>
          <w:rStyle w:val="a5"/>
        </w:rPr>
        <w:t> </w:t>
      </w:r>
    </w:p>
    <w:p w:rsidR="00D3086E" w:rsidRPr="001F47EA" w:rsidRDefault="00D3086E" w:rsidP="00D3086E">
      <w:pPr>
        <w:pStyle w:val="aa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1F47EA">
        <w:rPr>
          <w:rStyle w:val="a5"/>
        </w:rPr>
        <w:t>Уведомление</w:t>
      </w:r>
    </w:p>
    <w:p w:rsidR="00D3086E" w:rsidRPr="007A354E" w:rsidRDefault="00D3086E" w:rsidP="00D3086E">
      <w:pPr>
        <w:pStyle w:val="aa"/>
        <w:shd w:val="clear" w:color="auto" w:fill="FFFFFF"/>
        <w:spacing w:before="0" w:beforeAutospacing="0" w:after="0" w:afterAutospacing="0"/>
        <w:jc w:val="center"/>
        <w:rPr>
          <w:rStyle w:val="a5"/>
          <w:b w:val="0"/>
        </w:rPr>
      </w:pPr>
    </w:p>
    <w:p w:rsidR="00D3086E" w:rsidRPr="007A354E" w:rsidRDefault="00D3086E" w:rsidP="00D3086E">
      <w:pPr>
        <w:pStyle w:val="aa"/>
        <w:shd w:val="clear" w:color="auto" w:fill="FFFFFF"/>
        <w:spacing w:before="0" w:beforeAutospacing="0" w:after="0" w:afterAutospacing="0"/>
        <w:jc w:val="center"/>
        <w:rPr>
          <w:rStyle w:val="a5"/>
          <w:b w:val="0"/>
        </w:rPr>
      </w:pPr>
    </w:p>
    <w:p w:rsidR="00D3086E" w:rsidRPr="007A354E" w:rsidRDefault="00D3086E" w:rsidP="00D3086E">
      <w:pPr>
        <w:pStyle w:val="aa"/>
        <w:shd w:val="clear" w:color="auto" w:fill="FFFFFF"/>
        <w:spacing w:before="0" w:beforeAutospacing="0" w:after="0" w:afterAutospacing="0"/>
        <w:jc w:val="center"/>
      </w:pPr>
    </w:p>
    <w:p w:rsidR="00D3086E" w:rsidRPr="007A354E" w:rsidRDefault="00D3086E" w:rsidP="00D3086E">
      <w:pPr>
        <w:pStyle w:val="aa"/>
        <w:shd w:val="clear" w:color="auto" w:fill="FFFFFF"/>
        <w:spacing w:before="0" w:beforeAutospacing="0" w:after="0" w:afterAutospacing="0"/>
        <w:jc w:val="center"/>
      </w:pPr>
      <w:r>
        <w:t xml:space="preserve">                                                        </w:t>
      </w:r>
      <w:r w:rsidRPr="007A354E">
        <w:t>Гражданину</w:t>
      </w:r>
    </w:p>
    <w:p w:rsidR="00D3086E" w:rsidRPr="007A354E" w:rsidRDefault="00D3086E" w:rsidP="00D3086E">
      <w:pPr>
        <w:pStyle w:val="aa"/>
        <w:shd w:val="clear" w:color="auto" w:fill="FFFFFF"/>
        <w:spacing w:before="0" w:beforeAutospacing="0" w:after="0" w:afterAutospacing="0"/>
        <w:jc w:val="right"/>
      </w:pPr>
    </w:p>
    <w:p w:rsidR="00D3086E" w:rsidRPr="007A354E" w:rsidRDefault="00D3086E" w:rsidP="00D3086E">
      <w:pPr>
        <w:pStyle w:val="aa"/>
        <w:shd w:val="clear" w:color="auto" w:fill="FFFFFF"/>
        <w:spacing w:before="0" w:beforeAutospacing="0" w:after="0" w:afterAutospacing="0"/>
        <w:jc w:val="right"/>
      </w:pPr>
      <w:r w:rsidRPr="007A354E">
        <w:t>_____________________________</w:t>
      </w:r>
    </w:p>
    <w:p w:rsidR="00D3086E" w:rsidRPr="007A354E" w:rsidRDefault="00D3086E" w:rsidP="00D3086E">
      <w:pPr>
        <w:pStyle w:val="aa"/>
        <w:shd w:val="clear" w:color="auto" w:fill="FFFFFF"/>
        <w:spacing w:before="0" w:beforeAutospacing="0" w:after="0" w:afterAutospacing="0"/>
        <w:jc w:val="center"/>
      </w:pPr>
      <w:r w:rsidRPr="007A354E">
        <w:t xml:space="preserve">                                                                                               (Ф.И.О.)</w:t>
      </w:r>
    </w:p>
    <w:p w:rsidR="00D3086E" w:rsidRPr="007A354E" w:rsidRDefault="00D3086E" w:rsidP="00D3086E">
      <w:pPr>
        <w:pStyle w:val="aa"/>
        <w:shd w:val="clear" w:color="auto" w:fill="FFFFFF"/>
        <w:spacing w:before="0" w:beforeAutospacing="0" w:after="0" w:afterAutospacing="0"/>
        <w:jc w:val="right"/>
      </w:pPr>
      <w:r w:rsidRPr="007A354E">
        <w:t> </w:t>
      </w:r>
    </w:p>
    <w:p w:rsidR="00D3086E" w:rsidRPr="007A354E" w:rsidRDefault="00D3086E" w:rsidP="00D3086E">
      <w:pPr>
        <w:pStyle w:val="aa"/>
        <w:shd w:val="clear" w:color="auto" w:fill="FFFFFF"/>
        <w:spacing w:before="0" w:beforeAutospacing="0" w:after="0" w:afterAutospacing="0"/>
        <w:jc w:val="center"/>
      </w:pPr>
      <w:r w:rsidRPr="007A354E">
        <w:t>Адрес:</w:t>
      </w:r>
    </w:p>
    <w:p w:rsidR="00D3086E" w:rsidRPr="007A354E" w:rsidRDefault="00D3086E" w:rsidP="00D3086E">
      <w:pPr>
        <w:pStyle w:val="aa"/>
        <w:shd w:val="clear" w:color="auto" w:fill="FFFFFF"/>
        <w:spacing w:before="0" w:beforeAutospacing="0" w:after="0" w:afterAutospacing="0"/>
        <w:jc w:val="right"/>
      </w:pPr>
      <w:r w:rsidRPr="007A354E">
        <w:t> </w:t>
      </w:r>
    </w:p>
    <w:p w:rsidR="00D3086E" w:rsidRPr="007A354E" w:rsidRDefault="00D3086E" w:rsidP="00D3086E">
      <w:pPr>
        <w:pStyle w:val="aa"/>
        <w:shd w:val="clear" w:color="auto" w:fill="FFFFFF"/>
        <w:spacing w:before="0" w:beforeAutospacing="0" w:after="0" w:afterAutospacing="0"/>
        <w:jc w:val="right"/>
      </w:pPr>
      <w:r w:rsidRPr="007A354E">
        <w:t> </w:t>
      </w:r>
    </w:p>
    <w:p w:rsidR="00D3086E" w:rsidRPr="007A354E" w:rsidRDefault="00D3086E" w:rsidP="00D3086E">
      <w:pPr>
        <w:pStyle w:val="aa"/>
        <w:shd w:val="clear" w:color="auto" w:fill="FFFFFF"/>
        <w:spacing w:before="0" w:beforeAutospacing="0" w:after="0" w:afterAutospacing="0"/>
        <w:jc w:val="center"/>
      </w:pPr>
      <w:r w:rsidRPr="007A354E">
        <w:t>Уважаемый (ая) ________________________!</w:t>
      </w:r>
    </w:p>
    <w:p w:rsidR="00D3086E" w:rsidRPr="007A354E" w:rsidRDefault="00D3086E" w:rsidP="00D3086E">
      <w:pPr>
        <w:pStyle w:val="aa"/>
        <w:shd w:val="clear" w:color="auto" w:fill="FFFFFF"/>
        <w:spacing w:before="0" w:beforeAutospacing="0" w:after="0" w:afterAutospacing="0"/>
        <w:jc w:val="center"/>
      </w:pPr>
      <w:r w:rsidRPr="007A354E">
        <w:t> </w:t>
      </w:r>
    </w:p>
    <w:p w:rsidR="00D3086E" w:rsidRPr="007A354E" w:rsidRDefault="00D3086E" w:rsidP="00D3086E">
      <w:pPr>
        <w:pStyle w:val="aa"/>
        <w:shd w:val="clear" w:color="auto" w:fill="FFFFFF"/>
        <w:spacing w:before="0" w:beforeAutospacing="0" w:after="0" w:afterAutospacing="0"/>
        <w:jc w:val="right"/>
      </w:pPr>
      <w:r>
        <w:t>Администрация</w:t>
      </w:r>
      <w:r w:rsidRPr="007A354E">
        <w:t xml:space="preserve"> </w:t>
      </w:r>
      <w:r>
        <w:rPr>
          <w:lang w:eastAsia="ar-SA"/>
        </w:rPr>
        <w:t>___________</w:t>
      </w:r>
      <w:r>
        <w:t xml:space="preserve"> </w:t>
      </w:r>
      <w:r w:rsidRPr="007A354E">
        <w:t xml:space="preserve">сельского поселения уведомляет Вас об отказе в </w:t>
      </w:r>
    </w:p>
    <w:p w:rsidR="00D3086E" w:rsidRPr="007A354E" w:rsidRDefault="00D3086E" w:rsidP="00D3086E">
      <w:pPr>
        <w:pStyle w:val="aa"/>
        <w:shd w:val="clear" w:color="auto" w:fill="FFFFFF"/>
        <w:spacing w:before="0" w:beforeAutospacing="0" w:after="0" w:afterAutospacing="0"/>
      </w:pPr>
      <w:r>
        <w:t>_________________</w:t>
      </w:r>
      <w:r w:rsidRPr="007A354E">
        <w:t>__________________________________________________</w:t>
      </w:r>
      <w:r>
        <w:t>__________</w:t>
      </w:r>
      <w:r w:rsidRPr="007A354E">
        <w:t xml:space="preserve"> </w:t>
      </w:r>
    </w:p>
    <w:p w:rsidR="00D3086E" w:rsidRPr="007A354E" w:rsidRDefault="00D3086E" w:rsidP="00D3086E">
      <w:pPr>
        <w:pStyle w:val="aa"/>
        <w:shd w:val="clear" w:color="auto" w:fill="FFFFFF"/>
        <w:spacing w:before="0" w:beforeAutospacing="0" w:after="0" w:afterAutospacing="0"/>
      </w:pPr>
      <w:r w:rsidRPr="007A354E">
        <w:t xml:space="preserve">                                                          (наименование объекта) _____________________________________________________________________________</w:t>
      </w:r>
    </w:p>
    <w:p w:rsidR="00D3086E" w:rsidRPr="007A354E" w:rsidRDefault="00D3086E" w:rsidP="00D3086E">
      <w:pPr>
        <w:pStyle w:val="aa"/>
        <w:shd w:val="clear" w:color="auto" w:fill="FFFFFF"/>
        <w:spacing w:before="0" w:beforeAutospacing="0" w:after="0" w:afterAutospacing="0"/>
      </w:pPr>
      <w:r w:rsidRPr="007A354E">
        <w:t>по причине ___________________________________________________________________.</w:t>
      </w:r>
    </w:p>
    <w:p w:rsidR="00D3086E" w:rsidRPr="007A354E" w:rsidRDefault="00D3086E" w:rsidP="00D3086E">
      <w:pPr>
        <w:pStyle w:val="aa"/>
        <w:shd w:val="clear" w:color="auto" w:fill="FFFFFF"/>
        <w:spacing w:before="0" w:beforeAutospacing="0" w:after="0" w:afterAutospacing="0"/>
      </w:pPr>
      <w:r w:rsidRPr="007A354E">
        <w:t> </w:t>
      </w:r>
    </w:p>
    <w:p w:rsidR="00D3086E" w:rsidRPr="007A354E" w:rsidRDefault="00D3086E" w:rsidP="00D3086E">
      <w:pPr>
        <w:pStyle w:val="aa"/>
        <w:shd w:val="clear" w:color="auto" w:fill="FFFFFF"/>
        <w:spacing w:before="0" w:beforeAutospacing="0" w:after="0" w:afterAutospacing="0"/>
      </w:pPr>
      <w:r w:rsidRPr="007A354E">
        <w:t> </w:t>
      </w:r>
    </w:p>
    <w:p w:rsidR="00D3086E" w:rsidRPr="007A354E" w:rsidRDefault="00D3086E" w:rsidP="00D3086E">
      <w:pPr>
        <w:pStyle w:val="aa"/>
        <w:shd w:val="clear" w:color="auto" w:fill="FFFFFF"/>
        <w:spacing w:before="0" w:beforeAutospacing="0" w:after="0" w:afterAutospacing="0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6021"/>
        <w:gridCol w:w="3519"/>
      </w:tblGrid>
      <w:tr w:rsidR="00D3086E" w:rsidRPr="007A354E" w:rsidTr="001936AF">
        <w:trPr>
          <w:tblCellSpacing w:w="0" w:type="dxa"/>
        </w:trPr>
        <w:tc>
          <w:tcPr>
            <w:tcW w:w="6045" w:type="dxa"/>
          </w:tcPr>
          <w:p w:rsidR="00D3086E" w:rsidRPr="007A354E" w:rsidRDefault="00D3086E" w:rsidP="001936AF">
            <w:pPr>
              <w:pStyle w:val="aa"/>
              <w:spacing w:before="0" w:beforeAutospacing="0" w:after="0" w:afterAutospacing="0"/>
            </w:pPr>
            <w:r w:rsidRPr="007A354E">
              <w:t xml:space="preserve">Глава </w:t>
            </w:r>
            <w:r>
              <w:rPr>
                <w:lang w:eastAsia="ar-SA"/>
              </w:rPr>
              <w:t>___________</w:t>
            </w:r>
            <w:r>
              <w:t xml:space="preserve"> </w:t>
            </w:r>
            <w:r w:rsidRPr="007A354E">
              <w:t>сельского поселения</w:t>
            </w:r>
          </w:p>
        </w:tc>
        <w:tc>
          <w:tcPr>
            <w:tcW w:w="3525" w:type="dxa"/>
          </w:tcPr>
          <w:p w:rsidR="00D3086E" w:rsidRPr="007A354E" w:rsidRDefault="00D3086E" w:rsidP="001936AF">
            <w:pPr>
              <w:pStyle w:val="aa"/>
              <w:spacing w:before="0" w:beforeAutospacing="0" w:after="0" w:afterAutospacing="0"/>
            </w:pPr>
            <w:r w:rsidRPr="007A354E">
              <w:t>____________________</w:t>
            </w:r>
          </w:p>
          <w:p w:rsidR="00D3086E" w:rsidRPr="007A354E" w:rsidRDefault="00D3086E" w:rsidP="001936AF">
            <w:pPr>
              <w:pStyle w:val="aa"/>
              <w:spacing w:before="0" w:beforeAutospacing="0" w:after="0" w:afterAutospacing="0"/>
            </w:pPr>
            <w:r w:rsidRPr="007A354E">
              <w:t> ФИО, подпись</w:t>
            </w:r>
          </w:p>
          <w:p w:rsidR="00D3086E" w:rsidRPr="007A354E" w:rsidRDefault="00D3086E" w:rsidP="001936AF">
            <w:pPr>
              <w:pStyle w:val="aa"/>
              <w:spacing w:before="0" w:beforeAutospacing="0" w:after="0" w:afterAutospacing="0"/>
            </w:pPr>
            <w:r w:rsidRPr="007A354E">
              <w:t> </w:t>
            </w:r>
          </w:p>
        </w:tc>
      </w:tr>
    </w:tbl>
    <w:p w:rsidR="00D3086E" w:rsidRPr="007A354E" w:rsidRDefault="00D3086E" w:rsidP="00D3086E">
      <w:pPr>
        <w:pStyle w:val="aa"/>
        <w:shd w:val="clear" w:color="auto" w:fill="FFFFFF"/>
        <w:spacing w:before="0" w:beforeAutospacing="0" w:after="0" w:afterAutospacing="0"/>
        <w:rPr>
          <w:b/>
        </w:rPr>
      </w:pPr>
    </w:p>
    <w:p w:rsidR="00C750E7" w:rsidRDefault="00C750E7" w:rsidP="00D3086E">
      <w:pPr>
        <w:rPr>
          <w:bCs/>
          <w:sz w:val="28"/>
          <w:szCs w:val="28"/>
        </w:rPr>
      </w:pPr>
    </w:p>
    <w:p w:rsidR="00C750E7" w:rsidRDefault="00C750E7" w:rsidP="00D3086E">
      <w:pPr>
        <w:rPr>
          <w:bCs/>
          <w:sz w:val="28"/>
          <w:szCs w:val="28"/>
        </w:rPr>
      </w:pPr>
    </w:p>
    <w:p w:rsidR="00C750E7" w:rsidRDefault="00C750E7" w:rsidP="00D3086E">
      <w:pPr>
        <w:rPr>
          <w:bCs/>
          <w:sz w:val="28"/>
          <w:szCs w:val="28"/>
        </w:rPr>
      </w:pPr>
    </w:p>
    <w:p w:rsidR="00C750E7" w:rsidRDefault="00C750E7" w:rsidP="00D3086E">
      <w:pPr>
        <w:rPr>
          <w:bCs/>
          <w:sz w:val="28"/>
          <w:szCs w:val="28"/>
        </w:rPr>
      </w:pPr>
    </w:p>
    <w:p w:rsidR="00C750E7" w:rsidRDefault="00C750E7" w:rsidP="00D3086E">
      <w:pPr>
        <w:rPr>
          <w:bCs/>
          <w:sz w:val="28"/>
          <w:szCs w:val="28"/>
        </w:rPr>
      </w:pPr>
    </w:p>
    <w:p w:rsidR="00C750E7" w:rsidRDefault="00C750E7" w:rsidP="00D3086E">
      <w:pPr>
        <w:rPr>
          <w:bCs/>
          <w:sz w:val="28"/>
          <w:szCs w:val="28"/>
        </w:rPr>
      </w:pPr>
    </w:p>
    <w:p w:rsidR="00C750E7" w:rsidRDefault="00C750E7" w:rsidP="00D3086E">
      <w:pPr>
        <w:rPr>
          <w:bCs/>
          <w:sz w:val="28"/>
          <w:szCs w:val="28"/>
        </w:rPr>
      </w:pPr>
    </w:p>
    <w:p w:rsidR="00661606" w:rsidRDefault="00661606" w:rsidP="00D3086E">
      <w:pPr>
        <w:rPr>
          <w:bCs/>
          <w:sz w:val="28"/>
          <w:szCs w:val="28"/>
        </w:rPr>
      </w:pPr>
    </w:p>
    <w:p w:rsidR="00661606" w:rsidRPr="00661606" w:rsidRDefault="00661606" w:rsidP="006616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51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Альбусь-Сюрбеевского сельского поселения Комсомольского района Чувашской Республики от </w:t>
      </w:r>
      <w:r>
        <w:rPr>
          <w:rFonts w:ascii="Times New Roman" w:hAnsi="Times New Roman" w:cs="Times New Roman"/>
          <w:sz w:val="28"/>
          <w:szCs w:val="28"/>
        </w:rPr>
        <w:t>05.12</w:t>
      </w:r>
      <w:r w:rsidRPr="0082351B">
        <w:rPr>
          <w:rFonts w:ascii="Times New Roman" w:hAnsi="Times New Roman" w:cs="Times New Roman"/>
          <w:sz w:val="28"/>
          <w:szCs w:val="28"/>
        </w:rPr>
        <w:t xml:space="preserve">.2018 г. № </w:t>
      </w:r>
      <w:r>
        <w:rPr>
          <w:rFonts w:ascii="Times New Roman" w:hAnsi="Times New Roman" w:cs="Times New Roman"/>
          <w:sz w:val="28"/>
          <w:szCs w:val="28"/>
        </w:rPr>
        <w:t>64</w:t>
      </w:r>
    </w:p>
    <w:p w:rsidR="00D3086E" w:rsidRDefault="00D3086E" w:rsidP="00D3086E">
      <w:pPr>
        <w:rPr>
          <w:bCs/>
          <w:sz w:val="28"/>
          <w:szCs w:val="28"/>
        </w:rPr>
      </w:pPr>
      <w:r w:rsidRPr="00911BCE">
        <w:rPr>
          <w:bCs/>
          <w:sz w:val="28"/>
          <w:szCs w:val="28"/>
        </w:rPr>
        <w:t>Об утверждении административного</w:t>
      </w:r>
    </w:p>
    <w:p w:rsidR="00D3086E" w:rsidRPr="00CF7FC6" w:rsidRDefault="00D3086E" w:rsidP="00D3086E">
      <w:pPr>
        <w:rPr>
          <w:bCs/>
          <w:sz w:val="28"/>
          <w:szCs w:val="28"/>
        </w:rPr>
      </w:pPr>
      <w:r w:rsidRPr="00911BCE">
        <w:rPr>
          <w:bCs/>
          <w:sz w:val="28"/>
          <w:szCs w:val="28"/>
        </w:rPr>
        <w:t xml:space="preserve">регламента </w:t>
      </w:r>
      <w:r w:rsidRPr="00911BC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Альбусь</w:t>
      </w:r>
      <w:r w:rsidRPr="00911BCE">
        <w:rPr>
          <w:sz w:val="28"/>
          <w:szCs w:val="28"/>
        </w:rPr>
        <w:t>-</w:t>
      </w:r>
    </w:p>
    <w:p w:rsidR="00D3086E" w:rsidRDefault="00D3086E" w:rsidP="00D3086E">
      <w:pPr>
        <w:rPr>
          <w:sz w:val="28"/>
          <w:szCs w:val="28"/>
        </w:rPr>
      </w:pPr>
      <w:r w:rsidRPr="00911BCE">
        <w:rPr>
          <w:sz w:val="28"/>
          <w:szCs w:val="28"/>
        </w:rPr>
        <w:t xml:space="preserve">Сюрбеевского сельского поселения </w:t>
      </w:r>
    </w:p>
    <w:p w:rsidR="00D3086E" w:rsidRDefault="00D3086E" w:rsidP="00D3086E">
      <w:pPr>
        <w:rPr>
          <w:bCs/>
          <w:sz w:val="28"/>
          <w:szCs w:val="28"/>
        </w:rPr>
      </w:pPr>
      <w:r w:rsidRPr="00911BCE">
        <w:rPr>
          <w:bCs/>
          <w:sz w:val="28"/>
          <w:szCs w:val="28"/>
        </w:rPr>
        <w:t xml:space="preserve">по предоставлению муниципальной услуги </w:t>
      </w:r>
    </w:p>
    <w:p w:rsidR="00D3086E" w:rsidRDefault="00D3086E" w:rsidP="00D3086E">
      <w:pPr>
        <w:rPr>
          <w:bCs/>
          <w:sz w:val="28"/>
          <w:szCs w:val="28"/>
        </w:rPr>
      </w:pPr>
      <w:r w:rsidRPr="00911BCE">
        <w:rPr>
          <w:bCs/>
          <w:sz w:val="28"/>
          <w:szCs w:val="28"/>
        </w:rPr>
        <w:t xml:space="preserve">«Предоставление разрешения на отклонение </w:t>
      </w:r>
    </w:p>
    <w:p w:rsidR="00D3086E" w:rsidRDefault="00D3086E" w:rsidP="00D3086E">
      <w:pPr>
        <w:rPr>
          <w:bCs/>
          <w:sz w:val="28"/>
          <w:szCs w:val="28"/>
        </w:rPr>
      </w:pPr>
      <w:r w:rsidRPr="00911BCE">
        <w:rPr>
          <w:bCs/>
          <w:sz w:val="28"/>
          <w:szCs w:val="28"/>
        </w:rPr>
        <w:t xml:space="preserve">от предельных параметров разрешенного </w:t>
      </w:r>
    </w:p>
    <w:p w:rsidR="00D3086E" w:rsidRDefault="00D3086E" w:rsidP="00D3086E">
      <w:pPr>
        <w:rPr>
          <w:bCs/>
          <w:sz w:val="28"/>
          <w:szCs w:val="28"/>
        </w:rPr>
      </w:pPr>
      <w:r w:rsidRPr="00911BCE">
        <w:rPr>
          <w:bCs/>
          <w:sz w:val="28"/>
          <w:szCs w:val="28"/>
        </w:rPr>
        <w:t xml:space="preserve">строительства, реконструкции объектов </w:t>
      </w:r>
    </w:p>
    <w:p w:rsidR="00D3086E" w:rsidRPr="00911BCE" w:rsidRDefault="00D3086E" w:rsidP="00D3086E">
      <w:pPr>
        <w:rPr>
          <w:bCs/>
          <w:sz w:val="28"/>
          <w:szCs w:val="28"/>
        </w:rPr>
      </w:pPr>
      <w:r w:rsidRPr="00911BCE">
        <w:rPr>
          <w:bCs/>
          <w:sz w:val="28"/>
          <w:szCs w:val="28"/>
        </w:rPr>
        <w:t>капитального строительства»</w:t>
      </w:r>
    </w:p>
    <w:p w:rsidR="00D3086E" w:rsidRPr="000D2628" w:rsidRDefault="00D3086E" w:rsidP="00D3086E">
      <w:pPr>
        <w:widowControl w:val="0"/>
        <w:adjustRightInd w:val="0"/>
        <w:jc w:val="both"/>
        <w:rPr>
          <w:bCs/>
          <w:sz w:val="24"/>
          <w:szCs w:val="24"/>
        </w:rPr>
      </w:pPr>
    </w:p>
    <w:p w:rsidR="00D3086E" w:rsidRPr="007D5D5C" w:rsidRDefault="00D3086E" w:rsidP="00D3086E">
      <w:pPr>
        <w:ind w:firstLine="709"/>
        <w:jc w:val="both"/>
        <w:rPr>
          <w:sz w:val="28"/>
          <w:szCs w:val="28"/>
        </w:rPr>
      </w:pPr>
      <w:r w:rsidRPr="007D5D5C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7D5D5C">
          <w:rPr>
            <w:sz w:val="28"/>
            <w:szCs w:val="28"/>
          </w:rPr>
          <w:t>2003 г</w:t>
        </w:r>
      </w:smartTag>
      <w:r w:rsidRPr="007D5D5C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Уставом </w:t>
      </w:r>
      <w:r>
        <w:rPr>
          <w:sz w:val="28"/>
          <w:szCs w:val="28"/>
        </w:rPr>
        <w:t xml:space="preserve">Альбусь-Сюрбеевского </w:t>
      </w:r>
      <w:r w:rsidRPr="007D5D5C">
        <w:rPr>
          <w:sz w:val="28"/>
          <w:szCs w:val="28"/>
        </w:rPr>
        <w:t xml:space="preserve">сельского поселения, в целях повышения качества предоставления муниципальных услуг, администрация </w:t>
      </w:r>
      <w:r>
        <w:rPr>
          <w:sz w:val="28"/>
          <w:szCs w:val="28"/>
        </w:rPr>
        <w:t xml:space="preserve">Альбусь-Сюрбеевского </w:t>
      </w:r>
      <w:r w:rsidRPr="007D5D5C">
        <w:rPr>
          <w:sz w:val="28"/>
          <w:szCs w:val="28"/>
        </w:rPr>
        <w:t>сельского поселения п о с т а н о в л я е т:</w:t>
      </w:r>
    </w:p>
    <w:p w:rsidR="00D3086E" w:rsidRPr="007D5D5C" w:rsidRDefault="00D3086E" w:rsidP="00D3086E">
      <w:pPr>
        <w:ind w:firstLine="709"/>
        <w:jc w:val="both"/>
        <w:rPr>
          <w:sz w:val="28"/>
          <w:szCs w:val="28"/>
        </w:rPr>
      </w:pPr>
      <w:r w:rsidRPr="007D5D5C">
        <w:rPr>
          <w:sz w:val="28"/>
          <w:szCs w:val="28"/>
        </w:rPr>
        <w:t>1. Утвердить прилагаемый административный регламент</w:t>
      </w:r>
      <w:r w:rsidRPr="0043471E">
        <w:rPr>
          <w:sz w:val="28"/>
          <w:szCs w:val="28"/>
        </w:rPr>
        <w:t xml:space="preserve"> </w:t>
      </w:r>
      <w:r w:rsidRPr="008E69E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Альбусь</w:t>
      </w:r>
      <w:r w:rsidRPr="008E69EA">
        <w:rPr>
          <w:sz w:val="28"/>
          <w:szCs w:val="28"/>
        </w:rPr>
        <w:t>-Сюрбеевского сельского поселения</w:t>
      </w:r>
      <w:r w:rsidRPr="007D5D5C">
        <w:rPr>
          <w:sz w:val="28"/>
          <w:szCs w:val="28"/>
        </w:rPr>
        <w:t xml:space="preserve"> по предоставлению муниципальной услуги </w:t>
      </w:r>
      <w:r w:rsidRPr="007D5D5C">
        <w:rPr>
          <w:bCs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D3086E" w:rsidRPr="007D5D5C" w:rsidRDefault="00D3086E" w:rsidP="00D3086E">
      <w:pPr>
        <w:ind w:firstLine="709"/>
        <w:jc w:val="both"/>
        <w:rPr>
          <w:sz w:val="28"/>
          <w:szCs w:val="28"/>
        </w:rPr>
      </w:pPr>
      <w:r w:rsidRPr="007D5D5C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D3086E" w:rsidRPr="00B11D80" w:rsidRDefault="00D3086E" w:rsidP="00D3086E">
      <w:pPr>
        <w:ind w:firstLine="709"/>
        <w:jc w:val="both"/>
        <w:rPr>
          <w:sz w:val="28"/>
          <w:szCs w:val="28"/>
        </w:rPr>
      </w:pPr>
      <w:r w:rsidRPr="00B11D80">
        <w:rPr>
          <w:sz w:val="28"/>
          <w:szCs w:val="28"/>
        </w:rPr>
        <w:t>3. Настоящее</w:t>
      </w:r>
      <w:r>
        <w:rPr>
          <w:sz w:val="28"/>
          <w:szCs w:val="28"/>
        </w:rPr>
        <w:t xml:space="preserve"> постановление вступает в силу после </w:t>
      </w:r>
      <w:r w:rsidRPr="00B11D80">
        <w:rPr>
          <w:sz w:val="28"/>
          <w:szCs w:val="28"/>
        </w:rPr>
        <w:t xml:space="preserve">его официального опубликования в </w:t>
      </w:r>
      <w:r>
        <w:rPr>
          <w:sz w:val="28"/>
          <w:szCs w:val="28"/>
        </w:rPr>
        <w:t>информационном бюллетене «Вестник</w:t>
      </w:r>
      <w:r w:rsidRPr="002C2C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Альбусь-Сюрбеевского </w:t>
      </w:r>
      <w:r w:rsidRPr="00B11D8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»</w:t>
      </w:r>
      <w:r w:rsidRPr="00B11D80">
        <w:rPr>
          <w:sz w:val="28"/>
          <w:szCs w:val="28"/>
          <w:lang w:eastAsia="ar-SA"/>
        </w:rPr>
        <w:t xml:space="preserve"> </w:t>
      </w:r>
      <w:r w:rsidRPr="00B11D80">
        <w:rPr>
          <w:sz w:val="28"/>
          <w:szCs w:val="28"/>
        </w:rPr>
        <w:t xml:space="preserve">и подлежит размещению на официальном сайте </w:t>
      </w:r>
      <w:r>
        <w:rPr>
          <w:sz w:val="28"/>
          <w:szCs w:val="28"/>
        </w:rPr>
        <w:t xml:space="preserve">Альбусь-Сюрбеевского </w:t>
      </w:r>
      <w:r w:rsidRPr="00B11D80">
        <w:rPr>
          <w:sz w:val="28"/>
          <w:szCs w:val="28"/>
        </w:rPr>
        <w:t>сельского поселения.</w:t>
      </w:r>
    </w:p>
    <w:p w:rsidR="00D3086E" w:rsidRPr="007D5D5C" w:rsidRDefault="00D3086E" w:rsidP="00D3086E">
      <w:pPr>
        <w:ind w:firstLine="709"/>
        <w:jc w:val="both"/>
        <w:rPr>
          <w:sz w:val="28"/>
          <w:szCs w:val="28"/>
        </w:rPr>
      </w:pPr>
    </w:p>
    <w:p w:rsidR="00D3086E" w:rsidRPr="007D5D5C" w:rsidRDefault="00D3086E" w:rsidP="00D3086E">
      <w:pPr>
        <w:ind w:firstLine="709"/>
        <w:jc w:val="both"/>
        <w:rPr>
          <w:sz w:val="28"/>
          <w:szCs w:val="28"/>
        </w:rPr>
      </w:pPr>
    </w:p>
    <w:p w:rsidR="00D3086E" w:rsidRDefault="00D3086E" w:rsidP="00D3086E">
      <w:pPr>
        <w:pStyle w:val="ConsNonformat0"/>
        <w:widowControl/>
        <w:rPr>
          <w:rFonts w:ascii="Times New Roman" w:hAnsi="Times New Roman" w:cs="Times New Roman"/>
          <w:sz w:val="28"/>
          <w:szCs w:val="28"/>
        </w:rPr>
      </w:pPr>
      <w:r w:rsidRPr="007D5D5C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Альбусь-Сюрбеевского</w:t>
      </w:r>
    </w:p>
    <w:p w:rsidR="00D3086E" w:rsidRPr="007D5D5C" w:rsidRDefault="00D3086E" w:rsidP="00D3086E">
      <w:pPr>
        <w:pStyle w:val="ConsNonformat0"/>
        <w:widowControl/>
        <w:rPr>
          <w:rFonts w:ascii="Times New Roman" w:hAnsi="Times New Roman" w:cs="Times New Roman"/>
          <w:sz w:val="28"/>
          <w:szCs w:val="28"/>
        </w:rPr>
      </w:pPr>
      <w:r w:rsidRPr="007D5D5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7D5D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В.Н.Гордеев</w:t>
      </w:r>
    </w:p>
    <w:p w:rsidR="00D3086E" w:rsidRPr="00661606" w:rsidRDefault="00D3086E" w:rsidP="00661606">
      <w:pPr>
        <w:pStyle w:val="af4"/>
        <w:rPr>
          <w:rFonts w:asciiTheme="minorHAnsi" w:hAnsiTheme="minorHAnsi"/>
        </w:rPr>
      </w:pPr>
    </w:p>
    <w:p w:rsidR="00D3086E" w:rsidRDefault="00D3086E" w:rsidP="00D3086E">
      <w:pPr>
        <w:pStyle w:val="af4"/>
        <w:ind w:left="5670"/>
        <w:jc w:val="right"/>
      </w:pPr>
    </w:p>
    <w:p w:rsidR="00D3086E" w:rsidRDefault="00D3086E" w:rsidP="00D3086E">
      <w:pPr>
        <w:pStyle w:val="af4"/>
        <w:ind w:left="5670"/>
        <w:jc w:val="right"/>
      </w:pPr>
    </w:p>
    <w:p w:rsidR="00D3086E" w:rsidRPr="000D2628" w:rsidRDefault="00D3086E" w:rsidP="00D3086E">
      <w:pPr>
        <w:pStyle w:val="af4"/>
        <w:ind w:left="5670"/>
        <w:jc w:val="right"/>
      </w:pPr>
      <w:r w:rsidRPr="000D2628">
        <w:t>УТВЕРЖДЕН</w:t>
      </w:r>
    </w:p>
    <w:p w:rsidR="00D3086E" w:rsidRPr="000D2628" w:rsidRDefault="00D3086E" w:rsidP="00D3086E">
      <w:pPr>
        <w:pStyle w:val="af4"/>
        <w:ind w:left="5670"/>
        <w:jc w:val="right"/>
      </w:pPr>
      <w:r w:rsidRPr="000D2628">
        <w:t>постановлением администрации</w:t>
      </w:r>
    </w:p>
    <w:p w:rsidR="00D3086E" w:rsidRPr="000D2628" w:rsidRDefault="00D3086E" w:rsidP="00D3086E">
      <w:pPr>
        <w:pStyle w:val="af4"/>
        <w:jc w:val="right"/>
      </w:pPr>
      <w:r>
        <w:t xml:space="preserve">Альбусь-Сюрбеевского </w:t>
      </w:r>
      <w:r w:rsidRPr="000D2628">
        <w:t>сельского поселения</w:t>
      </w:r>
    </w:p>
    <w:p w:rsidR="00D3086E" w:rsidRPr="000D2628" w:rsidRDefault="00D3086E" w:rsidP="00D3086E">
      <w:pPr>
        <w:pStyle w:val="af4"/>
        <w:ind w:left="5670"/>
        <w:jc w:val="right"/>
      </w:pPr>
      <w:r w:rsidRPr="000D2628">
        <w:t xml:space="preserve"> от </w:t>
      </w:r>
      <w:r>
        <w:t>05.12.2018 г. 2018</w:t>
      </w:r>
      <w:r>
        <w:rPr>
          <w:lang w:eastAsia="ar-SA"/>
        </w:rPr>
        <w:t xml:space="preserve"> г</w:t>
      </w:r>
      <w:r w:rsidRPr="000D2628">
        <w:t>. №</w:t>
      </w:r>
      <w:r>
        <w:t xml:space="preserve"> 64</w:t>
      </w:r>
    </w:p>
    <w:p w:rsidR="00D3086E" w:rsidRDefault="00D3086E" w:rsidP="00D3086E">
      <w:pPr>
        <w:pStyle w:val="1"/>
        <w:spacing w:before="0" w:after="0"/>
        <w:rPr>
          <w:rFonts w:ascii="Times New Roman" w:hAnsi="Times New Roman"/>
        </w:rPr>
      </w:pPr>
    </w:p>
    <w:p w:rsidR="00D3086E" w:rsidRDefault="00D3086E" w:rsidP="00D3086E">
      <w:pPr>
        <w:pStyle w:val="1"/>
        <w:spacing w:before="0" w:after="0"/>
        <w:rPr>
          <w:rFonts w:ascii="Times New Roman" w:hAnsi="Times New Roman"/>
        </w:rPr>
      </w:pPr>
    </w:p>
    <w:p w:rsidR="00D3086E" w:rsidRPr="000D2628" w:rsidRDefault="00D3086E" w:rsidP="00D3086E">
      <w:pPr>
        <w:pStyle w:val="1"/>
        <w:spacing w:before="0" w:after="0"/>
        <w:rPr>
          <w:rFonts w:ascii="Times New Roman" w:hAnsi="Times New Roman"/>
        </w:rPr>
      </w:pPr>
      <w:r w:rsidRPr="000D2628">
        <w:rPr>
          <w:rFonts w:ascii="Times New Roman" w:hAnsi="Times New Roman"/>
        </w:rPr>
        <w:t>АДМИНИСТРАТИВНЫЙ РЕГЛАМЕНТ</w:t>
      </w:r>
    </w:p>
    <w:p w:rsidR="00D3086E" w:rsidRPr="000D2628" w:rsidRDefault="00D3086E" w:rsidP="00D3086E">
      <w:pPr>
        <w:pStyle w:val="1"/>
        <w:spacing w:before="0" w:after="0"/>
        <w:rPr>
          <w:rFonts w:ascii="Times New Roman" w:hAnsi="Times New Roman"/>
        </w:rPr>
      </w:pPr>
      <w:r w:rsidRPr="000D2628">
        <w:rPr>
          <w:rFonts w:ascii="Times New Roman" w:hAnsi="Times New Roman"/>
        </w:rPr>
        <w:t xml:space="preserve">администрации </w:t>
      </w:r>
      <w:r>
        <w:rPr>
          <w:rFonts w:ascii="Times New Roman" w:hAnsi="Times New Roman"/>
        </w:rPr>
        <w:t xml:space="preserve">Альбусь-Сюрбеевского </w:t>
      </w:r>
      <w:r w:rsidRPr="000D2628">
        <w:rPr>
          <w:rFonts w:ascii="Times New Roman" w:hAnsi="Times New Roman"/>
        </w:rPr>
        <w:t xml:space="preserve">сельского поселения по </w:t>
      </w:r>
      <w:r w:rsidRPr="000D2628">
        <w:rPr>
          <w:rFonts w:ascii="Times New Roman" w:hAnsi="Times New Roman"/>
        </w:rPr>
        <w:br/>
        <w:t>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D3086E" w:rsidRPr="000D2628" w:rsidRDefault="00D3086E" w:rsidP="00D3086E">
      <w:pPr>
        <w:jc w:val="both"/>
        <w:rPr>
          <w:sz w:val="24"/>
          <w:szCs w:val="24"/>
        </w:rPr>
      </w:pPr>
    </w:p>
    <w:p w:rsidR="00D3086E" w:rsidRPr="000D2628" w:rsidRDefault="00D3086E" w:rsidP="00D3086E">
      <w:pPr>
        <w:jc w:val="center"/>
        <w:rPr>
          <w:b/>
          <w:sz w:val="24"/>
          <w:szCs w:val="24"/>
        </w:rPr>
      </w:pPr>
      <w:r w:rsidRPr="000D2628">
        <w:rPr>
          <w:b/>
          <w:sz w:val="24"/>
          <w:szCs w:val="24"/>
          <w:lang w:val="en-US"/>
        </w:rPr>
        <w:t>I</w:t>
      </w:r>
      <w:r w:rsidRPr="000D2628">
        <w:rPr>
          <w:b/>
          <w:sz w:val="24"/>
          <w:szCs w:val="24"/>
        </w:rPr>
        <w:t>.Общее положение</w:t>
      </w:r>
    </w:p>
    <w:p w:rsidR="00D3086E" w:rsidRPr="000D2628" w:rsidRDefault="00D3086E" w:rsidP="00D3086E">
      <w:pPr>
        <w:jc w:val="center"/>
        <w:rPr>
          <w:b/>
          <w:sz w:val="24"/>
          <w:szCs w:val="24"/>
        </w:rPr>
      </w:pPr>
    </w:p>
    <w:p w:rsidR="00D3086E" w:rsidRPr="00CF6AEC" w:rsidRDefault="00D3086E" w:rsidP="00D3086E">
      <w:pPr>
        <w:ind w:firstLine="709"/>
        <w:jc w:val="both"/>
        <w:rPr>
          <w:b/>
          <w:bCs/>
          <w:sz w:val="24"/>
          <w:szCs w:val="24"/>
        </w:rPr>
      </w:pPr>
      <w:r w:rsidRPr="00CF6AEC">
        <w:rPr>
          <w:b/>
          <w:bCs/>
          <w:sz w:val="24"/>
          <w:szCs w:val="24"/>
        </w:rPr>
        <w:t>1.1. Административный регламент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 xml:space="preserve">Административный регламент по предоставлению муниципальной услуги </w:t>
      </w:r>
      <w:r w:rsidRPr="00CF6AEC">
        <w:rPr>
          <w:bCs/>
          <w:sz w:val="24"/>
          <w:szCs w:val="24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Pr="00CF6AEC">
        <w:rPr>
          <w:sz w:val="24"/>
          <w:szCs w:val="24"/>
        </w:rPr>
        <w:t>(далее – Административный регламент) определяет сроки и последовательность действий (административные процедуры)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(далее – муниципальная услуга), а так же состав, последовательность и сроки выполнения административных процедур,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 и принимаемых ими решений при предоставлении муниципальной услуги.</w:t>
      </w:r>
    </w:p>
    <w:p w:rsidR="00D3086E" w:rsidRPr="00CF6AEC" w:rsidRDefault="00D3086E" w:rsidP="00D3086E">
      <w:pPr>
        <w:ind w:firstLine="709"/>
        <w:rPr>
          <w:b/>
          <w:bCs/>
          <w:sz w:val="24"/>
          <w:szCs w:val="24"/>
          <w:lang w:eastAsia="ar-SA"/>
        </w:rPr>
      </w:pPr>
      <w:r w:rsidRPr="00CF6AEC">
        <w:rPr>
          <w:b/>
          <w:bCs/>
          <w:sz w:val="24"/>
          <w:szCs w:val="24"/>
          <w:lang w:eastAsia="ar-SA"/>
        </w:rPr>
        <w:t>1.2. Круг заявителей на предоставление муниципальной услуги</w:t>
      </w:r>
    </w:p>
    <w:p w:rsidR="00D3086E" w:rsidRPr="00CF6AEC" w:rsidRDefault="00D3086E" w:rsidP="00D3086E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sz w:val="24"/>
          <w:szCs w:val="24"/>
          <w:lang w:eastAsia="ar-SA"/>
        </w:rPr>
      </w:pPr>
      <w:r w:rsidRPr="00CF6AEC">
        <w:rPr>
          <w:sz w:val="24"/>
          <w:szCs w:val="24"/>
          <w:lang w:eastAsia="ar-SA"/>
        </w:rPr>
        <w:t>Заявителями на предоставление муниципальной услуги являются физические лица и юридические лица (далее - заявители). 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D3086E" w:rsidRPr="00CF6AEC" w:rsidRDefault="00D3086E" w:rsidP="00D3086E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b/>
          <w:bCs/>
          <w:sz w:val="24"/>
          <w:szCs w:val="24"/>
        </w:rPr>
      </w:pPr>
      <w:r w:rsidRPr="00CF6AEC">
        <w:rPr>
          <w:b/>
          <w:sz w:val="24"/>
          <w:szCs w:val="24"/>
          <w:lang w:eastAsia="ar-SA"/>
        </w:rPr>
        <w:t>1.3. Информирование о порядке предоставления муниципальной услуги</w:t>
      </w:r>
    </w:p>
    <w:p w:rsidR="00D3086E" w:rsidRPr="00CF6AEC" w:rsidRDefault="00D3086E" w:rsidP="00D3086E">
      <w:pPr>
        <w:ind w:firstLine="709"/>
        <w:jc w:val="both"/>
        <w:rPr>
          <w:rFonts w:eastAsia="Calibri"/>
          <w:b/>
          <w:sz w:val="24"/>
          <w:szCs w:val="24"/>
          <w:lang w:eastAsia="ar-SA"/>
        </w:rPr>
      </w:pPr>
      <w:r w:rsidRPr="00CF6AEC">
        <w:rPr>
          <w:b/>
          <w:sz w:val="24"/>
          <w:szCs w:val="24"/>
          <w:lang w:eastAsia="ar-SA"/>
        </w:rPr>
        <w:t>1.3.1. Информация об органах власти, структурных подразделениях, организациях, предоставляющих муниципальную услугу</w:t>
      </w:r>
    </w:p>
    <w:p w:rsidR="00D3086E" w:rsidRPr="00CF6AEC" w:rsidRDefault="00D3086E" w:rsidP="00D3086E">
      <w:pPr>
        <w:ind w:firstLine="709"/>
        <w:jc w:val="both"/>
        <w:rPr>
          <w:b/>
          <w:sz w:val="24"/>
          <w:szCs w:val="24"/>
          <w:lang w:eastAsia="ar-SA"/>
        </w:rPr>
      </w:pPr>
      <w:r w:rsidRPr="00CF6AEC">
        <w:rPr>
          <w:sz w:val="24"/>
          <w:szCs w:val="24"/>
          <w:lang w:eastAsia="ar-SA"/>
        </w:rPr>
        <w:lastRenderedPageBreak/>
        <w:t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органов власти, предоставляющих муниципальную услугу, их структурных подразделениях, организациях, участвующих в предоставлении муниципальной услуги представлены в Приложении № 1 к Административному регламенту.</w:t>
      </w:r>
    </w:p>
    <w:p w:rsidR="00D3086E" w:rsidRPr="00CF6AEC" w:rsidRDefault="00D3086E" w:rsidP="00D3086E">
      <w:pPr>
        <w:ind w:firstLine="709"/>
        <w:jc w:val="both"/>
        <w:rPr>
          <w:b/>
          <w:sz w:val="24"/>
          <w:szCs w:val="24"/>
          <w:lang w:eastAsia="ar-SA"/>
        </w:rPr>
      </w:pPr>
      <w:r w:rsidRPr="00CF6AEC">
        <w:rPr>
          <w:b/>
          <w:sz w:val="24"/>
          <w:szCs w:val="24"/>
          <w:lang w:eastAsia="ar-SA"/>
        </w:rPr>
        <w:t>1.3.2. Способ получения сведений о местонахождении и режиме работы органов власти, структурных подразделениях, организациях, предоставляющих муниципальную услугу</w:t>
      </w:r>
    </w:p>
    <w:p w:rsidR="00D3086E" w:rsidRPr="00CF6AEC" w:rsidRDefault="00D3086E" w:rsidP="00D3086E">
      <w:pPr>
        <w:adjustRightInd w:val="0"/>
        <w:ind w:firstLine="709"/>
        <w:jc w:val="both"/>
        <w:rPr>
          <w:sz w:val="24"/>
          <w:szCs w:val="24"/>
          <w:lang w:eastAsia="ar-SA"/>
        </w:rPr>
      </w:pPr>
      <w:r w:rsidRPr="00CF6AEC">
        <w:rPr>
          <w:sz w:val="24"/>
          <w:szCs w:val="24"/>
        </w:rPr>
        <w:t xml:space="preserve">Сведения о местах нахождения и графиках работы, контактных телефонах, адресах электронной почты органов власти, их структурных подразделений, организаций, размещены на </w:t>
      </w:r>
      <w:r w:rsidRPr="00CF6AEC">
        <w:rPr>
          <w:sz w:val="24"/>
          <w:szCs w:val="24"/>
          <w:lang w:eastAsia="ar-SA"/>
        </w:rPr>
        <w:t xml:space="preserve">информационных стендах соответствующих структур, </w:t>
      </w:r>
      <w:r w:rsidRPr="00CF6AEC">
        <w:rPr>
          <w:rFonts w:eastAsia="Calibri"/>
          <w:bCs/>
          <w:sz w:val="24"/>
          <w:szCs w:val="24"/>
          <w:lang w:eastAsia="ar-SA"/>
        </w:rPr>
        <w:t>на официальных сайтах в сети «Интернет» (</w:t>
      </w:r>
      <w:hyperlink w:anchor="Приложение1" w:history="1">
        <w:r w:rsidRPr="00CF6AEC">
          <w:rPr>
            <w:rFonts w:eastAsia="Calibri"/>
            <w:bCs/>
            <w:sz w:val="24"/>
            <w:szCs w:val="24"/>
            <w:lang w:eastAsia="ar-SA"/>
          </w:rPr>
          <w:t>Приложение № 1</w:t>
        </w:r>
      </w:hyperlink>
      <w:r w:rsidRPr="00CF6AEC">
        <w:rPr>
          <w:rFonts w:eastAsia="Calibri"/>
          <w:bCs/>
          <w:sz w:val="24"/>
          <w:szCs w:val="24"/>
          <w:lang w:eastAsia="ar-SA"/>
        </w:rPr>
        <w:t xml:space="preserve"> к Административному регламенту), в </w:t>
      </w:r>
      <w:r w:rsidRPr="00CF6AEC">
        <w:rPr>
          <w:rFonts w:eastAsia="Calibri"/>
          <w:sz w:val="24"/>
          <w:szCs w:val="24"/>
        </w:rPr>
        <w:t xml:space="preserve">региональной информационной системе Чувашской Республики </w:t>
      </w:r>
      <w:r w:rsidRPr="00CF6AEC">
        <w:rPr>
          <w:rFonts w:eastAsia="Calibri"/>
          <w:bCs/>
          <w:sz w:val="24"/>
          <w:szCs w:val="24"/>
          <w:lang w:eastAsia="ar-SA"/>
        </w:rPr>
        <w:t xml:space="preserve">«Портал государственных и муниципальных услуг (функций) Чувашской Республики» (далее - Портал) </w:t>
      </w:r>
      <w:hyperlink r:id="rId15" w:history="1">
        <w:r w:rsidRPr="00CF6AEC">
          <w:rPr>
            <w:rFonts w:eastAsia="Calibri"/>
            <w:bCs/>
            <w:sz w:val="24"/>
            <w:szCs w:val="24"/>
            <w:lang w:eastAsia="ar-SA"/>
          </w:rPr>
          <w:t>www.gosuslugi.cap.ru</w:t>
        </w:r>
      </w:hyperlink>
      <w:r w:rsidRPr="00CF6AEC">
        <w:rPr>
          <w:sz w:val="24"/>
          <w:szCs w:val="24"/>
        </w:rPr>
        <w:t>.</w:t>
      </w:r>
    </w:p>
    <w:p w:rsidR="00D3086E" w:rsidRPr="00CF6AEC" w:rsidRDefault="00D3086E" w:rsidP="00D3086E">
      <w:pPr>
        <w:ind w:firstLine="709"/>
        <w:jc w:val="both"/>
        <w:rPr>
          <w:bCs/>
          <w:sz w:val="24"/>
          <w:szCs w:val="24"/>
          <w:lang w:eastAsia="ar-SA"/>
        </w:rPr>
      </w:pPr>
      <w:r w:rsidRPr="00CF6AEC">
        <w:rPr>
          <w:bCs/>
          <w:sz w:val="24"/>
          <w:szCs w:val="24"/>
          <w:lang w:eastAsia="ar-SA"/>
        </w:rPr>
        <w:t xml:space="preserve">Прием и информирование заинтересованных лиц по вопросам предоставления муниципальной услуги осуществляется специалистом администрации </w:t>
      </w:r>
      <w:r>
        <w:rPr>
          <w:sz w:val="24"/>
          <w:szCs w:val="24"/>
        </w:rPr>
        <w:t xml:space="preserve">Альбусь-Сюрбеевского </w:t>
      </w:r>
      <w:r w:rsidRPr="00CF6AEC">
        <w:rPr>
          <w:bCs/>
          <w:sz w:val="24"/>
          <w:szCs w:val="24"/>
          <w:lang w:eastAsia="ar-SA"/>
        </w:rPr>
        <w:t>сельского поселения</w:t>
      </w:r>
      <w:r w:rsidRPr="00CF6AE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eastAsia="ar-SA"/>
        </w:rPr>
        <w:t>(далее – специалист сельского поселения)</w:t>
      </w:r>
      <w:r w:rsidRPr="00CF6AEC">
        <w:rPr>
          <w:bCs/>
          <w:sz w:val="24"/>
          <w:szCs w:val="24"/>
        </w:rPr>
        <w:t>.</w:t>
      </w:r>
    </w:p>
    <w:p w:rsidR="00D3086E" w:rsidRPr="00CF6AEC" w:rsidRDefault="00D3086E" w:rsidP="00D3086E">
      <w:pPr>
        <w:ind w:firstLine="709"/>
        <w:jc w:val="both"/>
        <w:rPr>
          <w:rFonts w:eastAsia="Calibri"/>
          <w:b/>
          <w:sz w:val="24"/>
          <w:szCs w:val="24"/>
          <w:lang w:eastAsia="ar-SA"/>
        </w:rPr>
      </w:pPr>
      <w:r w:rsidRPr="00CF6AEC">
        <w:rPr>
          <w:b/>
          <w:sz w:val="24"/>
          <w:szCs w:val="24"/>
          <w:lang w:eastAsia="ar-SA"/>
        </w:rPr>
        <w:t>1.3.3. Порядок получения информации заинтересованными лицами о предоставлении муниципальной услуги</w:t>
      </w:r>
    </w:p>
    <w:p w:rsidR="00D3086E" w:rsidRPr="00CF6AEC" w:rsidRDefault="00D3086E" w:rsidP="00D3086E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CF6AEC">
        <w:rPr>
          <w:sz w:val="24"/>
          <w:szCs w:val="24"/>
        </w:rPr>
        <w:t>Информацию о порядке предоставления муниципальной услуги (далее - информация о процедуре) заинтересованные лица, могут получить:</w:t>
      </w:r>
    </w:p>
    <w:p w:rsidR="00D3086E" w:rsidRPr="00CF6AEC" w:rsidRDefault="00D3086E" w:rsidP="00D3086E">
      <w:pPr>
        <w:widowControl w:val="0"/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- в устно</w:t>
      </w:r>
      <w:r>
        <w:rPr>
          <w:sz w:val="24"/>
          <w:szCs w:val="24"/>
        </w:rPr>
        <w:t>й форме лично или по телефону у</w:t>
      </w:r>
      <w:r w:rsidRPr="00CF6AEC">
        <w:rPr>
          <w:sz w:val="24"/>
          <w:szCs w:val="24"/>
        </w:rPr>
        <w:t xml:space="preserve"> специалиста </w:t>
      </w:r>
      <w:r w:rsidRPr="00CF6AEC">
        <w:rPr>
          <w:sz w:val="24"/>
          <w:szCs w:val="24"/>
          <w:lang w:eastAsia="ar-SA"/>
        </w:rPr>
        <w:t>сельского поселения;</w:t>
      </w:r>
    </w:p>
    <w:p w:rsidR="00D3086E" w:rsidRPr="00CF6AEC" w:rsidRDefault="00D3086E" w:rsidP="00D3086E">
      <w:pPr>
        <w:widowControl w:val="0"/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 xml:space="preserve">- в письменном виде почтой в адрес главы </w:t>
      </w:r>
      <w:r>
        <w:rPr>
          <w:sz w:val="24"/>
          <w:szCs w:val="24"/>
        </w:rPr>
        <w:t xml:space="preserve">Альбусь-Сюрбеевского </w:t>
      </w:r>
      <w:r w:rsidRPr="00CF6AEC">
        <w:rPr>
          <w:sz w:val="24"/>
          <w:szCs w:val="24"/>
          <w:lang w:eastAsia="ar-SA"/>
        </w:rPr>
        <w:t>сельского поселения</w:t>
      </w:r>
      <w:r w:rsidRPr="00CF6AEC">
        <w:rPr>
          <w:sz w:val="24"/>
          <w:szCs w:val="24"/>
        </w:rPr>
        <w:t>;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 xml:space="preserve">- на сайте </w:t>
      </w:r>
      <w:r>
        <w:rPr>
          <w:sz w:val="24"/>
          <w:szCs w:val="24"/>
        </w:rPr>
        <w:t xml:space="preserve">Альбусь-Сюрбеевского </w:t>
      </w:r>
      <w:r w:rsidRPr="00CF6AEC">
        <w:rPr>
          <w:sz w:val="24"/>
          <w:szCs w:val="24"/>
          <w:lang w:eastAsia="ar-SA"/>
        </w:rPr>
        <w:t>сельского поселения</w:t>
      </w:r>
      <w:r w:rsidRPr="00CF6AEC">
        <w:rPr>
          <w:sz w:val="24"/>
          <w:szCs w:val="24"/>
        </w:rPr>
        <w:t>,</w:t>
      </w:r>
      <w:r w:rsidRPr="00CF6AEC">
        <w:rPr>
          <w:b/>
          <w:sz w:val="24"/>
          <w:szCs w:val="24"/>
        </w:rPr>
        <w:t xml:space="preserve"> </w:t>
      </w:r>
      <w:r w:rsidRPr="00CF6AEC">
        <w:rPr>
          <w:sz w:val="24"/>
          <w:szCs w:val="24"/>
        </w:rPr>
        <w:t>«Портале государственных и муниципальных услуг (функций) Чувашской Республики (далее - Портал).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Основными требованиями к информированию заинтересованных лиц являются: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- достоверность и полнота информирования о процедуре;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 xml:space="preserve">- четкость в изложении информации о процедуре; 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- удобство и доступность получения информации о процедуре;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 xml:space="preserve">- корректность и тактичность в процессе информирования о процедуре.  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D3086E" w:rsidRPr="00CF6AEC" w:rsidRDefault="00D3086E" w:rsidP="00D3086E">
      <w:pPr>
        <w:adjustRightInd w:val="0"/>
        <w:ind w:firstLine="709"/>
        <w:jc w:val="both"/>
        <w:rPr>
          <w:b/>
          <w:bCs/>
          <w:sz w:val="24"/>
          <w:szCs w:val="24"/>
        </w:rPr>
      </w:pPr>
      <w:r w:rsidRPr="00CF6AEC">
        <w:rPr>
          <w:b/>
          <w:bCs/>
          <w:sz w:val="24"/>
          <w:szCs w:val="24"/>
        </w:rPr>
        <w:t>1.3.4. Публичное устное информирование</w:t>
      </w:r>
    </w:p>
    <w:p w:rsidR="00D3086E" w:rsidRPr="00CF6AEC" w:rsidRDefault="00D3086E" w:rsidP="00D3086E">
      <w:pPr>
        <w:adjustRightInd w:val="0"/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lastRenderedPageBreak/>
        <w:t>Публичное устное информирование осуществляется с привлечением средств массовой информации (далее - СМИ).</w:t>
      </w:r>
    </w:p>
    <w:p w:rsidR="00D3086E" w:rsidRPr="00CF6AEC" w:rsidRDefault="00D3086E" w:rsidP="00D3086E">
      <w:pPr>
        <w:adjustRightInd w:val="0"/>
        <w:ind w:firstLine="709"/>
        <w:jc w:val="both"/>
        <w:rPr>
          <w:b/>
          <w:sz w:val="24"/>
          <w:szCs w:val="24"/>
        </w:rPr>
      </w:pPr>
      <w:r w:rsidRPr="00CF6AEC">
        <w:rPr>
          <w:b/>
          <w:sz w:val="24"/>
          <w:szCs w:val="24"/>
        </w:rPr>
        <w:t>1.3.5. Публичное письменное информирование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  <w:lang w:eastAsia="ar-SA"/>
        </w:rPr>
      </w:pPr>
      <w:r w:rsidRPr="00CF6AEC">
        <w:rPr>
          <w:sz w:val="24"/>
          <w:szCs w:val="24"/>
          <w:lang w:eastAsia="ar-SA"/>
        </w:rPr>
        <w:t xml:space="preserve">Публичное письменное информирование осуществляется путем публикации информационных материалов в СМИ, размещения на официальном сайте </w:t>
      </w:r>
      <w:r>
        <w:rPr>
          <w:sz w:val="24"/>
          <w:szCs w:val="24"/>
        </w:rPr>
        <w:t xml:space="preserve">Альбусь-Сюрбеевского </w:t>
      </w:r>
      <w:r w:rsidRPr="00CF6AEC">
        <w:rPr>
          <w:sz w:val="24"/>
          <w:szCs w:val="24"/>
          <w:lang w:eastAsia="ar-SA"/>
        </w:rPr>
        <w:t xml:space="preserve">сельского поселения, </w:t>
      </w:r>
      <w:r w:rsidRPr="00CF6AEC">
        <w:rPr>
          <w:sz w:val="24"/>
          <w:szCs w:val="24"/>
        </w:rPr>
        <w:t>Портале</w:t>
      </w:r>
      <w:r w:rsidRPr="00CF6AEC">
        <w:rPr>
          <w:sz w:val="24"/>
          <w:szCs w:val="24"/>
          <w:lang w:eastAsia="ar-SA"/>
        </w:rPr>
        <w:t>, использования информационных стендов, размещенных в помещениях органов власти, структурных подразделений, организаций, участвующих в предоставлении муниципальной услуги.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  <w:lang w:eastAsia="ar-SA"/>
        </w:rPr>
      </w:pPr>
      <w:r w:rsidRPr="00CF6AEC">
        <w:rPr>
          <w:sz w:val="24"/>
          <w:szCs w:val="24"/>
          <w:lang w:eastAsia="ar-SA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D3086E" w:rsidRPr="00CF6AEC" w:rsidRDefault="00D3086E" w:rsidP="009F0EF4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spacing w:after="0" w:line="240" w:lineRule="auto"/>
        <w:ind w:left="0" w:firstLine="709"/>
        <w:jc w:val="both"/>
        <w:rPr>
          <w:sz w:val="24"/>
          <w:szCs w:val="24"/>
          <w:lang w:eastAsia="ar-SA"/>
        </w:rPr>
      </w:pPr>
      <w:r w:rsidRPr="00CF6AEC">
        <w:rPr>
          <w:sz w:val="24"/>
          <w:szCs w:val="24"/>
          <w:lang w:eastAsia="ar-SA"/>
        </w:rPr>
        <w:t>наименование органа, предоставляющего муниципальную услугу;</w:t>
      </w:r>
    </w:p>
    <w:p w:rsidR="00D3086E" w:rsidRPr="00CF6AEC" w:rsidRDefault="00D3086E" w:rsidP="009F0EF4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spacing w:after="0" w:line="240" w:lineRule="auto"/>
        <w:ind w:left="0" w:firstLine="709"/>
        <w:jc w:val="both"/>
        <w:rPr>
          <w:sz w:val="24"/>
          <w:szCs w:val="24"/>
          <w:lang w:eastAsia="ar-SA"/>
        </w:rPr>
      </w:pPr>
      <w:r w:rsidRPr="00CF6AEC">
        <w:rPr>
          <w:sz w:val="24"/>
          <w:szCs w:val="24"/>
          <w:lang w:eastAsia="ar-SA"/>
        </w:rPr>
        <w:t>почтовый адрес, адреса электронной почты и официального сайта в сети «Интернет», контактные телефоны, режим работы, должность специалистов, осуществляющих прием и консультирование заинтересованных лиц;</w:t>
      </w:r>
    </w:p>
    <w:p w:rsidR="00D3086E" w:rsidRPr="00CF6AEC" w:rsidRDefault="00D3086E" w:rsidP="009F0EF4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spacing w:after="0" w:line="240" w:lineRule="auto"/>
        <w:ind w:left="0" w:firstLine="709"/>
        <w:jc w:val="both"/>
        <w:rPr>
          <w:sz w:val="24"/>
          <w:szCs w:val="24"/>
          <w:lang w:eastAsia="ar-SA"/>
        </w:rPr>
      </w:pPr>
      <w:r w:rsidRPr="00CF6AEC">
        <w:rPr>
          <w:sz w:val="24"/>
          <w:szCs w:val="24"/>
          <w:lang w:eastAsia="ar-SA"/>
        </w:rPr>
        <w:t xml:space="preserve">описание процедуры предоставления муниципальной услуги в текстовом виде и </w:t>
      </w:r>
      <w:r>
        <w:rPr>
          <w:sz w:val="24"/>
          <w:szCs w:val="24"/>
          <w:lang w:eastAsia="ar-SA"/>
        </w:rPr>
        <w:t>в виде блок - схемы (Приложение</w:t>
      </w:r>
      <w:r w:rsidRPr="00CF6AEC">
        <w:rPr>
          <w:sz w:val="24"/>
          <w:szCs w:val="24"/>
          <w:lang w:eastAsia="ar-SA"/>
        </w:rPr>
        <w:t xml:space="preserve"> № 2 к Административному регламенту);</w:t>
      </w:r>
    </w:p>
    <w:p w:rsidR="00D3086E" w:rsidRPr="00CF6AEC" w:rsidRDefault="00D3086E" w:rsidP="009F0EF4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spacing w:after="0" w:line="240" w:lineRule="auto"/>
        <w:ind w:left="0" w:firstLine="709"/>
        <w:jc w:val="both"/>
        <w:rPr>
          <w:sz w:val="24"/>
          <w:szCs w:val="24"/>
          <w:lang w:eastAsia="ar-SA"/>
        </w:rPr>
      </w:pPr>
      <w:r w:rsidRPr="00CF6AEC">
        <w:rPr>
          <w:sz w:val="24"/>
          <w:szCs w:val="24"/>
          <w:lang w:eastAsia="ar-SA"/>
        </w:rPr>
        <w:t>перечень документов, представляемых заинтересованными лицами для получения муниципальной услуги;</w:t>
      </w:r>
    </w:p>
    <w:p w:rsidR="00D3086E" w:rsidRPr="00CF6AEC" w:rsidRDefault="00D3086E" w:rsidP="009F0EF4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spacing w:after="0" w:line="240" w:lineRule="auto"/>
        <w:ind w:left="0" w:firstLine="709"/>
        <w:jc w:val="both"/>
        <w:rPr>
          <w:sz w:val="24"/>
          <w:szCs w:val="24"/>
          <w:lang w:eastAsia="ar-SA"/>
        </w:rPr>
      </w:pPr>
      <w:r w:rsidRPr="00CF6AEC">
        <w:rPr>
          <w:sz w:val="24"/>
          <w:szCs w:val="24"/>
          <w:lang w:eastAsia="ar-SA"/>
        </w:rPr>
        <w:t>образец Заявления (Приложение № 3 к Административному регламенту);</w:t>
      </w:r>
    </w:p>
    <w:p w:rsidR="00D3086E" w:rsidRPr="00CF6AEC" w:rsidRDefault="00D3086E" w:rsidP="009F0EF4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spacing w:after="0" w:line="240" w:lineRule="auto"/>
        <w:ind w:left="0" w:firstLine="709"/>
        <w:jc w:val="both"/>
        <w:rPr>
          <w:sz w:val="24"/>
          <w:szCs w:val="24"/>
          <w:lang w:eastAsia="ar-SA"/>
        </w:rPr>
      </w:pPr>
      <w:r w:rsidRPr="00CF6AEC">
        <w:rPr>
          <w:sz w:val="24"/>
          <w:szCs w:val="24"/>
          <w:lang w:eastAsia="ar-SA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D3086E" w:rsidRPr="00CF6AEC" w:rsidRDefault="00D3086E" w:rsidP="009F0EF4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spacing w:after="0" w:line="240" w:lineRule="auto"/>
        <w:ind w:left="0" w:firstLine="709"/>
        <w:jc w:val="both"/>
        <w:rPr>
          <w:sz w:val="24"/>
          <w:szCs w:val="24"/>
          <w:lang w:eastAsia="ar-SA"/>
        </w:rPr>
      </w:pPr>
      <w:r w:rsidRPr="00CF6AEC">
        <w:rPr>
          <w:sz w:val="24"/>
          <w:szCs w:val="24"/>
          <w:lang w:eastAsia="ar-SA"/>
        </w:rPr>
        <w:t>перечень наиболее часто задаваемых вопросов и ответы на них при получении муниципальной услуги;</w:t>
      </w:r>
    </w:p>
    <w:p w:rsidR="00D3086E" w:rsidRPr="00CF6AEC" w:rsidRDefault="00D3086E" w:rsidP="009F0EF4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spacing w:after="0" w:line="240" w:lineRule="auto"/>
        <w:ind w:left="0" w:firstLine="709"/>
        <w:jc w:val="both"/>
        <w:rPr>
          <w:sz w:val="24"/>
          <w:szCs w:val="24"/>
          <w:lang w:eastAsia="ar-SA"/>
        </w:rPr>
      </w:pPr>
      <w:r w:rsidRPr="00CF6AEC">
        <w:rPr>
          <w:sz w:val="24"/>
          <w:szCs w:val="24"/>
          <w:lang w:eastAsia="ar-SA"/>
        </w:rPr>
        <w:t>перечень оснований для отказа в предоставлении муниципальной услуги.</w:t>
      </w:r>
    </w:p>
    <w:p w:rsidR="00D3086E" w:rsidRPr="00CF6AEC" w:rsidRDefault="00D3086E" w:rsidP="00D3086E">
      <w:pPr>
        <w:tabs>
          <w:tab w:val="num" w:pos="0"/>
        </w:tabs>
        <w:adjustRightInd w:val="0"/>
        <w:ind w:firstLine="709"/>
        <w:jc w:val="both"/>
        <w:rPr>
          <w:sz w:val="24"/>
          <w:szCs w:val="24"/>
          <w:lang w:eastAsia="ar-SA"/>
        </w:rPr>
      </w:pPr>
      <w:r w:rsidRPr="00CF6AEC">
        <w:rPr>
          <w:sz w:val="24"/>
          <w:szCs w:val="24"/>
        </w:rPr>
        <w:t>На Портале размещается следующая обязательная информация:</w:t>
      </w:r>
    </w:p>
    <w:p w:rsidR="00D3086E" w:rsidRPr="00CF6AEC" w:rsidRDefault="00D3086E" w:rsidP="009F0EF4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сведения о получателях муниципальной услуги;</w:t>
      </w:r>
    </w:p>
    <w:p w:rsidR="00D3086E" w:rsidRPr="00CF6AEC" w:rsidRDefault="00D3086E" w:rsidP="009F0EF4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перечень документов, необходимых для получения муниципальной услуги, в том числе шаблоны и образцы для заполнения;</w:t>
      </w:r>
    </w:p>
    <w:p w:rsidR="00D3086E" w:rsidRPr="00CF6AEC" w:rsidRDefault="00D3086E" w:rsidP="009F0EF4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описание конечного результата предоставления муниципальной услуги;</w:t>
      </w:r>
    </w:p>
    <w:p w:rsidR="00D3086E" w:rsidRPr="00CF6AEC" w:rsidRDefault="00D3086E" w:rsidP="009F0EF4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сроки предоставления муниципальной услуги;</w:t>
      </w:r>
    </w:p>
    <w:p w:rsidR="00D3086E" w:rsidRPr="00CF6AEC" w:rsidRDefault="00D3086E" w:rsidP="009F0EF4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основания для приостановления предоставления услуги или отказа в её предоставлении;</w:t>
      </w:r>
    </w:p>
    <w:p w:rsidR="00D3086E" w:rsidRPr="00CF6AEC" w:rsidRDefault="00D3086E" w:rsidP="009F0EF4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сведения о возмездном/безвозмездном характере предоставления муниципальной услуги;</w:t>
      </w:r>
    </w:p>
    <w:p w:rsidR="00D3086E" w:rsidRPr="00CF6AEC" w:rsidRDefault="00D3086E" w:rsidP="009F0EF4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сведения об органе (организации), предоставляющем (предоставляющей) муниципальную услугу (режим работы, контактные телефоны);</w:t>
      </w:r>
    </w:p>
    <w:p w:rsidR="00D3086E" w:rsidRPr="00CF6AEC" w:rsidRDefault="00D3086E" w:rsidP="009F0EF4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Административный регламент в электронном виде;</w:t>
      </w:r>
    </w:p>
    <w:p w:rsidR="00D3086E" w:rsidRPr="00CF6AEC" w:rsidRDefault="00D3086E" w:rsidP="009F0EF4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сведения о порядке обжалования действий (бездействия) и решений, осуществляемых (принятых) в ходе предоставления муниципальной услуги, в том числе шаблон заявления для заполнения.</w:t>
      </w:r>
    </w:p>
    <w:p w:rsidR="00D3086E" w:rsidRPr="00CF6AEC" w:rsidRDefault="00D3086E" w:rsidP="00D3086E">
      <w:pPr>
        <w:tabs>
          <w:tab w:val="num" w:pos="0"/>
        </w:tabs>
        <w:ind w:firstLine="709"/>
        <w:jc w:val="both"/>
        <w:rPr>
          <w:sz w:val="24"/>
          <w:szCs w:val="24"/>
          <w:lang w:eastAsia="ar-SA"/>
        </w:rPr>
      </w:pPr>
      <w:r w:rsidRPr="00CF6AEC">
        <w:rPr>
          <w:sz w:val="24"/>
          <w:szCs w:val="24"/>
          <w:lang w:eastAsia="ar-SA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D3086E" w:rsidRPr="00CF6AEC" w:rsidRDefault="00D3086E" w:rsidP="00D3086E">
      <w:pPr>
        <w:ind w:firstLine="709"/>
        <w:jc w:val="both"/>
        <w:rPr>
          <w:rFonts w:eastAsia="Calibri"/>
          <w:b/>
          <w:sz w:val="24"/>
          <w:szCs w:val="24"/>
          <w:lang w:eastAsia="ar-SA"/>
        </w:rPr>
      </w:pPr>
      <w:r w:rsidRPr="00CF6AEC">
        <w:rPr>
          <w:b/>
          <w:sz w:val="24"/>
          <w:szCs w:val="24"/>
          <w:lang w:eastAsia="ar-SA"/>
        </w:rPr>
        <w:t>1.3.6. Обязанности должностных лиц при ответе на телефонные звонки, устные и письменные обращения граждан или организаций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  <w:lang w:eastAsia="en-US"/>
        </w:rPr>
      </w:pPr>
      <w:r w:rsidRPr="00CF6AEC">
        <w:rPr>
          <w:sz w:val="24"/>
          <w:szCs w:val="24"/>
        </w:rPr>
        <w:lastRenderedPageBreak/>
        <w:t xml:space="preserve">При информировании о порядке предоставления муниципальной услуги по телефону специалист </w:t>
      </w:r>
      <w:r w:rsidRPr="00CF6AEC">
        <w:rPr>
          <w:sz w:val="24"/>
          <w:szCs w:val="24"/>
          <w:lang w:eastAsia="ar-SA"/>
        </w:rPr>
        <w:t>сельского поселения</w:t>
      </w:r>
      <w:r w:rsidRPr="00CF6AEC">
        <w:rPr>
          <w:sz w:val="24"/>
          <w:szCs w:val="24"/>
        </w:rPr>
        <w:t xml:space="preserve">, осуществляющий прием и информирование, сняв трубку, должен представиться: назвать фамилию, имя, отчество, занимаемую должность и наименование структурного подразделения, где он работает, сообщить заинтересованному лицу адрес здания </w:t>
      </w:r>
      <w:r w:rsidRPr="00CF6AEC">
        <w:rPr>
          <w:sz w:val="24"/>
          <w:szCs w:val="24"/>
          <w:lang w:eastAsia="ar-SA"/>
        </w:rPr>
        <w:t xml:space="preserve">администрации </w:t>
      </w:r>
      <w:r>
        <w:rPr>
          <w:sz w:val="24"/>
          <w:szCs w:val="24"/>
        </w:rPr>
        <w:t xml:space="preserve">Альбусь-Сюрбеевского </w:t>
      </w:r>
      <w:r w:rsidRPr="00CF6AEC">
        <w:rPr>
          <w:sz w:val="24"/>
          <w:szCs w:val="24"/>
          <w:lang w:eastAsia="ar-SA"/>
        </w:rPr>
        <w:t>сельского поселения</w:t>
      </w:r>
      <w:r w:rsidRPr="00CF6AEC">
        <w:rPr>
          <w:bCs/>
          <w:sz w:val="24"/>
          <w:szCs w:val="24"/>
          <w:lang w:eastAsia="ar-SA"/>
        </w:rPr>
        <w:t xml:space="preserve"> </w:t>
      </w:r>
      <w:r w:rsidRPr="00CF6AEC">
        <w:rPr>
          <w:sz w:val="24"/>
          <w:szCs w:val="24"/>
        </w:rPr>
        <w:t xml:space="preserve">(при необходимости - способ проезда к нему), график работы. </w:t>
      </w:r>
    </w:p>
    <w:p w:rsidR="00D3086E" w:rsidRPr="00CF6AEC" w:rsidRDefault="00D3086E" w:rsidP="00D3086E">
      <w:pPr>
        <w:adjustRightInd w:val="0"/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 xml:space="preserve">Во время разговора специалист </w:t>
      </w:r>
      <w:r w:rsidRPr="00CF6AEC">
        <w:rPr>
          <w:sz w:val="24"/>
          <w:szCs w:val="24"/>
          <w:lang w:eastAsia="ar-SA"/>
        </w:rPr>
        <w:t xml:space="preserve">сельского поселения </w:t>
      </w:r>
      <w:r w:rsidRPr="00CF6AEC">
        <w:rPr>
          <w:sz w:val="24"/>
          <w:szCs w:val="24"/>
        </w:rPr>
        <w:t xml:space="preserve">должен произносить слова четко. Если на момент поступления звонка от заинтересованных лиц, специалист </w:t>
      </w:r>
      <w:r w:rsidRPr="00CF6AEC">
        <w:rPr>
          <w:sz w:val="24"/>
          <w:szCs w:val="24"/>
          <w:lang w:eastAsia="ar-SA"/>
        </w:rPr>
        <w:t>сельског</w:t>
      </w:r>
      <w:r>
        <w:rPr>
          <w:sz w:val="24"/>
          <w:szCs w:val="24"/>
          <w:lang w:eastAsia="ar-SA"/>
        </w:rPr>
        <w:t>о поселения</w:t>
      </w:r>
      <w:r w:rsidRPr="00CF6AEC">
        <w:rPr>
          <w:sz w:val="24"/>
          <w:szCs w:val="24"/>
        </w:rPr>
        <w:t xml:space="preserve"> проводит личный прием граждан, специалист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В конце информирования специалист </w:t>
      </w:r>
      <w:r w:rsidRPr="00CF6AEC">
        <w:rPr>
          <w:sz w:val="24"/>
          <w:szCs w:val="24"/>
          <w:lang w:eastAsia="ar-SA"/>
        </w:rPr>
        <w:t>сельского поселения</w:t>
      </w:r>
      <w:r w:rsidRPr="00CF6AEC">
        <w:rPr>
          <w:sz w:val="24"/>
          <w:szCs w:val="24"/>
        </w:rPr>
        <w:t>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D3086E" w:rsidRPr="00CF6AEC" w:rsidRDefault="00D3086E" w:rsidP="00D3086E">
      <w:pPr>
        <w:adjustRightInd w:val="0"/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 xml:space="preserve">Специалист </w:t>
      </w:r>
      <w:r w:rsidRPr="00CF6AEC">
        <w:rPr>
          <w:sz w:val="24"/>
          <w:szCs w:val="24"/>
          <w:lang w:eastAsia="ar-SA"/>
        </w:rPr>
        <w:t xml:space="preserve">сельского поселения </w:t>
      </w:r>
      <w:r w:rsidRPr="00CF6AEC">
        <w:rPr>
          <w:sz w:val="24"/>
          <w:szCs w:val="24"/>
        </w:rPr>
        <w:t xml:space="preserve"> 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Индивидуальное устное информирование осуществляется специалистом при обращении заинтересованных лиц за информацией лично.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 xml:space="preserve">Специалист </w:t>
      </w:r>
      <w:r w:rsidRPr="00CF6AEC">
        <w:rPr>
          <w:sz w:val="24"/>
          <w:szCs w:val="24"/>
          <w:lang w:eastAsia="ar-SA"/>
        </w:rPr>
        <w:t>сельского поселения</w:t>
      </w:r>
      <w:r w:rsidRPr="00CF6AEC">
        <w:rPr>
          <w:sz w:val="24"/>
          <w:szCs w:val="24"/>
        </w:rPr>
        <w:t xml:space="preserve">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должно превышать 15 минут. Индивидуальное устное информирование специалист </w:t>
      </w:r>
      <w:r w:rsidRPr="00CF6AEC">
        <w:rPr>
          <w:sz w:val="24"/>
          <w:szCs w:val="24"/>
          <w:lang w:eastAsia="ar-SA"/>
        </w:rPr>
        <w:t xml:space="preserve">сельского поселения </w:t>
      </w:r>
      <w:r w:rsidRPr="00CF6AEC">
        <w:rPr>
          <w:sz w:val="24"/>
          <w:szCs w:val="24"/>
        </w:rPr>
        <w:t xml:space="preserve">осуществляет не более 15 минут. 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 xml:space="preserve">В случае если для подготовки ответа требуется продолжительное время, специалист </w:t>
      </w:r>
      <w:r w:rsidRPr="00CF6AEC">
        <w:rPr>
          <w:sz w:val="24"/>
          <w:szCs w:val="24"/>
          <w:lang w:eastAsia="ar-SA"/>
        </w:rPr>
        <w:t>сельского поселения</w:t>
      </w:r>
      <w:r w:rsidRPr="00CF6AEC">
        <w:rPr>
          <w:sz w:val="24"/>
          <w:szCs w:val="24"/>
        </w:rPr>
        <w:t>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D3086E" w:rsidRPr="00CF6AEC" w:rsidRDefault="00D3086E" w:rsidP="00D3086E">
      <w:pPr>
        <w:numPr>
          <w:ilvl w:val="12"/>
          <w:numId w:val="0"/>
        </w:numPr>
        <w:tabs>
          <w:tab w:val="left" w:pos="0"/>
          <w:tab w:val="left" w:pos="1560"/>
        </w:tabs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При устном обращении заинте</w:t>
      </w:r>
      <w:r>
        <w:rPr>
          <w:sz w:val="24"/>
          <w:szCs w:val="24"/>
        </w:rPr>
        <w:t xml:space="preserve">ресованных лиц лично специалист </w:t>
      </w:r>
      <w:r w:rsidRPr="00CF6AEC">
        <w:rPr>
          <w:sz w:val="24"/>
          <w:szCs w:val="24"/>
          <w:lang w:eastAsia="ar-SA"/>
        </w:rPr>
        <w:t>сельского поселения</w:t>
      </w:r>
      <w:r w:rsidRPr="00CF6AEC">
        <w:rPr>
          <w:sz w:val="24"/>
          <w:szCs w:val="24"/>
        </w:rPr>
        <w:t xml:space="preserve">, осуществляющий прием и информирование, дает ответ самостоятельно. Если специалист </w:t>
      </w:r>
      <w:r>
        <w:rPr>
          <w:sz w:val="24"/>
          <w:szCs w:val="24"/>
          <w:lang w:eastAsia="ar-SA"/>
        </w:rPr>
        <w:t>сельского поселения</w:t>
      </w:r>
      <w:r w:rsidRPr="00CF6AEC">
        <w:rPr>
          <w:sz w:val="24"/>
          <w:szCs w:val="24"/>
        </w:rPr>
        <w:t xml:space="preserve"> не может в данный момент ответить на вопрос самостоятельно, то он может предложить заинтересованному лицу обратиться с вопросом в письменной форме, либо назначить другое удобное для заинтересованного лица время для получения информации.</w:t>
      </w:r>
    </w:p>
    <w:p w:rsidR="00D3086E" w:rsidRPr="00CF6AEC" w:rsidRDefault="00D3086E" w:rsidP="00D3086E">
      <w:pPr>
        <w:adjustRightInd w:val="0"/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 xml:space="preserve">Специалист </w:t>
      </w:r>
      <w:r w:rsidRPr="00CF6AEC">
        <w:rPr>
          <w:sz w:val="24"/>
          <w:szCs w:val="24"/>
          <w:lang w:eastAsia="ar-SA"/>
        </w:rPr>
        <w:t>сельского поселения</w:t>
      </w:r>
      <w:r w:rsidRPr="00CF6AEC">
        <w:rPr>
          <w:sz w:val="24"/>
          <w:szCs w:val="24"/>
        </w:rPr>
        <w:t>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lastRenderedPageBreak/>
        <w:t>Ответы на письменные обращения направляются в письменном виде и должны содержать ответы на поставленные вопросы, фамилию, инициалы, и номер телефона исполнителя. Ответ подписывается главой</w:t>
      </w:r>
      <w:r>
        <w:rPr>
          <w:sz w:val="24"/>
          <w:szCs w:val="24"/>
        </w:rPr>
        <w:t xml:space="preserve"> Альбусь-Сюрбеевского </w:t>
      </w:r>
      <w:r w:rsidRPr="00CF6AEC">
        <w:rPr>
          <w:sz w:val="24"/>
          <w:szCs w:val="24"/>
          <w:lang w:eastAsia="ar-SA"/>
        </w:rPr>
        <w:t>сельского поселения.</w:t>
      </w:r>
    </w:p>
    <w:p w:rsidR="00D3086E" w:rsidRPr="00CF6AEC" w:rsidRDefault="00D3086E" w:rsidP="00D3086E">
      <w:pPr>
        <w:numPr>
          <w:ilvl w:val="12"/>
          <w:numId w:val="0"/>
        </w:numPr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Ответ направляется в письменном виде или по электронной почте (в зависимости от способа обращения заинтересованного лица за информацией или способа доставки ответа, указанного в письменном обращении).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 xml:space="preserve">Ответ направляется в письменном виде в течение 30 календарных дней с даты регистрации обращения. </w:t>
      </w:r>
    </w:p>
    <w:p w:rsidR="00D3086E" w:rsidRDefault="00D3086E" w:rsidP="00D3086E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3086E" w:rsidRPr="00CF6AEC" w:rsidRDefault="00D3086E" w:rsidP="00D3086E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F6AEC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D3086E" w:rsidRPr="00CF6AEC" w:rsidRDefault="00D3086E" w:rsidP="00D3086E">
      <w:pPr>
        <w:suppressAutoHyphens/>
        <w:ind w:firstLine="709"/>
        <w:jc w:val="both"/>
        <w:rPr>
          <w:bCs/>
          <w:sz w:val="24"/>
          <w:szCs w:val="24"/>
        </w:rPr>
      </w:pPr>
    </w:p>
    <w:p w:rsidR="00D3086E" w:rsidRPr="00CF6AEC" w:rsidRDefault="00D3086E" w:rsidP="00D3086E">
      <w:pPr>
        <w:suppressAutoHyphens/>
        <w:ind w:firstLine="709"/>
        <w:jc w:val="both"/>
        <w:rPr>
          <w:b/>
          <w:bCs/>
          <w:sz w:val="24"/>
          <w:szCs w:val="24"/>
        </w:rPr>
      </w:pPr>
      <w:r w:rsidRPr="00CF6AEC">
        <w:rPr>
          <w:b/>
          <w:bCs/>
          <w:sz w:val="24"/>
          <w:szCs w:val="24"/>
        </w:rPr>
        <w:t>2.1. Наименование муниципальной услуги</w:t>
      </w:r>
    </w:p>
    <w:p w:rsidR="00D3086E" w:rsidRPr="00CF6AEC" w:rsidRDefault="00D3086E" w:rsidP="00D3086E">
      <w:pPr>
        <w:suppressAutoHyphens/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Муниципальная услуга имеет следующее наименование: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– отклонение от предельных параметров разрешенного строительства, реконструкции объектов капитального строительства).</w:t>
      </w:r>
    </w:p>
    <w:p w:rsidR="00D3086E" w:rsidRPr="00CF6AEC" w:rsidRDefault="00D3086E" w:rsidP="00D3086E">
      <w:pPr>
        <w:ind w:firstLine="709"/>
        <w:jc w:val="both"/>
        <w:rPr>
          <w:b/>
          <w:bCs/>
          <w:sz w:val="24"/>
          <w:szCs w:val="24"/>
        </w:rPr>
      </w:pPr>
      <w:r w:rsidRPr="00CF6AEC">
        <w:rPr>
          <w:b/>
          <w:bCs/>
          <w:sz w:val="24"/>
          <w:szCs w:val="24"/>
        </w:rPr>
        <w:t>2.2. Наименование органа, предоставляющего муниципальную услугу</w:t>
      </w:r>
    </w:p>
    <w:p w:rsidR="00D3086E" w:rsidRPr="00CF6AEC" w:rsidRDefault="00D3086E" w:rsidP="00D3086E">
      <w:pPr>
        <w:ind w:firstLine="709"/>
        <w:jc w:val="both"/>
        <w:rPr>
          <w:bCs/>
          <w:sz w:val="24"/>
          <w:szCs w:val="24"/>
          <w:lang w:eastAsia="ar-SA"/>
        </w:rPr>
      </w:pPr>
      <w:r w:rsidRPr="00CF6AEC">
        <w:rPr>
          <w:sz w:val="24"/>
          <w:szCs w:val="24"/>
        </w:rPr>
        <w:t xml:space="preserve">Муниципальная услуга предоставляется органом местного самоуправления - </w:t>
      </w:r>
      <w:r w:rsidRPr="00CF6AEC">
        <w:rPr>
          <w:sz w:val="24"/>
          <w:szCs w:val="24"/>
          <w:lang w:eastAsia="ar-SA"/>
        </w:rPr>
        <w:t xml:space="preserve">администрацией </w:t>
      </w:r>
      <w:r>
        <w:rPr>
          <w:sz w:val="24"/>
          <w:szCs w:val="24"/>
        </w:rPr>
        <w:t xml:space="preserve">Альбусь-Сюрбеевского </w:t>
      </w:r>
      <w:r>
        <w:rPr>
          <w:sz w:val="24"/>
          <w:szCs w:val="24"/>
          <w:lang w:eastAsia="ar-SA"/>
        </w:rPr>
        <w:t>сельского поселения</w:t>
      </w:r>
      <w:r w:rsidRPr="00CF6AEC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Комсомольского района Чувашской Республики (далее - администрация</w:t>
      </w:r>
      <w:r w:rsidRPr="000D2628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 xml:space="preserve">Альбусь-Сюрбеевского </w:t>
      </w:r>
      <w:r>
        <w:rPr>
          <w:sz w:val="24"/>
          <w:szCs w:val="24"/>
          <w:lang w:eastAsia="ar-SA"/>
        </w:rPr>
        <w:t>сельского поселения)</w:t>
      </w:r>
      <w:r w:rsidRPr="000D2628">
        <w:rPr>
          <w:sz w:val="24"/>
          <w:szCs w:val="24"/>
          <w:lang w:eastAsia="ar-SA"/>
        </w:rPr>
        <w:t>.</w:t>
      </w:r>
    </w:p>
    <w:p w:rsidR="00D3086E" w:rsidRPr="00CF6AEC" w:rsidRDefault="00D3086E" w:rsidP="00D3086E">
      <w:pPr>
        <w:ind w:firstLine="709"/>
        <w:jc w:val="both"/>
        <w:rPr>
          <w:bCs/>
          <w:sz w:val="24"/>
          <w:szCs w:val="24"/>
          <w:lang w:eastAsia="ar-SA"/>
        </w:rPr>
      </w:pPr>
      <w:r w:rsidRPr="00CF6AEC">
        <w:rPr>
          <w:sz w:val="24"/>
          <w:szCs w:val="24"/>
        </w:rPr>
        <w:t xml:space="preserve">Информационное и техническое обеспечение по предоставлению муниципальной услуги осуществляется </w:t>
      </w:r>
      <w:r w:rsidRPr="00CF6AEC">
        <w:rPr>
          <w:sz w:val="24"/>
          <w:szCs w:val="24"/>
          <w:lang w:eastAsia="ar-SA"/>
        </w:rPr>
        <w:t xml:space="preserve">администрацией </w:t>
      </w:r>
      <w:r>
        <w:rPr>
          <w:sz w:val="24"/>
          <w:szCs w:val="24"/>
        </w:rPr>
        <w:t xml:space="preserve">Альбусь-Сюрбеевского </w:t>
      </w:r>
      <w:r w:rsidRPr="00CF6AEC">
        <w:rPr>
          <w:sz w:val="24"/>
          <w:szCs w:val="24"/>
          <w:lang w:eastAsia="ar-SA"/>
        </w:rPr>
        <w:t>сельского поселения</w:t>
      </w:r>
      <w:r w:rsidRPr="00CF6AEC">
        <w:rPr>
          <w:bCs/>
          <w:sz w:val="24"/>
          <w:szCs w:val="24"/>
          <w:lang w:eastAsia="ar-SA"/>
        </w:rPr>
        <w:t>.</w:t>
      </w:r>
    </w:p>
    <w:p w:rsidR="00D3086E" w:rsidRPr="00CF6AEC" w:rsidRDefault="00D3086E" w:rsidP="00D3086E">
      <w:pPr>
        <w:ind w:firstLine="709"/>
        <w:jc w:val="both"/>
        <w:rPr>
          <w:b/>
          <w:bCs/>
          <w:sz w:val="24"/>
          <w:szCs w:val="24"/>
        </w:rPr>
      </w:pPr>
      <w:r w:rsidRPr="00CF6AEC">
        <w:rPr>
          <w:b/>
          <w:bCs/>
          <w:sz w:val="24"/>
          <w:szCs w:val="24"/>
        </w:rPr>
        <w:t>2.2.1. Государственные муниципальные органы и организации участвующие в предоставлении муниципальной услуги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 xml:space="preserve">При предоставлении муниципальной услуги </w:t>
      </w:r>
      <w:r w:rsidRPr="00CF6AEC">
        <w:rPr>
          <w:sz w:val="24"/>
          <w:szCs w:val="24"/>
          <w:lang w:eastAsia="ar-SA"/>
        </w:rPr>
        <w:t xml:space="preserve">администрация </w:t>
      </w:r>
      <w:r>
        <w:rPr>
          <w:sz w:val="24"/>
          <w:szCs w:val="24"/>
        </w:rPr>
        <w:t xml:space="preserve">Альбусь-Сюрбеевского </w:t>
      </w:r>
      <w:r w:rsidRPr="00CF6AEC">
        <w:rPr>
          <w:sz w:val="24"/>
          <w:szCs w:val="24"/>
          <w:lang w:eastAsia="ar-SA"/>
        </w:rPr>
        <w:t>сельск</w:t>
      </w:r>
      <w:r>
        <w:rPr>
          <w:sz w:val="24"/>
          <w:szCs w:val="24"/>
          <w:lang w:eastAsia="ar-SA"/>
        </w:rPr>
        <w:t xml:space="preserve">ого поселения </w:t>
      </w:r>
      <w:r w:rsidRPr="00CF6AEC">
        <w:rPr>
          <w:sz w:val="24"/>
          <w:szCs w:val="24"/>
        </w:rPr>
        <w:t>взаимодействует с:</w:t>
      </w:r>
    </w:p>
    <w:p w:rsidR="00D3086E" w:rsidRPr="00F758D3" w:rsidRDefault="00D3086E" w:rsidP="00D3086E">
      <w:pPr>
        <w:ind w:firstLine="709"/>
        <w:jc w:val="both"/>
        <w:rPr>
          <w:color w:val="000000"/>
          <w:sz w:val="24"/>
          <w:szCs w:val="24"/>
        </w:rPr>
      </w:pPr>
      <w:r w:rsidRPr="00F758D3">
        <w:rPr>
          <w:color w:val="000000"/>
          <w:sz w:val="24"/>
          <w:szCs w:val="24"/>
        </w:rPr>
        <w:t>- Управлением Федеральной службы государственной регистрации, кадастра и карто</w:t>
      </w:r>
      <w:r>
        <w:rPr>
          <w:color w:val="000000"/>
          <w:sz w:val="24"/>
          <w:szCs w:val="24"/>
        </w:rPr>
        <w:t>графии по Чувашской Республике</w:t>
      </w:r>
      <w:r w:rsidRPr="00F758D3">
        <w:rPr>
          <w:color w:val="000000"/>
          <w:sz w:val="24"/>
          <w:szCs w:val="24"/>
        </w:rPr>
        <w:t>;</w:t>
      </w:r>
    </w:p>
    <w:p w:rsidR="00D3086E" w:rsidRPr="00F758D3" w:rsidRDefault="00D3086E" w:rsidP="00D3086E">
      <w:pPr>
        <w:ind w:firstLine="709"/>
        <w:jc w:val="both"/>
        <w:rPr>
          <w:color w:val="000000"/>
          <w:sz w:val="24"/>
          <w:szCs w:val="24"/>
        </w:rPr>
      </w:pPr>
      <w:r w:rsidRPr="00F758D3">
        <w:rPr>
          <w:color w:val="000000"/>
          <w:sz w:val="24"/>
          <w:szCs w:val="24"/>
          <w:lang w:eastAsia="ar-SA"/>
        </w:rPr>
        <w:t>- Филиалом ФБУ «Федеральная кадастровая палата Федеральной службы государственной регистрации, кадастра и картографии» по ЧР - Чувашии;</w:t>
      </w:r>
    </w:p>
    <w:p w:rsidR="00D3086E" w:rsidRPr="00F758D3" w:rsidRDefault="00D3086E" w:rsidP="00D3086E">
      <w:pPr>
        <w:ind w:firstLine="709"/>
        <w:jc w:val="both"/>
        <w:rPr>
          <w:color w:val="000000"/>
          <w:sz w:val="24"/>
          <w:szCs w:val="24"/>
        </w:rPr>
      </w:pPr>
      <w:r w:rsidRPr="00F758D3">
        <w:rPr>
          <w:color w:val="000000"/>
          <w:sz w:val="24"/>
          <w:szCs w:val="24"/>
        </w:rPr>
        <w:t>- Бюро технической инвентаризации;</w:t>
      </w:r>
    </w:p>
    <w:p w:rsidR="00D3086E" w:rsidRPr="00F758D3" w:rsidRDefault="00D3086E" w:rsidP="00D3086E">
      <w:pPr>
        <w:ind w:firstLine="709"/>
        <w:jc w:val="both"/>
        <w:rPr>
          <w:color w:val="000000"/>
          <w:sz w:val="24"/>
          <w:szCs w:val="24"/>
        </w:rPr>
      </w:pPr>
      <w:r w:rsidRPr="00F758D3">
        <w:rPr>
          <w:color w:val="000000"/>
          <w:sz w:val="24"/>
          <w:szCs w:val="24"/>
        </w:rPr>
        <w:t>- Межра</w:t>
      </w:r>
      <w:r>
        <w:rPr>
          <w:color w:val="000000"/>
          <w:sz w:val="24"/>
          <w:szCs w:val="24"/>
        </w:rPr>
        <w:t>йонной инспекцией МНС России № 2</w:t>
      </w:r>
      <w:r w:rsidRPr="00F758D3">
        <w:rPr>
          <w:color w:val="000000"/>
          <w:sz w:val="24"/>
          <w:szCs w:val="24"/>
        </w:rPr>
        <w:t xml:space="preserve"> по Чувашской Республике;</w:t>
      </w:r>
    </w:p>
    <w:p w:rsidR="00D3086E" w:rsidRPr="00F758D3" w:rsidRDefault="00D3086E" w:rsidP="00D3086E">
      <w:pPr>
        <w:ind w:firstLine="709"/>
        <w:jc w:val="both"/>
        <w:rPr>
          <w:color w:val="000000"/>
          <w:sz w:val="24"/>
          <w:szCs w:val="24"/>
        </w:rPr>
      </w:pPr>
      <w:r w:rsidRPr="00F758D3">
        <w:rPr>
          <w:color w:val="000000"/>
          <w:sz w:val="24"/>
          <w:szCs w:val="24"/>
        </w:rPr>
        <w:t>- МФЦ.</w:t>
      </w:r>
    </w:p>
    <w:p w:rsidR="00D3086E" w:rsidRPr="00CF6AEC" w:rsidRDefault="00D3086E" w:rsidP="00D3086E">
      <w:pPr>
        <w:ind w:firstLine="709"/>
        <w:jc w:val="both"/>
        <w:rPr>
          <w:b/>
          <w:sz w:val="24"/>
          <w:szCs w:val="24"/>
          <w:lang w:eastAsia="ar-SA"/>
        </w:rPr>
      </w:pPr>
      <w:r w:rsidRPr="00CF6AEC">
        <w:rPr>
          <w:b/>
          <w:sz w:val="24"/>
          <w:szCs w:val="24"/>
          <w:lang w:eastAsia="ar-SA"/>
        </w:rPr>
        <w:t>2.3. Результат предоставления муниципальной услуги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lastRenderedPageBreak/>
        <w:t>Конечным результатом предоставления муниципальной услуги является: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  <w:lang w:eastAsia="ar-SA"/>
        </w:rPr>
      </w:pPr>
      <w:r w:rsidRPr="00CF6AEC">
        <w:rPr>
          <w:sz w:val="24"/>
          <w:szCs w:val="24"/>
          <w:lang w:eastAsia="ar-SA"/>
        </w:rPr>
        <w:t xml:space="preserve">- решение главы </w:t>
      </w:r>
      <w:r>
        <w:rPr>
          <w:sz w:val="24"/>
          <w:szCs w:val="24"/>
        </w:rPr>
        <w:t xml:space="preserve">Альбусь-Сюрбеевского </w:t>
      </w:r>
      <w:r w:rsidRPr="00CF6AEC">
        <w:rPr>
          <w:sz w:val="24"/>
          <w:szCs w:val="24"/>
          <w:lang w:eastAsia="ar-SA"/>
        </w:rPr>
        <w:t>сельского поселения о предоставлении разрешения на отклонение от предельных параметров разрешенного строительства;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  <w:lang w:eastAsia="ar-SA"/>
        </w:rPr>
      </w:pPr>
      <w:r w:rsidRPr="00CF6AEC">
        <w:rPr>
          <w:sz w:val="24"/>
          <w:szCs w:val="24"/>
          <w:lang w:eastAsia="ar-SA"/>
        </w:rPr>
        <w:t xml:space="preserve">- решение главы </w:t>
      </w:r>
      <w:r>
        <w:rPr>
          <w:sz w:val="24"/>
          <w:szCs w:val="24"/>
        </w:rPr>
        <w:t xml:space="preserve">Альбусь-Сюрбеевского </w:t>
      </w:r>
      <w:r>
        <w:rPr>
          <w:sz w:val="24"/>
          <w:szCs w:val="24"/>
          <w:lang w:eastAsia="ar-SA"/>
        </w:rPr>
        <w:t>сельского поселения</w:t>
      </w:r>
      <w:r w:rsidRPr="00CF6AEC">
        <w:rPr>
          <w:sz w:val="24"/>
          <w:szCs w:val="24"/>
          <w:lang w:eastAsia="ar-SA"/>
        </w:rPr>
        <w:t xml:space="preserve"> об отказе в предоставлении разрешения на отклонение от предельных параметров разрешенного строительства.</w:t>
      </w:r>
    </w:p>
    <w:p w:rsidR="00D3086E" w:rsidRPr="00CF6AEC" w:rsidRDefault="00D3086E" w:rsidP="00D3086E">
      <w:pPr>
        <w:ind w:firstLine="709"/>
        <w:jc w:val="both"/>
        <w:rPr>
          <w:b/>
          <w:sz w:val="24"/>
          <w:szCs w:val="24"/>
          <w:lang w:eastAsia="ar-SA"/>
        </w:rPr>
      </w:pPr>
      <w:r w:rsidRPr="00CF6AEC">
        <w:rPr>
          <w:b/>
          <w:sz w:val="24"/>
          <w:szCs w:val="24"/>
          <w:lang w:eastAsia="ar-SA"/>
        </w:rPr>
        <w:t>2.4. Сроки предоставления муниципальной услуги</w:t>
      </w:r>
    </w:p>
    <w:p w:rsidR="00D3086E" w:rsidRPr="00CF6AEC" w:rsidRDefault="00D3086E" w:rsidP="00D3086E">
      <w:pPr>
        <w:ind w:firstLine="709"/>
        <w:jc w:val="both"/>
        <w:rPr>
          <w:rFonts w:eastAsia="Arial Unicode MS"/>
          <w:sz w:val="24"/>
          <w:szCs w:val="24"/>
        </w:rPr>
      </w:pPr>
      <w:r w:rsidRPr="00CF6AEC">
        <w:rPr>
          <w:rFonts w:eastAsia="Arial Unicode MS"/>
          <w:sz w:val="24"/>
          <w:szCs w:val="24"/>
        </w:rPr>
        <w:t xml:space="preserve">Срок предоставления муниципальной услуги, начиная со дня регистрации в </w:t>
      </w:r>
      <w:r w:rsidRPr="00CF6AEC">
        <w:rPr>
          <w:sz w:val="24"/>
          <w:szCs w:val="24"/>
          <w:lang w:eastAsia="ar-SA"/>
        </w:rPr>
        <w:t xml:space="preserve">администрации </w:t>
      </w:r>
      <w:r>
        <w:rPr>
          <w:sz w:val="24"/>
          <w:szCs w:val="24"/>
        </w:rPr>
        <w:t xml:space="preserve">Альбусь-Сюрбеевского </w:t>
      </w:r>
      <w:r w:rsidRPr="00CF6AEC">
        <w:rPr>
          <w:sz w:val="24"/>
          <w:szCs w:val="24"/>
          <w:lang w:eastAsia="ar-SA"/>
        </w:rPr>
        <w:t>сельского поселения</w:t>
      </w:r>
      <w:r w:rsidRPr="00CF6AEC">
        <w:rPr>
          <w:rFonts w:eastAsia="Arial Unicode MS"/>
          <w:sz w:val="24"/>
          <w:szCs w:val="24"/>
        </w:rPr>
        <w:t>, Заявления с документами, указанными в пункте 2.6. Административного регламента, не должен превышать 14 календарных дней.</w:t>
      </w:r>
    </w:p>
    <w:p w:rsidR="00D3086E" w:rsidRPr="00CF6AEC" w:rsidRDefault="00D3086E" w:rsidP="00D3086E">
      <w:pPr>
        <w:suppressAutoHyphens/>
        <w:ind w:firstLine="709"/>
        <w:jc w:val="both"/>
        <w:rPr>
          <w:b/>
          <w:bCs/>
          <w:sz w:val="24"/>
          <w:szCs w:val="24"/>
        </w:rPr>
      </w:pPr>
      <w:r w:rsidRPr="00CF6AEC">
        <w:rPr>
          <w:b/>
          <w:bCs/>
          <w:sz w:val="24"/>
          <w:szCs w:val="24"/>
        </w:rPr>
        <w:t>2.5. Нормативные правовые акты, регулирующие предоставление муниципальной услуги</w:t>
      </w:r>
    </w:p>
    <w:p w:rsidR="00D3086E" w:rsidRPr="00CF6AEC" w:rsidRDefault="00D3086E" w:rsidP="00D3086E">
      <w:pPr>
        <w:tabs>
          <w:tab w:val="left" w:pos="900"/>
          <w:tab w:val="num" w:pos="1695"/>
        </w:tabs>
        <w:adjustRightInd w:val="0"/>
        <w:ind w:firstLine="709"/>
        <w:jc w:val="both"/>
        <w:rPr>
          <w:kern w:val="2"/>
          <w:sz w:val="24"/>
          <w:szCs w:val="24"/>
        </w:rPr>
      </w:pPr>
      <w:r w:rsidRPr="00CF6AEC">
        <w:rPr>
          <w:kern w:val="2"/>
          <w:sz w:val="24"/>
          <w:szCs w:val="24"/>
        </w:rPr>
        <w:t>Предоставление муниципальной услуги осуществляется в соответствии с:</w:t>
      </w:r>
    </w:p>
    <w:p w:rsidR="00D3086E" w:rsidRPr="00CF6AEC" w:rsidRDefault="00D3086E" w:rsidP="00D3086E">
      <w:pPr>
        <w:tabs>
          <w:tab w:val="num" w:pos="0"/>
          <w:tab w:val="num" w:pos="1695"/>
        </w:tabs>
        <w:adjustRightInd w:val="0"/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 xml:space="preserve">- Федеральным законом от 27 июля </w:t>
      </w:r>
      <w:smartTag w:uri="urn:schemas-microsoft-com:office:smarttags" w:element="metricconverter">
        <w:smartTagPr>
          <w:attr w:name="ProductID" w:val="2010 г"/>
        </w:smartTagPr>
        <w:r w:rsidRPr="00CF6AEC">
          <w:rPr>
            <w:sz w:val="24"/>
            <w:szCs w:val="24"/>
          </w:rPr>
          <w:t>2010 г</w:t>
        </w:r>
      </w:smartTag>
      <w:r w:rsidRPr="00CF6AEC">
        <w:rPr>
          <w:sz w:val="24"/>
          <w:szCs w:val="24"/>
        </w:rPr>
        <w:t xml:space="preserve">. № 210-ФЗ «Об организации предоставления государственных и муниципальных услуг» (текст Федерального закона опубликован в "Российской газете" от 30 июля </w:t>
      </w:r>
      <w:smartTag w:uri="urn:schemas-microsoft-com:office:smarttags" w:element="metricconverter">
        <w:smartTagPr>
          <w:attr w:name="ProductID" w:val="2010 г"/>
        </w:smartTagPr>
        <w:r w:rsidRPr="00CF6AEC">
          <w:rPr>
            <w:sz w:val="24"/>
            <w:szCs w:val="24"/>
          </w:rPr>
          <w:t>2010 г</w:t>
        </w:r>
      </w:smartTag>
      <w:r w:rsidRPr="00CF6AEC">
        <w:rPr>
          <w:sz w:val="24"/>
          <w:szCs w:val="24"/>
        </w:rPr>
        <w:t xml:space="preserve">. № 168, в Собрании законодательства Российской Федерации от 2 августа </w:t>
      </w:r>
      <w:smartTag w:uri="urn:schemas-microsoft-com:office:smarttags" w:element="metricconverter">
        <w:smartTagPr>
          <w:attr w:name="ProductID" w:val="2010 г"/>
        </w:smartTagPr>
        <w:r w:rsidRPr="00CF6AEC">
          <w:rPr>
            <w:sz w:val="24"/>
            <w:szCs w:val="24"/>
          </w:rPr>
          <w:t>2010 г</w:t>
        </w:r>
      </w:smartTag>
      <w:r w:rsidRPr="00CF6AEC">
        <w:rPr>
          <w:sz w:val="24"/>
          <w:szCs w:val="24"/>
        </w:rPr>
        <w:t>. № 31 ст. 4179);</w:t>
      </w:r>
    </w:p>
    <w:p w:rsidR="00D3086E" w:rsidRPr="00CF6AEC" w:rsidRDefault="00D3086E" w:rsidP="00D3086E">
      <w:pPr>
        <w:tabs>
          <w:tab w:val="num" w:pos="0"/>
          <w:tab w:val="num" w:pos="1695"/>
        </w:tabs>
        <w:adjustRightInd w:val="0"/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 xml:space="preserve">-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CF6AEC">
          <w:rPr>
            <w:sz w:val="24"/>
            <w:szCs w:val="24"/>
          </w:rPr>
          <w:t>2003 г</w:t>
        </w:r>
      </w:smartTag>
      <w:r w:rsidRPr="00CF6AEC">
        <w:rPr>
          <w:sz w:val="24"/>
          <w:szCs w:val="24"/>
        </w:rPr>
        <w:t xml:space="preserve">. №131-ФЗ «Об общих принципах организации местного самоуправления в Российской Федерации» (текст Федерального закона опубликован в «Российской газете» от 8 октября </w:t>
      </w:r>
      <w:smartTag w:uri="urn:schemas-microsoft-com:office:smarttags" w:element="metricconverter">
        <w:smartTagPr>
          <w:attr w:name="ProductID" w:val="2003 г"/>
        </w:smartTagPr>
        <w:r w:rsidRPr="00CF6AEC">
          <w:rPr>
            <w:sz w:val="24"/>
            <w:szCs w:val="24"/>
          </w:rPr>
          <w:t>2003 г</w:t>
        </w:r>
      </w:smartTag>
      <w:r w:rsidRPr="00CF6AEC">
        <w:rPr>
          <w:sz w:val="24"/>
          <w:szCs w:val="24"/>
        </w:rPr>
        <w:t xml:space="preserve">. № 202, в «Парламентской газете» от 8 октября </w:t>
      </w:r>
      <w:smartTag w:uri="urn:schemas-microsoft-com:office:smarttags" w:element="metricconverter">
        <w:smartTagPr>
          <w:attr w:name="ProductID" w:val="2003 г"/>
        </w:smartTagPr>
        <w:r w:rsidRPr="00CF6AEC">
          <w:rPr>
            <w:sz w:val="24"/>
            <w:szCs w:val="24"/>
          </w:rPr>
          <w:t>2003 г</w:t>
        </w:r>
      </w:smartTag>
      <w:r w:rsidRPr="00CF6AEC">
        <w:rPr>
          <w:sz w:val="24"/>
          <w:szCs w:val="24"/>
        </w:rPr>
        <w:t xml:space="preserve">. № 186, в Собрании законодательства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CF6AEC">
          <w:rPr>
            <w:sz w:val="24"/>
            <w:szCs w:val="24"/>
          </w:rPr>
          <w:t>2003 г</w:t>
        </w:r>
      </w:smartTag>
      <w:r w:rsidRPr="00CF6AEC">
        <w:rPr>
          <w:sz w:val="24"/>
          <w:szCs w:val="24"/>
        </w:rPr>
        <w:t>. № 40 ст. 3822);</w:t>
      </w:r>
    </w:p>
    <w:p w:rsidR="00D3086E" w:rsidRPr="00CF6AEC" w:rsidRDefault="00D3086E" w:rsidP="00D3086E">
      <w:pPr>
        <w:tabs>
          <w:tab w:val="num" w:pos="0"/>
          <w:tab w:val="num" w:pos="1695"/>
        </w:tabs>
        <w:adjustRightInd w:val="0"/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 xml:space="preserve">- Федеральным законом от 02 мая </w:t>
      </w:r>
      <w:smartTag w:uri="urn:schemas-microsoft-com:office:smarttags" w:element="metricconverter">
        <w:smartTagPr>
          <w:attr w:name="ProductID" w:val="2006 г"/>
        </w:smartTagPr>
        <w:r w:rsidRPr="00CF6AEC">
          <w:rPr>
            <w:sz w:val="24"/>
            <w:szCs w:val="24"/>
          </w:rPr>
          <w:t>2006 г</w:t>
        </w:r>
      </w:smartTag>
      <w:r w:rsidRPr="00CF6AEC">
        <w:rPr>
          <w:sz w:val="24"/>
          <w:szCs w:val="24"/>
        </w:rPr>
        <w:t xml:space="preserve">. № 59-ФЗ «О порядке рассмотрения обращений граждан Российской Федерации» (текст Федерального закона опубликован в «Парламентской газете» от 11 мая </w:t>
      </w:r>
      <w:smartTag w:uri="urn:schemas-microsoft-com:office:smarttags" w:element="metricconverter">
        <w:smartTagPr>
          <w:attr w:name="ProductID" w:val="2006 г"/>
        </w:smartTagPr>
        <w:r w:rsidRPr="00CF6AEC">
          <w:rPr>
            <w:sz w:val="24"/>
            <w:szCs w:val="24"/>
          </w:rPr>
          <w:t>2006 г</w:t>
        </w:r>
      </w:smartTag>
      <w:r w:rsidRPr="00CF6AEC">
        <w:rPr>
          <w:sz w:val="24"/>
          <w:szCs w:val="24"/>
        </w:rPr>
        <w:t xml:space="preserve">. № 70-71, в «Российской газете» от 5 мая </w:t>
      </w:r>
      <w:smartTag w:uri="urn:schemas-microsoft-com:office:smarttags" w:element="metricconverter">
        <w:smartTagPr>
          <w:attr w:name="ProductID" w:val="2006 г"/>
        </w:smartTagPr>
        <w:r w:rsidRPr="00CF6AEC">
          <w:rPr>
            <w:sz w:val="24"/>
            <w:szCs w:val="24"/>
          </w:rPr>
          <w:t>2006 г</w:t>
        </w:r>
      </w:smartTag>
      <w:r w:rsidRPr="00CF6AEC">
        <w:rPr>
          <w:sz w:val="24"/>
          <w:szCs w:val="24"/>
        </w:rPr>
        <w:t xml:space="preserve">. № 95, в Собрании законодательства Российской Федерации от 8 мая </w:t>
      </w:r>
      <w:smartTag w:uri="urn:schemas-microsoft-com:office:smarttags" w:element="metricconverter">
        <w:smartTagPr>
          <w:attr w:name="ProductID" w:val="2006 г"/>
        </w:smartTagPr>
        <w:r w:rsidRPr="00CF6AEC">
          <w:rPr>
            <w:sz w:val="24"/>
            <w:szCs w:val="24"/>
          </w:rPr>
          <w:t>2006 г</w:t>
        </w:r>
      </w:smartTag>
      <w:r w:rsidRPr="00CF6AEC">
        <w:rPr>
          <w:sz w:val="24"/>
          <w:szCs w:val="24"/>
        </w:rPr>
        <w:t>. № 19 ст. 2060);</w:t>
      </w:r>
    </w:p>
    <w:p w:rsidR="00D3086E" w:rsidRPr="00CF6AEC" w:rsidRDefault="00D3086E" w:rsidP="00D3086E">
      <w:pPr>
        <w:tabs>
          <w:tab w:val="num" w:pos="0"/>
        </w:tabs>
        <w:adjustRightInd w:val="0"/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 xml:space="preserve">- Градостроительным кодексом Российской Федерации от 29 декабря 2004 года № 190-ФЗ (текст Кодекса опубликован в «Российской газете» от 30 декабря </w:t>
      </w:r>
      <w:smartTag w:uri="urn:schemas-microsoft-com:office:smarttags" w:element="metricconverter">
        <w:smartTagPr>
          <w:attr w:name="ProductID" w:val="2004 г"/>
        </w:smartTagPr>
        <w:r w:rsidRPr="00CF6AEC">
          <w:rPr>
            <w:sz w:val="24"/>
            <w:szCs w:val="24"/>
          </w:rPr>
          <w:t>2004 г</w:t>
        </w:r>
      </w:smartTag>
      <w:r w:rsidRPr="00CF6AEC">
        <w:rPr>
          <w:sz w:val="24"/>
          <w:szCs w:val="24"/>
        </w:rPr>
        <w:t xml:space="preserve">. № 290, в «Парламентской газете» от 14 января </w:t>
      </w:r>
      <w:smartTag w:uri="urn:schemas-microsoft-com:office:smarttags" w:element="metricconverter">
        <w:smartTagPr>
          <w:attr w:name="ProductID" w:val="2005 г"/>
        </w:smartTagPr>
        <w:r w:rsidRPr="00CF6AEC">
          <w:rPr>
            <w:sz w:val="24"/>
            <w:szCs w:val="24"/>
          </w:rPr>
          <w:t>2005 г</w:t>
        </w:r>
      </w:smartTag>
      <w:r w:rsidRPr="00CF6AEC">
        <w:rPr>
          <w:sz w:val="24"/>
          <w:szCs w:val="24"/>
        </w:rPr>
        <w:t xml:space="preserve">. № 5-6, в Собрании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CF6AEC">
          <w:rPr>
            <w:sz w:val="24"/>
            <w:szCs w:val="24"/>
          </w:rPr>
          <w:t>2005 г</w:t>
        </w:r>
      </w:smartTag>
      <w:r w:rsidRPr="00CF6AEC">
        <w:rPr>
          <w:sz w:val="24"/>
          <w:szCs w:val="24"/>
        </w:rPr>
        <w:t>. № 1 (часть I) ст. 16);</w:t>
      </w:r>
    </w:p>
    <w:p w:rsidR="00D3086E" w:rsidRPr="00CF6AEC" w:rsidRDefault="00D3086E" w:rsidP="00D3086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F6AEC">
        <w:rPr>
          <w:rFonts w:ascii="Times New Roman" w:hAnsi="Times New Roman"/>
          <w:sz w:val="24"/>
          <w:szCs w:val="24"/>
        </w:rPr>
        <w:t>- Приказом Федеральной налоговой службы от 31.08.2011г.  №ММВ-7-1/525 «Об утверждении Единых требований к описанию адресов при ведении ведомственных информационных ресурсов»;</w:t>
      </w:r>
    </w:p>
    <w:p w:rsidR="00D3086E" w:rsidRPr="00CF6AEC" w:rsidRDefault="00D3086E" w:rsidP="00D3086E">
      <w:pPr>
        <w:adjustRightInd w:val="0"/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 xml:space="preserve">- Уставом </w:t>
      </w:r>
      <w:r>
        <w:rPr>
          <w:sz w:val="24"/>
          <w:szCs w:val="24"/>
        </w:rPr>
        <w:t xml:space="preserve">Альбусь-Сюрбеевского </w:t>
      </w:r>
      <w:r w:rsidRPr="00CF6AEC">
        <w:rPr>
          <w:sz w:val="24"/>
          <w:szCs w:val="24"/>
          <w:lang w:eastAsia="ar-SA"/>
        </w:rPr>
        <w:t>сельского поселения</w:t>
      </w:r>
      <w:r>
        <w:rPr>
          <w:sz w:val="24"/>
          <w:szCs w:val="24"/>
          <w:lang w:eastAsia="ar-SA"/>
        </w:rPr>
        <w:t>.</w:t>
      </w:r>
    </w:p>
    <w:p w:rsidR="00D3086E" w:rsidRPr="00CF6AEC" w:rsidRDefault="00D3086E" w:rsidP="00D3086E">
      <w:pPr>
        <w:ind w:firstLine="709"/>
        <w:jc w:val="both"/>
        <w:rPr>
          <w:rFonts w:eastAsia="Calibri"/>
          <w:b/>
          <w:sz w:val="24"/>
          <w:szCs w:val="24"/>
          <w:lang w:eastAsia="ar-SA"/>
        </w:rPr>
      </w:pPr>
      <w:r w:rsidRPr="00CF6AEC">
        <w:rPr>
          <w:b/>
          <w:sz w:val="24"/>
          <w:szCs w:val="24"/>
          <w:lang w:eastAsia="ar-SA"/>
        </w:rPr>
        <w:t>2.6. Перечень документов, необходимых для получения муниципальной услуги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  <w:lang w:eastAsia="en-US"/>
        </w:rPr>
      </w:pPr>
      <w:r w:rsidRPr="00CF6AEC">
        <w:rPr>
          <w:sz w:val="24"/>
          <w:szCs w:val="24"/>
        </w:rPr>
        <w:t>Основанием для получения муниципальной услуги является предс</w:t>
      </w:r>
      <w:r>
        <w:rPr>
          <w:sz w:val="24"/>
          <w:szCs w:val="24"/>
        </w:rPr>
        <w:t xml:space="preserve">тавление заявителями Заявления </w:t>
      </w:r>
      <w:r w:rsidRPr="00CF6AEC">
        <w:rPr>
          <w:sz w:val="24"/>
          <w:szCs w:val="24"/>
        </w:rPr>
        <w:t xml:space="preserve">в </w:t>
      </w:r>
      <w:r w:rsidRPr="00CF6AEC">
        <w:rPr>
          <w:sz w:val="24"/>
          <w:szCs w:val="24"/>
          <w:lang w:eastAsia="ar-SA"/>
        </w:rPr>
        <w:t xml:space="preserve">администрацию </w:t>
      </w:r>
      <w:r>
        <w:rPr>
          <w:sz w:val="24"/>
          <w:szCs w:val="24"/>
        </w:rPr>
        <w:t xml:space="preserve">Альбусь-Сюрбеевского </w:t>
      </w:r>
      <w:r w:rsidRPr="00CF6AEC">
        <w:rPr>
          <w:sz w:val="24"/>
          <w:szCs w:val="24"/>
          <w:lang w:eastAsia="ar-SA"/>
        </w:rPr>
        <w:t xml:space="preserve">сельского поселения </w:t>
      </w:r>
      <w:r w:rsidRPr="00CF6AEC">
        <w:rPr>
          <w:sz w:val="24"/>
          <w:szCs w:val="24"/>
        </w:rPr>
        <w:t>(Приложение № 3 к Административному регламенту).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lastRenderedPageBreak/>
        <w:t>В Заявлении указываются следующие обязательные характеристики: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 xml:space="preserve">- полное и сокращенное наименование и организационно-правовая форма юридического лица; 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 xml:space="preserve">- фамилия, имя, отчество гражданина (в том числе индивидуального предпринимателя); 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- место нахождения или жительства, контактный телефон;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- цель использования земельного участка, его предполагаемые размеры и местоположение.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К заявлению прилагаются копии следующих документов: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-</w:t>
      </w:r>
      <w:r w:rsidRPr="00CF6AEC">
        <w:rPr>
          <w:sz w:val="24"/>
          <w:szCs w:val="24"/>
        </w:rPr>
        <w:tab/>
        <w:t xml:space="preserve">документов удостоверяющих </w:t>
      </w:r>
      <w:r>
        <w:rPr>
          <w:sz w:val="24"/>
          <w:szCs w:val="24"/>
        </w:rPr>
        <w:t xml:space="preserve">личность (для физических лиц и </w:t>
      </w:r>
      <w:r w:rsidRPr="00CF6AEC">
        <w:rPr>
          <w:sz w:val="24"/>
          <w:szCs w:val="24"/>
        </w:rPr>
        <w:t xml:space="preserve">индивидуальных предпринимателей); 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-</w:t>
      </w:r>
      <w:r w:rsidRPr="00CF6AEC">
        <w:rPr>
          <w:sz w:val="24"/>
          <w:szCs w:val="24"/>
        </w:rPr>
        <w:tab/>
        <w:t xml:space="preserve">копии учредительных документов (для юридических лиц); 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-</w:t>
      </w:r>
      <w:r w:rsidRPr="00CF6AEC">
        <w:rPr>
          <w:sz w:val="24"/>
          <w:szCs w:val="24"/>
        </w:rPr>
        <w:tab/>
        <w:t>копии документов, подтверждающих полномочия представителя;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-</w:t>
      </w:r>
      <w:r w:rsidRPr="00CF6AEC">
        <w:rPr>
          <w:sz w:val="24"/>
          <w:szCs w:val="24"/>
        </w:rPr>
        <w:tab/>
        <w:t>исполнительная топографическая съемка земельного участка в М 1:500 (документ является результатом предоставления необходимых и обязательных услуг);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-</w:t>
      </w:r>
      <w:r w:rsidRPr="00CF6AEC">
        <w:rPr>
          <w:sz w:val="24"/>
          <w:szCs w:val="24"/>
        </w:rPr>
        <w:tab/>
        <w:t>копия технического паспорта (документ является результатом предоставления необходимых и обязательных услуг);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-</w:t>
      </w:r>
      <w:r w:rsidRPr="00CF6AEC">
        <w:rPr>
          <w:sz w:val="24"/>
          <w:szCs w:val="24"/>
        </w:rPr>
        <w:tab/>
        <w:t>договор купли - продажи, договор аренды на земельный участок;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-</w:t>
      </w:r>
      <w:r w:rsidRPr="00CF6AEC">
        <w:rPr>
          <w:sz w:val="24"/>
          <w:szCs w:val="24"/>
        </w:rPr>
        <w:tab/>
        <w:t>договор дарения, договор купли – продажи недвижимого имущества;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-</w:t>
      </w:r>
      <w:r w:rsidRPr="00CF6AEC">
        <w:rPr>
          <w:sz w:val="24"/>
          <w:szCs w:val="24"/>
        </w:rPr>
        <w:tab/>
        <w:t>копии соглашения о прекращении права долевой собственности и разделе жилого дома и земельного участка.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Копии вышеперечисленных документов должны быть засвидетельствованы в нотариальном порядке либо должны быть представлены с подлинниками.</w:t>
      </w:r>
    </w:p>
    <w:p w:rsidR="00D3086E" w:rsidRPr="00CF6AEC" w:rsidRDefault="00D3086E" w:rsidP="00D3086E">
      <w:pPr>
        <w:ind w:firstLine="709"/>
        <w:jc w:val="both"/>
        <w:rPr>
          <w:b/>
          <w:bCs/>
          <w:sz w:val="24"/>
          <w:szCs w:val="24"/>
        </w:rPr>
      </w:pPr>
      <w:r w:rsidRPr="00CF6AEC">
        <w:rPr>
          <w:b/>
          <w:bCs/>
          <w:sz w:val="24"/>
          <w:szCs w:val="24"/>
        </w:rPr>
        <w:t>2.6.1.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</w:p>
    <w:p w:rsidR="00D3086E" w:rsidRPr="00CF6AEC" w:rsidRDefault="00D3086E" w:rsidP="00D3086E">
      <w:pPr>
        <w:ind w:firstLine="709"/>
        <w:jc w:val="both"/>
        <w:rPr>
          <w:bCs/>
          <w:sz w:val="24"/>
          <w:szCs w:val="24"/>
        </w:rPr>
      </w:pPr>
      <w:r w:rsidRPr="00CF6AEC">
        <w:rPr>
          <w:bCs/>
          <w:sz w:val="24"/>
          <w:szCs w:val="24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CF6AEC">
          <w:rPr>
            <w:bCs/>
            <w:sz w:val="24"/>
            <w:szCs w:val="24"/>
          </w:rPr>
          <w:t>2010 г</w:t>
        </w:r>
      </w:smartTag>
      <w:r w:rsidRPr="00CF6AEC">
        <w:rPr>
          <w:bCs/>
          <w:sz w:val="24"/>
          <w:szCs w:val="24"/>
        </w:rPr>
        <w:t>. № 210-ФЗ «Об организации предоставления государственных и муниципальных услуг» при предоставлении муниципальной услуги, не вправе требовать от заявителя: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- кадастровый паспорт земельного участка;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- копия выписки из единого государственного реестра индивидуальных предпринимателей;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- копия выписки из единого государственного реестра юридических лиц;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lastRenderedPageBreak/>
        <w:t>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земельном участке;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- разрешение на строительство;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- выписка из ЕГРП о правах на земельный участок.</w:t>
      </w:r>
    </w:p>
    <w:p w:rsidR="00D3086E" w:rsidRPr="00CF6AEC" w:rsidRDefault="00D3086E" w:rsidP="00D3086E">
      <w:pPr>
        <w:ind w:firstLine="709"/>
        <w:jc w:val="both"/>
        <w:rPr>
          <w:b/>
          <w:bCs/>
          <w:sz w:val="24"/>
          <w:szCs w:val="24"/>
        </w:rPr>
      </w:pPr>
      <w:r w:rsidRPr="00CF6AEC">
        <w:rPr>
          <w:b/>
          <w:bCs/>
          <w:sz w:val="24"/>
          <w:szCs w:val="24"/>
        </w:rPr>
        <w:t>2.6.2. Особенности взаимодействия с заявителем при предоставлении муниципальной услуги</w:t>
      </w:r>
    </w:p>
    <w:p w:rsidR="00D3086E" w:rsidRPr="00CF6AEC" w:rsidRDefault="00D3086E" w:rsidP="00D3086E">
      <w:pPr>
        <w:ind w:firstLine="709"/>
        <w:jc w:val="both"/>
        <w:rPr>
          <w:bCs/>
          <w:sz w:val="24"/>
          <w:szCs w:val="24"/>
          <w:lang w:eastAsia="ar-SA"/>
        </w:rPr>
      </w:pPr>
      <w:r w:rsidRPr="00CF6AEC">
        <w:rPr>
          <w:sz w:val="24"/>
          <w:szCs w:val="24"/>
          <w:lang w:eastAsia="ar-SA"/>
        </w:rPr>
        <w:t>При подаче заявления с документами на предоставление муниципальной услуги в</w:t>
      </w:r>
      <w:r w:rsidRPr="00CF6AEC">
        <w:rPr>
          <w:bCs/>
          <w:sz w:val="24"/>
          <w:szCs w:val="24"/>
        </w:rPr>
        <w:t xml:space="preserve"> </w:t>
      </w:r>
      <w:r w:rsidRPr="00CF6AEC">
        <w:rPr>
          <w:sz w:val="24"/>
          <w:szCs w:val="24"/>
          <w:lang w:eastAsia="ar-SA"/>
        </w:rPr>
        <w:t xml:space="preserve">администрацию </w:t>
      </w:r>
      <w:r>
        <w:rPr>
          <w:sz w:val="24"/>
          <w:szCs w:val="24"/>
        </w:rPr>
        <w:t xml:space="preserve">Альбусь-Сюрбеевского </w:t>
      </w:r>
      <w:r w:rsidRPr="00CF6AEC">
        <w:rPr>
          <w:sz w:val="24"/>
          <w:szCs w:val="24"/>
          <w:lang w:eastAsia="ar-SA"/>
        </w:rPr>
        <w:t>сельского поселения</w:t>
      </w:r>
      <w:r w:rsidRPr="00CF6AEC">
        <w:rPr>
          <w:bCs/>
          <w:sz w:val="24"/>
          <w:szCs w:val="24"/>
        </w:rPr>
        <w:t>, а также в процессе предоставления муниципальной услуги,</w:t>
      </w:r>
      <w:r w:rsidRPr="00CF6AEC">
        <w:rPr>
          <w:sz w:val="24"/>
          <w:szCs w:val="24"/>
          <w:lang w:eastAsia="ar-SA"/>
        </w:rPr>
        <w:t xml:space="preserve"> запрещается требовать от заявителя: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>
        <w:rPr>
          <w:sz w:val="24"/>
          <w:szCs w:val="24"/>
        </w:rPr>
        <w:t>Чувашской Республики</w:t>
      </w:r>
      <w:r w:rsidRPr="00CF6AEC">
        <w:rPr>
          <w:sz w:val="24"/>
          <w:szCs w:val="24"/>
        </w:rPr>
        <w:t>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</w:p>
    <w:p w:rsidR="00D3086E" w:rsidRPr="00CF6AEC" w:rsidRDefault="00D3086E" w:rsidP="00D3086E">
      <w:pPr>
        <w:ind w:firstLine="709"/>
        <w:jc w:val="both"/>
        <w:rPr>
          <w:rFonts w:eastAsia="Calibri"/>
          <w:b/>
          <w:sz w:val="24"/>
          <w:szCs w:val="24"/>
          <w:lang w:eastAsia="ar-SA"/>
        </w:rPr>
      </w:pPr>
      <w:r w:rsidRPr="00CF6AEC">
        <w:rPr>
          <w:b/>
          <w:sz w:val="24"/>
          <w:szCs w:val="24"/>
          <w:lang w:eastAsia="ar-SA"/>
        </w:rPr>
        <w:t>2.7. Основания для отказа в приеме документов, необходимых для предоставления муниципальной услуги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  <w:lang w:eastAsia="ar-SA"/>
        </w:rPr>
      </w:pPr>
      <w:r w:rsidRPr="00CF6AEC">
        <w:rPr>
          <w:sz w:val="24"/>
          <w:szCs w:val="24"/>
          <w:lang w:eastAsia="ar-SA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D3086E" w:rsidRPr="00CF6AEC" w:rsidRDefault="00D3086E" w:rsidP="00D3086E">
      <w:pPr>
        <w:widowControl w:val="0"/>
        <w:tabs>
          <w:tab w:val="num" w:pos="1605"/>
        </w:tabs>
        <w:adjustRightInd w:val="0"/>
        <w:ind w:firstLine="709"/>
        <w:jc w:val="both"/>
        <w:rPr>
          <w:sz w:val="24"/>
          <w:szCs w:val="24"/>
          <w:lang w:eastAsia="ar-SA"/>
        </w:rPr>
      </w:pPr>
      <w:r w:rsidRPr="00CF6AEC">
        <w:rPr>
          <w:sz w:val="24"/>
          <w:szCs w:val="24"/>
          <w:lang w:eastAsia="ar-SA"/>
        </w:rPr>
        <w:t>- вид и состояние документов, которые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повреждений;</w:t>
      </w:r>
    </w:p>
    <w:p w:rsidR="00D3086E" w:rsidRPr="00CF6AEC" w:rsidRDefault="00D3086E" w:rsidP="00D3086E">
      <w:pPr>
        <w:widowControl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CF6AEC">
        <w:rPr>
          <w:sz w:val="24"/>
          <w:szCs w:val="24"/>
          <w:lang w:eastAsia="ar-SA"/>
        </w:rPr>
        <w:lastRenderedPageBreak/>
        <w:t>- наличие факсимильных подписей, содержащихся на представляемых документах;</w:t>
      </w:r>
    </w:p>
    <w:p w:rsidR="00D3086E" w:rsidRPr="00CF6AEC" w:rsidRDefault="00D3086E" w:rsidP="00D3086E">
      <w:pPr>
        <w:tabs>
          <w:tab w:val="left" w:pos="1080"/>
        </w:tabs>
        <w:adjustRightInd w:val="0"/>
        <w:ind w:firstLine="709"/>
        <w:jc w:val="both"/>
        <w:rPr>
          <w:sz w:val="24"/>
          <w:szCs w:val="24"/>
          <w:lang w:eastAsia="ar-SA"/>
        </w:rPr>
      </w:pPr>
      <w:r w:rsidRPr="00CF6AEC">
        <w:rPr>
          <w:sz w:val="24"/>
          <w:szCs w:val="24"/>
          <w:lang w:eastAsia="ar-SA"/>
        </w:rPr>
        <w:t>- 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заявителя.</w:t>
      </w:r>
    </w:p>
    <w:p w:rsidR="00D3086E" w:rsidRPr="00CF6AEC" w:rsidRDefault="00D3086E" w:rsidP="00D3086E">
      <w:pPr>
        <w:ind w:firstLine="709"/>
        <w:jc w:val="both"/>
        <w:rPr>
          <w:b/>
          <w:sz w:val="24"/>
          <w:szCs w:val="24"/>
          <w:lang w:eastAsia="ar-SA"/>
        </w:rPr>
      </w:pPr>
      <w:r w:rsidRPr="00CF6AEC">
        <w:rPr>
          <w:b/>
          <w:sz w:val="24"/>
          <w:szCs w:val="24"/>
          <w:lang w:eastAsia="ar-SA"/>
        </w:rPr>
        <w:t>2.8. Порядок, размер и основания взимания платы за предоставление муниципальной услуги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  <w:lang w:eastAsia="ar-SA"/>
        </w:rPr>
      </w:pPr>
      <w:r w:rsidRPr="00CF6AEC">
        <w:rPr>
          <w:sz w:val="24"/>
          <w:szCs w:val="24"/>
          <w:lang w:eastAsia="ar-SA"/>
        </w:rPr>
        <w:t>Муниципальная услуга предоставляется на безвозмездной основе.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  <w:lang w:eastAsia="ar-SA"/>
        </w:rPr>
      </w:pPr>
      <w:r w:rsidRPr="00CF6AEC">
        <w:rPr>
          <w:sz w:val="24"/>
          <w:szCs w:val="24"/>
          <w:lang w:eastAsia="ar-SA"/>
        </w:rPr>
        <w:t>Расходы, связанные с организацией и проведением публичных слушаний по вопросу отклонения от предельных параметров разрешенного строительства, реконструкции объектов капитального строительства несет физическое или юридическое лицо, заинтересованное в предоставлении такого разрешения.</w:t>
      </w:r>
    </w:p>
    <w:p w:rsidR="00D3086E" w:rsidRPr="00CF6AEC" w:rsidRDefault="00D3086E" w:rsidP="00D3086E">
      <w:pPr>
        <w:ind w:firstLine="709"/>
        <w:jc w:val="both"/>
        <w:rPr>
          <w:b/>
          <w:sz w:val="24"/>
          <w:szCs w:val="24"/>
          <w:lang w:eastAsia="ar-SA"/>
        </w:rPr>
      </w:pPr>
      <w:r w:rsidRPr="00CF6AEC">
        <w:rPr>
          <w:b/>
          <w:sz w:val="24"/>
          <w:szCs w:val="24"/>
          <w:lang w:eastAsia="ar-SA"/>
        </w:rPr>
        <w:t>2.9. Срок ожидания заявителя в очереди при подаче документов, получении информации, получении документов</w:t>
      </w:r>
    </w:p>
    <w:p w:rsidR="00D3086E" w:rsidRPr="00CF6AEC" w:rsidRDefault="00D3086E" w:rsidP="00D3086E">
      <w:pPr>
        <w:tabs>
          <w:tab w:val="num" w:pos="1260"/>
          <w:tab w:val="num" w:pos="1560"/>
        </w:tabs>
        <w:ind w:firstLine="709"/>
        <w:jc w:val="both"/>
        <w:rPr>
          <w:rFonts w:eastAsia="Arial Unicode MS"/>
          <w:sz w:val="24"/>
          <w:szCs w:val="24"/>
          <w:lang w:eastAsia="en-US"/>
        </w:rPr>
      </w:pPr>
      <w:r w:rsidRPr="00CF6AEC">
        <w:rPr>
          <w:rFonts w:eastAsia="Arial Unicode MS"/>
          <w:sz w:val="24"/>
          <w:szCs w:val="24"/>
        </w:rPr>
        <w:t>Время ожидания заявителей при подаче Заявления для получения муниципальной услуги не должно превышать 15 минут.</w:t>
      </w:r>
    </w:p>
    <w:p w:rsidR="00D3086E" w:rsidRPr="00CF6AEC" w:rsidRDefault="00D3086E" w:rsidP="00D3086E">
      <w:pPr>
        <w:tabs>
          <w:tab w:val="num" w:pos="1260"/>
          <w:tab w:val="num" w:pos="1560"/>
        </w:tabs>
        <w:ind w:firstLine="709"/>
        <w:jc w:val="both"/>
        <w:rPr>
          <w:rFonts w:eastAsia="Arial Unicode MS"/>
          <w:b/>
          <w:sz w:val="24"/>
          <w:szCs w:val="24"/>
        </w:rPr>
      </w:pPr>
      <w:r w:rsidRPr="00CF6AEC">
        <w:rPr>
          <w:rFonts w:eastAsia="Arial Unicode MS"/>
          <w:sz w:val="24"/>
          <w:szCs w:val="24"/>
        </w:rPr>
        <w:t xml:space="preserve">Время ожидания заявителей при получении документов для получения муниципальной услуги не должно превышать </w:t>
      </w:r>
      <w:r w:rsidRPr="00CF6AEC">
        <w:rPr>
          <w:rFonts w:eastAsia="Arial Unicode MS"/>
          <w:bCs/>
          <w:sz w:val="24"/>
          <w:szCs w:val="24"/>
        </w:rPr>
        <w:t>15</w:t>
      </w:r>
      <w:r w:rsidRPr="00CF6AEC">
        <w:rPr>
          <w:rFonts w:eastAsia="Arial Unicode MS"/>
          <w:b/>
          <w:sz w:val="24"/>
          <w:szCs w:val="24"/>
        </w:rPr>
        <w:t xml:space="preserve"> </w:t>
      </w:r>
      <w:r w:rsidRPr="00CF6AEC">
        <w:rPr>
          <w:rFonts w:eastAsia="Arial Unicode MS"/>
          <w:bCs/>
          <w:sz w:val="24"/>
          <w:szCs w:val="24"/>
        </w:rPr>
        <w:t>минут</w:t>
      </w:r>
      <w:r w:rsidRPr="00CF6AEC">
        <w:rPr>
          <w:rFonts w:eastAsia="Arial Unicode MS"/>
          <w:b/>
          <w:sz w:val="24"/>
          <w:szCs w:val="24"/>
        </w:rPr>
        <w:t>.</w:t>
      </w:r>
    </w:p>
    <w:p w:rsidR="00D3086E" w:rsidRPr="00CF6AEC" w:rsidRDefault="00D3086E" w:rsidP="00D3086E">
      <w:pPr>
        <w:tabs>
          <w:tab w:val="num" w:pos="1260"/>
          <w:tab w:val="num" w:pos="1560"/>
        </w:tabs>
        <w:ind w:firstLine="709"/>
        <w:jc w:val="both"/>
        <w:rPr>
          <w:rFonts w:eastAsia="Arial Unicode MS"/>
          <w:sz w:val="24"/>
          <w:szCs w:val="24"/>
        </w:rPr>
      </w:pPr>
      <w:r w:rsidRPr="00CF6AEC">
        <w:rPr>
          <w:rFonts w:eastAsia="Arial Unicode MS"/>
          <w:sz w:val="24"/>
          <w:szCs w:val="24"/>
        </w:rPr>
        <w:t>Продолжительность приема</w:t>
      </w:r>
      <w:r w:rsidRPr="00CF6AEC">
        <w:rPr>
          <w:rFonts w:eastAsia="Arial Unicode MS"/>
          <w:b/>
          <w:sz w:val="24"/>
          <w:szCs w:val="24"/>
        </w:rPr>
        <w:t xml:space="preserve"> </w:t>
      </w:r>
      <w:r w:rsidRPr="00CF6AEC">
        <w:rPr>
          <w:rFonts w:eastAsia="Arial Unicode MS"/>
          <w:bCs/>
          <w:sz w:val="24"/>
          <w:szCs w:val="24"/>
        </w:rPr>
        <w:t>заявителей</w:t>
      </w:r>
      <w:r w:rsidRPr="00CF6AEC">
        <w:rPr>
          <w:rFonts w:eastAsia="Arial Unicode MS"/>
          <w:sz w:val="24"/>
          <w:szCs w:val="24"/>
        </w:rPr>
        <w:t xml:space="preserve"> у специалиста </w:t>
      </w:r>
      <w:r w:rsidRPr="00CF6AEC">
        <w:rPr>
          <w:sz w:val="24"/>
          <w:szCs w:val="24"/>
          <w:lang w:eastAsia="ar-SA"/>
        </w:rPr>
        <w:t xml:space="preserve">сельского поселения </w:t>
      </w:r>
      <w:r w:rsidRPr="00CF6AEC">
        <w:rPr>
          <w:rFonts w:eastAsia="Arial Unicode MS"/>
          <w:sz w:val="24"/>
          <w:szCs w:val="24"/>
        </w:rPr>
        <w:t xml:space="preserve">при </w:t>
      </w:r>
      <w:r w:rsidRPr="00CF6AEC">
        <w:rPr>
          <w:sz w:val="24"/>
          <w:szCs w:val="24"/>
        </w:rPr>
        <w:t>получении консультации по вопросу предоставления муниципальной услуги</w:t>
      </w:r>
      <w:r w:rsidRPr="00CF6AEC">
        <w:rPr>
          <w:rFonts w:eastAsia="Arial Unicode MS"/>
          <w:sz w:val="24"/>
          <w:szCs w:val="24"/>
        </w:rPr>
        <w:t xml:space="preserve"> не должна превышать 15 минут.</w:t>
      </w:r>
    </w:p>
    <w:p w:rsidR="00D3086E" w:rsidRPr="00CF6AEC" w:rsidRDefault="00D3086E" w:rsidP="00D3086E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CF6AEC">
        <w:rPr>
          <w:b/>
          <w:sz w:val="24"/>
          <w:szCs w:val="24"/>
        </w:rPr>
        <w:t>2.10. Срок и порядок регистрации запроса заявителя о предоставлении муниципальной услуги</w:t>
      </w:r>
    </w:p>
    <w:p w:rsidR="00D3086E" w:rsidRPr="00CF6AEC" w:rsidRDefault="00D3086E" w:rsidP="00D3086E">
      <w:pPr>
        <w:ind w:firstLine="709"/>
        <w:jc w:val="both"/>
        <w:rPr>
          <w:bCs/>
          <w:sz w:val="24"/>
          <w:szCs w:val="24"/>
        </w:rPr>
      </w:pPr>
      <w:r w:rsidRPr="00CF6AEC">
        <w:rPr>
          <w:bCs/>
          <w:sz w:val="24"/>
          <w:szCs w:val="24"/>
        </w:rPr>
        <w:t>Заявление на предоставление муниципальной услуги регистрируется:</w:t>
      </w:r>
    </w:p>
    <w:p w:rsidR="00D3086E" w:rsidRPr="00CF6AEC" w:rsidRDefault="00D3086E" w:rsidP="00D3086E">
      <w:pPr>
        <w:tabs>
          <w:tab w:val="left" w:pos="709"/>
        </w:tabs>
        <w:adjustRightInd w:val="0"/>
        <w:ind w:firstLine="709"/>
        <w:jc w:val="both"/>
        <w:rPr>
          <w:bCs/>
          <w:sz w:val="24"/>
          <w:szCs w:val="24"/>
        </w:rPr>
      </w:pPr>
      <w:r w:rsidRPr="00CF6AEC">
        <w:rPr>
          <w:sz w:val="24"/>
          <w:szCs w:val="24"/>
          <w:lang w:eastAsia="ar-SA"/>
        </w:rPr>
        <w:t xml:space="preserve">- в журнале входящей документации администрации </w:t>
      </w:r>
      <w:r>
        <w:rPr>
          <w:sz w:val="24"/>
          <w:szCs w:val="24"/>
        </w:rPr>
        <w:t xml:space="preserve">Альбусь-Сюрбеевского </w:t>
      </w:r>
      <w:r w:rsidRPr="00CF6AEC">
        <w:rPr>
          <w:sz w:val="24"/>
          <w:szCs w:val="24"/>
          <w:lang w:eastAsia="ar-SA"/>
        </w:rPr>
        <w:t>сельского поселения путем присвоения входящего номера и даты поступления документа</w:t>
      </w:r>
      <w:r w:rsidRPr="00CF6AEC">
        <w:rPr>
          <w:bCs/>
          <w:sz w:val="24"/>
          <w:szCs w:val="24"/>
        </w:rPr>
        <w:t xml:space="preserve"> в течение 1 рабочего дня с даты поступления</w:t>
      </w:r>
      <w:r>
        <w:rPr>
          <w:bCs/>
          <w:sz w:val="24"/>
          <w:szCs w:val="24"/>
        </w:rPr>
        <w:t>.</w:t>
      </w:r>
    </w:p>
    <w:p w:rsidR="00D3086E" w:rsidRPr="00CF6AEC" w:rsidRDefault="00D3086E" w:rsidP="00D3086E">
      <w:pPr>
        <w:widowControl w:val="0"/>
        <w:tabs>
          <w:tab w:val="left" w:pos="720"/>
        </w:tabs>
        <w:adjustRightInd w:val="0"/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ab/>
      </w:r>
      <w:r w:rsidRPr="00CF6AEC">
        <w:rPr>
          <w:b/>
          <w:sz w:val="24"/>
          <w:szCs w:val="24"/>
        </w:rPr>
        <w:t>2.11. Требования к помещениям предоставления муниципальной услуги</w:t>
      </w:r>
    </w:p>
    <w:p w:rsidR="00D3086E" w:rsidRPr="00CF6AEC" w:rsidRDefault="00D3086E" w:rsidP="00D3086E">
      <w:pPr>
        <w:ind w:firstLine="709"/>
        <w:jc w:val="both"/>
        <w:rPr>
          <w:bCs/>
          <w:sz w:val="24"/>
          <w:szCs w:val="24"/>
        </w:rPr>
      </w:pPr>
      <w:r w:rsidRPr="00CF6AEC">
        <w:rPr>
          <w:bCs/>
          <w:sz w:val="24"/>
          <w:szCs w:val="24"/>
        </w:rPr>
        <w:t>Вход в здани</w:t>
      </w:r>
      <w:r>
        <w:rPr>
          <w:bCs/>
          <w:sz w:val="24"/>
          <w:szCs w:val="24"/>
        </w:rPr>
        <w:t>е</w:t>
      </w:r>
      <w:r w:rsidRPr="00CF6AEC">
        <w:rPr>
          <w:bCs/>
          <w:sz w:val="24"/>
          <w:szCs w:val="24"/>
        </w:rPr>
        <w:t xml:space="preserve"> </w:t>
      </w:r>
      <w:r w:rsidRPr="00CF6AEC">
        <w:rPr>
          <w:sz w:val="24"/>
          <w:szCs w:val="24"/>
          <w:lang w:eastAsia="ar-SA"/>
        </w:rPr>
        <w:t xml:space="preserve">администрации </w:t>
      </w:r>
      <w:r>
        <w:rPr>
          <w:sz w:val="24"/>
          <w:szCs w:val="24"/>
        </w:rPr>
        <w:t xml:space="preserve">Альбусь-Сюрбеевского </w:t>
      </w:r>
      <w:r w:rsidRPr="00CF6AEC">
        <w:rPr>
          <w:sz w:val="24"/>
          <w:szCs w:val="24"/>
          <w:lang w:eastAsia="ar-SA"/>
        </w:rPr>
        <w:t xml:space="preserve">сельского поселения </w:t>
      </w:r>
      <w:r w:rsidRPr="00CF6AEC">
        <w:rPr>
          <w:bCs/>
          <w:sz w:val="24"/>
          <w:szCs w:val="24"/>
        </w:rPr>
        <w:t xml:space="preserve">оформлен вывеской с указанием основных реквизитов </w:t>
      </w:r>
      <w:r w:rsidRPr="00CF6AEC">
        <w:rPr>
          <w:sz w:val="24"/>
          <w:szCs w:val="24"/>
          <w:lang w:eastAsia="ar-SA"/>
        </w:rPr>
        <w:t xml:space="preserve">администрации </w:t>
      </w:r>
      <w:r>
        <w:rPr>
          <w:sz w:val="24"/>
          <w:szCs w:val="24"/>
        </w:rPr>
        <w:t xml:space="preserve">Альбусь-Сюрбеевского </w:t>
      </w:r>
      <w:r w:rsidRPr="00CF6AEC">
        <w:rPr>
          <w:sz w:val="24"/>
          <w:szCs w:val="24"/>
          <w:lang w:eastAsia="ar-SA"/>
        </w:rPr>
        <w:t xml:space="preserve">сельского поселения </w:t>
      </w:r>
      <w:r>
        <w:rPr>
          <w:bCs/>
          <w:sz w:val="24"/>
          <w:szCs w:val="24"/>
        </w:rPr>
        <w:t xml:space="preserve">на русском и чувашском языках, </w:t>
      </w:r>
      <w:r w:rsidRPr="00CF6AEC">
        <w:rPr>
          <w:bCs/>
          <w:sz w:val="24"/>
          <w:szCs w:val="24"/>
        </w:rPr>
        <w:t xml:space="preserve">а также графиком работы специалистов </w:t>
      </w:r>
      <w:r w:rsidRPr="00CF6AEC">
        <w:rPr>
          <w:sz w:val="24"/>
          <w:szCs w:val="24"/>
          <w:lang w:eastAsia="ar-SA"/>
        </w:rPr>
        <w:t xml:space="preserve">администрации </w:t>
      </w:r>
      <w:r>
        <w:rPr>
          <w:sz w:val="24"/>
          <w:szCs w:val="24"/>
        </w:rPr>
        <w:t xml:space="preserve">Альбусь-Сюрбеевского </w:t>
      </w:r>
      <w:r w:rsidRPr="00CF6AEC">
        <w:rPr>
          <w:sz w:val="24"/>
          <w:szCs w:val="24"/>
          <w:lang w:eastAsia="ar-SA"/>
        </w:rPr>
        <w:t>сельского поселения</w:t>
      </w:r>
      <w:r w:rsidRPr="00CF6AEC">
        <w:rPr>
          <w:bCs/>
          <w:sz w:val="24"/>
          <w:szCs w:val="24"/>
        </w:rPr>
        <w:t>.</w:t>
      </w:r>
    </w:p>
    <w:p w:rsidR="00D3086E" w:rsidRPr="00CF6AEC" w:rsidRDefault="00D3086E" w:rsidP="00D3086E">
      <w:pPr>
        <w:tabs>
          <w:tab w:val="left" w:pos="720"/>
        </w:tabs>
        <w:ind w:firstLine="709"/>
        <w:jc w:val="both"/>
        <w:rPr>
          <w:b/>
          <w:sz w:val="24"/>
          <w:szCs w:val="24"/>
        </w:rPr>
      </w:pPr>
      <w:r w:rsidRPr="00CF6AEC">
        <w:rPr>
          <w:b/>
          <w:sz w:val="24"/>
          <w:szCs w:val="24"/>
        </w:rPr>
        <w:t>2.12. Показатели доступности и качества муниципальной услуги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Показатели доступности и качества предоставления муниципальной услуги:</w:t>
      </w:r>
    </w:p>
    <w:p w:rsidR="00D3086E" w:rsidRPr="00CF6AEC" w:rsidRDefault="00D3086E" w:rsidP="00D3086E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- возможность получения информации о муниципальной услуге в электронной форме, при личном обращении, по телефону;</w:t>
      </w:r>
    </w:p>
    <w:p w:rsidR="00D3086E" w:rsidRPr="00CF6AEC" w:rsidRDefault="00D3086E" w:rsidP="00D3086E">
      <w:pPr>
        <w:widowControl w:val="0"/>
        <w:adjustRightInd w:val="0"/>
        <w:ind w:firstLine="709"/>
        <w:jc w:val="both"/>
        <w:rPr>
          <w:b/>
          <w:sz w:val="24"/>
          <w:szCs w:val="24"/>
        </w:rPr>
      </w:pPr>
      <w:r w:rsidRPr="00CF6AEC">
        <w:rPr>
          <w:sz w:val="24"/>
          <w:szCs w:val="24"/>
        </w:rPr>
        <w:t xml:space="preserve">- возможность получения сведений о ходе предоставления муниципальной услуги с </w:t>
      </w:r>
      <w:r w:rsidRPr="00CF6AEC">
        <w:rPr>
          <w:sz w:val="24"/>
          <w:szCs w:val="24"/>
        </w:rPr>
        <w:lastRenderedPageBreak/>
        <w:t>использованием информационно-коммуникационных технологий.</w:t>
      </w:r>
    </w:p>
    <w:p w:rsidR="00D3086E" w:rsidRPr="00CF6AEC" w:rsidRDefault="00D3086E" w:rsidP="00D3086E">
      <w:pPr>
        <w:ind w:firstLine="709"/>
        <w:jc w:val="both"/>
        <w:rPr>
          <w:bCs/>
          <w:sz w:val="24"/>
          <w:szCs w:val="24"/>
        </w:rPr>
      </w:pPr>
      <w:r w:rsidRPr="00CF6AEC">
        <w:rPr>
          <w:bCs/>
          <w:sz w:val="24"/>
          <w:szCs w:val="24"/>
        </w:rPr>
        <w:t xml:space="preserve">На прилегающей территории </w:t>
      </w:r>
      <w:r w:rsidRPr="00CF6AEC">
        <w:rPr>
          <w:sz w:val="24"/>
          <w:szCs w:val="24"/>
          <w:lang w:eastAsia="ar-SA"/>
        </w:rPr>
        <w:t xml:space="preserve">администрации </w:t>
      </w:r>
      <w:r>
        <w:rPr>
          <w:sz w:val="24"/>
          <w:szCs w:val="24"/>
        </w:rPr>
        <w:t xml:space="preserve">Альбусь-Сюрбеевского </w:t>
      </w:r>
      <w:r>
        <w:rPr>
          <w:sz w:val="24"/>
          <w:szCs w:val="24"/>
          <w:lang w:eastAsia="ar-SA"/>
        </w:rPr>
        <w:t xml:space="preserve">сельского поселения </w:t>
      </w:r>
      <w:r w:rsidRPr="00CF6AEC">
        <w:rPr>
          <w:bCs/>
          <w:sz w:val="24"/>
          <w:szCs w:val="24"/>
        </w:rPr>
        <w:t>находится парковка, как для сотрудников администрации, так и для посетителей.</w:t>
      </w:r>
    </w:p>
    <w:p w:rsidR="00D3086E" w:rsidRPr="00CF6AEC" w:rsidRDefault="00D3086E" w:rsidP="00D3086E">
      <w:pPr>
        <w:ind w:firstLine="709"/>
        <w:jc w:val="both"/>
        <w:rPr>
          <w:bCs/>
          <w:sz w:val="24"/>
          <w:szCs w:val="24"/>
        </w:rPr>
      </w:pPr>
      <w:r w:rsidRPr="00CF6AEC">
        <w:rPr>
          <w:bCs/>
          <w:sz w:val="24"/>
          <w:szCs w:val="24"/>
        </w:rPr>
        <w:t xml:space="preserve">Прием заявителей для предоставления муниципальной услуги осуществляется согласно графику приема граждан специалистом администрации </w:t>
      </w:r>
      <w:r>
        <w:rPr>
          <w:sz w:val="24"/>
          <w:szCs w:val="24"/>
        </w:rPr>
        <w:t xml:space="preserve">Альбусь-Сюрбеевского </w:t>
      </w:r>
      <w:r>
        <w:rPr>
          <w:bCs/>
          <w:sz w:val="24"/>
          <w:szCs w:val="24"/>
        </w:rPr>
        <w:t>сельского поселения</w:t>
      </w:r>
      <w:r w:rsidRPr="00CF6AEC">
        <w:rPr>
          <w:bCs/>
          <w:sz w:val="24"/>
          <w:szCs w:val="24"/>
        </w:rPr>
        <w:t>.</w:t>
      </w:r>
    </w:p>
    <w:p w:rsidR="00D3086E" w:rsidRPr="00CF6AEC" w:rsidRDefault="00D3086E" w:rsidP="00D3086E">
      <w:pPr>
        <w:ind w:firstLine="709"/>
        <w:jc w:val="both"/>
        <w:rPr>
          <w:bCs/>
          <w:sz w:val="24"/>
          <w:szCs w:val="24"/>
        </w:rPr>
      </w:pPr>
      <w:r w:rsidRPr="00CF6AEC">
        <w:rPr>
          <w:bCs/>
          <w:sz w:val="24"/>
          <w:szCs w:val="24"/>
        </w:rPr>
        <w:t>Помещение для предоставления муниципальной услуги оснащено стульями, столами, компьютером с возможностью печати и выхода в сеть «Интернет».</w:t>
      </w:r>
    </w:p>
    <w:p w:rsidR="00D3086E" w:rsidRPr="00CF6AEC" w:rsidRDefault="00D3086E" w:rsidP="00D3086E">
      <w:pPr>
        <w:ind w:firstLine="709"/>
        <w:jc w:val="both"/>
        <w:rPr>
          <w:bCs/>
          <w:sz w:val="24"/>
          <w:szCs w:val="24"/>
        </w:rPr>
      </w:pPr>
      <w:r w:rsidRPr="00CF6AEC">
        <w:rPr>
          <w:bCs/>
          <w:sz w:val="24"/>
          <w:szCs w:val="24"/>
        </w:rPr>
        <w:t xml:space="preserve"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 </w:t>
      </w:r>
      <w:r w:rsidRPr="00CF6AEC">
        <w:rPr>
          <w:sz w:val="24"/>
          <w:szCs w:val="24"/>
          <w:lang w:eastAsia="ar-SA"/>
        </w:rPr>
        <w:t xml:space="preserve">администрацией </w:t>
      </w:r>
      <w:r>
        <w:rPr>
          <w:sz w:val="24"/>
          <w:szCs w:val="24"/>
        </w:rPr>
        <w:t xml:space="preserve">Альбусь-Сюрбеевского </w:t>
      </w:r>
      <w:r w:rsidRPr="00CF6AEC">
        <w:rPr>
          <w:sz w:val="24"/>
          <w:szCs w:val="24"/>
          <w:lang w:eastAsia="ar-SA"/>
        </w:rPr>
        <w:t>сельского поселения</w:t>
      </w:r>
      <w:r w:rsidRPr="00CF6AEC">
        <w:rPr>
          <w:bCs/>
          <w:sz w:val="24"/>
          <w:szCs w:val="24"/>
        </w:rPr>
        <w:t>, номера телефонов для справок, процедура предоставления муниципальной услуги и информация согласно подпункту 1.3.5 Административного регламента.</w:t>
      </w:r>
    </w:p>
    <w:p w:rsidR="00D3086E" w:rsidRPr="00CF6AEC" w:rsidRDefault="00D3086E" w:rsidP="00D3086E">
      <w:pPr>
        <w:ind w:firstLine="709"/>
        <w:jc w:val="both"/>
        <w:rPr>
          <w:b/>
          <w:sz w:val="24"/>
          <w:szCs w:val="24"/>
          <w:lang w:eastAsia="ar-SA"/>
        </w:rPr>
      </w:pPr>
    </w:p>
    <w:p w:rsidR="00D3086E" w:rsidRPr="00CF6AEC" w:rsidRDefault="00D3086E" w:rsidP="00D3086E">
      <w:pPr>
        <w:ind w:firstLine="709"/>
        <w:jc w:val="center"/>
        <w:rPr>
          <w:b/>
          <w:sz w:val="24"/>
          <w:szCs w:val="24"/>
        </w:rPr>
      </w:pPr>
      <w:r w:rsidRPr="00CF6AEC">
        <w:rPr>
          <w:b/>
          <w:sz w:val="24"/>
          <w:szCs w:val="24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3086E" w:rsidRPr="00CF6AEC" w:rsidRDefault="00D3086E" w:rsidP="00D3086E">
      <w:pPr>
        <w:ind w:firstLine="709"/>
        <w:rPr>
          <w:sz w:val="24"/>
          <w:szCs w:val="24"/>
        </w:rPr>
      </w:pPr>
    </w:p>
    <w:p w:rsidR="00D3086E" w:rsidRPr="00CF6AEC" w:rsidRDefault="00D3086E" w:rsidP="00D3086E">
      <w:pPr>
        <w:widowControl w:val="0"/>
        <w:adjustRightInd w:val="0"/>
        <w:ind w:firstLine="709"/>
        <w:jc w:val="both"/>
        <w:rPr>
          <w:b/>
          <w:sz w:val="24"/>
          <w:szCs w:val="24"/>
          <w:lang w:eastAsia="ar-SA"/>
        </w:rPr>
      </w:pPr>
      <w:r w:rsidRPr="00CF6AEC">
        <w:rPr>
          <w:b/>
          <w:sz w:val="24"/>
          <w:szCs w:val="24"/>
          <w:lang w:eastAsia="ar-SA"/>
        </w:rPr>
        <w:t>3.1. Перечень административных процедур, необходимых для предоставления муниципальной услуги</w:t>
      </w:r>
    </w:p>
    <w:p w:rsidR="00D3086E" w:rsidRPr="00CF6AEC" w:rsidRDefault="00D3086E" w:rsidP="00D3086E">
      <w:pPr>
        <w:widowControl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CF6AEC">
        <w:rPr>
          <w:sz w:val="24"/>
          <w:szCs w:val="24"/>
          <w:lang w:eastAsia="ar-SA"/>
        </w:rPr>
        <w:t>Для предоставления муниципальной услуги осуществляются следующие административные процедуры:</w:t>
      </w:r>
    </w:p>
    <w:p w:rsidR="00D3086E" w:rsidRPr="00CF6AEC" w:rsidRDefault="00D3086E" w:rsidP="009F0E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F6AEC">
        <w:rPr>
          <w:sz w:val="24"/>
          <w:szCs w:val="24"/>
          <w:lang w:eastAsia="ar-SA"/>
        </w:rPr>
        <w:t>первичный прием документов;</w:t>
      </w:r>
    </w:p>
    <w:p w:rsidR="00D3086E" w:rsidRPr="00CF6AEC" w:rsidRDefault="00D3086E" w:rsidP="009F0E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формирование и направление запросов в органы (организации), участвующие в предоставлении муниципальной услуги;</w:t>
      </w:r>
    </w:p>
    <w:p w:rsidR="00D3086E" w:rsidRPr="00CF6AEC" w:rsidRDefault="00D3086E" w:rsidP="009F0E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F6AEC">
        <w:rPr>
          <w:sz w:val="24"/>
          <w:szCs w:val="24"/>
          <w:lang w:eastAsia="ar-SA"/>
        </w:rPr>
        <w:t>рассмотрение принятых документов;</w:t>
      </w:r>
    </w:p>
    <w:p w:rsidR="00D3086E" w:rsidRPr="00CF6AEC" w:rsidRDefault="00D3086E" w:rsidP="009F0E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F6AEC">
        <w:rPr>
          <w:sz w:val="24"/>
          <w:szCs w:val="24"/>
          <w:lang w:eastAsia="ar-SA"/>
        </w:rPr>
        <w:t>письменное уведомление об отказе в предоставлении муниципальной услуги;</w:t>
      </w:r>
    </w:p>
    <w:p w:rsidR="00D3086E" w:rsidRPr="00CF6AEC" w:rsidRDefault="00D3086E" w:rsidP="009F0E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подготовка и выдача выписки из единого адресного реестра</w:t>
      </w:r>
      <w:r w:rsidRPr="00CF6AEC">
        <w:rPr>
          <w:sz w:val="24"/>
          <w:szCs w:val="24"/>
          <w:lang w:eastAsia="ar-SA"/>
        </w:rPr>
        <w:t>;</w:t>
      </w:r>
    </w:p>
    <w:p w:rsidR="00D3086E" w:rsidRPr="00CF6AEC" w:rsidRDefault="00D3086E" w:rsidP="009F0EF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4"/>
          <w:szCs w:val="24"/>
          <w:lang w:eastAsia="ar-SA"/>
        </w:rPr>
      </w:pPr>
      <w:r w:rsidRPr="00CF6AEC">
        <w:rPr>
          <w:sz w:val="24"/>
          <w:szCs w:val="24"/>
          <w:lang w:eastAsia="ar-SA"/>
        </w:rPr>
        <w:t xml:space="preserve">направление заявителю результата предоставления муниципальной услуги. </w:t>
      </w:r>
    </w:p>
    <w:p w:rsidR="00D3086E" w:rsidRPr="00CF6AEC" w:rsidRDefault="00D3086E" w:rsidP="00D3086E">
      <w:pPr>
        <w:widowControl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CF6AEC">
        <w:rPr>
          <w:sz w:val="24"/>
          <w:szCs w:val="24"/>
          <w:lang w:eastAsia="ar-SA"/>
        </w:rPr>
        <w:t>Описание последовательности прохождения процедур предоставления муниципальной услуги представлено в блок-схеме (Приложение № 4 к Административному регламенту).</w:t>
      </w:r>
    </w:p>
    <w:p w:rsidR="00D3086E" w:rsidRPr="00CF6AEC" w:rsidRDefault="00D3086E" w:rsidP="00D3086E">
      <w:pPr>
        <w:widowControl w:val="0"/>
        <w:adjustRightInd w:val="0"/>
        <w:ind w:firstLine="709"/>
        <w:jc w:val="both"/>
        <w:rPr>
          <w:b/>
          <w:sz w:val="24"/>
          <w:szCs w:val="24"/>
          <w:lang w:eastAsia="ar-SA"/>
        </w:rPr>
      </w:pPr>
      <w:r w:rsidRPr="00CF6AEC">
        <w:rPr>
          <w:b/>
          <w:sz w:val="24"/>
          <w:szCs w:val="24"/>
          <w:lang w:eastAsia="ar-SA"/>
        </w:rPr>
        <w:t>3.1.1. Прием заявления и документов для получения муниципальной услуги</w:t>
      </w:r>
    </w:p>
    <w:p w:rsidR="00D3086E" w:rsidRPr="00CF6AEC" w:rsidRDefault="00D3086E" w:rsidP="00D3086E">
      <w:pPr>
        <w:widowControl w:val="0"/>
        <w:tabs>
          <w:tab w:val="left" w:pos="0"/>
          <w:tab w:val="left" w:pos="709"/>
        </w:tabs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 xml:space="preserve">           </w:t>
      </w:r>
      <w:r w:rsidRPr="00E80F01">
        <w:rPr>
          <w:sz w:val="24"/>
          <w:szCs w:val="24"/>
          <w:lang w:eastAsia="ar-SA"/>
        </w:rPr>
        <w:t>Прием заявления и документов для получения муниципальной услуги</w:t>
      </w:r>
      <w:r w:rsidRPr="00CF6AEC">
        <w:rPr>
          <w:bCs/>
          <w:sz w:val="24"/>
          <w:szCs w:val="24"/>
        </w:rPr>
        <w:t xml:space="preserve"> осуществляется в </w:t>
      </w:r>
      <w:r w:rsidRPr="00CF6AEC">
        <w:rPr>
          <w:sz w:val="24"/>
          <w:szCs w:val="24"/>
          <w:lang w:eastAsia="ar-SA"/>
        </w:rPr>
        <w:t xml:space="preserve">администрации </w:t>
      </w:r>
      <w:r>
        <w:rPr>
          <w:sz w:val="24"/>
          <w:szCs w:val="24"/>
        </w:rPr>
        <w:t xml:space="preserve">Альбусь-Сюрбеевского </w:t>
      </w:r>
      <w:r w:rsidRPr="00CF6AEC">
        <w:rPr>
          <w:sz w:val="24"/>
          <w:szCs w:val="24"/>
          <w:lang w:eastAsia="ar-SA"/>
        </w:rPr>
        <w:t>сельского поселения</w:t>
      </w:r>
      <w:r>
        <w:rPr>
          <w:bCs/>
          <w:sz w:val="24"/>
          <w:szCs w:val="24"/>
        </w:rPr>
        <w:t>.</w:t>
      </w:r>
    </w:p>
    <w:p w:rsidR="00D3086E" w:rsidRPr="00CF6AEC" w:rsidRDefault="00D3086E" w:rsidP="00D3086E">
      <w:pPr>
        <w:widowControl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CF6AEC">
        <w:rPr>
          <w:sz w:val="24"/>
          <w:szCs w:val="24"/>
          <w:lang w:eastAsia="ar-SA"/>
        </w:rPr>
        <w:t xml:space="preserve"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</w:t>
      </w:r>
      <w:r w:rsidRPr="00F758D3">
        <w:rPr>
          <w:color w:val="000000"/>
          <w:sz w:val="24"/>
          <w:szCs w:val="24"/>
          <w:lang w:eastAsia="ar-SA"/>
        </w:rPr>
        <w:t xml:space="preserve">2.6. Административного регламента, в администрацию </w:t>
      </w:r>
      <w:r>
        <w:rPr>
          <w:sz w:val="24"/>
          <w:szCs w:val="24"/>
        </w:rPr>
        <w:t xml:space="preserve">Альбусь-Сюрбеевского </w:t>
      </w:r>
      <w:r w:rsidRPr="00F758D3">
        <w:rPr>
          <w:color w:val="000000"/>
          <w:sz w:val="24"/>
          <w:szCs w:val="24"/>
          <w:lang w:eastAsia="ar-SA"/>
        </w:rPr>
        <w:lastRenderedPageBreak/>
        <w:t>сельского поселения.</w:t>
      </w:r>
    </w:p>
    <w:p w:rsidR="00D3086E" w:rsidRPr="00CF6AEC" w:rsidRDefault="00D3086E" w:rsidP="00D3086E">
      <w:pPr>
        <w:widowControl w:val="0"/>
        <w:adjustRightInd w:val="0"/>
        <w:ind w:firstLine="709"/>
        <w:jc w:val="both"/>
        <w:rPr>
          <w:bCs/>
          <w:sz w:val="24"/>
          <w:szCs w:val="24"/>
          <w:lang w:eastAsia="ar-SA"/>
        </w:rPr>
      </w:pPr>
      <w:r w:rsidRPr="00CF6AEC">
        <w:rPr>
          <w:bCs/>
          <w:sz w:val="24"/>
          <w:szCs w:val="24"/>
          <w:lang w:eastAsia="ar-SA"/>
        </w:rPr>
        <w:t xml:space="preserve">В ходе приема специалист </w:t>
      </w:r>
      <w:r w:rsidRPr="00CF6AEC">
        <w:rPr>
          <w:sz w:val="24"/>
          <w:szCs w:val="24"/>
          <w:lang w:eastAsia="ar-SA"/>
        </w:rPr>
        <w:t xml:space="preserve">сельского поселения </w:t>
      </w:r>
      <w:r w:rsidRPr="00CF6AEC">
        <w:rPr>
          <w:bCs/>
          <w:sz w:val="24"/>
          <w:szCs w:val="24"/>
          <w:lang w:eastAsia="ar-SA"/>
        </w:rPr>
        <w:t xml:space="preserve"> 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D3086E" w:rsidRPr="00CF6AEC" w:rsidRDefault="00D3086E" w:rsidP="00D3086E">
      <w:pPr>
        <w:tabs>
          <w:tab w:val="left" w:pos="0"/>
          <w:tab w:val="left" w:pos="360"/>
          <w:tab w:val="left" w:pos="1260"/>
        </w:tabs>
        <w:ind w:firstLine="709"/>
        <w:jc w:val="both"/>
        <w:rPr>
          <w:bCs/>
          <w:sz w:val="24"/>
          <w:szCs w:val="24"/>
        </w:rPr>
      </w:pPr>
      <w:r w:rsidRPr="00CF6AEC">
        <w:rPr>
          <w:bCs/>
          <w:sz w:val="24"/>
          <w:szCs w:val="24"/>
          <w:lang w:eastAsia="ar-SA"/>
        </w:rPr>
        <w:t xml:space="preserve">В ходе приема специалист </w:t>
      </w:r>
      <w:r w:rsidRPr="00CF6AEC">
        <w:rPr>
          <w:sz w:val="24"/>
          <w:szCs w:val="24"/>
          <w:lang w:eastAsia="ar-SA"/>
        </w:rPr>
        <w:t xml:space="preserve">сельского поселения </w:t>
      </w:r>
      <w:r w:rsidRPr="00CF6AEC">
        <w:rPr>
          <w:bCs/>
          <w:sz w:val="24"/>
          <w:szCs w:val="24"/>
          <w:lang w:eastAsia="ar-SA"/>
        </w:rPr>
        <w:t xml:space="preserve">производит проверку представленного заявления с приложением документов на наличие необходимых документов </w:t>
      </w:r>
      <w:r w:rsidRPr="00CF6AEC">
        <w:rPr>
          <w:bCs/>
          <w:sz w:val="24"/>
          <w:szCs w:val="24"/>
        </w:rPr>
        <w:t xml:space="preserve">согласно перечню, указанному в </w:t>
      </w:r>
      <w:r w:rsidRPr="00CF6AEC">
        <w:rPr>
          <w:bCs/>
          <w:sz w:val="24"/>
          <w:szCs w:val="24"/>
          <w:lang w:eastAsia="ar-SA"/>
        </w:rPr>
        <w:t xml:space="preserve">пункте 2.6. </w:t>
      </w:r>
      <w:r w:rsidRPr="00CF6AEC">
        <w:rPr>
          <w:bCs/>
          <w:sz w:val="24"/>
          <w:szCs w:val="24"/>
        </w:rPr>
        <w:t xml:space="preserve">Административного регламента, проверяет правильность заполнения Заявления, полноту и достоверность содержащихся в них сведений. Специалист </w:t>
      </w:r>
      <w:r w:rsidRPr="00CF6AEC">
        <w:rPr>
          <w:sz w:val="24"/>
          <w:szCs w:val="24"/>
          <w:lang w:eastAsia="ar-SA"/>
        </w:rPr>
        <w:t>сельского поселения</w:t>
      </w:r>
      <w:r w:rsidRPr="00CF6AEC">
        <w:rPr>
          <w:bCs/>
          <w:sz w:val="24"/>
          <w:szCs w:val="24"/>
          <w:lang w:eastAsia="ar-SA"/>
        </w:rPr>
        <w:t xml:space="preserve"> </w:t>
      </w:r>
      <w:r w:rsidRPr="00CF6AEC">
        <w:rPr>
          <w:bCs/>
          <w:sz w:val="24"/>
          <w:szCs w:val="24"/>
        </w:rPr>
        <w:t>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D3086E" w:rsidRPr="00CF6AEC" w:rsidRDefault="00D3086E" w:rsidP="00D3086E">
      <w:pPr>
        <w:widowControl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CF6AEC">
        <w:rPr>
          <w:sz w:val="24"/>
          <w:szCs w:val="24"/>
          <w:lang w:eastAsia="ar-SA"/>
        </w:rPr>
        <w:t>В случае если документы не прошли контроль, в ходе приема специалист сельского поселения может в устной форме предложить представить недостающие документы и (или) внести необходимые исправления.</w:t>
      </w:r>
    </w:p>
    <w:p w:rsidR="00D3086E" w:rsidRPr="00CF6AEC" w:rsidRDefault="00D3086E" w:rsidP="00D3086E">
      <w:pPr>
        <w:widowControl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CF6AEC">
        <w:rPr>
          <w:sz w:val="24"/>
          <w:szCs w:val="24"/>
          <w:lang w:eastAsia="ar-SA"/>
        </w:rPr>
        <w:t xml:space="preserve">Если при наличии оснований для отказа в пункте 2.7. настоящего Административного регламента, заявитель настаивает на приеме документов, специалист администрации </w:t>
      </w:r>
      <w:r>
        <w:rPr>
          <w:sz w:val="24"/>
          <w:szCs w:val="24"/>
          <w:lang w:eastAsia="ar-SA"/>
        </w:rPr>
        <w:t xml:space="preserve">сельского поселения </w:t>
      </w:r>
      <w:r w:rsidRPr="00CF6AEC">
        <w:rPr>
          <w:sz w:val="24"/>
          <w:szCs w:val="24"/>
          <w:lang w:eastAsia="ar-SA"/>
        </w:rPr>
        <w:t>осуществляет прием документов.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  <w:lang w:eastAsia="ar-SA"/>
        </w:rPr>
      </w:pPr>
      <w:r w:rsidRPr="00CF6AEC">
        <w:rPr>
          <w:sz w:val="24"/>
          <w:szCs w:val="24"/>
          <w:lang w:eastAsia="ar-SA"/>
        </w:rPr>
        <w:t>В случае отсутствия оснований для отказа в приеме документов, Заявление р</w:t>
      </w:r>
      <w:r>
        <w:rPr>
          <w:sz w:val="24"/>
          <w:szCs w:val="24"/>
          <w:lang w:eastAsia="ar-SA"/>
        </w:rPr>
        <w:t>егистрируется в соответствии с А</w:t>
      </w:r>
      <w:r w:rsidRPr="00CF6AEC">
        <w:rPr>
          <w:sz w:val="24"/>
          <w:szCs w:val="24"/>
          <w:lang w:eastAsia="ar-SA"/>
        </w:rPr>
        <w:t xml:space="preserve">дминистративным регламентом по предоставлению муниципальной услуги «Рассмотрение и подготовка ответов на поступившие в администрацию </w:t>
      </w:r>
      <w:r>
        <w:rPr>
          <w:sz w:val="24"/>
          <w:szCs w:val="24"/>
        </w:rPr>
        <w:t xml:space="preserve">Альбусь-Сюрбеевского </w:t>
      </w:r>
      <w:r w:rsidRPr="00CF6AEC">
        <w:rPr>
          <w:sz w:val="24"/>
          <w:szCs w:val="24"/>
          <w:lang w:eastAsia="ar-SA"/>
        </w:rPr>
        <w:t xml:space="preserve">сельского поселения обращения граждан», путем присвоения входящего номера и даты поступления документа, который фиксируется на обоих экземплярах заявления. Второй экземпляр Заявления с описью принятых документов возвращается заявителю. </w:t>
      </w:r>
    </w:p>
    <w:p w:rsidR="00D3086E" w:rsidRPr="00CF6AEC" w:rsidRDefault="00D3086E" w:rsidP="00D3086E">
      <w:pPr>
        <w:widowControl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CF6AEC">
        <w:rPr>
          <w:sz w:val="24"/>
          <w:szCs w:val="24"/>
          <w:lang w:eastAsia="ar-SA"/>
        </w:rPr>
        <w:t>В случае,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</w:t>
      </w:r>
    </w:p>
    <w:p w:rsidR="00D3086E" w:rsidRPr="00CF6AEC" w:rsidRDefault="00D3086E" w:rsidP="00D3086E">
      <w:pPr>
        <w:pStyle w:val="ConsNormal0"/>
        <w:numPr>
          <w:ilvl w:val="12"/>
          <w:numId w:val="0"/>
        </w:numPr>
        <w:tabs>
          <w:tab w:val="left" w:pos="1406"/>
        </w:tabs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AEC">
        <w:rPr>
          <w:rFonts w:ascii="Times New Roman" w:hAnsi="Times New Roman" w:cs="Times New Roman"/>
          <w:b/>
          <w:sz w:val="24"/>
          <w:szCs w:val="24"/>
        </w:rPr>
        <w:t>3.1.2. Формирование и направление запросов в органы (организации), участвующие в предоставлении муниципальной услуги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  <w:lang w:eastAsia="ar-SA"/>
        </w:rPr>
      </w:pPr>
      <w:r w:rsidRPr="00CF6AEC">
        <w:rPr>
          <w:sz w:val="24"/>
          <w:szCs w:val="24"/>
          <w:lang w:eastAsia="ar-SA"/>
        </w:rPr>
        <w:t xml:space="preserve"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</w:t>
      </w:r>
      <w:r w:rsidRPr="00CF6AEC">
        <w:rPr>
          <w:sz w:val="24"/>
          <w:szCs w:val="24"/>
        </w:rPr>
        <w:t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</w:t>
      </w:r>
      <w:r>
        <w:rPr>
          <w:sz w:val="24"/>
          <w:szCs w:val="24"/>
        </w:rPr>
        <w:t xml:space="preserve">рмативными </w:t>
      </w:r>
      <w:r>
        <w:rPr>
          <w:sz w:val="24"/>
          <w:szCs w:val="24"/>
        </w:rPr>
        <w:lastRenderedPageBreak/>
        <w:t>правовыми актами</w:t>
      </w:r>
      <w:r w:rsidRPr="00BC6C6A">
        <w:rPr>
          <w:sz w:val="24"/>
          <w:szCs w:val="24"/>
        </w:rPr>
        <w:t xml:space="preserve"> </w:t>
      </w:r>
      <w:r>
        <w:rPr>
          <w:sz w:val="24"/>
          <w:szCs w:val="24"/>
        </w:rPr>
        <w:t>Чувашской Республики</w:t>
      </w:r>
      <w:r w:rsidRPr="00CF6AEC">
        <w:rPr>
          <w:sz w:val="24"/>
          <w:szCs w:val="24"/>
        </w:rPr>
        <w:t xml:space="preserve">, муниципальными правовыми актами, </w:t>
      </w:r>
      <w:r w:rsidRPr="00CF6AEC">
        <w:rPr>
          <w:sz w:val="24"/>
          <w:szCs w:val="24"/>
          <w:lang w:eastAsia="ar-SA"/>
        </w:rPr>
        <w:t>с целью получения сведений, необходимых для предоставления муниципальной услуги.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  <w:lang w:eastAsia="ar-SA"/>
        </w:rPr>
      </w:pPr>
      <w:r w:rsidRPr="00CF6AEC">
        <w:rPr>
          <w:sz w:val="24"/>
          <w:szCs w:val="24"/>
          <w:lang w:eastAsia="ar-SA"/>
        </w:rPr>
        <w:t xml:space="preserve">Межведомственный запрос администрации </w:t>
      </w:r>
      <w:r>
        <w:rPr>
          <w:sz w:val="24"/>
          <w:szCs w:val="24"/>
        </w:rPr>
        <w:t xml:space="preserve">Альбусь-Сюрбеевского </w:t>
      </w:r>
      <w:r w:rsidRPr="00CF6AEC">
        <w:rPr>
          <w:sz w:val="24"/>
          <w:szCs w:val="24"/>
          <w:lang w:eastAsia="ar-SA"/>
        </w:rPr>
        <w:t>сельского поселения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  <w:lang w:eastAsia="ar-SA"/>
        </w:rPr>
      </w:pPr>
      <w:r w:rsidRPr="00CF6AEC">
        <w:rPr>
          <w:sz w:val="24"/>
          <w:szCs w:val="24"/>
          <w:lang w:eastAsia="ar-SA"/>
        </w:rPr>
        <w:t>- наименование органа, направляющего межведомственный запрос;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  <w:lang w:eastAsia="ar-SA"/>
        </w:rPr>
      </w:pPr>
      <w:r w:rsidRPr="00CF6AEC">
        <w:rPr>
          <w:sz w:val="24"/>
          <w:szCs w:val="24"/>
          <w:lang w:eastAsia="ar-SA"/>
        </w:rPr>
        <w:t>- наименование органа, в адрес которого направляется межведомственный запрос;</w:t>
      </w:r>
    </w:p>
    <w:p w:rsidR="00D3086E" w:rsidRPr="00CF6AEC" w:rsidRDefault="00D3086E" w:rsidP="00D3086E">
      <w:pPr>
        <w:adjustRightInd w:val="0"/>
        <w:ind w:firstLine="709"/>
        <w:jc w:val="both"/>
        <w:rPr>
          <w:sz w:val="24"/>
          <w:szCs w:val="24"/>
          <w:lang w:eastAsia="ar-SA"/>
        </w:rPr>
      </w:pPr>
      <w:r w:rsidRPr="00CF6AEC">
        <w:rPr>
          <w:sz w:val="24"/>
          <w:szCs w:val="24"/>
          <w:lang w:eastAsia="ar-SA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 w:rsidRPr="00CF6AEC">
        <w:rPr>
          <w:sz w:val="24"/>
          <w:szCs w:val="24"/>
        </w:rPr>
        <w:t>муниципальных услуг</w:t>
      </w:r>
      <w:r w:rsidRPr="00CF6AEC">
        <w:rPr>
          <w:sz w:val="24"/>
          <w:szCs w:val="24"/>
          <w:lang w:eastAsia="ar-SA"/>
        </w:rPr>
        <w:t>;</w:t>
      </w:r>
    </w:p>
    <w:p w:rsidR="00D3086E" w:rsidRPr="00CF6AEC" w:rsidRDefault="00D3086E" w:rsidP="00D3086E">
      <w:pPr>
        <w:adjustRightInd w:val="0"/>
        <w:ind w:firstLine="709"/>
        <w:jc w:val="both"/>
        <w:rPr>
          <w:sz w:val="24"/>
          <w:szCs w:val="24"/>
          <w:lang w:eastAsia="ar-SA"/>
        </w:rPr>
      </w:pPr>
      <w:r w:rsidRPr="00CF6AEC">
        <w:rPr>
          <w:sz w:val="24"/>
          <w:szCs w:val="24"/>
          <w:lang w:eastAsia="ar-SA"/>
        </w:rPr>
        <w:t xml:space="preserve">- 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Pr="00CF6AEC">
        <w:rPr>
          <w:sz w:val="24"/>
          <w:szCs w:val="24"/>
        </w:rPr>
        <w:t>муниципальной</w:t>
      </w:r>
      <w:r w:rsidRPr="00CF6AEC">
        <w:rPr>
          <w:sz w:val="24"/>
          <w:szCs w:val="24"/>
          <w:lang w:eastAsia="ar-SA"/>
        </w:rPr>
        <w:t xml:space="preserve"> услуги, и указание на реквизиты данного нормативного правового акта;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  <w:lang w:eastAsia="ar-SA"/>
        </w:rPr>
      </w:pPr>
      <w:r w:rsidRPr="00CF6AEC">
        <w:rPr>
          <w:sz w:val="24"/>
          <w:szCs w:val="24"/>
          <w:lang w:eastAsia="ar-SA"/>
        </w:rPr>
        <w:t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  <w:lang w:eastAsia="ar-SA"/>
        </w:rPr>
      </w:pPr>
      <w:r w:rsidRPr="00CF6AEC">
        <w:rPr>
          <w:sz w:val="24"/>
          <w:szCs w:val="24"/>
          <w:lang w:eastAsia="ar-SA"/>
        </w:rPr>
        <w:t>- контактная информация для направления ответа на межведомственный запрос;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  <w:lang w:eastAsia="ar-SA"/>
        </w:rPr>
      </w:pPr>
      <w:r w:rsidRPr="00CF6AEC">
        <w:rPr>
          <w:sz w:val="24"/>
          <w:szCs w:val="24"/>
          <w:lang w:eastAsia="ar-SA"/>
        </w:rPr>
        <w:t>- дата направления межведомственного запроса;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  <w:lang w:eastAsia="ar-SA"/>
        </w:rPr>
      </w:pPr>
      <w:r w:rsidRPr="00CF6AEC">
        <w:rPr>
          <w:sz w:val="24"/>
          <w:szCs w:val="24"/>
          <w:lang w:eastAsia="ar-SA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D3086E" w:rsidRPr="00CF6AEC" w:rsidRDefault="00D3086E" w:rsidP="00D3086E">
      <w:pPr>
        <w:adjustRightInd w:val="0"/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  <w:lang w:eastAsia="ar-SA"/>
        </w:rPr>
        <w:t xml:space="preserve"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</w:t>
      </w:r>
      <w:r w:rsidRPr="00CF6AEC">
        <w:rPr>
          <w:sz w:val="24"/>
          <w:szCs w:val="24"/>
        </w:rPr>
        <w:t>муниципальной</w:t>
      </w:r>
      <w:r w:rsidRPr="00CF6AEC">
        <w:rPr>
          <w:sz w:val="24"/>
          <w:szCs w:val="24"/>
          <w:lang w:eastAsia="ar-SA"/>
        </w:rPr>
        <w:t xml:space="preserve"> услуги. </w:t>
      </w:r>
    </w:p>
    <w:p w:rsidR="00D3086E" w:rsidRPr="00CF6AEC" w:rsidRDefault="00D3086E" w:rsidP="00D3086E">
      <w:pPr>
        <w:pStyle w:val="210"/>
        <w:numPr>
          <w:ilvl w:val="12"/>
          <w:numId w:val="0"/>
        </w:numPr>
        <w:tabs>
          <w:tab w:val="left" w:pos="0"/>
        </w:tabs>
        <w:ind w:right="0" w:firstLine="709"/>
        <w:rPr>
          <w:sz w:val="24"/>
          <w:szCs w:val="24"/>
        </w:rPr>
      </w:pPr>
      <w:r w:rsidRPr="00CF6AEC">
        <w:rPr>
          <w:sz w:val="24"/>
          <w:szCs w:val="24"/>
          <w:lang w:eastAsia="ar-SA"/>
        </w:rPr>
        <w:t>Результатом процедуры является направление межведомственного запроса в соответствующий орган (организацию).</w:t>
      </w:r>
    </w:p>
    <w:p w:rsidR="00D3086E" w:rsidRPr="00CF6AEC" w:rsidRDefault="00D3086E" w:rsidP="00D3086E">
      <w:pPr>
        <w:widowControl w:val="0"/>
        <w:adjustRightInd w:val="0"/>
        <w:ind w:firstLine="709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3</w:t>
      </w:r>
      <w:r w:rsidRPr="00CF6AEC">
        <w:rPr>
          <w:b/>
          <w:sz w:val="24"/>
          <w:szCs w:val="24"/>
          <w:lang w:eastAsia="ar-SA"/>
        </w:rPr>
        <w:t>.1.3. Рассмотрение принятых документов</w:t>
      </w:r>
    </w:p>
    <w:p w:rsidR="00D3086E" w:rsidRPr="00CF6AEC" w:rsidRDefault="00D3086E" w:rsidP="00D3086E">
      <w:pPr>
        <w:widowControl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CF6AEC">
        <w:rPr>
          <w:sz w:val="24"/>
          <w:szCs w:val="24"/>
          <w:lang w:eastAsia="ar-SA"/>
        </w:rPr>
        <w:t>Основанием для получения муниципальной услуги является принятое Заявление с прилагаемыми к нему документами к рассмотрению.</w:t>
      </w:r>
    </w:p>
    <w:p w:rsidR="00D3086E" w:rsidRPr="00CF6AEC" w:rsidRDefault="00D3086E" w:rsidP="00D3086E">
      <w:pPr>
        <w:widowControl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CF6AEC">
        <w:rPr>
          <w:sz w:val="24"/>
          <w:szCs w:val="24"/>
          <w:lang w:eastAsia="ar-SA"/>
        </w:rPr>
        <w:t xml:space="preserve">Специалист сельского поселения рассматривает Заявление с прилагаемыми к нему документами, предусмотренными пунктом 2.6. настоящего Административного регламента в течение 1 рабочего дня со дня их поступления в администрацию </w:t>
      </w:r>
      <w:r>
        <w:rPr>
          <w:sz w:val="24"/>
          <w:szCs w:val="24"/>
        </w:rPr>
        <w:t xml:space="preserve">Альбусь-Сюрбеевского </w:t>
      </w:r>
      <w:r w:rsidRPr="00CF6AEC">
        <w:rPr>
          <w:sz w:val="24"/>
          <w:szCs w:val="24"/>
          <w:lang w:eastAsia="ar-SA"/>
        </w:rPr>
        <w:t>сельского поселения.</w:t>
      </w:r>
    </w:p>
    <w:p w:rsidR="00D3086E" w:rsidRPr="00CF6AEC" w:rsidRDefault="00D3086E" w:rsidP="00D3086E">
      <w:pPr>
        <w:widowControl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CF6AEC">
        <w:rPr>
          <w:sz w:val="24"/>
          <w:szCs w:val="24"/>
          <w:lang w:eastAsia="ar-SA"/>
        </w:rPr>
        <w:t xml:space="preserve">В течение указанного времени в случае выявления противоречий, неточностей в </w:t>
      </w:r>
      <w:r w:rsidRPr="00CF6AEC">
        <w:rPr>
          <w:sz w:val="24"/>
          <w:szCs w:val="24"/>
          <w:lang w:eastAsia="ar-SA"/>
        </w:rPr>
        <w:lastRenderedPageBreak/>
        <w:t xml:space="preserve">представленных на рассмотрение документах, либо непредставления полного комплекта документов, специалист сельского поселения должен связаться с заявителем по телефону,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 в срок, не превышающий 3 рабочих дня со дня уведомления. </w:t>
      </w:r>
    </w:p>
    <w:p w:rsidR="00D3086E" w:rsidRPr="00CF6AEC" w:rsidRDefault="00D3086E" w:rsidP="00D3086E">
      <w:pPr>
        <w:widowControl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CF6AEC">
        <w:rPr>
          <w:sz w:val="24"/>
          <w:szCs w:val="24"/>
          <w:lang w:eastAsia="ar-SA"/>
        </w:rPr>
        <w:t xml:space="preserve">В случае, если в течение 3-х рабочих дней указанные замечания не устранены, специалист сельского поселения в течение 2 рабочих дней готовит уведомление об отказе в предоставлении муниципальной услуги. </w:t>
      </w:r>
    </w:p>
    <w:p w:rsidR="00D3086E" w:rsidRPr="00CF6AEC" w:rsidRDefault="00D3086E" w:rsidP="00D3086E">
      <w:pPr>
        <w:widowControl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CF6AEC">
        <w:rPr>
          <w:sz w:val="24"/>
          <w:szCs w:val="24"/>
          <w:lang w:eastAsia="ar-SA"/>
        </w:rPr>
        <w:t>В рамках данной административной процедуры в течение 3 рабочих дней готовит запрос документов в рамках межуровневого и межведомственног</w:t>
      </w:r>
      <w:r>
        <w:rPr>
          <w:sz w:val="24"/>
          <w:szCs w:val="24"/>
          <w:lang w:eastAsia="ar-SA"/>
        </w:rPr>
        <w:t xml:space="preserve">о взаимодействия, для получения документов </w:t>
      </w:r>
      <w:r w:rsidRPr="00CF6AEC">
        <w:rPr>
          <w:sz w:val="24"/>
          <w:szCs w:val="24"/>
          <w:lang w:eastAsia="ar-SA"/>
        </w:rPr>
        <w:t>указанных в п. 2.6. данного административного регламента необходимых для оказания муниципальной услуги.</w:t>
      </w:r>
    </w:p>
    <w:p w:rsidR="00D3086E" w:rsidRPr="00CF6AEC" w:rsidRDefault="00D3086E" w:rsidP="00D3086E">
      <w:pPr>
        <w:widowControl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CF6AEC">
        <w:rPr>
          <w:sz w:val="24"/>
          <w:szCs w:val="24"/>
          <w:lang w:eastAsia="ar-SA"/>
        </w:rPr>
        <w:t>В случае поступления заявления с полным пакетом документов от заявителя специалист сельского поселения в течение 3 рабочих дней готовит запрос документов в рамках межуровневого и межведомственного взаимодействия, для получения документов указанных в п. 2.</w:t>
      </w:r>
      <w:r>
        <w:rPr>
          <w:sz w:val="24"/>
          <w:szCs w:val="24"/>
          <w:lang w:eastAsia="ar-SA"/>
        </w:rPr>
        <w:t>6. данного а</w:t>
      </w:r>
      <w:r w:rsidRPr="00CF6AEC">
        <w:rPr>
          <w:sz w:val="24"/>
          <w:szCs w:val="24"/>
          <w:lang w:eastAsia="ar-SA"/>
        </w:rPr>
        <w:t>дминистративного регламента необходимых для оказания муниципальной услуги.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  <w:lang w:eastAsia="ar-SA"/>
        </w:rPr>
      </w:pPr>
      <w:r w:rsidRPr="00CF6AEC">
        <w:rPr>
          <w:sz w:val="24"/>
          <w:szCs w:val="24"/>
          <w:lang w:eastAsia="ar-SA"/>
        </w:rPr>
        <w:t xml:space="preserve">- решение главы </w:t>
      </w:r>
      <w:r>
        <w:rPr>
          <w:sz w:val="24"/>
          <w:szCs w:val="24"/>
        </w:rPr>
        <w:t xml:space="preserve">Альбусь-Сюрбеевского </w:t>
      </w:r>
      <w:r w:rsidRPr="00CF6AEC">
        <w:rPr>
          <w:sz w:val="24"/>
          <w:szCs w:val="24"/>
          <w:lang w:eastAsia="ar-SA"/>
        </w:rPr>
        <w:t>сельского поселения о предоставлении разрешения на отклонение от предельных параметров разрешенного строительства;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  <w:lang w:eastAsia="ar-SA"/>
        </w:rPr>
      </w:pPr>
      <w:r w:rsidRPr="00CF6AEC">
        <w:rPr>
          <w:sz w:val="24"/>
          <w:szCs w:val="24"/>
          <w:lang w:eastAsia="ar-SA"/>
        </w:rPr>
        <w:t xml:space="preserve">- решение главы </w:t>
      </w:r>
      <w:r>
        <w:rPr>
          <w:sz w:val="24"/>
          <w:szCs w:val="24"/>
        </w:rPr>
        <w:t xml:space="preserve">Альбусь-Сюрбеевского </w:t>
      </w:r>
      <w:r>
        <w:rPr>
          <w:sz w:val="24"/>
          <w:szCs w:val="24"/>
          <w:lang w:eastAsia="ar-SA"/>
        </w:rPr>
        <w:t>сельского поселения</w:t>
      </w:r>
      <w:r w:rsidRPr="00CF6AEC">
        <w:rPr>
          <w:sz w:val="24"/>
          <w:szCs w:val="24"/>
          <w:lang w:eastAsia="ar-SA"/>
        </w:rPr>
        <w:t xml:space="preserve"> об отказе в предоставлении разрешения на отклонение от предельных параметров разрешенного строительства.</w:t>
      </w:r>
    </w:p>
    <w:p w:rsidR="00D3086E" w:rsidRPr="00CF6AEC" w:rsidRDefault="00D3086E" w:rsidP="00D3086E">
      <w:pPr>
        <w:widowControl w:val="0"/>
        <w:adjustRightInd w:val="0"/>
        <w:ind w:firstLine="709"/>
        <w:jc w:val="both"/>
        <w:rPr>
          <w:color w:val="000000"/>
          <w:sz w:val="24"/>
          <w:szCs w:val="24"/>
          <w:lang w:eastAsia="ar-SA"/>
        </w:rPr>
      </w:pPr>
      <w:r w:rsidRPr="00CF6AEC">
        <w:rPr>
          <w:sz w:val="24"/>
          <w:szCs w:val="24"/>
          <w:lang w:eastAsia="ar-SA"/>
        </w:rPr>
        <w:t xml:space="preserve">В случае отсутствия оснований для отказа в предоставлении муниципальной услуги Заявление с документами передается в администрацию </w:t>
      </w:r>
      <w:r>
        <w:rPr>
          <w:sz w:val="24"/>
          <w:szCs w:val="24"/>
        </w:rPr>
        <w:t xml:space="preserve">Альбусь-Сюрбеевского </w:t>
      </w:r>
      <w:r w:rsidRPr="00CF6AEC">
        <w:rPr>
          <w:sz w:val="24"/>
          <w:szCs w:val="24"/>
          <w:lang w:eastAsia="ar-SA"/>
        </w:rPr>
        <w:t>сельского</w:t>
      </w:r>
      <w:r>
        <w:rPr>
          <w:sz w:val="24"/>
          <w:szCs w:val="24"/>
          <w:lang w:eastAsia="ar-SA"/>
        </w:rPr>
        <w:t xml:space="preserve"> поселения </w:t>
      </w:r>
      <w:r w:rsidRPr="00CF6AEC">
        <w:rPr>
          <w:color w:val="000000"/>
          <w:sz w:val="24"/>
          <w:szCs w:val="24"/>
          <w:lang w:eastAsia="ar-SA"/>
        </w:rPr>
        <w:t xml:space="preserve">для предоставления разрешения на отклонение от предельных параметров разрешенного строительства </w:t>
      </w:r>
      <w:r w:rsidRPr="00CF6AEC">
        <w:rPr>
          <w:color w:val="000000"/>
          <w:sz w:val="24"/>
          <w:szCs w:val="24"/>
        </w:rPr>
        <w:t xml:space="preserve">на территории </w:t>
      </w:r>
      <w:r>
        <w:rPr>
          <w:sz w:val="24"/>
          <w:szCs w:val="24"/>
        </w:rPr>
        <w:t xml:space="preserve">Альбусь-Сюрбеевского </w:t>
      </w:r>
      <w:r w:rsidRPr="00CF6AEC">
        <w:rPr>
          <w:color w:val="000000"/>
          <w:sz w:val="24"/>
          <w:szCs w:val="24"/>
        </w:rPr>
        <w:t>сельского поселения</w:t>
      </w:r>
      <w:r w:rsidRPr="00CF6AEC">
        <w:rPr>
          <w:color w:val="000000"/>
          <w:sz w:val="24"/>
          <w:szCs w:val="24"/>
          <w:lang w:eastAsia="ar-SA"/>
        </w:rPr>
        <w:t>.</w:t>
      </w:r>
    </w:p>
    <w:p w:rsidR="00D3086E" w:rsidRPr="00CF6AEC" w:rsidRDefault="00D3086E" w:rsidP="00D3086E">
      <w:pPr>
        <w:widowControl w:val="0"/>
        <w:adjustRightInd w:val="0"/>
        <w:ind w:firstLine="709"/>
        <w:jc w:val="both"/>
        <w:rPr>
          <w:color w:val="000000"/>
          <w:sz w:val="24"/>
          <w:szCs w:val="24"/>
          <w:lang w:eastAsia="ar-SA"/>
        </w:rPr>
      </w:pPr>
      <w:r w:rsidRPr="00CF6AEC">
        <w:rPr>
          <w:sz w:val="24"/>
          <w:szCs w:val="24"/>
          <w:lang w:eastAsia="ar-SA"/>
        </w:rPr>
        <w:t xml:space="preserve">Результатом является передача в администрацию </w:t>
      </w:r>
      <w:r>
        <w:rPr>
          <w:sz w:val="24"/>
          <w:szCs w:val="24"/>
        </w:rPr>
        <w:t xml:space="preserve">Альбусь-Сюрбеевского </w:t>
      </w:r>
      <w:r w:rsidRPr="00CF6AEC">
        <w:rPr>
          <w:sz w:val="24"/>
          <w:szCs w:val="24"/>
          <w:lang w:eastAsia="ar-SA"/>
        </w:rPr>
        <w:t xml:space="preserve">сельского поселения пакета документов для подготовки </w:t>
      </w:r>
      <w:r w:rsidRPr="00CF6AEC">
        <w:rPr>
          <w:color w:val="000000"/>
          <w:sz w:val="24"/>
          <w:szCs w:val="24"/>
          <w:lang w:eastAsia="ar-SA"/>
        </w:rPr>
        <w:t xml:space="preserve">разрешения на отклонение от предельных параметров разрешенного строительства </w:t>
      </w:r>
      <w:r w:rsidRPr="00CF6AEC">
        <w:rPr>
          <w:color w:val="000000"/>
          <w:sz w:val="24"/>
          <w:szCs w:val="24"/>
        </w:rPr>
        <w:t xml:space="preserve">на территории </w:t>
      </w:r>
      <w:r>
        <w:rPr>
          <w:sz w:val="24"/>
          <w:szCs w:val="24"/>
        </w:rPr>
        <w:t xml:space="preserve">Альбусь-Сюрбеевского </w:t>
      </w:r>
      <w:r w:rsidRPr="00CF6AEC">
        <w:rPr>
          <w:color w:val="000000"/>
          <w:sz w:val="24"/>
          <w:szCs w:val="24"/>
        </w:rPr>
        <w:t>сельского поселения</w:t>
      </w:r>
      <w:r w:rsidRPr="00CF6AEC">
        <w:rPr>
          <w:color w:val="000000"/>
          <w:sz w:val="24"/>
          <w:szCs w:val="24"/>
          <w:lang w:eastAsia="ar-SA"/>
        </w:rPr>
        <w:t>.</w:t>
      </w:r>
    </w:p>
    <w:p w:rsidR="00D3086E" w:rsidRPr="00CF6AEC" w:rsidRDefault="00D3086E" w:rsidP="00D3086E">
      <w:pPr>
        <w:pStyle w:val="1"/>
        <w:spacing w:before="0" w:after="0"/>
        <w:ind w:firstLine="709"/>
        <w:jc w:val="both"/>
        <w:rPr>
          <w:rFonts w:ascii="Times New Roman" w:hAnsi="Times New Roman"/>
        </w:rPr>
      </w:pPr>
      <w:r w:rsidRPr="00CF6AEC">
        <w:rPr>
          <w:rFonts w:ascii="Times New Roman" w:hAnsi="Times New Roman"/>
        </w:rPr>
        <w:t>3.1.4. 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bookmarkStart w:id="7" w:name="sub_42"/>
      <w:r w:rsidRPr="00CF6AEC">
        <w:rPr>
          <w:sz w:val="24"/>
          <w:szCs w:val="24"/>
        </w:rPr>
        <w:t xml:space="preserve">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является поступление в Комиссию заявления с полным пакетом документов. 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Секретарь Комиссии после поступления Заявления с полным пакетом документов в Комиссию осуществляет подготовку постановления администрации о проведении публичных слушаний</w:t>
      </w:r>
      <w:r w:rsidRPr="00C34FCA">
        <w:rPr>
          <w:sz w:val="24"/>
          <w:szCs w:val="24"/>
        </w:rPr>
        <w:t>, в</w:t>
      </w:r>
      <w:r w:rsidRPr="00CF6AEC">
        <w:rPr>
          <w:sz w:val="24"/>
          <w:szCs w:val="24"/>
        </w:rPr>
        <w:t xml:space="preserve"> течение десяти дней со дня подписания постановления о </w:t>
      </w:r>
      <w:r w:rsidRPr="00CF6AEC">
        <w:rPr>
          <w:sz w:val="24"/>
          <w:szCs w:val="24"/>
        </w:rPr>
        <w:lastRenderedPageBreak/>
        <w:t xml:space="preserve">проведении публичных слушаний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</w:t>
      </w:r>
      <w:r w:rsidRPr="00CF6AEC">
        <w:rPr>
          <w:spacing w:val="-4"/>
          <w:sz w:val="24"/>
          <w:szCs w:val="24"/>
        </w:rPr>
        <w:t>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bookmarkStart w:id="8" w:name="sub_43"/>
      <w:bookmarkEnd w:id="7"/>
      <w:r w:rsidRPr="00CF6AEC">
        <w:rPr>
          <w:sz w:val="24"/>
          <w:szCs w:val="24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bookmarkEnd w:id="8"/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 xml:space="preserve">Срок проведения публичных слушаний с момента оповещения жителей </w:t>
      </w:r>
      <w:r>
        <w:rPr>
          <w:sz w:val="24"/>
          <w:szCs w:val="24"/>
        </w:rPr>
        <w:t xml:space="preserve">Новочелны-Сюрбеевского </w:t>
      </w:r>
      <w:r w:rsidRPr="00CF6AEC">
        <w:rPr>
          <w:sz w:val="24"/>
          <w:szCs w:val="24"/>
        </w:rPr>
        <w:t xml:space="preserve">сельского поселения о времени и месте их проведения до дня опубликования заключения о результатах публичных слушаний </w:t>
      </w:r>
      <w:r w:rsidRPr="00BC6C6A">
        <w:rPr>
          <w:sz w:val="24"/>
          <w:szCs w:val="24"/>
        </w:rPr>
        <w:t>не может быть более одного месяца.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bookmarkStart w:id="9" w:name="sub_44"/>
      <w:r w:rsidRPr="00CF6AEC">
        <w:rPr>
          <w:sz w:val="24"/>
          <w:szCs w:val="24"/>
        </w:rPr>
        <w:t xml:space="preserve">Комиссия по результатам публичных слушаний осуществляет подготовку заключения, обеспечивает их опубликование в средствах массовой информации и размещение на </w:t>
      </w:r>
      <w:hyperlink r:id="rId16" w:history="1">
        <w:r w:rsidRPr="00666022">
          <w:rPr>
            <w:rStyle w:val="a7"/>
            <w:sz w:val="24"/>
            <w:szCs w:val="24"/>
          </w:rPr>
          <w:t>официальном сайте</w:t>
        </w:r>
      </w:hyperlink>
      <w:r w:rsidRPr="006660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Альбусь-Сюрбеевского </w:t>
      </w:r>
      <w:r w:rsidRPr="00CF6AEC">
        <w:rPr>
          <w:sz w:val="24"/>
          <w:szCs w:val="24"/>
        </w:rPr>
        <w:t>сельского поселения.</w:t>
      </w:r>
      <w:bookmarkEnd w:id="9"/>
    </w:p>
    <w:p w:rsidR="00D3086E" w:rsidRPr="00CF6AEC" w:rsidRDefault="00D3086E" w:rsidP="00D3086E">
      <w:pPr>
        <w:ind w:firstLine="709"/>
        <w:jc w:val="both"/>
        <w:rPr>
          <w:b/>
          <w:sz w:val="24"/>
          <w:szCs w:val="24"/>
        </w:rPr>
      </w:pPr>
      <w:r w:rsidRPr="00CF6AEC">
        <w:rPr>
          <w:b/>
          <w:sz w:val="24"/>
          <w:szCs w:val="24"/>
        </w:rPr>
        <w:t>3.1.5</w:t>
      </w:r>
      <w:r w:rsidRPr="00CF6AEC">
        <w:rPr>
          <w:sz w:val="24"/>
          <w:szCs w:val="24"/>
        </w:rPr>
        <w:t xml:space="preserve">. </w:t>
      </w:r>
      <w:r w:rsidRPr="00CF6AEC">
        <w:rPr>
          <w:b/>
          <w:sz w:val="24"/>
          <w:szCs w:val="24"/>
        </w:rPr>
        <w:t>Принятие решения о предоставлении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bookmarkStart w:id="10" w:name="sub_46"/>
      <w:r w:rsidRPr="00CF6AEC">
        <w:rPr>
          <w:sz w:val="24"/>
          <w:szCs w:val="24"/>
        </w:rPr>
        <w:t xml:space="preserve">На основании заключения о результатах публичных слушаний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</w:t>
      </w:r>
      <w:r>
        <w:rPr>
          <w:sz w:val="24"/>
          <w:szCs w:val="24"/>
        </w:rPr>
        <w:t xml:space="preserve">Альбусь-Сюрбеевского сельского поселения </w:t>
      </w:r>
      <w:r w:rsidRPr="00CF6AEC">
        <w:rPr>
          <w:sz w:val="24"/>
          <w:szCs w:val="24"/>
        </w:rPr>
        <w:t>в течение 15 дней.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На основан</w:t>
      </w:r>
      <w:r>
        <w:rPr>
          <w:sz w:val="24"/>
          <w:szCs w:val="24"/>
        </w:rPr>
        <w:t>ии указанных рекомендаций глава</w:t>
      </w:r>
      <w:r w:rsidRPr="00CF6AEC">
        <w:rPr>
          <w:sz w:val="24"/>
          <w:szCs w:val="24"/>
        </w:rPr>
        <w:t xml:space="preserve"> администрации в течение 7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bookmarkEnd w:id="10"/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 xml:space="preserve">Данное решение принимается в виде постановления администрации </w:t>
      </w:r>
      <w:r>
        <w:rPr>
          <w:sz w:val="24"/>
          <w:szCs w:val="24"/>
        </w:rPr>
        <w:t xml:space="preserve">Альбусь-Сюрбеевского </w:t>
      </w:r>
      <w:r w:rsidRPr="00CF6AEC">
        <w:rPr>
          <w:sz w:val="24"/>
          <w:szCs w:val="24"/>
        </w:rPr>
        <w:t xml:space="preserve">сельского поселения. </w:t>
      </w:r>
    </w:p>
    <w:p w:rsidR="00D3086E" w:rsidRPr="00CF6AEC" w:rsidRDefault="00D3086E" w:rsidP="00D3086E">
      <w:pPr>
        <w:ind w:firstLine="708"/>
        <w:jc w:val="both"/>
        <w:rPr>
          <w:sz w:val="24"/>
          <w:szCs w:val="24"/>
        </w:rPr>
      </w:pPr>
      <w:r w:rsidRPr="00CF6AEC">
        <w:rPr>
          <w:sz w:val="24"/>
          <w:szCs w:val="24"/>
        </w:rPr>
        <w:t xml:space="preserve">Постановление администрации 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подлежит опубликованию в порядке, установленном для официального опубликования муниципальных правовых актов </w:t>
      </w:r>
      <w:r>
        <w:rPr>
          <w:sz w:val="24"/>
          <w:szCs w:val="24"/>
        </w:rPr>
        <w:t xml:space="preserve">Альбусь-Сюрбеевского </w:t>
      </w:r>
      <w:r w:rsidRPr="00CF6AEC">
        <w:rPr>
          <w:sz w:val="24"/>
          <w:szCs w:val="24"/>
        </w:rPr>
        <w:t xml:space="preserve">сельского поселения, иной официальной информации и размещается на </w:t>
      </w:r>
      <w:hyperlink r:id="rId17" w:history="1">
        <w:r w:rsidRPr="00666022">
          <w:rPr>
            <w:rStyle w:val="a7"/>
            <w:sz w:val="24"/>
            <w:szCs w:val="24"/>
          </w:rPr>
          <w:t>официальном сайте</w:t>
        </w:r>
      </w:hyperlink>
      <w:r>
        <w:rPr>
          <w:sz w:val="24"/>
          <w:szCs w:val="24"/>
        </w:rPr>
        <w:t xml:space="preserve"> Альбусь-Сюрбеевского </w:t>
      </w:r>
      <w:r w:rsidRPr="00CF6AEC">
        <w:rPr>
          <w:sz w:val="24"/>
          <w:szCs w:val="24"/>
        </w:rPr>
        <w:t>сельского поселения.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lastRenderedPageBreak/>
        <w:t>Результатом административной процедуры является подготовка и утвержден</w:t>
      </w:r>
      <w:r>
        <w:rPr>
          <w:sz w:val="24"/>
          <w:szCs w:val="24"/>
        </w:rPr>
        <w:t xml:space="preserve">ие постановления администрации </w:t>
      </w:r>
      <w:r w:rsidRPr="00CF6AEC">
        <w:rPr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b/>
          <w:sz w:val="24"/>
          <w:szCs w:val="24"/>
        </w:rPr>
        <w:t>3.1.6.</w:t>
      </w:r>
      <w:r>
        <w:rPr>
          <w:b/>
          <w:sz w:val="24"/>
          <w:szCs w:val="24"/>
        </w:rPr>
        <w:t xml:space="preserve"> </w:t>
      </w:r>
      <w:r w:rsidRPr="00CF6AEC">
        <w:rPr>
          <w:b/>
          <w:sz w:val="24"/>
          <w:szCs w:val="24"/>
        </w:rPr>
        <w:t>Подготовка и направление заявителю результата предоставления муниципальной услуги</w:t>
      </w:r>
      <w:r w:rsidRPr="00CF6AEC">
        <w:rPr>
          <w:sz w:val="24"/>
          <w:szCs w:val="24"/>
        </w:rPr>
        <w:t>.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Секретарь Комиссии в течение 5 дней со дня опубликования постановления направляет его заявителю либо его представителю по до</w:t>
      </w:r>
      <w:r>
        <w:rPr>
          <w:sz w:val="24"/>
          <w:szCs w:val="24"/>
        </w:rPr>
        <w:t xml:space="preserve">веренности почтовым </w:t>
      </w:r>
      <w:r w:rsidRPr="00CF6AEC">
        <w:rPr>
          <w:sz w:val="24"/>
          <w:szCs w:val="24"/>
        </w:rPr>
        <w:t>от</w:t>
      </w:r>
      <w:r>
        <w:rPr>
          <w:sz w:val="24"/>
          <w:szCs w:val="24"/>
        </w:rPr>
        <w:t xml:space="preserve">правлением, </w:t>
      </w:r>
      <w:r w:rsidRPr="00CF6AEC">
        <w:rPr>
          <w:sz w:val="24"/>
          <w:szCs w:val="24"/>
        </w:rPr>
        <w:t>либо вручает под расписку лично.</w:t>
      </w:r>
    </w:p>
    <w:p w:rsidR="00D3086E" w:rsidRPr="00CF6AEC" w:rsidRDefault="00D3086E" w:rsidP="00D3086E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CF6AEC">
        <w:rPr>
          <w:b/>
          <w:sz w:val="24"/>
          <w:szCs w:val="24"/>
        </w:rPr>
        <w:t>3.2. Порядок осуществления административных процедур и административных действий в электронной форме</w:t>
      </w:r>
    </w:p>
    <w:p w:rsidR="00D3086E" w:rsidRPr="00CF6AEC" w:rsidRDefault="00D3086E" w:rsidP="00D3086E">
      <w:pPr>
        <w:pStyle w:val="21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lang w:eastAsia="ar-SA"/>
        </w:rPr>
      </w:pPr>
      <w:r w:rsidRPr="00CF6AEC">
        <w:rPr>
          <w:bCs/>
          <w:lang w:eastAsia="ar-SA"/>
        </w:rPr>
        <w:t xml:space="preserve">1) Информирование о порядке предоставления муниципальной услуги осуществляется посредством размещения сведений на Портале, официальном сайте </w:t>
      </w:r>
      <w:r>
        <w:t xml:space="preserve">Альбусь-Сюрбеевского </w:t>
      </w:r>
      <w:r w:rsidRPr="00CF6AEC">
        <w:rPr>
          <w:lang w:eastAsia="ar-SA"/>
        </w:rPr>
        <w:t xml:space="preserve">сельского поселения </w:t>
      </w:r>
      <w:r w:rsidRPr="00CF6AEC">
        <w:rPr>
          <w:bCs/>
        </w:rPr>
        <w:t>в сети «Интернет»</w:t>
      </w:r>
      <w:r w:rsidRPr="00CF6AEC">
        <w:rPr>
          <w:bCs/>
          <w:lang w:eastAsia="ar-SA"/>
        </w:rPr>
        <w:t>.</w:t>
      </w:r>
    </w:p>
    <w:p w:rsidR="00D3086E" w:rsidRPr="00CF6AEC" w:rsidRDefault="00D3086E" w:rsidP="00D3086E">
      <w:pPr>
        <w:pStyle w:val="21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lang w:eastAsia="ar-SA"/>
        </w:rPr>
      </w:pPr>
      <w:r w:rsidRPr="00CF6AEC">
        <w:rPr>
          <w:bCs/>
          <w:lang w:eastAsia="ar-SA"/>
        </w:rPr>
        <w:t xml:space="preserve">Заявитель имеет возможность получения информации по вопросам, входящим в компетенцию </w:t>
      </w:r>
      <w:r w:rsidRPr="00CF6AEC">
        <w:rPr>
          <w:lang w:eastAsia="ar-SA"/>
        </w:rPr>
        <w:t xml:space="preserve">администрации </w:t>
      </w:r>
      <w:r>
        <w:t xml:space="preserve">Альбусь-Сюрбеевского </w:t>
      </w:r>
      <w:r w:rsidRPr="00CF6AEC">
        <w:rPr>
          <w:lang w:eastAsia="ar-SA"/>
        </w:rPr>
        <w:t>сельского поселения</w:t>
      </w:r>
      <w:r w:rsidRPr="00CF6AEC">
        <w:rPr>
          <w:bCs/>
          <w:lang w:eastAsia="ar-SA"/>
        </w:rPr>
        <w:t xml:space="preserve">, посредством размещения вопроса в разделе «Интерактивная приемная» на официальном сайте </w:t>
      </w:r>
      <w:r>
        <w:t xml:space="preserve">Альбусь-Сюрбеевского </w:t>
      </w:r>
      <w:r w:rsidRPr="00CF6AEC">
        <w:rPr>
          <w:lang w:eastAsia="ar-SA"/>
        </w:rPr>
        <w:t xml:space="preserve">сельского поселения </w:t>
      </w:r>
      <w:r w:rsidRPr="00CF6AEC">
        <w:rPr>
          <w:bCs/>
        </w:rPr>
        <w:t>в сети «Интернет»</w:t>
      </w:r>
      <w:r w:rsidRPr="00CF6AEC">
        <w:rPr>
          <w:bCs/>
          <w:lang w:eastAsia="ar-SA"/>
        </w:rPr>
        <w:t xml:space="preserve">. </w:t>
      </w:r>
    </w:p>
    <w:p w:rsidR="00D3086E" w:rsidRPr="00CF6AEC" w:rsidRDefault="00D3086E" w:rsidP="00D3086E">
      <w:pPr>
        <w:pStyle w:val="21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lang w:eastAsia="ar-SA"/>
        </w:rPr>
      </w:pPr>
      <w:r w:rsidRPr="00CF6AEC">
        <w:rPr>
          <w:bCs/>
          <w:lang w:eastAsia="ar-SA"/>
        </w:rPr>
        <w:t>Поступившие обращения рассматриваются в сроки, установленные п. 2.4. Административного регламента.</w:t>
      </w:r>
    </w:p>
    <w:p w:rsidR="00D3086E" w:rsidRPr="00CF6AEC" w:rsidRDefault="00D3086E" w:rsidP="00D3086E">
      <w:pPr>
        <w:pStyle w:val="21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lang w:eastAsia="ar-SA"/>
        </w:rPr>
      </w:pPr>
      <w:r w:rsidRPr="00CF6AEC">
        <w:rPr>
          <w:lang w:eastAsia="ar-SA"/>
        </w:rPr>
        <w:t xml:space="preserve"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Портала, с момента создания соответствующей информационной и телекоммуникационной инфраструктуры.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 </w:t>
      </w:r>
    </w:p>
    <w:p w:rsidR="00D3086E" w:rsidRPr="00CF6AEC" w:rsidRDefault="00D3086E" w:rsidP="00D3086E">
      <w:pPr>
        <w:ind w:firstLine="709"/>
        <w:rPr>
          <w:sz w:val="24"/>
          <w:szCs w:val="24"/>
        </w:rPr>
      </w:pPr>
    </w:p>
    <w:p w:rsidR="00D3086E" w:rsidRDefault="00D3086E" w:rsidP="00D3086E">
      <w:pPr>
        <w:ind w:firstLine="709"/>
        <w:jc w:val="center"/>
        <w:rPr>
          <w:b/>
          <w:sz w:val="24"/>
          <w:szCs w:val="24"/>
        </w:rPr>
      </w:pPr>
      <w:r w:rsidRPr="00CF6AEC">
        <w:rPr>
          <w:b/>
          <w:sz w:val="24"/>
          <w:szCs w:val="24"/>
          <w:lang w:val="en-US"/>
        </w:rPr>
        <w:t>IV</w:t>
      </w:r>
      <w:r w:rsidRPr="00CF6AEC">
        <w:rPr>
          <w:b/>
          <w:sz w:val="24"/>
          <w:szCs w:val="24"/>
        </w:rPr>
        <w:t>. Порядок и формы контроля за исполнением административного регламента</w:t>
      </w:r>
    </w:p>
    <w:p w:rsidR="00D3086E" w:rsidRPr="00CF6AEC" w:rsidRDefault="00D3086E" w:rsidP="00D3086E">
      <w:pPr>
        <w:ind w:firstLine="709"/>
        <w:jc w:val="center"/>
        <w:rPr>
          <w:b/>
          <w:sz w:val="24"/>
          <w:szCs w:val="24"/>
        </w:rPr>
      </w:pPr>
    </w:p>
    <w:p w:rsidR="00D3086E" w:rsidRPr="00CF6AEC" w:rsidRDefault="00D3086E" w:rsidP="00D3086E">
      <w:pPr>
        <w:ind w:firstLine="709"/>
        <w:jc w:val="both"/>
        <w:rPr>
          <w:iCs/>
          <w:sz w:val="24"/>
          <w:szCs w:val="24"/>
        </w:rPr>
      </w:pPr>
      <w:r w:rsidRPr="00CF6AEC">
        <w:rPr>
          <w:sz w:val="24"/>
          <w:szCs w:val="24"/>
        </w:rPr>
        <w:t>Текущий контроль за соблюдением последовательности действий, определенных Административным регламентом по предоставлению муниципальной услуги</w:t>
      </w:r>
      <w:r>
        <w:rPr>
          <w:sz w:val="24"/>
          <w:szCs w:val="24"/>
        </w:rPr>
        <w:t>,</w:t>
      </w:r>
      <w:r w:rsidRPr="00CF6AEC">
        <w:rPr>
          <w:sz w:val="24"/>
          <w:szCs w:val="24"/>
        </w:rPr>
        <w:t xml:space="preserve"> осуществляется главой </w:t>
      </w:r>
      <w:r>
        <w:rPr>
          <w:sz w:val="24"/>
          <w:szCs w:val="24"/>
        </w:rPr>
        <w:t xml:space="preserve">Альбусь-Сюрбеевского </w:t>
      </w:r>
      <w:r w:rsidRPr="00CF6AEC">
        <w:rPr>
          <w:sz w:val="24"/>
          <w:szCs w:val="24"/>
          <w:lang w:eastAsia="ar-SA"/>
        </w:rPr>
        <w:t>сельского поселения</w:t>
      </w:r>
      <w:r w:rsidRPr="00CF6AEC">
        <w:rPr>
          <w:iCs/>
          <w:sz w:val="24"/>
          <w:szCs w:val="24"/>
        </w:rPr>
        <w:t>.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 xml:space="preserve">Текущий контроль осуществляется путем согласования и визирования подготовленных специалистом </w:t>
      </w:r>
      <w:r w:rsidRPr="00CF6AEC">
        <w:rPr>
          <w:sz w:val="24"/>
          <w:szCs w:val="24"/>
          <w:lang w:eastAsia="ar-SA"/>
        </w:rPr>
        <w:t xml:space="preserve">сельского поселения </w:t>
      </w:r>
      <w:r w:rsidRPr="00CF6AEC">
        <w:rPr>
          <w:sz w:val="24"/>
          <w:szCs w:val="24"/>
        </w:rPr>
        <w:t>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граждан по вопросам подготовки и выдачи решения о согласовании переус</w:t>
      </w:r>
      <w:r>
        <w:rPr>
          <w:sz w:val="24"/>
          <w:szCs w:val="24"/>
        </w:rPr>
        <w:t>тройства и (или) перепланировки</w:t>
      </w:r>
      <w:r w:rsidRPr="00CF6AEC">
        <w:rPr>
          <w:sz w:val="24"/>
          <w:szCs w:val="24"/>
        </w:rPr>
        <w:t xml:space="preserve"> жилого помещения, содержащие жалобы на решения, действия (бездействие) должностных лиц.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lastRenderedPageBreak/>
        <w:t xml:space="preserve"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 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 xml:space="preserve">Порядок проведения проверок осуществляется путём проведения главой </w:t>
      </w:r>
      <w:r>
        <w:rPr>
          <w:sz w:val="24"/>
          <w:szCs w:val="24"/>
        </w:rPr>
        <w:t xml:space="preserve">Альбусь-Сюрбеевского </w:t>
      </w:r>
      <w:r w:rsidRPr="00CF6AEC">
        <w:rPr>
          <w:sz w:val="24"/>
          <w:szCs w:val="24"/>
          <w:lang w:eastAsia="ar-SA"/>
        </w:rPr>
        <w:t xml:space="preserve">сельского поселения </w:t>
      </w:r>
      <w:r w:rsidRPr="00CF6AEC">
        <w:rPr>
          <w:sz w:val="24"/>
          <w:szCs w:val="24"/>
        </w:rPr>
        <w:t xml:space="preserve">проверок соблюдения и исполнения специалистом </w:t>
      </w:r>
      <w:r w:rsidRPr="00CF6AEC">
        <w:rPr>
          <w:sz w:val="24"/>
          <w:szCs w:val="24"/>
          <w:lang w:eastAsia="ar-SA"/>
        </w:rPr>
        <w:t xml:space="preserve">сельского поселения </w:t>
      </w:r>
      <w:r w:rsidRPr="00CF6AEC">
        <w:rPr>
          <w:sz w:val="24"/>
          <w:szCs w:val="24"/>
        </w:rPr>
        <w:t xml:space="preserve">положений Административного регламента, нормативных правовых актов Российской Федерации и </w:t>
      </w:r>
      <w:r w:rsidRPr="00CF6AEC">
        <w:rPr>
          <w:iCs/>
          <w:sz w:val="24"/>
          <w:szCs w:val="24"/>
        </w:rPr>
        <w:t>Чувашской Республики</w:t>
      </w:r>
      <w:r w:rsidRPr="00CF6AEC">
        <w:rPr>
          <w:sz w:val="24"/>
          <w:szCs w:val="24"/>
        </w:rPr>
        <w:t>.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 xml:space="preserve">По результатам проведенных проверок в случае выявления нарушений прав заявителей глава </w:t>
      </w:r>
      <w:r>
        <w:rPr>
          <w:sz w:val="24"/>
          <w:szCs w:val="24"/>
        </w:rPr>
        <w:t xml:space="preserve">Альбусь-Сюрбеевского </w:t>
      </w:r>
      <w:r w:rsidRPr="00CF6AEC">
        <w:rPr>
          <w:sz w:val="24"/>
          <w:szCs w:val="24"/>
          <w:lang w:eastAsia="ar-SA"/>
        </w:rPr>
        <w:t xml:space="preserve">сельского поселения </w:t>
      </w:r>
      <w:r>
        <w:rPr>
          <w:sz w:val="24"/>
          <w:szCs w:val="24"/>
        </w:rPr>
        <w:t>готовит</w:t>
      </w:r>
      <w:r w:rsidRPr="00CF6AEC">
        <w:rPr>
          <w:sz w:val="24"/>
          <w:szCs w:val="24"/>
        </w:rPr>
        <w:t xml:space="preserve"> необходимые документы для привлечения лиц, допустивших нарушение, к ответственности в соответствии с действующим законодательством.</w:t>
      </w:r>
    </w:p>
    <w:p w:rsidR="00D3086E" w:rsidRPr="00CF6AEC" w:rsidRDefault="00D3086E" w:rsidP="00D3086E">
      <w:pPr>
        <w:shd w:val="clear" w:color="auto" w:fill="FFFFFF"/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 xml:space="preserve">Специалист </w:t>
      </w:r>
      <w:r w:rsidRPr="00CF6AEC">
        <w:rPr>
          <w:sz w:val="24"/>
          <w:szCs w:val="24"/>
          <w:lang w:eastAsia="ar-SA"/>
        </w:rPr>
        <w:t xml:space="preserve">сельского поселения </w:t>
      </w:r>
      <w:r w:rsidRPr="00CF6AEC">
        <w:rPr>
          <w:sz w:val="24"/>
          <w:szCs w:val="24"/>
        </w:rPr>
        <w:t>несет ответственность за:</w:t>
      </w:r>
    </w:p>
    <w:p w:rsidR="00D3086E" w:rsidRPr="00CF6AEC" w:rsidRDefault="00D3086E" w:rsidP="00D3086E">
      <w:pPr>
        <w:shd w:val="clear" w:color="auto" w:fill="FFFFFF"/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 xml:space="preserve">- полноту и грамотность проведенного консультирования заявителей; </w:t>
      </w:r>
    </w:p>
    <w:p w:rsidR="00D3086E" w:rsidRPr="00CF6AEC" w:rsidRDefault="00D3086E" w:rsidP="00D3086E">
      <w:pPr>
        <w:shd w:val="clear" w:color="auto" w:fill="FFFFFF"/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- соблюдение сроков и порядка приёма документов, правильность внесения записи в журнал учёта входящих документов;</w:t>
      </w:r>
    </w:p>
    <w:p w:rsidR="00D3086E" w:rsidRPr="00CF6AEC" w:rsidRDefault="00D3086E" w:rsidP="00D3086E">
      <w:pPr>
        <w:shd w:val="clear" w:color="auto" w:fill="FFFFFF"/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- соответствие результатов рассмотрения документов требованиям действующего законодательства;</w:t>
      </w:r>
    </w:p>
    <w:p w:rsidR="00D3086E" w:rsidRPr="00CF6AEC" w:rsidRDefault="00D3086E" w:rsidP="00D3086E">
      <w:pPr>
        <w:shd w:val="clear" w:color="auto" w:fill="FFFFFF"/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- полноту представленных заявителями документов;</w:t>
      </w:r>
    </w:p>
    <w:p w:rsidR="00D3086E" w:rsidRPr="00CF6AEC" w:rsidRDefault="00D3086E" w:rsidP="00D3086E">
      <w:pPr>
        <w:shd w:val="clear" w:color="auto" w:fill="FFFFFF"/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- соблюдения сроков, порядка предоставления муниципальной услуги, подготовки отказа в предоставлении муниципальной услуги;</w:t>
      </w:r>
    </w:p>
    <w:p w:rsidR="00D3086E" w:rsidRPr="00CF6AEC" w:rsidRDefault="00D3086E" w:rsidP="00D3086E">
      <w:pPr>
        <w:shd w:val="clear" w:color="auto" w:fill="FFFFFF"/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- порядок выдачи документов.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 xml:space="preserve">Ответственность специалиста </w:t>
      </w:r>
      <w:r w:rsidRPr="00CF6AEC">
        <w:rPr>
          <w:sz w:val="24"/>
          <w:szCs w:val="24"/>
          <w:lang w:eastAsia="ar-SA"/>
        </w:rPr>
        <w:t xml:space="preserve">сельского поселения </w:t>
      </w:r>
      <w:r w:rsidRPr="00CF6AEC">
        <w:rPr>
          <w:sz w:val="24"/>
          <w:szCs w:val="24"/>
        </w:rPr>
        <w:t>закрепляется его должностной инструкцией.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 xml:space="preserve">Предоставление муниципальной услуги контролируются общественными объединениями и гражданами посредством информации, размещенной на официальном сайте </w:t>
      </w:r>
      <w:r>
        <w:rPr>
          <w:sz w:val="24"/>
          <w:szCs w:val="24"/>
        </w:rPr>
        <w:t>Альбусь-Сюрбеевского сельского поселения</w:t>
      </w:r>
      <w:r w:rsidRPr="00CF6AEC">
        <w:rPr>
          <w:sz w:val="24"/>
          <w:szCs w:val="24"/>
        </w:rPr>
        <w:t>, о сроках и условиях предоставления муниципальной услуги, определенных настоящим Административным регламентом.</w:t>
      </w:r>
    </w:p>
    <w:p w:rsidR="00D3086E" w:rsidRPr="00CF6AEC" w:rsidRDefault="00D3086E" w:rsidP="00D3086E">
      <w:pPr>
        <w:pStyle w:val="21"/>
        <w:spacing w:after="0" w:line="240" w:lineRule="auto"/>
        <w:ind w:left="0" w:firstLine="709"/>
        <w:jc w:val="both"/>
        <w:rPr>
          <w:b/>
          <w:bCs/>
        </w:rPr>
      </w:pPr>
    </w:p>
    <w:p w:rsidR="00D3086E" w:rsidRDefault="00D3086E" w:rsidP="00D3086E">
      <w:pPr>
        <w:pStyle w:val="21"/>
        <w:spacing w:after="0" w:line="240" w:lineRule="auto"/>
        <w:ind w:left="0" w:firstLine="709"/>
        <w:jc w:val="both"/>
        <w:rPr>
          <w:b/>
          <w:bCs/>
        </w:rPr>
      </w:pPr>
      <w:r w:rsidRPr="00CF6AEC">
        <w:rPr>
          <w:b/>
          <w:bCs/>
          <w:lang w:val="en-US"/>
        </w:rPr>
        <w:t>V</w:t>
      </w:r>
      <w:r w:rsidRPr="00CF6AEC">
        <w:rPr>
          <w:b/>
          <w:bCs/>
        </w:rPr>
        <w:t>. Досудебный (внесудебный) порядок обжалования решений и действий (бездействий) органа местного самоуправления, предоставляющего муниципальную услугу, а также должностных лиц, муниципальных служащих</w:t>
      </w:r>
    </w:p>
    <w:p w:rsidR="00D3086E" w:rsidRPr="00CF6AEC" w:rsidRDefault="00D3086E" w:rsidP="00D3086E">
      <w:pPr>
        <w:pStyle w:val="21"/>
        <w:spacing w:after="0" w:line="240" w:lineRule="auto"/>
        <w:ind w:left="0" w:firstLine="709"/>
        <w:jc w:val="both"/>
        <w:rPr>
          <w:b/>
          <w:bCs/>
        </w:rPr>
      </w:pPr>
    </w:p>
    <w:p w:rsidR="00D3086E" w:rsidRPr="00CF6AEC" w:rsidRDefault="00D3086E" w:rsidP="00D3086E">
      <w:pPr>
        <w:pStyle w:val="21"/>
        <w:spacing w:after="0" w:line="240" w:lineRule="auto"/>
        <w:ind w:left="0" w:firstLine="709"/>
        <w:jc w:val="both"/>
        <w:rPr>
          <w:rFonts w:eastAsia="Arial Unicode MS"/>
          <w:b/>
          <w:bCs/>
        </w:rPr>
      </w:pPr>
      <w:r w:rsidRPr="00CF6AEC">
        <w:rPr>
          <w:b/>
          <w:bCs/>
        </w:rPr>
        <w:t>5.1.</w:t>
      </w:r>
      <w:r w:rsidRPr="00CF6AEC">
        <w:rPr>
          <w:rFonts w:eastAsia="Arial Unicode MS"/>
          <w:b/>
          <w:bCs/>
        </w:rPr>
        <w:t xml:space="preserve">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</w:t>
      </w:r>
      <w:r w:rsidRPr="00CF6AEC">
        <w:rPr>
          <w:sz w:val="24"/>
          <w:szCs w:val="24"/>
        </w:rPr>
        <w:lastRenderedPageBreak/>
        <w:t>и муниципальных услуг либо Портал, а также может быть принята при личном приеме заявителя.</w:t>
      </w:r>
    </w:p>
    <w:p w:rsidR="00D3086E" w:rsidRPr="00CF6AEC" w:rsidRDefault="00D3086E" w:rsidP="00D3086E">
      <w:pPr>
        <w:adjustRightInd w:val="0"/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 xml:space="preserve">При обращении заинтересованного лица устно к главе </w:t>
      </w:r>
      <w:r>
        <w:rPr>
          <w:sz w:val="24"/>
          <w:szCs w:val="24"/>
        </w:rPr>
        <w:t xml:space="preserve">Альбусь-Сюрбеевского </w:t>
      </w:r>
      <w:r w:rsidRPr="00CF6AEC">
        <w:rPr>
          <w:sz w:val="24"/>
          <w:szCs w:val="24"/>
          <w:lang w:eastAsia="ar-SA"/>
        </w:rPr>
        <w:t xml:space="preserve">сельского поселения </w:t>
      </w:r>
      <w:r w:rsidRPr="00CF6AEC">
        <w:rPr>
          <w:sz w:val="24"/>
          <w:szCs w:val="24"/>
        </w:rPr>
        <w:t>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D3086E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D3086E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D3086E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2) нарушение срока предоставления муниципальной услуги;</w:t>
      </w:r>
      <w:r>
        <w:rPr>
          <w:sz w:val="24"/>
          <w:szCs w:val="24"/>
        </w:rPr>
        <w:t xml:space="preserve"> </w:t>
      </w:r>
    </w:p>
    <w:p w:rsidR="00D3086E" w:rsidRPr="00CF6AEC" w:rsidRDefault="00D3086E" w:rsidP="00D3086E">
      <w:pPr>
        <w:ind w:firstLine="709"/>
        <w:jc w:val="both"/>
        <w:rPr>
          <w:vanish/>
          <w:sz w:val="24"/>
          <w:szCs w:val="24"/>
        </w:rPr>
      </w:pPr>
    </w:p>
    <w:p w:rsidR="00D3086E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 w:val="24"/>
          <w:szCs w:val="24"/>
        </w:rPr>
        <w:t>Чувашской Республики</w:t>
      </w:r>
      <w:r w:rsidRPr="00CF6AEC">
        <w:rPr>
          <w:sz w:val="24"/>
          <w:szCs w:val="24"/>
        </w:rPr>
        <w:t>, муниципальными правовыми актами для предоставления муниципальной услуги;</w:t>
      </w:r>
      <w:r>
        <w:rPr>
          <w:sz w:val="24"/>
          <w:szCs w:val="24"/>
        </w:rPr>
        <w:t xml:space="preserve"> </w:t>
      </w:r>
    </w:p>
    <w:p w:rsidR="00D3086E" w:rsidRPr="00CF6AEC" w:rsidRDefault="00D3086E" w:rsidP="00D3086E">
      <w:pPr>
        <w:ind w:firstLine="709"/>
        <w:jc w:val="both"/>
        <w:rPr>
          <w:vanish/>
          <w:sz w:val="24"/>
          <w:szCs w:val="24"/>
        </w:rPr>
      </w:pPr>
    </w:p>
    <w:p w:rsidR="00D3086E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4"/>
          <w:szCs w:val="24"/>
        </w:rPr>
        <w:t xml:space="preserve">Чувашской Республики, </w:t>
      </w:r>
      <w:r w:rsidRPr="00CF6AEC">
        <w:rPr>
          <w:sz w:val="24"/>
          <w:szCs w:val="24"/>
        </w:rPr>
        <w:t>муниципальными правовыми актами для предоставления муниципальной услуги, у заявителя;</w:t>
      </w:r>
    </w:p>
    <w:p w:rsidR="00D3086E" w:rsidRPr="00CF6AEC" w:rsidRDefault="00D3086E" w:rsidP="00D3086E">
      <w:pPr>
        <w:ind w:firstLine="709"/>
        <w:jc w:val="both"/>
        <w:rPr>
          <w:vanish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3086E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>
        <w:rPr>
          <w:sz w:val="24"/>
          <w:szCs w:val="24"/>
        </w:rPr>
        <w:t>вными правовыми актами Чувашской Республики</w:t>
      </w:r>
      <w:r w:rsidRPr="00CF6AEC">
        <w:rPr>
          <w:sz w:val="24"/>
          <w:szCs w:val="24"/>
        </w:rPr>
        <w:t>, муниципальными правовыми актами;</w:t>
      </w:r>
    </w:p>
    <w:p w:rsidR="00D3086E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4"/>
          <w:szCs w:val="24"/>
        </w:rPr>
        <w:t>Чувашской Республики</w:t>
      </w:r>
      <w:r w:rsidRPr="00CF6AEC">
        <w:rPr>
          <w:sz w:val="24"/>
          <w:szCs w:val="24"/>
        </w:rPr>
        <w:t>, муниципальными правовыми актами;</w:t>
      </w:r>
      <w:r>
        <w:rPr>
          <w:sz w:val="24"/>
          <w:szCs w:val="24"/>
        </w:rPr>
        <w:t xml:space="preserve"> </w:t>
      </w:r>
    </w:p>
    <w:p w:rsidR="00D3086E" w:rsidRPr="00CF6AEC" w:rsidRDefault="00D3086E" w:rsidP="00D3086E">
      <w:pPr>
        <w:ind w:firstLine="709"/>
        <w:jc w:val="both"/>
        <w:rPr>
          <w:vanish/>
          <w:sz w:val="24"/>
          <w:szCs w:val="24"/>
        </w:rPr>
      </w:pP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>
        <w:rPr>
          <w:sz w:val="24"/>
          <w:szCs w:val="24"/>
        </w:rPr>
        <w:t>,</w:t>
      </w:r>
      <w:r w:rsidRPr="00CF6AEC">
        <w:rPr>
          <w:sz w:val="24"/>
          <w:szCs w:val="24"/>
        </w:rPr>
        <w:t xml:space="preserve"> либо нарушение установленного срока таких исправлений.</w:t>
      </w:r>
    </w:p>
    <w:p w:rsidR="00D3086E" w:rsidRPr="00CF6AEC" w:rsidRDefault="00D3086E" w:rsidP="00D3086E">
      <w:pPr>
        <w:adjustRightInd w:val="0"/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В письменном обращении заинтересованные лица в обязательном порядке указывают: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CF6AEC">
        <w:rPr>
          <w:sz w:val="24"/>
          <w:szCs w:val="24"/>
        </w:rPr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3086E" w:rsidRPr="00CF6AEC" w:rsidRDefault="00D3086E" w:rsidP="00D3086E">
      <w:pPr>
        <w:adjustRightInd w:val="0"/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 xml:space="preserve">Письменное обращение должно быть написано разборчивым почерком, не содержать нецензурных выражений. </w:t>
      </w:r>
    </w:p>
    <w:p w:rsidR="00D3086E" w:rsidRPr="00CF6AEC" w:rsidRDefault="00D3086E" w:rsidP="00D3086E">
      <w:pPr>
        <w:adjustRightInd w:val="0"/>
        <w:ind w:firstLine="709"/>
        <w:jc w:val="both"/>
        <w:rPr>
          <w:vanish/>
          <w:sz w:val="24"/>
          <w:szCs w:val="24"/>
        </w:rPr>
      </w:pPr>
      <w:r w:rsidRPr="00CF6AEC">
        <w:rPr>
          <w:sz w:val="24"/>
          <w:szCs w:val="24"/>
        </w:rPr>
        <w:t xml:space="preserve">В случае,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>
        <w:rPr>
          <w:sz w:val="24"/>
          <w:szCs w:val="24"/>
        </w:rPr>
        <w:t>глава</w:t>
      </w:r>
      <w:r w:rsidRPr="00CF6A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Альбусь-Сюрбеевского </w:t>
      </w:r>
      <w:r w:rsidRPr="00CF6AEC">
        <w:rPr>
          <w:bCs/>
          <w:sz w:val="24"/>
          <w:szCs w:val="24"/>
          <w:lang w:eastAsia="ar-SA"/>
        </w:rPr>
        <w:t>сельского поселения</w:t>
      </w:r>
      <w:r w:rsidRPr="00CF6AEC">
        <w:rPr>
          <w:bCs/>
          <w:sz w:val="24"/>
          <w:szCs w:val="24"/>
        </w:rPr>
        <w:t xml:space="preserve"> </w:t>
      </w:r>
      <w:r w:rsidRPr="00CF6AEC">
        <w:rPr>
          <w:sz w:val="24"/>
          <w:szCs w:val="24"/>
        </w:rPr>
        <w:t>принимает решение о безосновательности очередного обращения и прекращении переписки по данному вопросу. О принятом решении в адрес заинтересованного лица, направившего обращение, направляется сообщение.</w:t>
      </w:r>
      <w:r>
        <w:rPr>
          <w:sz w:val="24"/>
          <w:szCs w:val="24"/>
        </w:rPr>
        <w:t xml:space="preserve"> </w:t>
      </w:r>
    </w:p>
    <w:p w:rsidR="00D3086E" w:rsidRPr="00CF6AEC" w:rsidRDefault="00D3086E" w:rsidP="00D3086E">
      <w:pPr>
        <w:ind w:firstLine="709"/>
        <w:jc w:val="both"/>
        <w:rPr>
          <w:vanish/>
          <w:sz w:val="24"/>
          <w:szCs w:val="24"/>
        </w:rPr>
      </w:pPr>
      <w:r w:rsidRPr="00CF6AEC">
        <w:rPr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>
        <w:rPr>
          <w:sz w:val="24"/>
          <w:szCs w:val="24"/>
        </w:rPr>
        <w:t xml:space="preserve"> 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4"/>
          <w:szCs w:val="24"/>
        </w:rPr>
        <w:t xml:space="preserve">Чувашской Республики, </w:t>
      </w:r>
      <w:r w:rsidRPr="00CF6AEC">
        <w:rPr>
          <w:sz w:val="24"/>
          <w:szCs w:val="24"/>
        </w:rPr>
        <w:t>муниципальными правовыми актами, а также в иных формах;</w:t>
      </w:r>
    </w:p>
    <w:p w:rsidR="00D3086E" w:rsidRPr="00CF6AEC" w:rsidRDefault="00D3086E" w:rsidP="00D3086E">
      <w:pPr>
        <w:ind w:firstLine="709"/>
        <w:jc w:val="both"/>
        <w:rPr>
          <w:vanish/>
          <w:sz w:val="24"/>
          <w:szCs w:val="24"/>
        </w:rPr>
      </w:pPr>
      <w:r w:rsidRPr="00CF6AEC">
        <w:rPr>
          <w:sz w:val="24"/>
          <w:szCs w:val="24"/>
        </w:rPr>
        <w:t>2) отказывает в удовлетворении жалобы.</w:t>
      </w:r>
      <w:r>
        <w:rPr>
          <w:sz w:val="24"/>
          <w:szCs w:val="24"/>
        </w:rPr>
        <w:t xml:space="preserve"> </w:t>
      </w:r>
    </w:p>
    <w:p w:rsidR="00D3086E" w:rsidRPr="00CF6AEC" w:rsidRDefault="00D3086E" w:rsidP="00D3086E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3086E" w:rsidRPr="00CF6AEC" w:rsidRDefault="00D3086E" w:rsidP="00D3086E">
      <w:pPr>
        <w:adjustRightInd w:val="0"/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D3086E" w:rsidRPr="00CF6AEC" w:rsidRDefault="00D3086E" w:rsidP="00D3086E">
      <w:pPr>
        <w:tabs>
          <w:tab w:val="left" w:pos="0"/>
        </w:tabs>
        <w:ind w:firstLine="709"/>
        <w:jc w:val="both"/>
        <w:rPr>
          <w:b/>
          <w:bCs/>
          <w:sz w:val="24"/>
          <w:szCs w:val="24"/>
        </w:rPr>
      </w:pPr>
      <w:r w:rsidRPr="00CF6AEC">
        <w:rPr>
          <w:b/>
          <w:bCs/>
          <w:sz w:val="24"/>
          <w:szCs w:val="24"/>
        </w:rPr>
        <w:t xml:space="preserve">5.2. </w:t>
      </w:r>
      <w:r w:rsidRPr="00CF6AEC">
        <w:rPr>
          <w:rFonts w:eastAsia="Arial Unicode MS"/>
          <w:b/>
          <w:bCs/>
          <w:sz w:val="24"/>
          <w:szCs w:val="24"/>
        </w:rPr>
        <w:t>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D3086E" w:rsidRPr="00CF6AEC" w:rsidRDefault="00D3086E" w:rsidP="00D3086E">
      <w:pPr>
        <w:tabs>
          <w:tab w:val="num" w:pos="858"/>
          <w:tab w:val="left" w:pos="6660"/>
        </w:tabs>
        <w:snapToGrid w:val="0"/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lastRenderedPageBreak/>
        <w:t>Заинтересованное лицо вправе оспорить в суде решения, действия (бездействие), принятые и совершённые в ходе предоставления муниципальной услуги в порядке и сроки, установленные действующим гражданским процессуальным законодательством.</w:t>
      </w:r>
    </w:p>
    <w:p w:rsidR="00D3086E" w:rsidRPr="00CF6AEC" w:rsidRDefault="00D3086E" w:rsidP="00D3086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 xml:space="preserve">Если заявители не удовлетворены решением, принятым в ходе </w:t>
      </w:r>
      <w:r>
        <w:rPr>
          <w:sz w:val="24"/>
          <w:szCs w:val="24"/>
        </w:rPr>
        <w:t xml:space="preserve">рассмотрения жалобы или решение </w:t>
      </w:r>
      <w:r w:rsidRPr="00CF6AEC">
        <w:rPr>
          <w:sz w:val="24"/>
          <w:szCs w:val="24"/>
        </w:rPr>
        <w:t xml:space="preserve">не было принято, то заявители вправе обратиться в судебные органы с жалобой в течение 3 месяцев со дня вынесения обжалуемого решения либо совершения действия (бездействия). </w:t>
      </w:r>
    </w:p>
    <w:p w:rsidR="00D3086E" w:rsidRPr="00661606" w:rsidRDefault="00D3086E" w:rsidP="00661606">
      <w:pPr>
        <w:ind w:firstLine="709"/>
        <w:jc w:val="both"/>
        <w:rPr>
          <w:sz w:val="24"/>
          <w:szCs w:val="24"/>
        </w:rPr>
      </w:pPr>
      <w:r w:rsidRPr="00CF6AEC">
        <w:rPr>
          <w:sz w:val="24"/>
          <w:szCs w:val="24"/>
        </w:rPr>
        <w:t>Жалоба подается в суд общей юрисдикции по месту расположения ответчика (</w:t>
      </w:r>
      <w:r>
        <w:rPr>
          <w:sz w:val="24"/>
          <w:szCs w:val="24"/>
        </w:rPr>
        <w:t>а</w:t>
      </w:r>
      <w:r w:rsidRPr="00CF6AEC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Альбусь-Сюрбеевского </w:t>
      </w:r>
      <w:r w:rsidRPr="00CF6AEC">
        <w:rPr>
          <w:sz w:val="24"/>
          <w:szCs w:val="24"/>
        </w:rPr>
        <w:t>сельского поселения) или по месту жительства заявителя.</w:t>
      </w:r>
    </w:p>
    <w:p w:rsidR="00D3086E" w:rsidRDefault="00D3086E" w:rsidP="00D3086E">
      <w:pPr>
        <w:pStyle w:val="aa"/>
        <w:shd w:val="clear" w:color="auto" w:fill="FFFFFF"/>
        <w:spacing w:before="0" w:beforeAutospacing="0" w:after="0" w:afterAutospacing="0"/>
        <w:jc w:val="right"/>
      </w:pPr>
    </w:p>
    <w:p w:rsidR="00D3086E" w:rsidRDefault="00D3086E" w:rsidP="00D3086E">
      <w:pPr>
        <w:pStyle w:val="aa"/>
        <w:shd w:val="clear" w:color="auto" w:fill="FFFFFF"/>
        <w:spacing w:before="0" w:beforeAutospacing="0" w:after="0" w:afterAutospacing="0"/>
      </w:pPr>
    </w:p>
    <w:p w:rsidR="00D3086E" w:rsidRPr="000D2628" w:rsidRDefault="00D3086E" w:rsidP="00D3086E">
      <w:pPr>
        <w:pStyle w:val="aa"/>
        <w:shd w:val="clear" w:color="auto" w:fill="FFFFFF"/>
        <w:spacing w:before="0" w:beforeAutospacing="0" w:after="0" w:afterAutospacing="0"/>
        <w:jc w:val="right"/>
      </w:pPr>
      <w:r w:rsidRPr="000D2628">
        <w:t xml:space="preserve">Приложение </w:t>
      </w:r>
      <w:r>
        <w:t xml:space="preserve">№ </w:t>
      </w:r>
      <w:r w:rsidRPr="000D2628">
        <w:t xml:space="preserve">1 </w:t>
      </w:r>
    </w:p>
    <w:p w:rsidR="00D3086E" w:rsidRPr="000D2628" w:rsidRDefault="00D3086E" w:rsidP="00D3086E">
      <w:pPr>
        <w:pStyle w:val="aa"/>
        <w:shd w:val="clear" w:color="auto" w:fill="FFFFFF"/>
        <w:spacing w:before="0" w:beforeAutospacing="0" w:after="0" w:afterAutospacing="0"/>
        <w:jc w:val="right"/>
      </w:pPr>
      <w:r w:rsidRPr="000D2628">
        <w:t xml:space="preserve">к административному регламенту </w:t>
      </w:r>
    </w:p>
    <w:p w:rsidR="00D3086E" w:rsidRDefault="00D3086E" w:rsidP="00D3086E">
      <w:pPr>
        <w:ind w:left="5664" w:firstLine="6"/>
        <w:jc w:val="both"/>
        <w:rPr>
          <w:sz w:val="24"/>
          <w:szCs w:val="24"/>
        </w:rPr>
      </w:pPr>
      <w:r w:rsidRPr="004E5789">
        <w:rPr>
          <w:bCs/>
          <w:sz w:val="24"/>
          <w:szCs w:val="24"/>
        </w:rPr>
        <w:t xml:space="preserve">по предоставлению муниципальной услуги </w:t>
      </w:r>
      <w:r w:rsidRPr="00CF6AEC">
        <w:rPr>
          <w:sz w:val="24"/>
          <w:szCs w:val="24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D3086E" w:rsidRPr="000D2628" w:rsidRDefault="00D3086E" w:rsidP="00D3086E">
      <w:pPr>
        <w:jc w:val="both"/>
        <w:rPr>
          <w:sz w:val="24"/>
          <w:szCs w:val="24"/>
        </w:rPr>
      </w:pPr>
    </w:p>
    <w:p w:rsidR="00D3086E" w:rsidRPr="00C53AAC" w:rsidRDefault="00D3086E" w:rsidP="00D3086E">
      <w:pPr>
        <w:pStyle w:val="af0"/>
        <w:jc w:val="center"/>
        <w:rPr>
          <w:b/>
          <w:bCs/>
          <w:sz w:val="24"/>
        </w:rPr>
      </w:pPr>
      <w:r w:rsidRPr="00C53AAC">
        <w:rPr>
          <w:b/>
          <w:bCs/>
          <w:sz w:val="24"/>
        </w:rPr>
        <w:t>Сведения о месте нахождения и графике работы</w:t>
      </w:r>
    </w:p>
    <w:p w:rsidR="00D3086E" w:rsidRPr="00C53AAC" w:rsidRDefault="00D3086E" w:rsidP="00D3086E">
      <w:pPr>
        <w:pStyle w:val="af0"/>
        <w:jc w:val="center"/>
        <w:rPr>
          <w:b/>
          <w:sz w:val="24"/>
        </w:rPr>
      </w:pPr>
      <w:r w:rsidRPr="00C53AAC">
        <w:rPr>
          <w:b/>
          <w:sz w:val="24"/>
        </w:rPr>
        <w:t xml:space="preserve">администрации </w:t>
      </w:r>
      <w:r>
        <w:rPr>
          <w:b/>
          <w:sz w:val="24"/>
        </w:rPr>
        <w:t>Альбусь</w:t>
      </w:r>
      <w:r w:rsidRPr="00C53AAC">
        <w:rPr>
          <w:b/>
          <w:sz w:val="24"/>
        </w:rPr>
        <w:t>-Сюрбеевского сельского поселения</w:t>
      </w:r>
    </w:p>
    <w:p w:rsidR="00D3086E" w:rsidRPr="00C53AAC" w:rsidRDefault="00D3086E" w:rsidP="00D3086E">
      <w:pPr>
        <w:pStyle w:val="af0"/>
        <w:jc w:val="center"/>
        <w:rPr>
          <w:b/>
          <w:sz w:val="24"/>
        </w:rPr>
      </w:pPr>
      <w:r w:rsidRPr="00C53AAC">
        <w:rPr>
          <w:b/>
          <w:sz w:val="24"/>
        </w:rPr>
        <w:t>Комсомольского района Чувашской Республики</w:t>
      </w:r>
    </w:p>
    <w:p w:rsidR="00D3086E" w:rsidRPr="00C53AAC" w:rsidRDefault="00D3086E" w:rsidP="00D3086E">
      <w:pPr>
        <w:pStyle w:val="af0"/>
        <w:jc w:val="both"/>
        <w:rPr>
          <w:b/>
          <w:sz w:val="24"/>
        </w:rPr>
      </w:pPr>
    </w:p>
    <w:p w:rsidR="00D3086E" w:rsidRPr="00C53AAC" w:rsidRDefault="00D3086E" w:rsidP="00D3086E">
      <w:pPr>
        <w:pStyle w:val="af0"/>
        <w:jc w:val="both"/>
        <w:rPr>
          <w:sz w:val="24"/>
        </w:rPr>
      </w:pPr>
      <w:r w:rsidRPr="00C53AAC">
        <w:rPr>
          <w:sz w:val="24"/>
        </w:rPr>
        <w:t>Адрес: 429148, Чувашская Ре</w:t>
      </w:r>
      <w:r>
        <w:rPr>
          <w:sz w:val="24"/>
        </w:rPr>
        <w:t>спублика, Комсомольский район, д. Альбусь</w:t>
      </w:r>
      <w:r w:rsidRPr="00C53AAC">
        <w:rPr>
          <w:sz w:val="24"/>
        </w:rPr>
        <w:t>-Сюрбеево,</w:t>
      </w:r>
    </w:p>
    <w:p w:rsidR="00D3086E" w:rsidRPr="00C53AAC" w:rsidRDefault="00D3086E" w:rsidP="00D3086E">
      <w:pPr>
        <w:pStyle w:val="af0"/>
        <w:jc w:val="both"/>
        <w:rPr>
          <w:sz w:val="24"/>
        </w:rPr>
      </w:pPr>
      <w:r>
        <w:rPr>
          <w:sz w:val="24"/>
        </w:rPr>
        <w:t>ул. Центральная, д.1</w:t>
      </w:r>
    </w:p>
    <w:p w:rsidR="00D3086E" w:rsidRDefault="00D3086E" w:rsidP="00D3086E">
      <w:pPr>
        <w:pStyle w:val="af0"/>
        <w:jc w:val="both"/>
        <w:rPr>
          <w:sz w:val="24"/>
        </w:rPr>
      </w:pPr>
      <w:r w:rsidRPr="00C53AAC">
        <w:rPr>
          <w:sz w:val="24"/>
        </w:rPr>
        <w:t xml:space="preserve">Адрес сайта администрации </w:t>
      </w:r>
      <w:r>
        <w:rPr>
          <w:sz w:val="24"/>
        </w:rPr>
        <w:t>Альбусь</w:t>
      </w:r>
      <w:r w:rsidRPr="00C53AAC">
        <w:rPr>
          <w:sz w:val="24"/>
        </w:rPr>
        <w:t>-Сюрбеевского сельского поселения в сети Интернет:</w:t>
      </w:r>
    </w:p>
    <w:p w:rsidR="00D3086E" w:rsidRPr="00EF03E8" w:rsidRDefault="00D3086E" w:rsidP="00D3086E">
      <w:pPr>
        <w:pStyle w:val="af0"/>
        <w:jc w:val="both"/>
        <w:rPr>
          <w:sz w:val="24"/>
        </w:rPr>
      </w:pPr>
      <w:r w:rsidRPr="00EF03E8">
        <w:rPr>
          <w:sz w:val="24"/>
          <w:u w:val="single"/>
          <w:lang w:val="en-US"/>
        </w:rPr>
        <w:t>http</w:t>
      </w:r>
      <w:r w:rsidRPr="00EF03E8">
        <w:rPr>
          <w:sz w:val="24"/>
          <w:u w:val="single"/>
        </w:rPr>
        <w:t>://</w:t>
      </w:r>
      <w:r w:rsidRPr="00EF03E8">
        <w:rPr>
          <w:sz w:val="24"/>
          <w:u w:val="single"/>
          <w:lang w:val="en-US"/>
        </w:rPr>
        <w:t>gov</w:t>
      </w:r>
      <w:r w:rsidRPr="00EF03E8">
        <w:rPr>
          <w:sz w:val="24"/>
          <w:u w:val="single"/>
        </w:rPr>
        <w:t>.</w:t>
      </w:r>
      <w:r w:rsidRPr="00EF03E8">
        <w:rPr>
          <w:sz w:val="24"/>
          <w:u w:val="single"/>
          <w:lang w:val="en-US"/>
        </w:rPr>
        <w:t>cap</w:t>
      </w:r>
      <w:r w:rsidRPr="00EF03E8">
        <w:rPr>
          <w:sz w:val="24"/>
          <w:u w:val="single"/>
        </w:rPr>
        <w:t>.</w:t>
      </w:r>
      <w:r w:rsidRPr="00EF03E8">
        <w:rPr>
          <w:sz w:val="24"/>
          <w:u w:val="single"/>
          <w:lang w:val="en-US"/>
        </w:rPr>
        <w:t>ru</w:t>
      </w:r>
      <w:r w:rsidRPr="00EF03E8">
        <w:rPr>
          <w:sz w:val="24"/>
          <w:u w:val="single"/>
        </w:rPr>
        <w:t>/</w:t>
      </w:r>
      <w:r w:rsidRPr="00EF03E8">
        <w:rPr>
          <w:sz w:val="24"/>
          <w:u w:val="single"/>
          <w:lang w:val="en-US"/>
        </w:rPr>
        <w:t>Default</w:t>
      </w:r>
      <w:r w:rsidRPr="00EF03E8">
        <w:rPr>
          <w:sz w:val="24"/>
          <w:u w:val="single"/>
        </w:rPr>
        <w:t>.</w:t>
      </w:r>
      <w:r w:rsidRPr="00EF03E8">
        <w:rPr>
          <w:sz w:val="24"/>
          <w:u w:val="single"/>
          <w:lang w:val="en-US"/>
        </w:rPr>
        <w:t>aspx</w:t>
      </w:r>
      <w:r w:rsidRPr="00EF03E8">
        <w:rPr>
          <w:sz w:val="24"/>
          <w:u w:val="single"/>
        </w:rPr>
        <w:t>?</w:t>
      </w:r>
      <w:r w:rsidRPr="00EF03E8">
        <w:rPr>
          <w:sz w:val="24"/>
          <w:u w:val="single"/>
          <w:lang w:val="en-US"/>
        </w:rPr>
        <w:t>gov</w:t>
      </w:r>
      <w:r w:rsidRPr="00EF03E8">
        <w:rPr>
          <w:sz w:val="24"/>
          <w:u w:val="single"/>
        </w:rPr>
        <w:t>_</w:t>
      </w:r>
      <w:r w:rsidRPr="00EF03E8">
        <w:rPr>
          <w:sz w:val="24"/>
          <w:u w:val="single"/>
          <w:lang w:val="en-US"/>
        </w:rPr>
        <w:t>id</w:t>
      </w:r>
      <w:r w:rsidRPr="00EF03E8">
        <w:rPr>
          <w:sz w:val="24"/>
          <w:u w:val="single"/>
        </w:rPr>
        <w:t>=377</w:t>
      </w:r>
    </w:p>
    <w:p w:rsidR="00D3086E" w:rsidRPr="00C53AAC" w:rsidRDefault="00D3086E" w:rsidP="00D3086E">
      <w:pPr>
        <w:pStyle w:val="af0"/>
        <w:jc w:val="both"/>
        <w:rPr>
          <w:color w:val="000000"/>
          <w:sz w:val="24"/>
        </w:rPr>
      </w:pPr>
      <w:r w:rsidRPr="00C53AAC">
        <w:rPr>
          <w:sz w:val="24"/>
        </w:rPr>
        <w:t xml:space="preserve">Адрес электронной почты администрации </w:t>
      </w:r>
      <w:r>
        <w:rPr>
          <w:sz w:val="24"/>
        </w:rPr>
        <w:t>Альбусь</w:t>
      </w:r>
      <w:r w:rsidRPr="00C53AAC">
        <w:rPr>
          <w:sz w:val="24"/>
        </w:rPr>
        <w:t xml:space="preserve">-Сюрбеевского сельского поселения:  </w:t>
      </w:r>
      <w:r w:rsidRPr="00C53AAC">
        <w:rPr>
          <w:sz w:val="24"/>
          <w:lang w:val="en-US"/>
        </w:rPr>
        <w:t>koms</w:t>
      </w:r>
      <w:r w:rsidRPr="00C53AAC">
        <w:rPr>
          <w:sz w:val="24"/>
        </w:rPr>
        <w:t>_</w:t>
      </w:r>
      <w:hyperlink r:id="rId18" w:history="1">
        <w:r w:rsidRPr="00F36924">
          <w:rPr>
            <w:rStyle w:val="a6"/>
            <w:sz w:val="24"/>
            <w:lang w:val="en-US"/>
          </w:rPr>
          <w:t>sao</w:t>
        </w:r>
        <w:r w:rsidRPr="00F36924">
          <w:rPr>
            <w:rStyle w:val="a6"/>
            <w:sz w:val="24"/>
          </w:rPr>
          <w:t>_</w:t>
        </w:r>
        <w:r w:rsidRPr="00F36924">
          <w:rPr>
            <w:rStyle w:val="a6"/>
            <w:sz w:val="24"/>
            <w:lang w:val="en-US"/>
          </w:rPr>
          <w:t>asyrb</w:t>
        </w:r>
        <w:r w:rsidRPr="00F36924">
          <w:rPr>
            <w:rStyle w:val="a6"/>
            <w:sz w:val="24"/>
          </w:rPr>
          <w:t>@</w:t>
        </w:r>
        <w:r w:rsidRPr="00F36924">
          <w:rPr>
            <w:rStyle w:val="a6"/>
            <w:sz w:val="24"/>
            <w:lang w:val="en-US"/>
          </w:rPr>
          <w:t>cap</w:t>
        </w:r>
        <w:r w:rsidRPr="00F36924">
          <w:rPr>
            <w:rStyle w:val="a6"/>
            <w:sz w:val="24"/>
          </w:rPr>
          <w:t>.</w:t>
        </w:r>
        <w:r w:rsidRPr="00F36924">
          <w:rPr>
            <w:rStyle w:val="a6"/>
            <w:sz w:val="24"/>
            <w:lang w:val="en-US"/>
          </w:rPr>
          <w:t>ru</w:t>
        </w:r>
      </w:hyperlink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3060"/>
        <w:gridCol w:w="2067"/>
        <w:gridCol w:w="2352"/>
      </w:tblGrid>
      <w:tr w:rsidR="00D3086E" w:rsidTr="001936AF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8B0D1E" w:rsidRDefault="00D3086E" w:rsidP="001936A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8B0D1E">
              <w:rPr>
                <w:sz w:val="24"/>
                <w:szCs w:val="24"/>
              </w:rPr>
              <w:t>Ф.И.О.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8B0D1E" w:rsidRDefault="00D3086E" w:rsidP="001936A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8B0D1E">
              <w:rPr>
                <w:sz w:val="24"/>
                <w:szCs w:val="24"/>
              </w:rPr>
              <w:t>Должность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6E" w:rsidRPr="008B0D1E" w:rsidRDefault="00D3086E" w:rsidP="001936A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8B0D1E">
              <w:rPr>
                <w:sz w:val="24"/>
                <w:szCs w:val="24"/>
              </w:rPr>
              <w:t>Служебный</w:t>
            </w:r>
          </w:p>
          <w:p w:rsidR="00D3086E" w:rsidRPr="008B0D1E" w:rsidRDefault="00D3086E" w:rsidP="001936A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8B0D1E">
              <w:rPr>
                <w:sz w:val="24"/>
                <w:szCs w:val="24"/>
              </w:rPr>
              <w:t>телефон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6E" w:rsidRPr="008B0D1E" w:rsidRDefault="00D3086E" w:rsidP="001936A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8B0D1E">
              <w:rPr>
                <w:sz w:val="24"/>
                <w:szCs w:val="24"/>
              </w:rPr>
              <w:t>Электронный адрес</w:t>
            </w:r>
          </w:p>
        </w:tc>
      </w:tr>
      <w:tr w:rsidR="00D3086E" w:rsidRPr="00A121E1" w:rsidTr="001936AF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Default="00D3086E" w:rsidP="001936AF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Гордеев</w:t>
            </w:r>
          </w:p>
          <w:p w:rsidR="00D3086E" w:rsidRPr="008B0D1E" w:rsidRDefault="00D3086E" w:rsidP="001936AF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Николаевич</w:t>
            </w:r>
            <w:r w:rsidRPr="008B0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8B0D1E" w:rsidRDefault="00D3086E" w:rsidP="001936A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8B0D1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Альбусь</w:t>
            </w:r>
            <w:r w:rsidRPr="008B0D1E">
              <w:rPr>
                <w:sz w:val="24"/>
                <w:szCs w:val="24"/>
              </w:rPr>
              <w:t>-Сюрбеевского  сельского поселения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6E" w:rsidRPr="008B0D1E" w:rsidRDefault="00D3086E" w:rsidP="001936A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8B0D1E">
              <w:rPr>
                <w:sz w:val="24"/>
                <w:szCs w:val="24"/>
              </w:rPr>
              <w:t>(8-83539)</w:t>
            </w:r>
          </w:p>
          <w:p w:rsidR="00D3086E" w:rsidRPr="008B0D1E" w:rsidRDefault="00D3086E" w:rsidP="001936A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8B0D1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2-2-04</w:t>
            </w:r>
          </w:p>
          <w:p w:rsidR="00D3086E" w:rsidRPr="008B0D1E" w:rsidRDefault="00D3086E" w:rsidP="001936A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42-2-04</w:t>
            </w:r>
            <w:r w:rsidRPr="008B0D1E">
              <w:rPr>
                <w:sz w:val="24"/>
                <w:szCs w:val="24"/>
              </w:rPr>
              <w:t xml:space="preserve"> (факс)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6E" w:rsidRPr="008B0D1E" w:rsidRDefault="00D3086E" w:rsidP="001936A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8B0D1E">
              <w:rPr>
                <w:sz w:val="24"/>
                <w:szCs w:val="24"/>
                <w:lang w:val="en-US"/>
              </w:rPr>
              <w:t>koms</w:t>
            </w:r>
            <w:r w:rsidRPr="008B0D1E">
              <w:rPr>
                <w:sz w:val="24"/>
                <w:szCs w:val="24"/>
              </w:rPr>
              <w:t>_</w:t>
            </w:r>
            <w:hyperlink r:id="rId19" w:history="1">
              <w:r w:rsidRPr="00CC2841">
                <w:rPr>
                  <w:rStyle w:val="a6"/>
                  <w:color w:val="000000"/>
                  <w:sz w:val="24"/>
                  <w:lang w:val="en-US"/>
                </w:rPr>
                <w:t>sao</w:t>
              </w:r>
              <w:r w:rsidRPr="00CC2841">
                <w:rPr>
                  <w:rStyle w:val="a6"/>
                  <w:color w:val="000000"/>
                  <w:sz w:val="24"/>
                </w:rPr>
                <w:t>_</w:t>
              </w:r>
              <w:r w:rsidRPr="00CC2841">
                <w:rPr>
                  <w:rStyle w:val="a6"/>
                  <w:color w:val="000000"/>
                  <w:sz w:val="24"/>
                  <w:lang w:val="en-US"/>
                </w:rPr>
                <w:t>asyrb</w:t>
              </w:r>
              <w:r w:rsidRPr="00CC2841">
                <w:rPr>
                  <w:rStyle w:val="a6"/>
                  <w:color w:val="000000"/>
                  <w:sz w:val="24"/>
                </w:rPr>
                <w:t>@</w:t>
              </w:r>
              <w:r w:rsidRPr="00CC2841">
                <w:rPr>
                  <w:rStyle w:val="a6"/>
                  <w:color w:val="000000"/>
                  <w:sz w:val="24"/>
                  <w:lang w:val="en-US"/>
                </w:rPr>
                <w:t>cap</w:t>
              </w:r>
              <w:r w:rsidRPr="00CC2841">
                <w:rPr>
                  <w:rStyle w:val="a6"/>
                  <w:color w:val="000000"/>
                  <w:sz w:val="24"/>
                </w:rPr>
                <w:t>.</w:t>
              </w:r>
              <w:r w:rsidRPr="00CC2841">
                <w:rPr>
                  <w:rStyle w:val="a6"/>
                  <w:color w:val="000000"/>
                  <w:sz w:val="24"/>
                  <w:lang w:val="en-US"/>
                </w:rPr>
                <w:t>ru</w:t>
              </w:r>
            </w:hyperlink>
          </w:p>
        </w:tc>
      </w:tr>
      <w:tr w:rsidR="00D3086E" w:rsidRPr="00A121E1" w:rsidTr="001936AF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Default="00D3086E" w:rsidP="001936AF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Алексеева </w:t>
            </w:r>
          </w:p>
          <w:p w:rsidR="00D3086E" w:rsidRDefault="00D3086E" w:rsidP="001936AF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</w:t>
            </w:r>
          </w:p>
          <w:p w:rsidR="00D3086E" w:rsidRPr="008B0D1E" w:rsidRDefault="00D3086E" w:rsidP="001936AF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Алексеевна</w:t>
            </w:r>
            <w:r w:rsidRPr="008B0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8B0D1E" w:rsidRDefault="00D3086E" w:rsidP="001936A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8B0D1E">
              <w:rPr>
                <w:sz w:val="24"/>
                <w:szCs w:val="24"/>
              </w:rPr>
              <w:t xml:space="preserve"> специалист-эксперт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6E" w:rsidRPr="008B0D1E" w:rsidRDefault="00D3086E" w:rsidP="001936A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8B0D1E">
              <w:rPr>
                <w:sz w:val="24"/>
                <w:szCs w:val="24"/>
              </w:rPr>
              <w:t>(8-83539)</w:t>
            </w:r>
          </w:p>
          <w:p w:rsidR="00D3086E" w:rsidRPr="008B0D1E" w:rsidRDefault="00D3086E" w:rsidP="001936A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8B0D1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2-2-04</w:t>
            </w:r>
          </w:p>
          <w:p w:rsidR="00D3086E" w:rsidRPr="008B0D1E" w:rsidRDefault="00D3086E" w:rsidP="001936A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42-2-04</w:t>
            </w:r>
            <w:r w:rsidRPr="008B0D1E">
              <w:rPr>
                <w:sz w:val="24"/>
                <w:szCs w:val="24"/>
              </w:rPr>
              <w:t xml:space="preserve"> (факс)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6E" w:rsidRPr="008B0D1E" w:rsidRDefault="00D3086E" w:rsidP="001936A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8B0D1E">
              <w:rPr>
                <w:sz w:val="24"/>
                <w:szCs w:val="24"/>
                <w:lang w:val="en-US"/>
              </w:rPr>
              <w:t>koms</w:t>
            </w:r>
            <w:r w:rsidRPr="008B0D1E">
              <w:rPr>
                <w:sz w:val="24"/>
                <w:szCs w:val="24"/>
              </w:rPr>
              <w:t>_</w:t>
            </w:r>
            <w:hyperlink r:id="rId20" w:history="1">
              <w:r w:rsidRPr="00CC2841">
                <w:rPr>
                  <w:rStyle w:val="a6"/>
                  <w:color w:val="000000"/>
                  <w:sz w:val="24"/>
                  <w:lang w:val="en-US"/>
                </w:rPr>
                <w:t>sao</w:t>
              </w:r>
              <w:r w:rsidRPr="00CC2841">
                <w:rPr>
                  <w:rStyle w:val="a6"/>
                  <w:color w:val="000000"/>
                  <w:sz w:val="24"/>
                </w:rPr>
                <w:t>_</w:t>
              </w:r>
              <w:r w:rsidRPr="00CC2841">
                <w:rPr>
                  <w:rStyle w:val="a6"/>
                  <w:color w:val="000000"/>
                  <w:sz w:val="24"/>
                  <w:lang w:val="en-US"/>
                </w:rPr>
                <w:t>asyrb</w:t>
              </w:r>
              <w:r w:rsidRPr="00CC2841">
                <w:rPr>
                  <w:rStyle w:val="a6"/>
                  <w:color w:val="000000"/>
                  <w:sz w:val="24"/>
                </w:rPr>
                <w:t>@</w:t>
              </w:r>
              <w:r w:rsidRPr="00CC2841">
                <w:rPr>
                  <w:rStyle w:val="a6"/>
                  <w:color w:val="000000"/>
                  <w:sz w:val="24"/>
                  <w:lang w:val="en-US"/>
                </w:rPr>
                <w:t>cap</w:t>
              </w:r>
              <w:r w:rsidRPr="00CC2841">
                <w:rPr>
                  <w:rStyle w:val="a6"/>
                  <w:color w:val="000000"/>
                  <w:sz w:val="24"/>
                </w:rPr>
                <w:t>.</w:t>
              </w:r>
              <w:r w:rsidRPr="00CC2841">
                <w:rPr>
                  <w:rStyle w:val="a6"/>
                  <w:color w:val="000000"/>
                  <w:sz w:val="24"/>
                  <w:lang w:val="en-US"/>
                </w:rPr>
                <w:t>ru</w:t>
              </w:r>
            </w:hyperlink>
          </w:p>
        </w:tc>
      </w:tr>
      <w:tr w:rsidR="00D3086E" w:rsidRPr="00EF03E8" w:rsidTr="001936AF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Default="00D3086E" w:rsidP="001936AF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Сейфуллова</w:t>
            </w:r>
          </w:p>
          <w:p w:rsidR="00D3086E" w:rsidRPr="008B0D1E" w:rsidRDefault="00D3086E" w:rsidP="001936AF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Эльвира Селимдяновна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8B0D1E" w:rsidRDefault="00D3086E" w:rsidP="001936A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8B0D1E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6E" w:rsidRPr="008B0D1E" w:rsidRDefault="00D3086E" w:rsidP="001936A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8B0D1E">
              <w:rPr>
                <w:sz w:val="24"/>
                <w:szCs w:val="24"/>
              </w:rPr>
              <w:t>(8-83539)</w:t>
            </w:r>
          </w:p>
          <w:p w:rsidR="00D3086E" w:rsidRPr="008B0D1E" w:rsidRDefault="00D3086E" w:rsidP="001936A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8B0D1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2-2-04</w:t>
            </w:r>
          </w:p>
          <w:p w:rsidR="00D3086E" w:rsidRPr="008B0D1E" w:rsidRDefault="00D3086E" w:rsidP="001936A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42-2-04</w:t>
            </w:r>
            <w:r w:rsidRPr="008B0D1E">
              <w:rPr>
                <w:sz w:val="24"/>
                <w:szCs w:val="24"/>
              </w:rPr>
              <w:t xml:space="preserve"> (факс)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6E" w:rsidRPr="00CC2841" w:rsidRDefault="00D3086E" w:rsidP="001936AF">
            <w:pPr>
              <w:spacing w:after="120"/>
              <w:ind w:left="283"/>
              <w:jc w:val="both"/>
              <w:rPr>
                <w:color w:val="000000"/>
                <w:sz w:val="24"/>
                <w:szCs w:val="24"/>
              </w:rPr>
            </w:pPr>
            <w:r w:rsidRPr="008B0D1E">
              <w:rPr>
                <w:sz w:val="24"/>
                <w:szCs w:val="24"/>
                <w:lang w:val="en-US"/>
              </w:rPr>
              <w:t>koms</w:t>
            </w:r>
            <w:r w:rsidRPr="008B0D1E">
              <w:rPr>
                <w:sz w:val="24"/>
                <w:szCs w:val="24"/>
              </w:rPr>
              <w:t>_</w:t>
            </w:r>
            <w:hyperlink r:id="rId21" w:history="1">
              <w:r w:rsidRPr="00CC2841">
                <w:rPr>
                  <w:rStyle w:val="a6"/>
                  <w:color w:val="000000"/>
                  <w:sz w:val="24"/>
                  <w:lang w:val="en-US"/>
                </w:rPr>
                <w:t>sao</w:t>
              </w:r>
              <w:r w:rsidRPr="00CC2841">
                <w:rPr>
                  <w:rStyle w:val="a6"/>
                  <w:color w:val="000000"/>
                  <w:sz w:val="24"/>
                </w:rPr>
                <w:t>_</w:t>
              </w:r>
              <w:r w:rsidRPr="00CC2841">
                <w:rPr>
                  <w:rStyle w:val="a6"/>
                  <w:color w:val="000000"/>
                  <w:sz w:val="24"/>
                  <w:lang w:val="en-US"/>
                </w:rPr>
                <w:t>asyrb</w:t>
              </w:r>
              <w:r w:rsidRPr="00CC2841">
                <w:rPr>
                  <w:rStyle w:val="a6"/>
                  <w:color w:val="000000"/>
                  <w:sz w:val="24"/>
                </w:rPr>
                <w:t>@</w:t>
              </w:r>
              <w:r w:rsidRPr="00CC2841">
                <w:rPr>
                  <w:rStyle w:val="a6"/>
                  <w:color w:val="000000"/>
                  <w:sz w:val="24"/>
                  <w:lang w:val="en-US"/>
                </w:rPr>
                <w:t>cap</w:t>
              </w:r>
              <w:r w:rsidRPr="00CC2841">
                <w:rPr>
                  <w:rStyle w:val="a6"/>
                  <w:color w:val="000000"/>
                  <w:sz w:val="24"/>
                </w:rPr>
                <w:t>.</w:t>
              </w:r>
              <w:r w:rsidRPr="00CC2841">
                <w:rPr>
                  <w:rStyle w:val="a6"/>
                  <w:color w:val="000000"/>
                  <w:sz w:val="24"/>
                  <w:lang w:val="en-US"/>
                </w:rPr>
                <w:t>ru</w:t>
              </w:r>
            </w:hyperlink>
          </w:p>
        </w:tc>
      </w:tr>
    </w:tbl>
    <w:p w:rsidR="00D3086E" w:rsidRPr="00EF03E8" w:rsidRDefault="00D3086E" w:rsidP="00D3086E">
      <w:pPr>
        <w:ind w:firstLine="720"/>
        <w:jc w:val="both"/>
        <w:rPr>
          <w:sz w:val="24"/>
          <w:szCs w:val="24"/>
        </w:rPr>
      </w:pPr>
    </w:p>
    <w:p w:rsidR="00D3086E" w:rsidRPr="00EF03E8" w:rsidRDefault="00D3086E" w:rsidP="00D3086E">
      <w:pPr>
        <w:pStyle w:val="aa"/>
        <w:shd w:val="clear" w:color="auto" w:fill="FFFFFF"/>
        <w:spacing w:before="0" w:beforeAutospacing="0" w:after="0" w:afterAutospacing="0"/>
        <w:rPr>
          <w:color w:val="1E495C"/>
        </w:rPr>
      </w:pPr>
    </w:p>
    <w:p w:rsidR="00D3086E" w:rsidRPr="000D2628" w:rsidRDefault="00D3086E" w:rsidP="00D3086E">
      <w:pPr>
        <w:pStyle w:val="aa"/>
        <w:shd w:val="clear" w:color="auto" w:fill="FFFFFF"/>
        <w:spacing w:before="0" w:beforeAutospacing="0" w:after="0" w:afterAutospacing="0"/>
        <w:jc w:val="right"/>
      </w:pPr>
      <w:r w:rsidRPr="000D2628">
        <w:t xml:space="preserve">Приложение </w:t>
      </w:r>
      <w:r>
        <w:t>№ 2</w:t>
      </w:r>
      <w:r w:rsidRPr="000D2628">
        <w:t xml:space="preserve"> </w:t>
      </w:r>
    </w:p>
    <w:p w:rsidR="00D3086E" w:rsidRPr="000D2628" w:rsidRDefault="00D3086E" w:rsidP="00D3086E">
      <w:pPr>
        <w:pStyle w:val="aa"/>
        <w:shd w:val="clear" w:color="auto" w:fill="FFFFFF"/>
        <w:spacing w:before="0" w:beforeAutospacing="0" w:after="0" w:afterAutospacing="0"/>
        <w:jc w:val="right"/>
      </w:pPr>
      <w:r w:rsidRPr="000D2628">
        <w:t xml:space="preserve">к административному регламенту </w:t>
      </w:r>
    </w:p>
    <w:p w:rsidR="00D3086E" w:rsidRDefault="00D3086E" w:rsidP="00D3086E">
      <w:pPr>
        <w:ind w:left="5664" w:firstLine="6"/>
        <w:jc w:val="both"/>
        <w:rPr>
          <w:sz w:val="24"/>
          <w:szCs w:val="24"/>
        </w:rPr>
      </w:pPr>
      <w:r w:rsidRPr="004E5789">
        <w:rPr>
          <w:bCs/>
          <w:sz w:val="24"/>
          <w:szCs w:val="24"/>
        </w:rPr>
        <w:t xml:space="preserve">по предоставлению муниципальной услуги </w:t>
      </w:r>
      <w:r w:rsidRPr="00CF6AEC">
        <w:rPr>
          <w:sz w:val="24"/>
          <w:szCs w:val="24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D3086E" w:rsidRPr="000D2628" w:rsidRDefault="00D3086E" w:rsidP="00D3086E">
      <w:pPr>
        <w:pStyle w:val="1"/>
        <w:rPr>
          <w:rFonts w:ascii="Times New Roman" w:hAnsi="Times New Roman"/>
        </w:rPr>
      </w:pPr>
      <w:r w:rsidRPr="000D2628">
        <w:rPr>
          <w:rFonts w:ascii="Times New Roman" w:hAnsi="Times New Roman"/>
        </w:rPr>
        <w:t>Блок-схема</w:t>
      </w:r>
      <w:r w:rsidRPr="000D2628">
        <w:rPr>
          <w:rFonts w:ascii="Times New Roman" w:hAnsi="Times New Roman"/>
        </w:rPr>
        <w:br/>
        <w:t>последовательности административных процедур при предоставлении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D3086E" w:rsidRPr="000D2628" w:rsidRDefault="00AA2BD8" w:rsidP="00D3086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4" type="#_x0000_t202" style="position:absolute;left:0;text-align:left;margin-left:174.05pt;margin-top:4.65pt;width:198pt;height:35.25pt;z-index:-251616256">
            <v:textbox style="mso-next-textbox:#_x0000_s1064">
              <w:txbxContent>
                <w:p w:rsidR="001936AF" w:rsidRPr="008827A3" w:rsidRDefault="001936AF" w:rsidP="00D3086E">
                  <w:pPr>
                    <w:jc w:val="center"/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Подача заявления заявителем с комплектом документов</w:t>
                  </w:r>
                </w:p>
              </w:txbxContent>
            </v:textbox>
          </v:shape>
        </w:pict>
      </w:r>
    </w:p>
    <w:p w:rsidR="00D3086E" w:rsidRPr="000D2628" w:rsidRDefault="00D3086E" w:rsidP="00D3086E">
      <w:pPr>
        <w:ind w:firstLine="720"/>
        <w:jc w:val="both"/>
        <w:rPr>
          <w:sz w:val="24"/>
          <w:szCs w:val="24"/>
        </w:rPr>
      </w:pPr>
    </w:p>
    <w:p w:rsidR="00D3086E" w:rsidRPr="000D2628" w:rsidRDefault="00AA2BD8" w:rsidP="00D3086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72" style="position:absolute;left:0;text-align:left;z-index:-251608064" from="275.65pt,12.3pt" to="276.65pt,25.85pt">
            <v:stroke endarrow="block"/>
          </v:line>
        </w:pict>
      </w:r>
    </w:p>
    <w:p w:rsidR="00D3086E" w:rsidRPr="000D2628" w:rsidRDefault="00AA2BD8" w:rsidP="00D3086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7" type="#_x0000_t202" style="position:absolute;left:0;text-align:left;margin-left:177.65pt;margin-top:12.05pt;width:198pt;height:18pt;z-index:-251613184">
            <v:textbox style="mso-next-textbox:#_x0000_s1067">
              <w:txbxContent>
                <w:p w:rsidR="001936AF" w:rsidRPr="008827A3" w:rsidRDefault="001936AF" w:rsidP="00D3086E">
                  <w:pPr>
                    <w:jc w:val="center"/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Прием и регистрация заявления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C4366">
                    <w:rPr>
                      <w:b/>
                      <w:sz w:val="18"/>
                      <w:szCs w:val="18"/>
                    </w:rPr>
                    <w:t>1 день</w:t>
                  </w:r>
                </w:p>
              </w:txbxContent>
            </v:textbox>
          </v:shape>
        </w:pict>
      </w:r>
    </w:p>
    <w:p w:rsidR="00D3086E" w:rsidRPr="000D2628" w:rsidRDefault="00D3086E" w:rsidP="00D3086E">
      <w:pPr>
        <w:ind w:firstLine="720"/>
        <w:jc w:val="both"/>
        <w:rPr>
          <w:sz w:val="24"/>
          <w:szCs w:val="24"/>
        </w:rPr>
      </w:pPr>
    </w:p>
    <w:p w:rsidR="00D3086E" w:rsidRPr="000D2628" w:rsidRDefault="00AA2BD8" w:rsidP="00D3086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96" style="position:absolute;left:0;text-align:left;margin-left:407.5pt;margin-top:11.4pt;width:82.85pt;height:44.05pt;z-index:251732992">
            <v:textbox>
              <w:txbxContent>
                <w:p w:rsidR="001936AF" w:rsidRDefault="001936AF" w:rsidP="00D3086E">
                  <w:pPr>
                    <w:jc w:val="center"/>
                    <w:rPr>
                      <w:sz w:val="18"/>
                      <w:szCs w:val="18"/>
                    </w:rPr>
                  </w:pPr>
                  <w:r w:rsidRPr="00F20006">
                    <w:rPr>
                      <w:sz w:val="18"/>
                      <w:szCs w:val="18"/>
                    </w:rPr>
                    <w:t xml:space="preserve">Межведомственный запрос </w:t>
                  </w:r>
                </w:p>
                <w:p w:rsidR="001936AF" w:rsidRPr="00EC4366" w:rsidRDefault="001936AF" w:rsidP="00D3086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C4366">
                    <w:rPr>
                      <w:b/>
                      <w:sz w:val="18"/>
                      <w:szCs w:val="18"/>
                    </w:rPr>
                    <w:t>5 дней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line id="_x0000_s1073" style="position:absolute;left:0;text-align:left;z-index:-251607040" from="276.65pt,2.65pt" to="276.7pt,11.4pt">
            <v:stroke endarrow="block"/>
          </v:line>
        </w:pict>
      </w:r>
      <w:r>
        <w:rPr>
          <w:noProof/>
          <w:sz w:val="24"/>
          <w:szCs w:val="24"/>
        </w:rPr>
        <w:pict>
          <v:shape id="_x0000_s1068" type="#_x0000_t202" style="position:absolute;left:0;text-align:left;margin-left:177.65pt;margin-top:11.4pt;width:198pt;height:31.6pt;z-index:-251612160">
            <v:textbox style="mso-next-textbox:#_x0000_s1068">
              <w:txbxContent>
                <w:p w:rsidR="001936AF" w:rsidRPr="00EC4366" w:rsidRDefault="001936AF" w:rsidP="00D3086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Проверка на наличие необходимых документов</w:t>
                  </w:r>
                  <w:r>
                    <w:rPr>
                      <w:sz w:val="18"/>
                      <w:szCs w:val="18"/>
                    </w:rPr>
                    <w:t xml:space="preserve">, их получение </w:t>
                  </w:r>
                  <w:r w:rsidRPr="00EC4366">
                    <w:rPr>
                      <w:b/>
                      <w:sz w:val="18"/>
                      <w:szCs w:val="18"/>
                    </w:rPr>
                    <w:t>7 дней</w:t>
                  </w:r>
                </w:p>
              </w:txbxContent>
            </v:textbox>
          </v:shape>
        </w:pict>
      </w:r>
    </w:p>
    <w:p w:rsidR="00D3086E" w:rsidRPr="000D2628" w:rsidRDefault="00AA2BD8" w:rsidP="00D3086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95" type="#_x0000_t32" style="position:absolute;left:0;text-align:left;margin-left:375.65pt;margin-top:7.95pt;width:31.85pt;height:0;z-index:25173196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line id="_x0000_s1081" style="position:absolute;left:0;text-align:left;flip:y;z-index:-251598848" from="60.65pt,7.95pt" to="60.7pt,49.65pt">
            <v:stroke endarrow="block"/>
          </v:line>
        </w:pict>
      </w:r>
      <w:r>
        <w:rPr>
          <w:noProof/>
          <w:sz w:val="24"/>
          <w:szCs w:val="24"/>
        </w:rPr>
        <w:pict>
          <v:line id="_x0000_s1082" style="position:absolute;left:0;text-align:left;z-index:-251597824" from="60.7pt,6.65pt" to="177.65pt,6.65pt">
            <v:stroke endarrow="block"/>
          </v:line>
        </w:pict>
      </w:r>
    </w:p>
    <w:p w:rsidR="00D3086E" w:rsidRPr="000D2628" w:rsidRDefault="00AA2BD8" w:rsidP="00D3086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97" type="#_x0000_t32" style="position:absolute;left:0;text-align:left;margin-left:375.65pt;margin-top:7.35pt;width:31.85pt;height:0;flip:x;z-index:251734016" o:connectortype="straight">
            <v:stroke endarrow="block"/>
          </v:shape>
        </w:pict>
      </w:r>
    </w:p>
    <w:p w:rsidR="00D3086E" w:rsidRPr="000D2628" w:rsidRDefault="00AA2BD8" w:rsidP="00D3086E">
      <w:pPr>
        <w:tabs>
          <w:tab w:val="left" w:pos="1425"/>
        </w:tabs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7" type="#_x0000_t202" style="position:absolute;left:0;text-align:left;margin-left:144.55pt;margin-top:1.6pt;width:27.9pt;height:20.45pt;z-index:-251592704" stroked="f">
            <v:textbox style="mso-next-textbox:#_x0000_s1087">
              <w:txbxContent>
                <w:p w:rsidR="001936AF" w:rsidRPr="008827A3" w:rsidRDefault="001936AF" w:rsidP="00D3086E">
                  <w:pPr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line id="_x0000_s1074" style="position:absolute;left:0;text-align:left;flip:x;z-index:-251606016" from="276.7pt,1.6pt" to="276.9pt,14.9pt">
            <v:stroke endarrow="block"/>
          </v:line>
        </w:pict>
      </w:r>
      <w:r w:rsidR="00D3086E" w:rsidRPr="000D2628">
        <w:rPr>
          <w:sz w:val="24"/>
          <w:szCs w:val="24"/>
        </w:rPr>
        <w:tab/>
        <w:t>да</w:t>
      </w:r>
    </w:p>
    <w:p w:rsidR="00D3086E" w:rsidRPr="000D2628" w:rsidRDefault="00AA2BD8" w:rsidP="00D3086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0" type="#_x0000_t202" style="position:absolute;left:0;text-align:left;margin-left:-2.25pt;margin-top:8.25pt;width:134.9pt;height:42.1pt;z-index:-251610112">
            <v:textbox style="mso-next-textbox:#_x0000_s1070">
              <w:txbxContent>
                <w:p w:rsidR="001936AF" w:rsidRPr="008827A3" w:rsidRDefault="001936AF" w:rsidP="00D3086E">
                  <w:pPr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Предоставление недостающих документов, устранение недостатков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C4366">
                    <w:rPr>
                      <w:b/>
                      <w:sz w:val="18"/>
                      <w:szCs w:val="18"/>
                    </w:rPr>
                    <w:t>3 дня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69" type="#_x0000_t202" style="position:absolute;left:0;text-align:left;margin-left:177.65pt;margin-top:1.25pt;width:198pt;height:27pt;z-index:-251611136">
            <v:textbox style="mso-next-textbox:#_x0000_s1069">
              <w:txbxContent>
                <w:p w:rsidR="001936AF" w:rsidRPr="008827A3" w:rsidRDefault="001936AF" w:rsidP="00D3086E">
                  <w:pPr>
                    <w:jc w:val="center"/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Наличие оснований для отказа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66" type="#_x0000_t202" style="position:absolute;left:0;text-align:left;margin-left:147.35pt;margin-top:2.55pt;width:29.3pt;height:18.05pt;z-index:-251614208" stroked="f">
            <v:textbox style="mso-next-textbox:#_x0000_s1066">
              <w:txbxContent>
                <w:p w:rsidR="001936AF" w:rsidRDefault="001936AF" w:rsidP="00D3086E"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36880" cy="386080"/>
                        <wp:effectExtent l="19050" t="0" r="1270" b="0"/>
                        <wp:docPr id="6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6880" cy="38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3086E" w:rsidRPr="000D2628" w:rsidRDefault="00AA2BD8" w:rsidP="00D3086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80" style="position:absolute;left:0;text-align:left;rotation:180;z-index:-251599872" from="132.65pt,5.45pt" to="177.65pt,5.5pt">
            <v:stroke endarrow="block"/>
          </v:line>
        </w:pict>
      </w:r>
      <w:r>
        <w:rPr>
          <w:noProof/>
          <w:sz w:val="24"/>
          <w:szCs w:val="24"/>
        </w:rPr>
        <w:pict>
          <v:line id="_x0000_s1079" style="position:absolute;left:0;text-align:left;z-index:-251600896" from="177.65pt,5.45pt" to="177.65pt,5.45pt">
            <v:stroke endarrow="block"/>
          </v:line>
        </w:pict>
      </w:r>
      <w:r>
        <w:rPr>
          <w:noProof/>
          <w:sz w:val="24"/>
          <w:szCs w:val="24"/>
        </w:rPr>
        <w:pict>
          <v:line id="_x0000_s1078" style="position:absolute;left:0;text-align:left;z-index:-251601920" from="177.65pt,5.45pt" to="177.65pt,5.45pt">
            <v:stroke endarrow="block"/>
          </v:line>
        </w:pict>
      </w:r>
    </w:p>
    <w:p w:rsidR="00D3086E" w:rsidRPr="000D2628" w:rsidRDefault="00AA2BD8" w:rsidP="00D3086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75" style="position:absolute;left:0;text-align:left;z-index:-251604992" from="276.65pt,.7pt" to="276.95pt,18.7pt">
            <v:stroke endarrow="block"/>
          </v:line>
        </w:pict>
      </w:r>
      <w:r>
        <w:rPr>
          <w:noProof/>
          <w:sz w:val="24"/>
          <w:szCs w:val="24"/>
        </w:rPr>
        <w:pict>
          <v:shape id="_x0000_s1065" type="#_x0000_t202" style="position:absolute;left:0;text-align:left;margin-left:275.65pt;margin-top:4.75pt;width:28.5pt;height:18.05pt;z-index:-251615232" stroked="f">
            <v:textbox style="mso-next-textbox:#_x0000_s1065">
              <w:txbxContent>
                <w:p w:rsidR="001936AF" w:rsidRPr="008827A3" w:rsidRDefault="001936AF" w:rsidP="00D3086E">
                  <w:pPr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</w:p>
    <w:p w:rsidR="00D3086E" w:rsidRPr="000D2628" w:rsidRDefault="00AA2BD8" w:rsidP="00D3086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1" type="#_x0000_t202" style="position:absolute;left:0;text-align:left;margin-left:177.65pt;margin-top:4.9pt;width:198pt;height:70pt;z-index:-251609088">
            <v:textbox style="mso-next-textbox:#_x0000_s1071">
              <w:txbxContent>
                <w:p w:rsidR="001936AF" w:rsidRPr="00AE456A" w:rsidRDefault="001936AF" w:rsidP="00D3086E">
                  <w:pPr>
                    <w:jc w:val="center"/>
                    <w:rPr>
                      <w:sz w:val="18"/>
                      <w:szCs w:val="18"/>
                    </w:rPr>
                  </w:pPr>
                  <w:r w:rsidRPr="00AE456A">
                    <w:rPr>
                      <w:sz w:val="18"/>
                      <w:szCs w:val="18"/>
                    </w:rPr>
                    <w:t xml:space="preserve">Организация и проведение публичных слушаний по вопросу предоставления разрешения на </w:t>
                  </w:r>
                  <w:r w:rsidRPr="001C4618">
                    <w:rPr>
                      <w:sz w:val="18"/>
                      <w:szCs w:val="18"/>
                    </w:rPr>
                    <w:t xml:space="preserve">отклонение от предельных параметров разрешенного строительства, реконструкции объектов капитального строительства </w:t>
                  </w:r>
                  <w:r w:rsidRPr="00EC4366">
                    <w:rPr>
                      <w:b/>
                      <w:sz w:val="18"/>
                      <w:szCs w:val="18"/>
                    </w:rPr>
                    <w:t>30 дней</w:t>
                  </w:r>
                </w:p>
                <w:p w:rsidR="001936AF" w:rsidRPr="008827A3" w:rsidRDefault="001936AF" w:rsidP="00D3086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90" type="#_x0000_t32" style="position:absolute;left:0;text-align:left;margin-left:60.7pt;margin-top:9pt;width:.05pt;height:28.8pt;z-index:-251589632" o:connectortype="straight">
            <v:stroke endarrow="block"/>
          </v:shape>
        </w:pict>
      </w:r>
    </w:p>
    <w:p w:rsidR="00D3086E" w:rsidRPr="000D2628" w:rsidRDefault="00D3086E" w:rsidP="00D3086E">
      <w:pPr>
        <w:tabs>
          <w:tab w:val="left" w:pos="1635"/>
        </w:tabs>
        <w:ind w:firstLine="720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нет</w:t>
      </w:r>
    </w:p>
    <w:p w:rsidR="00D3086E" w:rsidRPr="000D2628" w:rsidRDefault="00AA2BD8" w:rsidP="00D3086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91" style="position:absolute;left:0;text-align:left;margin-left:-2.25pt;margin-top:12.5pt;width:134.9pt;height:46.8pt;z-index:-251588608">
            <v:textbox style="mso-next-textbox:#_x0000_s1091">
              <w:txbxContent>
                <w:p w:rsidR="001936AF" w:rsidRPr="008315E0" w:rsidRDefault="001936AF" w:rsidP="00D3086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</w:t>
                  </w:r>
                  <w:r w:rsidRPr="008315E0">
                    <w:rPr>
                      <w:sz w:val="18"/>
                      <w:szCs w:val="18"/>
                    </w:rPr>
                    <w:t>ведомление об отказе в предоставлении муниципальной услуги</w:t>
                  </w:r>
                  <w:r w:rsidRPr="00EC4366">
                    <w:rPr>
                      <w:b/>
                      <w:sz w:val="18"/>
                      <w:szCs w:val="18"/>
                    </w:rPr>
                    <w:t>10 дней</w:t>
                  </w:r>
                </w:p>
              </w:txbxContent>
            </v:textbox>
          </v:rect>
        </w:pict>
      </w:r>
    </w:p>
    <w:p w:rsidR="00D3086E" w:rsidRPr="000D2628" w:rsidRDefault="00D3086E" w:rsidP="00D3086E">
      <w:pPr>
        <w:ind w:firstLine="720"/>
        <w:jc w:val="both"/>
        <w:rPr>
          <w:sz w:val="24"/>
          <w:szCs w:val="24"/>
        </w:rPr>
      </w:pPr>
    </w:p>
    <w:p w:rsidR="00D3086E" w:rsidRPr="000D2628" w:rsidRDefault="00D3086E" w:rsidP="00D3086E">
      <w:pPr>
        <w:ind w:firstLine="720"/>
        <w:jc w:val="both"/>
        <w:rPr>
          <w:sz w:val="24"/>
          <w:szCs w:val="24"/>
        </w:rPr>
      </w:pPr>
    </w:p>
    <w:p w:rsidR="00D3086E" w:rsidRPr="000D2628" w:rsidRDefault="00AA2BD8" w:rsidP="00D3086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76" style="position:absolute;left:0;text-align:left;flip:x;z-index:-251603968" from="276.95pt,8.2pt" to="276.95pt,22.45pt">
            <v:stroke endarrow="block"/>
          </v:line>
        </w:pict>
      </w:r>
    </w:p>
    <w:p w:rsidR="00D3086E" w:rsidRPr="000D2628" w:rsidRDefault="00AA2BD8" w:rsidP="00D3086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6" type="#_x0000_t202" style="position:absolute;left:0;text-align:left;margin-left:174.05pt;margin-top:8.65pt;width:216.55pt;height:86.9pt;z-index:-251593728">
            <v:textbox style="mso-next-textbox:#_x0000_s1086">
              <w:txbxContent>
                <w:p w:rsidR="001936AF" w:rsidRPr="00AE456A" w:rsidRDefault="001936AF" w:rsidP="00D3086E">
                  <w:pPr>
                    <w:jc w:val="center"/>
                    <w:rPr>
                      <w:sz w:val="18"/>
                      <w:szCs w:val="18"/>
                    </w:rPr>
                  </w:pPr>
                  <w:r w:rsidRPr="00AE456A">
                    <w:rPr>
                      <w:sz w:val="18"/>
                      <w:szCs w:val="18"/>
                    </w:rPr>
                    <w:t>Подготовка и направление комиссией по землепользованию и застройке рекомен</w:t>
                  </w:r>
                  <w:r>
                    <w:rPr>
                      <w:sz w:val="18"/>
                      <w:szCs w:val="18"/>
                    </w:rPr>
                    <w:t>даций главе сельского поселения</w:t>
                  </w:r>
                  <w:r w:rsidRPr="00AE456A">
                    <w:rPr>
                      <w:sz w:val="18"/>
                      <w:szCs w:val="18"/>
                    </w:rPr>
                    <w:t xml:space="preserve"> о предоставлении разрешения </w:t>
                  </w:r>
                  <w:r>
                    <w:rPr>
                      <w:sz w:val="18"/>
                      <w:szCs w:val="18"/>
                    </w:rPr>
                    <w:t xml:space="preserve">на </w:t>
                  </w:r>
                  <w:r w:rsidRPr="001C4618">
                    <w:rPr>
                      <w:sz w:val="18"/>
                      <w:szCs w:val="18"/>
                    </w:rPr>
                    <w:t xml:space="preserve">отклонение от предельных параметров разрешенного строительства, реконструкции объектов капитального строительства </w:t>
                  </w:r>
                  <w:r w:rsidRPr="00EC4366">
                    <w:rPr>
                      <w:b/>
                      <w:sz w:val="18"/>
                      <w:szCs w:val="18"/>
                    </w:rPr>
                    <w:t>15 дней</w:t>
                  </w:r>
                </w:p>
                <w:p w:rsidR="001936AF" w:rsidRPr="008827A3" w:rsidRDefault="001936AF" w:rsidP="00D3086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3086E" w:rsidRPr="000D2628" w:rsidRDefault="00D3086E" w:rsidP="00D3086E">
      <w:pPr>
        <w:ind w:firstLine="720"/>
        <w:jc w:val="both"/>
        <w:rPr>
          <w:sz w:val="24"/>
          <w:szCs w:val="24"/>
        </w:rPr>
      </w:pPr>
    </w:p>
    <w:p w:rsidR="00D3086E" w:rsidRPr="000D2628" w:rsidRDefault="00D3086E" w:rsidP="00D3086E">
      <w:pPr>
        <w:ind w:firstLine="720"/>
        <w:jc w:val="both"/>
        <w:rPr>
          <w:sz w:val="24"/>
          <w:szCs w:val="24"/>
        </w:rPr>
      </w:pPr>
    </w:p>
    <w:p w:rsidR="00D3086E" w:rsidRPr="000D2628" w:rsidRDefault="00D3086E" w:rsidP="00D3086E">
      <w:pPr>
        <w:ind w:firstLine="720"/>
        <w:jc w:val="both"/>
        <w:rPr>
          <w:sz w:val="24"/>
          <w:szCs w:val="24"/>
        </w:rPr>
      </w:pPr>
    </w:p>
    <w:p w:rsidR="00D3086E" w:rsidRPr="000D2628" w:rsidRDefault="00AA2BD8" w:rsidP="00D3086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2" type="#_x0000_t202" style="position:absolute;left:0;text-align:left;margin-left:304.15pt;margin-top:3.85pt;width:36pt;height:17.1pt;z-index:-251618304" stroked="f">
            <v:textbox style="mso-next-textbox:#_x0000_s1062">
              <w:txbxContent>
                <w:p w:rsidR="001936AF" w:rsidRPr="008827A3" w:rsidRDefault="001936AF" w:rsidP="00D3086E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3086E" w:rsidRPr="000D2628" w:rsidRDefault="00AA2BD8" w:rsidP="00D3086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3" type="#_x0000_t202" style="position:absolute;left:0;text-align:left;margin-left:185.8pt;margin-top:10pt;width:27.9pt;height:3.55pt;z-index:-251617280" stroked="f">
            <v:textbox style="mso-next-textbox:#_x0000_s1063">
              <w:txbxContent>
                <w:p w:rsidR="001936AF" w:rsidRPr="008827A3" w:rsidRDefault="001936AF" w:rsidP="00D3086E">
                  <w:pPr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D3086E" w:rsidRPr="000D2628" w:rsidRDefault="00AA2BD8" w:rsidP="00D3086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8" type="#_x0000_t32" style="position:absolute;left:0;text-align:left;margin-left:274.65pt;margin-top:3.7pt;width:.05pt;height:18pt;z-index:-251591680" o:connectortype="straight">
            <v:stroke endarrow="block"/>
          </v:shape>
        </w:pict>
      </w:r>
    </w:p>
    <w:p w:rsidR="00D3086E" w:rsidRPr="000D2628" w:rsidRDefault="00AA2BD8" w:rsidP="00D3086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89" style="position:absolute;left:0;text-align:left;margin-left:174.05pt;margin-top:7.9pt;width:198pt;height:30pt;z-index:-251590656">
            <v:textbox style="mso-next-textbox:#_x0000_s1089">
              <w:txbxContent>
                <w:p w:rsidR="001936AF" w:rsidRDefault="001936AF" w:rsidP="00D3086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Принятие решения</w:t>
                  </w:r>
                  <w:r w:rsidRPr="006F3AD4">
                    <w:rPr>
                      <w:sz w:val="18"/>
                      <w:szCs w:val="18"/>
                    </w:rPr>
                    <w:t xml:space="preserve"> главой</w:t>
                  </w:r>
                  <w:r>
                    <w:rPr>
                      <w:sz w:val="18"/>
                      <w:szCs w:val="18"/>
                    </w:rPr>
                    <w:t xml:space="preserve"> сельского </w:t>
                  </w:r>
                </w:p>
                <w:p w:rsidR="001936AF" w:rsidRPr="00EC4366" w:rsidRDefault="001936AF" w:rsidP="00D3086E">
                  <w:pPr>
                    <w:jc w:val="both"/>
                    <w:rPr>
                      <w:b/>
                    </w:rPr>
                  </w:pPr>
                  <w:r>
                    <w:rPr>
                      <w:sz w:val="18"/>
                      <w:szCs w:val="18"/>
                    </w:rPr>
                    <w:t xml:space="preserve">поселения </w:t>
                  </w:r>
                  <w:r w:rsidRPr="00EC4366">
                    <w:rPr>
                      <w:b/>
                      <w:sz w:val="18"/>
                      <w:szCs w:val="18"/>
                    </w:rPr>
                    <w:t>7 дней</w:t>
                  </w:r>
                </w:p>
              </w:txbxContent>
            </v:textbox>
          </v:rect>
        </w:pict>
      </w:r>
    </w:p>
    <w:p w:rsidR="00D3086E" w:rsidRPr="000D2628" w:rsidRDefault="00D3086E" w:rsidP="00D3086E">
      <w:pPr>
        <w:ind w:firstLine="720"/>
        <w:jc w:val="both"/>
        <w:rPr>
          <w:sz w:val="24"/>
          <w:szCs w:val="24"/>
        </w:rPr>
      </w:pPr>
    </w:p>
    <w:p w:rsidR="00D3086E" w:rsidRPr="000D2628" w:rsidRDefault="00AA2BD8" w:rsidP="00D3086E">
      <w:pPr>
        <w:tabs>
          <w:tab w:val="left" w:pos="2640"/>
          <w:tab w:val="left" w:pos="8115"/>
        </w:tabs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85" style="position:absolute;left:0;text-align:left;z-index:-251594752" from="285.75pt,10.3pt" to="386.25pt,56.05pt">
            <v:stroke endarrow="block"/>
          </v:line>
        </w:pict>
      </w:r>
      <w:r>
        <w:rPr>
          <w:noProof/>
          <w:sz w:val="24"/>
          <w:szCs w:val="24"/>
        </w:rPr>
        <w:pict>
          <v:line id="_x0000_s1077" style="position:absolute;left:0;text-align:left;flip:x;z-index:-251602944" from="118.5pt,10.3pt" to="248.9pt,56.05pt">
            <v:stroke endarrow="block"/>
          </v:line>
        </w:pict>
      </w:r>
      <w:r w:rsidR="00D3086E" w:rsidRPr="000D2628">
        <w:rPr>
          <w:sz w:val="24"/>
          <w:szCs w:val="24"/>
        </w:rPr>
        <w:tab/>
        <w:t>да</w:t>
      </w:r>
      <w:r w:rsidR="00D3086E" w:rsidRPr="000D2628">
        <w:rPr>
          <w:sz w:val="24"/>
          <w:szCs w:val="24"/>
        </w:rPr>
        <w:tab/>
        <w:t>нет</w:t>
      </w:r>
    </w:p>
    <w:p w:rsidR="00D3086E" w:rsidRPr="000D2628" w:rsidRDefault="00D3086E" w:rsidP="00D3086E">
      <w:pPr>
        <w:ind w:firstLine="720"/>
        <w:jc w:val="both"/>
        <w:rPr>
          <w:sz w:val="24"/>
          <w:szCs w:val="24"/>
        </w:rPr>
      </w:pPr>
    </w:p>
    <w:p w:rsidR="00D3086E" w:rsidRPr="000D2628" w:rsidRDefault="00D3086E" w:rsidP="00D3086E">
      <w:pPr>
        <w:ind w:firstLine="720"/>
        <w:jc w:val="both"/>
        <w:rPr>
          <w:sz w:val="24"/>
          <w:szCs w:val="24"/>
        </w:rPr>
      </w:pPr>
    </w:p>
    <w:p w:rsidR="00D3086E" w:rsidRPr="000D2628" w:rsidRDefault="00D3086E" w:rsidP="00D3086E">
      <w:pPr>
        <w:ind w:firstLine="720"/>
        <w:jc w:val="both"/>
        <w:rPr>
          <w:sz w:val="24"/>
          <w:szCs w:val="24"/>
        </w:rPr>
      </w:pPr>
    </w:p>
    <w:p w:rsidR="00D3086E" w:rsidRPr="000D2628" w:rsidRDefault="00AA2BD8" w:rsidP="00D3086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3" type="#_x0000_t202" style="position:absolute;left:0;text-align:left;margin-left:256.9pt;margin-top:3.15pt;width:217.85pt;height:60.75pt;z-index:-251596800">
            <v:textbox style="mso-next-textbox:#_x0000_s1083">
              <w:txbxContent>
                <w:p w:rsidR="001936AF" w:rsidRPr="007F31EB" w:rsidRDefault="001936AF" w:rsidP="00D3086E">
                  <w:pPr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Постановление</w:t>
                  </w:r>
                  <w:r>
                    <w:rPr>
                      <w:sz w:val="18"/>
                      <w:szCs w:val="18"/>
                    </w:rPr>
                    <w:t xml:space="preserve"> администрации </w:t>
                  </w:r>
                  <w:r w:rsidRPr="00204992">
                    <w:rPr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б отказе в</w:t>
                  </w:r>
                  <w:r w:rsidRPr="00204992">
                    <w:rPr>
                      <w:sz w:val="18"/>
                      <w:szCs w:val="18"/>
                    </w:rPr>
                    <w:t xml:space="preserve"> предоставлении разрешения </w:t>
                  </w:r>
                  <w:r>
                    <w:rPr>
                      <w:sz w:val="18"/>
                      <w:szCs w:val="18"/>
                    </w:rPr>
                    <w:t xml:space="preserve">на </w:t>
                  </w:r>
                  <w:r w:rsidRPr="008B6373">
                    <w:rPr>
                      <w:sz w:val="18"/>
                      <w:szCs w:val="18"/>
                    </w:rPr>
                    <w:t>отклонение от предельных параметров разрешенного строительства, реконструкции объектов капитального строительства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C4366">
                    <w:rPr>
                      <w:b/>
                      <w:sz w:val="18"/>
                      <w:szCs w:val="18"/>
                    </w:rPr>
                    <w:t>5 дней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84" type="#_x0000_t202" style="position:absolute;left:0;text-align:left;margin-left:23.8pt;margin-top:3.15pt;width:198pt;height:60.75pt;z-index:-251595776">
            <v:textbox style="mso-next-textbox:#_x0000_s1084">
              <w:txbxContent>
                <w:p w:rsidR="001936AF" w:rsidRPr="00EC4366" w:rsidRDefault="001936AF" w:rsidP="00D3086E">
                  <w:pPr>
                    <w:rPr>
                      <w:b/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Постано</w:t>
                  </w:r>
                  <w:r>
                    <w:rPr>
                      <w:sz w:val="18"/>
                      <w:szCs w:val="18"/>
                    </w:rPr>
                    <w:t>вление администрации</w:t>
                  </w:r>
                  <w:r w:rsidRPr="008827A3">
                    <w:rPr>
                      <w:sz w:val="18"/>
                      <w:szCs w:val="18"/>
                    </w:rPr>
                    <w:t xml:space="preserve"> </w:t>
                  </w:r>
                  <w:r w:rsidRPr="00204992">
                    <w:rPr>
                      <w:sz w:val="18"/>
                      <w:szCs w:val="18"/>
                    </w:rPr>
                    <w:t xml:space="preserve">о предоставлении разрешения </w:t>
                  </w:r>
                  <w:r>
                    <w:rPr>
                      <w:sz w:val="18"/>
                      <w:szCs w:val="18"/>
                    </w:rPr>
                    <w:t xml:space="preserve">на </w:t>
                  </w:r>
                  <w:r w:rsidRPr="008B6373">
                    <w:rPr>
                      <w:sz w:val="18"/>
                      <w:szCs w:val="18"/>
                    </w:rPr>
                    <w:t>отклонение от предельных параметров разрешенного строительства, реконструкции объектов капитального строительства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C4366">
                    <w:rPr>
                      <w:b/>
                      <w:sz w:val="18"/>
                      <w:szCs w:val="18"/>
                    </w:rPr>
                    <w:t>5 дней</w:t>
                  </w:r>
                </w:p>
              </w:txbxContent>
            </v:textbox>
          </v:shape>
        </w:pict>
      </w:r>
    </w:p>
    <w:p w:rsidR="00D3086E" w:rsidRPr="000D2628" w:rsidRDefault="00D3086E" w:rsidP="00D3086E">
      <w:pPr>
        <w:ind w:firstLine="720"/>
        <w:jc w:val="both"/>
        <w:rPr>
          <w:sz w:val="24"/>
          <w:szCs w:val="24"/>
        </w:rPr>
      </w:pPr>
    </w:p>
    <w:p w:rsidR="00D3086E" w:rsidRPr="000D2628" w:rsidRDefault="00D3086E" w:rsidP="00D3086E">
      <w:pPr>
        <w:ind w:firstLine="720"/>
        <w:jc w:val="both"/>
        <w:rPr>
          <w:sz w:val="24"/>
          <w:szCs w:val="24"/>
        </w:rPr>
      </w:pPr>
    </w:p>
    <w:p w:rsidR="00D3086E" w:rsidRPr="000D2628" w:rsidRDefault="00D3086E" w:rsidP="00D3086E">
      <w:pPr>
        <w:ind w:firstLine="720"/>
        <w:jc w:val="both"/>
        <w:rPr>
          <w:sz w:val="24"/>
          <w:szCs w:val="24"/>
        </w:rPr>
      </w:pPr>
    </w:p>
    <w:p w:rsidR="00D3086E" w:rsidRPr="000D2628" w:rsidRDefault="00AA2BD8" w:rsidP="00D3086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94" type="#_x0000_t32" style="position:absolute;left:0;text-align:left;margin-left:267pt;margin-top:8.7pt;width:66pt;height:24pt;flip:x;z-index:25173094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93" type="#_x0000_t32" style="position:absolute;left:0;text-align:left;margin-left:152.25pt;margin-top:8.7pt;width:81.75pt;height:24pt;z-index:251729920" o:connectortype="straight">
            <v:stroke endarrow="block"/>
          </v:shape>
        </w:pict>
      </w:r>
    </w:p>
    <w:p w:rsidR="00D3086E" w:rsidRPr="000D2628" w:rsidRDefault="00D3086E" w:rsidP="00D3086E">
      <w:pPr>
        <w:jc w:val="both"/>
        <w:rPr>
          <w:sz w:val="24"/>
          <w:szCs w:val="24"/>
        </w:rPr>
      </w:pPr>
    </w:p>
    <w:p w:rsidR="00D3086E" w:rsidRDefault="00AA2BD8" w:rsidP="00D3086E">
      <w:pPr>
        <w:jc w:val="both"/>
        <w:rPr>
          <w:rStyle w:val="aff1"/>
          <w:b w:val="0"/>
          <w:sz w:val="24"/>
          <w:szCs w:val="24"/>
        </w:rPr>
      </w:pPr>
      <w:r w:rsidRPr="00AA2BD8">
        <w:rPr>
          <w:noProof/>
          <w:sz w:val="24"/>
          <w:szCs w:val="24"/>
        </w:rPr>
        <w:pict>
          <v:rect id="_x0000_s1092" style="position:absolute;left:0;text-align:left;margin-left:158.95pt;margin-top:9.35pt;width:231.65pt;height:36.6pt;z-index:251728896">
            <v:textbox>
              <w:txbxContent>
                <w:p w:rsidR="001936AF" w:rsidRDefault="001936AF" w:rsidP="00D3086E">
                  <w:pPr>
                    <w:ind w:right="-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Направление заявителю п</w:t>
                  </w:r>
                  <w:r w:rsidRPr="00AC0584">
                    <w:rPr>
                      <w:sz w:val="18"/>
                      <w:szCs w:val="18"/>
                    </w:rPr>
                    <w:t>остановлени</w:t>
                  </w:r>
                  <w:r>
                    <w:rPr>
                      <w:sz w:val="18"/>
                      <w:szCs w:val="18"/>
                    </w:rPr>
                    <w:t>я администрации</w:t>
                  </w:r>
                </w:p>
                <w:p w:rsidR="001936AF" w:rsidRPr="00AC0584" w:rsidRDefault="001936AF" w:rsidP="00D3086E">
                  <w:pPr>
                    <w:ind w:right="-216"/>
                    <w:rPr>
                      <w:sz w:val="18"/>
                      <w:szCs w:val="18"/>
                    </w:rPr>
                  </w:pPr>
                  <w:r w:rsidRPr="00EC4366">
                    <w:rPr>
                      <w:b/>
                      <w:sz w:val="18"/>
                      <w:szCs w:val="18"/>
                    </w:rPr>
                    <w:t>5 дней</w:t>
                  </w:r>
                </w:p>
              </w:txbxContent>
            </v:textbox>
          </v:rect>
        </w:pict>
      </w:r>
    </w:p>
    <w:p w:rsidR="00D3086E" w:rsidRPr="00C53AAC" w:rsidRDefault="00D3086E" w:rsidP="00D3086E">
      <w:pPr>
        <w:jc w:val="both"/>
        <w:rPr>
          <w:rStyle w:val="aff1"/>
          <w:b w:val="0"/>
          <w:sz w:val="24"/>
          <w:szCs w:val="24"/>
        </w:rPr>
      </w:pPr>
    </w:p>
    <w:p w:rsidR="00D3086E" w:rsidRDefault="00D3086E" w:rsidP="00D3086E">
      <w:pPr>
        <w:pStyle w:val="aa"/>
        <w:shd w:val="clear" w:color="auto" w:fill="FFFFFF"/>
        <w:spacing w:before="0" w:beforeAutospacing="0" w:after="0" w:afterAutospacing="0"/>
        <w:jc w:val="right"/>
      </w:pPr>
      <w:r w:rsidRPr="000D2628">
        <w:t xml:space="preserve">Приложение </w:t>
      </w:r>
      <w:r>
        <w:t>№ 3</w:t>
      </w:r>
    </w:p>
    <w:p w:rsidR="00D3086E" w:rsidRPr="000D2628" w:rsidRDefault="00D3086E" w:rsidP="00D3086E">
      <w:pPr>
        <w:pStyle w:val="aa"/>
        <w:shd w:val="clear" w:color="auto" w:fill="FFFFFF"/>
        <w:spacing w:before="0" w:beforeAutospacing="0" w:after="0" w:afterAutospacing="0"/>
        <w:jc w:val="center"/>
      </w:pPr>
      <w:r>
        <w:t xml:space="preserve">                                                                                         </w:t>
      </w:r>
      <w:r w:rsidRPr="000D2628">
        <w:t xml:space="preserve">к административному регламенту </w:t>
      </w:r>
    </w:p>
    <w:p w:rsidR="00D3086E" w:rsidRDefault="00D3086E" w:rsidP="00D3086E">
      <w:pPr>
        <w:ind w:left="5664" w:firstLine="6"/>
        <w:jc w:val="both"/>
        <w:rPr>
          <w:sz w:val="24"/>
          <w:szCs w:val="24"/>
        </w:rPr>
      </w:pPr>
      <w:r w:rsidRPr="004E5789">
        <w:rPr>
          <w:bCs/>
          <w:sz w:val="24"/>
          <w:szCs w:val="24"/>
        </w:rPr>
        <w:t xml:space="preserve">по предоставлению муниципальной услуги </w:t>
      </w:r>
      <w:r w:rsidRPr="00CF6AEC">
        <w:rPr>
          <w:sz w:val="24"/>
          <w:szCs w:val="24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D3086E" w:rsidRPr="000D2628" w:rsidRDefault="00D3086E" w:rsidP="00D3086E">
      <w:pPr>
        <w:jc w:val="both"/>
        <w:rPr>
          <w:bC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4602"/>
        <w:gridCol w:w="76"/>
      </w:tblGrid>
      <w:tr w:rsidR="00D3086E" w:rsidRPr="000D2628" w:rsidTr="001936A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3086E" w:rsidRPr="000D2628" w:rsidRDefault="00D3086E" w:rsidP="00193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86E" w:rsidRDefault="00D3086E" w:rsidP="001936AF">
            <w:pPr>
              <w:jc w:val="right"/>
              <w:rPr>
                <w:sz w:val="24"/>
                <w:szCs w:val="24"/>
              </w:rPr>
            </w:pPr>
            <w:r w:rsidRPr="000D2628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е Альбусь-Сюрбеевского</w:t>
            </w:r>
          </w:p>
          <w:p w:rsidR="00D3086E" w:rsidRPr="000D2628" w:rsidRDefault="00D3086E" w:rsidP="001936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D3086E" w:rsidRPr="000D2628" w:rsidRDefault="00D3086E" w:rsidP="001936AF">
            <w:pPr>
              <w:jc w:val="right"/>
              <w:rPr>
                <w:sz w:val="24"/>
                <w:szCs w:val="24"/>
              </w:rPr>
            </w:pPr>
          </w:p>
        </w:tc>
      </w:tr>
      <w:tr w:rsidR="00D3086E" w:rsidRPr="000D2628" w:rsidTr="001936AF">
        <w:trPr>
          <w:gridAfter w:val="1"/>
          <w:wAfter w:w="76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3086E" w:rsidRPr="000D2628" w:rsidRDefault="00D3086E" w:rsidP="00193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86E" w:rsidRPr="000D2628" w:rsidRDefault="00D3086E" w:rsidP="001936AF">
            <w:pPr>
              <w:jc w:val="right"/>
              <w:rPr>
                <w:sz w:val="24"/>
                <w:szCs w:val="24"/>
              </w:rPr>
            </w:pPr>
            <w:r w:rsidRPr="000D2628">
              <w:rPr>
                <w:sz w:val="24"/>
                <w:szCs w:val="24"/>
              </w:rPr>
              <w:t>(сведения о заявителе)</w:t>
            </w:r>
            <w:hyperlink w:anchor="sub_64" w:history="1">
              <w:r w:rsidRPr="000D2628">
                <w:rPr>
                  <w:sz w:val="24"/>
                  <w:szCs w:val="24"/>
                </w:rPr>
                <w:t>*</w:t>
              </w:r>
            </w:hyperlink>
          </w:p>
          <w:p w:rsidR="00D3086E" w:rsidRPr="000D2628" w:rsidRDefault="00D3086E" w:rsidP="001936AF">
            <w:pPr>
              <w:jc w:val="right"/>
              <w:rPr>
                <w:sz w:val="24"/>
                <w:szCs w:val="24"/>
              </w:rPr>
            </w:pPr>
          </w:p>
        </w:tc>
      </w:tr>
    </w:tbl>
    <w:p w:rsidR="00D3086E" w:rsidRPr="000D2628" w:rsidRDefault="00D3086E" w:rsidP="00D3086E">
      <w:pPr>
        <w:jc w:val="center"/>
        <w:rPr>
          <w:sz w:val="24"/>
          <w:szCs w:val="24"/>
        </w:rPr>
      </w:pPr>
    </w:p>
    <w:p w:rsidR="00D3086E" w:rsidRPr="00057507" w:rsidRDefault="00D3086E" w:rsidP="00D3086E">
      <w:pPr>
        <w:jc w:val="center"/>
        <w:rPr>
          <w:b/>
          <w:sz w:val="24"/>
          <w:szCs w:val="24"/>
        </w:rPr>
      </w:pPr>
      <w:r w:rsidRPr="00057507">
        <w:rPr>
          <w:b/>
          <w:sz w:val="24"/>
          <w:szCs w:val="24"/>
        </w:rPr>
        <w:t>Заявление</w:t>
      </w:r>
      <w:r w:rsidRPr="00057507">
        <w:rPr>
          <w:b/>
          <w:sz w:val="24"/>
          <w:szCs w:val="24"/>
        </w:rPr>
        <w:br/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D3086E" w:rsidRPr="000D2628" w:rsidRDefault="00D3086E" w:rsidP="00D3086E">
      <w:pPr>
        <w:jc w:val="center"/>
        <w:rPr>
          <w:sz w:val="24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40"/>
      </w:tblGrid>
      <w:tr w:rsidR="00D3086E" w:rsidRPr="000D2628" w:rsidTr="001936AF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86E" w:rsidRPr="000D2628" w:rsidRDefault="00D3086E" w:rsidP="001936AF">
            <w:pPr>
              <w:rPr>
                <w:sz w:val="24"/>
                <w:szCs w:val="24"/>
                <w:u w:val="single"/>
              </w:rPr>
            </w:pPr>
            <w:r w:rsidRPr="000D2628">
              <w:rPr>
                <w:sz w:val="24"/>
                <w:szCs w:val="24"/>
              </w:rPr>
              <w:t xml:space="preserve">Прошу (просим): </w:t>
            </w:r>
            <w:r w:rsidRPr="000D2628">
              <w:rPr>
                <w:sz w:val="24"/>
                <w:szCs w:val="24"/>
                <w:u w:val="single"/>
              </w:rPr>
              <w:t>предоставить разрешение на отклонение от предельных параметров разрешенного строительства, реконструкции объекта капитального стр</w:t>
            </w:r>
            <w:r>
              <w:rPr>
                <w:sz w:val="24"/>
                <w:szCs w:val="24"/>
                <w:u w:val="single"/>
              </w:rPr>
              <w:t>оительства ______________________________________________________________________________</w:t>
            </w:r>
          </w:p>
          <w:p w:rsidR="00D3086E" w:rsidRPr="00C53AAC" w:rsidRDefault="00D3086E" w:rsidP="001936AF">
            <w:pPr>
              <w:rPr>
                <w:sz w:val="18"/>
                <w:szCs w:val="18"/>
              </w:rPr>
            </w:pPr>
            <w:r w:rsidRPr="00C53AAC">
              <w:rPr>
                <w:sz w:val="18"/>
                <w:szCs w:val="18"/>
              </w:rPr>
              <w:t xml:space="preserve">(указать, в чем заключается отклонение от предельных параметров разрешенного строительства, </w:t>
            </w:r>
          </w:p>
          <w:p w:rsidR="00D3086E" w:rsidRPr="000D2628" w:rsidRDefault="00D3086E" w:rsidP="001936AF">
            <w:pPr>
              <w:rPr>
                <w:sz w:val="24"/>
                <w:szCs w:val="24"/>
              </w:rPr>
            </w:pPr>
          </w:p>
        </w:tc>
      </w:tr>
    </w:tbl>
    <w:p w:rsidR="00D3086E" w:rsidRPr="00C53AAC" w:rsidRDefault="00D3086E" w:rsidP="00D3086E">
      <w:pPr>
        <w:jc w:val="center"/>
        <w:rPr>
          <w:sz w:val="18"/>
          <w:szCs w:val="18"/>
        </w:rPr>
      </w:pPr>
      <w:r w:rsidRPr="00C53AAC">
        <w:rPr>
          <w:sz w:val="18"/>
          <w:szCs w:val="18"/>
        </w:rPr>
        <w:t>реконструкции объектов капитального строительства)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6780"/>
      </w:tblGrid>
      <w:tr w:rsidR="00D3086E" w:rsidRPr="000D2628" w:rsidTr="001936A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D3086E" w:rsidRPr="000D2628" w:rsidRDefault="00D3086E" w:rsidP="001936AF">
            <w:pPr>
              <w:ind w:right="-4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расположенного по </w:t>
            </w:r>
            <w:r w:rsidRPr="000D2628">
              <w:rPr>
                <w:sz w:val="24"/>
                <w:szCs w:val="24"/>
              </w:rPr>
              <w:t>адресу: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86E" w:rsidRPr="000D2628" w:rsidRDefault="00D3086E" w:rsidP="001936AF">
            <w:pPr>
              <w:rPr>
                <w:sz w:val="24"/>
                <w:szCs w:val="24"/>
              </w:rPr>
            </w:pPr>
          </w:p>
        </w:tc>
      </w:tr>
    </w:tbl>
    <w:p w:rsidR="00D3086E" w:rsidRPr="00C53AAC" w:rsidRDefault="00D3086E" w:rsidP="00D3086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улица, </w:t>
      </w:r>
      <w:r w:rsidRPr="00C53AAC">
        <w:rPr>
          <w:sz w:val="18"/>
          <w:szCs w:val="18"/>
        </w:rPr>
        <w:t>дом, корпус, строение)</w:t>
      </w:r>
    </w:p>
    <w:p w:rsidR="00D3086E" w:rsidRPr="00C53AAC" w:rsidRDefault="00D3086E" w:rsidP="00D3086E">
      <w:pPr>
        <w:jc w:val="center"/>
        <w:rPr>
          <w:sz w:val="18"/>
          <w:szCs w:val="1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20"/>
      </w:tblGrid>
      <w:tr w:rsidR="00D3086E" w:rsidRPr="00C53AAC" w:rsidTr="001936AF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86E" w:rsidRPr="00C53AAC" w:rsidRDefault="00D3086E" w:rsidP="001936AF">
            <w:pPr>
              <w:jc w:val="center"/>
              <w:rPr>
                <w:sz w:val="18"/>
                <w:szCs w:val="18"/>
              </w:rPr>
            </w:pPr>
            <w:r w:rsidRPr="00C53AAC">
              <w:rPr>
                <w:sz w:val="18"/>
                <w:szCs w:val="18"/>
              </w:rPr>
              <w:t>(описание характеристик существующих и намечаемых построек (общая площадь, этажность,</w:t>
            </w:r>
          </w:p>
          <w:p w:rsidR="00D3086E" w:rsidRPr="00C53AAC" w:rsidRDefault="00D3086E" w:rsidP="001936AF">
            <w:pPr>
              <w:jc w:val="center"/>
              <w:rPr>
                <w:sz w:val="18"/>
                <w:szCs w:val="18"/>
              </w:rPr>
            </w:pPr>
          </w:p>
        </w:tc>
      </w:tr>
      <w:tr w:rsidR="00D3086E" w:rsidRPr="00C53AAC" w:rsidTr="001936AF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86E" w:rsidRPr="00C53AAC" w:rsidRDefault="00D3086E" w:rsidP="001936AF">
            <w:pPr>
              <w:jc w:val="center"/>
              <w:rPr>
                <w:sz w:val="18"/>
                <w:szCs w:val="18"/>
              </w:rPr>
            </w:pPr>
            <w:r w:rsidRPr="00C53AAC">
              <w:rPr>
                <w:sz w:val="18"/>
                <w:szCs w:val="18"/>
              </w:rPr>
              <w:t>открытые пространства, существующие и планируемые места парковки автомобилей и т. д.)</w:t>
            </w:r>
          </w:p>
          <w:p w:rsidR="00D3086E" w:rsidRPr="00C53AAC" w:rsidRDefault="00D3086E" w:rsidP="001936AF">
            <w:pPr>
              <w:jc w:val="center"/>
              <w:rPr>
                <w:sz w:val="18"/>
                <w:szCs w:val="18"/>
              </w:rPr>
            </w:pPr>
          </w:p>
        </w:tc>
      </w:tr>
      <w:tr w:rsidR="00D3086E" w:rsidRPr="00C53AAC" w:rsidTr="001936AF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86E" w:rsidRPr="00C53AAC" w:rsidRDefault="00D3086E" w:rsidP="001936AF">
            <w:pPr>
              <w:jc w:val="center"/>
              <w:rPr>
                <w:sz w:val="18"/>
                <w:szCs w:val="18"/>
              </w:rPr>
            </w:pPr>
            <w:r w:rsidRPr="00C53AAC">
              <w:rPr>
                <w:sz w:val="18"/>
                <w:szCs w:val="18"/>
              </w:rPr>
              <w:t>с обоснованием того, что реализацией данных предложений не будет оказано негативное воздействие на</w:t>
            </w:r>
          </w:p>
          <w:p w:rsidR="00D3086E" w:rsidRPr="00C53AAC" w:rsidRDefault="00D3086E" w:rsidP="001936AF">
            <w:pPr>
              <w:jc w:val="center"/>
              <w:rPr>
                <w:sz w:val="18"/>
                <w:szCs w:val="18"/>
              </w:rPr>
            </w:pPr>
          </w:p>
        </w:tc>
      </w:tr>
    </w:tbl>
    <w:p w:rsidR="00D3086E" w:rsidRPr="00C53AAC" w:rsidRDefault="00D3086E" w:rsidP="00D3086E">
      <w:pPr>
        <w:jc w:val="center"/>
        <w:rPr>
          <w:sz w:val="18"/>
          <w:szCs w:val="18"/>
        </w:rPr>
      </w:pPr>
      <w:r w:rsidRPr="00C53AAC">
        <w:rPr>
          <w:sz w:val="18"/>
          <w:szCs w:val="18"/>
        </w:rPr>
        <w:t>окружающую среду в объемах, превышающих допустимые пределы,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60"/>
        <w:gridCol w:w="420"/>
      </w:tblGrid>
      <w:tr w:rsidR="00D3086E" w:rsidRPr="00C53AAC" w:rsidTr="001936AF"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D3086E" w:rsidRPr="00C53AAC" w:rsidRDefault="00D3086E" w:rsidP="001936AF">
            <w:pPr>
              <w:jc w:val="center"/>
              <w:rPr>
                <w:sz w:val="18"/>
                <w:szCs w:val="18"/>
              </w:rPr>
            </w:pPr>
            <w:r w:rsidRPr="00C53AAC">
              <w:rPr>
                <w:sz w:val="18"/>
                <w:szCs w:val="18"/>
              </w:rPr>
              <w:t>определенные техническими регламентами)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3086E" w:rsidRPr="00C53AAC" w:rsidRDefault="00D3086E" w:rsidP="001936AF">
            <w:pPr>
              <w:jc w:val="center"/>
              <w:rPr>
                <w:sz w:val="18"/>
                <w:szCs w:val="18"/>
              </w:rPr>
            </w:pPr>
          </w:p>
        </w:tc>
      </w:tr>
    </w:tbl>
    <w:p w:rsidR="00D3086E" w:rsidRPr="000D2628" w:rsidRDefault="00D3086E" w:rsidP="00D3086E">
      <w:pPr>
        <w:jc w:val="center"/>
        <w:rPr>
          <w:sz w:val="24"/>
          <w:szCs w:val="24"/>
        </w:rPr>
      </w:pPr>
    </w:p>
    <w:p w:rsidR="00D3086E" w:rsidRPr="000D2628" w:rsidRDefault="00D3086E" w:rsidP="00D3086E">
      <w:pPr>
        <w:jc w:val="center"/>
        <w:rPr>
          <w:sz w:val="24"/>
          <w:szCs w:val="24"/>
        </w:rPr>
      </w:pPr>
      <w:r w:rsidRPr="000D2628">
        <w:rPr>
          <w:sz w:val="24"/>
          <w:szCs w:val="24"/>
        </w:rPr>
        <w:t>К заявлению прилагаются следующие документы:</w:t>
      </w: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8600"/>
        <w:gridCol w:w="280"/>
      </w:tblGrid>
      <w:tr w:rsidR="00D3086E" w:rsidRPr="000D2628" w:rsidTr="001936AF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D3086E" w:rsidRPr="000D2628" w:rsidRDefault="00D3086E" w:rsidP="001936AF">
            <w:pPr>
              <w:jc w:val="center"/>
              <w:rPr>
                <w:sz w:val="24"/>
                <w:szCs w:val="24"/>
              </w:rPr>
            </w:pPr>
            <w:r w:rsidRPr="000D2628">
              <w:rPr>
                <w:sz w:val="24"/>
                <w:szCs w:val="24"/>
              </w:rPr>
              <w:t>1.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86E" w:rsidRPr="000D2628" w:rsidRDefault="00D3086E" w:rsidP="00193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3086E" w:rsidRPr="000D2628" w:rsidRDefault="00D3086E" w:rsidP="001936AF">
            <w:pPr>
              <w:jc w:val="center"/>
              <w:rPr>
                <w:sz w:val="24"/>
                <w:szCs w:val="24"/>
              </w:rPr>
            </w:pPr>
            <w:r w:rsidRPr="000D2628">
              <w:rPr>
                <w:sz w:val="24"/>
                <w:szCs w:val="24"/>
              </w:rPr>
              <w:t>.</w:t>
            </w:r>
          </w:p>
        </w:tc>
      </w:tr>
      <w:tr w:rsidR="00D3086E" w:rsidRPr="000D2628" w:rsidTr="001936AF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D3086E" w:rsidRPr="000D2628" w:rsidRDefault="00D3086E" w:rsidP="001936AF">
            <w:pPr>
              <w:jc w:val="center"/>
              <w:rPr>
                <w:sz w:val="24"/>
                <w:szCs w:val="24"/>
              </w:rPr>
            </w:pPr>
            <w:r w:rsidRPr="000D2628">
              <w:rPr>
                <w:sz w:val="24"/>
                <w:szCs w:val="24"/>
              </w:rPr>
              <w:t>2.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86E" w:rsidRPr="000D2628" w:rsidRDefault="00D3086E" w:rsidP="00193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3086E" w:rsidRPr="000D2628" w:rsidRDefault="00D3086E" w:rsidP="001936AF">
            <w:pPr>
              <w:jc w:val="center"/>
              <w:rPr>
                <w:sz w:val="24"/>
                <w:szCs w:val="24"/>
              </w:rPr>
            </w:pPr>
            <w:r w:rsidRPr="000D2628">
              <w:rPr>
                <w:sz w:val="24"/>
                <w:szCs w:val="24"/>
              </w:rPr>
              <w:t>.</w:t>
            </w:r>
          </w:p>
        </w:tc>
      </w:tr>
      <w:tr w:rsidR="00D3086E" w:rsidRPr="000D2628" w:rsidTr="001936AF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D3086E" w:rsidRPr="000D2628" w:rsidRDefault="00D3086E" w:rsidP="001936AF">
            <w:pPr>
              <w:jc w:val="center"/>
              <w:rPr>
                <w:sz w:val="24"/>
                <w:szCs w:val="24"/>
              </w:rPr>
            </w:pPr>
            <w:r w:rsidRPr="000D2628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86E" w:rsidRPr="000D2628" w:rsidRDefault="00D3086E" w:rsidP="00193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3086E" w:rsidRPr="000D2628" w:rsidRDefault="00D3086E" w:rsidP="001936AF">
            <w:pPr>
              <w:jc w:val="center"/>
              <w:rPr>
                <w:sz w:val="24"/>
                <w:szCs w:val="24"/>
              </w:rPr>
            </w:pPr>
            <w:r w:rsidRPr="000D2628">
              <w:rPr>
                <w:sz w:val="24"/>
                <w:szCs w:val="24"/>
              </w:rPr>
              <w:t>.</w:t>
            </w:r>
          </w:p>
        </w:tc>
      </w:tr>
    </w:tbl>
    <w:p w:rsidR="00D3086E" w:rsidRPr="000D2628" w:rsidRDefault="00D3086E" w:rsidP="00D3086E">
      <w:pPr>
        <w:jc w:val="center"/>
        <w:rPr>
          <w:sz w:val="24"/>
          <w:szCs w:val="24"/>
        </w:rPr>
      </w:pPr>
    </w:p>
    <w:p w:rsidR="00D3086E" w:rsidRPr="000D2628" w:rsidRDefault="00D3086E" w:rsidP="00D3086E">
      <w:pPr>
        <w:jc w:val="center"/>
        <w:rPr>
          <w:sz w:val="24"/>
          <w:szCs w:val="24"/>
        </w:rPr>
      </w:pPr>
      <w:r w:rsidRPr="000D2628">
        <w:rPr>
          <w:sz w:val="24"/>
          <w:szCs w:val="24"/>
        </w:rPr>
        <w:t>Обязуюсь нести расходы, связанные с организацией и проведением публичных слушаний.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93"/>
        <w:gridCol w:w="283"/>
        <w:gridCol w:w="1981"/>
        <w:gridCol w:w="844"/>
        <w:gridCol w:w="2919"/>
      </w:tblGrid>
      <w:tr w:rsidR="00D3086E" w:rsidRPr="000D2628" w:rsidTr="001936AF"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D3086E" w:rsidRPr="000D2628" w:rsidRDefault="00D3086E" w:rsidP="001936AF">
            <w:pPr>
              <w:jc w:val="center"/>
              <w:rPr>
                <w:sz w:val="24"/>
                <w:szCs w:val="24"/>
              </w:rPr>
            </w:pPr>
          </w:p>
          <w:p w:rsidR="00D3086E" w:rsidRPr="000D2628" w:rsidRDefault="00D3086E" w:rsidP="001936AF">
            <w:pPr>
              <w:jc w:val="center"/>
              <w:rPr>
                <w:sz w:val="24"/>
                <w:szCs w:val="24"/>
              </w:rPr>
            </w:pPr>
            <w:r w:rsidRPr="000D2628">
              <w:rPr>
                <w:sz w:val="24"/>
                <w:szCs w:val="24"/>
              </w:rPr>
              <w:t>Заявитель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3086E" w:rsidRPr="000D2628" w:rsidRDefault="00D3086E" w:rsidP="00193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86E" w:rsidRPr="000D2628" w:rsidRDefault="00D3086E" w:rsidP="00193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D3086E" w:rsidRPr="000D2628" w:rsidRDefault="00D3086E" w:rsidP="00193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86E" w:rsidRPr="000D2628" w:rsidRDefault="00D3086E" w:rsidP="001936AF">
            <w:pPr>
              <w:jc w:val="center"/>
              <w:rPr>
                <w:sz w:val="24"/>
                <w:szCs w:val="24"/>
              </w:rPr>
            </w:pPr>
          </w:p>
        </w:tc>
      </w:tr>
      <w:tr w:rsidR="00D3086E" w:rsidRPr="000D2628" w:rsidTr="001936AF">
        <w:trPr>
          <w:trHeight w:val="70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D3086E" w:rsidRPr="000D2628" w:rsidRDefault="00D3086E" w:rsidP="001936AF">
            <w:pPr>
              <w:rPr>
                <w:sz w:val="24"/>
                <w:szCs w:val="24"/>
              </w:rPr>
            </w:pPr>
          </w:p>
          <w:p w:rsidR="00D3086E" w:rsidRPr="000D2628" w:rsidRDefault="00D3086E" w:rsidP="001936AF">
            <w:pPr>
              <w:jc w:val="center"/>
              <w:rPr>
                <w:sz w:val="24"/>
                <w:szCs w:val="24"/>
              </w:rPr>
            </w:pPr>
            <w:r w:rsidRPr="000D2628">
              <w:rPr>
                <w:sz w:val="24"/>
                <w:szCs w:val="24"/>
              </w:rPr>
              <w:t>Дата 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3086E" w:rsidRPr="000D2628" w:rsidRDefault="00D3086E" w:rsidP="00193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86E" w:rsidRPr="000D2628" w:rsidRDefault="00D3086E" w:rsidP="001936AF">
            <w:pPr>
              <w:jc w:val="center"/>
              <w:rPr>
                <w:sz w:val="24"/>
                <w:szCs w:val="24"/>
              </w:rPr>
            </w:pPr>
            <w:r w:rsidRPr="000D2628">
              <w:rPr>
                <w:sz w:val="24"/>
                <w:szCs w:val="24"/>
              </w:rPr>
              <w:t>(подпись)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D3086E" w:rsidRPr="000D2628" w:rsidRDefault="00D3086E" w:rsidP="00193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86E" w:rsidRPr="000D2628" w:rsidRDefault="00D3086E" w:rsidP="001936AF">
            <w:pPr>
              <w:jc w:val="center"/>
              <w:rPr>
                <w:sz w:val="24"/>
                <w:szCs w:val="24"/>
              </w:rPr>
            </w:pPr>
            <w:r w:rsidRPr="000D2628">
              <w:rPr>
                <w:sz w:val="24"/>
                <w:szCs w:val="24"/>
              </w:rPr>
              <w:t>(инициалы, фамилия)</w:t>
            </w:r>
          </w:p>
        </w:tc>
      </w:tr>
    </w:tbl>
    <w:p w:rsidR="00D3086E" w:rsidRPr="000D2628" w:rsidRDefault="00D3086E" w:rsidP="00D3086E">
      <w:pPr>
        <w:ind w:firstLine="720"/>
        <w:jc w:val="both"/>
        <w:rPr>
          <w:sz w:val="24"/>
          <w:szCs w:val="24"/>
        </w:rPr>
      </w:pPr>
      <w:bookmarkStart w:id="11" w:name="sub_64"/>
    </w:p>
    <w:bookmarkEnd w:id="11"/>
    <w:p w:rsidR="00D3086E" w:rsidRPr="00C35C6D" w:rsidRDefault="00D3086E" w:rsidP="00D3086E">
      <w:pPr>
        <w:ind w:firstLine="720"/>
        <w:jc w:val="both"/>
      </w:pPr>
      <w:r w:rsidRPr="00C35C6D">
        <w:t>* Сведения о заявителе:</w:t>
      </w:r>
    </w:p>
    <w:p w:rsidR="00D3086E" w:rsidRPr="00C35C6D" w:rsidRDefault="00D3086E" w:rsidP="00D3086E">
      <w:pPr>
        <w:ind w:firstLine="720"/>
        <w:jc w:val="both"/>
        <w:rPr>
          <w:sz w:val="18"/>
          <w:szCs w:val="18"/>
        </w:rPr>
      </w:pPr>
      <w:r w:rsidRPr="00C35C6D">
        <w:rPr>
          <w:sz w:val="18"/>
          <w:szCs w:val="18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D3086E" w:rsidRPr="00C35C6D" w:rsidRDefault="00D3086E" w:rsidP="00D3086E">
      <w:pPr>
        <w:ind w:firstLine="720"/>
        <w:jc w:val="both"/>
        <w:rPr>
          <w:sz w:val="18"/>
          <w:szCs w:val="18"/>
        </w:rPr>
      </w:pPr>
      <w:r w:rsidRPr="00C35C6D">
        <w:rPr>
          <w:sz w:val="18"/>
          <w:szCs w:val="1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D3086E" w:rsidRPr="000D2628" w:rsidRDefault="00D3086E" w:rsidP="00D3086E">
      <w:pPr>
        <w:pStyle w:val="14"/>
        <w:tabs>
          <w:tab w:val="left" w:pos="1271"/>
          <w:tab w:val="left" w:pos="7225"/>
          <w:tab w:val="left" w:pos="18321"/>
        </w:tabs>
        <w:suppressAutoHyphens/>
        <w:spacing w:before="0" w:after="0"/>
        <w:jc w:val="left"/>
        <w:rPr>
          <w:rStyle w:val="aff1"/>
          <w:b w:val="0"/>
          <w:szCs w:val="24"/>
        </w:rPr>
      </w:pPr>
    </w:p>
    <w:p w:rsidR="00D3086E" w:rsidRDefault="00D3086E" w:rsidP="00661606">
      <w:pPr>
        <w:pStyle w:val="aa"/>
        <w:shd w:val="clear" w:color="auto" w:fill="FFFFFF"/>
        <w:spacing w:before="0" w:beforeAutospacing="0" w:after="0" w:afterAutospacing="0"/>
      </w:pPr>
    </w:p>
    <w:p w:rsidR="00D3086E" w:rsidRPr="000D2628" w:rsidRDefault="00D3086E" w:rsidP="00D3086E">
      <w:pPr>
        <w:pStyle w:val="aa"/>
        <w:shd w:val="clear" w:color="auto" w:fill="FFFFFF"/>
        <w:spacing w:before="0" w:beforeAutospacing="0" w:after="0" w:afterAutospacing="0"/>
        <w:jc w:val="right"/>
      </w:pPr>
      <w:r w:rsidRPr="000D2628">
        <w:t xml:space="preserve">Приложение </w:t>
      </w:r>
      <w:r>
        <w:t>№ 4</w:t>
      </w:r>
      <w:r w:rsidRPr="000D2628">
        <w:t xml:space="preserve"> </w:t>
      </w:r>
    </w:p>
    <w:p w:rsidR="00D3086E" w:rsidRPr="000D2628" w:rsidRDefault="00D3086E" w:rsidP="00D3086E">
      <w:pPr>
        <w:pStyle w:val="aa"/>
        <w:shd w:val="clear" w:color="auto" w:fill="FFFFFF"/>
        <w:spacing w:before="0" w:beforeAutospacing="0" w:after="0" w:afterAutospacing="0"/>
        <w:jc w:val="center"/>
      </w:pPr>
      <w:r>
        <w:t xml:space="preserve">                                                                                        </w:t>
      </w:r>
      <w:r w:rsidRPr="000D2628">
        <w:t xml:space="preserve">к административному регламенту </w:t>
      </w:r>
    </w:p>
    <w:p w:rsidR="00D3086E" w:rsidRDefault="00D3086E" w:rsidP="00D3086E">
      <w:pPr>
        <w:ind w:left="5664" w:firstLine="6"/>
        <w:jc w:val="both"/>
        <w:rPr>
          <w:sz w:val="24"/>
          <w:szCs w:val="24"/>
        </w:rPr>
      </w:pPr>
      <w:r w:rsidRPr="004E5789">
        <w:rPr>
          <w:bCs/>
          <w:sz w:val="24"/>
          <w:szCs w:val="24"/>
        </w:rPr>
        <w:t xml:space="preserve">по предоставлению муниципальной услуги </w:t>
      </w:r>
      <w:r w:rsidRPr="00CF6AEC">
        <w:rPr>
          <w:sz w:val="24"/>
          <w:szCs w:val="24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D3086E" w:rsidRPr="00661606" w:rsidRDefault="00D3086E" w:rsidP="00661606">
      <w:pPr>
        <w:ind w:left="5670"/>
        <w:jc w:val="both"/>
        <w:rPr>
          <w:bCs/>
          <w:sz w:val="24"/>
          <w:szCs w:val="24"/>
        </w:rPr>
      </w:pPr>
    </w:p>
    <w:p w:rsidR="00D3086E" w:rsidRPr="000D2628" w:rsidRDefault="00D3086E" w:rsidP="00D3086E">
      <w:pPr>
        <w:pStyle w:val="1"/>
        <w:rPr>
          <w:rFonts w:ascii="Times New Roman" w:hAnsi="Times New Roman"/>
        </w:rPr>
      </w:pPr>
      <w:r w:rsidRPr="000D2628">
        <w:rPr>
          <w:rFonts w:ascii="Times New Roman" w:hAnsi="Times New Roman"/>
        </w:rPr>
        <w:t>Журнал</w:t>
      </w:r>
      <w:r w:rsidRPr="000D2628">
        <w:rPr>
          <w:rFonts w:ascii="Times New Roman" w:hAnsi="Times New Roman"/>
        </w:rPr>
        <w:br/>
        <w:t>регистрации заявлений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D3086E" w:rsidRPr="000D2628" w:rsidRDefault="00D3086E" w:rsidP="00D3086E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260"/>
        <w:gridCol w:w="1400"/>
        <w:gridCol w:w="1260"/>
        <w:gridCol w:w="1400"/>
        <w:gridCol w:w="1117"/>
        <w:gridCol w:w="1134"/>
        <w:gridCol w:w="1134"/>
      </w:tblGrid>
      <w:tr w:rsidR="00D3086E" w:rsidRPr="000D2628" w:rsidTr="001936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№</w:t>
            </w:r>
          </w:p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Дата представления документов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Фамилия, имя, отчество заявителя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Контактные данные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Ф.И.О специалиста, принявшего документы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Подпись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Телефон исполнителя</w:t>
            </w:r>
          </w:p>
        </w:tc>
      </w:tr>
      <w:tr w:rsidR="00D3086E" w:rsidRPr="000D2628" w:rsidTr="001936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8</w:t>
            </w:r>
          </w:p>
        </w:tc>
      </w:tr>
      <w:tr w:rsidR="00D3086E" w:rsidRPr="000D2628" w:rsidTr="001936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</w:p>
        </w:tc>
      </w:tr>
      <w:tr w:rsidR="00D3086E" w:rsidRPr="000D2628" w:rsidTr="001936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</w:p>
        </w:tc>
      </w:tr>
      <w:tr w:rsidR="00D3086E" w:rsidRPr="000D2628" w:rsidTr="001936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86E" w:rsidRPr="000D2628" w:rsidRDefault="00D3086E" w:rsidP="001936AF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3086E" w:rsidRPr="000D2628" w:rsidRDefault="00D3086E" w:rsidP="00D3086E">
      <w:pPr>
        <w:ind w:firstLine="720"/>
        <w:jc w:val="both"/>
        <w:rPr>
          <w:sz w:val="24"/>
          <w:szCs w:val="24"/>
        </w:rPr>
      </w:pPr>
    </w:p>
    <w:p w:rsidR="00D3086E" w:rsidRPr="000D2628" w:rsidRDefault="00D3086E" w:rsidP="00D3086E">
      <w:pPr>
        <w:ind w:firstLine="720"/>
        <w:jc w:val="center"/>
        <w:rPr>
          <w:sz w:val="24"/>
          <w:szCs w:val="24"/>
        </w:rPr>
        <w:sectPr w:rsidR="00D3086E" w:rsidRPr="000D2628" w:rsidSect="001936AF">
          <w:pgSz w:w="11906" w:h="16838"/>
          <w:pgMar w:top="426" w:right="746" w:bottom="851" w:left="1620" w:header="708" w:footer="708" w:gutter="0"/>
          <w:cols w:space="708"/>
          <w:docGrid w:linePitch="360"/>
        </w:sectPr>
      </w:pPr>
      <w:r w:rsidRPr="000D2628">
        <w:rPr>
          <w:sz w:val="24"/>
          <w:szCs w:val="24"/>
        </w:rPr>
        <w:t>__________________</w:t>
      </w:r>
      <w:r w:rsidR="00661606">
        <w:rPr>
          <w:sz w:val="24"/>
          <w:szCs w:val="24"/>
        </w:rPr>
        <w:t>______________________________</w:t>
      </w:r>
    </w:p>
    <w:p w:rsidR="00D3086E" w:rsidRPr="000D2628" w:rsidRDefault="00D3086E" w:rsidP="00661606">
      <w:pPr>
        <w:pStyle w:val="aa"/>
        <w:shd w:val="clear" w:color="auto" w:fill="FFFFFF"/>
        <w:spacing w:before="0" w:beforeAutospacing="0" w:after="0" w:afterAutospacing="0"/>
        <w:jc w:val="right"/>
      </w:pPr>
      <w:r w:rsidRPr="000D2628">
        <w:lastRenderedPageBreak/>
        <w:t xml:space="preserve">Приложение </w:t>
      </w:r>
      <w:r>
        <w:t>№ 5</w:t>
      </w:r>
      <w:r w:rsidRPr="000D2628">
        <w:t xml:space="preserve"> </w:t>
      </w:r>
    </w:p>
    <w:p w:rsidR="00D3086E" w:rsidRPr="000D2628" w:rsidRDefault="00D3086E" w:rsidP="00D3086E">
      <w:pPr>
        <w:pStyle w:val="aa"/>
        <w:shd w:val="clear" w:color="auto" w:fill="FFFFFF"/>
        <w:spacing w:before="0" w:beforeAutospacing="0" w:after="0" w:afterAutospacing="0"/>
        <w:jc w:val="right"/>
      </w:pPr>
      <w:r w:rsidRPr="000D2628">
        <w:t xml:space="preserve">к административному регламенту </w:t>
      </w:r>
    </w:p>
    <w:p w:rsidR="00D3086E" w:rsidRPr="00661606" w:rsidRDefault="00D3086E" w:rsidP="00661606">
      <w:pPr>
        <w:ind w:left="5664" w:firstLine="6"/>
        <w:jc w:val="both"/>
        <w:rPr>
          <w:sz w:val="24"/>
          <w:szCs w:val="24"/>
        </w:rPr>
      </w:pPr>
      <w:r w:rsidRPr="004E5789">
        <w:rPr>
          <w:bCs/>
          <w:sz w:val="24"/>
          <w:szCs w:val="24"/>
        </w:rPr>
        <w:t xml:space="preserve">по предоставлению муниципальной услуги </w:t>
      </w:r>
      <w:r w:rsidRPr="00CF6AEC">
        <w:rPr>
          <w:sz w:val="24"/>
          <w:szCs w:val="24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D3086E" w:rsidRPr="001F47EA" w:rsidRDefault="00D3086E" w:rsidP="00D3086E">
      <w:pPr>
        <w:pStyle w:val="aa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1F47EA">
        <w:rPr>
          <w:rStyle w:val="a5"/>
        </w:rPr>
        <w:t>Уведомление</w:t>
      </w:r>
    </w:p>
    <w:p w:rsidR="00D3086E" w:rsidRPr="007A354E" w:rsidRDefault="00D3086E" w:rsidP="00D3086E">
      <w:pPr>
        <w:pStyle w:val="aa"/>
        <w:shd w:val="clear" w:color="auto" w:fill="FFFFFF"/>
        <w:spacing w:before="0" w:beforeAutospacing="0" w:after="0" w:afterAutospacing="0"/>
        <w:jc w:val="center"/>
        <w:rPr>
          <w:rStyle w:val="a5"/>
          <w:b w:val="0"/>
        </w:rPr>
      </w:pPr>
    </w:p>
    <w:p w:rsidR="00D3086E" w:rsidRPr="007A354E" w:rsidRDefault="00D3086E" w:rsidP="00D3086E">
      <w:pPr>
        <w:pStyle w:val="aa"/>
        <w:shd w:val="clear" w:color="auto" w:fill="FFFFFF"/>
        <w:spacing w:before="0" w:beforeAutospacing="0" w:after="0" w:afterAutospacing="0"/>
        <w:jc w:val="center"/>
        <w:rPr>
          <w:rStyle w:val="a5"/>
          <w:b w:val="0"/>
        </w:rPr>
      </w:pPr>
    </w:p>
    <w:p w:rsidR="00D3086E" w:rsidRPr="007A354E" w:rsidRDefault="00D3086E" w:rsidP="00D3086E">
      <w:pPr>
        <w:pStyle w:val="aa"/>
        <w:shd w:val="clear" w:color="auto" w:fill="FFFFFF"/>
        <w:spacing w:before="0" w:beforeAutospacing="0" w:after="0" w:afterAutospacing="0"/>
        <w:jc w:val="center"/>
      </w:pPr>
    </w:p>
    <w:p w:rsidR="00D3086E" w:rsidRPr="007A354E" w:rsidRDefault="00D3086E" w:rsidP="00D3086E">
      <w:pPr>
        <w:pStyle w:val="aa"/>
        <w:shd w:val="clear" w:color="auto" w:fill="FFFFFF"/>
        <w:spacing w:before="0" w:beforeAutospacing="0" w:after="0" w:afterAutospacing="0"/>
        <w:jc w:val="right"/>
      </w:pPr>
      <w:r w:rsidRPr="007A354E">
        <w:t>Гражданину</w:t>
      </w:r>
    </w:p>
    <w:p w:rsidR="00D3086E" w:rsidRPr="007A354E" w:rsidRDefault="00D3086E" w:rsidP="00D3086E">
      <w:pPr>
        <w:pStyle w:val="aa"/>
        <w:shd w:val="clear" w:color="auto" w:fill="FFFFFF"/>
        <w:spacing w:before="0" w:beforeAutospacing="0" w:after="0" w:afterAutospacing="0"/>
        <w:jc w:val="right"/>
      </w:pPr>
    </w:p>
    <w:p w:rsidR="00D3086E" w:rsidRPr="007A354E" w:rsidRDefault="00D3086E" w:rsidP="00D3086E">
      <w:pPr>
        <w:pStyle w:val="aa"/>
        <w:shd w:val="clear" w:color="auto" w:fill="FFFFFF"/>
        <w:spacing w:before="0" w:beforeAutospacing="0" w:after="0" w:afterAutospacing="0"/>
        <w:jc w:val="right"/>
      </w:pPr>
      <w:r w:rsidRPr="007A354E">
        <w:t>_____________________________</w:t>
      </w:r>
    </w:p>
    <w:p w:rsidR="00D3086E" w:rsidRPr="007A354E" w:rsidRDefault="00D3086E" w:rsidP="00D3086E">
      <w:pPr>
        <w:pStyle w:val="aa"/>
        <w:shd w:val="clear" w:color="auto" w:fill="FFFFFF"/>
        <w:spacing w:before="0" w:beforeAutospacing="0" w:after="0" w:afterAutospacing="0"/>
        <w:jc w:val="center"/>
      </w:pPr>
      <w:r w:rsidRPr="007A354E">
        <w:t xml:space="preserve">                                                                                               (Ф.И.О.)</w:t>
      </w:r>
    </w:p>
    <w:p w:rsidR="00D3086E" w:rsidRPr="007A354E" w:rsidRDefault="00D3086E" w:rsidP="00D3086E">
      <w:pPr>
        <w:pStyle w:val="aa"/>
        <w:shd w:val="clear" w:color="auto" w:fill="FFFFFF"/>
        <w:spacing w:before="0" w:beforeAutospacing="0" w:after="0" w:afterAutospacing="0"/>
        <w:jc w:val="right"/>
      </w:pPr>
      <w:r w:rsidRPr="007A354E">
        <w:t> </w:t>
      </w:r>
    </w:p>
    <w:p w:rsidR="00D3086E" w:rsidRPr="007A354E" w:rsidRDefault="00D3086E" w:rsidP="00D3086E">
      <w:pPr>
        <w:pStyle w:val="aa"/>
        <w:shd w:val="clear" w:color="auto" w:fill="FFFFFF"/>
        <w:spacing w:before="0" w:beforeAutospacing="0" w:after="0" w:afterAutospacing="0"/>
        <w:jc w:val="center"/>
      </w:pPr>
      <w:r w:rsidRPr="007A354E">
        <w:t>Адрес:</w:t>
      </w:r>
      <w:r>
        <w:tab/>
        <w:t xml:space="preserve">   </w:t>
      </w:r>
    </w:p>
    <w:p w:rsidR="00D3086E" w:rsidRPr="007A354E" w:rsidRDefault="00D3086E" w:rsidP="00D3086E">
      <w:pPr>
        <w:pStyle w:val="aa"/>
        <w:shd w:val="clear" w:color="auto" w:fill="FFFFFF"/>
        <w:spacing w:before="0" w:beforeAutospacing="0" w:after="0" w:afterAutospacing="0"/>
        <w:jc w:val="right"/>
      </w:pPr>
      <w:r w:rsidRPr="007A354E">
        <w:t> </w:t>
      </w:r>
    </w:p>
    <w:p w:rsidR="00D3086E" w:rsidRPr="007A354E" w:rsidRDefault="00D3086E" w:rsidP="00D3086E">
      <w:pPr>
        <w:pStyle w:val="aa"/>
        <w:shd w:val="clear" w:color="auto" w:fill="FFFFFF"/>
        <w:spacing w:before="0" w:beforeAutospacing="0" w:after="0" w:afterAutospacing="0"/>
        <w:jc w:val="right"/>
      </w:pPr>
      <w:r w:rsidRPr="007A354E">
        <w:t> </w:t>
      </w:r>
    </w:p>
    <w:p w:rsidR="00D3086E" w:rsidRPr="007A354E" w:rsidRDefault="00D3086E" w:rsidP="00D3086E">
      <w:pPr>
        <w:pStyle w:val="aa"/>
        <w:shd w:val="clear" w:color="auto" w:fill="FFFFFF"/>
        <w:spacing w:before="0" w:beforeAutospacing="0" w:after="0" w:afterAutospacing="0"/>
        <w:jc w:val="center"/>
      </w:pPr>
      <w:r w:rsidRPr="007A354E">
        <w:t>Уважаемый (ая) ________________________!</w:t>
      </w:r>
    </w:p>
    <w:p w:rsidR="00D3086E" w:rsidRPr="007A354E" w:rsidRDefault="00D3086E" w:rsidP="00D3086E">
      <w:pPr>
        <w:pStyle w:val="aa"/>
        <w:shd w:val="clear" w:color="auto" w:fill="FFFFFF"/>
        <w:spacing w:before="0" w:beforeAutospacing="0" w:after="0" w:afterAutospacing="0"/>
        <w:jc w:val="center"/>
      </w:pPr>
      <w:r w:rsidRPr="007A354E">
        <w:t> </w:t>
      </w:r>
    </w:p>
    <w:p w:rsidR="00D3086E" w:rsidRPr="007A354E" w:rsidRDefault="00D3086E" w:rsidP="00D3086E">
      <w:pPr>
        <w:pStyle w:val="aa"/>
        <w:shd w:val="clear" w:color="auto" w:fill="FFFFFF"/>
        <w:spacing w:before="0" w:beforeAutospacing="0" w:after="0" w:afterAutospacing="0"/>
        <w:jc w:val="right"/>
      </w:pPr>
      <w:r>
        <w:t>Администрация</w:t>
      </w:r>
      <w:r w:rsidRPr="007A354E">
        <w:t xml:space="preserve"> </w:t>
      </w:r>
      <w:r>
        <w:rPr>
          <w:lang w:eastAsia="ar-SA"/>
        </w:rPr>
        <w:t>___________</w:t>
      </w:r>
      <w:r w:rsidRPr="007A354E">
        <w:t xml:space="preserve"> сельского поселения уведомляет Вас об отказе в </w:t>
      </w:r>
    </w:p>
    <w:p w:rsidR="00D3086E" w:rsidRPr="007A354E" w:rsidRDefault="00D3086E" w:rsidP="00D3086E">
      <w:pPr>
        <w:pStyle w:val="aa"/>
        <w:shd w:val="clear" w:color="auto" w:fill="FFFFFF"/>
        <w:spacing w:before="0" w:beforeAutospacing="0" w:after="0" w:afterAutospacing="0"/>
      </w:pPr>
      <w:r>
        <w:t>_________________</w:t>
      </w:r>
      <w:r w:rsidRPr="007A354E">
        <w:t>__________________________________________________</w:t>
      </w:r>
      <w:r>
        <w:t>__________</w:t>
      </w:r>
      <w:r w:rsidRPr="007A354E">
        <w:t xml:space="preserve"> </w:t>
      </w:r>
    </w:p>
    <w:p w:rsidR="00D3086E" w:rsidRPr="007A354E" w:rsidRDefault="00D3086E" w:rsidP="00D3086E">
      <w:pPr>
        <w:pStyle w:val="aa"/>
        <w:shd w:val="clear" w:color="auto" w:fill="FFFFFF"/>
        <w:spacing w:before="0" w:beforeAutospacing="0" w:after="0" w:afterAutospacing="0"/>
      </w:pPr>
      <w:r w:rsidRPr="007A354E">
        <w:t xml:space="preserve">                                                          (наименование объекта) _____________________________________________________________________________</w:t>
      </w:r>
    </w:p>
    <w:p w:rsidR="00D3086E" w:rsidRPr="007A354E" w:rsidRDefault="00D3086E" w:rsidP="00D3086E">
      <w:pPr>
        <w:pStyle w:val="aa"/>
        <w:shd w:val="clear" w:color="auto" w:fill="FFFFFF"/>
        <w:spacing w:before="0" w:beforeAutospacing="0" w:after="0" w:afterAutospacing="0"/>
      </w:pPr>
      <w:r w:rsidRPr="007A354E">
        <w:t>по причине ___________________________________________________________________.</w:t>
      </w:r>
    </w:p>
    <w:p w:rsidR="00D3086E" w:rsidRPr="007A354E" w:rsidRDefault="00D3086E" w:rsidP="00D3086E">
      <w:pPr>
        <w:pStyle w:val="aa"/>
        <w:shd w:val="clear" w:color="auto" w:fill="FFFFFF"/>
        <w:spacing w:before="0" w:beforeAutospacing="0" w:after="0" w:afterAutospacing="0"/>
      </w:pPr>
      <w:r w:rsidRPr="007A354E">
        <w:t> </w:t>
      </w:r>
    </w:p>
    <w:p w:rsidR="00D3086E" w:rsidRPr="007A354E" w:rsidRDefault="00D3086E" w:rsidP="00D3086E">
      <w:pPr>
        <w:pStyle w:val="aa"/>
        <w:shd w:val="clear" w:color="auto" w:fill="FFFFFF"/>
        <w:spacing w:before="0" w:beforeAutospacing="0" w:after="0" w:afterAutospacing="0"/>
      </w:pPr>
      <w:r w:rsidRPr="007A354E">
        <w:t> </w:t>
      </w:r>
    </w:p>
    <w:p w:rsidR="00D3086E" w:rsidRPr="007A354E" w:rsidRDefault="00D3086E" w:rsidP="00D3086E">
      <w:pPr>
        <w:pStyle w:val="aa"/>
        <w:shd w:val="clear" w:color="auto" w:fill="FFFFFF"/>
        <w:spacing w:before="0" w:beforeAutospacing="0" w:after="0" w:afterAutospacing="0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5871"/>
        <w:gridCol w:w="3484"/>
      </w:tblGrid>
      <w:tr w:rsidR="00D3086E" w:rsidRPr="007A354E" w:rsidTr="001936AF">
        <w:trPr>
          <w:tblCellSpacing w:w="0" w:type="dxa"/>
        </w:trPr>
        <w:tc>
          <w:tcPr>
            <w:tcW w:w="6045" w:type="dxa"/>
          </w:tcPr>
          <w:p w:rsidR="00D3086E" w:rsidRPr="007A354E" w:rsidRDefault="00D3086E" w:rsidP="001936AF">
            <w:pPr>
              <w:pStyle w:val="aa"/>
              <w:spacing w:before="0" w:beforeAutospacing="0" w:after="0" w:afterAutospacing="0"/>
            </w:pPr>
            <w:r w:rsidRPr="007A354E">
              <w:t xml:space="preserve">Глава </w:t>
            </w:r>
            <w:r>
              <w:rPr>
                <w:lang w:eastAsia="ar-SA"/>
              </w:rPr>
              <w:t>___________</w:t>
            </w:r>
            <w:r w:rsidRPr="007A354E">
              <w:t xml:space="preserve"> сельского поселения</w:t>
            </w:r>
          </w:p>
        </w:tc>
        <w:tc>
          <w:tcPr>
            <w:tcW w:w="3525" w:type="dxa"/>
          </w:tcPr>
          <w:p w:rsidR="00D3086E" w:rsidRPr="007A354E" w:rsidRDefault="00D3086E" w:rsidP="001936AF">
            <w:pPr>
              <w:pStyle w:val="aa"/>
              <w:spacing w:before="0" w:beforeAutospacing="0" w:after="0" w:afterAutospacing="0"/>
            </w:pPr>
            <w:r w:rsidRPr="007A354E">
              <w:t>____________________</w:t>
            </w:r>
          </w:p>
          <w:p w:rsidR="00D3086E" w:rsidRPr="007A354E" w:rsidRDefault="00D3086E" w:rsidP="001936AF">
            <w:pPr>
              <w:pStyle w:val="aa"/>
              <w:spacing w:before="0" w:beforeAutospacing="0" w:after="0" w:afterAutospacing="0"/>
            </w:pPr>
            <w:r w:rsidRPr="007A354E">
              <w:t> ФИО, подпись</w:t>
            </w:r>
          </w:p>
          <w:p w:rsidR="00D3086E" w:rsidRPr="007A354E" w:rsidRDefault="00D3086E" w:rsidP="001936AF">
            <w:pPr>
              <w:pStyle w:val="aa"/>
              <w:spacing w:before="0" w:beforeAutospacing="0" w:after="0" w:afterAutospacing="0"/>
            </w:pPr>
            <w:r w:rsidRPr="007A354E">
              <w:t> </w:t>
            </w:r>
          </w:p>
        </w:tc>
      </w:tr>
    </w:tbl>
    <w:p w:rsidR="00661606" w:rsidRDefault="00661606" w:rsidP="00661606">
      <w:pPr>
        <w:ind w:right="3118"/>
        <w:jc w:val="both"/>
        <w:rPr>
          <w:bCs/>
          <w:sz w:val="28"/>
          <w:szCs w:val="28"/>
        </w:rPr>
      </w:pPr>
    </w:p>
    <w:p w:rsidR="00661606" w:rsidRDefault="00661606" w:rsidP="006616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51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Альбусь-Сюрбеевского сельского поселения Комсомольского района Чувашской Республики от </w:t>
      </w:r>
      <w:r>
        <w:rPr>
          <w:rFonts w:ascii="Times New Roman" w:hAnsi="Times New Roman" w:cs="Times New Roman"/>
          <w:sz w:val="28"/>
          <w:szCs w:val="28"/>
        </w:rPr>
        <w:t>05.12</w:t>
      </w:r>
      <w:r w:rsidRPr="0082351B">
        <w:rPr>
          <w:rFonts w:ascii="Times New Roman" w:hAnsi="Times New Roman" w:cs="Times New Roman"/>
          <w:sz w:val="28"/>
          <w:szCs w:val="28"/>
        </w:rPr>
        <w:t xml:space="preserve">.2018 г. № </w:t>
      </w:r>
      <w:r>
        <w:rPr>
          <w:rFonts w:ascii="Times New Roman" w:hAnsi="Times New Roman" w:cs="Times New Roman"/>
          <w:sz w:val="28"/>
          <w:szCs w:val="28"/>
        </w:rPr>
        <w:t>65</w:t>
      </w:r>
    </w:p>
    <w:p w:rsidR="00661606" w:rsidRPr="00661606" w:rsidRDefault="00661606" w:rsidP="006616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86E" w:rsidRPr="002515D9" w:rsidRDefault="00D3086E" w:rsidP="00D3086E">
      <w:pPr>
        <w:ind w:left="-142" w:right="3118"/>
        <w:jc w:val="both"/>
        <w:rPr>
          <w:bCs/>
          <w:sz w:val="28"/>
          <w:szCs w:val="28"/>
        </w:rPr>
      </w:pPr>
      <w:r w:rsidRPr="002515D9">
        <w:rPr>
          <w:bCs/>
          <w:sz w:val="28"/>
          <w:szCs w:val="28"/>
        </w:rPr>
        <w:t xml:space="preserve">Об утверждении административного регламента </w:t>
      </w:r>
      <w:r w:rsidRPr="002515D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Альбусь</w:t>
      </w:r>
      <w:r w:rsidRPr="002515D9">
        <w:rPr>
          <w:sz w:val="28"/>
          <w:szCs w:val="28"/>
        </w:rPr>
        <w:t>-Сюрбеевского  сельского поселения</w:t>
      </w:r>
      <w:r w:rsidRPr="002515D9">
        <w:rPr>
          <w:bCs/>
          <w:sz w:val="28"/>
          <w:szCs w:val="28"/>
        </w:rPr>
        <w:t xml:space="preserve"> </w:t>
      </w:r>
      <w:r w:rsidRPr="002515D9">
        <w:rPr>
          <w:sz w:val="28"/>
          <w:szCs w:val="28"/>
        </w:rPr>
        <w:t xml:space="preserve">Комсомольского района Чувашской Республики </w:t>
      </w:r>
      <w:r w:rsidRPr="002515D9">
        <w:rPr>
          <w:bCs/>
          <w:sz w:val="28"/>
          <w:szCs w:val="28"/>
        </w:rPr>
        <w:t xml:space="preserve">по предоставлению муниципальной услуги «Присвоение (или уточнение) адреса объекту </w:t>
      </w:r>
      <w:r w:rsidRPr="002515D9">
        <w:rPr>
          <w:bCs/>
          <w:sz w:val="28"/>
          <w:szCs w:val="28"/>
        </w:rPr>
        <w:lastRenderedPageBreak/>
        <w:t xml:space="preserve">недвижимости на территории </w:t>
      </w:r>
      <w:r>
        <w:rPr>
          <w:bCs/>
          <w:sz w:val="28"/>
          <w:szCs w:val="28"/>
        </w:rPr>
        <w:t>Альбусь</w:t>
      </w:r>
      <w:r w:rsidRPr="002515D9">
        <w:rPr>
          <w:bCs/>
          <w:sz w:val="28"/>
          <w:szCs w:val="28"/>
        </w:rPr>
        <w:t xml:space="preserve">-Сюрбеевского  сельского поселения» </w:t>
      </w:r>
    </w:p>
    <w:p w:rsidR="00D3086E" w:rsidRPr="003963E1" w:rsidRDefault="00D3086E" w:rsidP="00D3086E">
      <w:pPr>
        <w:rPr>
          <w:b/>
          <w:bCs/>
          <w:sz w:val="28"/>
          <w:szCs w:val="28"/>
        </w:rPr>
      </w:pPr>
    </w:p>
    <w:p w:rsidR="00D3086E" w:rsidRPr="00B11D80" w:rsidRDefault="00D3086E" w:rsidP="00D3086E">
      <w:pPr>
        <w:ind w:firstLine="709"/>
        <w:jc w:val="both"/>
        <w:rPr>
          <w:sz w:val="28"/>
          <w:szCs w:val="28"/>
        </w:rPr>
      </w:pPr>
      <w:r w:rsidRPr="00B11D80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B11D80">
          <w:rPr>
            <w:sz w:val="28"/>
            <w:szCs w:val="28"/>
          </w:rPr>
          <w:t>2003 г</w:t>
        </w:r>
      </w:smartTag>
      <w:r w:rsidRPr="00B11D80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Уставом </w:t>
      </w:r>
      <w:r>
        <w:rPr>
          <w:sz w:val="28"/>
          <w:szCs w:val="28"/>
        </w:rPr>
        <w:t xml:space="preserve">Альбусь-Сюрбеевского </w:t>
      </w:r>
      <w:r w:rsidRPr="00B11D80">
        <w:rPr>
          <w:sz w:val="28"/>
          <w:szCs w:val="28"/>
        </w:rPr>
        <w:t xml:space="preserve">сельского поселения, в целях повышения качества предоставления муниципальных услуг, администрация </w:t>
      </w:r>
      <w:r>
        <w:rPr>
          <w:sz w:val="28"/>
          <w:szCs w:val="28"/>
        </w:rPr>
        <w:t xml:space="preserve">Альбусь-Сюрбеевского </w:t>
      </w:r>
      <w:r w:rsidRPr="00B11D80">
        <w:rPr>
          <w:sz w:val="28"/>
          <w:szCs w:val="28"/>
        </w:rPr>
        <w:t>сельского поселения п о с т а н о в л я е т:</w:t>
      </w:r>
    </w:p>
    <w:p w:rsidR="00D3086E" w:rsidRPr="003963E1" w:rsidRDefault="00D3086E" w:rsidP="00D3086E">
      <w:pPr>
        <w:ind w:left="-142" w:firstLine="682"/>
        <w:jc w:val="both"/>
        <w:rPr>
          <w:sz w:val="28"/>
          <w:szCs w:val="28"/>
        </w:rPr>
      </w:pPr>
      <w:r w:rsidRPr="003963E1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</w:t>
      </w:r>
      <w:r w:rsidRPr="003963E1">
        <w:rPr>
          <w:sz w:val="28"/>
          <w:szCs w:val="28"/>
        </w:rPr>
        <w:t xml:space="preserve">административный регламент администрации </w:t>
      </w:r>
      <w:r>
        <w:rPr>
          <w:sz w:val="28"/>
          <w:szCs w:val="28"/>
        </w:rPr>
        <w:t>Альбусь</w:t>
      </w:r>
      <w:r w:rsidRPr="003963E1">
        <w:rPr>
          <w:sz w:val="28"/>
          <w:szCs w:val="28"/>
        </w:rPr>
        <w:t>-Сюрбеевского сельского поселения по предоставлению муниципальной услуги «</w:t>
      </w:r>
      <w:r w:rsidRPr="003963E1">
        <w:rPr>
          <w:bCs/>
          <w:sz w:val="28"/>
          <w:szCs w:val="28"/>
        </w:rPr>
        <w:t xml:space="preserve">Присвоение (или уточнение) адреса объекту недвижимости на территории </w:t>
      </w:r>
      <w:r>
        <w:rPr>
          <w:bCs/>
          <w:sz w:val="28"/>
          <w:szCs w:val="28"/>
        </w:rPr>
        <w:t>Альбусь</w:t>
      </w:r>
      <w:r w:rsidRPr="003963E1">
        <w:rPr>
          <w:bCs/>
          <w:sz w:val="28"/>
          <w:szCs w:val="28"/>
        </w:rPr>
        <w:t xml:space="preserve">-Сюрбеевского </w:t>
      </w:r>
      <w:r>
        <w:rPr>
          <w:bCs/>
          <w:sz w:val="28"/>
          <w:szCs w:val="28"/>
        </w:rPr>
        <w:t xml:space="preserve"> сельского поселения»</w:t>
      </w:r>
      <w:r w:rsidRPr="003963E1">
        <w:rPr>
          <w:sz w:val="28"/>
          <w:szCs w:val="28"/>
        </w:rPr>
        <w:t>.</w:t>
      </w:r>
    </w:p>
    <w:p w:rsidR="00D3086E" w:rsidRPr="002D7192" w:rsidRDefault="00D3086E" w:rsidP="00D3086E">
      <w:pPr>
        <w:ind w:firstLine="540"/>
        <w:jc w:val="both"/>
        <w:rPr>
          <w:bCs/>
          <w:sz w:val="28"/>
          <w:szCs w:val="28"/>
        </w:rPr>
      </w:pPr>
      <w:r w:rsidRPr="002D7192">
        <w:rPr>
          <w:sz w:val="28"/>
          <w:szCs w:val="28"/>
        </w:rPr>
        <w:t>2. Контроль за исполнением настоящего постановления оставляю за собой</w:t>
      </w:r>
      <w:r w:rsidRPr="002D7192">
        <w:rPr>
          <w:bCs/>
          <w:sz w:val="28"/>
          <w:szCs w:val="28"/>
        </w:rPr>
        <w:t xml:space="preserve">.                                                                        </w:t>
      </w:r>
    </w:p>
    <w:p w:rsidR="00D3086E" w:rsidRPr="002D7192" w:rsidRDefault="00D3086E" w:rsidP="00D3086E">
      <w:pPr>
        <w:tabs>
          <w:tab w:val="left" w:pos="5580"/>
        </w:tabs>
        <w:ind w:right="-81" w:firstLine="720"/>
        <w:jc w:val="both"/>
        <w:rPr>
          <w:rStyle w:val="a7"/>
          <w:bCs/>
          <w:sz w:val="28"/>
          <w:szCs w:val="28"/>
        </w:rPr>
      </w:pPr>
      <w:r w:rsidRPr="003963E1">
        <w:rPr>
          <w:rStyle w:val="a7"/>
          <w:b w:val="0"/>
          <w:sz w:val="28"/>
          <w:szCs w:val="28"/>
        </w:rPr>
        <w:t>3.</w:t>
      </w:r>
      <w:r w:rsidRPr="003963E1">
        <w:rPr>
          <w:rStyle w:val="a7"/>
          <w:sz w:val="28"/>
          <w:szCs w:val="28"/>
        </w:rPr>
        <w:t xml:space="preserve"> </w:t>
      </w:r>
      <w:r w:rsidRPr="002D7192">
        <w:rPr>
          <w:sz w:val="28"/>
          <w:szCs w:val="28"/>
        </w:rPr>
        <w:t xml:space="preserve">Настоящее постановление вступает в силу после его официального опубликования  в  информационном бюллетене </w:t>
      </w:r>
      <w:r w:rsidRPr="002D7192">
        <w:rPr>
          <w:sz w:val="28"/>
          <w:szCs w:val="28"/>
        </w:rPr>
        <w:tab/>
        <w:t xml:space="preserve">«Вестник </w:t>
      </w:r>
      <w:r>
        <w:rPr>
          <w:sz w:val="28"/>
          <w:szCs w:val="28"/>
        </w:rPr>
        <w:t>Альбусь</w:t>
      </w:r>
      <w:r w:rsidRPr="002D7192">
        <w:rPr>
          <w:sz w:val="28"/>
          <w:szCs w:val="28"/>
        </w:rPr>
        <w:t xml:space="preserve">-Сюрбеевского сельского поселения» </w:t>
      </w:r>
      <w:r w:rsidRPr="003963E1">
        <w:rPr>
          <w:rStyle w:val="a7"/>
          <w:sz w:val="28"/>
          <w:szCs w:val="28"/>
        </w:rPr>
        <w:t xml:space="preserve"> </w:t>
      </w:r>
      <w:r w:rsidRPr="003963E1">
        <w:rPr>
          <w:rStyle w:val="a7"/>
          <w:b w:val="0"/>
          <w:sz w:val="28"/>
          <w:szCs w:val="28"/>
        </w:rPr>
        <w:t>и подлежит размещению на официальном сайте администрации</w:t>
      </w:r>
      <w:r w:rsidRPr="003963E1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Альбусь</w:t>
      </w:r>
      <w:r w:rsidRPr="003963E1">
        <w:rPr>
          <w:bCs/>
          <w:sz w:val="28"/>
          <w:szCs w:val="28"/>
        </w:rPr>
        <w:t xml:space="preserve">-Сюрбеевского  </w:t>
      </w:r>
      <w:r w:rsidRPr="003963E1">
        <w:rPr>
          <w:rStyle w:val="a7"/>
          <w:sz w:val="28"/>
          <w:szCs w:val="28"/>
        </w:rPr>
        <w:t xml:space="preserve"> </w:t>
      </w:r>
      <w:r w:rsidRPr="003963E1">
        <w:rPr>
          <w:rStyle w:val="a7"/>
          <w:b w:val="0"/>
          <w:sz w:val="28"/>
          <w:szCs w:val="28"/>
        </w:rPr>
        <w:t>сельского поселения.</w:t>
      </w:r>
    </w:p>
    <w:p w:rsidR="00D3086E" w:rsidRPr="003963E1" w:rsidRDefault="00D3086E" w:rsidP="00D3086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D3086E" w:rsidRDefault="00D3086E" w:rsidP="00D3086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  <w:r w:rsidRPr="003963E1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Альбусь-Сюрбеевского</w:t>
      </w:r>
    </w:p>
    <w:p w:rsidR="00D3086E" w:rsidRPr="003963E1" w:rsidRDefault="00D3086E" w:rsidP="00D3086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Pr="003963E1">
        <w:rPr>
          <w:rFonts w:ascii="Times New Roman" w:hAnsi="Times New Roman"/>
          <w:sz w:val="28"/>
          <w:szCs w:val="28"/>
        </w:rPr>
        <w:t xml:space="preserve">поселения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В</w:t>
      </w:r>
      <w:r w:rsidRPr="003963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 w:rsidRPr="003963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Горд</w:t>
      </w:r>
      <w:r w:rsidRPr="003963E1">
        <w:rPr>
          <w:rFonts w:ascii="Times New Roman" w:hAnsi="Times New Roman"/>
          <w:sz w:val="28"/>
          <w:szCs w:val="28"/>
        </w:rPr>
        <w:t>еев</w:t>
      </w:r>
    </w:p>
    <w:p w:rsidR="00D3086E" w:rsidRDefault="00D3086E" w:rsidP="00661606">
      <w:pPr>
        <w:pStyle w:val="2"/>
      </w:pPr>
      <w:r>
        <w:t xml:space="preserve">                                                                            </w:t>
      </w:r>
    </w:p>
    <w:p w:rsidR="00D3086E" w:rsidRPr="00E13725" w:rsidRDefault="00D3086E" w:rsidP="00661606">
      <w:pPr>
        <w:pStyle w:val="2"/>
        <w:spacing w:before="0" w:line="240" w:lineRule="auto"/>
        <w:jc w:val="right"/>
      </w:pPr>
      <w:r w:rsidRPr="003963E1">
        <w:rPr>
          <w:rStyle w:val="aff1"/>
          <w:rFonts w:ascii="Times New Roman" w:hAnsi="Times New Roman"/>
          <w:i/>
          <w:color w:val="auto"/>
          <w:sz w:val="24"/>
          <w:szCs w:val="24"/>
        </w:rPr>
        <w:t>Утвержден</w:t>
      </w:r>
    </w:p>
    <w:p w:rsidR="00D3086E" w:rsidRPr="003963E1" w:rsidRDefault="00AA2BD8" w:rsidP="00661606">
      <w:pPr>
        <w:spacing w:after="0" w:line="240" w:lineRule="auto"/>
        <w:ind w:firstLine="720"/>
        <w:jc w:val="right"/>
      </w:pPr>
      <w:hyperlink w:anchor="sub_0" w:history="1">
        <w:r w:rsidR="00D3086E" w:rsidRPr="003963E1">
          <w:rPr>
            <w:rStyle w:val="a7"/>
            <w:b w:val="0"/>
            <w:sz w:val="24"/>
            <w:szCs w:val="24"/>
          </w:rPr>
          <w:t>постановлением</w:t>
        </w:r>
      </w:hyperlink>
      <w:r w:rsidR="00D3086E" w:rsidRPr="003963E1">
        <w:rPr>
          <w:rStyle w:val="aff1"/>
          <w:b w:val="0"/>
        </w:rPr>
        <w:t xml:space="preserve"> администрации</w:t>
      </w:r>
    </w:p>
    <w:p w:rsidR="00D3086E" w:rsidRPr="003963E1" w:rsidRDefault="00D3086E" w:rsidP="00661606">
      <w:pPr>
        <w:spacing w:after="0" w:line="240" w:lineRule="auto"/>
        <w:ind w:firstLine="720"/>
        <w:jc w:val="right"/>
      </w:pPr>
      <w:r>
        <w:t>Альбусь</w:t>
      </w:r>
      <w:r w:rsidRPr="003963E1">
        <w:t xml:space="preserve">-Сюрбеевского  </w:t>
      </w:r>
      <w:r w:rsidRPr="003963E1">
        <w:rPr>
          <w:rStyle w:val="aff1"/>
          <w:b w:val="0"/>
        </w:rPr>
        <w:t xml:space="preserve"> сельского поселения</w:t>
      </w:r>
    </w:p>
    <w:p w:rsidR="00D3086E" w:rsidRPr="003963E1" w:rsidRDefault="00D3086E" w:rsidP="00661606">
      <w:pPr>
        <w:spacing w:after="0" w:line="240" w:lineRule="auto"/>
        <w:ind w:firstLine="720"/>
        <w:jc w:val="right"/>
      </w:pPr>
      <w:r>
        <w:t xml:space="preserve"> от 05.12.2018г. </w:t>
      </w:r>
      <w:r w:rsidRPr="003963E1">
        <w:t xml:space="preserve">№ </w:t>
      </w:r>
      <w:r>
        <w:t>65</w:t>
      </w:r>
      <w:r w:rsidRPr="003963E1">
        <w:rPr>
          <w:b/>
          <w:bCs/>
        </w:rPr>
        <w:t xml:space="preserve"> </w:t>
      </w:r>
    </w:p>
    <w:p w:rsidR="00D3086E" w:rsidRPr="00016752" w:rsidRDefault="00D3086E" w:rsidP="00D3086E">
      <w:pPr>
        <w:autoSpaceDE w:val="0"/>
        <w:autoSpaceDN w:val="0"/>
        <w:adjustRightInd w:val="0"/>
        <w:jc w:val="center"/>
        <w:rPr>
          <w:b/>
          <w:bCs/>
        </w:rPr>
      </w:pPr>
      <w:r w:rsidRPr="00016752">
        <w:rPr>
          <w:b/>
          <w:bCs/>
        </w:rPr>
        <w:t>АДМИНИСТРАТИВНЫЙ РЕГЛАМЕНТ</w:t>
      </w:r>
    </w:p>
    <w:p w:rsidR="00D3086E" w:rsidRPr="00016752" w:rsidRDefault="00D3086E" w:rsidP="00D3086E">
      <w:pPr>
        <w:jc w:val="center"/>
        <w:rPr>
          <w:b/>
        </w:rPr>
      </w:pPr>
      <w:r w:rsidRPr="00016752">
        <w:rPr>
          <w:b/>
          <w:bCs/>
        </w:rPr>
        <w:t xml:space="preserve">администрации </w:t>
      </w:r>
      <w:r>
        <w:rPr>
          <w:b/>
          <w:bCs/>
        </w:rPr>
        <w:t xml:space="preserve">Альбусь-Сюрбеевского  сельского поселения </w:t>
      </w:r>
      <w:r w:rsidRPr="00016752">
        <w:rPr>
          <w:b/>
          <w:bCs/>
        </w:rPr>
        <w:t xml:space="preserve"> по предоставлению муниципальной услуги </w:t>
      </w:r>
      <w:r w:rsidRPr="00016752">
        <w:rPr>
          <w:b/>
        </w:rPr>
        <w:t>«Присвоение (или уточнение) адреса объекту недвижимости</w:t>
      </w:r>
      <w:r>
        <w:rPr>
          <w:b/>
        </w:rPr>
        <w:t xml:space="preserve"> на территории Альбусь-Сюрбеевского  сельского поселения</w:t>
      </w:r>
      <w:r w:rsidRPr="00016752">
        <w:rPr>
          <w:b/>
        </w:rPr>
        <w:t>»</w:t>
      </w:r>
    </w:p>
    <w:p w:rsidR="00D3086E" w:rsidRPr="00016752" w:rsidRDefault="00D3086E" w:rsidP="00D3086E">
      <w:pPr>
        <w:autoSpaceDE w:val="0"/>
        <w:autoSpaceDN w:val="0"/>
        <w:adjustRightInd w:val="0"/>
        <w:ind w:firstLine="709"/>
        <w:jc w:val="center"/>
        <w:rPr>
          <w:b/>
          <w:lang w:eastAsia="ar-SA"/>
        </w:rPr>
      </w:pPr>
    </w:p>
    <w:p w:rsidR="00D3086E" w:rsidRPr="00016752" w:rsidRDefault="00D3086E" w:rsidP="00D3086E">
      <w:pPr>
        <w:autoSpaceDE w:val="0"/>
        <w:autoSpaceDN w:val="0"/>
        <w:adjustRightInd w:val="0"/>
        <w:jc w:val="center"/>
        <w:rPr>
          <w:b/>
          <w:lang w:eastAsia="ar-SA"/>
        </w:rPr>
      </w:pPr>
      <w:r w:rsidRPr="00016752">
        <w:rPr>
          <w:b/>
          <w:lang w:eastAsia="ar-SA"/>
        </w:rPr>
        <w:lastRenderedPageBreak/>
        <w:t>I. Общие положения</w:t>
      </w:r>
    </w:p>
    <w:p w:rsidR="00D3086E" w:rsidRPr="00016752" w:rsidRDefault="00D3086E" w:rsidP="00D3086E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lang w:eastAsia="ar-SA"/>
        </w:rPr>
      </w:pPr>
      <w:r w:rsidRPr="00016752">
        <w:rPr>
          <w:b/>
          <w:bCs/>
          <w:lang w:eastAsia="ar-SA"/>
        </w:rPr>
        <w:t>1.1. Предмет регулирования административного регламента</w:t>
      </w:r>
      <w:r w:rsidRPr="00016752">
        <w:rPr>
          <w:lang w:eastAsia="ar-SA"/>
        </w:rPr>
        <w:t xml:space="preserve"> </w:t>
      </w:r>
    </w:p>
    <w:p w:rsidR="00D3086E" w:rsidRPr="00016752" w:rsidRDefault="00D3086E" w:rsidP="00D3086E">
      <w:pPr>
        <w:tabs>
          <w:tab w:val="left" w:pos="2910"/>
        </w:tabs>
        <w:ind w:firstLine="709"/>
        <w:jc w:val="both"/>
      </w:pPr>
      <w:r w:rsidRPr="00016752">
        <w:t>Административный регламент</w:t>
      </w:r>
      <w:r>
        <w:t xml:space="preserve"> </w:t>
      </w:r>
      <w:r w:rsidRPr="00016752">
        <w:t>по предоставлению муниципальной услуги «Присвоение (или уточнение) адреса объекту недвижимости</w:t>
      </w:r>
      <w:r>
        <w:t xml:space="preserve"> </w:t>
      </w:r>
      <w:r w:rsidRPr="00A731E7">
        <w:t xml:space="preserve">на территории </w:t>
      </w:r>
      <w:r>
        <w:t xml:space="preserve">Альбусь-Сюрбеевского </w:t>
      </w:r>
      <w:r w:rsidRPr="00A731E7">
        <w:t xml:space="preserve"> сельского поселения » (далее – Административный регламент) устанавливает сроки</w:t>
      </w:r>
      <w:r w:rsidRPr="00016752">
        <w:t xml:space="preserve"> и последовательность действий (</w:t>
      </w:r>
      <w:r w:rsidRPr="00A731E7">
        <w:t>административные</w:t>
      </w:r>
      <w:r w:rsidRPr="00016752">
        <w:t xml:space="preserve"> процедуры) по предоставлению муниципальной услуги. Административный регламент разработан в целях повышения качества и доступности муниципальной услуги юридическим и физическим лицам, в том числе индивидуальным предпринимателям. Предметом регулирования Административного регламента являются отношения, возникающие при предоставлении муниципальной услуги </w:t>
      </w:r>
      <w:r w:rsidRPr="00016752">
        <w:rPr>
          <w:szCs w:val="26"/>
        </w:rPr>
        <w:t>по присвоению почтового адреса</w:t>
      </w:r>
      <w:r w:rsidRPr="00016752">
        <w:rPr>
          <w:bCs/>
          <w:kern w:val="2"/>
        </w:rPr>
        <w:t xml:space="preserve"> (далее – муниципальная услуга)</w:t>
      </w:r>
      <w:r w:rsidRPr="00016752">
        <w:t>.</w:t>
      </w:r>
    </w:p>
    <w:p w:rsidR="00D3086E" w:rsidRPr="00016752" w:rsidRDefault="00D3086E" w:rsidP="00D3086E">
      <w:pPr>
        <w:ind w:firstLine="709"/>
        <w:rPr>
          <w:b/>
          <w:bCs/>
          <w:lang w:eastAsia="ar-SA"/>
        </w:rPr>
      </w:pPr>
      <w:r w:rsidRPr="00016752">
        <w:rPr>
          <w:b/>
          <w:bCs/>
          <w:lang w:eastAsia="ar-SA"/>
        </w:rPr>
        <w:t xml:space="preserve">1.2. </w:t>
      </w:r>
      <w:r>
        <w:rPr>
          <w:b/>
          <w:bCs/>
          <w:lang w:eastAsia="ar-SA"/>
        </w:rPr>
        <w:t>Круг</w:t>
      </w:r>
      <w:r w:rsidRPr="00016752">
        <w:rPr>
          <w:b/>
          <w:bCs/>
          <w:lang w:eastAsia="ar-SA"/>
        </w:rPr>
        <w:t xml:space="preserve"> заявителей на предоставление муниципальной услуги</w:t>
      </w:r>
    </w:p>
    <w:p w:rsidR="00D3086E" w:rsidRPr="00016752" w:rsidRDefault="00D3086E" w:rsidP="00D3086E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lang w:eastAsia="ar-SA"/>
        </w:rPr>
      </w:pPr>
      <w:r w:rsidRPr="00016752">
        <w:rPr>
          <w:lang w:eastAsia="ar-SA"/>
        </w:rPr>
        <w:t>Заявителями на предоставление муниципальной</w:t>
      </w:r>
      <w:r>
        <w:rPr>
          <w:lang w:eastAsia="ar-SA"/>
        </w:rPr>
        <w:t xml:space="preserve"> услуги являются физические</w:t>
      </w:r>
      <w:r w:rsidRPr="00016752">
        <w:rPr>
          <w:lang w:eastAsia="ar-SA"/>
        </w:rPr>
        <w:t xml:space="preserve"> и юридические лица (далее - заявители). 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D3086E" w:rsidRPr="00016752" w:rsidRDefault="00D3086E" w:rsidP="00D3086E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b/>
          <w:bCs/>
        </w:rPr>
      </w:pPr>
      <w:r w:rsidRPr="00016752">
        <w:rPr>
          <w:b/>
          <w:lang w:eastAsia="ar-SA"/>
        </w:rPr>
        <w:t>1.3. Информирование о порядке предоставления муниципальной услуги</w:t>
      </w:r>
    </w:p>
    <w:p w:rsidR="00D3086E" w:rsidRPr="00016752" w:rsidRDefault="00D3086E" w:rsidP="00D3086E">
      <w:pPr>
        <w:ind w:firstLine="709"/>
        <w:jc w:val="both"/>
        <w:rPr>
          <w:rFonts w:eastAsia="Calibri"/>
          <w:b/>
          <w:lang w:eastAsia="ar-SA"/>
        </w:rPr>
      </w:pPr>
      <w:r w:rsidRPr="00016752">
        <w:rPr>
          <w:b/>
          <w:lang w:eastAsia="ar-SA"/>
        </w:rPr>
        <w:t>1.3.1. Информация об органах власти, организациях, предоставляющих муниципальную услугу</w:t>
      </w:r>
    </w:p>
    <w:p w:rsidR="00D3086E" w:rsidRPr="00016752" w:rsidRDefault="00D3086E" w:rsidP="00D3086E">
      <w:pPr>
        <w:ind w:firstLine="709"/>
        <w:jc w:val="both"/>
        <w:rPr>
          <w:b/>
          <w:lang w:eastAsia="ar-SA"/>
        </w:rPr>
      </w:pPr>
      <w:r w:rsidRPr="00016752">
        <w:rPr>
          <w:lang w:eastAsia="ar-SA"/>
        </w:rPr>
        <w:t xml:space="preserve">Информация, предоставляемая заинтересованным лицам о муниципальной услуге, является открытой и общедоступной. Сведения о местах нахождения и </w:t>
      </w:r>
      <w:r>
        <w:rPr>
          <w:lang w:eastAsia="ar-SA"/>
        </w:rPr>
        <w:t>графике</w:t>
      </w:r>
      <w:r w:rsidRPr="00016752">
        <w:rPr>
          <w:lang w:eastAsia="ar-SA"/>
        </w:rPr>
        <w:t xml:space="preserve"> работы органов власти, предоставляющих муниципальную услугу, организациях, участвующих в предоставлении муниципальной услуги представлены в Приложении № 1 к Административному регламенту.</w:t>
      </w:r>
    </w:p>
    <w:p w:rsidR="00D3086E" w:rsidRPr="00016752" w:rsidRDefault="00D3086E" w:rsidP="00D3086E">
      <w:pPr>
        <w:ind w:firstLine="709"/>
        <w:jc w:val="both"/>
        <w:rPr>
          <w:b/>
          <w:lang w:eastAsia="ar-SA"/>
        </w:rPr>
      </w:pPr>
      <w:r w:rsidRPr="00016752">
        <w:rPr>
          <w:b/>
          <w:lang w:eastAsia="ar-SA"/>
        </w:rPr>
        <w:t>1.3.2. Способ получения сведений о местонахождении и режиме работы органов власти, организациях, предоставляющих муниципальную услугу</w:t>
      </w:r>
    </w:p>
    <w:p w:rsidR="00D3086E" w:rsidRPr="00016752" w:rsidRDefault="00D3086E" w:rsidP="00D3086E">
      <w:pPr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016752">
        <w:t xml:space="preserve">Сведения о местах нахождения и </w:t>
      </w:r>
      <w:r>
        <w:t>графиках</w:t>
      </w:r>
      <w:r w:rsidRPr="00016752">
        <w:t xml:space="preserve"> работы, контактных телефонах, адресах электронной почты органов власти, организаций, размещены на </w:t>
      </w:r>
      <w:r w:rsidRPr="00016752">
        <w:rPr>
          <w:lang w:eastAsia="ar-SA"/>
        </w:rPr>
        <w:t xml:space="preserve">информационных стендах соответствующих структур, </w:t>
      </w:r>
      <w:r w:rsidRPr="00016752">
        <w:rPr>
          <w:rFonts w:eastAsia="Calibri"/>
          <w:bCs/>
          <w:szCs w:val="26"/>
          <w:lang w:eastAsia="ar-SA"/>
        </w:rPr>
        <w:t xml:space="preserve">на официальных сайтах в сети </w:t>
      </w:r>
      <w:r>
        <w:rPr>
          <w:rFonts w:eastAsia="Calibri"/>
          <w:bCs/>
          <w:szCs w:val="26"/>
          <w:lang w:eastAsia="ar-SA"/>
        </w:rPr>
        <w:t>«</w:t>
      </w:r>
      <w:r w:rsidRPr="00016752">
        <w:rPr>
          <w:rFonts w:eastAsia="Calibri"/>
          <w:bCs/>
          <w:szCs w:val="26"/>
          <w:lang w:eastAsia="ar-SA"/>
        </w:rPr>
        <w:t>Интернет</w:t>
      </w:r>
      <w:r>
        <w:rPr>
          <w:rFonts w:eastAsia="Calibri"/>
          <w:bCs/>
          <w:szCs w:val="26"/>
          <w:lang w:eastAsia="ar-SA"/>
        </w:rPr>
        <w:t>»</w:t>
      </w:r>
      <w:r w:rsidRPr="00016752">
        <w:rPr>
          <w:rFonts w:eastAsia="Calibri"/>
          <w:bCs/>
          <w:szCs w:val="26"/>
          <w:lang w:eastAsia="ar-SA"/>
        </w:rPr>
        <w:t xml:space="preserve"> (</w:t>
      </w:r>
      <w:hyperlink w:anchor="Приложение1" w:history="1">
        <w:r w:rsidRPr="00016752">
          <w:rPr>
            <w:rFonts w:eastAsia="Calibri"/>
            <w:bCs/>
            <w:szCs w:val="26"/>
            <w:lang w:eastAsia="ar-SA"/>
          </w:rPr>
          <w:t>Приложение 1</w:t>
        </w:r>
      </w:hyperlink>
      <w:r w:rsidRPr="00016752">
        <w:rPr>
          <w:rFonts w:eastAsia="Calibri"/>
          <w:bCs/>
          <w:szCs w:val="26"/>
          <w:lang w:eastAsia="ar-SA"/>
        </w:rPr>
        <w:t xml:space="preserve"> к Административному регламенту), в </w:t>
      </w:r>
      <w:r w:rsidRPr="00016752">
        <w:rPr>
          <w:rFonts w:eastAsia="Calibri"/>
        </w:rPr>
        <w:t xml:space="preserve">региональной информационной системе Чувашской Республики </w:t>
      </w:r>
      <w:r w:rsidRPr="00016752">
        <w:rPr>
          <w:rFonts w:eastAsia="Calibri"/>
          <w:bCs/>
          <w:szCs w:val="26"/>
          <w:lang w:eastAsia="ar-SA"/>
        </w:rPr>
        <w:t xml:space="preserve">«Портал государственных и муниципальных услуг (функций) Чувашской Республики» (далее - Портал) </w:t>
      </w:r>
      <w:hyperlink r:id="rId22" w:history="1">
        <w:r w:rsidRPr="00016752">
          <w:rPr>
            <w:rFonts w:eastAsia="Calibri"/>
            <w:bCs/>
            <w:szCs w:val="26"/>
            <w:lang w:eastAsia="ar-SA"/>
          </w:rPr>
          <w:t>www.gosuslugi.cap.ru</w:t>
        </w:r>
      </w:hyperlink>
      <w:r>
        <w:t>.</w:t>
      </w:r>
    </w:p>
    <w:p w:rsidR="00D3086E" w:rsidRPr="000F7D64" w:rsidRDefault="00D3086E" w:rsidP="00D3086E">
      <w:pPr>
        <w:pStyle w:val="31"/>
        <w:ind w:left="0" w:firstLine="540"/>
        <w:jc w:val="both"/>
        <w:rPr>
          <w:sz w:val="24"/>
          <w:szCs w:val="24"/>
          <w:lang w:eastAsia="ar-SA"/>
        </w:rPr>
      </w:pPr>
      <w:r w:rsidRPr="000F7D64">
        <w:rPr>
          <w:sz w:val="24"/>
          <w:szCs w:val="24"/>
          <w:lang w:eastAsia="ar-SA"/>
        </w:rPr>
        <w:t xml:space="preserve">Прием и информирование заинтересованных лиц по вопросам предоставления муниципальной услуги осуществляется специалистом </w:t>
      </w:r>
      <w:r>
        <w:rPr>
          <w:sz w:val="24"/>
          <w:szCs w:val="24"/>
          <w:lang w:eastAsia="ar-SA"/>
        </w:rPr>
        <w:t>Альбусь-Сюрбеевского сельского поселения</w:t>
      </w:r>
      <w:r w:rsidRPr="00FA407C">
        <w:rPr>
          <w:sz w:val="24"/>
          <w:szCs w:val="24"/>
        </w:rPr>
        <w:t xml:space="preserve"> </w:t>
      </w:r>
      <w:r w:rsidRPr="00857117">
        <w:rPr>
          <w:sz w:val="24"/>
          <w:szCs w:val="24"/>
        </w:rPr>
        <w:t>Комсомольского  района  Чувашской Республики</w:t>
      </w:r>
      <w:r>
        <w:rPr>
          <w:sz w:val="24"/>
          <w:szCs w:val="24"/>
        </w:rPr>
        <w:t xml:space="preserve"> (далее - специалист сельского поселения)</w:t>
      </w:r>
      <w:r w:rsidRPr="000F7D64">
        <w:rPr>
          <w:sz w:val="24"/>
          <w:szCs w:val="24"/>
        </w:rPr>
        <w:t xml:space="preserve">, либо </w:t>
      </w:r>
      <w:r w:rsidRPr="000F7D64">
        <w:rPr>
          <w:sz w:val="24"/>
          <w:szCs w:val="24"/>
          <w:lang w:eastAsia="ar-SA"/>
        </w:rPr>
        <w:t xml:space="preserve">специалистами </w:t>
      </w:r>
      <w:r w:rsidRPr="00857117">
        <w:rPr>
          <w:sz w:val="24"/>
          <w:szCs w:val="24"/>
        </w:rPr>
        <w:t>АУ «Многофункциональный центр по предоставлению государственных и муниципальных услуг» Комсомольского  района  Чувашской Республики</w:t>
      </w:r>
      <w:r w:rsidRPr="000F7D64">
        <w:rPr>
          <w:sz w:val="24"/>
          <w:szCs w:val="24"/>
        </w:rPr>
        <w:t xml:space="preserve"> (далее </w:t>
      </w:r>
      <w:r>
        <w:rPr>
          <w:sz w:val="24"/>
          <w:szCs w:val="24"/>
        </w:rPr>
        <w:t>–</w:t>
      </w:r>
      <w:r w:rsidRPr="000F7D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специалист </w:t>
      </w:r>
      <w:r w:rsidRPr="000F7D64">
        <w:rPr>
          <w:sz w:val="24"/>
          <w:szCs w:val="24"/>
        </w:rPr>
        <w:t>МФЦ).</w:t>
      </w:r>
    </w:p>
    <w:p w:rsidR="00D3086E" w:rsidRPr="00016752" w:rsidRDefault="00D3086E" w:rsidP="00D3086E">
      <w:pPr>
        <w:ind w:firstLine="709"/>
        <w:jc w:val="both"/>
        <w:rPr>
          <w:lang w:eastAsia="ar-SA"/>
        </w:rPr>
      </w:pPr>
      <w:r w:rsidRPr="00016752">
        <w:rPr>
          <w:lang w:eastAsia="ar-SA"/>
        </w:rPr>
        <w:t>График работы специалист</w:t>
      </w:r>
      <w:r>
        <w:rPr>
          <w:lang w:eastAsia="ar-SA"/>
        </w:rPr>
        <w:t>ов</w:t>
      </w:r>
      <w:r w:rsidRPr="00016752">
        <w:rPr>
          <w:lang w:eastAsia="ar-SA"/>
        </w:rPr>
        <w:t xml:space="preserve"> </w:t>
      </w:r>
      <w:r>
        <w:rPr>
          <w:lang w:eastAsia="ar-SA"/>
        </w:rPr>
        <w:t>сельского поселения</w:t>
      </w:r>
      <w:r w:rsidRPr="00016752">
        <w:rPr>
          <w:lang w:eastAsia="ar-SA"/>
        </w:rPr>
        <w:t>:</w:t>
      </w:r>
    </w:p>
    <w:p w:rsidR="00D3086E" w:rsidRPr="00016752" w:rsidRDefault="00D3086E" w:rsidP="00D3086E">
      <w:pPr>
        <w:ind w:firstLine="709"/>
        <w:jc w:val="both"/>
        <w:rPr>
          <w:lang w:eastAsia="ar-SA"/>
        </w:rPr>
      </w:pPr>
      <w:r w:rsidRPr="00016752">
        <w:rPr>
          <w:lang w:eastAsia="ar-SA"/>
        </w:rPr>
        <w:lastRenderedPageBreak/>
        <w:t>понедельник – пятница с 8.00 ч. - 17.00 ч., перерыв на обед с 12.00 ч. до 13.00 ч.; выходные дни – суббота, воскресенье.</w:t>
      </w:r>
    </w:p>
    <w:p w:rsidR="00D3086E" w:rsidRPr="00016752" w:rsidRDefault="00D3086E" w:rsidP="00D3086E">
      <w:pPr>
        <w:ind w:firstLine="709"/>
        <w:jc w:val="both"/>
        <w:rPr>
          <w:lang w:eastAsia="ar-SA"/>
        </w:rPr>
      </w:pPr>
      <w:r>
        <w:rPr>
          <w:lang w:eastAsia="ar-SA"/>
        </w:rPr>
        <w:t>График работы специалистов</w:t>
      </w:r>
      <w:r w:rsidRPr="00016752">
        <w:rPr>
          <w:lang w:eastAsia="ar-SA"/>
        </w:rPr>
        <w:t xml:space="preserve"> МФЦ</w:t>
      </w:r>
      <w:r>
        <w:rPr>
          <w:lang w:eastAsia="ar-SA"/>
        </w:rPr>
        <w:t xml:space="preserve">  Комсомольского района</w:t>
      </w:r>
      <w:r w:rsidRPr="00016752">
        <w:rPr>
          <w:lang w:eastAsia="ar-SA"/>
        </w:rPr>
        <w:t>:</w:t>
      </w:r>
    </w:p>
    <w:p w:rsidR="00D3086E" w:rsidRPr="00016752" w:rsidRDefault="00D3086E" w:rsidP="00D3086E">
      <w:pPr>
        <w:ind w:firstLine="709"/>
        <w:jc w:val="both"/>
        <w:rPr>
          <w:lang w:eastAsia="ar-SA"/>
        </w:rPr>
      </w:pPr>
      <w:r w:rsidRPr="00016752">
        <w:rPr>
          <w:lang w:eastAsia="ar-SA"/>
        </w:rPr>
        <w:t>понед</w:t>
      </w:r>
      <w:r>
        <w:rPr>
          <w:lang w:eastAsia="ar-SA"/>
        </w:rPr>
        <w:t>ельник - пятница с 8.00 ч. до 18</w:t>
      </w:r>
      <w:r w:rsidRPr="00016752">
        <w:rPr>
          <w:lang w:eastAsia="ar-SA"/>
        </w:rPr>
        <w:t>.00 ч.</w:t>
      </w:r>
      <w:r>
        <w:rPr>
          <w:lang w:eastAsia="ar-SA"/>
        </w:rPr>
        <w:t>,</w:t>
      </w:r>
      <w:r w:rsidRPr="00016752">
        <w:rPr>
          <w:lang w:eastAsia="ar-SA"/>
        </w:rPr>
        <w:t xml:space="preserve"> перерыв на обед с 12.00 ч. до 13.00 ч</w:t>
      </w:r>
      <w:r>
        <w:rPr>
          <w:lang w:eastAsia="ar-SA"/>
        </w:rPr>
        <w:t>.,</w:t>
      </w:r>
    </w:p>
    <w:p w:rsidR="00D3086E" w:rsidRPr="00016752" w:rsidRDefault="00D3086E" w:rsidP="00D3086E">
      <w:pPr>
        <w:ind w:firstLine="709"/>
        <w:jc w:val="both"/>
        <w:rPr>
          <w:lang w:eastAsia="ar-SA"/>
        </w:rPr>
      </w:pPr>
      <w:r w:rsidRPr="00016752">
        <w:rPr>
          <w:lang w:eastAsia="ar-SA"/>
        </w:rPr>
        <w:t xml:space="preserve">суббота - с </w:t>
      </w:r>
      <w:r>
        <w:rPr>
          <w:lang w:eastAsia="ar-SA"/>
        </w:rPr>
        <w:t>9</w:t>
      </w:r>
      <w:r w:rsidRPr="00016752">
        <w:rPr>
          <w:lang w:eastAsia="ar-SA"/>
        </w:rPr>
        <w:t>.00 ч. до 1</w:t>
      </w:r>
      <w:r>
        <w:rPr>
          <w:lang w:eastAsia="ar-SA"/>
        </w:rPr>
        <w:t>4</w:t>
      </w:r>
      <w:r w:rsidRPr="00016752">
        <w:rPr>
          <w:lang w:eastAsia="ar-SA"/>
        </w:rPr>
        <w:t xml:space="preserve">.00 ч. без перерыва на обед </w:t>
      </w:r>
    </w:p>
    <w:p w:rsidR="00D3086E" w:rsidRPr="00016752" w:rsidRDefault="00D3086E" w:rsidP="00D3086E">
      <w:pPr>
        <w:ind w:firstLine="709"/>
        <w:jc w:val="both"/>
        <w:rPr>
          <w:lang w:eastAsia="ar-SA"/>
        </w:rPr>
      </w:pPr>
      <w:r w:rsidRPr="00016752">
        <w:rPr>
          <w:lang w:eastAsia="ar-SA"/>
        </w:rPr>
        <w:t>выходной день - воскресенье.</w:t>
      </w:r>
    </w:p>
    <w:p w:rsidR="00D3086E" w:rsidRPr="00016752" w:rsidRDefault="00D3086E" w:rsidP="00D3086E">
      <w:pPr>
        <w:ind w:firstLine="709"/>
        <w:jc w:val="both"/>
        <w:rPr>
          <w:rFonts w:eastAsia="Calibri"/>
          <w:b/>
          <w:lang w:eastAsia="ar-SA"/>
        </w:rPr>
      </w:pPr>
      <w:r w:rsidRPr="00016752">
        <w:rPr>
          <w:b/>
          <w:lang w:eastAsia="ar-SA"/>
        </w:rPr>
        <w:t>1.3.3. Порядок получения информации заинтересованными лицами о предоставлении муниципальной услуги</w:t>
      </w:r>
    </w:p>
    <w:p w:rsidR="00D3086E" w:rsidRPr="00016752" w:rsidRDefault="00D3086E" w:rsidP="00D3086E">
      <w:pPr>
        <w:widowControl w:val="0"/>
        <w:ind w:firstLine="720"/>
        <w:jc w:val="both"/>
        <w:rPr>
          <w:lang w:eastAsia="en-US"/>
        </w:rPr>
      </w:pPr>
      <w:r w:rsidRPr="00016752">
        <w:t>Информацию о порядке предоставления муниципальной услуги (далее - информация о процедуре) заинтересованные лица, могут получить:</w:t>
      </w:r>
    </w:p>
    <w:p w:rsidR="00D3086E" w:rsidRPr="00016752" w:rsidRDefault="00D3086E" w:rsidP="00D3086E">
      <w:pPr>
        <w:widowControl w:val="0"/>
        <w:ind w:firstLine="720"/>
        <w:jc w:val="both"/>
      </w:pPr>
      <w:r w:rsidRPr="00016752">
        <w:t>- в устной форме лично или по телефону</w:t>
      </w:r>
      <w:r>
        <w:t xml:space="preserve"> у </w:t>
      </w:r>
      <w:r w:rsidRPr="00016752">
        <w:t xml:space="preserve"> специалиста </w:t>
      </w:r>
      <w:r>
        <w:rPr>
          <w:lang w:eastAsia="ar-SA"/>
        </w:rPr>
        <w:t>сельского поселения</w:t>
      </w:r>
      <w:r w:rsidRPr="00016752">
        <w:t>, специалиста МФЦ;</w:t>
      </w:r>
    </w:p>
    <w:p w:rsidR="00D3086E" w:rsidRPr="00016752" w:rsidRDefault="00D3086E" w:rsidP="00D3086E">
      <w:pPr>
        <w:widowControl w:val="0"/>
        <w:ind w:firstLine="720"/>
        <w:jc w:val="both"/>
      </w:pPr>
      <w:r w:rsidRPr="00016752">
        <w:t xml:space="preserve">- в письменном виде почтой в адрес главы </w:t>
      </w:r>
      <w:r>
        <w:rPr>
          <w:lang w:eastAsia="ar-SA"/>
        </w:rPr>
        <w:t>Альбусь-Сюрбеевского сельского поселения</w:t>
      </w:r>
      <w:r w:rsidRPr="00016752">
        <w:t>;</w:t>
      </w:r>
    </w:p>
    <w:p w:rsidR="00D3086E" w:rsidRPr="00016752" w:rsidRDefault="00D3086E" w:rsidP="00D3086E">
      <w:pPr>
        <w:ind w:firstLine="720"/>
        <w:jc w:val="both"/>
      </w:pPr>
      <w:r w:rsidRPr="00016752">
        <w:t xml:space="preserve">- на сайте </w:t>
      </w:r>
      <w:r>
        <w:rPr>
          <w:lang w:eastAsia="ar-SA"/>
        </w:rPr>
        <w:t>Альбусь-Сюрбеевского сельского поселения</w:t>
      </w:r>
      <w:r w:rsidRPr="00016752">
        <w:t>,</w:t>
      </w:r>
      <w:r w:rsidRPr="00016752">
        <w:rPr>
          <w:b/>
        </w:rPr>
        <w:t xml:space="preserve"> </w:t>
      </w:r>
      <w:r w:rsidRPr="00016752">
        <w:t>«Портале государственных и муниципальных услуг (функций) Чувашской Республики (далее - Портал).</w:t>
      </w:r>
    </w:p>
    <w:p w:rsidR="00D3086E" w:rsidRPr="00016752" w:rsidRDefault="00D3086E" w:rsidP="00D3086E">
      <w:pPr>
        <w:ind w:firstLine="720"/>
        <w:jc w:val="both"/>
      </w:pPr>
      <w:r w:rsidRPr="00016752">
        <w:t>Основными требованиями к информированию заинтересованных лиц являются:</w:t>
      </w:r>
    </w:p>
    <w:p w:rsidR="00D3086E" w:rsidRPr="00016752" w:rsidRDefault="00D3086E" w:rsidP="00D3086E">
      <w:pPr>
        <w:ind w:firstLine="720"/>
        <w:jc w:val="both"/>
      </w:pPr>
      <w:r w:rsidRPr="00016752">
        <w:t>- достоверность и полнота информирования о процедуре;</w:t>
      </w:r>
    </w:p>
    <w:p w:rsidR="00D3086E" w:rsidRPr="00016752" w:rsidRDefault="00D3086E" w:rsidP="00D3086E">
      <w:pPr>
        <w:ind w:firstLine="720"/>
        <w:jc w:val="both"/>
      </w:pPr>
      <w:r w:rsidRPr="00016752">
        <w:t xml:space="preserve">- четкость в изложении информации о процедуре; </w:t>
      </w:r>
    </w:p>
    <w:p w:rsidR="00D3086E" w:rsidRPr="00016752" w:rsidRDefault="00D3086E" w:rsidP="00D3086E">
      <w:pPr>
        <w:ind w:firstLine="720"/>
        <w:jc w:val="both"/>
      </w:pPr>
      <w:r w:rsidRPr="00016752">
        <w:t>- удобство и доступность получения информации о процедуре;</w:t>
      </w:r>
    </w:p>
    <w:p w:rsidR="00D3086E" w:rsidRPr="00016752" w:rsidRDefault="00D3086E" w:rsidP="00D3086E">
      <w:pPr>
        <w:ind w:firstLine="720"/>
        <w:jc w:val="both"/>
      </w:pPr>
      <w:r w:rsidRPr="00016752">
        <w:t xml:space="preserve">- корректность и тактичность в процессе информирования о процедуре.  </w:t>
      </w:r>
    </w:p>
    <w:p w:rsidR="00D3086E" w:rsidRPr="00016752" w:rsidRDefault="00D3086E" w:rsidP="00D3086E">
      <w:pPr>
        <w:ind w:firstLine="720"/>
        <w:jc w:val="both"/>
      </w:pPr>
      <w:r w:rsidRPr="00016752">
        <w:t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D3086E" w:rsidRPr="00016752" w:rsidRDefault="00D3086E" w:rsidP="00D3086E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016752">
        <w:rPr>
          <w:b/>
          <w:bCs/>
        </w:rPr>
        <w:t>1.3.4. Публичное устное информирование</w:t>
      </w:r>
    </w:p>
    <w:p w:rsidR="00D3086E" w:rsidRPr="00016752" w:rsidRDefault="00D3086E" w:rsidP="00D3086E">
      <w:pPr>
        <w:autoSpaceDE w:val="0"/>
        <w:autoSpaceDN w:val="0"/>
        <w:adjustRightInd w:val="0"/>
        <w:ind w:firstLine="720"/>
        <w:jc w:val="both"/>
      </w:pPr>
      <w:r w:rsidRPr="00016752">
        <w:t>Публичное устное информирование осуществляется с привлечением средств массовой информации (далее - СМИ).</w:t>
      </w:r>
    </w:p>
    <w:p w:rsidR="00D3086E" w:rsidRPr="00016752" w:rsidRDefault="00D3086E" w:rsidP="00D3086E">
      <w:pPr>
        <w:autoSpaceDE w:val="0"/>
        <w:autoSpaceDN w:val="0"/>
        <w:adjustRightInd w:val="0"/>
        <w:ind w:firstLine="720"/>
        <w:jc w:val="both"/>
        <w:rPr>
          <w:b/>
        </w:rPr>
      </w:pPr>
      <w:r w:rsidRPr="00016752">
        <w:rPr>
          <w:b/>
        </w:rPr>
        <w:t>1.3.5. Публичное письменное информирование</w:t>
      </w:r>
    </w:p>
    <w:p w:rsidR="00D3086E" w:rsidRPr="00016752" w:rsidRDefault="00D3086E" w:rsidP="00D3086E">
      <w:pPr>
        <w:ind w:firstLine="709"/>
        <w:jc w:val="both"/>
        <w:rPr>
          <w:lang w:eastAsia="ar-SA"/>
        </w:rPr>
      </w:pPr>
      <w:r w:rsidRPr="00016752">
        <w:rPr>
          <w:lang w:eastAsia="ar-SA"/>
        </w:rPr>
        <w:t xml:space="preserve">Публичное письменное информирование осуществляется путем публикации информационных материалов в СМИ, размещения на официальном сайте </w:t>
      </w:r>
      <w:r>
        <w:rPr>
          <w:lang w:eastAsia="ar-SA"/>
        </w:rPr>
        <w:t>Новочелны-Сюрбеевского сельского поселения</w:t>
      </w:r>
      <w:r w:rsidRPr="00016752">
        <w:t xml:space="preserve">, </w:t>
      </w:r>
      <w:r w:rsidRPr="00016752">
        <w:rPr>
          <w:lang w:eastAsia="ar-SA"/>
        </w:rPr>
        <w:t xml:space="preserve">МФЦ, </w:t>
      </w:r>
      <w:r w:rsidRPr="00016752">
        <w:t>Портале</w:t>
      </w:r>
      <w:r w:rsidRPr="00016752">
        <w:rPr>
          <w:lang w:eastAsia="ar-SA"/>
        </w:rPr>
        <w:t>, использования информационных стендов, размещенных в помещениях органов власти, структурных подразделений, организаций, участвующих в предоставлении муниципальной услуги.</w:t>
      </w:r>
    </w:p>
    <w:p w:rsidR="00D3086E" w:rsidRPr="00016752" w:rsidRDefault="00D3086E" w:rsidP="00D3086E">
      <w:pPr>
        <w:ind w:firstLine="709"/>
        <w:jc w:val="both"/>
        <w:rPr>
          <w:lang w:eastAsia="ar-SA"/>
        </w:rPr>
      </w:pPr>
      <w:r w:rsidRPr="00016752">
        <w:rPr>
          <w:lang w:eastAsia="ar-SA"/>
        </w:rPr>
        <w:lastRenderedPageBreak/>
        <w:t xml:space="preserve">Информационные стенды оборудуются в доступном для получения информации помещении. На информационных </w:t>
      </w:r>
      <w:r>
        <w:rPr>
          <w:lang w:eastAsia="ar-SA"/>
        </w:rPr>
        <w:t xml:space="preserve">стендах и официальных сайтах в сети «Интернет» </w:t>
      </w:r>
      <w:r w:rsidRPr="00016752">
        <w:rPr>
          <w:lang w:eastAsia="ar-SA"/>
        </w:rPr>
        <w:t>содержится следующая обязательная информация:</w:t>
      </w:r>
    </w:p>
    <w:p w:rsidR="00D3086E" w:rsidRPr="00016752" w:rsidRDefault="00D3086E" w:rsidP="009F0EF4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spacing w:after="0" w:line="240" w:lineRule="auto"/>
        <w:ind w:left="0" w:firstLine="709"/>
        <w:jc w:val="both"/>
        <w:rPr>
          <w:lang w:eastAsia="ar-SA"/>
        </w:rPr>
      </w:pPr>
      <w:r w:rsidRPr="00016752">
        <w:rPr>
          <w:lang w:eastAsia="ar-SA"/>
        </w:rPr>
        <w:t>наименование органа, предоставляющего муниципальную услугу;</w:t>
      </w:r>
    </w:p>
    <w:p w:rsidR="00D3086E" w:rsidRPr="00016752" w:rsidRDefault="00D3086E" w:rsidP="009F0EF4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spacing w:after="0" w:line="240" w:lineRule="auto"/>
        <w:ind w:left="0" w:firstLine="709"/>
        <w:jc w:val="both"/>
        <w:rPr>
          <w:lang w:eastAsia="ar-SA"/>
        </w:rPr>
      </w:pPr>
      <w:r w:rsidRPr="00016752">
        <w:rPr>
          <w:lang w:eastAsia="ar-SA"/>
        </w:rPr>
        <w:t xml:space="preserve">почтовый адрес, адреса электронной почты и официального </w:t>
      </w:r>
      <w:r>
        <w:rPr>
          <w:lang w:eastAsia="ar-SA"/>
        </w:rPr>
        <w:t>сайта в сети «Интернет»</w:t>
      </w:r>
      <w:r w:rsidRPr="00016752">
        <w:rPr>
          <w:lang w:eastAsia="ar-SA"/>
        </w:rPr>
        <w:t>, контактные телефоны, режим работы, должность специалистов, осуществляющих прием и консультирование заинтересованных лиц;</w:t>
      </w:r>
    </w:p>
    <w:p w:rsidR="00D3086E" w:rsidRPr="00016752" w:rsidRDefault="00D3086E" w:rsidP="009F0EF4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spacing w:after="0" w:line="240" w:lineRule="auto"/>
        <w:ind w:left="0" w:firstLine="709"/>
        <w:jc w:val="both"/>
        <w:rPr>
          <w:lang w:eastAsia="ar-SA"/>
        </w:rPr>
      </w:pPr>
      <w:r w:rsidRPr="00016752">
        <w:rPr>
          <w:lang w:eastAsia="ar-SA"/>
        </w:rPr>
        <w:t xml:space="preserve">описание процедуры предоставления муниципальной услуги в текстовом виде и в виде блок - схемы (Приложение  № </w:t>
      </w:r>
      <w:r>
        <w:rPr>
          <w:lang w:eastAsia="ar-SA"/>
        </w:rPr>
        <w:t>5</w:t>
      </w:r>
      <w:r w:rsidRPr="00016752">
        <w:rPr>
          <w:lang w:eastAsia="ar-SA"/>
        </w:rPr>
        <w:t xml:space="preserve"> к Административному регламенту);</w:t>
      </w:r>
    </w:p>
    <w:p w:rsidR="00D3086E" w:rsidRPr="00016752" w:rsidRDefault="00D3086E" w:rsidP="009F0EF4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spacing w:after="0" w:line="240" w:lineRule="auto"/>
        <w:ind w:left="0" w:firstLine="709"/>
        <w:jc w:val="both"/>
        <w:rPr>
          <w:lang w:eastAsia="ar-SA"/>
        </w:rPr>
      </w:pPr>
      <w:r w:rsidRPr="00016752">
        <w:rPr>
          <w:lang w:eastAsia="ar-SA"/>
        </w:rPr>
        <w:t>перечень документов, представляемых заинтересованными лицами для получения муниципальной услуги;</w:t>
      </w:r>
    </w:p>
    <w:p w:rsidR="00D3086E" w:rsidRPr="00016752" w:rsidRDefault="00D3086E" w:rsidP="009F0EF4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spacing w:after="0" w:line="240" w:lineRule="auto"/>
        <w:ind w:left="0" w:firstLine="709"/>
        <w:jc w:val="both"/>
        <w:rPr>
          <w:lang w:eastAsia="ar-SA"/>
        </w:rPr>
      </w:pPr>
      <w:r w:rsidRPr="00016752">
        <w:rPr>
          <w:lang w:eastAsia="ar-SA"/>
        </w:rPr>
        <w:t xml:space="preserve">образец Заявления (Приложение № </w:t>
      </w:r>
      <w:r>
        <w:rPr>
          <w:lang w:eastAsia="ar-SA"/>
        </w:rPr>
        <w:t>2</w:t>
      </w:r>
      <w:r w:rsidRPr="00016752">
        <w:rPr>
          <w:lang w:eastAsia="ar-SA"/>
        </w:rPr>
        <w:t xml:space="preserve"> к Административному регламенту);</w:t>
      </w:r>
    </w:p>
    <w:p w:rsidR="00D3086E" w:rsidRPr="00016752" w:rsidRDefault="00D3086E" w:rsidP="009F0EF4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spacing w:after="0" w:line="240" w:lineRule="auto"/>
        <w:ind w:left="0" w:firstLine="709"/>
        <w:jc w:val="both"/>
        <w:rPr>
          <w:lang w:eastAsia="ar-SA"/>
        </w:rPr>
      </w:pPr>
      <w:r w:rsidRPr="00016752">
        <w:rPr>
          <w:lang w:eastAsia="ar-SA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D3086E" w:rsidRPr="00016752" w:rsidRDefault="00D3086E" w:rsidP="009F0EF4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spacing w:after="0" w:line="240" w:lineRule="auto"/>
        <w:ind w:left="0" w:firstLine="709"/>
        <w:jc w:val="both"/>
        <w:rPr>
          <w:lang w:eastAsia="ar-SA"/>
        </w:rPr>
      </w:pPr>
      <w:r w:rsidRPr="00016752">
        <w:rPr>
          <w:lang w:eastAsia="ar-SA"/>
        </w:rPr>
        <w:t>перечень наиболее часто задаваемых вопросов и ответы на них при получении муниципальной услуги;</w:t>
      </w:r>
    </w:p>
    <w:p w:rsidR="00D3086E" w:rsidRPr="00016752" w:rsidRDefault="00D3086E" w:rsidP="009F0EF4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spacing w:after="0" w:line="240" w:lineRule="auto"/>
        <w:ind w:left="0" w:firstLine="709"/>
        <w:jc w:val="both"/>
        <w:rPr>
          <w:lang w:eastAsia="ar-SA"/>
        </w:rPr>
      </w:pPr>
      <w:r w:rsidRPr="00016752">
        <w:rPr>
          <w:lang w:eastAsia="ar-SA"/>
        </w:rPr>
        <w:t>перечень оснований для отказа в предоставлении муниципальной услуги.</w:t>
      </w:r>
    </w:p>
    <w:p w:rsidR="00D3086E" w:rsidRPr="00016752" w:rsidRDefault="00D3086E" w:rsidP="00D3086E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16752">
        <w:t>На Портале размещается следующая обязательная информация:</w:t>
      </w:r>
    </w:p>
    <w:p w:rsidR="00D3086E" w:rsidRPr="00016752" w:rsidRDefault="00D3086E" w:rsidP="009F0EF4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16752">
        <w:t>сведения о получателях муниципальной услуги;</w:t>
      </w:r>
    </w:p>
    <w:p w:rsidR="00D3086E" w:rsidRPr="00016752" w:rsidRDefault="00D3086E" w:rsidP="009F0EF4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16752">
        <w:t>перечень документов, необходимых для получения муниципальной услуги, в том числе шаблоны и образцы для заполнения;</w:t>
      </w:r>
    </w:p>
    <w:p w:rsidR="00D3086E" w:rsidRPr="00016752" w:rsidRDefault="00D3086E" w:rsidP="009F0EF4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16752">
        <w:t>описание конечного результата предоставления муниципальной услуги;</w:t>
      </w:r>
    </w:p>
    <w:p w:rsidR="00D3086E" w:rsidRPr="00016752" w:rsidRDefault="00D3086E" w:rsidP="009F0EF4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16752">
        <w:t>сроки предоставления муниципальной услуги;</w:t>
      </w:r>
    </w:p>
    <w:p w:rsidR="00D3086E" w:rsidRPr="00016752" w:rsidRDefault="00D3086E" w:rsidP="009F0EF4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16752">
        <w:t>основания для приостановления предоставления услуги или отказа в её предоставлении;</w:t>
      </w:r>
    </w:p>
    <w:p w:rsidR="00D3086E" w:rsidRPr="00016752" w:rsidRDefault="00D3086E" w:rsidP="009F0EF4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16752">
        <w:t>сведения о возмездном/безвозмездном характере предоставления муниципальной услуги;</w:t>
      </w:r>
    </w:p>
    <w:p w:rsidR="00D3086E" w:rsidRPr="00016752" w:rsidRDefault="00D3086E" w:rsidP="009F0EF4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16752">
        <w:t>сведения об органе (организации), предоставляющем (предоставляющей) муниципальную услугу (режим работы, контактные телефоны);</w:t>
      </w:r>
    </w:p>
    <w:p w:rsidR="00D3086E" w:rsidRPr="00016752" w:rsidRDefault="00D3086E" w:rsidP="009F0EF4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16752">
        <w:t>Административный регламент в электронном виде;</w:t>
      </w:r>
    </w:p>
    <w:p w:rsidR="00D3086E" w:rsidRPr="00016752" w:rsidRDefault="00D3086E" w:rsidP="009F0EF4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16752">
        <w:t>сведения о порядке обжалования действий (бездействия) и решений, осуществляемых (принятых) в ходе предоставления муниципальной услуги, в том числе шаблон заявления для заполнения.</w:t>
      </w:r>
    </w:p>
    <w:p w:rsidR="00D3086E" w:rsidRPr="00016752" w:rsidRDefault="00D3086E" w:rsidP="00D3086E">
      <w:pPr>
        <w:tabs>
          <w:tab w:val="num" w:pos="0"/>
        </w:tabs>
        <w:ind w:firstLine="709"/>
        <w:jc w:val="both"/>
        <w:rPr>
          <w:lang w:eastAsia="ar-SA"/>
        </w:rPr>
      </w:pPr>
      <w:r w:rsidRPr="00016752">
        <w:rPr>
          <w:lang w:eastAsia="ar-SA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D3086E" w:rsidRPr="00016752" w:rsidRDefault="00D3086E" w:rsidP="00D3086E">
      <w:pPr>
        <w:ind w:firstLine="709"/>
        <w:jc w:val="both"/>
        <w:rPr>
          <w:rFonts w:eastAsia="Calibri"/>
          <w:b/>
          <w:lang w:eastAsia="ar-SA"/>
        </w:rPr>
      </w:pPr>
      <w:r w:rsidRPr="00016752">
        <w:rPr>
          <w:b/>
          <w:lang w:eastAsia="ar-SA"/>
        </w:rPr>
        <w:t>1.3.6. Обязанности должностных лиц при ответе на телефонные звонки, устные и письменные обращения граждан или организаций</w:t>
      </w:r>
    </w:p>
    <w:p w:rsidR="00D3086E" w:rsidRPr="00016752" w:rsidRDefault="00D3086E" w:rsidP="00D3086E">
      <w:pPr>
        <w:ind w:firstLine="708"/>
        <w:jc w:val="both"/>
        <w:rPr>
          <w:lang w:eastAsia="en-US"/>
        </w:rPr>
      </w:pPr>
      <w:r w:rsidRPr="00016752">
        <w:t xml:space="preserve">При информировании о порядке предоставления муниципальной услуги по телефону </w:t>
      </w:r>
      <w:r>
        <w:t>специалист</w:t>
      </w:r>
      <w:r>
        <w:rPr>
          <w:lang w:eastAsia="ar-SA"/>
        </w:rPr>
        <w:t xml:space="preserve"> сельского поселения</w:t>
      </w:r>
      <w:r w:rsidRPr="00016752">
        <w:t xml:space="preserve">, осуществляющий прием и информирование, сняв трубку, должен представиться: назвать фамилию, имя, отчество, занимаемую должность и где он работает, сообщить заинтересованному лицу адрес здания </w:t>
      </w:r>
      <w:r>
        <w:rPr>
          <w:lang w:eastAsia="ar-SA"/>
        </w:rPr>
        <w:t>администрации Альбусь-Сюрбеевского сельского поселения</w:t>
      </w:r>
      <w:r w:rsidRPr="00016752">
        <w:rPr>
          <w:bCs/>
          <w:lang w:eastAsia="ar-SA"/>
        </w:rPr>
        <w:t xml:space="preserve"> </w:t>
      </w:r>
      <w:r w:rsidRPr="00016752">
        <w:t xml:space="preserve">(при необходимости - способ проезда к нему), </w:t>
      </w:r>
      <w:r>
        <w:t xml:space="preserve">график </w:t>
      </w:r>
      <w:r w:rsidRPr="00016752">
        <w:t xml:space="preserve">работы. </w:t>
      </w:r>
    </w:p>
    <w:p w:rsidR="00D3086E" w:rsidRPr="00016752" w:rsidRDefault="00D3086E" w:rsidP="00D3086E">
      <w:pPr>
        <w:autoSpaceDE w:val="0"/>
        <w:autoSpaceDN w:val="0"/>
        <w:adjustRightInd w:val="0"/>
        <w:ind w:firstLine="720"/>
        <w:jc w:val="both"/>
      </w:pPr>
      <w:r w:rsidRPr="00016752">
        <w:t xml:space="preserve">Во время разговора </w:t>
      </w:r>
      <w:r>
        <w:t>специалист</w:t>
      </w:r>
      <w:r>
        <w:rPr>
          <w:lang w:eastAsia="ar-SA"/>
        </w:rPr>
        <w:t xml:space="preserve"> сельского поселения</w:t>
      </w:r>
      <w:r w:rsidRPr="00016752">
        <w:t xml:space="preserve"> должен произносить слова четко. Если на момент поступления звонка от заинтересованных лиц, </w:t>
      </w:r>
      <w:r>
        <w:t>специалист</w:t>
      </w:r>
      <w:r>
        <w:rPr>
          <w:lang w:eastAsia="ar-SA"/>
        </w:rPr>
        <w:t xml:space="preserve"> сельского поселения</w:t>
      </w:r>
      <w:r w:rsidRPr="00016752">
        <w:t xml:space="preserve">  проводит личный прием граждан, специалист может предложить заинтересованному лицу обратиться по телефону позже, либо, в случае срочности получения информации, предупредить </w:t>
      </w:r>
      <w:r w:rsidRPr="00016752">
        <w:lastRenderedPageBreak/>
        <w:t xml:space="preserve">заинтересованное лицо о возможности прерывания разговора по телефону для личного приема граждан. В конце информирования </w:t>
      </w:r>
      <w:r>
        <w:t>специалист</w:t>
      </w:r>
      <w:r>
        <w:rPr>
          <w:lang w:eastAsia="ar-SA"/>
        </w:rPr>
        <w:t xml:space="preserve"> сельского поселения</w:t>
      </w:r>
      <w:r w:rsidRPr="00016752">
        <w:t>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D3086E" w:rsidRPr="00016752" w:rsidRDefault="00D3086E" w:rsidP="00D3086E">
      <w:pPr>
        <w:autoSpaceDE w:val="0"/>
        <w:autoSpaceDN w:val="0"/>
        <w:adjustRightInd w:val="0"/>
        <w:ind w:firstLine="720"/>
        <w:jc w:val="both"/>
      </w:pPr>
      <w:r>
        <w:t>Специалист</w:t>
      </w:r>
      <w:r>
        <w:rPr>
          <w:lang w:eastAsia="ar-SA"/>
        </w:rPr>
        <w:t xml:space="preserve"> сельского поселения</w:t>
      </w:r>
      <w:r w:rsidRPr="00016752">
        <w:t xml:space="preserve"> 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D3086E" w:rsidRPr="00016752" w:rsidRDefault="00D3086E" w:rsidP="00D3086E">
      <w:pPr>
        <w:ind w:firstLine="720"/>
        <w:jc w:val="both"/>
      </w:pPr>
      <w:r w:rsidRPr="00016752">
        <w:t xml:space="preserve">Индивидуальное устное информирование осуществляется специалистом </w:t>
      </w:r>
      <w:r>
        <w:rPr>
          <w:lang w:eastAsia="ar-SA"/>
        </w:rPr>
        <w:t>сельского поселения</w:t>
      </w:r>
      <w:r w:rsidRPr="00016752">
        <w:t xml:space="preserve"> при обращении заинтересованных лиц за информацией лично.</w:t>
      </w:r>
    </w:p>
    <w:p w:rsidR="00D3086E" w:rsidRPr="00016752" w:rsidRDefault="00D3086E" w:rsidP="00D3086E">
      <w:pPr>
        <w:ind w:firstLine="720"/>
        <w:jc w:val="both"/>
      </w:pPr>
      <w:r>
        <w:t>Специалист</w:t>
      </w:r>
      <w:r>
        <w:rPr>
          <w:lang w:eastAsia="ar-SA"/>
        </w:rPr>
        <w:t xml:space="preserve"> сельского поселения</w:t>
      </w:r>
      <w:r w:rsidRPr="00016752">
        <w:t xml:space="preserve">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должно превышать 15 минут. Индивидуальное устное информирование </w:t>
      </w:r>
      <w:r>
        <w:t>специалист</w:t>
      </w:r>
      <w:r>
        <w:rPr>
          <w:lang w:eastAsia="ar-SA"/>
        </w:rPr>
        <w:t xml:space="preserve"> сельского поселения</w:t>
      </w:r>
      <w:r w:rsidRPr="00016752">
        <w:t xml:space="preserve">, осуществляет не более 15 минут. </w:t>
      </w:r>
    </w:p>
    <w:p w:rsidR="00D3086E" w:rsidRPr="00016752" w:rsidRDefault="00D3086E" w:rsidP="00D3086E">
      <w:pPr>
        <w:ind w:firstLine="720"/>
        <w:jc w:val="both"/>
      </w:pPr>
      <w:r w:rsidRPr="00016752">
        <w:t xml:space="preserve">В случае если для подготовки ответа требуется продолжительное время, </w:t>
      </w:r>
      <w:r>
        <w:t>специалист</w:t>
      </w:r>
      <w:r>
        <w:rPr>
          <w:lang w:eastAsia="ar-SA"/>
        </w:rPr>
        <w:t xml:space="preserve"> сельского поселения</w:t>
      </w:r>
      <w:r w:rsidRPr="00016752">
        <w:t>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D3086E" w:rsidRPr="00016752" w:rsidRDefault="00D3086E" w:rsidP="00D3086E">
      <w:pPr>
        <w:numPr>
          <w:ilvl w:val="12"/>
          <w:numId w:val="0"/>
        </w:numPr>
        <w:tabs>
          <w:tab w:val="left" w:pos="0"/>
          <w:tab w:val="left" w:pos="1560"/>
        </w:tabs>
        <w:ind w:right="-1" w:firstLine="720"/>
        <w:jc w:val="both"/>
      </w:pPr>
      <w:r w:rsidRPr="00016752">
        <w:t xml:space="preserve">При устном обращении заинтересованных лиц лично </w:t>
      </w:r>
      <w:r>
        <w:t>специалист</w:t>
      </w:r>
      <w:r>
        <w:rPr>
          <w:lang w:eastAsia="ar-SA"/>
        </w:rPr>
        <w:t xml:space="preserve"> сельского поселения</w:t>
      </w:r>
      <w:r w:rsidRPr="00016752">
        <w:t xml:space="preserve">, осуществляющий прием и информирование, дает ответ самостоятельно. Если </w:t>
      </w:r>
      <w:r>
        <w:t>специалист</w:t>
      </w:r>
      <w:r>
        <w:rPr>
          <w:lang w:eastAsia="ar-SA"/>
        </w:rPr>
        <w:t xml:space="preserve"> сельского поселения</w:t>
      </w:r>
      <w:r w:rsidRPr="00016752">
        <w:t xml:space="preserve"> не может в данный момент ответить на вопрос самостоятельно,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информации.</w:t>
      </w:r>
    </w:p>
    <w:p w:rsidR="00D3086E" w:rsidRPr="00016752" w:rsidRDefault="00D3086E" w:rsidP="00D3086E">
      <w:pPr>
        <w:autoSpaceDE w:val="0"/>
        <w:autoSpaceDN w:val="0"/>
        <w:adjustRightInd w:val="0"/>
        <w:ind w:firstLine="720"/>
        <w:jc w:val="both"/>
      </w:pPr>
      <w:r>
        <w:t>Специалист</w:t>
      </w:r>
      <w:r>
        <w:rPr>
          <w:lang w:eastAsia="ar-SA"/>
        </w:rPr>
        <w:t xml:space="preserve"> сельского поселения</w:t>
      </w:r>
      <w:r w:rsidRPr="00016752">
        <w:t>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D3086E" w:rsidRPr="00016752" w:rsidRDefault="00D3086E" w:rsidP="00D3086E">
      <w:pPr>
        <w:ind w:firstLine="708"/>
        <w:jc w:val="both"/>
      </w:pPr>
      <w:r w:rsidRPr="00016752">
        <w:t xml:space="preserve">Ответы на письменные обращения направляются в письменном виде и должны содержать ответы на поставленные вопросы, фамилию, инициалы, и номер телефона исполнителя. Ответ подписывается </w:t>
      </w:r>
      <w:r>
        <w:t xml:space="preserve">главой </w:t>
      </w:r>
      <w:r>
        <w:rPr>
          <w:lang w:eastAsia="ar-SA"/>
        </w:rPr>
        <w:t>Альбусь-Сюрбеевского сельского поселения.</w:t>
      </w:r>
    </w:p>
    <w:p w:rsidR="00D3086E" w:rsidRPr="00016752" w:rsidRDefault="00D3086E" w:rsidP="00D3086E">
      <w:pPr>
        <w:numPr>
          <w:ilvl w:val="12"/>
          <w:numId w:val="0"/>
        </w:numPr>
        <w:tabs>
          <w:tab w:val="left" w:pos="0"/>
        </w:tabs>
        <w:autoSpaceDE w:val="0"/>
        <w:autoSpaceDN w:val="0"/>
        <w:adjustRightInd w:val="0"/>
        <w:ind w:right="-1" w:firstLine="720"/>
        <w:jc w:val="both"/>
      </w:pPr>
      <w:r w:rsidRPr="00016752">
        <w:t>Ответ направляется в письменном виде или по электронной почте (в зависимости от способа обращения заинтересованного лица за информацией или способа доставки ответа, указанного в письменном обращении).</w:t>
      </w:r>
    </w:p>
    <w:p w:rsidR="00D3086E" w:rsidRPr="00016752" w:rsidRDefault="00D3086E" w:rsidP="00D3086E">
      <w:pPr>
        <w:spacing w:after="120"/>
        <w:ind w:firstLine="709"/>
        <w:contextualSpacing/>
        <w:jc w:val="both"/>
      </w:pPr>
      <w:r w:rsidRPr="00016752">
        <w:t xml:space="preserve">Ответ направляется в письменном виде в течение 30 календарных дней с даты регистрации обращения. </w:t>
      </w:r>
    </w:p>
    <w:p w:rsidR="00D3086E" w:rsidRPr="00016752" w:rsidRDefault="00D3086E" w:rsidP="00D3086E">
      <w:pPr>
        <w:spacing w:after="120"/>
        <w:ind w:firstLine="709"/>
        <w:contextualSpacing/>
        <w:jc w:val="both"/>
        <w:rPr>
          <w:b/>
          <w:bCs/>
        </w:rPr>
      </w:pPr>
      <w:r w:rsidRPr="00016752">
        <w:rPr>
          <w:b/>
          <w:bCs/>
        </w:rPr>
        <w:t>1.3.7. Порядок информирования заявителей по вопросам предоставления муниципальной услуги специалистами МФЦ</w:t>
      </w:r>
    </w:p>
    <w:p w:rsidR="00D3086E" w:rsidRPr="00016752" w:rsidRDefault="00D3086E" w:rsidP="00D3086E">
      <w:pPr>
        <w:spacing w:after="120"/>
        <w:ind w:firstLine="709"/>
        <w:contextualSpacing/>
        <w:jc w:val="both"/>
        <w:rPr>
          <w:bCs/>
        </w:rPr>
      </w:pPr>
      <w:r w:rsidRPr="00016752">
        <w:rPr>
          <w:bCs/>
        </w:rPr>
        <w:lastRenderedPageBreak/>
        <w:t>Порядок взаимодействия специалистов МФЦ по вопросам предоставления муниципальных услуг осуществляется на основании регламента МФЦ и других законодательных актов Российской Федерации и настоящего регламента.</w:t>
      </w:r>
    </w:p>
    <w:p w:rsidR="00D3086E" w:rsidRPr="00016752" w:rsidRDefault="00D3086E" w:rsidP="00D3086E">
      <w:pPr>
        <w:spacing w:after="120"/>
        <w:ind w:firstLine="709"/>
        <w:contextualSpacing/>
        <w:jc w:val="both"/>
      </w:pPr>
      <w:r w:rsidRPr="00016752">
        <w:t xml:space="preserve">Подробная информация (консультация) по интересующим вопросам предоставления государственных и муниципальных услуг может получена заявителями через специалистов МФЦ как при личном общении, так и по телефону, с помощью электронной почты, через </w:t>
      </w:r>
      <w:r>
        <w:t>сеть «Интернет», П</w:t>
      </w:r>
      <w:r w:rsidRPr="00016752">
        <w:t>ортал), через информационные терминалы, расположенные в МФЦ.</w:t>
      </w:r>
    </w:p>
    <w:p w:rsidR="00D3086E" w:rsidRPr="00016752" w:rsidRDefault="00D3086E" w:rsidP="00D3086E">
      <w:pPr>
        <w:spacing w:after="120"/>
        <w:ind w:firstLine="709"/>
        <w:contextualSpacing/>
        <w:jc w:val="both"/>
      </w:pPr>
      <w:r w:rsidRPr="00016752">
        <w:t>Консультации предоставляются по следующим вопросам:</w:t>
      </w:r>
    </w:p>
    <w:p w:rsidR="00D3086E" w:rsidRPr="00016752" w:rsidRDefault="00D3086E" w:rsidP="00D3086E">
      <w:pPr>
        <w:spacing w:after="120"/>
        <w:ind w:firstLine="709"/>
        <w:contextualSpacing/>
        <w:jc w:val="both"/>
      </w:pPr>
      <w:r w:rsidRPr="00016752">
        <w:t>- нормативно-правовая база, на основании которой предоставляются муниципальные услуги в рамках МФЦ;</w:t>
      </w:r>
    </w:p>
    <w:p w:rsidR="00D3086E" w:rsidRPr="00016752" w:rsidRDefault="00D3086E" w:rsidP="00D3086E">
      <w:pPr>
        <w:spacing w:after="120"/>
        <w:ind w:firstLine="709"/>
        <w:contextualSpacing/>
        <w:jc w:val="both"/>
      </w:pPr>
      <w:r w:rsidRPr="00016752">
        <w:t>- перечень документов, необходимых для предоставления услуги, комплектность (достаточность) предоставленных документов;</w:t>
      </w:r>
    </w:p>
    <w:p w:rsidR="00D3086E" w:rsidRPr="00016752" w:rsidRDefault="00D3086E" w:rsidP="00D3086E">
      <w:pPr>
        <w:spacing w:after="120"/>
        <w:ind w:firstLine="709"/>
        <w:contextualSpacing/>
        <w:jc w:val="both"/>
      </w:pPr>
      <w:r w:rsidRPr="00016752">
        <w:t>- источники получения документов, необходимых для оказания услуги;</w:t>
      </w:r>
    </w:p>
    <w:p w:rsidR="00D3086E" w:rsidRPr="00016752" w:rsidRDefault="00D3086E" w:rsidP="00D3086E">
      <w:pPr>
        <w:spacing w:after="120"/>
        <w:ind w:firstLine="709"/>
        <w:contextualSpacing/>
        <w:jc w:val="both"/>
      </w:pPr>
      <w:r w:rsidRPr="00016752">
        <w:t>- требования к оформлению и заполнению заявления и других документов;</w:t>
      </w:r>
    </w:p>
    <w:p w:rsidR="00D3086E" w:rsidRPr="00016752" w:rsidRDefault="00D3086E" w:rsidP="00D3086E">
      <w:pPr>
        <w:spacing w:after="120"/>
        <w:ind w:firstLine="709"/>
        <w:contextualSpacing/>
        <w:jc w:val="both"/>
      </w:pPr>
      <w:r w:rsidRPr="00016752">
        <w:t>- время приема и выдачи документов;</w:t>
      </w:r>
    </w:p>
    <w:p w:rsidR="00D3086E" w:rsidRPr="00016752" w:rsidRDefault="00D3086E" w:rsidP="00D3086E">
      <w:pPr>
        <w:spacing w:after="120"/>
        <w:ind w:firstLine="709"/>
        <w:contextualSpacing/>
        <w:jc w:val="both"/>
      </w:pPr>
      <w:r w:rsidRPr="00016752">
        <w:t>- сроки предоставления услуги;</w:t>
      </w:r>
    </w:p>
    <w:p w:rsidR="00D3086E" w:rsidRPr="00016752" w:rsidRDefault="00D3086E" w:rsidP="00D3086E">
      <w:pPr>
        <w:spacing w:after="120"/>
        <w:ind w:firstLine="709"/>
        <w:contextualSpacing/>
        <w:jc w:val="both"/>
      </w:pPr>
      <w:r w:rsidRPr="00016752">
        <w:t>- последовательность административных процедур при предоставлении услуги;</w:t>
      </w:r>
    </w:p>
    <w:p w:rsidR="00D3086E" w:rsidRPr="00016752" w:rsidRDefault="00D3086E" w:rsidP="00D3086E">
      <w:pPr>
        <w:spacing w:after="120"/>
        <w:ind w:firstLine="709"/>
        <w:contextualSpacing/>
        <w:jc w:val="both"/>
      </w:pPr>
      <w:r w:rsidRPr="00016752">
        <w:t>- перечень оснований для отказа в приеме документов и предоставлении услуги;</w:t>
      </w:r>
    </w:p>
    <w:p w:rsidR="00D3086E" w:rsidRDefault="00D3086E" w:rsidP="00D3086E">
      <w:pPr>
        <w:spacing w:after="120"/>
        <w:ind w:firstLine="709"/>
        <w:contextualSpacing/>
        <w:jc w:val="both"/>
      </w:pPr>
      <w:r w:rsidRPr="00016752">
        <w:t>- порядок обжалования осуществляемых действий (бездействий) и решений, принимаемых в ходе оказания муниципальных услуг.</w:t>
      </w:r>
    </w:p>
    <w:p w:rsidR="00D3086E" w:rsidRPr="008D5779" w:rsidRDefault="00D3086E" w:rsidP="00D3086E">
      <w:pPr>
        <w:spacing w:after="120"/>
        <w:ind w:firstLine="709"/>
        <w:contextualSpacing/>
        <w:jc w:val="both"/>
      </w:pPr>
      <w:r w:rsidRPr="008D5779">
        <w:t xml:space="preserve">При информировании о порядке предоставления муниципальной услуги по телефону специалист МФЦ, сняв трубку, должен представиться: назвать фамилию, имя, отчество, должность, наименование учреждения, сообщить заинтересованному лицу адрес МФЦ (при необходимости – способ проезда к нему), </w:t>
      </w:r>
      <w:r>
        <w:t>режим</w:t>
      </w:r>
      <w:r w:rsidRPr="008D5779">
        <w:t xml:space="preserve"> работы МФЦ.</w:t>
      </w:r>
    </w:p>
    <w:p w:rsidR="00D3086E" w:rsidRPr="008D5779" w:rsidRDefault="00D3086E" w:rsidP="00D3086E">
      <w:pPr>
        <w:spacing w:after="120"/>
        <w:ind w:firstLine="709"/>
        <w:contextualSpacing/>
        <w:jc w:val="both"/>
      </w:pPr>
      <w:r w:rsidRPr="008D5779">
        <w:t>Во время разговора специалист МФЦ должен произносить слова четко. В конце информирования специалист МФЦ,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D3086E" w:rsidRPr="008D5779" w:rsidRDefault="00D3086E" w:rsidP="00D3086E">
      <w:pPr>
        <w:spacing w:after="120"/>
        <w:ind w:firstLine="709"/>
        <w:contextualSpacing/>
        <w:jc w:val="both"/>
      </w:pPr>
      <w:r w:rsidRPr="008D5779">
        <w:t>Индивидуальное устное информирование осуществляется специалистом МФЦ при обращении заинтересованных лиц за информацией лично.</w:t>
      </w:r>
    </w:p>
    <w:p w:rsidR="00D3086E" w:rsidRPr="008D5779" w:rsidRDefault="00D3086E" w:rsidP="00D3086E">
      <w:pPr>
        <w:spacing w:after="120"/>
        <w:ind w:firstLine="709"/>
        <w:contextualSpacing/>
        <w:jc w:val="both"/>
      </w:pPr>
      <w:r w:rsidRPr="008D5779">
        <w:t xml:space="preserve">Специалист МФЦ, осуществляющий устное информирование, должен принять все необходимые меры для предоставления полного ответа на поставленные вопросы, в случае необходимости -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15 минут. </w:t>
      </w:r>
    </w:p>
    <w:p w:rsidR="00D3086E" w:rsidRPr="008D5779" w:rsidRDefault="00D3086E" w:rsidP="00D3086E">
      <w:pPr>
        <w:spacing w:after="120"/>
        <w:ind w:firstLine="709"/>
        <w:contextualSpacing/>
        <w:jc w:val="both"/>
      </w:pPr>
      <w:r>
        <w:t xml:space="preserve">Специалист </w:t>
      </w:r>
      <w:r w:rsidRPr="008D5779">
        <w:t>МФЦ,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D3086E" w:rsidRPr="008D5779" w:rsidRDefault="00D3086E" w:rsidP="00D3086E">
      <w:pPr>
        <w:spacing w:after="120"/>
        <w:ind w:firstLine="709"/>
        <w:contextualSpacing/>
        <w:jc w:val="both"/>
      </w:pPr>
      <w:r w:rsidRPr="008D5779">
        <w:t>Индивидуальное письменное информирование осуществляется специалистом МФЦ при обращении заинтересованных лиц в письменной форме или в форме электронного документа.</w:t>
      </w:r>
    </w:p>
    <w:p w:rsidR="00D3086E" w:rsidRDefault="00D3086E" w:rsidP="00D3086E">
      <w:pPr>
        <w:spacing w:after="120"/>
        <w:ind w:firstLine="709"/>
        <w:contextualSpacing/>
        <w:jc w:val="both"/>
        <w:rPr>
          <w:b/>
        </w:rPr>
      </w:pPr>
      <w:r w:rsidRPr="008D5779">
        <w:t xml:space="preserve">Ответ на письменное обращение предоставляется в письменной форме по существу поставленных вопросов в простой, четкой и понятной форме, с указанием фамилии, имени, отчества и номера телефона непосредственного исполнителя. Ответ на обращение, поступившее в форме электронного документа, направляется, в зависимости от выбранного заявителем способа доставки ответа, в форме электронного документа по адресу электронной почты, указанному в </w:t>
      </w:r>
      <w:r w:rsidRPr="008D5779">
        <w:lastRenderedPageBreak/>
        <w:t>обращении, или в письменной форме по почтовому адресу, указанному в обращении, в течение 30 календарных дней с даты регистрации.</w:t>
      </w:r>
    </w:p>
    <w:p w:rsidR="00D3086E" w:rsidRPr="00016752" w:rsidRDefault="00D3086E" w:rsidP="00D3086E">
      <w:pPr>
        <w:spacing w:after="120"/>
        <w:ind w:firstLine="709"/>
        <w:contextualSpacing/>
        <w:jc w:val="both"/>
        <w:rPr>
          <w:b/>
        </w:rPr>
      </w:pPr>
    </w:p>
    <w:p w:rsidR="00D3086E" w:rsidRPr="004B14D0" w:rsidRDefault="00D3086E" w:rsidP="00D3086E">
      <w:pPr>
        <w:spacing w:after="120"/>
        <w:contextualSpacing/>
        <w:jc w:val="center"/>
        <w:rPr>
          <w:b/>
        </w:rPr>
      </w:pPr>
      <w:r w:rsidRPr="004B14D0">
        <w:rPr>
          <w:b/>
        </w:rPr>
        <w:t>II. Стандарт предоставления муниципальной услуги</w:t>
      </w:r>
    </w:p>
    <w:p w:rsidR="00D3086E" w:rsidRPr="004B14D0" w:rsidRDefault="00D3086E" w:rsidP="00D3086E">
      <w:pPr>
        <w:spacing w:after="120"/>
        <w:ind w:firstLine="709"/>
        <w:contextualSpacing/>
        <w:jc w:val="both"/>
        <w:rPr>
          <w:b/>
          <w:bCs/>
        </w:rPr>
      </w:pPr>
      <w:r w:rsidRPr="004B14D0">
        <w:rPr>
          <w:b/>
          <w:bCs/>
        </w:rPr>
        <w:t>2.1. Наименование муниципальной услуги</w:t>
      </w:r>
    </w:p>
    <w:p w:rsidR="00D3086E" w:rsidRPr="004B14D0" w:rsidRDefault="00D3086E" w:rsidP="00D3086E">
      <w:pPr>
        <w:spacing w:after="120"/>
        <w:ind w:firstLine="709"/>
        <w:contextualSpacing/>
        <w:jc w:val="both"/>
      </w:pPr>
      <w:r w:rsidRPr="004B14D0">
        <w:rPr>
          <w:bCs/>
        </w:rPr>
        <w:t>Муниципальная услуга имеет следующее наименование:</w:t>
      </w:r>
      <w:r w:rsidRPr="004B14D0">
        <w:t xml:space="preserve"> «Присвоение (или уточнение) адреса объекту недвижимости».</w:t>
      </w:r>
    </w:p>
    <w:p w:rsidR="00D3086E" w:rsidRPr="004B14D0" w:rsidRDefault="00D3086E" w:rsidP="00D3086E">
      <w:pPr>
        <w:spacing w:after="120"/>
        <w:ind w:firstLine="709"/>
        <w:contextualSpacing/>
        <w:jc w:val="both"/>
        <w:rPr>
          <w:b/>
          <w:bCs/>
        </w:rPr>
      </w:pPr>
      <w:r w:rsidRPr="004B14D0">
        <w:rPr>
          <w:b/>
          <w:bCs/>
        </w:rPr>
        <w:t>2.2. Наименование органа, предоставляющего муниципальную услугу</w:t>
      </w:r>
    </w:p>
    <w:p w:rsidR="00D3086E" w:rsidRPr="004B14D0" w:rsidRDefault="00D3086E" w:rsidP="00D3086E">
      <w:pPr>
        <w:spacing w:after="120"/>
        <w:ind w:firstLine="709"/>
        <w:contextualSpacing/>
        <w:jc w:val="both"/>
        <w:rPr>
          <w:bCs/>
          <w:lang w:eastAsia="ar-SA"/>
        </w:rPr>
      </w:pPr>
      <w:r w:rsidRPr="004B14D0">
        <w:t xml:space="preserve">Муниципальная услуга предоставляется </w:t>
      </w:r>
      <w:r w:rsidRPr="004B14D0">
        <w:rPr>
          <w:lang w:eastAsia="ar-SA"/>
        </w:rPr>
        <w:t xml:space="preserve">администрацией </w:t>
      </w:r>
      <w:r>
        <w:rPr>
          <w:lang w:eastAsia="ar-SA"/>
        </w:rPr>
        <w:t>Альбусь-Сюрбеевского сельского поселения</w:t>
      </w:r>
      <w:r w:rsidRPr="004B14D0">
        <w:rPr>
          <w:lang w:eastAsia="ar-SA"/>
        </w:rPr>
        <w:t>.</w:t>
      </w:r>
    </w:p>
    <w:p w:rsidR="00D3086E" w:rsidRPr="004B14D0" w:rsidRDefault="00D3086E" w:rsidP="00D3086E">
      <w:pPr>
        <w:suppressAutoHyphens/>
        <w:spacing w:line="245" w:lineRule="auto"/>
        <w:ind w:firstLine="540"/>
        <w:jc w:val="both"/>
        <w:rPr>
          <w:rFonts w:eastAsia="Calibri"/>
          <w:bCs/>
          <w:lang w:eastAsia="en-US"/>
        </w:rPr>
      </w:pPr>
      <w:r w:rsidRPr="004B14D0">
        <w:rPr>
          <w:rFonts w:eastAsia="Calibri"/>
          <w:bCs/>
          <w:lang w:eastAsia="en-US"/>
        </w:rPr>
        <w:t xml:space="preserve">Прием, регистрация заявления и выдача документов могут осуществляться </w:t>
      </w:r>
      <w:r w:rsidRPr="00857117">
        <w:t>АУ «Многофункциональный центр по предоставлению государственных и муниципальных услуг» Комсомольского  района  Чувашской Республики</w:t>
      </w:r>
      <w:r w:rsidRPr="000F7D64">
        <w:t xml:space="preserve"> (далее - МФЦ).</w:t>
      </w:r>
      <w:r w:rsidRPr="004B14D0">
        <w:rPr>
          <w:rFonts w:eastAsia="Calibri"/>
          <w:bCs/>
          <w:lang w:eastAsia="en-US"/>
        </w:rPr>
        <w:t>).</w:t>
      </w:r>
    </w:p>
    <w:p w:rsidR="00D3086E" w:rsidRPr="004B14D0" w:rsidRDefault="00D3086E" w:rsidP="00D3086E">
      <w:pPr>
        <w:suppressAutoHyphens/>
        <w:spacing w:line="245" w:lineRule="auto"/>
        <w:ind w:firstLine="540"/>
        <w:jc w:val="both"/>
        <w:rPr>
          <w:rFonts w:eastAsia="Calibri"/>
          <w:bCs/>
          <w:lang w:eastAsia="en-US"/>
        </w:rPr>
      </w:pPr>
      <w:r w:rsidRPr="004B14D0">
        <w:rPr>
          <w:rFonts w:eastAsia="Calibri"/>
          <w:bCs/>
          <w:lang w:eastAsia="en-US"/>
        </w:rPr>
        <w:t xml:space="preserve">Информационное и техническое обеспечение по предоставлению муниципальной услуги осуществляется администрацией </w:t>
      </w:r>
      <w:r>
        <w:rPr>
          <w:rFonts w:eastAsia="Calibri"/>
          <w:bCs/>
          <w:lang w:eastAsia="ar-SA"/>
        </w:rPr>
        <w:t>Альбусь-Сюрбеевского сельского поселения</w:t>
      </w:r>
      <w:r w:rsidRPr="004B14D0">
        <w:rPr>
          <w:rFonts w:eastAsia="Calibri"/>
          <w:bCs/>
          <w:lang w:eastAsia="en-US"/>
        </w:rPr>
        <w:t>.</w:t>
      </w:r>
    </w:p>
    <w:p w:rsidR="00D3086E" w:rsidRPr="004B14D0" w:rsidRDefault="00D3086E" w:rsidP="00D3086E">
      <w:pPr>
        <w:spacing w:after="120"/>
        <w:ind w:firstLine="709"/>
        <w:contextualSpacing/>
        <w:jc w:val="both"/>
        <w:rPr>
          <w:b/>
          <w:bCs/>
        </w:rPr>
      </w:pPr>
      <w:r w:rsidRPr="004B14D0">
        <w:rPr>
          <w:b/>
          <w:bCs/>
        </w:rPr>
        <w:t>2.2.1. Государственные муниципальные органы и организации участвующие в предоставлении муниципальной услуги</w:t>
      </w:r>
    </w:p>
    <w:p w:rsidR="00D3086E" w:rsidRPr="004B14D0" w:rsidRDefault="00D3086E" w:rsidP="00D3086E">
      <w:pPr>
        <w:suppressAutoHyphens/>
        <w:ind w:firstLine="540"/>
        <w:jc w:val="both"/>
        <w:rPr>
          <w:rFonts w:eastAsia="Calibri"/>
          <w:kern w:val="2"/>
          <w:lang w:eastAsia="en-US"/>
        </w:rPr>
      </w:pPr>
      <w:r w:rsidRPr="004B14D0">
        <w:rPr>
          <w:rFonts w:eastAsia="Calibri"/>
          <w:kern w:val="2"/>
          <w:lang w:eastAsia="en-US"/>
        </w:rPr>
        <w:t xml:space="preserve">При предоставлении муниципальной услуги </w:t>
      </w:r>
      <w:r w:rsidRPr="004B14D0">
        <w:rPr>
          <w:rFonts w:eastAsia="Calibri"/>
          <w:lang w:eastAsia="en-US"/>
        </w:rPr>
        <w:t>осуществляется процесс взаимодействия</w:t>
      </w:r>
      <w:r w:rsidRPr="004B14D0">
        <w:rPr>
          <w:rFonts w:eastAsia="Calibri"/>
          <w:kern w:val="2"/>
          <w:lang w:eastAsia="en-US"/>
        </w:rPr>
        <w:t xml:space="preserve"> с государственными и муниципальными органами, организациями, сфера деятельности которых, в определенной мере, связана с предоставлением муниципальной услуги:</w:t>
      </w:r>
    </w:p>
    <w:p w:rsidR="00D3086E" w:rsidRPr="00F758D3" w:rsidRDefault="00D3086E" w:rsidP="00D3086E">
      <w:pPr>
        <w:ind w:firstLine="709"/>
        <w:jc w:val="both"/>
        <w:rPr>
          <w:color w:val="000000"/>
        </w:rPr>
      </w:pPr>
      <w:r w:rsidRPr="00F758D3">
        <w:rPr>
          <w:color w:val="000000"/>
        </w:rPr>
        <w:t>- Управлением Федеральной службы государственной регистрации, кадастра и карто</w:t>
      </w:r>
      <w:r>
        <w:rPr>
          <w:color w:val="000000"/>
        </w:rPr>
        <w:t>графии по Чувашской Республике</w:t>
      </w:r>
      <w:r w:rsidRPr="00F758D3">
        <w:rPr>
          <w:color w:val="000000"/>
        </w:rPr>
        <w:t>;</w:t>
      </w:r>
    </w:p>
    <w:p w:rsidR="00D3086E" w:rsidRPr="00F758D3" w:rsidRDefault="00D3086E" w:rsidP="00D3086E">
      <w:pPr>
        <w:ind w:firstLine="709"/>
        <w:jc w:val="both"/>
        <w:rPr>
          <w:color w:val="000000"/>
        </w:rPr>
      </w:pPr>
      <w:r w:rsidRPr="00F758D3">
        <w:rPr>
          <w:color w:val="000000"/>
          <w:lang w:eastAsia="ar-SA"/>
        </w:rPr>
        <w:t>- Филиалом ФБУ «Федеральная кадастровая палата Федеральной службы государственной регистрации, кадастра и картографии» по ЧР - Чувашии;</w:t>
      </w:r>
    </w:p>
    <w:p w:rsidR="00D3086E" w:rsidRPr="00F758D3" w:rsidRDefault="00D3086E" w:rsidP="00D3086E">
      <w:pPr>
        <w:ind w:firstLine="709"/>
        <w:jc w:val="both"/>
        <w:rPr>
          <w:color w:val="000000"/>
        </w:rPr>
      </w:pPr>
      <w:r w:rsidRPr="00F758D3">
        <w:rPr>
          <w:color w:val="000000"/>
        </w:rPr>
        <w:t>- Бюро технической инвентаризации;</w:t>
      </w:r>
    </w:p>
    <w:p w:rsidR="00D3086E" w:rsidRPr="00F758D3" w:rsidRDefault="00D3086E" w:rsidP="00D3086E">
      <w:pPr>
        <w:ind w:firstLine="709"/>
        <w:jc w:val="both"/>
        <w:rPr>
          <w:color w:val="000000"/>
        </w:rPr>
      </w:pPr>
      <w:r w:rsidRPr="00F758D3">
        <w:rPr>
          <w:color w:val="000000"/>
        </w:rPr>
        <w:t>- Межра</w:t>
      </w:r>
      <w:r>
        <w:rPr>
          <w:color w:val="000000"/>
        </w:rPr>
        <w:t>йонной инспекцией МНС России № 2</w:t>
      </w:r>
      <w:r w:rsidRPr="00F758D3">
        <w:rPr>
          <w:color w:val="000000"/>
        </w:rPr>
        <w:t xml:space="preserve"> по Чувашской Республике;</w:t>
      </w:r>
    </w:p>
    <w:p w:rsidR="00D3086E" w:rsidRPr="00F4346F" w:rsidRDefault="00D3086E" w:rsidP="00D3086E">
      <w:pPr>
        <w:ind w:firstLine="709"/>
        <w:jc w:val="both"/>
        <w:rPr>
          <w:color w:val="000000"/>
        </w:rPr>
      </w:pPr>
      <w:r w:rsidRPr="00F758D3">
        <w:rPr>
          <w:color w:val="000000"/>
        </w:rPr>
        <w:t>- МФЦ.</w:t>
      </w:r>
    </w:p>
    <w:p w:rsidR="00D3086E" w:rsidRPr="00016752" w:rsidRDefault="00D3086E" w:rsidP="00D3086E">
      <w:pPr>
        <w:spacing w:after="120"/>
        <w:ind w:firstLine="709"/>
        <w:contextualSpacing/>
        <w:jc w:val="both"/>
        <w:rPr>
          <w:b/>
          <w:lang w:eastAsia="ar-SA"/>
        </w:rPr>
      </w:pPr>
      <w:r w:rsidRPr="00016752">
        <w:rPr>
          <w:b/>
          <w:lang w:eastAsia="ar-SA"/>
        </w:rPr>
        <w:t>2.3. Результат предоставления муниципальной услуги</w:t>
      </w:r>
    </w:p>
    <w:p w:rsidR="00D3086E" w:rsidRPr="00016752" w:rsidRDefault="00D3086E" w:rsidP="00D3086E">
      <w:pPr>
        <w:spacing w:after="120"/>
        <w:ind w:firstLine="709"/>
        <w:contextualSpacing/>
        <w:jc w:val="both"/>
      </w:pPr>
      <w:r w:rsidRPr="00016752">
        <w:t>Конечным результатом предоставления муниципальной услуги является:</w:t>
      </w:r>
    </w:p>
    <w:p w:rsidR="00D3086E" w:rsidRDefault="00D3086E" w:rsidP="00D3086E">
      <w:pPr>
        <w:spacing w:after="120"/>
        <w:ind w:firstLine="709"/>
        <w:contextualSpacing/>
        <w:jc w:val="both"/>
      </w:pPr>
      <w:r w:rsidRPr="00016752">
        <w:t xml:space="preserve">- в случае принятия решения о присвоении почтового адреса объектам недвижимости – подготовка и выдача </w:t>
      </w:r>
      <w:r>
        <w:t>постановления администрации Альбусь-Сюрбеевского сельского поселения;</w:t>
      </w:r>
    </w:p>
    <w:p w:rsidR="00D3086E" w:rsidRPr="00016752" w:rsidRDefault="00D3086E" w:rsidP="00D3086E">
      <w:pPr>
        <w:spacing w:after="120"/>
        <w:ind w:firstLine="709"/>
        <w:contextualSpacing/>
        <w:jc w:val="both"/>
        <w:rPr>
          <w:b/>
          <w:bCs/>
        </w:rPr>
      </w:pPr>
      <w:r w:rsidRPr="00016752">
        <w:t xml:space="preserve">- в случае принятия решения об отказе в присвоении почтового адреса объектам недвижимости – письменное уведомление </w:t>
      </w:r>
      <w:r>
        <w:rPr>
          <w:lang w:eastAsia="ar-SA"/>
        </w:rPr>
        <w:t>администрации Альбусь-Сюрбеевского сельского поселения</w:t>
      </w:r>
      <w:r w:rsidRPr="00016752">
        <w:rPr>
          <w:bCs/>
          <w:lang w:eastAsia="ar-SA"/>
        </w:rPr>
        <w:t xml:space="preserve"> </w:t>
      </w:r>
      <w:r w:rsidRPr="00016752">
        <w:t xml:space="preserve"> об отказе в подготовке и выдаче адресной справки с указанием причин отказа. (Приложение № 3 к Административному регламенту).</w:t>
      </w:r>
    </w:p>
    <w:p w:rsidR="00D3086E" w:rsidRPr="00016752" w:rsidRDefault="00D3086E" w:rsidP="00D3086E">
      <w:pPr>
        <w:spacing w:after="120"/>
        <w:ind w:firstLine="709"/>
        <w:contextualSpacing/>
        <w:jc w:val="both"/>
        <w:rPr>
          <w:b/>
          <w:lang w:eastAsia="ar-SA"/>
        </w:rPr>
      </w:pPr>
      <w:r w:rsidRPr="00016752">
        <w:rPr>
          <w:b/>
          <w:lang w:eastAsia="ar-SA"/>
        </w:rPr>
        <w:t>2.4. Сроки предоставления муниципальной услуги</w:t>
      </w:r>
    </w:p>
    <w:p w:rsidR="00D3086E" w:rsidRPr="00016752" w:rsidRDefault="00D3086E" w:rsidP="00D3086E">
      <w:pPr>
        <w:spacing w:after="120"/>
        <w:ind w:firstLine="709"/>
        <w:contextualSpacing/>
        <w:jc w:val="both"/>
        <w:rPr>
          <w:rFonts w:eastAsia="Arial Unicode MS"/>
        </w:rPr>
      </w:pPr>
      <w:r w:rsidRPr="00016752">
        <w:rPr>
          <w:rFonts w:eastAsia="Arial Unicode MS"/>
        </w:rPr>
        <w:t xml:space="preserve">Срок предоставления муниципальной услуги, начиная со дня регистрации в </w:t>
      </w:r>
      <w:r>
        <w:rPr>
          <w:lang w:eastAsia="ar-SA"/>
        </w:rPr>
        <w:t>администрации Альбусь-Сюрбеевского сельского поселения</w:t>
      </w:r>
      <w:r w:rsidRPr="00016752">
        <w:rPr>
          <w:rFonts w:eastAsia="Arial Unicode MS"/>
        </w:rPr>
        <w:t>, либо в МФЦ, Заявления с документами, указанными в пункте 2.6. Административного ре</w:t>
      </w:r>
      <w:r>
        <w:rPr>
          <w:rFonts w:eastAsia="Arial Unicode MS"/>
        </w:rPr>
        <w:t xml:space="preserve">гламента, не должен превышать 7 </w:t>
      </w:r>
      <w:r w:rsidRPr="00016752">
        <w:rPr>
          <w:rFonts w:eastAsia="Arial Unicode MS"/>
        </w:rPr>
        <w:t xml:space="preserve"> календарных дней.</w:t>
      </w:r>
    </w:p>
    <w:p w:rsidR="00D3086E" w:rsidRPr="00016752" w:rsidRDefault="00D3086E" w:rsidP="00D3086E">
      <w:pPr>
        <w:suppressAutoHyphens/>
        <w:ind w:firstLine="709"/>
        <w:jc w:val="both"/>
        <w:rPr>
          <w:b/>
          <w:bCs/>
        </w:rPr>
      </w:pPr>
      <w:r w:rsidRPr="00016752">
        <w:rPr>
          <w:b/>
          <w:bCs/>
        </w:rPr>
        <w:t>2.5. Нормативные правовые акты, регулирующие предоставление муниципальной услуги</w:t>
      </w:r>
    </w:p>
    <w:p w:rsidR="00D3086E" w:rsidRPr="00016752" w:rsidRDefault="00D3086E" w:rsidP="00D3086E">
      <w:pPr>
        <w:tabs>
          <w:tab w:val="left" w:pos="900"/>
          <w:tab w:val="num" w:pos="1695"/>
        </w:tabs>
        <w:autoSpaceDE w:val="0"/>
        <w:autoSpaceDN w:val="0"/>
        <w:adjustRightInd w:val="0"/>
        <w:ind w:left="720"/>
        <w:jc w:val="both"/>
        <w:rPr>
          <w:kern w:val="2"/>
        </w:rPr>
      </w:pPr>
      <w:r w:rsidRPr="00016752">
        <w:rPr>
          <w:kern w:val="2"/>
        </w:rPr>
        <w:lastRenderedPageBreak/>
        <w:t>Предоставление муниципальной услуги осуществляется в соответствии с:</w:t>
      </w:r>
    </w:p>
    <w:p w:rsidR="00D3086E" w:rsidRPr="00016752" w:rsidRDefault="00D3086E" w:rsidP="00D3086E">
      <w:pPr>
        <w:tabs>
          <w:tab w:val="num" w:pos="0"/>
          <w:tab w:val="num" w:pos="1695"/>
        </w:tabs>
        <w:autoSpaceDE w:val="0"/>
        <w:autoSpaceDN w:val="0"/>
        <w:adjustRightInd w:val="0"/>
        <w:ind w:firstLine="720"/>
        <w:jc w:val="both"/>
      </w:pPr>
      <w:r w:rsidRPr="00016752">
        <w:t xml:space="preserve">- Федеральным законом от 27 июля </w:t>
      </w:r>
      <w:smartTag w:uri="urn:schemas-microsoft-com:office:smarttags" w:element="metricconverter">
        <w:smartTagPr>
          <w:attr w:name="ProductID" w:val="2010 г"/>
        </w:smartTagPr>
        <w:r w:rsidRPr="00016752">
          <w:t>2010 г</w:t>
        </w:r>
      </w:smartTag>
      <w:r w:rsidRPr="00016752">
        <w:t xml:space="preserve">. № 210-ФЗ «Об организации предоставления государственных и муниципальных услуг» (текст Федерального закона опубликован в "Российской газете" от 30 июля </w:t>
      </w:r>
      <w:smartTag w:uri="urn:schemas-microsoft-com:office:smarttags" w:element="metricconverter">
        <w:smartTagPr>
          <w:attr w:name="ProductID" w:val="2010 г"/>
        </w:smartTagPr>
        <w:r w:rsidRPr="00016752">
          <w:t>2010 г</w:t>
        </w:r>
      </w:smartTag>
      <w:r w:rsidRPr="00016752">
        <w:t xml:space="preserve">. № 168, в Собрании законодательства Российской Федерации от 2 августа </w:t>
      </w:r>
      <w:smartTag w:uri="urn:schemas-microsoft-com:office:smarttags" w:element="metricconverter">
        <w:smartTagPr>
          <w:attr w:name="ProductID" w:val="2010 г"/>
        </w:smartTagPr>
        <w:r w:rsidRPr="00016752">
          <w:t>2010 г</w:t>
        </w:r>
      </w:smartTag>
      <w:r w:rsidRPr="00016752">
        <w:t>. № 31 ст. 4179)</w:t>
      </w:r>
      <w:r>
        <w:t>;</w:t>
      </w:r>
    </w:p>
    <w:p w:rsidR="00D3086E" w:rsidRPr="00016752" w:rsidRDefault="00D3086E" w:rsidP="00D3086E">
      <w:pPr>
        <w:tabs>
          <w:tab w:val="num" w:pos="0"/>
          <w:tab w:val="num" w:pos="1695"/>
        </w:tabs>
        <w:autoSpaceDE w:val="0"/>
        <w:autoSpaceDN w:val="0"/>
        <w:adjustRightInd w:val="0"/>
        <w:ind w:firstLine="720"/>
        <w:jc w:val="both"/>
      </w:pPr>
      <w:r w:rsidRPr="00016752">
        <w:t xml:space="preserve">-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016752">
          <w:t>2003 г</w:t>
        </w:r>
      </w:smartTag>
      <w:r w:rsidRPr="00016752">
        <w:t xml:space="preserve">. №131-ФЗ «Об общих принципах организации местного самоуправления в Российской Федерации» (текст Федерального закона опубликован в «Российской газете» от 8 октября </w:t>
      </w:r>
      <w:smartTag w:uri="urn:schemas-microsoft-com:office:smarttags" w:element="metricconverter">
        <w:smartTagPr>
          <w:attr w:name="ProductID" w:val="2003 г"/>
        </w:smartTagPr>
        <w:r w:rsidRPr="00016752">
          <w:t>2003 г</w:t>
        </w:r>
      </w:smartTag>
      <w:r w:rsidRPr="00016752">
        <w:t xml:space="preserve">. № 202, в «Парламентской газете» от 8 октября </w:t>
      </w:r>
      <w:smartTag w:uri="urn:schemas-microsoft-com:office:smarttags" w:element="metricconverter">
        <w:smartTagPr>
          <w:attr w:name="ProductID" w:val="2003 г"/>
        </w:smartTagPr>
        <w:r w:rsidRPr="00016752">
          <w:t>2003 г</w:t>
        </w:r>
      </w:smartTag>
      <w:r w:rsidRPr="00016752">
        <w:t xml:space="preserve">. № 186, в Собрании законодательства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016752">
          <w:t>2003 г</w:t>
        </w:r>
      </w:smartTag>
      <w:r w:rsidRPr="00016752">
        <w:t>. № 40 ст. 3822);</w:t>
      </w:r>
    </w:p>
    <w:p w:rsidR="00D3086E" w:rsidRPr="00016752" w:rsidRDefault="00D3086E" w:rsidP="00D3086E">
      <w:pPr>
        <w:tabs>
          <w:tab w:val="num" w:pos="0"/>
          <w:tab w:val="num" w:pos="1695"/>
        </w:tabs>
        <w:autoSpaceDE w:val="0"/>
        <w:autoSpaceDN w:val="0"/>
        <w:adjustRightInd w:val="0"/>
        <w:ind w:firstLine="720"/>
        <w:jc w:val="both"/>
      </w:pPr>
      <w:r w:rsidRPr="00016752">
        <w:t xml:space="preserve">- Федеральным законом от 02 мая </w:t>
      </w:r>
      <w:smartTag w:uri="urn:schemas-microsoft-com:office:smarttags" w:element="metricconverter">
        <w:smartTagPr>
          <w:attr w:name="ProductID" w:val="2006 г"/>
        </w:smartTagPr>
        <w:r w:rsidRPr="00016752">
          <w:t>2006 г</w:t>
        </w:r>
      </w:smartTag>
      <w:r w:rsidRPr="00016752">
        <w:t xml:space="preserve">. № 59-ФЗ «О порядке рассмотрения обращений граждан Российской Федерации» (текст Федерального закона опубликован в «Парламентской газете» от 11 мая </w:t>
      </w:r>
      <w:smartTag w:uri="urn:schemas-microsoft-com:office:smarttags" w:element="metricconverter">
        <w:smartTagPr>
          <w:attr w:name="ProductID" w:val="2006 г"/>
        </w:smartTagPr>
        <w:r w:rsidRPr="00016752">
          <w:t>2006 г</w:t>
        </w:r>
      </w:smartTag>
      <w:r w:rsidRPr="00016752">
        <w:t xml:space="preserve">. № 70-71, в «Российской газете» от 5 мая </w:t>
      </w:r>
      <w:smartTag w:uri="urn:schemas-microsoft-com:office:smarttags" w:element="metricconverter">
        <w:smartTagPr>
          <w:attr w:name="ProductID" w:val="2006 г"/>
        </w:smartTagPr>
        <w:r w:rsidRPr="00016752">
          <w:t>2006 г</w:t>
        </w:r>
      </w:smartTag>
      <w:r w:rsidRPr="00016752">
        <w:t xml:space="preserve">. № 95, в Собрании законодательства Российской Федерации от 8 мая </w:t>
      </w:r>
      <w:smartTag w:uri="urn:schemas-microsoft-com:office:smarttags" w:element="metricconverter">
        <w:smartTagPr>
          <w:attr w:name="ProductID" w:val="2006 г"/>
        </w:smartTagPr>
        <w:r w:rsidRPr="00016752">
          <w:t>2006 г</w:t>
        </w:r>
      </w:smartTag>
      <w:r w:rsidRPr="00016752">
        <w:t>. № 19 ст. 2060);</w:t>
      </w:r>
    </w:p>
    <w:p w:rsidR="00D3086E" w:rsidRPr="00016752" w:rsidRDefault="00D3086E" w:rsidP="00D3086E">
      <w:pPr>
        <w:tabs>
          <w:tab w:val="num" w:pos="0"/>
        </w:tabs>
        <w:autoSpaceDE w:val="0"/>
        <w:autoSpaceDN w:val="0"/>
        <w:adjustRightInd w:val="0"/>
        <w:ind w:firstLine="720"/>
        <w:jc w:val="both"/>
      </w:pPr>
      <w:r w:rsidRPr="00016752">
        <w:t xml:space="preserve">- Градостроительным кодексом Российской Федерации от 29 декабря 2004 года № 190-ФЗ (текст Кодекса опубликован в «Российской газете» от 30 декабря </w:t>
      </w:r>
      <w:smartTag w:uri="urn:schemas-microsoft-com:office:smarttags" w:element="metricconverter">
        <w:smartTagPr>
          <w:attr w:name="ProductID" w:val="2004 г"/>
        </w:smartTagPr>
        <w:r w:rsidRPr="00016752">
          <w:t>2004 г</w:t>
        </w:r>
      </w:smartTag>
      <w:r w:rsidRPr="00016752">
        <w:t xml:space="preserve">. № 290, в «Парламентской газете» от 14 января </w:t>
      </w:r>
      <w:smartTag w:uri="urn:schemas-microsoft-com:office:smarttags" w:element="metricconverter">
        <w:smartTagPr>
          <w:attr w:name="ProductID" w:val="2005 г"/>
        </w:smartTagPr>
        <w:r w:rsidRPr="00016752">
          <w:t>2005 г</w:t>
        </w:r>
      </w:smartTag>
      <w:r w:rsidRPr="00016752">
        <w:t xml:space="preserve">. № 5-6, в Собрании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016752">
          <w:t>2005 г</w:t>
        </w:r>
      </w:smartTag>
      <w:r w:rsidRPr="00016752">
        <w:t>. № 1 (часть I) ст. 16);</w:t>
      </w:r>
    </w:p>
    <w:p w:rsidR="00D3086E" w:rsidRPr="00016752" w:rsidRDefault="00D3086E" w:rsidP="00D3086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016752">
        <w:rPr>
          <w:rFonts w:ascii="Times New Roman" w:hAnsi="Times New Roman"/>
          <w:sz w:val="24"/>
          <w:szCs w:val="24"/>
        </w:rPr>
        <w:t>- Приказом Федеральной налоговой службы от 31.08.2011г.  №ММВ-7-1/525 «Об утверждении Единых требований к описанию адресов при ведении ведомственных информационных ресурсов»;</w:t>
      </w:r>
    </w:p>
    <w:p w:rsidR="00D3086E" w:rsidRPr="00293808" w:rsidRDefault="00D3086E" w:rsidP="00D3086E">
      <w:pPr>
        <w:autoSpaceDE w:val="0"/>
        <w:autoSpaceDN w:val="0"/>
        <w:adjustRightInd w:val="0"/>
        <w:ind w:firstLine="720"/>
        <w:jc w:val="both"/>
      </w:pPr>
      <w:r w:rsidRPr="00016752">
        <w:t xml:space="preserve">- Уставом </w:t>
      </w:r>
      <w:r>
        <w:rPr>
          <w:lang w:eastAsia="ar-SA"/>
        </w:rPr>
        <w:t>Альбусь-Сюрбеевского  сельского поселения.</w:t>
      </w:r>
    </w:p>
    <w:p w:rsidR="00D3086E" w:rsidRPr="00016752" w:rsidRDefault="00D3086E" w:rsidP="00D3086E">
      <w:pPr>
        <w:ind w:firstLine="709"/>
        <w:jc w:val="both"/>
        <w:rPr>
          <w:rFonts w:eastAsia="Calibri"/>
          <w:b/>
          <w:lang w:eastAsia="ar-SA"/>
        </w:rPr>
      </w:pPr>
      <w:r w:rsidRPr="00016752">
        <w:rPr>
          <w:b/>
          <w:lang w:eastAsia="ar-SA"/>
        </w:rPr>
        <w:t>2.6. Перечень документов, необходимых для получения муниципальной услуги</w:t>
      </w:r>
    </w:p>
    <w:p w:rsidR="00D3086E" w:rsidRPr="00016752" w:rsidRDefault="00D3086E" w:rsidP="00D3086E">
      <w:pPr>
        <w:ind w:firstLine="720"/>
        <w:jc w:val="both"/>
        <w:rPr>
          <w:lang w:eastAsia="en-US"/>
        </w:rPr>
      </w:pPr>
      <w:r w:rsidRPr="00016752">
        <w:t xml:space="preserve">Основанием для получения муниципальной услуги является представление заявителями Заявления в МФЦ, либо </w:t>
      </w:r>
      <w:r>
        <w:t xml:space="preserve">в </w:t>
      </w:r>
      <w:r>
        <w:rPr>
          <w:lang w:eastAsia="ar-SA"/>
        </w:rPr>
        <w:t>администрацию Альбусь-Сюрбеевского сельского поселения</w:t>
      </w:r>
      <w:r w:rsidRPr="00016752">
        <w:t xml:space="preserve"> (Приложение № </w:t>
      </w:r>
      <w:r>
        <w:t>2</w:t>
      </w:r>
      <w:r w:rsidRPr="00016752">
        <w:t xml:space="preserve"> к Административному регламенту).</w:t>
      </w:r>
    </w:p>
    <w:p w:rsidR="00D3086E" w:rsidRPr="00016752" w:rsidRDefault="00D3086E" w:rsidP="00D3086E">
      <w:pPr>
        <w:ind w:firstLine="709"/>
        <w:jc w:val="both"/>
      </w:pPr>
      <w:r w:rsidRPr="00016752">
        <w:t>В Заявлении указываются следующие обязательные характеристики:</w:t>
      </w:r>
    </w:p>
    <w:p w:rsidR="00D3086E" w:rsidRPr="00016752" w:rsidRDefault="00D3086E" w:rsidP="00D3086E">
      <w:pPr>
        <w:ind w:firstLine="709"/>
        <w:jc w:val="both"/>
      </w:pPr>
      <w:r w:rsidRPr="00016752">
        <w:t xml:space="preserve">- полное и сокращенное наименование и организационно-правовая форма юридического лица; </w:t>
      </w:r>
    </w:p>
    <w:p w:rsidR="00D3086E" w:rsidRPr="00016752" w:rsidRDefault="00D3086E" w:rsidP="00D3086E">
      <w:pPr>
        <w:ind w:firstLine="709"/>
        <w:jc w:val="both"/>
      </w:pPr>
      <w:r w:rsidRPr="00016752">
        <w:t xml:space="preserve">- фамилия, имя, отчество гражданина (в том числе индивидуального предпринимателя); </w:t>
      </w:r>
    </w:p>
    <w:p w:rsidR="00D3086E" w:rsidRPr="00016752" w:rsidRDefault="00D3086E" w:rsidP="00D3086E">
      <w:pPr>
        <w:ind w:firstLine="709"/>
        <w:jc w:val="both"/>
      </w:pPr>
      <w:r w:rsidRPr="00016752">
        <w:t>- место нахождения или жительства, контактный телефон;</w:t>
      </w:r>
    </w:p>
    <w:p w:rsidR="00D3086E" w:rsidRPr="00016752" w:rsidRDefault="00D3086E" w:rsidP="00D3086E">
      <w:pPr>
        <w:ind w:firstLine="709"/>
        <w:jc w:val="both"/>
      </w:pPr>
      <w:r w:rsidRPr="00016752">
        <w:t>- цель использования земельного участка, его предполагаемые размеры и местоположение.</w:t>
      </w:r>
    </w:p>
    <w:p w:rsidR="00D3086E" w:rsidRPr="00016752" w:rsidRDefault="00D3086E" w:rsidP="00D3086E">
      <w:pPr>
        <w:ind w:firstLine="709"/>
        <w:jc w:val="both"/>
      </w:pPr>
      <w:r w:rsidRPr="00016752">
        <w:t>К заявлению прилагаются копии следующих документов:</w:t>
      </w:r>
    </w:p>
    <w:p w:rsidR="00D3086E" w:rsidRPr="00016752" w:rsidRDefault="00D3086E" w:rsidP="00D3086E">
      <w:pPr>
        <w:ind w:firstLine="709"/>
        <w:jc w:val="both"/>
      </w:pPr>
      <w:r w:rsidRPr="00016752">
        <w:t>-</w:t>
      </w:r>
      <w:r w:rsidRPr="00016752">
        <w:tab/>
        <w:t xml:space="preserve">документов удостоверяющих личность (для физических лиц и  индивидуальных предпринимателей); </w:t>
      </w:r>
    </w:p>
    <w:p w:rsidR="00D3086E" w:rsidRPr="00016752" w:rsidRDefault="00D3086E" w:rsidP="00D3086E">
      <w:pPr>
        <w:ind w:firstLine="709"/>
        <w:jc w:val="both"/>
      </w:pPr>
      <w:r w:rsidRPr="00016752">
        <w:t>-</w:t>
      </w:r>
      <w:r w:rsidRPr="00016752">
        <w:tab/>
        <w:t xml:space="preserve">копии учредительных документов (для юридических лиц); </w:t>
      </w:r>
    </w:p>
    <w:p w:rsidR="00D3086E" w:rsidRPr="00016752" w:rsidRDefault="00D3086E" w:rsidP="00D3086E">
      <w:pPr>
        <w:ind w:firstLine="709"/>
        <w:jc w:val="both"/>
      </w:pPr>
      <w:r w:rsidRPr="00016752">
        <w:lastRenderedPageBreak/>
        <w:t>-</w:t>
      </w:r>
      <w:r w:rsidRPr="00016752">
        <w:tab/>
        <w:t>копии документов, подтверждающих полномочия представителя;</w:t>
      </w:r>
    </w:p>
    <w:p w:rsidR="00D3086E" w:rsidRPr="00016752" w:rsidRDefault="00D3086E" w:rsidP="00D3086E">
      <w:pPr>
        <w:ind w:firstLine="709"/>
        <w:jc w:val="both"/>
      </w:pPr>
      <w:r w:rsidRPr="00016752">
        <w:t>-</w:t>
      </w:r>
      <w:r w:rsidRPr="00016752">
        <w:tab/>
        <w:t>исполнительная топографическая съемка земельного участка в М 1:500 (документ является результатом предоставления необходимых и обязательных услуг);</w:t>
      </w:r>
    </w:p>
    <w:p w:rsidR="00D3086E" w:rsidRPr="00016752" w:rsidRDefault="00D3086E" w:rsidP="00D3086E">
      <w:pPr>
        <w:ind w:firstLine="709"/>
        <w:jc w:val="both"/>
      </w:pPr>
      <w:r w:rsidRPr="00016752">
        <w:t>-</w:t>
      </w:r>
      <w:r w:rsidRPr="00016752">
        <w:tab/>
        <w:t>копия технического паспорта (документ является результатом предоставления необходимых и обязательных услуг);</w:t>
      </w:r>
    </w:p>
    <w:p w:rsidR="00D3086E" w:rsidRPr="00016752" w:rsidRDefault="00D3086E" w:rsidP="00D3086E">
      <w:pPr>
        <w:ind w:firstLine="709"/>
        <w:jc w:val="both"/>
      </w:pPr>
      <w:r w:rsidRPr="00016752">
        <w:t>-</w:t>
      </w:r>
      <w:r w:rsidRPr="00016752">
        <w:tab/>
        <w:t>договор купли - продажи, договор аренды на земельный участок;</w:t>
      </w:r>
    </w:p>
    <w:p w:rsidR="00D3086E" w:rsidRPr="00016752" w:rsidRDefault="00D3086E" w:rsidP="00D3086E">
      <w:pPr>
        <w:ind w:firstLine="709"/>
        <w:jc w:val="both"/>
      </w:pPr>
      <w:r w:rsidRPr="00016752">
        <w:t>-</w:t>
      </w:r>
      <w:r w:rsidRPr="00016752">
        <w:tab/>
        <w:t>договор дарения, договор купли – продажи недвижимого имущества;</w:t>
      </w:r>
    </w:p>
    <w:p w:rsidR="00D3086E" w:rsidRPr="00016752" w:rsidRDefault="00D3086E" w:rsidP="00D3086E">
      <w:pPr>
        <w:ind w:firstLine="709"/>
        <w:jc w:val="both"/>
      </w:pPr>
      <w:r w:rsidRPr="00016752">
        <w:t>-</w:t>
      </w:r>
      <w:r w:rsidRPr="00016752">
        <w:tab/>
        <w:t>копии соглашения о прекращении права долевой собственности и разделе жилого дома и земельного участка.</w:t>
      </w:r>
    </w:p>
    <w:p w:rsidR="00D3086E" w:rsidRPr="00016752" w:rsidRDefault="00D3086E" w:rsidP="00D3086E">
      <w:pPr>
        <w:ind w:firstLine="709"/>
        <w:jc w:val="both"/>
      </w:pPr>
      <w:r w:rsidRPr="00016752">
        <w:t>Копии вышеперечисленных документов должны быть засвидетельствованы в нотариальном порядке либо должны быть представлены с подлинниками.</w:t>
      </w:r>
    </w:p>
    <w:p w:rsidR="00D3086E" w:rsidRDefault="00D3086E" w:rsidP="00D3086E">
      <w:pPr>
        <w:ind w:firstLine="709"/>
        <w:jc w:val="both"/>
        <w:rPr>
          <w:b/>
          <w:bCs/>
        </w:rPr>
      </w:pPr>
      <w:r w:rsidRPr="0065296A">
        <w:rPr>
          <w:b/>
          <w:bCs/>
        </w:rPr>
        <w:t>2.6.</w:t>
      </w:r>
      <w:r>
        <w:rPr>
          <w:b/>
          <w:bCs/>
        </w:rPr>
        <w:t>1</w:t>
      </w:r>
      <w:r w:rsidRPr="0065296A">
        <w:rPr>
          <w:b/>
          <w:bCs/>
        </w:rPr>
        <w:t>.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</w:p>
    <w:p w:rsidR="00D3086E" w:rsidRDefault="00D3086E" w:rsidP="00D3086E">
      <w:pPr>
        <w:ind w:firstLine="709"/>
        <w:jc w:val="both"/>
        <w:rPr>
          <w:bCs/>
        </w:rPr>
      </w:pPr>
      <w:r w:rsidRPr="0065296A">
        <w:rPr>
          <w:bCs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65296A">
          <w:rPr>
            <w:bCs/>
          </w:rPr>
          <w:t>2010 г</w:t>
        </w:r>
      </w:smartTag>
      <w:r w:rsidRPr="0065296A">
        <w:rPr>
          <w:bCs/>
        </w:rPr>
        <w:t>. № 210-ФЗ «Об организации предоставления государственных и муниципальных услуг» при предоставлении муниципальной услуги, не вправе требовать от заявителя:</w:t>
      </w:r>
    </w:p>
    <w:p w:rsidR="00D3086E" w:rsidRPr="00016752" w:rsidRDefault="00D3086E" w:rsidP="00D3086E">
      <w:pPr>
        <w:ind w:firstLine="709"/>
        <w:jc w:val="both"/>
      </w:pPr>
      <w:r w:rsidRPr="00016752">
        <w:t>- кадастровый паспорт земельного участка;</w:t>
      </w:r>
    </w:p>
    <w:p w:rsidR="00D3086E" w:rsidRPr="00016752" w:rsidRDefault="00D3086E" w:rsidP="00D3086E">
      <w:pPr>
        <w:ind w:firstLine="709"/>
        <w:jc w:val="both"/>
      </w:pPr>
      <w:r w:rsidRPr="00016752">
        <w:t>- копия выписки из единого государственного реестра индивидуальных предпринимателей;</w:t>
      </w:r>
    </w:p>
    <w:p w:rsidR="00D3086E" w:rsidRPr="00016752" w:rsidRDefault="00D3086E" w:rsidP="00D3086E">
      <w:pPr>
        <w:ind w:firstLine="709"/>
        <w:jc w:val="both"/>
      </w:pPr>
      <w:r w:rsidRPr="00016752">
        <w:t>- копия выписки из единого государственного реестра юридических лиц;</w:t>
      </w:r>
    </w:p>
    <w:p w:rsidR="00D3086E" w:rsidRPr="00016752" w:rsidRDefault="00D3086E" w:rsidP="00D3086E">
      <w:pPr>
        <w:ind w:firstLine="709"/>
        <w:jc w:val="both"/>
      </w:pPr>
      <w:r w:rsidRPr="00016752">
        <w:t>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земельном участке;</w:t>
      </w:r>
    </w:p>
    <w:p w:rsidR="00D3086E" w:rsidRPr="00016752" w:rsidRDefault="00D3086E" w:rsidP="00D3086E">
      <w:pPr>
        <w:ind w:firstLine="709"/>
        <w:jc w:val="both"/>
      </w:pPr>
      <w:r w:rsidRPr="00016752">
        <w:t>- разрешение на строительство;</w:t>
      </w:r>
    </w:p>
    <w:p w:rsidR="00D3086E" w:rsidRPr="00016752" w:rsidRDefault="00D3086E" w:rsidP="00D3086E">
      <w:pPr>
        <w:ind w:firstLine="709"/>
        <w:jc w:val="both"/>
      </w:pPr>
      <w:r w:rsidRPr="00016752">
        <w:t>- выписка из ЕГРП о правах на земельный участок.</w:t>
      </w:r>
    </w:p>
    <w:p w:rsidR="00D3086E" w:rsidRPr="00016752" w:rsidRDefault="00D3086E" w:rsidP="00D3086E">
      <w:pPr>
        <w:ind w:firstLine="709"/>
        <w:jc w:val="both"/>
        <w:rPr>
          <w:b/>
          <w:bCs/>
        </w:rPr>
      </w:pPr>
      <w:r>
        <w:rPr>
          <w:b/>
          <w:bCs/>
        </w:rPr>
        <w:t>2.6.2</w:t>
      </w:r>
      <w:r w:rsidRPr="00016752">
        <w:rPr>
          <w:b/>
          <w:bCs/>
        </w:rPr>
        <w:t>. Особенности взаимодействия с заявителем при предоставлении муниципальной услуги</w:t>
      </w:r>
    </w:p>
    <w:p w:rsidR="00D3086E" w:rsidRPr="00016752" w:rsidRDefault="00D3086E" w:rsidP="00D3086E">
      <w:pPr>
        <w:ind w:firstLine="709"/>
        <w:jc w:val="both"/>
        <w:rPr>
          <w:bCs/>
          <w:lang w:eastAsia="ar-SA"/>
        </w:rPr>
      </w:pPr>
      <w:r w:rsidRPr="00016752">
        <w:rPr>
          <w:lang w:eastAsia="ar-SA"/>
        </w:rPr>
        <w:t xml:space="preserve">При подаче заявления с документами на предоставление муниципальной услуги в </w:t>
      </w:r>
      <w:r w:rsidRPr="00016752">
        <w:t>МФЦ</w:t>
      </w:r>
      <w:r w:rsidRPr="00016752">
        <w:rPr>
          <w:bCs/>
        </w:rPr>
        <w:t>,</w:t>
      </w:r>
      <w:r>
        <w:rPr>
          <w:bCs/>
        </w:rPr>
        <w:t xml:space="preserve"> </w:t>
      </w:r>
      <w:r>
        <w:rPr>
          <w:lang w:eastAsia="ar-SA"/>
        </w:rPr>
        <w:t>администрацию Альбусь-Сюрбеевского сельского поселения</w:t>
      </w:r>
      <w:r w:rsidRPr="00016752">
        <w:rPr>
          <w:bCs/>
        </w:rPr>
        <w:t>, а также в процессе предоставления муниципальной услуги,</w:t>
      </w:r>
      <w:r w:rsidRPr="00016752">
        <w:rPr>
          <w:lang w:eastAsia="ar-SA"/>
        </w:rPr>
        <w:t xml:space="preserve"> запрещается требовать от заявителя:</w:t>
      </w:r>
    </w:p>
    <w:p w:rsidR="00D3086E" w:rsidRPr="00293808" w:rsidRDefault="00D3086E" w:rsidP="00D3086E">
      <w:pPr>
        <w:ind w:firstLine="709"/>
        <w:jc w:val="both"/>
      </w:pPr>
      <w:r w:rsidRPr="00293808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D3086E" w:rsidRPr="00293808" w:rsidRDefault="00D3086E" w:rsidP="00D3086E">
      <w:pPr>
        <w:ind w:firstLine="709"/>
        <w:jc w:val="both"/>
      </w:pPr>
      <w:r w:rsidRPr="00293808">
        <w:lastRenderedPageBreak/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>
        <w:t>Чувашской республики</w:t>
      </w:r>
      <w:r w:rsidRPr="00293808">
        <w:t>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D3086E" w:rsidRPr="00016752" w:rsidRDefault="00D3086E" w:rsidP="00D3086E">
      <w:pPr>
        <w:ind w:firstLine="709"/>
        <w:jc w:val="both"/>
      </w:pPr>
      <w:r w:rsidRPr="00293808"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</w:p>
    <w:p w:rsidR="00D3086E" w:rsidRDefault="00D3086E" w:rsidP="00D3086E">
      <w:pPr>
        <w:ind w:firstLine="709"/>
        <w:jc w:val="both"/>
        <w:rPr>
          <w:b/>
          <w:lang w:eastAsia="ar-SA"/>
        </w:rPr>
      </w:pPr>
    </w:p>
    <w:p w:rsidR="00D3086E" w:rsidRPr="00016752" w:rsidRDefault="00D3086E" w:rsidP="00D3086E">
      <w:pPr>
        <w:ind w:firstLine="709"/>
        <w:jc w:val="both"/>
        <w:rPr>
          <w:rFonts w:eastAsia="Calibri"/>
          <w:b/>
          <w:lang w:eastAsia="ar-SA"/>
        </w:rPr>
      </w:pPr>
      <w:r w:rsidRPr="00016752">
        <w:rPr>
          <w:b/>
          <w:lang w:eastAsia="ar-SA"/>
        </w:rPr>
        <w:t>2.7. Основания для отказа в приеме документов, необходимых для предоставления муниципальной услуги</w:t>
      </w:r>
    </w:p>
    <w:p w:rsidR="00D3086E" w:rsidRPr="00016752" w:rsidRDefault="00D3086E" w:rsidP="00D3086E">
      <w:pPr>
        <w:ind w:firstLine="709"/>
        <w:jc w:val="both"/>
        <w:rPr>
          <w:lang w:eastAsia="ar-SA"/>
        </w:rPr>
      </w:pPr>
      <w:r w:rsidRPr="00016752">
        <w:rPr>
          <w:lang w:eastAsia="ar-SA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D3086E" w:rsidRPr="00016752" w:rsidRDefault="00D3086E" w:rsidP="00D3086E">
      <w:pPr>
        <w:widowControl w:val="0"/>
        <w:tabs>
          <w:tab w:val="num" w:pos="1605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16752">
        <w:rPr>
          <w:lang w:eastAsia="ar-SA"/>
        </w:rPr>
        <w:t>- вид и состояние документов, которые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повреждений;</w:t>
      </w:r>
    </w:p>
    <w:p w:rsidR="00D3086E" w:rsidRPr="00016752" w:rsidRDefault="00D3086E" w:rsidP="00D308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016752">
        <w:rPr>
          <w:lang w:eastAsia="ar-SA"/>
        </w:rPr>
        <w:t>- наличие факсимильных подписей, содержащихся на представляемых документах;</w:t>
      </w:r>
    </w:p>
    <w:p w:rsidR="00D3086E" w:rsidRPr="00016752" w:rsidRDefault="00D3086E" w:rsidP="00D3086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16752">
        <w:rPr>
          <w:lang w:eastAsia="ar-SA"/>
        </w:rPr>
        <w:t>- 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заявителя.</w:t>
      </w:r>
    </w:p>
    <w:p w:rsidR="00D3086E" w:rsidRDefault="00D3086E" w:rsidP="00D3086E">
      <w:pPr>
        <w:ind w:firstLine="709"/>
        <w:jc w:val="both"/>
        <w:rPr>
          <w:b/>
          <w:lang w:eastAsia="ar-SA"/>
        </w:rPr>
      </w:pPr>
    </w:p>
    <w:p w:rsidR="00D3086E" w:rsidRPr="00016752" w:rsidRDefault="00D3086E" w:rsidP="00D3086E">
      <w:pPr>
        <w:ind w:firstLine="709"/>
        <w:jc w:val="both"/>
        <w:rPr>
          <w:b/>
          <w:lang w:eastAsia="ar-SA"/>
        </w:rPr>
      </w:pPr>
      <w:r w:rsidRPr="00016752">
        <w:rPr>
          <w:b/>
          <w:lang w:eastAsia="ar-SA"/>
        </w:rPr>
        <w:t>2.8. Основания для приостановления, отказа в предоставлении муниципальной услуги</w:t>
      </w:r>
      <w:r w:rsidRPr="00016752">
        <w:rPr>
          <w:b/>
          <w:bCs/>
          <w:lang w:eastAsia="ar-SA"/>
        </w:rPr>
        <w:t xml:space="preserve"> </w:t>
      </w:r>
    </w:p>
    <w:p w:rsidR="00D3086E" w:rsidRPr="00016752" w:rsidRDefault="00D3086E" w:rsidP="00D3086E">
      <w:pPr>
        <w:ind w:firstLine="720"/>
        <w:jc w:val="both"/>
        <w:rPr>
          <w:lang w:eastAsia="en-US"/>
        </w:rPr>
      </w:pPr>
      <w:r w:rsidRPr="00016752">
        <w:t>Основаниями для отказа в предоставлении муниципальной услуги являются:</w:t>
      </w:r>
    </w:p>
    <w:p w:rsidR="00D3086E" w:rsidRPr="00016752" w:rsidRDefault="00D3086E" w:rsidP="009F0EF4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6"/>
          <w:lang w:eastAsia="ar-SA"/>
        </w:rPr>
      </w:pPr>
      <w:r w:rsidRPr="00016752">
        <w:rPr>
          <w:szCs w:val="26"/>
          <w:lang w:eastAsia="ar-SA"/>
        </w:rPr>
        <w:t>не предоставление или предоставление не в полном объеме заявителями документов, перечисленных в пункте 2.6. Административного регламента;</w:t>
      </w:r>
    </w:p>
    <w:p w:rsidR="00D3086E" w:rsidRPr="00016752" w:rsidRDefault="00D3086E" w:rsidP="009F0EF4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6"/>
          <w:lang w:eastAsia="ar-SA"/>
        </w:rPr>
      </w:pPr>
      <w:r w:rsidRPr="00016752">
        <w:rPr>
          <w:szCs w:val="26"/>
          <w:lang w:eastAsia="ar-SA"/>
        </w:rPr>
        <w:t>несоответствие одного из документов, указанных в пункте 2.6. Административного регламента, по форме или содержанию требованиям действующего законодательства;</w:t>
      </w:r>
    </w:p>
    <w:p w:rsidR="00D3086E" w:rsidRPr="00016752" w:rsidRDefault="00D3086E" w:rsidP="009F0EF4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6"/>
          <w:lang w:eastAsia="ar-SA"/>
        </w:rPr>
      </w:pPr>
      <w:r w:rsidRPr="00016752">
        <w:rPr>
          <w:szCs w:val="26"/>
          <w:lang w:eastAsia="ar-SA"/>
        </w:rPr>
        <w:t>представление заявителем неполных и (или) заведомо недостоверных сведений.</w:t>
      </w:r>
    </w:p>
    <w:p w:rsidR="00D3086E" w:rsidRPr="00016752" w:rsidRDefault="00D3086E" w:rsidP="00D3086E">
      <w:pPr>
        <w:ind w:firstLine="709"/>
        <w:jc w:val="both"/>
      </w:pPr>
      <w:r w:rsidRPr="00016752">
        <w:t>Основаниями для приостановления муниципальной услуги являются:</w:t>
      </w:r>
    </w:p>
    <w:p w:rsidR="00D3086E" w:rsidRPr="00016752" w:rsidRDefault="00D3086E" w:rsidP="00D3086E">
      <w:pPr>
        <w:ind w:firstLine="709"/>
        <w:jc w:val="both"/>
      </w:pPr>
      <w:r w:rsidRPr="00016752">
        <w:lastRenderedPageBreak/>
        <w:t xml:space="preserve">- письменное обращение заявителя о приостановлении муниципальной услуги в МФЦ, либо </w:t>
      </w:r>
      <w:r>
        <w:t xml:space="preserve">в </w:t>
      </w:r>
      <w:r>
        <w:rPr>
          <w:lang w:eastAsia="ar-SA"/>
        </w:rPr>
        <w:t>администрацию Альбусь-Сюрбеевского сельского поселения</w:t>
      </w:r>
      <w:r w:rsidRPr="00016752">
        <w:t>;</w:t>
      </w:r>
    </w:p>
    <w:p w:rsidR="00D3086E" w:rsidRPr="00016752" w:rsidRDefault="00D3086E" w:rsidP="00D3086E">
      <w:pPr>
        <w:ind w:firstLine="709"/>
      </w:pPr>
      <w:r w:rsidRPr="00016752">
        <w:t>- на основании определения или решения суда.</w:t>
      </w:r>
    </w:p>
    <w:p w:rsidR="00D3086E" w:rsidRPr="00016752" w:rsidRDefault="00D3086E" w:rsidP="00D3086E">
      <w:pPr>
        <w:ind w:firstLine="709"/>
        <w:jc w:val="both"/>
        <w:rPr>
          <w:lang w:eastAsia="ar-SA"/>
        </w:rPr>
      </w:pPr>
      <w:r w:rsidRPr="00016752">
        <w:rPr>
          <w:b/>
          <w:lang w:eastAsia="ar-SA"/>
        </w:rPr>
        <w:t>2.9. Порядок, размер и основания взимания платы за предоставление муниципальной услуги</w:t>
      </w:r>
    </w:p>
    <w:p w:rsidR="00D3086E" w:rsidRPr="00016752" w:rsidRDefault="00D3086E" w:rsidP="00D3086E">
      <w:pPr>
        <w:ind w:firstLine="709"/>
        <w:rPr>
          <w:lang w:eastAsia="ar-SA"/>
        </w:rPr>
      </w:pPr>
      <w:r w:rsidRPr="00016752">
        <w:rPr>
          <w:lang w:eastAsia="ar-SA"/>
        </w:rPr>
        <w:t>Муниципальная услуга предоставляется без взимания платы.</w:t>
      </w:r>
    </w:p>
    <w:p w:rsidR="00D3086E" w:rsidRPr="00016752" w:rsidRDefault="00D3086E" w:rsidP="00D3086E">
      <w:pPr>
        <w:ind w:firstLine="709"/>
        <w:jc w:val="both"/>
        <w:rPr>
          <w:b/>
          <w:lang w:eastAsia="ar-SA"/>
        </w:rPr>
      </w:pPr>
      <w:r w:rsidRPr="00016752">
        <w:rPr>
          <w:b/>
          <w:lang w:eastAsia="ar-SA"/>
        </w:rPr>
        <w:t>2.10. Срок ожидания заявителя в очереди при подаче документов, получении информации, получении документов</w:t>
      </w:r>
    </w:p>
    <w:p w:rsidR="00D3086E" w:rsidRPr="00016752" w:rsidRDefault="00D3086E" w:rsidP="00D3086E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  <w:lang w:eastAsia="en-US"/>
        </w:rPr>
      </w:pPr>
      <w:r w:rsidRPr="00016752">
        <w:rPr>
          <w:rFonts w:eastAsia="Arial Unicode MS"/>
        </w:rPr>
        <w:t xml:space="preserve">Время ожидания заявителей при подаче Заявления для получения муниципальной услуги не должно превышать </w:t>
      </w:r>
      <w:r>
        <w:rPr>
          <w:rFonts w:eastAsia="Arial Unicode MS"/>
        </w:rPr>
        <w:t>15</w:t>
      </w:r>
      <w:r w:rsidRPr="00016752">
        <w:rPr>
          <w:rFonts w:eastAsia="Arial Unicode MS"/>
        </w:rPr>
        <w:t xml:space="preserve"> минут.</w:t>
      </w:r>
    </w:p>
    <w:p w:rsidR="00D3086E" w:rsidRPr="00016752" w:rsidRDefault="00D3086E" w:rsidP="00D3086E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  <w:b/>
        </w:rPr>
      </w:pPr>
      <w:r w:rsidRPr="00016752">
        <w:rPr>
          <w:rFonts w:eastAsia="Arial Unicode MS"/>
        </w:rPr>
        <w:t xml:space="preserve">Время ожидания заявителей при получении документов для получения муниципальной услуги не должно превышать </w:t>
      </w:r>
      <w:r>
        <w:rPr>
          <w:rFonts w:eastAsia="Arial Unicode MS"/>
          <w:bCs/>
        </w:rPr>
        <w:t>15</w:t>
      </w:r>
      <w:r w:rsidRPr="00016752">
        <w:rPr>
          <w:rFonts w:eastAsia="Arial Unicode MS"/>
          <w:b/>
        </w:rPr>
        <w:t xml:space="preserve"> </w:t>
      </w:r>
      <w:r w:rsidRPr="00016752">
        <w:rPr>
          <w:rFonts w:eastAsia="Arial Unicode MS"/>
          <w:bCs/>
        </w:rPr>
        <w:t>минут</w:t>
      </w:r>
      <w:r w:rsidRPr="00016752">
        <w:rPr>
          <w:rFonts w:eastAsia="Arial Unicode MS"/>
          <w:b/>
        </w:rPr>
        <w:t>.</w:t>
      </w:r>
    </w:p>
    <w:p w:rsidR="00D3086E" w:rsidRPr="00016752" w:rsidRDefault="00D3086E" w:rsidP="00D3086E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</w:rPr>
      </w:pPr>
      <w:r w:rsidRPr="00016752">
        <w:rPr>
          <w:rFonts w:eastAsia="Arial Unicode MS"/>
        </w:rPr>
        <w:t>Продолжительность приема</w:t>
      </w:r>
      <w:r w:rsidRPr="00016752">
        <w:rPr>
          <w:rFonts w:eastAsia="Arial Unicode MS"/>
          <w:b/>
        </w:rPr>
        <w:t xml:space="preserve"> </w:t>
      </w:r>
      <w:r w:rsidRPr="00016752">
        <w:rPr>
          <w:rFonts w:eastAsia="Arial Unicode MS"/>
          <w:bCs/>
        </w:rPr>
        <w:t>заявителей</w:t>
      </w:r>
      <w:r w:rsidRPr="00016752">
        <w:rPr>
          <w:rFonts w:eastAsia="Arial Unicode MS"/>
        </w:rPr>
        <w:t xml:space="preserve"> у специалиста </w:t>
      </w:r>
      <w:r>
        <w:rPr>
          <w:lang w:eastAsia="ar-SA"/>
        </w:rPr>
        <w:t>администрации Альбусь-Сюрбеевского сельского поселения</w:t>
      </w:r>
      <w:r w:rsidRPr="00016752">
        <w:rPr>
          <w:bCs/>
          <w:lang w:eastAsia="ar-SA"/>
        </w:rPr>
        <w:t xml:space="preserve">  </w:t>
      </w:r>
      <w:r w:rsidRPr="00016752">
        <w:rPr>
          <w:rFonts w:eastAsia="Arial Unicode MS"/>
        </w:rPr>
        <w:t xml:space="preserve">при </w:t>
      </w:r>
      <w:r w:rsidRPr="00016752">
        <w:t>получении консультации по вопросу предоставления муниципальной услуги</w:t>
      </w:r>
      <w:r w:rsidRPr="00016752">
        <w:rPr>
          <w:rFonts w:eastAsia="Arial Unicode MS"/>
        </w:rPr>
        <w:t xml:space="preserve"> не должна превышать 15 минут.</w:t>
      </w:r>
    </w:p>
    <w:p w:rsidR="00D3086E" w:rsidRPr="00016752" w:rsidRDefault="00D3086E" w:rsidP="00D3086E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</w:rPr>
      </w:pPr>
      <w:r w:rsidRPr="00016752">
        <w:rPr>
          <w:rFonts w:eastAsia="Arial Unicode MS"/>
        </w:rPr>
        <w:t>Время ожидания заявителя в очереди в МФЦ:</w:t>
      </w:r>
    </w:p>
    <w:p w:rsidR="00D3086E" w:rsidRPr="00016752" w:rsidRDefault="00D3086E" w:rsidP="00D3086E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</w:rPr>
      </w:pPr>
      <w:r w:rsidRPr="00016752">
        <w:rPr>
          <w:rFonts w:eastAsia="Arial Unicode MS"/>
        </w:rPr>
        <w:t>- для получения информации (консультации) не должно превышать 15 минут;</w:t>
      </w:r>
    </w:p>
    <w:p w:rsidR="00D3086E" w:rsidRPr="00016752" w:rsidRDefault="00D3086E" w:rsidP="00D3086E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</w:rPr>
      </w:pPr>
      <w:r w:rsidRPr="00016752">
        <w:rPr>
          <w:rFonts w:eastAsia="Arial Unicode MS"/>
        </w:rPr>
        <w:t xml:space="preserve">- для подачи документов не должно превышать </w:t>
      </w:r>
      <w:r>
        <w:rPr>
          <w:rFonts w:eastAsia="Arial Unicode MS"/>
        </w:rPr>
        <w:t>1</w:t>
      </w:r>
      <w:r w:rsidRPr="00016752">
        <w:rPr>
          <w:rFonts w:eastAsia="Arial Unicode MS"/>
        </w:rPr>
        <w:t>5 минут;</w:t>
      </w:r>
    </w:p>
    <w:p w:rsidR="00D3086E" w:rsidRPr="00016752" w:rsidRDefault="00D3086E" w:rsidP="00D3086E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</w:rPr>
      </w:pPr>
      <w:r w:rsidRPr="00016752">
        <w:rPr>
          <w:rFonts w:eastAsia="Arial Unicode MS"/>
        </w:rPr>
        <w:t>- для получения документов не должно превышать 15 минут.</w:t>
      </w:r>
    </w:p>
    <w:p w:rsidR="00D3086E" w:rsidRDefault="00D3086E" w:rsidP="00D3086E">
      <w:pPr>
        <w:ind w:firstLine="709"/>
        <w:jc w:val="both"/>
        <w:rPr>
          <w:b/>
        </w:rPr>
      </w:pPr>
    </w:p>
    <w:p w:rsidR="00D3086E" w:rsidRPr="00016752" w:rsidRDefault="00D3086E" w:rsidP="00D3086E">
      <w:pPr>
        <w:ind w:firstLine="709"/>
        <w:jc w:val="both"/>
        <w:rPr>
          <w:rFonts w:eastAsia="Calibri"/>
          <w:b/>
          <w:lang w:eastAsia="en-US"/>
        </w:rPr>
      </w:pPr>
      <w:r w:rsidRPr="00016752">
        <w:rPr>
          <w:b/>
        </w:rPr>
        <w:t>2.11. Срок и порядок регистрации запроса заявителя о предоставлении муниципальной услуги</w:t>
      </w:r>
    </w:p>
    <w:p w:rsidR="00D3086E" w:rsidRPr="00016752" w:rsidRDefault="00D3086E" w:rsidP="00D3086E">
      <w:pPr>
        <w:ind w:firstLine="709"/>
        <w:jc w:val="both"/>
        <w:rPr>
          <w:bCs/>
        </w:rPr>
      </w:pPr>
      <w:r w:rsidRPr="00016752">
        <w:rPr>
          <w:bCs/>
        </w:rPr>
        <w:t>Заявление на предоставление муниципальной услуги регистрируется:</w:t>
      </w:r>
    </w:p>
    <w:p w:rsidR="00D3086E" w:rsidRPr="00016752" w:rsidRDefault="00D3086E" w:rsidP="00D3086E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016752">
        <w:rPr>
          <w:lang w:eastAsia="ar-SA"/>
        </w:rPr>
        <w:tab/>
        <w:t xml:space="preserve">- в журнале входящей документации </w:t>
      </w:r>
      <w:r>
        <w:rPr>
          <w:lang w:eastAsia="ar-SA"/>
        </w:rPr>
        <w:t>администрации Альбусь-Сюрбеевского сельского поселения</w:t>
      </w:r>
      <w:r w:rsidRPr="00016752">
        <w:rPr>
          <w:bCs/>
          <w:lang w:eastAsia="ar-SA"/>
        </w:rPr>
        <w:t xml:space="preserve">  </w:t>
      </w:r>
      <w:r w:rsidRPr="00016752">
        <w:rPr>
          <w:lang w:eastAsia="ar-SA"/>
        </w:rPr>
        <w:t>путем присвоения входящего номера и даты поступления документа</w:t>
      </w:r>
      <w:r w:rsidRPr="00016752">
        <w:rPr>
          <w:bCs/>
        </w:rPr>
        <w:t xml:space="preserve"> в течение 1 рабочего дня с даты поступления;</w:t>
      </w:r>
    </w:p>
    <w:p w:rsidR="00D3086E" w:rsidRPr="00016752" w:rsidRDefault="00D3086E" w:rsidP="00D3086E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016752">
        <w:tab/>
        <w:t xml:space="preserve">- в системе электронного документооборота (далее - СЭД) с присвоением статуса «зарегистрировано» </w:t>
      </w:r>
      <w:r w:rsidRPr="00016752">
        <w:rPr>
          <w:bCs/>
        </w:rPr>
        <w:t>в течение 1 рабочего дня с даты поступления</w:t>
      </w:r>
      <w:r w:rsidRPr="00016752">
        <w:t>.</w:t>
      </w:r>
    </w:p>
    <w:p w:rsidR="00D3086E" w:rsidRDefault="00D3086E" w:rsidP="00D3086E">
      <w:pPr>
        <w:tabs>
          <w:tab w:val="left" w:pos="720"/>
        </w:tabs>
        <w:ind w:firstLine="709"/>
        <w:jc w:val="both"/>
        <w:rPr>
          <w:b/>
        </w:rPr>
      </w:pPr>
    </w:p>
    <w:p w:rsidR="00D3086E" w:rsidRPr="00016752" w:rsidRDefault="00D3086E" w:rsidP="00D3086E">
      <w:pPr>
        <w:tabs>
          <w:tab w:val="left" w:pos="720"/>
        </w:tabs>
        <w:ind w:firstLine="709"/>
        <w:jc w:val="both"/>
        <w:rPr>
          <w:b/>
          <w:lang w:eastAsia="ar-SA"/>
        </w:rPr>
      </w:pPr>
      <w:r w:rsidRPr="00016752">
        <w:rPr>
          <w:b/>
        </w:rPr>
        <w:t>2.12. Требования к помещениям предоставления муниципальной услуги</w:t>
      </w:r>
    </w:p>
    <w:p w:rsidR="00D3086E" w:rsidRPr="00016752" w:rsidRDefault="00D3086E" w:rsidP="00D3086E">
      <w:pPr>
        <w:ind w:firstLine="709"/>
        <w:jc w:val="both"/>
        <w:rPr>
          <w:bCs/>
        </w:rPr>
      </w:pPr>
      <w:r w:rsidRPr="00016752">
        <w:rPr>
          <w:bCs/>
        </w:rPr>
        <w:t xml:space="preserve">Вход в здания </w:t>
      </w:r>
      <w:r>
        <w:rPr>
          <w:lang w:eastAsia="ar-SA"/>
        </w:rPr>
        <w:t>администрации Альбусь-Сюрбеевского сельского поселения</w:t>
      </w:r>
      <w:r w:rsidRPr="00016752">
        <w:rPr>
          <w:bCs/>
        </w:rPr>
        <w:t xml:space="preserve">  оформлен вывеской с указанием основных реквизитов </w:t>
      </w:r>
      <w:r>
        <w:rPr>
          <w:lang w:eastAsia="ar-SA"/>
        </w:rPr>
        <w:t xml:space="preserve">администрации Альбусь-Сюрбеевского  сельского поселения </w:t>
      </w:r>
      <w:r w:rsidRPr="00016752">
        <w:rPr>
          <w:bCs/>
        </w:rPr>
        <w:t>на русском и чувашском языках,  а также графиком работы специалистов</w:t>
      </w:r>
      <w:r>
        <w:rPr>
          <w:bCs/>
        </w:rPr>
        <w:t>,</w:t>
      </w:r>
      <w:r w:rsidRPr="00016752">
        <w:rPr>
          <w:bCs/>
        </w:rPr>
        <w:t xml:space="preserve"> </w:t>
      </w:r>
      <w:r>
        <w:rPr>
          <w:lang w:eastAsia="ar-SA"/>
        </w:rPr>
        <w:t>администрации Альбусь-Сюрбеевского сельского поселения</w:t>
      </w:r>
      <w:r w:rsidRPr="00016752">
        <w:rPr>
          <w:bCs/>
        </w:rPr>
        <w:t>.</w:t>
      </w:r>
    </w:p>
    <w:p w:rsidR="00D3086E" w:rsidRPr="00016752" w:rsidRDefault="00D3086E" w:rsidP="00D3086E">
      <w:pPr>
        <w:ind w:firstLine="709"/>
        <w:jc w:val="both"/>
        <w:rPr>
          <w:bCs/>
        </w:rPr>
      </w:pPr>
      <w:r w:rsidRPr="00016752">
        <w:rPr>
          <w:bCs/>
        </w:rPr>
        <w:lastRenderedPageBreak/>
        <w:t xml:space="preserve">На прилегающей территории </w:t>
      </w:r>
      <w:r>
        <w:rPr>
          <w:lang w:eastAsia="ar-SA"/>
        </w:rPr>
        <w:t>администрации Альбусь-Сюрбеевского сельского поселения</w:t>
      </w:r>
      <w:r w:rsidRPr="00016752">
        <w:rPr>
          <w:bCs/>
        </w:rPr>
        <w:t xml:space="preserve">  находится п</w:t>
      </w:r>
      <w:r>
        <w:rPr>
          <w:bCs/>
        </w:rPr>
        <w:t>арковка,</w:t>
      </w:r>
      <w:r w:rsidRPr="00016752">
        <w:rPr>
          <w:bCs/>
        </w:rPr>
        <w:t xml:space="preserve"> как для сотрудников администрации, так и для посетителей.</w:t>
      </w:r>
    </w:p>
    <w:p w:rsidR="00D3086E" w:rsidRPr="00016752" w:rsidRDefault="00D3086E" w:rsidP="00D3086E">
      <w:pPr>
        <w:ind w:firstLine="709"/>
        <w:jc w:val="both"/>
        <w:rPr>
          <w:bCs/>
        </w:rPr>
      </w:pPr>
      <w:r w:rsidRPr="00016752">
        <w:rPr>
          <w:bCs/>
        </w:rPr>
        <w:t>Прием заявителей для предоставления муниципальной услуги осуществляется согласно гр</w:t>
      </w:r>
      <w:r>
        <w:rPr>
          <w:bCs/>
        </w:rPr>
        <w:t>афику приема граждан специалисто</w:t>
      </w:r>
      <w:r w:rsidRPr="00016752">
        <w:rPr>
          <w:bCs/>
        </w:rPr>
        <w:t xml:space="preserve">м </w:t>
      </w:r>
      <w:r>
        <w:rPr>
          <w:bCs/>
        </w:rPr>
        <w:t>Альбусь-Сюрбеевского сельского поселения</w:t>
      </w:r>
      <w:r w:rsidRPr="00016752">
        <w:rPr>
          <w:bCs/>
        </w:rPr>
        <w:t>.</w:t>
      </w:r>
    </w:p>
    <w:p w:rsidR="00D3086E" w:rsidRPr="00016752" w:rsidRDefault="00D3086E" w:rsidP="00D3086E">
      <w:pPr>
        <w:ind w:firstLine="709"/>
        <w:jc w:val="both"/>
        <w:rPr>
          <w:bCs/>
        </w:rPr>
      </w:pPr>
      <w:r w:rsidRPr="00016752">
        <w:rPr>
          <w:bCs/>
        </w:rPr>
        <w:t xml:space="preserve">Помещение для предоставления муниципальной услуги оснащено стульями, столами, компьютером с возможностью печати и выхода в </w:t>
      </w:r>
      <w:r>
        <w:rPr>
          <w:bCs/>
        </w:rPr>
        <w:t>сеть «</w:t>
      </w:r>
      <w:r w:rsidRPr="00016752">
        <w:rPr>
          <w:bCs/>
        </w:rPr>
        <w:t>Интернет</w:t>
      </w:r>
      <w:r>
        <w:rPr>
          <w:bCs/>
        </w:rPr>
        <w:t>»</w:t>
      </w:r>
      <w:r w:rsidRPr="00016752">
        <w:rPr>
          <w:bCs/>
        </w:rPr>
        <w:t>.</w:t>
      </w:r>
    </w:p>
    <w:p w:rsidR="00D3086E" w:rsidRPr="00016752" w:rsidRDefault="00D3086E" w:rsidP="00D3086E">
      <w:pPr>
        <w:ind w:firstLine="709"/>
        <w:jc w:val="both"/>
        <w:rPr>
          <w:bCs/>
        </w:rPr>
      </w:pPr>
      <w:r w:rsidRPr="00016752">
        <w:rPr>
          <w:bCs/>
        </w:rPr>
        <w:t xml:space="preserve"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 </w:t>
      </w:r>
      <w:r>
        <w:rPr>
          <w:lang w:eastAsia="ar-SA"/>
        </w:rPr>
        <w:t>администрацией Альбусь-Сюрбеевского сельского поселения</w:t>
      </w:r>
      <w:r w:rsidRPr="00016752">
        <w:rPr>
          <w:bCs/>
        </w:rPr>
        <w:t>, номера телефонов для справок, процедура предоставления муниципальной услуги и информация согласно подпункту 1.3.5 Административного регламента.</w:t>
      </w:r>
    </w:p>
    <w:p w:rsidR="00D3086E" w:rsidRPr="00016752" w:rsidRDefault="00D3086E" w:rsidP="00D3086E">
      <w:pPr>
        <w:ind w:firstLine="709"/>
        <w:jc w:val="both"/>
        <w:rPr>
          <w:bCs/>
        </w:rPr>
      </w:pPr>
      <w:r w:rsidRPr="00016752">
        <w:rPr>
          <w:bCs/>
        </w:rPr>
        <w:t>Здание, в котором размещается МФЦ, располагается в пешеходной доступности - не более 5 минут от остановок общественного транспорта. Дорога от близлежащих остановок общественного транспорта до здания оборудуется указателями. Вход в здание оборудован информационной табличкой (вывеской), содержащей полное наименование МФЦ на русском и чувашском языках, а также информацию о режиме работы МФЦ.</w:t>
      </w:r>
    </w:p>
    <w:p w:rsidR="00D3086E" w:rsidRPr="00016752" w:rsidRDefault="00D3086E" w:rsidP="00D3086E">
      <w:pPr>
        <w:ind w:firstLine="709"/>
        <w:jc w:val="both"/>
        <w:rPr>
          <w:bCs/>
        </w:rPr>
      </w:pPr>
      <w:r w:rsidRPr="00016752">
        <w:rPr>
          <w:bCs/>
        </w:rPr>
        <w:t>Вход в здание МФЦ и выход из него оборудован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D3086E" w:rsidRPr="00016752" w:rsidRDefault="00D3086E" w:rsidP="00D3086E">
      <w:pPr>
        <w:ind w:firstLine="709"/>
        <w:jc w:val="both"/>
        <w:rPr>
          <w:bCs/>
        </w:rPr>
      </w:pPr>
      <w:r w:rsidRPr="00016752">
        <w:rPr>
          <w:bCs/>
        </w:rPr>
        <w:t>Помещения МФЦ, предназначенные для работы с заявителями, расположены на нижних этажах здания и имеют отдельный вход. В помещениях установлены системы кондиционирования (охлаждения и нагревания) воздуха, средства пожаротушения и оповещения о возникновении чрезвычайной ситуации, кулер с питьевой водой.</w:t>
      </w:r>
    </w:p>
    <w:p w:rsidR="00D3086E" w:rsidRPr="00016752" w:rsidRDefault="00D3086E" w:rsidP="00D3086E">
      <w:pPr>
        <w:ind w:firstLine="709"/>
        <w:jc w:val="both"/>
        <w:rPr>
          <w:bCs/>
        </w:rPr>
      </w:pPr>
      <w:r w:rsidRPr="00016752">
        <w:rPr>
          <w:bCs/>
        </w:rPr>
        <w:t>На территории, прилегающей к зданию МФЦ, расположена бесплатная парковка для автомобильного транспорта посетителей МФЦ, в том числе предусматривающая места для специальных автотранспортных средств инвалидов.</w:t>
      </w:r>
    </w:p>
    <w:p w:rsidR="00D3086E" w:rsidRPr="00016752" w:rsidRDefault="00D3086E" w:rsidP="00D3086E">
      <w:pPr>
        <w:ind w:firstLine="709"/>
        <w:jc w:val="both"/>
        <w:rPr>
          <w:bCs/>
        </w:rPr>
      </w:pPr>
      <w:r w:rsidRPr="00016752">
        <w:rPr>
          <w:bCs/>
        </w:rPr>
        <w:t>Помещения МФЦ оборудованы програм</w:t>
      </w:r>
      <w:r>
        <w:rPr>
          <w:bCs/>
        </w:rPr>
        <w:t>м</w:t>
      </w:r>
      <w:r w:rsidRPr="00016752">
        <w:rPr>
          <w:bCs/>
        </w:rPr>
        <w:t>ными и аппаратными средствами, позволяющими осуществить внедрение и обеспечить функционирование необходимых для предоставления государственных и муниципальных услуг программно-аппаратных комплексов, а также информационной системы МФЦ.</w:t>
      </w:r>
    </w:p>
    <w:p w:rsidR="00D3086E" w:rsidRPr="00016752" w:rsidRDefault="00D3086E" w:rsidP="00D3086E">
      <w:pPr>
        <w:tabs>
          <w:tab w:val="left" w:pos="720"/>
        </w:tabs>
        <w:ind w:firstLine="709"/>
        <w:jc w:val="both"/>
        <w:rPr>
          <w:b/>
        </w:rPr>
      </w:pPr>
      <w:r w:rsidRPr="00016752">
        <w:rPr>
          <w:b/>
        </w:rPr>
        <w:t>2.13. Показатели доступности и качества муниципальной услуги</w:t>
      </w:r>
    </w:p>
    <w:p w:rsidR="00D3086E" w:rsidRPr="00016752" w:rsidRDefault="00D3086E" w:rsidP="00D3086E">
      <w:pPr>
        <w:ind w:firstLine="709"/>
        <w:jc w:val="both"/>
      </w:pPr>
      <w:r w:rsidRPr="00016752">
        <w:t>Показатели доступности и качества предоставления муниципальной услуги:</w:t>
      </w:r>
    </w:p>
    <w:p w:rsidR="00D3086E" w:rsidRPr="00016752" w:rsidRDefault="00D3086E" w:rsidP="00D3086E">
      <w:pPr>
        <w:widowControl w:val="0"/>
        <w:autoSpaceDE w:val="0"/>
        <w:autoSpaceDN w:val="0"/>
        <w:adjustRightInd w:val="0"/>
        <w:ind w:firstLine="709"/>
        <w:jc w:val="both"/>
      </w:pPr>
      <w:r w:rsidRPr="00016752">
        <w:t>- организация предоставления муниципальной услуги через МФЦ, предусматривающая: п</w:t>
      </w:r>
      <w:r>
        <w:t>овышенные условия комфортности;</w:t>
      </w:r>
    </w:p>
    <w:p w:rsidR="00D3086E" w:rsidRPr="00016752" w:rsidRDefault="00D3086E" w:rsidP="00D3086E">
      <w:pPr>
        <w:widowControl w:val="0"/>
        <w:autoSpaceDE w:val="0"/>
        <w:autoSpaceDN w:val="0"/>
        <w:adjustRightInd w:val="0"/>
        <w:ind w:firstLine="709"/>
        <w:jc w:val="both"/>
      </w:pPr>
      <w:r w:rsidRPr="00016752">
        <w:t>- 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услуги, продолжительность взаимодействия;</w:t>
      </w:r>
    </w:p>
    <w:p w:rsidR="00D3086E" w:rsidRPr="00016752" w:rsidRDefault="00D3086E" w:rsidP="00D3086E">
      <w:pPr>
        <w:widowControl w:val="0"/>
        <w:autoSpaceDE w:val="0"/>
        <w:autoSpaceDN w:val="0"/>
        <w:adjustRightInd w:val="0"/>
        <w:ind w:firstLine="709"/>
        <w:jc w:val="both"/>
      </w:pPr>
      <w:r w:rsidRPr="00016752">
        <w:lastRenderedPageBreak/>
        <w:t>- возможность получения информации о муниципальной услуге в электронной форме, при личном обращении, по телефону;</w:t>
      </w:r>
    </w:p>
    <w:p w:rsidR="00D3086E" w:rsidRPr="00016752" w:rsidRDefault="00D3086E" w:rsidP="00D3086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016752">
        <w:t>- возможность получения сведений о ходе предоставления муниципальной услуги с использованием информационно-коммуникационных технологий.</w:t>
      </w:r>
    </w:p>
    <w:p w:rsidR="00D3086E" w:rsidRPr="00016752" w:rsidRDefault="00D3086E" w:rsidP="00D3086E">
      <w:pPr>
        <w:jc w:val="both"/>
        <w:rPr>
          <w:b/>
        </w:rPr>
      </w:pPr>
    </w:p>
    <w:p w:rsidR="00D3086E" w:rsidRPr="00016752" w:rsidRDefault="00D3086E" w:rsidP="00D3086E">
      <w:pPr>
        <w:jc w:val="center"/>
        <w:rPr>
          <w:b/>
        </w:rPr>
      </w:pPr>
      <w:r w:rsidRPr="00016752">
        <w:rPr>
          <w:b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3086E" w:rsidRPr="00016752" w:rsidRDefault="00D3086E" w:rsidP="00D3086E"/>
    <w:p w:rsidR="00D3086E" w:rsidRPr="00016752" w:rsidRDefault="00D3086E" w:rsidP="00D3086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b/>
          <w:szCs w:val="26"/>
          <w:lang w:eastAsia="ar-SA"/>
        </w:rPr>
      </w:pPr>
      <w:r w:rsidRPr="00016752">
        <w:rPr>
          <w:rFonts w:cs="Arial"/>
          <w:b/>
          <w:szCs w:val="26"/>
          <w:lang w:eastAsia="ar-SA"/>
        </w:rPr>
        <w:t>3.1. Перечень административных процедур, необходимых для предоставления муниципальной услуги</w:t>
      </w:r>
    </w:p>
    <w:p w:rsidR="00D3086E" w:rsidRPr="00016752" w:rsidRDefault="00D3086E" w:rsidP="00D3086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Cs w:val="26"/>
          <w:lang w:eastAsia="ar-SA"/>
        </w:rPr>
      </w:pPr>
      <w:r w:rsidRPr="00016752">
        <w:rPr>
          <w:rFonts w:cs="Arial"/>
          <w:szCs w:val="26"/>
          <w:lang w:eastAsia="ar-SA"/>
        </w:rPr>
        <w:t>Для предоставления муниципальной услуги осуществляются следующие административные процедуры:</w:t>
      </w:r>
    </w:p>
    <w:p w:rsidR="00D3086E" w:rsidRPr="00CE3089" w:rsidRDefault="00D3086E" w:rsidP="009F0E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016752">
        <w:rPr>
          <w:rFonts w:cs="Arial"/>
          <w:szCs w:val="26"/>
          <w:lang w:eastAsia="ar-SA"/>
        </w:rPr>
        <w:t>первичный прием документов;</w:t>
      </w:r>
    </w:p>
    <w:p w:rsidR="00D3086E" w:rsidRPr="00016752" w:rsidRDefault="00D3086E" w:rsidP="009F0E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>
        <w:t>ф</w:t>
      </w:r>
      <w:r w:rsidRPr="00D80E6E">
        <w:t>ормирование и направление запросов в органы (организации), участвующие в предоставлении муниципальной услуги</w:t>
      </w:r>
      <w:r>
        <w:t>;</w:t>
      </w:r>
    </w:p>
    <w:p w:rsidR="00D3086E" w:rsidRPr="00016752" w:rsidRDefault="00D3086E" w:rsidP="009F0E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016752">
        <w:rPr>
          <w:rFonts w:cs="Arial"/>
          <w:szCs w:val="26"/>
          <w:lang w:eastAsia="ar-SA"/>
        </w:rPr>
        <w:t>рассмотрение принятых документов;</w:t>
      </w:r>
    </w:p>
    <w:p w:rsidR="00D3086E" w:rsidRPr="00016752" w:rsidRDefault="00D3086E" w:rsidP="009F0E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016752">
        <w:rPr>
          <w:rFonts w:cs="Arial"/>
          <w:szCs w:val="26"/>
          <w:lang w:eastAsia="ar-SA"/>
        </w:rPr>
        <w:t>письменное уведомление об отказе в предоставлении муниципальной услуги;</w:t>
      </w:r>
    </w:p>
    <w:p w:rsidR="00D3086E" w:rsidRPr="00016752" w:rsidRDefault="00D3086E" w:rsidP="009F0E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016752">
        <w:rPr>
          <w:szCs w:val="28"/>
        </w:rPr>
        <w:t>подготовка и выдача выписки из единого адресного реестра</w:t>
      </w:r>
      <w:r w:rsidRPr="00016752">
        <w:rPr>
          <w:lang w:eastAsia="ar-SA"/>
        </w:rPr>
        <w:t>;</w:t>
      </w:r>
    </w:p>
    <w:p w:rsidR="00D3086E" w:rsidRPr="00016752" w:rsidRDefault="00D3086E" w:rsidP="009F0EF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b/>
          <w:lang w:eastAsia="ar-SA"/>
        </w:rPr>
      </w:pPr>
      <w:r w:rsidRPr="00016752">
        <w:rPr>
          <w:lang w:eastAsia="ar-SA"/>
        </w:rPr>
        <w:t xml:space="preserve">направление заявителю результата предоставления муниципальной услуги. </w:t>
      </w:r>
    </w:p>
    <w:p w:rsidR="00D3086E" w:rsidRPr="00016752" w:rsidRDefault="00D3086E" w:rsidP="00D3086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lang w:eastAsia="ar-SA"/>
        </w:rPr>
      </w:pPr>
      <w:r w:rsidRPr="00016752">
        <w:rPr>
          <w:lang w:eastAsia="ar-SA"/>
        </w:rPr>
        <w:t xml:space="preserve">Описание последовательности прохождения процедур предоставления муниципальной услуги представлено в блок-схеме (Приложения № </w:t>
      </w:r>
      <w:r>
        <w:rPr>
          <w:lang w:eastAsia="ar-SA"/>
        </w:rPr>
        <w:t xml:space="preserve">5 </w:t>
      </w:r>
      <w:r w:rsidRPr="00016752">
        <w:rPr>
          <w:lang w:eastAsia="ar-SA"/>
        </w:rPr>
        <w:t>к Административному регламенту).</w:t>
      </w:r>
    </w:p>
    <w:p w:rsidR="00D3086E" w:rsidRPr="00016752" w:rsidRDefault="00D3086E" w:rsidP="00D3086E">
      <w:pPr>
        <w:widowControl w:val="0"/>
        <w:autoSpaceDE w:val="0"/>
        <w:autoSpaceDN w:val="0"/>
        <w:adjustRightInd w:val="0"/>
        <w:ind w:firstLine="720"/>
        <w:jc w:val="both"/>
      </w:pPr>
    </w:p>
    <w:p w:rsidR="00D3086E" w:rsidRPr="00016752" w:rsidRDefault="00D3086E" w:rsidP="00D3086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b/>
          <w:szCs w:val="26"/>
          <w:lang w:eastAsia="ar-SA"/>
        </w:rPr>
      </w:pPr>
      <w:r w:rsidRPr="00016752">
        <w:rPr>
          <w:rFonts w:cs="Arial"/>
          <w:b/>
          <w:szCs w:val="26"/>
          <w:lang w:eastAsia="ar-SA"/>
        </w:rPr>
        <w:t>3.1.1. Прием документов</w:t>
      </w:r>
    </w:p>
    <w:p w:rsidR="00D3086E" w:rsidRPr="00016752" w:rsidRDefault="00D3086E" w:rsidP="009F0EF4">
      <w:pPr>
        <w:widowControl w:val="0"/>
        <w:numPr>
          <w:ilvl w:val="0"/>
          <w:numId w:val="5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right="-5" w:firstLine="709"/>
        <w:jc w:val="both"/>
        <w:rPr>
          <w:bCs/>
          <w:szCs w:val="28"/>
        </w:rPr>
      </w:pPr>
      <w:r w:rsidRPr="00016752">
        <w:rPr>
          <w:bCs/>
          <w:szCs w:val="28"/>
        </w:rPr>
        <w:t xml:space="preserve">в </w:t>
      </w:r>
      <w:r>
        <w:rPr>
          <w:lang w:eastAsia="ar-SA"/>
        </w:rPr>
        <w:t>администрации Альбусь-Сюрбеевского сельского поселения</w:t>
      </w:r>
      <w:r w:rsidRPr="00016752">
        <w:rPr>
          <w:bCs/>
          <w:szCs w:val="28"/>
        </w:rPr>
        <w:t>:</w:t>
      </w:r>
    </w:p>
    <w:p w:rsidR="00D3086E" w:rsidRPr="00016752" w:rsidRDefault="00D3086E" w:rsidP="00D3086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Cs w:val="26"/>
          <w:lang w:eastAsia="ar-SA"/>
        </w:rPr>
      </w:pPr>
      <w:r w:rsidRPr="00016752">
        <w:rPr>
          <w:rFonts w:cs="Arial"/>
          <w:szCs w:val="26"/>
          <w:lang w:eastAsia="ar-SA"/>
        </w:rPr>
        <w:t xml:space="preserve"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в </w:t>
      </w:r>
      <w:r>
        <w:rPr>
          <w:lang w:eastAsia="ar-SA"/>
        </w:rPr>
        <w:t>администрацию Альбусь-Сюрбеевского сельского поселения</w:t>
      </w:r>
      <w:r w:rsidRPr="00016752">
        <w:rPr>
          <w:rFonts w:cs="Arial"/>
          <w:szCs w:val="26"/>
          <w:lang w:eastAsia="ar-SA"/>
        </w:rPr>
        <w:t>.</w:t>
      </w:r>
    </w:p>
    <w:p w:rsidR="00D3086E" w:rsidRPr="00016752" w:rsidRDefault="00D3086E" w:rsidP="00D3086E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6"/>
          <w:lang w:eastAsia="ar-SA"/>
        </w:rPr>
      </w:pPr>
      <w:r w:rsidRPr="00016752">
        <w:rPr>
          <w:bCs/>
          <w:szCs w:val="26"/>
          <w:lang w:eastAsia="ar-SA"/>
        </w:rPr>
        <w:t xml:space="preserve">В ходе приема </w:t>
      </w:r>
      <w:r>
        <w:rPr>
          <w:bCs/>
          <w:szCs w:val="26"/>
          <w:lang w:eastAsia="ar-SA"/>
        </w:rPr>
        <w:t>специалист</w:t>
      </w:r>
      <w:r>
        <w:rPr>
          <w:lang w:eastAsia="ar-SA"/>
        </w:rPr>
        <w:t xml:space="preserve">  сельского поселения </w:t>
      </w:r>
      <w:r w:rsidRPr="00016752">
        <w:rPr>
          <w:bCs/>
          <w:szCs w:val="26"/>
          <w:lang w:eastAsia="ar-SA"/>
        </w:rPr>
        <w:t xml:space="preserve"> 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D3086E" w:rsidRPr="00016752" w:rsidRDefault="00D3086E" w:rsidP="00D3086E">
      <w:pPr>
        <w:tabs>
          <w:tab w:val="left" w:pos="0"/>
          <w:tab w:val="left" w:pos="360"/>
          <w:tab w:val="left" w:pos="1260"/>
        </w:tabs>
        <w:ind w:right="-5" w:firstLine="709"/>
        <w:jc w:val="both"/>
        <w:rPr>
          <w:bCs/>
          <w:szCs w:val="28"/>
        </w:rPr>
      </w:pPr>
      <w:r w:rsidRPr="00016752">
        <w:rPr>
          <w:bCs/>
          <w:szCs w:val="26"/>
          <w:lang w:eastAsia="ar-SA"/>
        </w:rPr>
        <w:t xml:space="preserve">В ходе приема </w:t>
      </w:r>
      <w:r>
        <w:rPr>
          <w:bCs/>
          <w:szCs w:val="26"/>
          <w:lang w:eastAsia="ar-SA"/>
        </w:rPr>
        <w:t>специалист</w:t>
      </w:r>
      <w:r>
        <w:rPr>
          <w:lang w:eastAsia="ar-SA"/>
        </w:rPr>
        <w:t xml:space="preserve">  сельского поселения </w:t>
      </w:r>
      <w:r w:rsidRPr="00016752">
        <w:rPr>
          <w:bCs/>
          <w:szCs w:val="26"/>
          <w:lang w:eastAsia="ar-SA"/>
        </w:rPr>
        <w:t xml:space="preserve"> производит проверку представленного заявления с приложением документов на наличие необходимых документов </w:t>
      </w:r>
      <w:r w:rsidRPr="00016752">
        <w:rPr>
          <w:bCs/>
          <w:szCs w:val="28"/>
        </w:rPr>
        <w:t xml:space="preserve">согласно перечню, указанному в </w:t>
      </w:r>
      <w:r w:rsidRPr="00016752">
        <w:rPr>
          <w:bCs/>
          <w:szCs w:val="26"/>
          <w:lang w:eastAsia="ar-SA"/>
        </w:rPr>
        <w:t xml:space="preserve">пункте 2.6. </w:t>
      </w:r>
      <w:r w:rsidRPr="00016752">
        <w:rPr>
          <w:bCs/>
          <w:szCs w:val="28"/>
        </w:rPr>
        <w:t xml:space="preserve">Административного регламента, проверяет правильность заполнения Заявления, полноту и достоверность содержащихся в них сведений. </w:t>
      </w:r>
      <w:r>
        <w:rPr>
          <w:bCs/>
          <w:szCs w:val="28"/>
        </w:rPr>
        <w:t>Специалист</w:t>
      </w:r>
      <w:r>
        <w:rPr>
          <w:lang w:eastAsia="ar-SA"/>
        </w:rPr>
        <w:t xml:space="preserve">  сельского поселения</w:t>
      </w:r>
      <w:r w:rsidRPr="00016752">
        <w:rPr>
          <w:bCs/>
          <w:szCs w:val="26"/>
          <w:lang w:eastAsia="ar-SA"/>
        </w:rPr>
        <w:t xml:space="preserve"> </w:t>
      </w:r>
      <w:r w:rsidRPr="00016752">
        <w:rPr>
          <w:bCs/>
          <w:szCs w:val="28"/>
        </w:rPr>
        <w:t>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D3086E" w:rsidRPr="00016752" w:rsidRDefault="00D3086E" w:rsidP="00D3086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6"/>
          <w:lang w:eastAsia="ar-SA"/>
        </w:rPr>
      </w:pPr>
      <w:r w:rsidRPr="00016752">
        <w:rPr>
          <w:rFonts w:cs="Arial"/>
          <w:szCs w:val="26"/>
          <w:lang w:eastAsia="ar-SA"/>
        </w:rPr>
        <w:t>В случае если документы не прошли контроль, в</w:t>
      </w:r>
      <w:r w:rsidRPr="00016752">
        <w:rPr>
          <w:szCs w:val="26"/>
          <w:lang w:eastAsia="ar-SA"/>
        </w:rPr>
        <w:t xml:space="preserve"> ходе приема</w:t>
      </w:r>
      <w:r w:rsidRPr="00016752">
        <w:rPr>
          <w:rFonts w:cs="Arial"/>
          <w:szCs w:val="26"/>
          <w:lang w:eastAsia="ar-SA"/>
        </w:rPr>
        <w:t xml:space="preserve"> </w:t>
      </w:r>
      <w:r>
        <w:rPr>
          <w:rFonts w:cs="Arial"/>
          <w:szCs w:val="26"/>
          <w:lang w:eastAsia="ar-SA"/>
        </w:rPr>
        <w:t>специалист</w:t>
      </w:r>
      <w:r>
        <w:rPr>
          <w:lang w:eastAsia="ar-SA"/>
        </w:rPr>
        <w:t xml:space="preserve">  сельского </w:t>
      </w:r>
      <w:r>
        <w:rPr>
          <w:lang w:eastAsia="ar-SA"/>
        </w:rPr>
        <w:lastRenderedPageBreak/>
        <w:t xml:space="preserve">поселения </w:t>
      </w:r>
      <w:r w:rsidRPr="00016752">
        <w:rPr>
          <w:rFonts w:cs="Arial"/>
          <w:szCs w:val="26"/>
          <w:lang w:eastAsia="ar-SA"/>
        </w:rPr>
        <w:t>может в устной форме предложить представить недостающие документы и (или) внести необходимые исправления.</w:t>
      </w:r>
    </w:p>
    <w:p w:rsidR="00D3086E" w:rsidRPr="00016752" w:rsidRDefault="00D3086E" w:rsidP="00D3086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lang w:eastAsia="ar-SA"/>
        </w:rPr>
      </w:pPr>
      <w:r w:rsidRPr="00016752">
        <w:rPr>
          <w:lang w:eastAsia="ar-SA"/>
        </w:rPr>
        <w:t xml:space="preserve">Если при наличии оснований для отказа в пункте 2.7. настоящего Административного регламента, заявитель настаивает на приеме документов, </w:t>
      </w:r>
      <w:r>
        <w:rPr>
          <w:lang w:eastAsia="ar-SA"/>
        </w:rPr>
        <w:t xml:space="preserve">специалист  сельского поселения </w:t>
      </w:r>
      <w:r w:rsidRPr="00016752">
        <w:rPr>
          <w:rFonts w:cs="Arial"/>
          <w:szCs w:val="26"/>
          <w:lang w:eastAsia="ar-SA"/>
        </w:rPr>
        <w:t xml:space="preserve"> осуществляет прием документов.</w:t>
      </w:r>
    </w:p>
    <w:p w:rsidR="00D3086E" w:rsidRPr="00016752" w:rsidRDefault="00D3086E" w:rsidP="00D3086E">
      <w:pPr>
        <w:ind w:firstLine="709"/>
        <w:jc w:val="both"/>
        <w:rPr>
          <w:szCs w:val="26"/>
          <w:lang w:eastAsia="ar-SA"/>
        </w:rPr>
      </w:pPr>
      <w:r w:rsidRPr="00016752">
        <w:rPr>
          <w:szCs w:val="26"/>
          <w:lang w:eastAsia="ar-SA"/>
        </w:rPr>
        <w:t xml:space="preserve">В случае отсутствия оснований для </w:t>
      </w:r>
      <w:r w:rsidRPr="00016752">
        <w:rPr>
          <w:rFonts w:cs="Arial"/>
          <w:szCs w:val="26"/>
          <w:lang w:eastAsia="ar-SA"/>
        </w:rPr>
        <w:t xml:space="preserve">отказа в приеме документов, Заявление регистрируется </w:t>
      </w:r>
      <w:r w:rsidRPr="00016752">
        <w:rPr>
          <w:szCs w:val="26"/>
          <w:lang w:eastAsia="ar-SA"/>
        </w:rPr>
        <w:t>путем присвоения входящего номера и даты поступления документа, который фиксируется на обоих экземплярах заявления. Второй экземпляр Заявления с описью принятых документов возвращается заявителю.</w:t>
      </w:r>
      <w:r w:rsidRPr="00016752">
        <w:rPr>
          <w:rFonts w:cs="Arial"/>
          <w:szCs w:val="26"/>
          <w:lang w:eastAsia="ar-SA"/>
        </w:rPr>
        <w:t xml:space="preserve"> </w:t>
      </w:r>
    </w:p>
    <w:p w:rsidR="00D3086E" w:rsidRPr="00016752" w:rsidRDefault="00D3086E" w:rsidP="00D3086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Cs w:val="26"/>
          <w:lang w:eastAsia="ar-SA"/>
        </w:rPr>
      </w:pPr>
      <w:r w:rsidRPr="00016752">
        <w:rPr>
          <w:rFonts w:cs="Arial"/>
          <w:szCs w:val="26"/>
          <w:lang w:eastAsia="ar-SA"/>
        </w:rPr>
        <w:t>В случае,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</w:t>
      </w:r>
    </w:p>
    <w:p w:rsidR="00D3086E" w:rsidRPr="00016752" w:rsidRDefault="00D3086E" w:rsidP="009F0EF4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16752">
        <w:t>в МФЦ:</w:t>
      </w:r>
    </w:p>
    <w:p w:rsidR="00D3086E" w:rsidRPr="00016752" w:rsidRDefault="00D3086E" w:rsidP="00D3086E">
      <w:pPr>
        <w:ind w:firstLine="709"/>
        <w:jc w:val="both"/>
      </w:pPr>
      <w:r w:rsidRPr="00016752">
        <w:rPr>
          <w:szCs w:val="26"/>
          <w:lang w:eastAsia="ar-SA"/>
        </w:rPr>
        <w:t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в МФЦ.</w:t>
      </w:r>
    </w:p>
    <w:p w:rsidR="00D3086E" w:rsidRPr="00016752" w:rsidRDefault="00D3086E" w:rsidP="00D3086E">
      <w:pPr>
        <w:ind w:firstLine="709"/>
        <w:jc w:val="both"/>
      </w:pPr>
      <w:r w:rsidRPr="00016752">
        <w:t>Специалист МФЦ, ответственный за прием и регистрацию документов осуществляет действия, предусмотренные абз. 4, абз. 5 подпункта 3.1.1. Административного регламента.</w:t>
      </w:r>
    </w:p>
    <w:p w:rsidR="00D3086E" w:rsidRPr="00016752" w:rsidRDefault="00D3086E" w:rsidP="00D3086E">
      <w:pPr>
        <w:ind w:firstLine="709"/>
        <w:jc w:val="both"/>
      </w:pPr>
      <w:r w:rsidRPr="00016752">
        <w:t>При отсутствии одного или нескольких документов, несоответствии представленных документов требованиям пункта 2.6. Административного регламента,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D3086E" w:rsidRPr="00016752" w:rsidRDefault="00D3086E" w:rsidP="00D3086E">
      <w:pPr>
        <w:widowControl w:val="0"/>
        <w:shd w:val="clear" w:color="auto" w:fill="FFFFFF"/>
        <w:autoSpaceDE w:val="0"/>
        <w:autoSpaceDN w:val="0"/>
        <w:adjustRightInd w:val="0"/>
        <w:ind w:right="29" w:firstLine="709"/>
        <w:jc w:val="both"/>
      </w:pPr>
      <w:r w:rsidRPr="00016752">
        <w:t xml:space="preserve">В случае принятия документов специалист МФЦ, ответственный за прием и регистрацию документов, фиксирует обращения заявителей в системе электронного документооборота (СЭД) с присвоением статуса «зарегистрировано». После регистрации в СЭД готовит расписку о принятии документов, согласие на обработку персональных данных (далее - расписка) в 3-х экземплярах (1 экземпляр выдает заявителю, 2 - ой с Заявлением и принятым пакетом документов направляется в </w:t>
      </w:r>
      <w:r>
        <w:rPr>
          <w:lang w:eastAsia="ar-SA"/>
        </w:rPr>
        <w:t>администрацию Новочелны-Сюрбеевского сельского поселения</w:t>
      </w:r>
      <w:r w:rsidRPr="00016752">
        <w:t>, 3-ий остается в МФЦ) в соответствии с действующими правилами ведения учета документов.</w:t>
      </w:r>
    </w:p>
    <w:p w:rsidR="00D3086E" w:rsidRPr="00016752" w:rsidRDefault="00D3086E" w:rsidP="00D3086E">
      <w:pPr>
        <w:ind w:firstLine="720"/>
        <w:jc w:val="both"/>
      </w:pPr>
      <w:r w:rsidRPr="00016752">
        <w:t>В расписке указываются следующие пункты:</w:t>
      </w:r>
    </w:p>
    <w:p w:rsidR="00D3086E" w:rsidRPr="00016752" w:rsidRDefault="00D3086E" w:rsidP="009F0EF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pacing w:val="-3"/>
        </w:rPr>
      </w:pPr>
      <w:r w:rsidRPr="00016752">
        <w:rPr>
          <w:bCs/>
          <w:spacing w:val="-3"/>
        </w:rPr>
        <w:t>согласие на обработку персональных данных;</w:t>
      </w:r>
    </w:p>
    <w:p w:rsidR="00D3086E" w:rsidRPr="00016752" w:rsidRDefault="00D3086E" w:rsidP="009F0EF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16752">
        <w:t>данные о заявителе;</w:t>
      </w:r>
    </w:p>
    <w:p w:rsidR="00D3086E" w:rsidRPr="00016752" w:rsidRDefault="00D3086E" w:rsidP="009F0EF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016752">
        <w:rPr>
          <w:bCs/>
        </w:rPr>
        <w:t>расписка – уведомление о принятии документов;</w:t>
      </w:r>
    </w:p>
    <w:p w:rsidR="00D3086E" w:rsidRPr="00016752" w:rsidRDefault="00D3086E" w:rsidP="009F0EF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16752">
        <w:t>порядковый номер заявления;</w:t>
      </w:r>
    </w:p>
    <w:p w:rsidR="00D3086E" w:rsidRPr="00016752" w:rsidRDefault="00D3086E" w:rsidP="009F0EF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16752">
        <w:t>дата поступления документов;</w:t>
      </w:r>
    </w:p>
    <w:p w:rsidR="00D3086E" w:rsidRPr="00016752" w:rsidRDefault="00D3086E" w:rsidP="009F0EF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16752">
        <w:t>подпись специалиста;</w:t>
      </w:r>
    </w:p>
    <w:p w:rsidR="00D3086E" w:rsidRPr="00016752" w:rsidRDefault="00D3086E" w:rsidP="009F0EF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16752">
        <w:t>перечень принятых документов;</w:t>
      </w:r>
    </w:p>
    <w:p w:rsidR="00D3086E" w:rsidRPr="00016752" w:rsidRDefault="00D3086E" w:rsidP="009F0EF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16752">
        <w:t>сроки предоставления услуги;</w:t>
      </w:r>
    </w:p>
    <w:p w:rsidR="00D3086E" w:rsidRPr="00016752" w:rsidRDefault="00D3086E" w:rsidP="009F0EF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16752">
        <w:t>расписка о выдаче результата.</w:t>
      </w:r>
    </w:p>
    <w:p w:rsidR="00D3086E" w:rsidRPr="00016752" w:rsidRDefault="00D3086E" w:rsidP="00D3086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Cs w:val="26"/>
          <w:lang w:eastAsia="ar-SA"/>
        </w:rPr>
      </w:pPr>
      <w:r w:rsidRPr="00016752">
        <w:rPr>
          <w:rFonts w:cs="Arial"/>
        </w:rPr>
        <w:t xml:space="preserve">После регистрации заявления специалист МФЦ в течение одного рабочего дня, организуют доставку представленного заявителем пакета документов из МФЦ в </w:t>
      </w:r>
      <w:r>
        <w:rPr>
          <w:lang w:eastAsia="ar-SA"/>
        </w:rPr>
        <w:t>администрацию Альбусь-Сюрбеевского сельского поселения</w:t>
      </w:r>
      <w:r w:rsidRPr="00016752">
        <w:rPr>
          <w:bCs/>
          <w:lang w:eastAsia="ar-SA"/>
        </w:rPr>
        <w:t xml:space="preserve"> </w:t>
      </w:r>
      <w:r w:rsidRPr="00016752">
        <w:rPr>
          <w:rFonts w:cs="Arial"/>
        </w:rPr>
        <w:t xml:space="preserve"> меняя статус в СЭД на «отправлено в ведомство». В случае </w:t>
      </w:r>
      <w:r w:rsidRPr="00016752">
        <w:rPr>
          <w:rFonts w:cs="Arial"/>
        </w:rPr>
        <w:lastRenderedPageBreak/>
        <w:t>приема документов в будние дни после 16.00 или в субботу,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D3086E" w:rsidRPr="00016752" w:rsidRDefault="00D3086E" w:rsidP="00D3086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lang w:eastAsia="ar-SA"/>
        </w:rPr>
      </w:pPr>
      <w:r w:rsidRPr="00016752">
        <w:rPr>
          <w:lang w:eastAsia="ar-SA"/>
        </w:rPr>
        <w:t xml:space="preserve">Заявление с приложенными документами с резолюцией </w:t>
      </w:r>
      <w:r>
        <w:rPr>
          <w:lang w:eastAsia="ar-SA"/>
        </w:rPr>
        <w:t>главы Альбусь-Сюрбеевского сельского поселения</w:t>
      </w:r>
      <w:r w:rsidRPr="00016752">
        <w:rPr>
          <w:lang w:eastAsia="ar-SA"/>
        </w:rPr>
        <w:t xml:space="preserve"> в течение рабочего дня направляются </w:t>
      </w:r>
      <w:r>
        <w:rPr>
          <w:lang w:eastAsia="ar-SA"/>
        </w:rPr>
        <w:t>специалисту сельского поселения</w:t>
      </w:r>
      <w:r w:rsidRPr="00016752">
        <w:rPr>
          <w:lang w:eastAsia="ar-SA"/>
        </w:rPr>
        <w:t>.</w:t>
      </w:r>
    </w:p>
    <w:p w:rsidR="00D3086E" w:rsidRPr="00456E3B" w:rsidRDefault="00D3086E" w:rsidP="00D3086E">
      <w:pPr>
        <w:pStyle w:val="ConsNormal0"/>
        <w:numPr>
          <w:ilvl w:val="12"/>
          <w:numId w:val="0"/>
        </w:numPr>
        <w:tabs>
          <w:tab w:val="left" w:pos="1406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Результатом является </w:t>
      </w:r>
      <w:r w:rsidRPr="000756D0">
        <w:rPr>
          <w:rFonts w:ascii="Times New Roman" w:hAnsi="Times New Roman"/>
          <w:sz w:val="24"/>
        </w:rPr>
        <w:t xml:space="preserve">регистрации </w:t>
      </w:r>
      <w:r>
        <w:rPr>
          <w:rFonts w:ascii="Times New Roman" w:hAnsi="Times New Roman"/>
          <w:sz w:val="24"/>
        </w:rPr>
        <w:t xml:space="preserve">заявления и приложенных документов </w:t>
      </w:r>
      <w:r w:rsidRPr="000756D0">
        <w:rPr>
          <w:rFonts w:ascii="Times New Roman" w:hAnsi="Times New Roman"/>
          <w:sz w:val="24"/>
        </w:rPr>
        <w:t>в журнале регистрации входящей корреспонденции</w:t>
      </w:r>
      <w:r>
        <w:rPr>
          <w:rFonts w:ascii="Times New Roman" w:hAnsi="Times New Roman"/>
          <w:sz w:val="24"/>
        </w:rPr>
        <w:t xml:space="preserve"> и передача их специалисту</w:t>
      </w:r>
      <w:r w:rsidRPr="00456E3B">
        <w:rPr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сельского поселения</w:t>
      </w:r>
      <w:r w:rsidRPr="00456E3B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456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86E" w:rsidRPr="00456E3B" w:rsidRDefault="00D3086E" w:rsidP="00D3086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b/>
          <w:lang w:eastAsia="ar-SA"/>
        </w:rPr>
      </w:pPr>
    </w:p>
    <w:p w:rsidR="00D3086E" w:rsidRPr="001B4AE8" w:rsidRDefault="00D3086E" w:rsidP="00D3086E">
      <w:pPr>
        <w:pStyle w:val="ConsNormal0"/>
        <w:numPr>
          <w:ilvl w:val="12"/>
          <w:numId w:val="0"/>
        </w:numPr>
        <w:tabs>
          <w:tab w:val="left" w:pos="1406"/>
        </w:tabs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1B4AE8">
        <w:rPr>
          <w:rFonts w:ascii="Times New Roman" w:hAnsi="Times New Roman"/>
          <w:b/>
          <w:sz w:val="24"/>
          <w:szCs w:val="24"/>
        </w:rPr>
        <w:t>3.1.2. Формирование и направление запросов в органы (организации), участвующие в пред</w:t>
      </w:r>
      <w:r>
        <w:rPr>
          <w:rFonts w:ascii="Times New Roman" w:hAnsi="Times New Roman"/>
          <w:b/>
          <w:sz w:val="24"/>
          <w:szCs w:val="24"/>
        </w:rPr>
        <w:t>оставлении муниципальной услуги</w:t>
      </w:r>
    </w:p>
    <w:p w:rsidR="00D3086E" w:rsidRPr="001B4AE8" w:rsidRDefault="00D3086E" w:rsidP="00D3086E">
      <w:pPr>
        <w:ind w:firstLine="709"/>
        <w:jc w:val="both"/>
        <w:rPr>
          <w:lang w:eastAsia="ar-SA"/>
        </w:rPr>
      </w:pPr>
      <w:r w:rsidRPr="001B4AE8">
        <w:rPr>
          <w:lang w:eastAsia="ar-SA"/>
        </w:rPr>
        <w:t xml:space="preserve"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</w:t>
      </w:r>
      <w:r w:rsidRPr="001B4AE8">
        <w:t xml:space="preserve"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</w:t>
      </w:r>
      <w:r>
        <w:t>Чувашской Республики</w:t>
      </w:r>
      <w:r w:rsidRPr="001B4AE8">
        <w:t xml:space="preserve">, муниципальными правовыми актами, </w:t>
      </w:r>
      <w:r w:rsidRPr="001B4AE8">
        <w:rPr>
          <w:lang w:eastAsia="ar-SA"/>
        </w:rPr>
        <w:t>с целью получения сведений, необходимых для предоставления муниципальной услуги.</w:t>
      </w:r>
    </w:p>
    <w:p w:rsidR="00D3086E" w:rsidRPr="001B4AE8" w:rsidRDefault="00D3086E" w:rsidP="00D3086E">
      <w:pPr>
        <w:ind w:firstLine="709"/>
        <w:jc w:val="both"/>
        <w:rPr>
          <w:lang w:eastAsia="ar-SA"/>
        </w:rPr>
      </w:pPr>
      <w:r w:rsidRPr="001B4AE8">
        <w:rPr>
          <w:lang w:eastAsia="ar-SA"/>
        </w:rPr>
        <w:t xml:space="preserve">Межведомственный запрос </w:t>
      </w:r>
      <w:r>
        <w:rPr>
          <w:lang w:eastAsia="ar-SA"/>
        </w:rPr>
        <w:t>администрации Альбусь-Сюрбеевского сельского поселения</w:t>
      </w:r>
      <w:r w:rsidRPr="001B4AE8">
        <w:rPr>
          <w:lang w:eastAsia="ar-SA"/>
        </w:rPr>
        <w:t xml:space="preserve">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</w:t>
      </w:r>
      <w:r>
        <w:rPr>
          <w:lang w:eastAsia="ar-SA"/>
        </w:rPr>
        <w:t>,</w:t>
      </w:r>
      <w:r w:rsidRPr="001B4AE8">
        <w:rPr>
          <w:lang w:eastAsia="ar-SA"/>
        </w:rPr>
        <w:t xml:space="preserve">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D3086E" w:rsidRPr="001B4AE8" w:rsidRDefault="00D3086E" w:rsidP="00D3086E">
      <w:pPr>
        <w:ind w:firstLine="709"/>
        <w:jc w:val="both"/>
        <w:rPr>
          <w:lang w:eastAsia="ar-SA"/>
        </w:rPr>
      </w:pPr>
      <w:r w:rsidRPr="001B4AE8">
        <w:rPr>
          <w:lang w:eastAsia="ar-SA"/>
        </w:rPr>
        <w:t>- наименование органа, направляющего межведомственный запрос;</w:t>
      </w:r>
    </w:p>
    <w:p w:rsidR="00D3086E" w:rsidRPr="001B4AE8" w:rsidRDefault="00D3086E" w:rsidP="00D3086E">
      <w:pPr>
        <w:ind w:firstLine="709"/>
        <w:jc w:val="both"/>
        <w:rPr>
          <w:lang w:eastAsia="ar-SA"/>
        </w:rPr>
      </w:pPr>
      <w:r w:rsidRPr="001B4AE8">
        <w:rPr>
          <w:lang w:eastAsia="ar-SA"/>
        </w:rPr>
        <w:t>- наименование органа, в адрес которого направляется межведомственный запрос;</w:t>
      </w:r>
    </w:p>
    <w:p w:rsidR="00D3086E" w:rsidRPr="001B4AE8" w:rsidRDefault="00D3086E" w:rsidP="00D3086E">
      <w:pPr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1B4AE8">
        <w:rPr>
          <w:lang w:eastAsia="ar-SA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 w:rsidRPr="001B4AE8">
        <w:t>муниципальных услуг</w:t>
      </w:r>
      <w:r w:rsidRPr="001B4AE8">
        <w:rPr>
          <w:lang w:eastAsia="ar-SA"/>
        </w:rPr>
        <w:t>;</w:t>
      </w:r>
    </w:p>
    <w:p w:rsidR="00D3086E" w:rsidRPr="001B4AE8" w:rsidRDefault="00D3086E" w:rsidP="00D3086E">
      <w:pPr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1B4AE8">
        <w:rPr>
          <w:lang w:eastAsia="ar-SA"/>
        </w:rPr>
        <w:t xml:space="preserve">- 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Pr="001B4AE8">
        <w:t>муниципальной</w:t>
      </w:r>
      <w:r w:rsidRPr="001B4AE8">
        <w:rPr>
          <w:lang w:eastAsia="ar-SA"/>
        </w:rPr>
        <w:t xml:space="preserve"> услуги, и указание на реквизиты данного нормативного правового акта;</w:t>
      </w:r>
    </w:p>
    <w:p w:rsidR="00D3086E" w:rsidRPr="001B4AE8" w:rsidRDefault="00D3086E" w:rsidP="00D3086E">
      <w:pPr>
        <w:ind w:firstLine="709"/>
        <w:jc w:val="both"/>
        <w:rPr>
          <w:lang w:eastAsia="ar-SA"/>
        </w:rPr>
      </w:pPr>
      <w:r w:rsidRPr="001B4AE8">
        <w:rPr>
          <w:lang w:eastAsia="ar-SA"/>
        </w:rPr>
        <w:t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D3086E" w:rsidRPr="001B4AE8" w:rsidRDefault="00D3086E" w:rsidP="00D3086E">
      <w:pPr>
        <w:ind w:firstLine="709"/>
        <w:jc w:val="both"/>
        <w:rPr>
          <w:lang w:eastAsia="ar-SA"/>
        </w:rPr>
      </w:pPr>
      <w:r w:rsidRPr="001B4AE8">
        <w:rPr>
          <w:lang w:eastAsia="ar-SA"/>
        </w:rPr>
        <w:t>- контактная информация для направления ответа на межведомственный запрос;</w:t>
      </w:r>
    </w:p>
    <w:p w:rsidR="00D3086E" w:rsidRPr="001B4AE8" w:rsidRDefault="00D3086E" w:rsidP="00D3086E">
      <w:pPr>
        <w:ind w:firstLine="709"/>
        <w:jc w:val="both"/>
        <w:rPr>
          <w:lang w:eastAsia="ar-SA"/>
        </w:rPr>
      </w:pPr>
      <w:r w:rsidRPr="001B4AE8">
        <w:rPr>
          <w:lang w:eastAsia="ar-SA"/>
        </w:rPr>
        <w:t>- дата направления межведомственного запроса;</w:t>
      </w:r>
    </w:p>
    <w:p w:rsidR="00D3086E" w:rsidRPr="001B4AE8" w:rsidRDefault="00D3086E" w:rsidP="00D3086E">
      <w:pPr>
        <w:ind w:firstLine="709"/>
        <w:jc w:val="both"/>
        <w:rPr>
          <w:lang w:eastAsia="ar-SA"/>
        </w:rPr>
      </w:pPr>
      <w:r w:rsidRPr="001B4AE8">
        <w:rPr>
          <w:lang w:eastAsia="ar-SA"/>
        </w:rPr>
        <w:lastRenderedPageBreak/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D3086E" w:rsidRPr="00CE3089" w:rsidRDefault="00D3086E" w:rsidP="00D3086E">
      <w:pPr>
        <w:autoSpaceDE w:val="0"/>
        <w:autoSpaceDN w:val="0"/>
        <w:adjustRightInd w:val="0"/>
        <w:ind w:firstLine="708"/>
        <w:jc w:val="both"/>
      </w:pPr>
      <w:r w:rsidRPr="001B4AE8">
        <w:rPr>
          <w:lang w:eastAsia="ar-SA"/>
        </w:rPr>
        <w:t>Срок направления межведомственного запроса в соответствующий орган (</w:t>
      </w:r>
      <w:r w:rsidRPr="00CE3089">
        <w:rPr>
          <w:lang w:eastAsia="ar-SA"/>
        </w:rPr>
        <w:t xml:space="preserve">организацию) не должен превышать 3 дней с момента приема и регистрации заявления и документов, необходимых для предоставления </w:t>
      </w:r>
      <w:r w:rsidRPr="00CE3089">
        <w:t>муниципальной</w:t>
      </w:r>
      <w:r w:rsidRPr="00CE3089">
        <w:rPr>
          <w:lang w:eastAsia="ar-SA"/>
        </w:rPr>
        <w:t xml:space="preserve"> услуги. </w:t>
      </w:r>
    </w:p>
    <w:p w:rsidR="00D3086E" w:rsidRPr="00CE3089" w:rsidRDefault="00D3086E" w:rsidP="00D3086E">
      <w:pPr>
        <w:pStyle w:val="210"/>
        <w:numPr>
          <w:ilvl w:val="12"/>
          <w:numId w:val="0"/>
        </w:numPr>
        <w:tabs>
          <w:tab w:val="left" w:pos="0"/>
        </w:tabs>
        <w:ind w:firstLine="720"/>
        <w:rPr>
          <w:sz w:val="24"/>
          <w:szCs w:val="24"/>
        </w:rPr>
      </w:pPr>
      <w:r w:rsidRPr="00CE3089">
        <w:rPr>
          <w:sz w:val="24"/>
          <w:szCs w:val="24"/>
          <w:lang w:eastAsia="ar-SA"/>
        </w:rPr>
        <w:t>Результатом процедуры является направление межведомственного запроса в соответствующий орган (организацию).</w:t>
      </w:r>
    </w:p>
    <w:p w:rsidR="00D3086E" w:rsidRDefault="00D3086E" w:rsidP="00D3086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b/>
          <w:lang w:eastAsia="ar-SA"/>
        </w:rPr>
      </w:pPr>
    </w:p>
    <w:p w:rsidR="00D3086E" w:rsidRPr="00016752" w:rsidRDefault="00D3086E" w:rsidP="00D3086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b/>
          <w:lang w:eastAsia="ar-SA"/>
        </w:rPr>
      </w:pPr>
      <w:r>
        <w:rPr>
          <w:b/>
          <w:lang w:eastAsia="ar-SA"/>
        </w:rPr>
        <w:t>3.1.3</w:t>
      </w:r>
      <w:r w:rsidRPr="00016752">
        <w:rPr>
          <w:b/>
          <w:lang w:eastAsia="ar-SA"/>
        </w:rPr>
        <w:t>. Рассмотрение принятых документов</w:t>
      </w:r>
    </w:p>
    <w:p w:rsidR="00D3086E" w:rsidRPr="00016752" w:rsidRDefault="00D3086E" w:rsidP="00D3086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lang w:eastAsia="ar-SA"/>
        </w:rPr>
      </w:pPr>
      <w:r w:rsidRPr="00016752">
        <w:rPr>
          <w:lang w:eastAsia="ar-SA"/>
        </w:rPr>
        <w:t>Основанием для получения муниципальной услуги является принятое Заявление с прилагаемыми к нему документами к рассмотрению.</w:t>
      </w:r>
    </w:p>
    <w:p w:rsidR="00D3086E" w:rsidRPr="00016752" w:rsidRDefault="00D3086E" w:rsidP="00D3086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lang w:eastAsia="ar-SA"/>
        </w:rPr>
      </w:pPr>
      <w:r>
        <w:rPr>
          <w:lang w:eastAsia="ar-SA"/>
        </w:rPr>
        <w:t>Специалист сельского поселения</w:t>
      </w:r>
      <w:r w:rsidRPr="00016752">
        <w:rPr>
          <w:lang w:eastAsia="ar-SA"/>
        </w:rPr>
        <w:t xml:space="preserve"> рассматривает Заявление с прилагаемыми к нему документами, предусмотренными пунктом 2.6. настоящего Административного регламента в течение 1 рабочего дня со дня их поступления в </w:t>
      </w:r>
      <w:r>
        <w:rPr>
          <w:lang w:eastAsia="ar-SA"/>
        </w:rPr>
        <w:t>администрацию Альбусь-Сюрбеевского сельского поселения</w:t>
      </w:r>
      <w:r w:rsidRPr="00016752">
        <w:rPr>
          <w:lang w:eastAsia="ar-SA"/>
        </w:rPr>
        <w:t>.</w:t>
      </w:r>
    </w:p>
    <w:p w:rsidR="00D3086E" w:rsidRPr="00016752" w:rsidRDefault="00D3086E" w:rsidP="00D3086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lang w:eastAsia="ar-SA"/>
        </w:rPr>
      </w:pPr>
      <w:r w:rsidRPr="00016752">
        <w:rPr>
          <w:lang w:eastAsia="ar-SA"/>
        </w:rPr>
        <w:t xml:space="preserve">В течение указанного времени в случае выявления противоречий, неточностей в представленных на рассмотрение документах, либо непредставления полного комплекта документов, </w:t>
      </w:r>
      <w:r>
        <w:rPr>
          <w:lang w:eastAsia="ar-SA"/>
        </w:rPr>
        <w:t>специалист сельского поселения</w:t>
      </w:r>
      <w:r w:rsidRPr="00016752">
        <w:rPr>
          <w:lang w:eastAsia="ar-SA"/>
        </w:rPr>
        <w:t xml:space="preserve"> должен связаться с заявителем по телефону,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 в срок, не превышающий 3 рабочих дня со дня уведомления. </w:t>
      </w:r>
    </w:p>
    <w:p w:rsidR="00D3086E" w:rsidRPr="00016752" w:rsidRDefault="00D3086E" w:rsidP="00D3086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lang w:eastAsia="ar-SA"/>
        </w:rPr>
      </w:pPr>
      <w:r w:rsidRPr="00016752">
        <w:rPr>
          <w:lang w:eastAsia="ar-SA"/>
        </w:rPr>
        <w:t xml:space="preserve">В случае, если заявление с документами поступило из МФЦ в срок, не превышающий 3 рабочих дня со дня уведомления, документы, свидетельствующие об устранении замечаний, должны быть доставлены из МФЦ в </w:t>
      </w:r>
      <w:r>
        <w:rPr>
          <w:lang w:eastAsia="ar-SA"/>
        </w:rPr>
        <w:t>администрацию Альбусь-Сюрбеевского сельского поселения</w:t>
      </w:r>
      <w:r w:rsidRPr="00016752">
        <w:rPr>
          <w:lang w:eastAsia="ar-SA"/>
        </w:rPr>
        <w:t>.</w:t>
      </w:r>
    </w:p>
    <w:p w:rsidR="00D3086E" w:rsidRPr="00016752" w:rsidRDefault="00D3086E" w:rsidP="00D3086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lang w:eastAsia="ar-SA"/>
        </w:rPr>
      </w:pPr>
      <w:r w:rsidRPr="00016752">
        <w:rPr>
          <w:lang w:eastAsia="ar-SA"/>
        </w:rPr>
        <w:t xml:space="preserve">В случае, если в течение 3-х рабочих дней указанные замечания не устранены, </w:t>
      </w:r>
      <w:r>
        <w:rPr>
          <w:lang w:eastAsia="ar-SA"/>
        </w:rPr>
        <w:t>специалист сельского поселения</w:t>
      </w:r>
      <w:r w:rsidRPr="00016752">
        <w:rPr>
          <w:lang w:eastAsia="ar-SA"/>
        </w:rPr>
        <w:t xml:space="preserve"> в течение 2 рабочих дней готовит уведомление об отказе в предоставлении муниципальной услуги. </w:t>
      </w:r>
    </w:p>
    <w:p w:rsidR="00D3086E" w:rsidRPr="00016752" w:rsidRDefault="00D3086E" w:rsidP="00D3086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lang w:eastAsia="ar-SA"/>
        </w:rPr>
      </w:pPr>
      <w:r w:rsidRPr="00016752">
        <w:rPr>
          <w:lang w:eastAsia="ar-SA"/>
        </w:rPr>
        <w:t>В рамках данной административной процедуры в течение 3 рабочих дней готовит запрос документов в рамках межуровневого и межведомственного взаимодействия, для получения документов указанных в п. 2.6. данного административного регламента необходимых для оказания муниципальной услуги.</w:t>
      </w:r>
    </w:p>
    <w:p w:rsidR="00D3086E" w:rsidRPr="00016752" w:rsidRDefault="00D3086E" w:rsidP="00D3086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lang w:eastAsia="ar-SA"/>
        </w:rPr>
      </w:pPr>
      <w:r w:rsidRPr="00016752">
        <w:rPr>
          <w:lang w:eastAsia="ar-SA"/>
        </w:rPr>
        <w:t xml:space="preserve">В случае поступления заявления с полным пакетом документов от заявителя </w:t>
      </w:r>
      <w:r>
        <w:rPr>
          <w:lang w:eastAsia="ar-SA"/>
        </w:rPr>
        <w:t>специалист сельского поселения</w:t>
      </w:r>
      <w:r w:rsidRPr="00016752">
        <w:rPr>
          <w:lang w:eastAsia="ar-SA"/>
        </w:rPr>
        <w:t xml:space="preserve"> в течение 3 рабочих дней готовит запрос документов в рамках межуровневого и межведомственного взаимодействия, для получения документов указанных в п. 2.6. данного административного регламента необходимых для оказания муниципальной услуги.</w:t>
      </w:r>
    </w:p>
    <w:p w:rsidR="00D3086E" w:rsidRDefault="00D3086E" w:rsidP="00D3086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Cs w:val="26"/>
          <w:lang w:eastAsia="ar-SA"/>
        </w:rPr>
      </w:pPr>
      <w:r w:rsidRPr="00016752">
        <w:rPr>
          <w:rFonts w:cs="Arial"/>
          <w:szCs w:val="26"/>
          <w:lang w:eastAsia="ar-SA"/>
        </w:rPr>
        <w:t xml:space="preserve">В случае отсутствия оснований для отказа в предоставлении муниципальной услуги Заявление с документами передается в </w:t>
      </w:r>
      <w:r>
        <w:rPr>
          <w:lang w:eastAsia="ar-SA"/>
        </w:rPr>
        <w:t>администрацию Альбусь-Сюрбеевского сельского поселения</w:t>
      </w:r>
      <w:r w:rsidRPr="00016752">
        <w:rPr>
          <w:rFonts w:cs="Arial"/>
          <w:szCs w:val="26"/>
          <w:lang w:eastAsia="ar-SA"/>
        </w:rPr>
        <w:t xml:space="preserve"> </w:t>
      </w:r>
      <w:r>
        <w:rPr>
          <w:rFonts w:cs="Arial"/>
          <w:szCs w:val="26"/>
          <w:lang w:eastAsia="ar-SA"/>
        </w:rPr>
        <w:t xml:space="preserve"> для подготовки постановления администрации Альбусь-Сюрбеевского  сельского поселения о присвоение (или уточнение)  адреса объекту недвижимости </w:t>
      </w:r>
      <w:r w:rsidRPr="007D591A">
        <w:t xml:space="preserve">на территории </w:t>
      </w:r>
      <w:r>
        <w:t xml:space="preserve">Альбусь-Сюрбеевского </w:t>
      </w:r>
      <w:r w:rsidRPr="007D591A">
        <w:t xml:space="preserve"> сельского поселения</w:t>
      </w:r>
      <w:r w:rsidRPr="00016752">
        <w:rPr>
          <w:rFonts w:cs="Arial"/>
          <w:szCs w:val="26"/>
          <w:lang w:eastAsia="ar-SA"/>
        </w:rPr>
        <w:t>.</w:t>
      </w:r>
    </w:p>
    <w:p w:rsidR="00D3086E" w:rsidRPr="007D591A" w:rsidRDefault="00D3086E" w:rsidP="00D3086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Cs w:val="26"/>
          <w:lang w:eastAsia="ar-SA"/>
        </w:rPr>
      </w:pPr>
      <w:r>
        <w:rPr>
          <w:rFonts w:cs="Arial"/>
          <w:szCs w:val="26"/>
          <w:lang w:eastAsia="ar-SA"/>
        </w:rPr>
        <w:t xml:space="preserve">Результатом является передача в </w:t>
      </w:r>
      <w:r>
        <w:rPr>
          <w:lang w:eastAsia="ar-SA"/>
        </w:rPr>
        <w:t>администрацию Альбусь-Сюрбеевского сельского поселения</w:t>
      </w:r>
      <w:r>
        <w:rPr>
          <w:rFonts w:cs="Arial"/>
          <w:szCs w:val="26"/>
          <w:lang w:eastAsia="ar-SA"/>
        </w:rPr>
        <w:t xml:space="preserve"> для подготовки постановления администрации Альбусь-Сюрбеевского  сельского поселения о присвоение (или уточнение)  адреса объекту недвижимости </w:t>
      </w:r>
      <w:r w:rsidRPr="007D591A">
        <w:t xml:space="preserve">на территории </w:t>
      </w:r>
      <w:r>
        <w:t>Альбусь-</w:t>
      </w:r>
      <w:r>
        <w:lastRenderedPageBreak/>
        <w:t xml:space="preserve">Сюрбеевского </w:t>
      </w:r>
      <w:r w:rsidRPr="007D591A">
        <w:t xml:space="preserve"> сельского поселения</w:t>
      </w:r>
      <w:r w:rsidRPr="007D591A">
        <w:rPr>
          <w:rFonts w:cs="Arial"/>
          <w:szCs w:val="26"/>
          <w:lang w:eastAsia="ar-SA"/>
        </w:rPr>
        <w:t>.</w:t>
      </w:r>
    </w:p>
    <w:p w:rsidR="00D3086E" w:rsidRDefault="00D3086E" w:rsidP="00D3086E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Cs w:val="28"/>
        </w:rPr>
      </w:pPr>
    </w:p>
    <w:p w:rsidR="00D3086E" w:rsidRPr="00016752" w:rsidRDefault="00D3086E" w:rsidP="00D3086E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Cs w:val="28"/>
        </w:rPr>
      </w:pPr>
      <w:r w:rsidRPr="00016752">
        <w:rPr>
          <w:b/>
          <w:bCs/>
          <w:szCs w:val="28"/>
        </w:rPr>
        <w:t>3.1.</w:t>
      </w:r>
      <w:r>
        <w:rPr>
          <w:b/>
          <w:bCs/>
          <w:szCs w:val="28"/>
        </w:rPr>
        <w:t>4</w:t>
      </w:r>
      <w:r w:rsidRPr="00016752">
        <w:rPr>
          <w:b/>
          <w:bCs/>
          <w:szCs w:val="28"/>
        </w:rPr>
        <w:t>. Письменное уведомление об отказе в предоставлении муниципальной услуги</w:t>
      </w:r>
    </w:p>
    <w:p w:rsidR="00D3086E" w:rsidRPr="00016752" w:rsidRDefault="00D3086E" w:rsidP="00D3086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lang w:eastAsia="ar-SA"/>
        </w:rPr>
      </w:pPr>
      <w:r>
        <w:rPr>
          <w:lang w:eastAsia="ar-SA"/>
        </w:rPr>
        <w:t xml:space="preserve">Основанием является </w:t>
      </w:r>
      <w:r w:rsidRPr="00016752">
        <w:rPr>
          <w:lang w:eastAsia="ar-SA"/>
        </w:rPr>
        <w:t>представлен</w:t>
      </w:r>
      <w:r>
        <w:rPr>
          <w:lang w:eastAsia="ar-SA"/>
        </w:rPr>
        <w:t>ие</w:t>
      </w:r>
      <w:r w:rsidRPr="00016752">
        <w:rPr>
          <w:lang w:eastAsia="ar-SA"/>
        </w:rPr>
        <w:t xml:space="preserve"> заявителем документ</w:t>
      </w:r>
      <w:r>
        <w:rPr>
          <w:lang w:eastAsia="ar-SA"/>
        </w:rPr>
        <w:t>ов</w:t>
      </w:r>
      <w:r w:rsidRPr="00016752">
        <w:rPr>
          <w:lang w:eastAsia="ar-SA"/>
        </w:rPr>
        <w:t xml:space="preserve"> не соответствую</w:t>
      </w:r>
      <w:r>
        <w:rPr>
          <w:lang w:eastAsia="ar-SA"/>
        </w:rPr>
        <w:t>щих</w:t>
      </w:r>
      <w:r w:rsidRPr="00016752">
        <w:rPr>
          <w:lang w:eastAsia="ar-SA"/>
        </w:rPr>
        <w:t xml:space="preserve"> перечню, указанному в пункте 2.6. Административного регламента, либо представлены не в полном объеме, </w:t>
      </w:r>
      <w:r>
        <w:rPr>
          <w:lang w:eastAsia="ar-SA"/>
        </w:rPr>
        <w:t>специалист сельского поселения</w:t>
      </w:r>
      <w:r w:rsidRPr="00016752">
        <w:rPr>
          <w:lang w:eastAsia="ar-SA"/>
        </w:rPr>
        <w:t xml:space="preserve"> в течение 3 рабочих дней со дня установления факта не устранения замечаний составляет и отправляет почтовым отправлением письменное уведомление об отказе в предоставлении муниципальной услуги </w:t>
      </w:r>
      <w:r w:rsidRPr="00016752">
        <w:rPr>
          <w:rFonts w:cs="Arial"/>
          <w:szCs w:val="26"/>
          <w:lang w:eastAsia="ar-SA"/>
        </w:rPr>
        <w:t>(1 экз., оригинал)</w:t>
      </w:r>
      <w:r w:rsidRPr="00016752">
        <w:rPr>
          <w:lang w:eastAsia="ar-SA"/>
        </w:rPr>
        <w:t xml:space="preserve">, с указанием причин отказа и возможностей их устранения, которое визируется </w:t>
      </w:r>
      <w:r>
        <w:rPr>
          <w:lang w:eastAsia="ar-SA"/>
        </w:rPr>
        <w:t xml:space="preserve"> и подписывается главой Альбусь-Сюрбеевского сельского поселения.</w:t>
      </w:r>
      <w:bookmarkStart w:id="12" w:name="sub_310351"/>
    </w:p>
    <w:p w:rsidR="00D3086E" w:rsidRPr="00016752" w:rsidRDefault="00D3086E" w:rsidP="00D3086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lang w:eastAsia="ar-SA"/>
        </w:rPr>
      </w:pPr>
      <w:r w:rsidRPr="00016752">
        <w:rPr>
          <w:lang w:eastAsia="ar-SA"/>
        </w:rPr>
        <w:t>В случае если Заявление с прилагаемыми документами поступило из МФЦ</w:t>
      </w:r>
      <w:r>
        <w:rPr>
          <w:lang w:eastAsia="ar-SA"/>
        </w:rPr>
        <w:t>,</w:t>
      </w:r>
      <w:r w:rsidRPr="00016752">
        <w:rPr>
          <w:lang w:eastAsia="ar-SA"/>
        </w:rPr>
        <w:t xml:space="preserve"> </w:t>
      </w:r>
      <w:r>
        <w:rPr>
          <w:lang w:eastAsia="ar-SA"/>
        </w:rPr>
        <w:t>специалист сельского поселения</w:t>
      </w:r>
      <w:r w:rsidRPr="00016752">
        <w:rPr>
          <w:lang w:eastAsia="ar-SA"/>
        </w:rPr>
        <w:t xml:space="preserve"> в течение 3 рабочих дней со дня установления факта неустр</w:t>
      </w:r>
      <w:r>
        <w:rPr>
          <w:lang w:eastAsia="ar-SA"/>
        </w:rPr>
        <w:t>а</w:t>
      </w:r>
      <w:r w:rsidRPr="00016752">
        <w:rPr>
          <w:lang w:eastAsia="ar-SA"/>
        </w:rPr>
        <w:t>нения замечаний составляет и отправляет в МФЦ письменное</w:t>
      </w:r>
      <w:r>
        <w:rPr>
          <w:lang w:eastAsia="ar-SA"/>
        </w:rPr>
        <w:t xml:space="preserve"> уведомление</w:t>
      </w:r>
      <w:r w:rsidRPr="00016752">
        <w:rPr>
          <w:lang w:eastAsia="ar-SA"/>
        </w:rPr>
        <w:t xml:space="preserve"> об отказе (1 экз., оригинал) с указанием причин отказа и возможностей их устранения. К уведомлению прилагаются все представленные документы.</w:t>
      </w:r>
    </w:p>
    <w:p w:rsidR="00D3086E" w:rsidRPr="00016752" w:rsidRDefault="00D3086E" w:rsidP="00D3086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lang w:eastAsia="ar-SA"/>
        </w:rPr>
      </w:pPr>
      <w:r w:rsidRPr="00016752">
        <w:rPr>
          <w:lang w:eastAsia="ar-SA"/>
        </w:rPr>
        <w:t xml:space="preserve">Специалист МФЦ в день поступления от </w:t>
      </w:r>
      <w:r>
        <w:rPr>
          <w:lang w:eastAsia="ar-SA"/>
        </w:rPr>
        <w:t>администрации Альбусь-Сюрбеевского сельского поселения</w:t>
      </w:r>
      <w:r w:rsidRPr="00016752">
        <w:rPr>
          <w:lang w:eastAsia="ar-SA"/>
        </w:rPr>
        <w:t xml:space="preserve"> письменного уведомления об отказе фиксирует в СЭД о смене статуса документа на «отказано в услуге» и извещает заявителя по телефону.</w:t>
      </w:r>
    </w:p>
    <w:p w:rsidR="00D3086E" w:rsidRDefault="00D3086E" w:rsidP="00D3086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lang w:eastAsia="ar-SA"/>
        </w:rPr>
      </w:pPr>
      <w:r w:rsidRPr="00016752">
        <w:rPr>
          <w:lang w:eastAsia="ar-SA"/>
        </w:rPr>
        <w:t xml:space="preserve">Уведомление </w:t>
      </w:r>
      <w:r>
        <w:rPr>
          <w:lang w:eastAsia="ar-SA"/>
        </w:rPr>
        <w:t>администрации Альбусь-Сюрбеевского сельского поселения</w:t>
      </w:r>
      <w:r w:rsidRPr="00016752">
        <w:rPr>
          <w:bCs/>
          <w:lang w:eastAsia="ar-SA"/>
        </w:rPr>
        <w:t xml:space="preserve"> </w:t>
      </w:r>
      <w:r w:rsidRPr="00016752">
        <w:rPr>
          <w:lang w:eastAsia="ar-SA"/>
        </w:rPr>
        <w:t>об отказе,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 Специалист МФЦ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СЭД на «выдано». Заявителю выдается 1 экз. уведомления (оригинал) с прилагаемыми документами при личном обращении.</w:t>
      </w:r>
    </w:p>
    <w:p w:rsidR="00D3086E" w:rsidRPr="00016752" w:rsidRDefault="00D3086E" w:rsidP="00D3086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lang w:eastAsia="ar-SA"/>
        </w:rPr>
      </w:pPr>
      <w:r>
        <w:rPr>
          <w:lang w:eastAsia="ar-SA"/>
        </w:rPr>
        <w:t>Результатом является выдача уведомления об отказе в предоставлении муниципальной услуги с указанием причин отказа.</w:t>
      </w:r>
    </w:p>
    <w:p w:rsidR="00D3086E" w:rsidRDefault="00D3086E" w:rsidP="00D3086E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Cs w:val="28"/>
        </w:rPr>
      </w:pPr>
      <w:bookmarkStart w:id="13" w:name="pр314"/>
      <w:bookmarkEnd w:id="12"/>
    </w:p>
    <w:p w:rsidR="00D3086E" w:rsidRPr="002A5B43" w:rsidRDefault="00D3086E" w:rsidP="00D3086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b/>
          <w:bCs/>
          <w:szCs w:val="28"/>
        </w:rPr>
      </w:pPr>
      <w:r w:rsidRPr="00016752">
        <w:rPr>
          <w:b/>
          <w:bCs/>
          <w:szCs w:val="28"/>
        </w:rPr>
        <w:t>3.1.</w:t>
      </w:r>
      <w:bookmarkEnd w:id="13"/>
      <w:r>
        <w:rPr>
          <w:b/>
          <w:bCs/>
          <w:szCs w:val="28"/>
        </w:rPr>
        <w:t>5</w:t>
      </w:r>
      <w:r w:rsidRPr="00016752">
        <w:rPr>
          <w:b/>
          <w:bCs/>
          <w:szCs w:val="28"/>
        </w:rPr>
        <w:t xml:space="preserve">. Подготовка и выдача </w:t>
      </w:r>
      <w:r w:rsidRPr="002A5B43">
        <w:rPr>
          <w:rFonts w:cs="Arial"/>
          <w:b/>
          <w:szCs w:val="26"/>
          <w:lang w:eastAsia="ar-SA"/>
        </w:rPr>
        <w:t>постановления о присвоение (или уточнение)  адреса объекту недвижимости.</w:t>
      </w:r>
    </w:p>
    <w:p w:rsidR="00D3086E" w:rsidRPr="007D591A" w:rsidRDefault="00D3086E" w:rsidP="00D3086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Cs w:val="26"/>
          <w:lang w:eastAsia="ar-SA"/>
        </w:rPr>
      </w:pPr>
      <w:r w:rsidRPr="00016752">
        <w:rPr>
          <w:lang w:eastAsia="ar-SA"/>
        </w:rPr>
        <w:t xml:space="preserve">Основанием подготовки специалистом </w:t>
      </w:r>
      <w:r>
        <w:rPr>
          <w:lang w:eastAsia="ar-SA"/>
        </w:rPr>
        <w:t>сельского поселения</w:t>
      </w:r>
      <w:r w:rsidRPr="00016752">
        <w:rPr>
          <w:lang w:eastAsia="ar-SA"/>
        </w:rPr>
        <w:t xml:space="preserve"> </w:t>
      </w:r>
      <w:r>
        <w:rPr>
          <w:rFonts w:cs="Arial"/>
          <w:szCs w:val="26"/>
          <w:lang w:eastAsia="ar-SA"/>
        </w:rPr>
        <w:t xml:space="preserve">постановления о присвоение (или уточнение)  адреса объекту недвижимости </w:t>
      </w:r>
      <w:r w:rsidRPr="007D591A">
        <w:t xml:space="preserve">на территории </w:t>
      </w:r>
      <w:r>
        <w:t xml:space="preserve">Альбусь-Сюрбеевского </w:t>
      </w:r>
      <w:r w:rsidRPr="007D591A">
        <w:t xml:space="preserve"> сельского поселения</w:t>
      </w:r>
      <w:r w:rsidRPr="00016752">
        <w:rPr>
          <w:lang w:eastAsia="ar-SA"/>
        </w:rPr>
        <w:t xml:space="preserve">, является соответствие испрашиваемых документов требованиям действующего законодательства. В случае отсутствия оснований для отказа в предоставлении муниципальной услуги </w:t>
      </w:r>
      <w:r>
        <w:rPr>
          <w:lang w:eastAsia="ar-SA"/>
        </w:rPr>
        <w:t>специалист сельского поселения</w:t>
      </w:r>
      <w:r w:rsidRPr="00016752">
        <w:rPr>
          <w:lang w:eastAsia="ar-SA"/>
        </w:rPr>
        <w:t xml:space="preserve">, являющийся ответственным исполнителем, в течение 6 рабочих дней со дня регистрации Заявления и прилагаемых документов готовит </w:t>
      </w:r>
      <w:r>
        <w:rPr>
          <w:rFonts w:cs="Arial"/>
          <w:szCs w:val="26"/>
          <w:lang w:eastAsia="ar-SA"/>
        </w:rPr>
        <w:t xml:space="preserve">постановление о присвоение (или уточнение)  адреса объекту недвижимости </w:t>
      </w:r>
      <w:r w:rsidRPr="007D591A">
        <w:t xml:space="preserve">на территории </w:t>
      </w:r>
      <w:r>
        <w:t xml:space="preserve">Альбусь-Сюрбеевского </w:t>
      </w:r>
      <w:r w:rsidRPr="007D591A">
        <w:t xml:space="preserve"> сельского поселения</w:t>
      </w:r>
      <w:r w:rsidRPr="007D591A">
        <w:rPr>
          <w:rFonts w:cs="Arial"/>
          <w:szCs w:val="26"/>
          <w:lang w:eastAsia="ar-SA"/>
        </w:rPr>
        <w:t>.</w:t>
      </w:r>
    </w:p>
    <w:p w:rsidR="00D3086E" w:rsidRDefault="00D3086E" w:rsidP="00D3086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szCs w:val="28"/>
          <w:lang w:eastAsia="ar-SA"/>
        </w:rPr>
      </w:pPr>
      <w:r>
        <w:rPr>
          <w:rFonts w:cs="Arial"/>
          <w:szCs w:val="26"/>
          <w:lang w:eastAsia="ar-SA"/>
        </w:rPr>
        <w:t xml:space="preserve">Постановление о присвоение (или уточнение)  адреса объекту недвижимости </w:t>
      </w:r>
      <w:r w:rsidRPr="007D591A">
        <w:t xml:space="preserve">на территории </w:t>
      </w:r>
      <w:r>
        <w:t xml:space="preserve">Альбусь-Сюрбеевского </w:t>
      </w:r>
      <w:r w:rsidRPr="007D591A">
        <w:t xml:space="preserve"> сельского поселения</w:t>
      </w:r>
      <w:r>
        <w:t xml:space="preserve"> </w:t>
      </w:r>
      <w:r w:rsidRPr="00016752">
        <w:rPr>
          <w:szCs w:val="28"/>
          <w:lang w:eastAsia="ar-SA"/>
        </w:rPr>
        <w:t xml:space="preserve">подписывается </w:t>
      </w:r>
      <w:r>
        <w:rPr>
          <w:szCs w:val="28"/>
          <w:lang w:eastAsia="ar-SA"/>
        </w:rPr>
        <w:t>главой</w:t>
      </w:r>
      <w:r>
        <w:rPr>
          <w:lang w:eastAsia="ar-SA"/>
        </w:rPr>
        <w:t xml:space="preserve"> Альбусь-Сюрбеевского сельского поселения</w:t>
      </w:r>
      <w:r w:rsidRPr="00016752">
        <w:rPr>
          <w:szCs w:val="28"/>
          <w:lang w:eastAsia="ar-SA"/>
        </w:rPr>
        <w:t xml:space="preserve">  в течение рабочего дня.</w:t>
      </w:r>
    </w:p>
    <w:p w:rsidR="00D3086E" w:rsidRPr="007D591A" w:rsidRDefault="00D3086E" w:rsidP="00D3086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Cs w:val="26"/>
          <w:lang w:eastAsia="ar-SA"/>
        </w:rPr>
      </w:pPr>
      <w:r>
        <w:rPr>
          <w:szCs w:val="28"/>
          <w:lang w:eastAsia="ar-SA"/>
        </w:rPr>
        <w:t xml:space="preserve">Результатом является подготовка </w:t>
      </w:r>
      <w:r>
        <w:rPr>
          <w:rFonts w:cs="Arial"/>
          <w:szCs w:val="26"/>
          <w:lang w:eastAsia="ar-SA"/>
        </w:rPr>
        <w:t xml:space="preserve">постановления администрации Альбусь-Сюрбеевского  </w:t>
      </w:r>
      <w:r>
        <w:rPr>
          <w:rFonts w:cs="Arial"/>
          <w:szCs w:val="26"/>
          <w:lang w:eastAsia="ar-SA"/>
        </w:rPr>
        <w:lastRenderedPageBreak/>
        <w:t xml:space="preserve">сельского поселения о присвоение (или уточнение)  адреса объекту недвижимости </w:t>
      </w:r>
      <w:r w:rsidRPr="007D591A">
        <w:t xml:space="preserve">на территории </w:t>
      </w:r>
      <w:r>
        <w:t xml:space="preserve">Альбусь-Сюрбеевского </w:t>
      </w:r>
      <w:r w:rsidRPr="007D591A">
        <w:t xml:space="preserve"> сельского поселения</w:t>
      </w:r>
      <w:r w:rsidRPr="007D591A">
        <w:rPr>
          <w:rFonts w:cs="Arial"/>
          <w:szCs w:val="26"/>
          <w:lang w:eastAsia="ar-SA"/>
        </w:rPr>
        <w:t>.</w:t>
      </w:r>
    </w:p>
    <w:p w:rsidR="00D3086E" w:rsidRDefault="00D3086E" w:rsidP="00D3086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b/>
          <w:lang w:eastAsia="ar-SA"/>
        </w:rPr>
      </w:pPr>
      <w:bookmarkStart w:id="14" w:name="пункт315"/>
      <w:bookmarkEnd w:id="14"/>
    </w:p>
    <w:p w:rsidR="00D3086E" w:rsidRPr="00016752" w:rsidRDefault="00D3086E" w:rsidP="00D3086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b/>
          <w:lang w:eastAsia="ar-SA"/>
        </w:rPr>
      </w:pPr>
      <w:r>
        <w:rPr>
          <w:b/>
          <w:lang w:eastAsia="ar-SA"/>
        </w:rPr>
        <w:t>3.1.6</w:t>
      </w:r>
      <w:r w:rsidRPr="00016752">
        <w:rPr>
          <w:b/>
          <w:lang w:eastAsia="ar-SA"/>
        </w:rPr>
        <w:t>. Направление заявителю результата предоставления муниципальной услуги</w:t>
      </w:r>
    </w:p>
    <w:p w:rsidR="00D3086E" w:rsidRPr="007D591A" w:rsidRDefault="00D3086E" w:rsidP="00D3086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Cs w:val="26"/>
          <w:lang w:eastAsia="ar-SA"/>
        </w:rPr>
      </w:pPr>
      <w:r>
        <w:rPr>
          <w:lang w:eastAsia="ar-SA"/>
        </w:rPr>
        <w:t>Основанием является подписанное</w:t>
      </w:r>
      <w:r w:rsidRPr="002A5B43">
        <w:rPr>
          <w:rFonts w:cs="Arial"/>
          <w:szCs w:val="26"/>
          <w:lang w:eastAsia="ar-SA"/>
        </w:rPr>
        <w:t xml:space="preserve"> </w:t>
      </w:r>
      <w:r>
        <w:rPr>
          <w:rFonts w:cs="Arial"/>
          <w:szCs w:val="26"/>
          <w:lang w:eastAsia="ar-SA"/>
        </w:rPr>
        <w:t xml:space="preserve">постановление администрации Альбусь-Сюрбеевского  сельского поселения о присвоение (или уточнение)  адреса объекту недвижимости </w:t>
      </w:r>
      <w:r w:rsidRPr="007D591A">
        <w:t xml:space="preserve">на территории </w:t>
      </w:r>
      <w:r>
        <w:t xml:space="preserve">Альбусь-Сюрбеевского </w:t>
      </w:r>
      <w:r w:rsidRPr="007D591A">
        <w:t xml:space="preserve"> сельского поселения</w:t>
      </w:r>
      <w:r w:rsidRPr="007D591A">
        <w:rPr>
          <w:rFonts w:cs="Arial"/>
          <w:szCs w:val="26"/>
          <w:lang w:eastAsia="ar-SA"/>
        </w:rPr>
        <w:t>.</w:t>
      </w:r>
    </w:p>
    <w:p w:rsidR="00D3086E" w:rsidRPr="00016752" w:rsidRDefault="00D3086E" w:rsidP="00D3086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lang w:eastAsia="ar-SA"/>
        </w:rPr>
      </w:pPr>
      <w:r>
        <w:rPr>
          <w:lang w:eastAsia="ar-SA"/>
        </w:rPr>
        <w:t>Специалист сельского поселения</w:t>
      </w:r>
      <w:r w:rsidRPr="00016752">
        <w:rPr>
          <w:lang w:eastAsia="ar-SA"/>
        </w:rPr>
        <w:t xml:space="preserve"> в течени</w:t>
      </w:r>
      <w:r>
        <w:rPr>
          <w:lang w:eastAsia="ar-SA"/>
        </w:rPr>
        <w:t>е</w:t>
      </w:r>
      <w:r w:rsidRPr="00016752">
        <w:rPr>
          <w:lang w:eastAsia="ar-SA"/>
        </w:rPr>
        <w:t xml:space="preserve"> рабочего дня с момента подписания </w:t>
      </w:r>
      <w:r>
        <w:rPr>
          <w:rFonts w:cs="Arial"/>
          <w:szCs w:val="26"/>
          <w:lang w:eastAsia="ar-SA"/>
        </w:rPr>
        <w:t xml:space="preserve">постановления администрации Альбусь-Сюрбеевского  сельского поселения о присвоение (или уточнение)  адреса объекту недвижимости </w:t>
      </w:r>
      <w:r w:rsidRPr="007D591A">
        <w:t xml:space="preserve">на территории </w:t>
      </w:r>
      <w:r>
        <w:t xml:space="preserve">Альбусь-Сюрбеевского </w:t>
      </w:r>
      <w:r w:rsidRPr="007D591A">
        <w:t xml:space="preserve"> сельского поселения</w:t>
      </w:r>
      <w:r>
        <w:rPr>
          <w:rFonts w:cs="Arial"/>
          <w:szCs w:val="26"/>
          <w:lang w:eastAsia="ar-SA"/>
        </w:rPr>
        <w:t xml:space="preserve"> </w:t>
      </w:r>
      <w:r w:rsidRPr="00016752">
        <w:rPr>
          <w:lang w:eastAsia="ar-SA"/>
        </w:rPr>
        <w:t xml:space="preserve">уведомляет заявителя по телефону о необходимости получить результат предоставления муниципальной услуги и согласовывает время совершения данного действия. </w:t>
      </w:r>
    </w:p>
    <w:p w:rsidR="00D3086E" w:rsidRPr="00016752" w:rsidRDefault="00D3086E" w:rsidP="00D3086E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lang w:eastAsia="ar-SA"/>
        </w:rPr>
      </w:pPr>
      <w:bookmarkStart w:id="15" w:name="pр315"/>
      <w:r w:rsidRPr="00016752">
        <w:rPr>
          <w:lang w:eastAsia="ar-SA"/>
        </w:rPr>
        <w:t>Заявитель или его представитель при получении результата муниципальной услуги расписывается в журнале регистрации.</w:t>
      </w:r>
    </w:p>
    <w:p w:rsidR="00D3086E" w:rsidRPr="00016752" w:rsidRDefault="00D3086E" w:rsidP="00D3086E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lang w:eastAsia="ar-SA"/>
        </w:rPr>
      </w:pPr>
      <w:r w:rsidRPr="00016752">
        <w:rPr>
          <w:lang w:eastAsia="ar-SA"/>
        </w:rPr>
        <w:t xml:space="preserve">В случае, если в течение двух рабочих дней со дня согласования времени получения результата предоставления муниципальной услуги заявитель или его представитель не явился в </w:t>
      </w:r>
      <w:r>
        <w:rPr>
          <w:lang w:eastAsia="ar-SA"/>
        </w:rPr>
        <w:t>администрацию Альбусь-Сюрбеевского сельского поселения</w:t>
      </w:r>
      <w:r w:rsidRPr="00016752">
        <w:rPr>
          <w:lang w:eastAsia="ar-SA"/>
        </w:rPr>
        <w:t xml:space="preserve"> и ему не был выдан лично под расписку о получении в экземпляре Заявления результат предоставления муниципальной услуги,</w:t>
      </w:r>
      <w:r>
        <w:rPr>
          <w:lang w:eastAsia="ar-SA"/>
        </w:rPr>
        <w:t xml:space="preserve"> администрация Альбусь-Сюрбеевского сельского поселения</w:t>
      </w:r>
      <w:r w:rsidRPr="00016752">
        <w:rPr>
          <w:lang w:eastAsia="ar-SA"/>
        </w:rPr>
        <w:t xml:space="preserve"> направляет сопроводительное письмо с приложениями посредством почтового отправления с уведомлением о вручении по указанному в Заявлении почтовому адресу в течение 1 рабочего дня по истечении 2 рабочих дней со дня согласования времени получения результата предоставления муниципальной услуги. В случае если Заявление содержит просьбу о направлении результата предоставления муниципальной услуги посредством почтового отправления, специалист отдела направляет сопроводительное письмо с приложениями посредством почтового отправления с уведомлением о вручении по указанному в Заявлении почтовому адресу в течение рабочего дня, следующего за днем подписания </w:t>
      </w:r>
      <w:r>
        <w:rPr>
          <w:lang w:eastAsia="ar-SA"/>
        </w:rPr>
        <w:t>главой Альбусь-Сюрбеевского сельского поселения</w:t>
      </w:r>
      <w:r w:rsidRPr="00016752">
        <w:rPr>
          <w:lang w:eastAsia="ar-SA"/>
        </w:rPr>
        <w:t xml:space="preserve">  сопроводительного письма.</w:t>
      </w:r>
    </w:p>
    <w:p w:rsidR="00D3086E" w:rsidRPr="00016752" w:rsidRDefault="00D3086E" w:rsidP="00D3086E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16752">
        <w:rPr>
          <w:lang w:eastAsia="ar-SA"/>
        </w:rPr>
        <w:t xml:space="preserve">В случае, если Заявление с приложенными документами поступило из МФЦ </w:t>
      </w:r>
      <w:r>
        <w:rPr>
          <w:lang w:eastAsia="ar-SA"/>
        </w:rPr>
        <w:t>специалист сельского поселения</w:t>
      </w:r>
      <w:r w:rsidRPr="00016752">
        <w:rPr>
          <w:lang w:eastAsia="ar-SA"/>
        </w:rPr>
        <w:t xml:space="preserve">  организует доставку в МФЦ сопроводительного письма заявителю, подписанного </w:t>
      </w:r>
      <w:r>
        <w:rPr>
          <w:lang w:eastAsia="ar-SA"/>
        </w:rPr>
        <w:t>главой Альбусь-Сюрбеевского сельского поселения</w:t>
      </w:r>
      <w:r w:rsidRPr="00016752">
        <w:rPr>
          <w:lang w:eastAsia="ar-SA"/>
        </w:rPr>
        <w:t xml:space="preserve">, вместе с подготовленным пакетом документов в течение 2 рабочих дней со дня получения результата принятого решения </w:t>
      </w:r>
      <w:r>
        <w:rPr>
          <w:lang w:eastAsia="ar-SA"/>
        </w:rPr>
        <w:t>администрацией Альбусь-Сюрбеевского сельского поселения</w:t>
      </w:r>
      <w:r w:rsidRPr="00016752">
        <w:rPr>
          <w:lang w:eastAsia="ar-SA"/>
        </w:rPr>
        <w:t xml:space="preserve">. </w:t>
      </w:r>
    </w:p>
    <w:p w:rsidR="00D3086E" w:rsidRDefault="00D3086E" w:rsidP="00D3086E">
      <w:pPr>
        <w:autoSpaceDE w:val="0"/>
        <w:autoSpaceDN w:val="0"/>
        <w:adjustRightInd w:val="0"/>
        <w:ind w:firstLine="709"/>
        <w:jc w:val="both"/>
      </w:pPr>
      <w:r w:rsidRPr="00016752">
        <w:rPr>
          <w:lang w:eastAsia="ar-SA"/>
        </w:rPr>
        <w:t xml:space="preserve">Специалист МФЦ в день поступления от </w:t>
      </w:r>
      <w:r>
        <w:rPr>
          <w:lang w:eastAsia="ar-SA"/>
        </w:rPr>
        <w:t>администрации Альбусь-Сюрбеевского сельского поселения</w:t>
      </w:r>
      <w:r w:rsidRPr="00016752">
        <w:rPr>
          <w:lang w:eastAsia="ar-SA"/>
        </w:rPr>
        <w:t xml:space="preserve"> конечного результата предоставления услуги фиксирует в СЭД о смене статуса документа на «готово к выдаче».</w:t>
      </w:r>
      <w:r w:rsidRPr="00016752">
        <w:t xml:space="preserve"> Специалист МФЦ, ответственный за выдачу документов, фиксирует выдачу конечного результата предоставления услуги в расписке, раздел «выдача результата» своей подписью и подписью заявителя с указанием даты выдачи результата, при этом меняя статус в СЭД на «выдано».</w:t>
      </w:r>
    </w:p>
    <w:p w:rsidR="00D3086E" w:rsidRPr="007D591A" w:rsidRDefault="00D3086E" w:rsidP="00D3086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Cs w:val="26"/>
          <w:lang w:eastAsia="ar-SA"/>
        </w:rPr>
      </w:pPr>
      <w:r>
        <w:t xml:space="preserve">Результатом предоставления муниципальной услуги является выдача </w:t>
      </w:r>
      <w:r>
        <w:rPr>
          <w:rFonts w:cs="Arial"/>
          <w:szCs w:val="26"/>
          <w:lang w:eastAsia="ar-SA"/>
        </w:rPr>
        <w:t xml:space="preserve">постановления администрации Альбусь-Сюрбеевского  сельского поселения о присвоение (или уточнение)  адреса объекту недвижимости </w:t>
      </w:r>
      <w:r w:rsidRPr="007D591A">
        <w:t xml:space="preserve">на территории </w:t>
      </w:r>
      <w:r>
        <w:t xml:space="preserve">Альбусь-Сюрбеевского </w:t>
      </w:r>
      <w:r w:rsidRPr="007D591A">
        <w:t xml:space="preserve"> сельского поселения</w:t>
      </w:r>
      <w:r w:rsidRPr="007D591A">
        <w:rPr>
          <w:rFonts w:cs="Arial"/>
          <w:szCs w:val="26"/>
          <w:lang w:eastAsia="ar-SA"/>
        </w:rPr>
        <w:t>.</w:t>
      </w:r>
    </w:p>
    <w:bookmarkEnd w:id="15"/>
    <w:p w:rsidR="00D3086E" w:rsidRDefault="00D3086E" w:rsidP="00D3086E">
      <w:pPr>
        <w:ind w:firstLine="720"/>
        <w:jc w:val="both"/>
        <w:rPr>
          <w:b/>
        </w:rPr>
      </w:pPr>
    </w:p>
    <w:p w:rsidR="00D3086E" w:rsidRPr="00016752" w:rsidRDefault="00D3086E" w:rsidP="00D3086E">
      <w:pPr>
        <w:ind w:firstLine="720"/>
        <w:jc w:val="both"/>
        <w:rPr>
          <w:rFonts w:eastAsia="Calibri"/>
          <w:b/>
          <w:lang w:eastAsia="en-US"/>
        </w:rPr>
      </w:pPr>
      <w:r w:rsidRPr="00016752">
        <w:rPr>
          <w:b/>
        </w:rPr>
        <w:t>3.2. Порядок осуществления административных процедур и административных действий в электронной форме</w:t>
      </w:r>
    </w:p>
    <w:p w:rsidR="00D3086E" w:rsidRPr="00016752" w:rsidRDefault="00D3086E" w:rsidP="00D3086E">
      <w:pPr>
        <w:pStyle w:val="21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lang w:eastAsia="ar-SA"/>
        </w:rPr>
      </w:pPr>
      <w:r w:rsidRPr="00016752">
        <w:rPr>
          <w:bCs/>
          <w:lang w:eastAsia="ar-SA"/>
        </w:rPr>
        <w:lastRenderedPageBreak/>
        <w:t xml:space="preserve">1) Информирование о порядке предоставления муниципальной услуги осуществляется посредством размещения сведений на Портале, официальном сайте </w:t>
      </w:r>
      <w:r>
        <w:rPr>
          <w:lang w:eastAsia="ar-SA"/>
        </w:rPr>
        <w:t>администрации Альбусь-Сюрбеевского сельского поселения</w:t>
      </w:r>
      <w:r w:rsidRPr="00016752">
        <w:t xml:space="preserve"> </w:t>
      </w:r>
      <w:r>
        <w:rPr>
          <w:bCs/>
        </w:rPr>
        <w:t xml:space="preserve"> в сети «Интеренет»</w:t>
      </w:r>
      <w:r w:rsidRPr="00016752">
        <w:rPr>
          <w:bCs/>
          <w:lang w:eastAsia="ar-SA"/>
        </w:rPr>
        <w:t>.</w:t>
      </w:r>
    </w:p>
    <w:p w:rsidR="00D3086E" w:rsidRPr="00016752" w:rsidRDefault="00D3086E" w:rsidP="00D3086E">
      <w:pPr>
        <w:pStyle w:val="21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lang w:eastAsia="ar-SA"/>
        </w:rPr>
      </w:pPr>
      <w:r w:rsidRPr="00016752">
        <w:rPr>
          <w:bCs/>
          <w:lang w:eastAsia="ar-SA"/>
        </w:rPr>
        <w:t>Заявитель имеет возможность получения информации по вопросам, входящим в компетенцию</w:t>
      </w:r>
      <w:r>
        <w:rPr>
          <w:bCs/>
          <w:lang w:eastAsia="ar-SA"/>
        </w:rPr>
        <w:t xml:space="preserve"> </w:t>
      </w:r>
      <w:r>
        <w:rPr>
          <w:lang w:eastAsia="ar-SA"/>
        </w:rPr>
        <w:t>администрации Альбусь-Сюрбеевского сельского поселения</w:t>
      </w:r>
      <w:r w:rsidRPr="00016752">
        <w:rPr>
          <w:bCs/>
          <w:lang w:eastAsia="ar-SA"/>
        </w:rPr>
        <w:t xml:space="preserve">, посредством размещения вопроса в разделе «Интерактивная приемная» на официальном сайте </w:t>
      </w:r>
      <w:r>
        <w:rPr>
          <w:lang w:eastAsia="ar-SA"/>
        </w:rPr>
        <w:t>администрации Альбусь-Сюрбеевского сельского поселения</w:t>
      </w:r>
      <w:r w:rsidRPr="00016752">
        <w:rPr>
          <w:bCs/>
          <w:lang w:eastAsia="ar-SA"/>
        </w:rPr>
        <w:t xml:space="preserve"> </w:t>
      </w:r>
      <w:r>
        <w:rPr>
          <w:bCs/>
        </w:rPr>
        <w:t>в сети «Интернет»</w:t>
      </w:r>
      <w:r w:rsidRPr="00016752">
        <w:rPr>
          <w:bCs/>
          <w:lang w:eastAsia="ar-SA"/>
        </w:rPr>
        <w:t xml:space="preserve">. </w:t>
      </w:r>
    </w:p>
    <w:p w:rsidR="00D3086E" w:rsidRPr="00016752" w:rsidRDefault="00D3086E" w:rsidP="00D3086E">
      <w:pPr>
        <w:pStyle w:val="21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lang w:eastAsia="ar-SA"/>
        </w:rPr>
      </w:pPr>
      <w:r w:rsidRPr="00016752">
        <w:rPr>
          <w:bCs/>
          <w:lang w:eastAsia="ar-SA"/>
        </w:rPr>
        <w:t>Поступившие обращения рассматриваются в сроки, установленные п. 2.4. Административного регламента.</w:t>
      </w:r>
    </w:p>
    <w:p w:rsidR="00D3086E" w:rsidRPr="00016752" w:rsidRDefault="00D3086E" w:rsidP="00D3086E">
      <w:pPr>
        <w:pStyle w:val="21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lang w:eastAsia="ar-SA"/>
        </w:rPr>
      </w:pPr>
      <w:r w:rsidRPr="00016752">
        <w:rPr>
          <w:bCs/>
          <w:lang w:eastAsia="ar-SA"/>
        </w:rPr>
        <w:t xml:space="preserve"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Портала, с момента создания соответствующей информационной и телекоммуникационной инфраструктуры.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 </w:t>
      </w:r>
    </w:p>
    <w:p w:rsidR="00D3086E" w:rsidRPr="00016752" w:rsidRDefault="00D3086E" w:rsidP="00D3086E">
      <w:pPr>
        <w:pStyle w:val="21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lang w:eastAsia="ar-SA"/>
        </w:rPr>
      </w:pPr>
      <w:r w:rsidRPr="00016752">
        <w:rPr>
          <w:bCs/>
          <w:lang w:eastAsia="ar-SA"/>
        </w:rPr>
        <w:t>3) Заявитель имеет возможность получения сведений о ходе выполнения заявления на предоставление муниципальной услуги, в случае если Заявление с документами было предоставлено в МФЦ, используя Портал. При регистрации Заявления с документами заявителю выдается расписка о принятии документов, в которой указывается регист</w:t>
      </w:r>
      <w:r>
        <w:rPr>
          <w:bCs/>
          <w:lang w:eastAsia="ar-SA"/>
        </w:rPr>
        <w:t>рационный номер заявления и пин</w:t>
      </w:r>
      <w:r w:rsidRPr="00016752">
        <w:rPr>
          <w:bCs/>
          <w:lang w:eastAsia="ar-SA"/>
        </w:rPr>
        <w:t>–код, используя которые заявитель имеет возможность получения сведений о статусе заявления и сроках его исполнения. Для этого на Портале, в разделе «Полезные ссылки» необходимо перейти по ссылке «Проверка статуса заявлений в МФЦ, заполнить поля «Номер заявления», «Год подачи заявления», «Пин-код», после чего отобразится информация о статусе, сроках исполнения муниципальной услуги.</w:t>
      </w:r>
    </w:p>
    <w:p w:rsidR="00D3086E" w:rsidRPr="00016752" w:rsidRDefault="00D3086E" w:rsidP="00D3086E"/>
    <w:p w:rsidR="00D3086E" w:rsidRPr="00016752" w:rsidRDefault="00D3086E" w:rsidP="00D3086E">
      <w:pPr>
        <w:ind w:firstLine="720"/>
        <w:jc w:val="center"/>
        <w:rPr>
          <w:b/>
        </w:rPr>
      </w:pPr>
      <w:r w:rsidRPr="00016752">
        <w:rPr>
          <w:b/>
          <w:lang w:val="en-US"/>
        </w:rPr>
        <w:t>IV</w:t>
      </w:r>
      <w:r w:rsidRPr="00016752">
        <w:rPr>
          <w:b/>
        </w:rPr>
        <w:t>. Формы контроля за исполнением административного регламента</w:t>
      </w:r>
    </w:p>
    <w:p w:rsidR="00D3086E" w:rsidRPr="00016752" w:rsidRDefault="00D3086E" w:rsidP="00D3086E">
      <w:pPr>
        <w:ind w:firstLine="720"/>
        <w:jc w:val="both"/>
        <w:rPr>
          <w:iCs/>
        </w:rPr>
      </w:pPr>
      <w:r w:rsidRPr="00016752">
        <w:t xml:space="preserve">Текущий контроль за соблюдением последовательности действий, определенных Административным регламентом по предоставлению муниципальной услуги осуществляется  </w:t>
      </w:r>
      <w:r>
        <w:t>главой</w:t>
      </w:r>
      <w:r w:rsidRPr="00016752">
        <w:t xml:space="preserve"> </w:t>
      </w:r>
      <w:r>
        <w:rPr>
          <w:lang w:eastAsia="ar-SA"/>
        </w:rPr>
        <w:t>Альбусь-Сюрбеевского сельского поселения</w:t>
      </w:r>
      <w:r w:rsidRPr="00016752">
        <w:rPr>
          <w:iCs/>
        </w:rPr>
        <w:t>.</w:t>
      </w:r>
    </w:p>
    <w:p w:rsidR="00D3086E" w:rsidRPr="00016752" w:rsidRDefault="00D3086E" w:rsidP="00D3086E">
      <w:pPr>
        <w:ind w:firstLine="720"/>
        <w:jc w:val="both"/>
      </w:pPr>
      <w:r w:rsidRPr="00016752">
        <w:t xml:space="preserve">Текущий контроль осуществляется путем согласования и визирования подготовленных специалистом </w:t>
      </w:r>
      <w:r>
        <w:rPr>
          <w:lang w:eastAsia="ar-SA"/>
        </w:rPr>
        <w:t>сельского поселения</w:t>
      </w:r>
      <w:r w:rsidRPr="00016752">
        <w:t xml:space="preserve">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D3086E" w:rsidRPr="00016752" w:rsidRDefault="00D3086E" w:rsidP="00D3086E">
      <w:pPr>
        <w:ind w:firstLine="720"/>
        <w:jc w:val="both"/>
      </w:pPr>
      <w:r w:rsidRPr="00016752"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(или) перепланировки  жилого помещения, содержащие жалобы на решения, действия (бездействие) должностных лиц.</w:t>
      </w:r>
    </w:p>
    <w:p w:rsidR="00D3086E" w:rsidRPr="00016752" w:rsidRDefault="00D3086E" w:rsidP="00D3086E">
      <w:pPr>
        <w:ind w:firstLine="720"/>
        <w:jc w:val="both"/>
      </w:pPr>
      <w:r w:rsidRPr="00016752">
        <w:t xml:space="preserve"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 </w:t>
      </w:r>
    </w:p>
    <w:p w:rsidR="00D3086E" w:rsidRPr="004C6865" w:rsidRDefault="00D3086E" w:rsidP="00D3086E">
      <w:pPr>
        <w:ind w:firstLine="540"/>
        <w:jc w:val="both"/>
      </w:pPr>
      <w:r w:rsidRPr="004C6865">
        <w:t xml:space="preserve">Порядок проведения проверок осуществляется путём проведения главой </w:t>
      </w:r>
      <w:r>
        <w:rPr>
          <w:rFonts w:eastAsia="Calibri"/>
          <w:lang w:eastAsia="ar-SA"/>
        </w:rPr>
        <w:t>Альбусь-Сюрбеевского сельского поселения</w:t>
      </w:r>
      <w:r w:rsidRPr="004C6865">
        <w:t xml:space="preserve"> проверок соблюдения и исполнения специалистом администрации положений Административного регламента, нормативных правовых актов Российской Федерации и </w:t>
      </w:r>
      <w:r w:rsidRPr="004C6865">
        <w:rPr>
          <w:iCs/>
        </w:rPr>
        <w:t>Чувашской Республики</w:t>
      </w:r>
      <w:r w:rsidRPr="004C6865">
        <w:t>.</w:t>
      </w:r>
    </w:p>
    <w:p w:rsidR="00D3086E" w:rsidRPr="00016752" w:rsidRDefault="00D3086E" w:rsidP="00D3086E">
      <w:pPr>
        <w:ind w:firstLine="709"/>
        <w:jc w:val="both"/>
      </w:pPr>
      <w:r w:rsidRPr="000D2628">
        <w:lastRenderedPageBreak/>
        <w:t xml:space="preserve">По результатам проведенных проверок в случае выявления нарушений прав заявителей глава </w:t>
      </w:r>
      <w:r>
        <w:rPr>
          <w:lang w:eastAsia="ar-SA"/>
        </w:rPr>
        <w:t xml:space="preserve">Альбусь-Сюрбеевского </w:t>
      </w:r>
      <w:r w:rsidRPr="000D2628">
        <w:rPr>
          <w:lang w:eastAsia="ar-SA"/>
        </w:rPr>
        <w:t xml:space="preserve">сельского поселения </w:t>
      </w:r>
      <w:r>
        <w:t>готовит</w:t>
      </w:r>
      <w:r w:rsidRPr="000D2628">
        <w:t xml:space="preserve"> необходимые документы для привлечения лиц, допустивших нарушение, к ответственности в соответствии с действующим законодательством.</w:t>
      </w:r>
    </w:p>
    <w:p w:rsidR="00D3086E" w:rsidRPr="00016752" w:rsidRDefault="00D3086E" w:rsidP="00D3086E">
      <w:pPr>
        <w:shd w:val="clear" w:color="auto" w:fill="FFFFFF"/>
        <w:ind w:firstLine="720"/>
        <w:jc w:val="both"/>
      </w:pPr>
      <w:r>
        <w:t>Специалист</w:t>
      </w:r>
      <w:r>
        <w:rPr>
          <w:lang w:eastAsia="ar-SA"/>
        </w:rPr>
        <w:t xml:space="preserve"> сельского поселения</w:t>
      </w:r>
      <w:r w:rsidRPr="00016752">
        <w:t xml:space="preserve"> несет ответственность за:</w:t>
      </w:r>
    </w:p>
    <w:p w:rsidR="00D3086E" w:rsidRPr="00016752" w:rsidRDefault="00D3086E" w:rsidP="00D3086E">
      <w:pPr>
        <w:shd w:val="clear" w:color="auto" w:fill="FFFFFF"/>
        <w:ind w:firstLine="720"/>
        <w:jc w:val="both"/>
      </w:pPr>
      <w:r w:rsidRPr="00016752">
        <w:t xml:space="preserve">- полноту и грамотность проведенного консультирования заявителей; </w:t>
      </w:r>
    </w:p>
    <w:p w:rsidR="00D3086E" w:rsidRPr="00016752" w:rsidRDefault="00D3086E" w:rsidP="00D3086E">
      <w:pPr>
        <w:shd w:val="clear" w:color="auto" w:fill="FFFFFF"/>
        <w:ind w:firstLine="720"/>
        <w:jc w:val="both"/>
      </w:pPr>
      <w:r w:rsidRPr="00016752">
        <w:t>- соблюдение сроков и порядка приёма документов, правильность внесения записи в журнал учёта входящих документов;</w:t>
      </w:r>
    </w:p>
    <w:p w:rsidR="00D3086E" w:rsidRPr="00016752" w:rsidRDefault="00D3086E" w:rsidP="00D3086E">
      <w:pPr>
        <w:shd w:val="clear" w:color="auto" w:fill="FFFFFF"/>
        <w:ind w:firstLine="720"/>
        <w:jc w:val="both"/>
      </w:pPr>
      <w:r w:rsidRPr="00016752">
        <w:t>- соответствие результатов рассмотрения документов требованиям действующего законодательства;</w:t>
      </w:r>
    </w:p>
    <w:p w:rsidR="00D3086E" w:rsidRPr="00016752" w:rsidRDefault="00D3086E" w:rsidP="00D3086E">
      <w:pPr>
        <w:shd w:val="clear" w:color="auto" w:fill="FFFFFF"/>
        <w:ind w:firstLine="720"/>
        <w:jc w:val="both"/>
      </w:pPr>
      <w:r w:rsidRPr="00016752">
        <w:t>- полноту представленных заявителями документов;</w:t>
      </w:r>
    </w:p>
    <w:p w:rsidR="00D3086E" w:rsidRPr="00016752" w:rsidRDefault="00D3086E" w:rsidP="00D3086E">
      <w:pPr>
        <w:shd w:val="clear" w:color="auto" w:fill="FFFFFF"/>
        <w:ind w:firstLine="720"/>
        <w:jc w:val="both"/>
      </w:pPr>
      <w:r w:rsidRPr="00016752">
        <w:t>- соблюдения сроков, порядка предоставления муниципальной услуги, подготовки отказа в предоставлении муниципальной услуги;</w:t>
      </w:r>
    </w:p>
    <w:p w:rsidR="00D3086E" w:rsidRPr="00016752" w:rsidRDefault="00D3086E" w:rsidP="00D3086E">
      <w:pPr>
        <w:shd w:val="clear" w:color="auto" w:fill="FFFFFF"/>
        <w:ind w:firstLine="720"/>
        <w:jc w:val="both"/>
      </w:pPr>
      <w:r w:rsidRPr="00016752">
        <w:t>- порядок выдачи документов.</w:t>
      </w:r>
    </w:p>
    <w:p w:rsidR="00D3086E" w:rsidRPr="00016752" w:rsidRDefault="00D3086E" w:rsidP="00D3086E">
      <w:pPr>
        <w:ind w:firstLine="720"/>
        <w:jc w:val="both"/>
      </w:pPr>
      <w:r w:rsidRPr="00016752">
        <w:t xml:space="preserve">Ответственность специалиста </w:t>
      </w:r>
      <w:r>
        <w:rPr>
          <w:lang w:eastAsia="ar-SA"/>
        </w:rPr>
        <w:t>сельского поселения</w:t>
      </w:r>
      <w:r w:rsidRPr="00016752">
        <w:t xml:space="preserve"> закрепляется его должностной инструкцией.</w:t>
      </w:r>
    </w:p>
    <w:p w:rsidR="00D3086E" w:rsidRPr="00016752" w:rsidRDefault="00D3086E" w:rsidP="00D3086E">
      <w:pPr>
        <w:ind w:firstLine="720"/>
        <w:jc w:val="both"/>
      </w:pPr>
      <w:r w:rsidRPr="00016752">
        <w:t xml:space="preserve">Предоставление муниципальной услуги контролируются общественными объединениями и гражданами посредством информации, размещенной на официальном сайте </w:t>
      </w:r>
      <w:r>
        <w:t>Альбусь-Сюрбеевского сельского поселения Комсомольского района</w:t>
      </w:r>
      <w:r w:rsidRPr="00016752">
        <w:rPr>
          <w:bCs/>
        </w:rPr>
        <w:t xml:space="preserve"> Чувашской Республики</w:t>
      </w:r>
      <w:r w:rsidRPr="00016752">
        <w:t>, о сроках и условиях предоставления муниципальной услуги, определенных настоящим Административным регламентом.</w:t>
      </w:r>
    </w:p>
    <w:p w:rsidR="00D3086E" w:rsidRPr="00661606" w:rsidRDefault="00D3086E" w:rsidP="00661606">
      <w:pPr>
        <w:ind w:firstLine="720"/>
        <w:jc w:val="both"/>
      </w:pPr>
      <w:r w:rsidRPr="00016752">
        <w:t xml:space="preserve">Текущий контроль за соблюдением последовательности действий, определенных административным регламентом по предоставлению муниципальной услуги через МФЦ, и принятием решений специалистами МФЦ осуществляется </w:t>
      </w:r>
      <w:r w:rsidRPr="00016752">
        <w:rPr>
          <w:iCs/>
        </w:rPr>
        <w:t xml:space="preserve">директором </w:t>
      </w:r>
      <w:r w:rsidRPr="00016752">
        <w:t>МФЦ.</w:t>
      </w:r>
    </w:p>
    <w:p w:rsidR="00D3086E" w:rsidRPr="00016752" w:rsidRDefault="00D3086E" w:rsidP="00D3086E">
      <w:pPr>
        <w:pStyle w:val="21"/>
        <w:spacing w:after="0" w:line="240" w:lineRule="auto"/>
        <w:ind w:left="0"/>
        <w:jc w:val="center"/>
        <w:rPr>
          <w:b/>
          <w:bCs/>
          <w:szCs w:val="28"/>
        </w:rPr>
      </w:pPr>
      <w:r w:rsidRPr="00016752">
        <w:rPr>
          <w:b/>
          <w:bCs/>
          <w:szCs w:val="28"/>
          <w:lang w:val="en-US"/>
        </w:rPr>
        <w:t>V</w:t>
      </w:r>
      <w:r w:rsidRPr="00016752">
        <w:rPr>
          <w:b/>
          <w:bCs/>
          <w:szCs w:val="28"/>
        </w:rPr>
        <w:t>. Досудебный (внесудебный) порядок обжалования решений и действий (бездействий) органа местного самоуправления, предоставляющего муниципальную услугу, а также должностных лиц, муниципальных служащих</w:t>
      </w:r>
    </w:p>
    <w:p w:rsidR="00D3086E" w:rsidRPr="00016752" w:rsidRDefault="00D3086E" w:rsidP="00D3086E">
      <w:pPr>
        <w:pStyle w:val="21"/>
        <w:spacing w:line="240" w:lineRule="auto"/>
        <w:ind w:left="0" w:firstLine="720"/>
        <w:jc w:val="both"/>
        <w:rPr>
          <w:rFonts w:eastAsia="Arial Unicode MS"/>
          <w:b/>
          <w:bCs/>
        </w:rPr>
      </w:pPr>
      <w:r w:rsidRPr="00016752">
        <w:rPr>
          <w:b/>
          <w:bCs/>
          <w:szCs w:val="28"/>
        </w:rPr>
        <w:t>5.1.</w:t>
      </w:r>
      <w:r w:rsidRPr="00016752">
        <w:rPr>
          <w:rFonts w:eastAsia="Arial Unicode MS"/>
          <w:b/>
          <w:bCs/>
        </w:rPr>
        <w:t xml:space="preserve">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D3086E" w:rsidRPr="004A6E31" w:rsidRDefault="00D3086E" w:rsidP="00D3086E">
      <w:pPr>
        <w:ind w:firstLine="720"/>
        <w:jc w:val="both"/>
      </w:pPr>
      <w:r w:rsidRPr="004A6E31"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D3086E" w:rsidRPr="004A6E31" w:rsidRDefault="00D3086E" w:rsidP="00D3086E">
      <w:pPr>
        <w:ind w:firstLine="709"/>
        <w:jc w:val="both"/>
      </w:pPr>
      <w:r w:rsidRPr="004A6E31"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Портал, а также может быть принята при личном приеме заявителя.</w:t>
      </w:r>
    </w:p>
    <w:p w:rsidR="00D3086E" w:rsidRPr="004A6E31" w:rsidRDefault="00D3086E" w:rsidP="00D3086E">
      <w:pPr>
        <w:autoSpaceDE w:val="0"/>
        <w:autoSpaceDN w:val="0"/>
        <w:adjustRightInd w:val="0"/>
        <w:ind w:firstLine="720"/>
        <w:jc w:val="both"/>
      </w:pPr>
      <w:r w:rsidRPr="004A6E31">
        <w:t>При обращении заинтересованного лица устно к глав</w:t>
      </w:r>
      <w:r>
        <w:t xml:space="preserve">е </w:t>
      </w:r>
      <w:r>
        <w:rPr>
          <w:lang w:eastAsia="ar-SA"/>
        </w:rPr>
        <w:t xml:space="preserve"> Альбусь-Сюрбеевского сельского поселения </w:t>
      </w:r>
      <w:r w:rsidRPr="004A6E31">
        <w:t>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D3086E" w:rsidRPr="004A6E31" w:rsidRDefault="00D3086E" w:rsidP="00D3086E">
      <w:pPr>
        <w:ind w:firstLine="539"/>
        <w:jc w:val="both"/>
      </w:pPr>
      <w:r w:rsidRPr="004A6E31">
        <w:lastRenderedPageBreak/>
        <w:t>Заявитель может обратиться с жалобой, в том числе в следующих случаях:</w:t>
      </w:r>
    </w:p>
    <w:p w:rsidR="00D3086E" w:rsidRPr="004A6E31" w:rsidRDefault="00D3086E" w:rsidP="00D3086E">
      <w:pPr>
        <w:ind w:firstLine="539"/>
        <w:jc w:val="both"/>
        <w:rPr>
          <w:vanish/>
        </w:rPr>
      </w:pPr>
      <w:r w:rsidRPr="004A6E31">
        <w:rPr>
          <w:vanish/>
        </w:rPr>
        <w:t> </w:t>
      </w:r>
    </w:p>
    <w:p w:rsidR="00D3086E" w:rsidRPr="004A6E31" w:rsidRDefault="00D3086E" w:rsidP="00D3086E">
      <w:pPr>
        <w:ind w:firstLine="539"/>
        <w:jc w:val="both"/>
      </w:pPr>
      <w:r w:rsidRPr="004A6E31">
        <w:t>1) нарушение срока регистрации запроса заявителя о предоставлении муниципальной услуги;</w:t>
      </w:r>
    </w:p>
    <w:p w:rsidR="00D3086E" w:rsidRPr="004A6E31" w:rsidRDefault="00D3086E" w:rsidP="00D3086E">
      <w:pPr>
        <w:ind w:firstLine="539"/>
        <w:jc w:val="both"/>
        <w:rPr>
          <w:vanish/>
        </w:rPr>
      </w:pPr>
      <w:r w:rsidRPr="004A6E31">
        <w:rPr>
          <w:vanish/>
        </w:rPr>
        <w:t> </w:t>
      </w:r>
    </w:p>
    <w:p w:rsidR="00D3086E" w:rsidRPr="004A6E31" w:rsidRDefault="00D3086E" w:rsidP="00D3086E">
      <w:pPr>
        <w:ind w:firstLine="539"/>
        <w:jc w:val="both"/>
      </w:pPr>
      <w:r w:rsidRPr="004A6E31">
        <w:t>2) нарушение срока предоставления муниципальной услуги;</w:t>
      </w:r>
    </w:p>
    <w:p w:rsidR="00D3086E" w:rsidRPr="004A6E31" w:rsidRDefault="00D3086E" w:rsidP="00D3086E">
      <w:pPr>
        <w:ind w:firstLine="539"/>
        <w:jc w:val="both"/>
        <w:rPr>
          <w:vanish/>
        </w:rPr>
      </w:pPr>
      <w:r w:rsidRPr="004A6E31">
        <w:rPr>
          <w:vanish/>
        </w:rPr>
        <w:t> </w:t>
      </w:r>
    </w:p>
    <w:p w:rsidR="00D3086E" w:rsidRPr="004A6E31" w:rsidRDefault="00D3086E" w:rsidP="00D3086E">
      <w:pPr>
        <w:ind w:firstLine="539"/>
        <w:jc w:val="both"/>
      </w:pPr>
      <w:r w:rsidRPr="004A6E31"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t>Чувашской Республики</w:t>
      </w:r>
      <w:r w:rsidRPr="004A6E31">
        <w:t>, муниципальными правовыми актами для предоставления муниципальной услуги;</w:t>
      </w:r>
    </w:p>
    <w:p w:rsidR="00D3086E" w:rsidRPr="004A6E31" w:rsidRDefault="00D3086E" w:rsidP="00D3086E">
      <w:pPr>
        <w:ind w:firstLine="539"/>
        <w:jc w:val="both"/>
        <w:rPr>
          <w:vanish/>
        </w:rPr>
      </w:pPr>
      <w:r w:rsidRPr="004A6E31">
        <w:rPr>
          <w:vanish/>
        </w:rPr>
        <w:t> </w:t>
      </w:r>
    </w:p>
    <w:p w:rsidR="00D3086E" w:rsidRPr="004A6E31" w:rsidRDefault="00D3086E" w:rsidP="00D3086E">
      <w:pPr>
        <w:ind w:firstLine="539"/>
        <w:jc w:val="both"/>
      </w:pPr>
      <w:r w:rsidRPr="004A6E31"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t>Чувашской Республики</w:t>
      </w:r>
      <w:r w:rsidRPr="004A6E31">
        <w:t>, муниципальными правовыми актами для предоставления муниципальной услуги, у заявителя;</w:t>
      </w:r>
    </w:p>
    <w:p w:rsidR="00D3086E" w:rsidRPr="004A6E31" w:rsidRDefault="00D3086E" w:rsidP="00D3086E">
      <w:pPr>
        <w:ind w:firstLine="539"/>
        <w:jc w:val="both"/>
        <w:rPr>
          <w:vanish/>
        </w:rPr>
      </w:pPr>
      <w:r w:rsidRPr="004A6E31">
        <w:rPr>
          <w:vanish/>
        </w:rPr>
        <w:t> </w:t>
      </w:r>
    </w:p>
    <w:p w:rsidR="00D3086E" w:rsidRPr="004A6E31" w:rsidRDefault="00D3086E" w:rsidP="00D3086E">
      <w:pPr>
        <w:ind w:firstLine="539"/>
        <w:jc w:val="both"/>
      </w:pPr>
      <w:r w:rsidRPr="004A6E31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t>Чувашской Республики</w:t>
      </w:r>
      <w:r w:rsidRPr="004A6E31">
        <w:t>, муниципальными правовыми актами;</w:t>
      </w:r>
    </w:p>
    <w:p w:rsidR="00D3086E" w:rsidRPr="004A6E31" w:rsidRDefault="00D3086E" w:rsidP="00D3086E">
      <w:pPr>
        <w:ind w:firstLine="539"/>
        <w:jc w:val="both"/>
        <w:rPr>
          <w:vanish/>
        </w:rPr>
      </w:pPr>
      <w:r w:rsidRPr="004A6E31">
        <w:rPr>
          <w:vanish/>
        </w:rPr>
        <w:t> </w:t>
      </w:r>
    </w:p>
    <w:p w:rsidR="00D3086E" w:rsidRPr="004A6E31" w:rsidRDefault="00D3086E" w:rsidP="00D3086E">
      <w:pPr>
        <w:ind w:firstLine="539"/>
        <w:jc w:val="both"/>
      </w:pPr>
      <w:r w:rsidRPr="004A6E31"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t>Чувашской Республики</w:t>
      </w:r>
      <w:r w:rsidRPr="004A6E31">
        <w:t>, муниципальными правовыми актами;</w:t>
      </w:r>
    </w:p>
    <w:p w:rsidR="00D3086E" w:rsidRPr="004A6E31" w:rsidRDefault="00D3086E" w:rsidP="00D3086E">
      <w:pPr>
        <w:ind w:firstLine="539"/>
        <w:jc w:val="both"/>
        <w:rPr>
          <w:vanish/>
        </w:rPr>
      </w:pPr>
      <w:r w:rsidRPr="004A6E31">
        <w:rPr>
          <w:vanish/>
        </w:rPr>
        <w:t> </w:t>
      </w:r>
    </w:p>
    <w:p w:rsidR="00D3086E" w:rsidRPr="004A6E31" w:rsidRDefault="00D3086E" w:rsidP="00D3086E">
      <w:pPr>
        <w:ind w:firstLine="539"/>
        <w:jc w:val="both"/>
      </w:pPr>
      <w:r w:rsidRPr="004A6E31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3086E" w:rsidRPr="004A6E31" w:rsidRDefault="00D3086E" w:rsidP="00D3086E">
      <w:pPr>
        <w:autoSpaceDE w:val="0"/>
        <w:autoSpaceDN w:val="0"/>
        <w:adjustRightInd w:val="0"/>
        <w:ind w:firstLine="720"/>
        <w:jc w:val="both"/>
      </w:pPr>
      <w:r w:rsidRPr="004A6E31">
        <w:t xml:space="preserve">В письменном обращении </w:t>
      </w:r>
      <w:r w:rsidRPr="004A6E31">
        <w:rPr>
          <w:szCs w:val="20"/>
        </w:rPr>
        <w:t>заинтересованные лица в обязательном порядке указывают</w:t>
      </w:r>
      <w:r>
        <w:rPr>
          <w:szCs w:val="20"/>
        </w:rPr>
        <w:t xml:space="preserve"> (приложение №4 к административному регламенту)</w:t>
      </w:r>
      <w:r w:rsidRPr="004A6E31">
        <w:t>:</w:t>
      </w:r>
    </w:p>
    <w:p w:rsidR="00D3086E" w:rsidRPr="004A6E31" w:rsidRDefault="00D3086E" w:rsidP="00D3086E">
      <w:pPr>
        <w:ind w:firstLine="539"/>
        <w:jc w:val="both"/>
      </w:pPr>
      <w:r w:rsidRPr="004A6E31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3086E" w:rsidRPr="004A6E31" w:rsidRDefault="00D3086E" w:rsidP="00D3086E">
      <w:pPr>
        <w:ind w:firstLine="539"/>
        <w:jc w:val="both"/>
      </w:pPr>
      <w:r w:rsidRPr="004A6E31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3086E" w:rsidRPr="004A6E31" w:rsidRDefault="00D3086E" w:rsidP="00D3086E">
      <w:pPr>
        <w:ind w:firstLine="539"/>
        <w:jc w:val="both"/>
      </w:pPr>
      <w:r w:rsidRPr="004A6E31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3086E" w:rsidRPr="004A6E31" w:rsidRDefault="00D3086E" w:rsidP="00D3086E">
      <w:pPr>
        <w:ind w:firstLine="539"/>
        <w:jc w:val="both"/>
      </w:pPr>
      <w:r w:rsidRPr="004A6E31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3086E" w:rsidRDefault="00D3086E" w:rsidP="00D3086E">
      <w:pPr>
        <w:autoSpaceDE w:val="0"/>
        <w:autoSpaceDN w:val="0"/>
        <w:adjustRightInd w:val="0"/>
        <w:ind w:firstLine="720"/>
        <w:jc w:val="both"/>
      </w:pPr>
      <w:r w:rsidRPr="004A6E31">
        <w:lastRenderedPageBreak/>
        <w:t xml:space="preserve">Письменное обращение должно быть написано разборчивым почерком, не содержать нецензурных выражений. </w:t>
      </w:r>
    </w:p>
    <w:p w:rsidR="00D3086E" w:rsidRPr="00A56BC5" w:rsidRDefault="00D3086E" w:rsidP="00D3086E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bCs/>
          <w:sz w:val="24"/>
          <w:szCs w:val="24"/>
          <w:lang w:eastAsia="ar-SA"/>
        </w:rPr>
        <w:t>Альбусь</w:t>
      </w:r>
      <w:r w:rsidRPr="00C70128">
        <w:rPr>
          <w:rFonts w:ascii="Times New Roman" w:hAnsi="Times New Roman"/>
          <w:bCs/>
          <w:sz w:val="24"/>
          <w:szCs w:val="24"/>
          <w:lang w:eastAsia="ar-SA"/>
        </w:rPr>
        <w:t xml:space="preserve">-Сюрбеевского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A56BC5">
        <w:rPr>
          <w:rFonts w:ascii="Times New Roman" w:hAnsi="Times New Roman"/>
          <w:sz w:val="24"/>
          <w:szCs w:val="24"/>
        </w:rPr>
        <w:t xml:space="preserve">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3086E" w:rsidRPr="00A56BC5" w:rsidRDefault="00D3086E" w:rsidP="00D3086E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56BC5">
        <w:rPr>
          <w:rFonts w:ascii="Times New Roman" w:hAnsi="Times New Roman"/>
          <w:sz w:val="24"/>
          <w:szCs w:val="24"/>
        </w:rPr>
        <w:t>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3086E" w:rsidRPr="004A6E31" w:rsidRDefault="00D3086E" w:rsidP="00D3086E">
      <w:pPr>
        <w:autoSpaceDE w:val="0"/>
        <w:autoSpaceDN w:val="0"/>
        <w:adjustRightInd w:val="0"/>
        <w:ind w:firstLine="720"/>
        <w:jc w:val="both"/>
      </w:pPr>
      <w:r w:rsidRPr="004A6E31"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>
        <w:t>глава</w:t>
      </w:r>
      <w:r w:rsidRPr="004A6E31">
        <w:t xml:space="preserve"> </w:t>
      </w:r>
      <w:r>
        <w:rPr>
          <w:bCs/>
          <w:lang w:eastAsia="ar-SA"/>
        </w:rPr>
        <w:t>Альбусь-Сюрбеевского сельского поселения</w:t>
      </w:r>
      <w:r>
        <w:rPr>
          <w:bCs/>
        </w:rPr>
        <w:t>,</w:t>
      </w:r>
      <w:r w:rsidRPr="004A6E31">
        <w:rPr>
          <w:szCs w:val="20"/>
        </w:rPr>
        <w:t xml:space="preserve"> </w:t>
      </w:r>
      <w:r w:rsidRPr="004A6E31">
        <w:t xml:space="preserve"> принимает решение о безосновательности очередного обращения и прекращении переписки по данному вопросу. О принятом решении в адрес заинтересованного лица, направившего обращение, направляется сообщение.</w:t>
      </w:r>
    </w:p>
    <w:p w:rsidR="00D3086E" w:rsidRPr="004A6E31" w:rsidRDefault="00D3086E" w:rsidP="00D3086E">
      <w:pPr>
        <w:ind w:firstLine="539"/>
        <w:jc w:val="both"/>
        <w:rPr>
          <w:vanish/>
        </w:rPr>
      </w:pPr>
      <w:r w:rsidRPr="004A6E31">
        <w:rPr>
          <w:vanish/>
        </w:rPr>
        <w:t> </w:t>
      </w:r>
    </w:p>
    <w:p w:rsidR="00D3086E" w:rsidRPr="004A6E31" w:rsidRDefault="00D3086E" w:rsidP="00D3086E">
      <w:pPr>
        <w:ind w:firstLine="539"/>
        <w:jc w:val="both"/>
      </w:pPr>
      <w:r w:rsidRPr="004A6E31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3086E" w:rsidRPr="004A6E31" w:rsidRDefault="00D3086E" w:rsidP="00D3086E">
      <w:pPr>
        <w:ind w:firstLine="539"/>
        <w:jc w:val="both"/>
        <w:rPr>
          <w:vanish/>
        </w:rPr>
      </w:pPr>
      <w:r w:rsidRPr="004A6E31">
        <w:rPr>
          <w:vanish/>
        </w:rPr>
        <w:t> </w:t>
      </w:r>
    </w:p>
    <w:p w:rsidR="00D3086E" w:rsidRPr="004A6E31" w:rsidRDefault="00D3086E" w:rsidP="00D3086E">
      <w:pPr>
        <w:ind w:firstLine="539"/>
        <w:jc w:val="both"/>
      </w:pPr>
      <w:r w:rsidRPr="004A6E31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D3086E" w:rsidRPr="004A6E31" w:rsidRDefault="00D3086E" w:rsidP="00D3086E">
      <w:pPr>
        <w:ind w:firstLine="539"/>
        <w:jc w:val="both"/>
      </w:pPr>
      <w:r w:rsidRPr="004A6E31"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t>Чувашской Республики</w:t>
      </w:r>
      <w:r w:rsidRPr="004A6E31">
        <w:t>, муниципальными правовыми актами, а также в иных формах;</w:t>
      </w:r>
    </w:p>
    <w:p w:rsidR="00D3086E" w:rsidRPr="004A6E31" w:rsidRDefault="00D3086E" w:rsidP="00D3086E">
      <w:pPr>
        <w:ind w:firstLine="539"/>
        <w:jc w:val="both"/>
      </w:pPr>
      <w:r w:rsidRPr="004A6E31">
        <w:t>2) отказывает в удовлетворении жалобы.</w:t>
      </w:r>
    </w:p>
    <w:p w:rsidR="00D3086E" w:rsidRPr="004A6E31" w:rsidRDefault="00D3086E" w:rsidP="00D3086E">
      <w:pPr>
        <w:ind w:firstLine="539"/>
        <w:jc w:val="both"/>
        <w:rPr>
          <w:vanish/>
        </w:rPr>
      </w:pPr>
      <w:r w:rsidRPr="004A6E31">
        <w:rPr>
          <w:vanish/>
        </w:rPr>
        <w:t> </w:t>
      </w:r>
    </w:p>
    <w:p w:rsidR="00D3086E" w:rsidRPr="004A6E31" w:rsidRDefault="00D3086E" w:rsidP="00D3086E">
      <w:pPr>
        <w:ind w:firstLine="539"/>
        <w:jc w:val="both"/>
      </w:pPr>
      <w:r w:rsidRPr="004A6E31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3086E" w:rsidRPr="004A6E31" w:rsidRDefault="00D3086E" w:rsidP="00D3086E">
      <w:pPr>
        <w:autoSpaceDE w:val="0"/>
        <w:autoSpaceDN w:val="0"/>
        <w:adjustRightInd w:val="0"/>
        <w:ind w:firstLine="720"/>
        <w:jc w:val="both"/>
      </w:pPr>
      <w:r w:rsidRPr="004A6E31"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D3086E" w:rsidRDefault="00D3086E" w:rsidP="00D3086E">
      <w:pPr>
        <w:tabs>
          <w:tab w:val="left" w:pos="0"/>
        </w:tabs>
        <w:ind w:right="-1" w:firstLine="720"/>
        <w:jc w:val="both"/>
        <w:rPr>
          <w:b/>
          <w:bCs/>
        </w:rPr>
      </w:pPr>
    </w:p>
    <w:p w:rsidR="00D3086E" w:rsidRPr="004A6E31" w:rsidRDefault="00D3086E" w:rsidP="00D3086E">
      <w:pPr>
        <w:tabs>
          <w:tab w:val="left" w:pos="0"/>
        </w:tabs>
        <w:ind w:right="-1" w:firstLine="720"/>
        <w:jc w:val="both"/>
        <w:rPr>
          <w:b/>
          <w:bCs/>
        </w:rPr>
      </w:pPr>
      <w:r w:rsidRPr="004A6E31">
        <w:rPr>
          <w:b/>
          <w:bCs/>
        </w:rPr>
        <w:lastRenderedPageBreak/>
        <w:t xml:space="preserve">5.2. </w:t>
      </w:r>
      <w:r w:rsidRPr="004A6E31">
        <w:rPr>
          <w:rFonts w:eastAsia="Arial Unicode MS"/>
          <w:b/>
          <w:bCs/>
          <w:szCs w:val="28"/>
        </w:rPr>
        <w:t>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D3086E" w:rsidRPr="004A6E31" w:rsidRDefault="00D3086E" w:rsidP="00D3086E">
      <w:pPr>
        <w:tabs>
          <w:tab w:val="num" w:pos="858"/>
          <w:tab w:val="left" w:pos="6660"/>
        </w:tabs>
        <w:snapToGrid w:val="0"/>
        <w:ind w:firstLine="680"/>
        <w:jc w:val="both"/>
      </w:pPr>
      <w:r w:rsidRPr="004A6E31">
        <w:t>Заинтересованное лицо вправе оспорить в суде решения, действия (бездействие), принятые и совершённые в ходе предоставления муниципальной услуги в порядке и сроки, установленные действующим гражданским процессуальным законодательством.</w:t>
      </w:r>
    </w:p>
    <w:p w:rsidR="00D3086E" w:rsidRPr="004A6E31" w:rsidRDefault="00D3086E" w:rsidP="00D3086E">
      <w:pPr>
        <w:tabs>
          <w:tab w:val="left" w:pos="0"/>
        </w:tabs>
        <w:ind w:right="-1" w:firstLine="720"/>
        <w:jc w:val="both"/>
      </w:pPr>
      <w:r w:rsidRPr="004A6E31">
        <w:t xml:space="preserve">Если заявители не удовлетворены решением, принятым в ходе рассмотрения жалобы или решение не было принято, то заявители вправе обратиться в судебные органы с жалобой в течение 3 месяцев со дня вынесения обжалуемого решения либо совершения действия (бездействия). </w:t>
      </w:r>
    </w:p>
    <w:p w:rsidR="00D3086E" w:rsidRPr="00DB389A" w:rsidRDefault="00D3086E" w:rsidP="00DB389A">
      <w:pPr>
        <w:ind w:firstLine="720"/>
        <w:jc w:val="both"/>
        <w:rPr>
          <w:rStyle w:val="aff1"/>
          <w:b w:val="0"/>
        </w:rPr>
      </w:pPr>
      <w:r w:rsidRPr="004A6E31">
        <w:t>Жалоба подается в суд общей юрисдикции по</w:t>
      </w:r>
      <w:r>
        <w:t xml:space="preserve"> месту расположения ответчика (а</w:t>
      </w:r>
      <w:r w:rsidRPr="004A6E31">
        <w:t xml:space="preserve">дминистрации </w:t>
      </w:r>
      <w:r w:rsidR="00661606">
        <w:t>Альбусь</w:t>
      </w:r>
      <w:r>
        <w:t>-Сюрбеевского сельского поселения</w:t>
      </w:r>
      <w:r w:rsidRPr="004A6E31">
        <w:t>) или по месту жительства заявителя</w:t>
      </w:r>
      <w:r w:rsidR="00DB389A">
        <w:t>.</w:t>
      </w:r>
    </w:p>
    <w:p w:rsidR="00D3086E" w:rsidRPr="004F73A9" w:rsidRDefault="00D3086E" w:rsidP="00D3086E">
      <w:pPr>
        <w:ind w:firstLine="540"/>
      </w:pPr>
      <w:r>
        <w:rPr>
          <w:color w:val="1E495C"/>
        </w:rPr>
        <w:t xml:space="preserve">                           </w:t>
      </w:r>
    </w:p>
    <w:tbl>
      <w:tblPr>
        <w:tblW w:w="0" w:type="auto"/>
        <w:tblInd w:w="4428" w:type="dxa"/>
        <w:tblLook w:val="01E0"/>
      </w:tblPr>
      <w:tblGrid>
        <w:gridCol w:w="5143"/>
      </w:tblGrid>
      <w:tr w:rsidR="00D3086E" w:rsidRPr="00C70128" w:rsidTr="001936AF">
        <w:tc>
          <w:tcPr>
            <w:tcW w:w="5220" w:type="dxa"/>
          </w:tcPr>
          <w:p w:rsidR="00D3086E" w:rsidRDefault="00D3086E" w:rsidP="001936AF">
            <w:pPr>
              <w:rPr>
                <w:color w:val="000000"/>
              </w:rPr>
            </w:pPr>
          </w:p>
          <w:p w:rsidR="00D3086E" w:rsidRPr="00C70128" w:rsidRDefault="00D3086E" w:rsidP="001936AF">
            <w:pPr>
              <w:jc w:val="right"/>
              <w:rPr>
                <w:color w:val="000000"/>
              </w:rPr>
            </w:pPr>
            <w:r w:rsidRPr="00C70128">
              <w:rPr>
                <w:color w:val="000000"/>
              </w:rPr>
              <w:t xml:space="preserve">Приложение №1 </w:t>
            </w:r>
          </w:p>
          <w:p w:rsidR="00D3086E" w:rsidRPr="00C70128" w:rsidRDefault="00D3086E" w:rsidP="001936AF">
            <w:pPr>
              <w:pStyle w:val="aa"/>
              <w:shd w:val="clear" w:color="auto" w:fill="FFFFFF"/>
              <w:spacing w:before="0" w:beforeAutospacing="0" w:after="0" w:afterAutospacing="0"/>
            </w:pPr>
            <w:r w:rsidRPr="004F73A9">
              <w:t xml:space="preserve">к административному регламенту администрации </w:t>
            </w:r>
            <w:r>
              <w:t>Альбусь-Сюрбеевского сельского поселения</w:t>
            </w:r>
            <w:r w:rsidRPr="004F73A9">
              <w:t xml:space="preserve"> по предоставлению муниципальной услуги </w:t>
            </w:r>
            <w:r w:rsidRPr="00C70128">
              <w:t xml:space="preserve">«Присвоение почтового адреса объекту недвижимости на территории </w:t>
            </w:r>
            <w:r>
              <w:t>Альбусь</w:t>
            </w:r>
            <w:r w:rsidRPr="00C70128">
              <w:t>-Сюрбеевского  сельского поселения»</w:t>
            </w:r>
            <w:r w:rsidRPr="00C70128">
              <w:rPr>
                <w:rStyle w:val="aff1"/>
                <w:sz w:val="22"/>
                <w:szCs w:val="22"/>
              </w:rPr>
              <w:t xml:space="preserve"> </w:t>
            </w:r>
          </w:p>
          <w:p w:rsidR="00D3086E" w:rsidRPr="00C70128" w:rsidRDefault="00D3086E" w:rsidP="001936AF">
            <w:pPr>
              <w:jc w:val="both"/>
              <w:rPr>
                <w:color w:val="000000"/>
              </w:rPr>
            </w:pPr>
            <w:r w:rsidRPr="00C70128">
              <w:rPr>
                <w:b/>
              </w:rPr>
              <w:t xml:space="preserve"> </w:t>
            </w:r>
          </w:p>
        </w:tc>
      </w:tr>
    </w:tbl>
    <w:p w:rsidR="00D3086E" w:rsidRPr="004F73A9" w:rsidRDefault="00D3086E" w:rsidP="00D3086E">
      <w:pPr>
        <w:ind w:firstLine="540"/>
        <w:jc w:val="both"/>
        <w:rPr>
          <w:color w:val="000000"/>
        </w:rPr>
      </w:pPr>
    </w:p>
    <w:p w:rsidR="00D3086E" w:rsidRPr="004F73A9" w:rsidRDefault="00D3086E" w:rsidP="00D3086E">
      <w:pPr>
        <w:ind w:firstLine="540"/>
        <w:jc w:val="both"/>
        <w:rPr>
          <w:color w:val="000000"/>
        </w:rPr>
      </w:pPr>
    </w:p>
    <w:p w:rsidR="00D3086E" w:rsidRPr="00707A96" w:rsidRDefault="00D3086E" w:rsidP="00D3086E">
      <w:pPr>
        <w:pStyle w:val="af0"/>
        <w:jc w:val="center"/>
        <w:rPr>
          <w:b/>
          <w:bCs/>
        </w:rPr>
      </w:pPr>
      <w:r w:rsidRPr="00707A96">
        <w:rPr>
          <w:b/>
          <w:bCs/>
        </w:rPr>
        <w:t>Сведения о месте нахождения и графике работы</w:t>
      </w:r>
    </w:p>
    <w:p w:rsidR="00D3086E" w:rsidRPr="00707A96" w:rsidRDefault="00D3086E" w:rsidP="00D3086E">
      <w:pPr>
        <w:pStyle w:val="af0"/>
        <w:jc w:val="center"/>
        <w:rPr>
          <w:b/>
        </w:rPr>
      </w:pPr>
      <w:r>
        <w:rPr>
          <w:b/>
        </w:rPr>
        <w:t>администрации Альбусь</w:t>
      </w:r>
      <w:r w:rsidRPr="00707A96">
        <w:rPr>
          <w:b/>
        </w:rPr>
        <w:t>-Сюрбеевского сельского поселения</w:t>
      </w:r>
    </w:p>
    <w:p w:rsidR="00D3086E" w:rsidRPr="00707A96" w:rsidRDefault="00D3086E" w:rsidP="00D3086E">
      <w:pPr>
        <w:pStyle w:val="af0"/>
        <w:jc w:val="center"/>
        <w:rPr>
          <w:b/>
        </w:rPr>
      </w:pPr>
      <w:r w:rsidRPr="00707A96">
        <w:rPr>
          <w:b/>
        </w:rPr>
        <w:t>Комсомольского района Чувашской Республики</w:t>
      </w:r>
    </w:p>
    <w:p w:rsidR="00D3086E" w:rsidRPr="00707A96" w:rsidRDefault="00D3086E" w:rsidP="00D3086E">
      <w:pPr>
        <w:pStyle w:val="af0"/>
        <w:rPr>
          <w:b/>
        </w:rPr>
      </w:pPr>
    </w:p>
    <w:p w:rsidR="00D3086E" w:rsidRPr="00707A96" w:rsidRDefault="00D3086E" w:rsidP="00D3086E">
      <w:pPr>
        <w:pStyle w:val="af0"/>
      </w:pPr>
      <w:r>
        <w:t>Адрес: 429148, Чувашская Республика, Комсомоль</w:t>
      </w:r>
      <w:r w:rsidRPr="00707A96">
        <w:t xml:space="preserve">ский район, </w:t>
      </w:r>
      <w:r>
        <w:t>д</w:t>
      </w:r>
      <w:r w:rsidRPr="00707A96">
        <w:t xml:space="preserve">. </w:t>
      </w:r>
      <w:r>
        <w:t>Альбусь-Сюрбеево</w:t>
      </w:r>
      <w:r w:rsidRPr="00707A96">
        <w:t>,</w:t>
      </w:r>
    </w:p>
    <w:p w:rsidR="00D3086E" w:rsidRPr="00707A96" w:rsidRDefault="00D3086E" w:rsidP="00D3086E">
      <w:pPr>
        <w:pStyle w:val="af0"/>
      </w:pPr>
      <w:r>
        <w:t>ул. Центра</w:t>
      </w:r>
      <w:r w:rsidRPr="00707A96">
        <w:t>льная, д.1</w:t>
      </w:r>
    </w:p>
    <w:p w:rsidR="00D3086E" w:rsidRPr="00707A96" w:rsidRDefault="00D3086E" w:rsidP="00D3086E">
      <w:pPr>
        <w:pStyle w:val="af0"/>
      </w:pPr>
      <w:r w:rsidRPr="00707A96">
        <w:t>Адрес сайта администр</w:t>
      </w:r>
      <w:r>
        <w:t>ации Альбусь</w:t>
      </w:r>
      <w:r w:rsidRPr="00707A96">
        <w:t>-Сюрбеевского сельского поселения в сети Интернет:</w:t>
      </w:r>
    </w:p>
    <w:p w:rsidR="00D3086E" w:rsidRPr="00ED7D12" w:rsidRDefault="00D3086E" w:rsidP="00D3086E">
      <w:pPr>
        <w:pStyle w:val="af0"/>
      </w:pPr>
      <w:r w:rsidRPr="00ED7D12">
        <w:rPr>
          <w:lang w:val="en-US"/>
        </w:rPr>
        <w:t>http</w:t>
      </w:r>
      <w:r w:rsidRPr="00ED7D12">
        <w:t>://</w:t>
      </w:r>
      <w:r w:rsidRPr="00ED7D12">
        <w:rPr>
          <w:lang w:val="en-US"/>
        </w:rPr>
        <w:t>gov</w:t>
      </w:r>
      <w:r w:rsidRPr="00ED7D12">
        <w:t>.</w:t>
      </w:r>
      <w:r w:rsidRPr="00ED7D12">
        <w:rPr>
          <w:lang w:val="en-US"/>
        </w:rPr>
        <w:t>cap</w:t>
      </w:r>
      <w:r w:rsidRPr="00ED7D12">
        <w:t>.</w:t>
      </w:r>
      <w:r w:rsidRPr="00ED7D12">
        <w:rPr>
          <w:lang w:val="en-US"/>
        </w:rPr>
        <w:t>ru</w:t>
      </w:r>
      <w:r w:rsidRPr="00ED7D12">
        <w:t>/</w:t>
      </w:r>
      <w:r w:rsidRPr="00ED7D12">
        <w:rPr>
          <w:lang w:val="en-US"/>
        </w:rPr>
        <w:t>default</w:t>
      </w:r>
      <w:r w:rsidRPr="00ED7D12">
        <w:t>.</w:t>
      </w:r>
      <w:r w:rsidRPr="00ED7D12">
        <w:rPr>
          <w:lang w:val="en-US"/>
        </w:rPr>
        <w:t>aspx</w:t>
      </w:r>
      <w:r w:rsidRPr="00ED7D12">
        <w:t>?</w:t>
      </w:r>
      <w:r w:rsidRPr="00ED7D12">
        <w:rPr>
          <w:lang w:val="en-US"/>
        </w:rPr>
        <w:t>gov</w:t>
      </w:r>
      <w:r w:rsidRPr="00ED7D12">
        <w:t>_</w:t>
      </w:r>
      <w:r w:rsidRPr="00ED7D12">
        <w:rPr>
          <w:lang w:val="en-US"/>
        </w:rPr>
        <w:t>id</w:t>
      </w:r>
      <w:r>
        <w:t>=377</w:t>
      </w:r>
    </w:p>
    <w:p w:rsidR="00D3086E" w:rsidRPr="00ED7D12" w:rsidRDefault="00D3086E" w:rsidP="00D3086E">
      <w:pPr>
        <w:pStyle w:val="af0"/>
        <w:rPr>
          <w:color w:val="000000"/>
        </w:rPr>
      </w:pPr>
      <w:r w:rsidRPr="00707A96">
        <w:t>Адрес электронн</w:t>
      </w:r>
      <w:r>
        <w:t>ой почты администрации Альбусь</w:t>
      </w:r>
      <w:r w:rsidRPr="00707A96">
        <w:t>-Сюрбеевского сельского поселения:</w:t>
      </w:r>
      <w:r>
        <w:t xml:space="preserve">  </w:t>
      </w:r>
      <w:r w:rsidRPr="005A49B1">
        <w:rPr>
          <w:lang w:val="en-US"/>
        </w:rPr>
        <w:t>koms</w:t>
      </w:r>
      <w:r w:rsidRPr="005A49B1">
        <w:t>_</w:t>
      </w:r>
      <w:hyperlink r:id="rId23" w:history="1">
        <w:r w:rsidRPr="00A0516E">
          <w:rPr>
            <w:rStyle w:val="a6"/>
            <w:rFonts w:eastAsiaTheme="majorEastAsia"/>
            <w:lang w:val="en-US"/>
          </w:rPr>
          <w:t>sao</w:t>
        </w:r>
        <w:r w:rsidRPr="00A0516E">
          <w:rPr>
            <w:rStyle w:val="a6"/>
            <w:rFonts w:eastAsiaTheme="majorEastAsia"/>
          </w:rPr>
          <w:softHyphen/>
          <w:t>_</w:t>
        </w:r>
        <w:r w:rsidRPr="00A0516E">
          <w:rPr>
            <w:rStyle w:val="a6"/>
            <w:rFonts w:eastAsiaTheme="majorEastAsia"/>
            <w:lang w:val="en-US"/>
          </w:rPr>
          <w:t>asyrb</w:t>
        </w:r>
        <w:r w:rsidRPr="00A0516E">
          <w:rPr>
            <w:rStyle w:val="a6"/>
            <w:rFonts w:eastAsiaTheme="majorEastAsia"/>
          </w:rPr>
          <w:t>@</w:t>
        </w:r>
        <w:r w:rsidRPr="00A0516E">
          <w:rPr>
            <w:rStyle w:val="a6"/>
            <w:rFonts w:eastAsiaTheme="majorEastAsia"/>
            <w:lang w:val="en-US"/>
          </w:rPr>
          <w:t>cap</w:t>
        </w:r>
        <w:r w:rsidRPr="00A0516E">
          <w:rPr>
            <w:rStyle w:val="a6"/>
            <w:rFonts w:eastAsiaTheme="majorEastAsia"/>
          </w:rPr>
          <w:t>.</w:t>
        </w:r>
        <w:r w:rsidRPr="00A0516E">
          <w:rPr>
            <w:rStyle w:val="a6"/>
            <w:rFonts w:eastAsiaTheme="majorEastAsia"/>
            <w:lang w:val="en-US"/>
          </w:rPr>
          <w:t>ru</w:t>
        </w:r>
      </w:hyperlink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3060"/>
        <w:gridCol w:w="2067"/>
        <w:gridCol w:w="2352"/>
      </w:tblGrid>
      <w:tr w:rsidR="00D3086E" w:rsidTr="001936AF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8B0D1E" w:rsidRDefault="00D3086E" w:rsidP="001936AF">
            <w:pPr>
              <w:spacing w:after="120"/>
              <w:ind w:left="283"/>
              <w:jc w:val="both"/>
            </w:pPr>
            <w:r w:rsidRPr="008B0D1E">
              <w:t>Ф.И.О.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8B0D1E" w:rsidRDefault="00D3086E" w:rsidP="001936AF">
            <w:pPr>
              <w:spacing w:after="120"/>
              <w:ind w:left="283"/>
              <w:jc w:val="both"/>
            </w:pPr>
            <w:r w:rsidRPr="008B0D1E">
              <w:t>Должность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6E" w:rsidRPr="008B0D1E" w:rsidRDefault="00D3086E" w:rsidP="001936AF">
            <w:pPr>
              <w:spacing w:after="120"/>
              <w:ind w:left="283"/>
              <w:jc w:val="both"/>
            </w:pPr>
            <w:r w:rsidRPr="008B0D1E">
              <w:t>Служебный</w:t>
            </w:r>
          </w:p>
          <w:p w:rsidR="00D3086E" w:rsidRPr="008B0D1E" w:rsidRDefault="00D3086E" w:rsidP="001936AF">
            <w:pPr>
              <w:spacing w:after="120"/>
              <w:ind w:left="283"/>
              <w:jc w:val="both"/>
            </w:pPr>
            <w:r w:rsidRPr="008B0D1E">
              <w:t>телефон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6E" w:rsidRPr="008B0D1E" w:rsidRDefault="00D3086E" w:rsidP="001936AF">
            <w:pPr>
              <w:spacing w:after="120"/>
              <w:ind w:left="283"/>
              <w:jc w:val="both"/>
            </w:pPr>
            <w:r w:rsidRPr="008B0D1E">
              <w:t>Электронный адрес</w:t>
            </w:r>
          </w:p>
        </w:tc>
      </w:tr>
      <w:tr w:rsidR="00D3086E" w:rsidRPr="00A121E1" w:rsidTr="001936AF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Default="00D3086E" w:rsidP="001936AF">
            <w:pPr>
              <w:ind w:left="284"/>
              <w:jc w:val="both"/>
            </w:pPr>
            <w:r>
              <w:t>Гордеев</w:t>
            </w:r>
          </w:p>
          <w:p w:rsidR="00D3086E" w:rsidRPr="008B0D1E" w:rsidRDefault="00D3086E" w:rsidP="001936AF">
            <w:pPr>
              <w:ind w:left="284"/>
              <w:jc w:val="both"/>
            </w:pPr>
            <w:r>
              <w:t>Владимир Николаевич</w:t>
            </w:r>
            <w:r w:rsidRPr="008B0D1E"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8B0D1E" w:rsidRDefault="00D3086E" w:rsidP="001936AF">
            <w:pPr>
              <w:spacing w:after="120"/>
              <w:ind w:left="283"/>
              <w:jc w:val="both"/>
            </w:pPr>
            <w:r w:rsidRPr="008B0D1E">
              <w:t xml:space="preserve">глава </w:t>
            </w:r>
            <w:r>
              <w:t>Альбусь</w:t>
            </w:r>
            <w:r w:rsidRPr="008B0D1E">
              <w:t>-Сюрбеевского  сельского поселения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6E" w:rsidRPr="008B0D1E" w:rsidRDefault="00D3086E" w:rsidP="001936AF">
            <w:pPr>
              <w:spacing w:after="120"/>
              <w:ind w:left="283"/>
              <w:jc w:val="both"/>
            </w:pPr>
            <w:r w:rsidRPr="008B0D1E">
              <w:t>(8-83539)</w:t>
            </w:r>
          </w:p>
          <w:p w:rsidR="00D3086E" w:rsidRPr="008B0D1E" w:rsidRDefault="00D3086E" w:rsidP="001936AF">
            <w:pPr>
              <w:spacing w:after="120"/>
              <w:ind w:left="283"/>
              <w:jc w:val="both"/>
            </w:pPr>
            <w:r w:rsidRPr="008B0D1E">
              <w:t>4</w:t>
            </w:r>
            <w:r>
              <w:t>2-2-04</w:t>
            </w:r>
          </w:p>
          <w:p w:rsidR="00D3086E" w:rsidRPr="008B0D1E" w:rsidRDefault="00D3086E" w:rsidP="001936AF">
            <w:pPr>
              <w:spacing w:after="120"/>
              <w:ind w:left="283"/>
              <w:jc w:val="both"/>
            </w:pPr>
            <w:r>
              <w:t>42-2-04</w:t>
            </w:r>
            <w:r w:rsidRPr="008B0D1E">
              <w:t xml:space="preserve"> (факс)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6E" w:rsidRPr="008B0D1E" w:rsidRDefault="00D3086E" w:rsidP="001936AF">
            <w:pPr>
              <w:spacing w:after="120"/>
              <w:ind w:left="283"/>
              <w:jc w:val="both"/>
            </w:pPr>
            <w:r w:rsidRPr="008B0D1E">
              <w:rPr>
                <w:lang w:val="en-US"/>
              </w:rPr>
              <w:t>koms</w:t>
            </w:r>
            <w:r w:rsidRPr="008B0D1E">
              <w:t>_</w:t>
            </w:r>
            <w:hyperlink r:id="rId24" w:history="1">
              <w:r w:rsidRPr="00CC2841">
                <w:rPr>
                  <w:rStyle w:val="a6"/>
                  <w:color w:val="000000"/>
                  <w:lang w:val="en-US"/>
                </w:rPr>
                <w:t>sao</w:t>
              </w:r>
              <w:r w:rsidRPr="00CC2841">
                <w:rPr>
                  <w:rStyle w:val="a6"/>
                  <w:color w:val="000000"/>
                </w:rPr>
                <w:t>_</w:t>
              </w:r>
              <w:r w:rsidRPr="00CC2841">
                <w:rPr>
                  <w:rStyle w:val="a6"/>
                  <w:color w:val="000000"/>
                  <w:lang w:val="en-US"/>
                </w:rPr>
                <w:t>asyrb</w:t>
              </w:r>
              <w:r w:rsidRPr="00CC2841">
                <w:rPr>
                  <w:rStyle w:val="a6"/>
                  <w:color w:val="000000"/>
                </w:rPr>
                <w:t>@</w:t>
              </w:r>
              <w:r w:rsidRPr="00CC2841">
                <w:rPr>
                  <w:rStyle w:val="a6"/>
                  <w:color w:val="000000"/>
                  <w:lang w:val="en-US"/>
                </w:rPr>
                <w:t>cap</w:t>
              </w:r>
              <w:r w:rsidRPr="00CC2841">
                <w:rPr>
                  <w:rStyle w:val="a6"/>
                  <w:color w:val="000000"/>
                </w:rPr>
                <w:t>.</w:t>
              </w:r>
              <w:r w:rsidRPr="00CC2841">
                <w:rPr>
                  <w:rStyle w:val="a6"/>
                  <w:color w:val="000000"/>
                  <w:lang w:val="en-US"/>
                </w:rPr>
                <w:t>ru</w:t>
              </w:r>
            </w:hyperlink>
          </w:p>
        </w:tc>
      </w:tr>
      <w:tr w:rsidR="00D3086E" w:rsidRPr="00A121E1" w:rsidTr="001936AF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Default="00D3086E" w:rsidP="001936AF">
            <w:pPr>
              <w:ind w:left="284"/>
              <w:jc w:val="both"/>
            </w:pPr>
            <w:r>
              <w:lastRenderedPageBreak/>
              <w:t xml:space="preserve">Алексеева </w:t>
            </w:r>
          </w:p>
          <w:p w:rsidR="00D3086E" w:rsidRDefault="00D3086E" w:rsidP="001936AF">
            <w:pPr>
              <w:ind w:left="284"/>
              <w:jc w:val="both"/>
            </w:pPr>
            <w:r>
              <w:t>Ольга</w:t>
            </w:r>
          </w:p>
          <w:p w:rsidR="00D3086E" w:rsidRPr="008B0D1E" w:rsidRDefault="00D3086E" w:rsidP="001936AF">
            <w:pPr>
              <w:ind w:left="284"/>
              <w:jc w:val="both"/>
            </w:pPr>
            <w:r>
              <w:t>Алексеевна</w:t>
            </w:r>
            <w:r w:rsidRPr="008B0D1E"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8B0D1E" w:rsidRDefault="00D3086E" w:rsidP="001936AF">
            <w:pPr>
              <w:spacing w:after="120"/>
              <w:ind w:left="283"/>
              <w:jc w:val="both"/>
            </w:pPr>
            <w:r>
              <w:t>ведущий</w:t>
            </w:r>
            <w:r w:rsidRPr="008B0D1E">
              <w:t xml:space="preserve"> специалист-эксперт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6E" w:rsidRPr="008B0D1E" w:rsidRDefault="00D3086E" w:rsidP="001936AF">
            <w:pPr>
              <w:spacing w:after="120"/>
              <w:ind w:left="283"/>
              <w:jc w:val="both"/>
            </w:pPr>
            <w:r w:rsidRPr="008B0D1E">
              <w:t>(8-83539)</w:t>
            </w:r>
          </w:p>
          <w:p w:rsidR="00D3086E" w:rsidRPr="008B0D1E" w:rsidRDefault="00D3086E" w:rsidP="001936AF">
            <w:pPr>
              <w:spacing w:after="120"/>
              <w:ind w:left="283"/>
              <w:jc w:val="both"/>
            </w:pPr>
            <w:r w:rsidRPr="008B0D1E">
              <w:t>4</w:t>
            </w:r>
            <w:r>
              <w:t>2-2-04</w:t>
            </w:r>
          </w:p>
          <w:p w:rsidR="00D3086E" w:rsidRPr="008B0D1E" w:rsidRDefault="00D3086E" w:rsidP="001936AF">
            <w:pPr>
              <w:spacing w:after="120"/>
              <w:ind w:left="283"/>
              <w:jc w:val="both"/>
            </w:pPr>
            <w:r>
              <w:t>42-2-04</w:t>
            </w:r>
            <w:r w:rsidRPr="008B0D1E">
              <w:t xml:space="preserve"> (факс)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6E" w:rsidRPr="008B0D1E" w:rsidRDefault="00D3086E" w:rsidP="001936AF">
            <w:pPr>
              <w:spacing w:after="120"/>
              <w:ind w:left="283"/>
              <w:jc w:val="both"/>
            </w:pPr>
            <w:r w:rsidRPr="008B0D1E">
              <w:rPr>
                <w:lang w:val="en-US"/>
              </w:rPr>
              <w:t>koms</w:t>
            </w:r>
            <w:r w:rsidRPr="008B0D1E">
              <w:t>_</w:t>
            </w:r>
            <w:hyperlink r:id="rId25" w:history="1">
              <w:r w:rsidRPr="00CC2841">
                <w:rPr>
                  <w:rStyle w:val="a6"/>
                  <w:color w:val="000000"/>
                  <w:lang w:val="en-US"/>
                </w:rPr>
                <w:t>sao</w:t>
              </w:r>
              <w:r w:rsidRPr="00CC2841">
                <w:rPr>
                  <w:rStyle w:val="a6"/>
                  <w:color w:val="000000"/>
                </w:rPr>
                <w:t>_</w:t>
              </w:r>
              <w:r w:rsidRPr="00CC2841">
                <w:rPr>
                  <w:rStyle w:val="a6"/>
                  <w:color w:val="000000"/>
                  <w:lang w:val="en-US"/>
                </w:rPr>
                <w:t>asyrb</w:t>
              </w:r>
              <w:r w:rsidRPr="00CC2841">
                <w:rPr>
                  <w:rStyle w:val="a6"/>
                  <w:color w:val="000000"/>
                </w:rPr>
                <w:t>@</w:t>
              </w:r>
              <w:r w:rsidRPr="00CC2841">
                <w:rPr>
                  <w:rStyle w:val="a6"/>
                  <w:color w:val="000000"/>
                  <w:lang w:val="en-US"/>
                </w:rPr>
                <w:t>cap</w:t>
              </w:r>
              <w:r w:rsidRPr="00CC2841">
                <w:rPr>
                  <w:rStyle w:val="a6"/>
                  <w:color w:val="000000"/>
                </w:rPr>
                <w:t>.</w:t>
              </w:r>
              <w:r w:rsidRPr="00CC2841">
                <w:rPr>
                  <w:rStyle w:val="a6"/>
                  <w:color w:val="000000"/>
                  <w:lang w:val="en-US"/>
                </w:rPr>
                <w:t>ru</w:t>
              </w:r>
            </w:hyperlink>
          </w:p>
        </w:tc>
      </w:tr>
      <w:tr w:rsidR="00D3086E" w:rsidRPr="0038516B" w:rsidTr="001936AF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Default="00D3086E" w:rsidP="001936AF">
            <w:pPr>
              <w:ind w:left="284"/>
              <w:jc w:val="both"/>
            </w:pPr>
            <w:r>
              <w:t>Сейфуллова</w:t>
            </w:r>
          </w:p>
          <w:p w:rsidR="00D3086E" w:rsidRPr="008B0D1E" w:rsidRDefault="00D3086E" w:rsidP="001936AF">
            <w:pPr>
              <w:ind w:left="284"/>
              <w:jc w:val="both"/>
            </w:pPr>
            <w:r>
              <w:t>Эльвира Селимдяновна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6E" w:rsidRPr="008B0D1E" w:rsidRDefault="00D3086E" w:rsidP="001936AF">
            <w:pPr>
              <w:spacing w:after="120"/>
              <w:ind w:left="283"/>
              <w:jc w:val="both"/>
            </w:pPr>
            <w:r w:rsidRPr="008B0D1E">
              <w:t>специалист-эксперт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6E" w:rsidRPr="008B0D1E" w:rsidRDefault="00D3086E" w:rsidP="001936AF">
            <w:pPr>
              <w:spacing w:after="120"/>
              <w:ind w:left="283"/>
              <w:jc w:val="both"/>
            </w:pPr>
            <w:r w:rsidRPr="008B0D1E">
              <w:t>(8-83539)</w:t>
            </w:r>
          </w:p>
          <w:p w:rsidR="00D3086E" w:rsidRPr="008B0D1E" w:rsidRDefault="00D3086E" w:rsidP="001936AF">
            <w:pPr>
              <w:spacing w:after="120"/>
              <w:ind w:left="283"/>
              <w:jc w:val="both"/>
            </w:pPr>
            <w:r w:rsidRPr="008B0D1E">
              <w:t>4</w:t>
            </w:r>
            <w:r>
              <w:t>2-2-04</w:t>
            </w:r>
          </w:p>
          <w:p w:rsidR="00D3086E" w:rsidRPr="008B0D1E" w:rsidRDefault="00D3086E" w:rsidP="001936AF">
            <w:pPr>
              <w:spacing w:after="120"/>
              <w:ind w:left="283"/>
              <w:jc w:val="both"/>
            </w:pPr>
            <w:r>
              <w:t>42-2-04</w:t>
            </w:r>
            <w:r w:rsidRPr="008B0D1E">
              <w:t xml:space="preserve"> (факс)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6E" w:rsidRPr="00CC2841" w:rsidRDefault="00D3086E" w:rsidP="001936AF">
            <w:pPr>
              <w:spacing w:after="120"/>
              <w:ind w:left="283"/>
              <w:jc w:val="both"/>
              <w:rPr>
                <w:color w:val="000000"/>
              </w:rPr>
            </w:pPr>
            <w:r w:rsidRPr="008B0D1E">
              <w:rPr>
                <w:lang w:val="en-US"/>
              </w:rPr>
              <w:t>koms</w:t>
            </w:r>
            <w:r w:rsidRPr="008B0D1E">
              <w:t>_</w:t>
            </w:r>
            <w:hyperlink r:id="rId26" w:history="1">
              <w:r w:rsidRPr="00CC2841">
                <w:rPr>
                  <w:rStyle w:val="a6"/>
                  <w:color w:val="000000"/>
                  <w:lang w:val="en-US"/>
                </w:rPr>
                <w:t>sao</w:t>
              </w:r>
              <w:r w:rsidRPr="00CC2841">
                <w:rPr>
                  <w:rStyle w:val="a6"/>
                  <w:color w:val="000000"/>
                </w:rPr>
                <w:t>_</w:t>
              </w:r>
              <w:r w:rsidRPr="00CC2841">
                <w:rPr>
                  <w:rStyle w:val="a6"/>
                  <w:color w:val="000000"/>
                  <w:lang w:val="en-US"/>
                </w:rPr>
                <w:t>asyrb</w:t>
              </w:r>
              <w:r w:rsidRPr="00CC2841">
                <w:rPr>
                  <w:rStyle w:val="a6"/>
                  <w:color w:val="000000"/>
                </w:rPr>
                <w:t>@</w:t>
              </w:r>
              <w:r w:rsidRPr="00CC2841">
                <w:rPr>
                  <w:rStyle w:val="a6"/>
                  <w:color w:val="000000"/>
                  <w:lang w:val="en-US"/>
                </w:rPr>
                <w:t>cap</w:t>
              </w:r>
              <w:r w:rsidRPr="00CC2841">
                <w:rPr>
                  <w:rStyle w:val="a6"/>
                  <w:color w:val="000000"/>
                </w:rPr>
                <w:t>.</w:t>
              </w:r>
              <w:r w:rsidRPr="00CC2841">
                <w:rPr>
                  <w:rStyle w:val="a6"/>
                  <w:color w:val="000000"/>
                  <w:lang w:val="en-US"/>
                </w:rPr>
                <w:t>ru</w:t>
              </w:r>
            </w:hyperlink>
          </w:p>
        </w:tc>
      </w:tr>
    </w:tbl>
    <w:p w:rsidR="00D3086E" w:rsidRPr="0038516B" w:rsidRDefault="00D3086E" w:rsidP="00D3086E">
      <w:pPr>
        <w:pStyle w:val="af0"/>
      </w:pPr>
    </w:p>
    <w:p w:rsidR="00D3086E" w:rsidRPr="00DB389A" w:rsidRDefault="00D3086E" w:rsidP="00DB389A">
      <w:pPr>
        <w:pStyle w:val="af0"/>
        <w:rPr>
          <w:lang w:eastAsia="ar-SA"/>
        </w:rPr>
      </w:pPr>
      <w:r w:rsidRPr="00707A96">
        <w:rPr>
          <w:lang w:eastAsia="ar-SA"/>
        </w:rPr>
        <w:t>Обеденный перерыв - с 12.00 до 13.00. Суббота и воскресенье, а также праздничные дни - выходные дн</w:t>
      </w:r>
      <w:r w:rsidR="00DB389A">
        <w:rPr>
          <w:lang w:eastAsia="ar-SA"/>
        </w:rPr>
        <w:t>и.</w:t>
      </w:r>
    </w:p>
    <w:p w:rsidR="00D3086E" w:rsidRDefault="00D3086E" w:rsidP="00D3086E">
      <w:pPr>
        <w:pStyle w:val="31"/>
      </w:pPr>
      <w:r>
        <w:rPr>
          <w:color w:val="1E495C"/>
        </w:rPr>
        <w:t xml:space="preserve">                                                                                            </w:t>
      </w:r>
    </w:p>
    <w:tbl>
      <w:tblPr>
        <w:tblW w:w="0" w:type="auto"/>
        <w:tblInd w:w="4428" w:type="dxa"/>
        <w:tblLook w:val="01E0"/>
      </w:tblPr>
      <w:tblGrid>
        <w:gridCol w:w="5143"/>
      </w:tblGrid>
      <w:tr w:rsidR="00D3086E" w:rsidRPr="00C70128" w:rsidTr="001936AF">
        <w:tc>
          <w:tcPr>
            <w:tcW w:w="5220" w:type="dxa"/>
          </w:tcPr>
          <w:p w:rsidR="00D3086E" w:rsidRPr="00C70128" w:rsidRDefault="00D3086E" w:rsidP="00DB389A">
            <w:pPr>
              <w:rPr>
                <w:color w:val="000000"/>
              </w:rPr>
            </w:pPr>
          </w:p>
          <w:p w:rsidR="00D3086E" w:rsidRPr="00C70128" w:rsidRDefault="00D3086E" w:rsidP="001936AF">
            <w:pPr>
              <w:jc w:val="right"/>
              <w:rPr>
                <w:color w:val="000000"/>
              </w:rPr>
            </w:pPr>
            <w:r w:rsidRPr="00C70128">
              <w:rPr>
                <w:color w:val="000000"/>
              </w:rPr>
              <w:t xml:space="preserve">Приложение №2 </w:t>
            </w:r>
          </w:p>
          <w:p w:rsidR="00D3086E" w:rsidRPr="00C70128" w:rsidRDefault="00D3086E" w:rsidP="001936AF">
            <w:pPr>
              <w:jc w:val="both"/>
              <w:rPr>
                <w:color w:val="000000"/>
              </w:rPr>
            </w:pPr>
            <w:r w:rsidRPr="00C70128">
              <w:rPr>
                <w:color w:val="000000"/>
              </w:rPr>
              <w:t xml:space="preserve">к административному регламенту администрации </w:t>
            </w:r>
            <w:r>
              <w:rPr>
                <w:color w:val="000000"/>
              </w:rPr>
              <w:t>Альбусь</w:t>
            </w:r>
            <w:r w:rsidRPr="00C70128">
              <w:rPr>
                <w:color w:val="000000"/>
              </w:rPr>
              <w:t xml:space="preserve">-Сюрбеевского сельского поселения по предоставлению муниципальной услуги </w:t>
            </w:r>
            <w:r w:rsidRPr="00D75E3A">
              <w:t>«</w:t>
            </w:r>
            <w:r w:rsidRPr="00C70128">
              <w:rPr>
                <w:bCs/>
              </w:rPr>
              <w:t>Присвоение (или уточнение) адреса объекту недвижимости</w:t>
            </w:r>
            <w:r w:rsidRPr="00D75E3A">
              <w:t>»</w:t>
            </w:r>
            <w:r>
              <w:t xml:space="preserve"> </w:t>
            </w:r>
          </w:p>
        </w:tc>
      </w:tr>
    </w:tbl>
    <w:p w:rsidR="00D3086E" w:rsidRPr="001C4856" w:rsidRDefault="00D3086E" w:rsidP="00D3086E">
      <w:pPr>
        <w:ind w:firstLine="540"/>
        <w:jc w:val="both"/>
        <w:rPr>
          <w:color w:val="000000"/>
        </w:rPr>
      </w:pPr>
    </w:p>
    <w:p w:rsidR="00D3086E" w:rsidRDefault="00D3086E" w:rsidP="00D3086E">
      <w:pPr>
        <w:ind w:left="4248"/>
        <w:jc w:val="right"/>
        <w:rPr>
          <w:color w:val="000000"/>
        </w:rPr>
      </w:pPr>
      <w:r>
        <w:t xml:space="preserve">      </w:t>
      </w:r>
      <w:r w:rsidRPr="00B027A7">
        <w:t xml:space="preserve">Главе  </w:t>
      </w:r>
      <w:r>
        <w:rPr>
          <w:bCs/>
        </w:rPr>
        <w:t>Альбусь-Сюрбеевского</w:t>
      </w:r>
    </w:p>
    <w:p w:rsidR="00D3086E" w:rsidRPr="00B027A7" w:rsidRDefault="00D3086E" w:rsidP="00D3086E">
      <w:pPr>
        <w:ind w:left="2124" w:firstLine="708"/>
        <w:jc w:val="right"/>
      </w:pPr>
      <w:r w:rsidRPr="00B027A7">
        <w:t xml:space="preserve">сельского поселения  </w:t>
      </w:r>
      <w:r>
        <w:t>____</w:t>
      </w:r>
      <w:r w:rsidRPr="00B027A7">
        <w:t>____________________________________</w:t>
      </w:r>
    </w:p>
    <w:p w:rsidR="00D3086E" w:rsidRPr="00B027A7" w:rsidRDefault="00D3086E" w:rsidP="00D3086E">
      <w:pPr>
        <w:jc w:val="right"/>
      </w:pPr>
      <w:r w:rsidRPr="00B027A7">
        <w:t xml:space="preserve">                                                   от </w:t>
      </w:r>
      <w:r>
        <w:t>___</w:t>
      </w:r>
      <w:r w:rsidRPr="00B027A7">
        <w:t>___________________________________</w:t>
      </w:r>
    </w:p>
    <w:p w:rsidR="00D3086E" w:rsidRPr="000B1B46" w:rsidRDefault="00D3086E" w:rsidP="00D3086E">
      <w:pPr>
        <w:jc w:val="right"/>
        <w:rPr>
          <w:sz w:val="20"/>
          <w:szCs w:val="20"/>
        </w:rPr>
      </w:pPr>
      <w:r w:rsidRPr="00D203A8">
        <w:t xml:space="preserve">                                        </w:t>
      </w:r>
      <w:r w:rsidRPr="000B1B46">
        <w:rPr>
          <w:sz w:val="20"/>
          <w:szCs w:val="20"/>
        </w:rPr>
        <w:t>(Ф.И.О. заявителя, наименование юридического лица)</w:t>
      </w:r>
    </w:p>
    <w:p w:rsidR="00D3086E" w:rsidRPr="000B1B46" w:rsidRDefault="00D3086E" w:rsidP="00D3086E">
      <w:pPr>
        <w:jc w:val="right"/>
        <w:rPr>
          <w:sz w:val="20"/>
          <w:szCs w:val="20"/>
        </w:rPr>
      </w:pPr>
      <w:r w:rsidRPr="000B1B46">
        <w:rPr>
          <w:sz w:val="20"/>
          <w:szCs w:val="20"/>
        </w:rPr>
        <w:t xml:space="preserve">                                                 ________________________________________</w:t>
      </w:r>
    </w:p>
    <w:p w:rsidR="00D3086E" w:rsidRPr="000B1B46" w:rsidRDefault="00D3086E" w:rsidP="00D3086E">
      <w:pPr>
        <w:jc w:val="right"/>
        <w:rPr>
          <w:sz w:val="20"/>
          <w:szCs w:val="20"/>
        </w:rPr>
      </w:pPr>
      <w:r w:rsidRPr="000B1B46">
        <w:rPr>
          <w:sz w:val="20"/>
          <w:szCs w:val="20"/>
        </w:rPr>
        <w:t xml:space="preserve">                                                               (указывается место жительства физического лица,</w:t>
      </w:r>
    </w:p>
    <w:p w:rsidR="00D3086E" w:rsidRPr="000B1B46" w:rsidRDefault="00D3086E" w:rsidP="00D3086E">
      <w:pPr>
        <w:jc w:val="right"/>
        <w:rPr>
          <w:sz w:val="20"/>
          <w:szCs w:val="20"/>
        </w:rPr>
      </w:pPr>
      <w:r w:rsidRPr="000B1B46">
        <w:rPr>
          <w:sz w:val="20"/>
          <w:szCs w:val="20"/>
        </w:rPr>
        <w:t xml:space="preserve">                                          ________________________________________</w:t>
      </w:r>
    </w:p>
    <w:p w:rsidR="00D3086E" w:rsidRPr="000B1B46" w:rsidRDefault="00D3086E" w:rsidP="00D3086E">
      <w:pPr>
        <w:jc w:val="right"/>
        <w:rPr>
          <w:sz w:val="20"/>
          <w:szCs w:val="20"/>
        </w:rPr>
      </w:pPr>
      <w:r w:rsidRPr="000B1B46">
        <w:rPr>
          <w:sz w:val="20"/>
          <w:szCs w:val="20"/>
        </w:rPr>
        <w:t xml:space="preserve">                                                     место нахождения организации – для юридического лица)</w:t>
      </w:r>
    </w:p>
    <w:p w:rsidR="00D3086E" w:rsidRPr="000B1B46" w:rsidRDefault="00D3086E" w:rsidP="00D3086E">
      <w:pPr>
        <w:jc w:val="right"/>
        <w:rPr>
          <w:sz w:val="20"/>
          <w:szCs w:val="20"/>
        </w:rPr>
      </w:pPr>
      <w:r w:rsidRPr="000B1B46">
        <w:rPr>
          <w:sz w:val="20"/>
          <w:szCs w:val="20"/>
        </w:rPr>
        <w:t xml:space="preserve">                                                    ________________________________________</w:t>
      </w:r>
    </w:p>
    <w:p w:rsidR="00D3086E" w:rsidRPr="00DB389A" w:rsidRDefault="00D3086E" w:rsidP="00DB389A">
      <w:pPr>
        <w:jc w:val="right"/>
        <w:rPr>
          <w:sz w:val="20"/>
          <w:szCs w:val="20"/>
        </w:rPr>
      </w:pPr>
      <w:r w:rsidRPr="000B1B46">
        <w:rPr>
          <w:sz w:val="20"/>
          <w:szCs w:val="20"/>
        </w:rPr>
        <w:t xml:space="preserve">                                                                                  (контактный телефон)</w:t>
      </w:r>
    </w:p>
    <w:p w:rsidR="00D3086E" w:rsidRDefault="00D3086E" w:rsidP="00D3086E">
      <w:pPr>
        <w:ind w:left="2124" w:firstLine="708"/>
        <w:rPr>
          <w:b/>
        </w:rPr>
      </w:pPr>
      <w:r>
        <w:rPr>
          <w:b/>
        </w:rPr>
        <w:t xml:space="preserve">                </w:t>
      </w:r>
      <w:r w:rsidRPr="00B027A7">
        <w:rPr>
          <w:b/>
        </w:rPr>
        <w:t>ЗАЯВЛЕНИЕ</w:t>
      </w:r>
    </w:p>
    <w:p w:rsidR="00D3086E" w:rsidRPr="00B027A7" w:rsidRDefault="00D3086E" w:rsidP="00D3086E">
      <w:pPr>
        <w:ind w:left="2124" w:firstLine="708"/>
      </w:pPr>
    </w:p>
    <w:p w:rsidR="00D3086E" w:rsidRPr="00B027A7" w:rsidRDefault="00D3086E" w:rsidP="00D3086E">
      <w:pPr>
        <w:ind w:firstLine="708"/>
        <w:jc w:val="both"/>
      </w:pPr>
      <w:r w:rsidRPr="00B027A7">
        <w:t>Прошу присвоить адрес земельному участку  и (или) объекту капитального строительства____________________________________________</w:t>
      </w:r>
      <w:r>
        <w:t>_____________________</w:t>
      </w:r>
    </w:p>
    <w:p w:rsidR="00D3086E" w:rsidRPr="00B027A7" w:rsidRDefault="00D3086E" w:rsidP="00D3086E">
      <w:pPr>
        <w:jc w:val="both"/>
      </w:pPr>
      <w:r w:rsidRPr="00B027A7">
        <w:t>____________________________________________________________________</w:t>
      </w:r>
      <w:r>
        <w:t>_________</w:t>
      </w:r>
    </w:p>
    <w:p w:rsidR="00D3086E" w:rsidRPr="000B1B46" w:rsidRDefault="00D3086E" w:rsidP="00D3086E">
      <w:pPr>
        <w:jc w:val="both"/>
        <w:rPr>
          <w:sz w:val="20"/>
          <w:szCs w:val="20"/>
        </w:rPr>
      </w:pPr>
      <w:r w:rsidRPr="00D203A8">
        <w:lastRenderedPageBreak/>
        <w:t xml:space="preserve">     </w:t>
      </w:r>
      <w:r w:rsidRPr="000B1B46">
        <w:rPr>
          <w:sz w:val="20"/>
          <w:szCs w:val="20"/>
        </w:rPr>
        <w:t>указываются сведения о земельном участке, объекте капитального строительства (место   нахождения, кадастровый номер и т.д.)</w:t>
      </w:r>
    </w:p>
    <w:p w:rsidR="00D3086E" w:rsidRPr="00B027A7" w:rsidRDefault="00D3086E" w:rsidP="00D3086E">
      <w:pPr>
        <w:jc w:val="both"/>
      </w:pPr>
      <w:r w:rsidRPr="00B027A7">
        <w:t>____________________________________________________________________</w:t>
      </w:r>
      <w:r>
        <w:t>_________</w:t>
      </w:r>
    </w:p>
    <w:p w:rsidR="00D3086E" w:rsidRPr="00B027A7" w:rsidRDefault="00D3086E" w:rsidP="00D3086E">
      <w:pPr>
        <w:jc w:val="both"/>
      </w:pPr>
      <w:r w:rsidRPr="00B027A7">
        <w:t>____________________________________________________________________</w:t>
      </w:r>
      <w:r>
        <w:t>_________</w:t>
      </w:r>
    </w:p>
    <w:p w:rsidR="00D3086E" w:rsidRPr="00B027A7" w:rsidRDefault="00D3086E" w:rsidP="00D3086E">
      <w:pPr>
        <w:jc w:val="both"/>
      </w:pPr>
      <w:r w:rsidRPr="00B027A7">
        <w:t>___________________________________________________________________</w:t>
      </w:r>
      <w:r>
        <w:t>__________</w:t>
      </w:r>
      <w:r w:rsidRPr="00B027A7">
        <w:t>.</w:t>
      </w:r>
    </w:p>
    <w:p w:rsidR="00D3086E" w:rsidRDefault="00D3086E" w:rsidP="00D3086E">
      <w:pPr>
        <w:jc w:val="both"/>
      </w:pPr>
    </w:p>
    <w:p w:rsidR="00D3086E" w:rsidRDefault="00D3086E" w:rsidP="00D3086E">
      <w:pPr>
        <w:jc w:val="both"/>
      </w:pPr>
    </w:p>
    <w:p w:rsidR="00D3086E" w:rsidRPr="00B027A7" w:rsidRDefault="00D3086E" w:rsidP="00D3086E">
      <w:pPr>
        <w:jc w:val="both"/>
      </w:pPr>
      <w:r w:rsidRPr="00B027A7">
        <w:t xml:space="preserve">«______« _____________ 20 __ год                   </w:t>
      </w:r>
      <w:r>
        <w:t xml:space="preserve">                  </w:t>
      </w:r>
      <w:r w:rsidRPr="00B027A7">
        <w:t xml:space="preserve"> _____________________________</w:t>
      </w:r>
    </w:p>
    <w:p w:rsidR="00D3086E" w:rsidRPr="000B1B46" w:rsidRDefault="00D3086E" w:rsidP="00D3086E">
      <w:pPr>
        <w:jc w:val="both"/>
        <w:rPr>
          <w:sz w:val="20"/>
          <w:szCs w:val="20"/>
        </w:rPr>
      </w:pPr>
      <w:r w:rsidRPr="00B027A7">
        <w:t xml:space="preserve">                                                                                                      </w:t>
      </w:r>
      <w:r w:rsidRPr="000B1B46">
        <w:rPr>
          <w:sz w:val="20"/>
          <w:szCs w:val="20"/>
        </w:rPr>
        <w:t>(подпись заявителя)</w:t>
      </w:r>
    </w:p>
    <w:p w:rsidR="00D3086E" w:rsidRDefault="00D3086E" w:rsidP="00D3086E">
      <w:pPr>
        <w:pStyle w:val="aa"/>
        <w:shd w:val="clear" w:color="auto" w:fill="FFFFFF"/>
        <w:spacing w:before="0" w:beforeAutospacing="0" w:after="0" w:afterAutospacing="0"/>
        <w:rPr>
          <w:color w:val="1E495C"/>
        </w:rPr>
      </w:pPr>
    </w:p>
    <w:p w:rsidR="00D3086E" w:rsidRDefault="00D3086E" w:rsidP="00D3086E">
      <w:pPr>
        <w:pStyle w:val="aa"/>
        <w:shd w:val="clear" w:color="auto" w:fill="FFFFFF"/>
        <w:spacing w:before="0" w:beforeAutospacing="0" w:after="0" w:afterAutospacing="0"/>
        <w:rPr>
          <w:b/>
          <w:color w:val="1E495C"/>
        </w:rPr>
      </w:pPr>
      <w:r>
        <w:rPr>
          <w:color w:val="1E495C"/>
        </w:rPr>
        <w:t xml:space="preserve">                                                                                                                       </w:t>
      </w:r>
    </w:p>
    <w:p w:rsidR="00D3086E" w:rsidRDefault="00D3086E" w:rsidP="00D3086E">
      <w:pPr>
        <w:pStyle w:val="aa"/>
        <w:shd w:val="clear" w:color="auto" w:fill="FFFFFF"/>
        <w:spacing w:before="0" w:beforeAutospacing="0" w:after="0" w:afterAutospacing="0"/>
        <w:rPr>
          <w:b/>
          <w:color w:val="1E495C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D3086E" w:rsidRPr="000B1B46" w:rsidTr="001936AF">
        <w:tc>
          <w:tcPr>
            <w:tcW w:w="5220" w:type="dxa"/>
          </w:tcPr>
          <w:p w:rsidR="00D3086E" w:rsidRPr="000B1B46" w:rsidRDefault="00D3086E" w:rsidP="001936AF">
            <w:pPr>
              <w:jc w:val="right"/>
              <w:rPr>
                <w:color w:val="000000"/>
              </w:rPr>
            </w:pPr>
            <w:r w:rsidRPr="000B1B46">
              <w:rPr>
                <w:color w:val="000000"/>
              </w:rPr>
              <w:t xml:space="preserve">Приложение №3 </w:t>
            </w:r>
          </w:p>
          <w:p w:rsidR="00D3086E" w:rsidRPr="000B1B46" w:rsidRDefault="00D3086E" w:rsidP="001936AF">
            <w:pPr>
              <w:jc w:val="both"/>
              <w:rPr>
                <w:color w:val="000000"/>
              </w:rPr>
            </w:pPr>
            <w:r w:rsidRPr="000B1B46">
              <w:rPr>
                <w:color w:val="000000"/>
              </w:rPr>
              <w:t xml:space="preserve">к административному регламенту администрации </w:t>
            </w:r>
            <w:r>
              <w:rPr>
                <w:color w:val="000000"/>
              </w:rPr>
              <w:t>Альбусь</w:t>
            </w:r>
            <w:r w:rsidRPr="000B1B46">
              <w:rPr>
                <w:color w:val="000000"/>
              </w:rPr>
              <w:t xml:space="preserve">-Сюрбеевского сельского поселения по предоставлению муниципальной услуги </w:t>
            </w:r>
            <w:r w:rsidRPr="00D75E3A">
              <w:t>«</w:t>
            </w:r>
            <w:r w:rsidRPr="000B1B46">
              <w:rPr>
                <w:bCs/>
              </w:rPr>
              <w:t>Присвоение (или уточнение) адреса объекту недвижимости</w:t>
            </w:r>
            <w:r w:rsidRPr="00D75E3A">
              <w:t xml:space="preserve">» </w:t>
            </w:r>
          </w:p>
        </w:tc>
      </w:tr>
    </w:tbl>
    <w:p w:rsidR="00D3086E" w:rsidRPr="001C4856" w:rsidRDefault="00D3086E" w:rsidP="00D3086E">
      <w:pPr>
        <w:ind w:firstLine="540"/>
        <w:jc w:val="both"/>
        <w:rPr>
          <w:color w:val="000000"/>
        </w:rPr>
      </w:pPr>
    </w:p>
    <w:p w:rsidR="00D3086E" w:rsidRPr="0019559E" w:rsidRDefault="00D3086E" w:rsidP="00D3086E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1E495C"/>
        </w:rPr>
      </w:pPr>
    </w:p>
    <w:p w:rsidR="00D3086E" w:rsidRPr="0019559E" w:rsidRDefault="00D3086E" w:rsidP="00D3086E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1E495C"/>
        </w:rPr>
      </w:pPr>
      <w:r w:rsidRPr="0019559E">
        <w:rPr>
          <w:rStyle w:val="a5"/>
          <w:color w:val="1E495C"/>
        </w:rPr>
        <w:t> </w:t>
      </w:r>
    </w:p>
    <w:p w:rsidR="00D3086E" w:rsidRPr="00021C5B" w:rsidRDefault="00D3086E" w:rsidP="00D3086E">
      <w:pPr>
        <w:pStyle w:val="aa"/>
        <w:shd w:val="clear" w:color="auto" w:fill="FFFFFF"/>
        <w:spacing w:before="0" w:beforeAutospacing="0" w:after="0" w:afterAutospacing="0"/>
        <w:jc w:val="center"/>
      </w:pPr>
      <w:r w:rsidRPr="00021C5B">
        <w:rPr>
          <w:rStyle w:val="a5"/>
          <w:b w:val="0"/>
        </w:rPr>
        <w:t> </w:t>
      </w:r>
    </w:p>
    <w:p w:rsidR="00D3086E" w:rsidRPr="00021C5B" w:rsidRDefault="00D3086E" w:rsidP="00D3086E">
      <w:pPr>
        <w:pStyle w:val="aa"/>
        <w:shd w:val="clear" w:color="auto" w:fill="FFFFFF"/>
        <w:spacing w:before="0" w:beforeAutospacing="0" w:after="0" w:afterAutospacing="0"/>
        <w:jc w:val="center"/>
        <w:rPr>
          <w:rStyle w:val="a5"/>
          <w:b w:val="0"/>
        </w:rPr>
      </w:pPr>
      <w:r w:rsidRPr="00021C5B">
        <w:rPr>
          <w:rStyle w:val="a5"/>
          <w:b w:val="0"/>
        </w:rPr>
        <w:t>Уведомление</w:t>
      </w:r>
    </w:p>
    <w:p w:rsidR="00D3086E" w:rsidRPr="00021C5B" w:rsidRDefault="00D3086E" w:rsidP="00D3086E">
      <w:pPr>
        <w:pStyle w:val="aa"/>
        <w:shd w:val="clear" w:color="auto" w:fill="FFFFFF"/>
        <w:spacing w:before="0" w:beforeAutospacing="0" w:after="0" w:afterAutospacing="0"/>
        <w:jc w:val="center"/>
        <w:rPr>
          <w:rStyle w:val="a5"/>
          <w:b w:val="0"/>
        </w:rPr>
      </w:pPr>
    </w:p>
    <w:p w:rsidR="00D3086E" w:rsidRPr="00021C5B" w:rsidRDefault="00D3086E" w:rsidP="00D3086E">
      <w:pPr>
        <w:pStyle w:val="aa"/>
        <w:shd w:val="clear" w:color="auto" w:fill="FFFFFF"/>
        <w:spacing w:before="0" w:beforeAutospacing="0" w:after="0" w:afterAutospacing="0"/>
        <w:jc w:val="center"/>
        <w:rPr>
          <w:rStyle w:val="a5"/>
          <w:b w:val="0"/>
        </w:rPr>
      </w:pPr>
    </w:p>
    <w:p w:rsidR="00D3086E" w:rsidRPr="00021C5B" w:rsidRDefault="00D3086E" w:rsidP="00D3086E">
      <w:pPr>
        <w:pStyle w:val="aa"/>
        <w:shd w:val="clear" w:color="auto" w:fill="FFFFFF"/>
        <w:spacing w:before="0" w:beforeAutospacing="0" w:after="0" w:afterAutospacing="0"/>
        <w:jc w:val="right"/>
      </w:pPr>
      <w:r w:rsidRPr="00021C5B">
        <w:t>Гражданину</w:t>
      </w:r>
    </w:p>
    <w:p w:rsidR="00D3086E" w:rsidRPr="00021C5B" w:rsidRDefault="00D3086E" w:rsidP="00D3086E">
      <w:pPr>
        <w:pStyle w:val="aa"/>
        <w:shd w:val="clear" w:color="auto" w:fill="FFFFFF"/>
        <w:spacing w:before="0" w:beforeAutospacing="0" w:after="0" w:afterAutospacing="0"/>
        <w:jc w:val="right"/>
      </w:pPr>
    </w:p>
    <w:p w:rsidR="00D3086E" w:rsidRPr="00021C5B" w:rsidRDefault="00D3086E" w:rsidP="00D3086E">
      <w:pPr>
        <w:pStyle w:val="aa"/>
        <w:shd w:val="clear" w:color="auto" w:fill="FFFFFF"/>
        <w:spacing w:before="0" w:beforeAutospacing="0" w:after="0" w:afterAutospacing="0"/>
        <w:jc w:val="right"/>
      </w:pPr>
      <w:r w:rsidRPr="00021C5B">
        <w:t>_____________________________</w:t>
      </w:r>
    </w:p>
    <w:p w:rsidR="00D3086E" w:rsidRPr="00021C5B" w:rsidRDefault="00D3086E" w:rsidP="00D3086E">
      <w:pPr>
        <w:pStyle w:val="aa"/>
        <w:shd w:val="clear" w:color="auto" w:fill="FFFFFF"/>
        <w:spacing w:before="0" w:beforeAutospacing="0" w:after="0" w:afterAutospacing="0"/>
        <w:jc w:val="center"/>
      </w:pPr>
      <w:r w:rsidRPr="00021C5B">
        <w:t xml:space="preserve">                                                                                               (Ф.И.О.)</w:t>
      </w:r>
    </w:p>
    <w:p w:rsidR="00D3086E" w:rsidRPr="00021C5B" w:rsidRDefault="00D3086E" w:rsidP="00D3086E">
      <w:pPr>
        <w:pStyle w:val="aa"/>
        <w:shd w:val="clear" w:color="auto" w:fill="FFFFFF"/>
        <w:spacing w:before="0" w:beforeAutospacing="0" w:after="0" w:afterAutospacing="0"/>
        <w:jc w:val="right"/>
      </w:pPr>
      <w:r w:rsidRPr="00021C5B">
        <w:t> </w:t>
      </w:r>
    </w:p>
    <w:p w:rsidR="00D3086E" w:rsidRPr="00021C5B" w:rsidRDefault="00D3086E" w:rsidP="00D3086E">
      <w:pPr>
        <w:pStyle w:val="aa"/>
        <w:shd w:val="clear" w:color="auto" w:fill="FFFFFF"/>
        <w:spacing w:before="0" w:beforeAutospacing="0" w:after="0" w:afterAutospacing="0"/>
        <w:jc w:val="center"/>
      </w:pPr>
      <w:r w:rsidRPr="00021C5B">
        <w:t>Адрес:</w:t>
      </w:r>
    </w:p>
    <w:p w:rsidR="00D3086E" w:rsidRPr="00021C5B" w:rsidRDefault="00D3086E" w:rsidP="00D3086E">
      <w:pPr>
        <w:pStyle w:val="aa"/>
        <w:shd w:val="clear" w:color="auto" w:fill="FFFFFF"/>
        <w:spacing w:before="0" w:beforeAutospacing="0" w:after="0" w:afterAutospacing="0"/>
        <w:jc w:val="right"/>
      </w:pPr>
      <w:r w:rsidRPr="00021C5B">
        <w:t> </w:t>
      </w:r>
    </w:p>
    <w:p w:rsidR="00D3086E" w:rsidRPr="00021C5B" w:rsidRDefault="00D3086E" w:rsidP="00D3086E">
      <w:pPr>
        <w:pStyle w:val="aa"/>
        <w:shd w:val="clear" w:color="auto" w:fill="FFFFFF"/>
        <w:spacing w:before="0" w:beforeAutospacing="0" w:after="0" w:afterAutospacing="0"/>
        <w:jc w:val="right"/>
      </w:pPr>
      <w:r w:rsidRPr="00021C5B">
        <w:t> </w:t>
      </w:r>
    </w:p>
    <w:p w:rsidR="00D3086E" w:rsidRPr="00021C5B" w:rsidRDefault="00D3086E" w:rsidP="00D3086E">
      <w:pPr>
        <w:pStyle w:val="aa"/>
        <w:shd w:val="clear" w:color="auto" w:fill="FFFFFF"/>
        <w:spacing w:before="0" w:beforeAutospacing="0" w:after="0" w:afterAutospacing="0"/>
        <w:jc w:val="center"/>
      </w:pPr>
      <w:r w:rsidRPr="00021C5B">
        <w:t>Уважаемый (ая) ________________________!</w:t>
      </w:r>
    </w:p>
    <w:p w:rsidR="00D3086E" w:rsidRPr="00021C5B" w:rsidRDefault="00D3086E" w:rsidP="00D3086E">
      <w:pPr>
        <w:pStyle w:val="aa"/>
        <w:shd w:val="clear" w:color="auto" w:fill="FFFFFF"/>
        <w:spacing w:before="0" w:beforeAutospacing="0" w:after="0" w:afterAutospacing="0"/>
        <w:jc w:val="center"/>
      </w:pPr>
      <w:r w:rsidRPr="00021C5B">
        <w:t> </w:t>
      </w:r>
    </w:p>
    <w:p w:rsidR="00D3086E" w:rsidRDefault="00D3086E" w:rsidP="00D3086E">
      <w:pPr>
        <w:pStyle w:val="aa"/>
        <w:shd w:val="clear" w:color="auto" w:fill="FFFFFF"/>
        <w:spacing w:before="0" w:beforeAutospacing="0" w:after="0" w:afterAutospacing="0"/>
        <w:jc w:val="right"/>
      </w:pPr>
      <w:r w:rsidRPr="00021C5B">
        <w:t xml:space="preserve">Администрация  </w:t>
      </w:r>
      <w:r>
        <w:t xml:space="preserve">Альбусь-Сюрбеевского </w:t>
      </w:r>
      <w:r w:rsidRPr="00021C5B">
        <w:t xml:space="preserve"> сельского поселения уведомляет </w:t>
      </w:r>
    </w:p>
    <w:p w:rsidR="00D3086E" w:rsidRPr="00021C5B" w:rsidRDefault="00D3086E" w:rsidP="00D3086E">
      <w:pPr>
        <w:pStyle w:val="aa"/>
        <w:shd w:val="clear" w:color="auto" w:fill="FFFFFF"/>
        <w:spacing w:before="0" w:beforeAutospacing="0" w:after="0" w:afterAutospacing="0"/>
      </w:pPr>
      <w:r w:rsidRPr="00021C5B">
        <w:t>Вас об отказе в присвоении почтового адреса __________________________________________________</w:t>
      </w:r>
      <w:r>
        <w:t>__________________</w:t>
      </w:r>
      <w:r w:rsidRPr="00021C5B">
        <w:t xml:space="preserve"> </w:t>
      </w:r>
    </w:p>
    <w:p w:rsidR="00D3086E" w:rsidRPr="00021C5B" w:rsidRDefault="00D3086E" w:rsidP="00D3086E">
      <w:pPr>
        <w:pStyle w:val="aa"/>
        <w:shd w:val="clear" w:color="auto" w:fill="FFFFFF"/>
        <w:spacing w:before="0" w:beforeAutospacing="0" w:after="0" w:afterAutospacing="0"/>
      </w:pPr>
      <w:r w:rsidRPr="00021C5B">
        <w:t xml:space="preserve">                                                        </w:t>
      </w:r>
      <w:r w:rsidRPr="000B1B46">
        <w:rPr>
          <w:sz w:val="20"/>
          <w:szCs w:val="20"/>
        </w:rPr>
        <w:t xml:space="preserve">  (наименование объекта) </w:t>
      </w:r>
      <w:r w:rsidRPr="00021C5B">
        <w:t>_____________________________________________________________________________</w:t>
      </w:r>
    </w:p>
    <w:p w:rsidR="00D3086E" w:rsidRPr="00021C5B" w:rsidRDefault="00D3086E" w:rsidP="00D3086E">
      <w:pPr>
        <w:pStyle w:val="aa"/>
        <w:shd w:val="clear" w:color="auto" w:fill="FFFFFF"/>
        <w:spacing w:before="0" w:beforeAutospacing="0" w:after="0" w:afterAutospacing="0"/>
      </w:pPr>
      <w:r w:rsidRPr="00021C5B">
        <w:t>по причине ___________________________________________________________________.</w:t>
      </w:r>
    </w:p>
    <w:p w:rsidR="00D3086E" w:rsidRPr="00021C5B" w:rsidRDefault="00D3086E" w:rsidP="00D3086E">
      <w:pPr>
        <w:pStyle w:val="aa"/>
        <w:shd w:val="clear" w:color="auto" w:fill="FFFFFF"/>
        <w:spacing w:before="0" w:beforeAutospacing="0" w:after="0" w:afterAutospacing="0"/>
      </w:pPr>
      <w:r w:rsidRPr="00021C5B">
        <w:t> </w:t>
      </w:r>
    </w:p>
    <w:p w:rsidR="00D3086E" w:rsidRPr="00021C5B" w:rsidRDefault="00D3086E" w:rsidP="00D3086E">
      <w:pPr>
        <w:pStyle w:val="aa"/>
        <w:shd w:val="clear" w:color="auto" w:fill="FFFFFF"/>
        <w:spacing w:before="0" w:beforeAutospacing="0" w:after="0" w:afterAutospacing="0"/>
      </w:pPr>
      <w:r w:rsidRPr="00021C5B">
        <w:t> </w:t>
      </w:r>
    </w:p>
    <w:p w:rsidR="00D3086E" w:rsidRPr="00021C5B" w:rsidRDefault="00D3086E" w:rsidP="00D3086E">
      <w:pPr>
        <w:pStyle w:val="aa"/>
        <w:shd w:val="clear" w:color="auto" w:fill="FFFFFF"/>
        <w:spacing w:before="0" w:beforeAutospacing="0" w:after="0" w:afterAutospacing="0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5872"/>
        <w:gridCol w:w="3483"/>
      </w:tblGrid>
      <w:tr w:rsidR="00D3086E" w:rsidRPr="00021C5B" w:rsidTr="001936AF">
        <w:trPr>
          <w:tblCellSpacing w:w="0" w:type="dxa"/>
        </w:trPr>
        <w:tc>
          <w:tcPr>
            <w:tcW w:w="6045" w:type="dxa"/>
          </w:tcPr>
          <w:p w:rsidR="00D3086E" w:rsidRPr="00021C5B" w:rsidRDefault="00D3086E" w:rsidP="001936AF">
            <w:pPr>
              <w:pStyle w:val="aa"/>
              <w:spacing w:before="0" w:beforeAutospacing="0" w:after="0" w:afterAutospacing="0"/>
            </w:pPr>
            <w:r w:rsidRPr="00021C5B">
              <w:t xml:space="preserve">Глава </w:t>
            </w:r>
            <w:r>
              <w:t xml:space="preserve">Альбусь-Сюрбеевского </w:t>
            </w:r>
            <w:r w:rsidRPr="00021C5B">
              <w:t xml:space="preserve"> сельского поселения</w:t>
            </w:r>
          </w:p>
        </w:tc>
        <w:tc>
          <w:tcPr>
            <w:tcW w:w="3525" w:type="dxa"/>
          </w:tcPr>
          <w:p w:rsidR="00D3086E" w:rsidRPr="00021C5B" w:rsidRDefault="00D3086E" w:rsidP="001936AF">
            <w:pPr>
              <w:pStyle w:val="aa"/>
              <w:spacing w:before="0" w:beforeAutospacing="0" w:after="0" w:afterAutospacing="0"/>
            </w:pPr>
            <w:r w:rsidRPr="00021C5B">
              <w:t>____________________</w:t>
            </w:r>
          </w:p>
          <w:p w:rsidR="00D3086E" w:rsidRPr="000B1B46" w:rsidRDefault="00D3086E" w:rsidP="001936AF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021C5B">
              <w:t> </w:t>
            </w:r>
            <w:r w:rsidRPr="000B1B46">
              <w:rPr>
                <w:sz w:val="20"/>
                <w:szCs w:val="20"/>
              </w:rPr>
              <w:t>ФИО, подпись</w:t>
            </w:r>
          </w:p>
          <w:p w:rsidR="00D3086E" w:rsidRPr="00021C5B" w:rsidRDefault="00D3086E" w:rsidP="001936AF">
            <w:pPr>
              <w:pStyle w:val="aa"/>
              <w:spacing w:before="0" w:beforeAutospacing="0" w:after="0" w:afterAutospacing="0"/>
            </w:pPr>
            <w:r w:rsidRPr="00021C5B">
              <w:t> </w:t>
            </w:r>
          </w:p>
        </w:tc>
      </w:tr>
    </w:tbl>
    <w:p w:rsidR="00D3086E" w:rsidRPr="0019559E" w:rsidRDefault="00D3086E" w:rsidP="00D3086E">
      <w:pPr>
        <w:pStyle w:val="aa"/>
        <w:shd w:val="clear" w:color="auto" w:fill="FFFFFF"/>
        <w:spacing w:before="0" w:beforeAutospacing="0" w:after="0" w:afterAutospacing="0"/>
        <w:rPr>
          <w:b/>
          <w:color w:val="1E495C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D3086E" w:rsidRPr="00C70128" w:rsidTr="001936AF">
        <w:tc>
          <w:tcPr>
            <w:tcW w:w="5220" w:type="dxa"/>
          </w:tcPr>
          <w:p w:rsidR="00D3086E" w:rsidRPr="00C70128" w:rsidRDefault="00D3086E" w:rsidP="001936AF">
            <w:pPr>
              <w:rPr>
                <w:color w:val="000000"/>
              </w:rPr>
            </w:pPr>
          </w:p>
          <w:p w:rsidR="00D3086E" w:rsidRPr="00C70128" w:rsidRDefault="00D3086E" w:rsidP="001936AF">
            <w:pPr>
              <w:jc w:val="right"/>
              <w:rPr>
                <w:color w:val="000000"/>
              </w:rPr>
            </w:pPr>
            <w:r w:rsidRPr="00C70128">
              <w:rPr>
                <w:color w:val="000000"/>
              </w:rPr>
              <w:t xml:space="preserve">Приложение №4 </w:t>
            </w:r>
          </w:p>
          <w:p w:rsidR="00D3086E" w:rsidRPr="00C70128" w:rsidRDefault="00D3086E" w:rsidP="001936AF">
            <w:pPr>
              <w:jc w:val="both"/>
              <w:rPr>
                <w:color w:val="000000"/>
              </w:rPr>
            </w:pPr>
            <w:r w:rsidRPr="00C70128">
              <w:rPr>
                <w:color w:val="000000"/>
              </w:rPr>
              <w:t xml:space="preserve">к административному регламенту администрации Новочелны-Сюрбеевского сельского поселения по предоставлению муниципальной услуги </w:t>
            </w:r>
            <w:r w:rsidRPr="00D75E3A">
              <w:t>«</w:t>
            </w:r>
            <w:r w:rsidRPr="00C70128">
              <w:rPr>
                <w:bCs/>
              </w:rPr>
              <w:t>Присвоение (или уточнение) адреса объекту недвижимости</w:t>
            </w:r>
            <w:r w:rsidRPr="00D75E3A">
              <w:t xml:space="preserve">» </w:t>
            </w:r>
          </w:p>
        </w:tc>
      </w:tr>
    </w:tbl>
    <w:p w:rsidR="00D3086E" w:rsidRPr="001C4856" w:rsidRDefault="00D3086E" w:rsidP="00D3086E">
      <w:pPr>
        <w:ind w:firstLine="540"/>
        <w:jc w:val="both"/>
        <w:rPr>
          <w:color w:val="000000"/>
        </w:rPr>
      </w:pPr>
    </w:p>
    <w:p w:rsidR="00D3086E" w:rsidRDefault="00D3086E" w:rsidP="00D3086E">
      <w:pPr>
        <w:pBdr>
          <w:bottom w:val="single" w:sz="12" w:space="1" w:color="auto"/>
        </w:pBdr>
        <w:ind w:left="4500"/>
      </w:pPr>
      <w:r w:rsidRPr="00B027A7">
        <w:t xml:space="preserve">Главе  администрации </w:t>
      </w:r>
      <w:r>
        <w:t>Альбусь-Сюрбеевского  сельского поселения</w:t>
      </w:r>
    </w:p>
    <w:p w:rsidR="00D3086E" w:rsidRDefault="00D3086E" w:rsidP="00D3086E">
      <w:pPr>
        <w:pBdr>
          <w:bottom w:val="single" w:sz="12" w:space="1" w:color="auto"/>
        </w:pBdr>
        <w:ind w:left="4500"/>
      </w:pPr>
    </w:p>
    <w:p w:rsidR="00D3086E" w:rsidRDefault="00D3086E" w:rsidP="00D3086E">
      <w:pPr>
        <w:ind w:left="4500"/>
      </w:pPr>
    </w:p>
    <w:p w:rsidR="00D3086E" w:rsidRPr="00B027A7" w:rsidRDefault="00D3086E" w:rsidP="00D3086E">
      <w:pPr>
        <w:ind w:left="4500"/>
      </w:pPr>
    </w:p>
    <w:p w:rsidR="00D3086E" w:rsidRPr="00D75E3A" w:rsidRDefault="00D3086E" w:rsidP="00D3086E">
      <w:pPr>
        <w:pStyle w:val="1"/>
        <w:spacing w:before="0" w:after="0"/>
        <w:ind w:left="5400" w:hanging="900"/>
        <w:rPr>
          <w:rFonts w:ascii="Times New Roman" w:hAnsi="Times New Roman"/>
          <w:b w:val="0"/>
          <w:bCs w:val="0"/>
        </w:rPr>
      </w:pPr>
      <w:r w:rsidRPr="00D75E3A">
        <w:rPr>
          <w:rFonts w:ascii="Times New Roman" w:hAnsi="Times New Roman"/>
          <w:b w:val="0"/>
        </w:rPr>
        <w:t>Заявителя:________________</w:t>
      </w:r>
      <w:r>
        <w:rPr>
          <w:rFonts w:ascii="Times New Roman" w:hAnsi="Times New Roman"/>
          <w:b w:val="0"/>
        </w:rPr>
        <w:t>_______________</w:t>
      </w:r>
    </w:p>
    <w:p w:rsidR="00D3086E" w:rsidRPr="000B1B46" w:rsidRDefault="00D3086E" w:rsidP="00D3086E">
      <w:pPr>
        <w:pStyle w:val="1"/>
        <w:spacing w:before="0" w:after="0"/>
        <w:ind w:left="5400" w:hanging="900"/>
        <w:rPr>
          <w:rFonts w:ascii="Times New Roman" w:hAnsi="Times New Roman"/>
          <w:b w:val="0"/>
          <w:bCs w:val="0"/>
          <w:sz w:val="20"/>
          <w:szCs w:val="20"/>
        </w:rPr>
      </w:pPr>
      <w:r w:rsidRPr="000B1B46">
        <w:rPr>
          <w:rFonts w:ascii="Times New Roman" w:hAnsi="Times New Roman"/>
          <w:b w:val="0"/>
          <w:bCs w:val="0"/>
          <w:sz w:val="20"/>
          <w:szCs w:val="20"/>
        </w:rPr>
        <w:t>(Ф.И.О.)</w:t>
      </w:r>
    </w:p>
    <w:p w:rsidR="00D3086E" w:rsidRPr="00D75E3A" w:rsidRDefault="00D3086E" w:rsidP="00D3086E">
      <w:pPr>
        <w:ind w:left="5400" w:hanging="900"/>
        <w:jc w:val="both"/>
      </w:pPr>
      <w:r w:rsidRPr="00D75E3A">
        <w:t>проживающего(ей) по адресу: _____________</w:t>
      </w:r>
    </w:p>
    <w:p w:rsidR="00D3086E" w:rsidRDefault="00D3086E" w:rsidP="00D3086E">
      <w:pPr>
        <w:ind w:left="5400" w:hanging="900"/>
        <w:jc w:val="both"/>
      </w:pPr>
    </w:p>
    <w:p w:rsidR="00D3086E" w:rsidRDefault="00D3086E" w:rsidP="00D3086E">
      <w:pPr>
        <w:ind w:left="5400" w:hanging="900"/>
        <w:jc w:val="both"/>
      </w:pPr>
      <w:r w:rsidRPr="00B027A7">
        <w:t>_______________________________________</w:t>
      </w:r>
    </w:p>
    <w:p w:rsidR="00D3086E" w:rsidRPr="00B027A7" w:rsidRDefault="00D3086E" w:rsidP="00D3086E">
      <w:pPr>
        <w:ind w:left="5400" w:hanging="900"/>
        <w:jc w:val="both"/>
      </w:pPr>
    </w:p>
    <w:p w:rsidR="00D3086E" w:rsidRPr="00B027A7" w:rsidRDefault="00D3086E" w:rsidP="00D3086E">
      <w:pPr>
        <w:ind w:left="5400" w:hanging="900"/>
        <w:jc w:val="both"/>
      </w:pPr>
      <w:r w:rsidRPr="00B027A7">
        <w:t xml:space="preserve"> тел._____________________________</w:t>
      </w:r>
    </w:p>
    <w:p w:rsidR="00D3086E" w:rsidRDefault="00D3086E" w:rsidP="00D3086E">
      <w:pPr>
        <w:pStyle w:val="af4"/>
        <w:jc w:val="center"/>
        <w:rPr>
          <w:b/>
          <w:bCs/>
        </w:rPr>
      </w:pPr>
    </w:p>
    <w:p w:rsidR="00D3086E" w:rsidRDefault="00D3086E" w:rsidP="00D3086E">
      <w:pPr>
        <w:pStyle w:val="af4"/>
        <w:jc w:val="center"/>
        <w:rPr>
          <w:b/>
          <w:bCs/>
        </w:rPr>
      </w:pPr>
    </w:p>
    <w:p w:rsidR="00D3086E" w:rsidRPr="00B027A7" w:rsidRDefault="00D3086E" w:rsidP="00D3086E">
      <w:pPr>
        <w:pStyle w:val="af4"/>
        <w:jc w:val="center"/>
        <w:rPr>
          <w:b/>
          <w:bCs/>
        </w:rPr>
      </w:pPr>
      <w:r w:rsidRPr="00B027A7">
        <w:rPr>
          <w:b/>
          <w:bCs/>
        </w:rPr>
        <w:t>Обращение</w:t>
      </w:r>
    </w:p>
    <w:p w:rsidR="00D3086E" w:rsidRDefault="00D3086E" w:rsidP="00D3086E">
      <w:pPr>
        <w:pStyle w:val="af4"/>
        <w:ind w:firstLine="540"/>
      </w:pPr>
      <w:r w:rsidRPr="00B027A7">
        <w:t>Я,  __________________</w:t>
      </w:r>
      <w:r>
        <w:t>_____________________________________, обратился (</w:t>
      </w:r>
      <w:r w:rsidRPr="00B027A7">
        <w:t>ась)</w:t>
      </w:r>
    </w:p>
    <w:p w:rsidR="00D3086E" w:rsidRDefault="00D3086E" w:rsidP="00D3086E">
      <w:pPr>
        <w:pStyle w:val="af4"/>
      </w:pPr>
      <w:r w:rsidRPr="00B027A7">
        <w:t xml:space="preserve"> в администрацию</w:t>
      </w:r>
      <w:r>
        <w:t xml:space="preserve"> Альбусь-Сюрбеевского  сельского</w:t>
      </w:r>
      <w:r w:rsidRPr="00B027A7">
        <w:t xml:space="preserve"> поселения </w:t>
      </w:r>
      <w:r>
        <w:t>Комсомольского</w:t>
      </w:r>
      <w:r w:rsidRPr="00B027A7">
        <w:t xml:space="preserve"> района с заявлением о </w:t>
      </w:r>
      <w:r>
        <w:t xml:space="preserve">присвоении </w:t>
      </w:r>
      <w:r w:rsidRPr="00B027A7">
        <w:t>адрес</w:t>
      </w:r>
      <w:r>
        <w:t>а</w:t>
      </w:r>
      <w:r w:rsidRPr="00B027A7">
        <w:t xml:space="preserve"> земельному участку  и (или) объекту капитального строительства.</w:t>
      </w:r>
    </w:p>
    <w:p w:rsidR="00D3086E" w:rsidRPr="00B027A7" w:rsidRDefault="00D3086E" w:rsidP="00D3086E">
      <w:pPr>
        <w:pStyle w:val="af4"/>
      </w:pPr>
    </w:p>
    <w:p w:rsidR="00D3086E" w:rsidRPr="00B027A7" w:rsidRDefault="00D3086E" w:rsidP="00D3086E">
      <w:pPr>
        <w:pStyle w:val="af4"/>
        <w:ind w:firstLine="540"/>
      </w:pPr>
      <w:r>
        <w:t>«_____»_____________20</w:t>
      </w:r>
      <w:r w:rsidRPr="00B027A7">
        <w:t xml:space="preserve">____года мною был получен отказ в </w:t>
      </w:r>
      <w:r>
        <w:t xml:space="preserve">присвоении </w:t>
      </w:r>
      <w:r w:rsidRPr="00B027A7">
        <w:t>адрес</w:t>
      </w:r>
      <w:r>
        <w:t>а</w:t>
      </w:r>
      <w:r w:rsidRPr="00B027A7">
        <w:t xml:space="preserve"> земельному участку  и (или) объекту капитального строительства _____________________________________________________________________________________________</w:t>
      </w:r>
      <w:r>
        <w:t>_____________________________________________________________</w:t>
      </w:r>
      <w:r w:rsidRPr="00B027A7">
        <w:t xml:space="preserve"> </w:t>
      </w:r>
    </w:p>
    <w:p w:rsidR="00D3086E" w:rsidRPr="000B1B46" w:rsidRDefault="00D3086E" w:rsidP="00D3086E">
      <w:pPr>
        <w:pStyle w:val="af4"/>
        <w:jc w:val="center"/>
        <w:rPr>
          <w:sz w:val="28"/>
          <w:szCs w:val="28"/>
          <w:vertAlign w:val="subscript"/>
        </w:rPr>
      </w:pPr>
      <w:r w:rsidRPr="000B1B46">
        <w:rPr>
          <w:sz w:val="28"/>
          <w:szCs w:val="28"/>
          <w:vertAlign w:val="subscript"/>
        </w:rPr>
        <w:t>(указать причины и обстоятельства отказа)</w:t>
      </w:r>
    </w:p>
    <w:p w:rsidR="00D3086E" w:rsidRPr="00B027A7" w:rsidRDefault="00D3086E" w:rsidP="00D3086E">
      <w:pPr>
        <w:pStyle w:val="af4"/>
        <w:ind w:firstLine="798"/>
      </w:pPr>
      <w:r w:rsidRPr="00B027A7">
        <w:lastRenderedPageBreak/>
        <w:t>Прошу повторно рассмотреть моё заявление, пр</w:t>
      </w:r>
      <w:r>
        <w:t>едставленное «___»___________20</w:t>
      </w:r>
      <w:r w:rsidRPr="00B027A7">
        <w:t xml:space="preserve">__г. </w:t>
      </w:r>
    </w:p>
    <w:p w:rsidR="00D3086E" w:rsidRPr="00B027A7" w:rsidRDefault="00D3086E" w:rsidP="00D3086E">
      <w:pPr>
        <w:pStyle w:val="af4"/>
      </w:pPr>
    </w:p>
    <w:p w:rsidR="00D3086E" w:rsidRDefault="00D3086E" w:rsidP="00D3086E">
      <w:pPr>
        <w:pStyle w:val="af4"/>
      </w:pPr>
    </w:p>
    <w:p w:rsidR="00D3086E" w:rsidRPr="00B027A7" w:rsidRDefault="00D3086E" w:rsidP="00D3086E">
      <w:pPr>
        <w:pStyle w:val="af4"/>
      </w:pPr>
      <w:r w:rsidRPr="00B027A7">
        <w:t xml:space="preserve">___________________                               </w:t>
      </w:r>
      <w:r>
        <w:t xml:space="preserve">           </w:t>
      </w:r>
      <w:r w:rsidRPr="00B027A7">
        <w:t>__________________________</w:t>
      </w:r>
      <w:r>
        <w:t>___________</w:t>
      </w:r>
    </w:p>
    <w:p w:rsidR="00D3086E" w:rsidRDefault="00D3086E" w:rsidP="00D3086E">
      <w:pPr>
        <w:pStyle w:val="af4"/>
        <w:rPr>
          <w:sz w:val="20"/>
          <w:szCs w:val="20"/>
        </w:rPr>
      </w:pPr>
      <w:r w:rsidRPr="00B027A7">
        <w:t xml:space="preserve">      </w:t>
      </w:r>
      <w:r w:rsidRPr="00B027A7">
        <w:rPr>
          <w:sz w:val="20"/>
          <w:szCs w:val="20"/>
        </w:rPr>
        <w:t xml:space="preserve">(подпись заявителя)                                              </w:t>
      </w:r>
      <w:r>
        <w:rPr>
          <w:sz w:val="20"/>
          <w:szCs w:val="20"/>
        </w:rPr>
        <w:t xml:space="preserve">                </w:t>
      </w:r>
      <w:r w:rsidRPr="00B027A7">
        <w:rPr>
          <w:sz w:val="20"/>
          <w:szCs w:val="20"/>
        </w:rPr>
        <w:t xml:space="preserve">  (фамилия, имя, отчество заявителя)</w:t>
      </w:r>
    </w:p>
    <w:p w:rsidR="00D3086E" w:rsidRPr="00B027A7" w:rsidRDefault="00D3086E" w:rsidP="00D3086E">
      <w:pPr>
        <w:pStyle w:val="af4"/>
        <w:rPr>
          <w:sz w:val="20"/>
          <w:szCs w:val="20"/>
        </w:rPr>
      </w:pPr>
    </w:p>
    <w:p w:rsidR="00D3086E" w:rsidRPr="00674C0E" w:rsidRDefault="00D3086E" w:rsidP="00674C0E">
      <w:pPr>
        <w:pStyle w:val="af4"/>
        <w:spacing w:line="360" w:lineRule="auto"/>
        <w:rPr>
          <w:rFonts w:asciiTheme="minorHAnsi" w:hAnsiTheme="minorHAnsi"/>
        </w:rPr>
      </w:pPr>
      <w:r>
        <w:t>"___" ___________ 20</w:t>
      </w:r>
      <w:r w:rsidRPr="00B027A7">
        <w:t xml:space="preserve">__ г. </w:t>
      </w:r>
    </w:p>
    <w:p w:rsidR="00D3086E" w:rsidRDefault="00D3086E" w:rsidP="00674C0E">
      <w:pPr>
        <w:pStyle w:val="aa"/>
        <w:shd w:val="clear" w:color="auto" w:fill="FFFFFF"/>
        <w:spacing w:before="0" w:beforeAutospacing="0" w:after="0" w:afterAutospacing="0"/>
        <w:rPr>
          <w:b/>
          <w:color w:val="1E495C"/>
        </w:rPr>
      </w:pPr>
    </w:p>
    <w:p w:rsidR="00D3086E" w:rsidRPr="000B1B46" w:rsidRDefault="00D3086E" w:rsidP="00D3086E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1E495C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D3086E" w:rsidRPr="00C70128" w:rsidTr="001936AF">
        <w:tc>
          <w:tcPr>
            <w:tcW w:w="5143" w:type="dxa"/>
          </w:tcPr>
          <w:p w:rsidR="00D3086E" w:rsidRPr="00C70128" w:rsidRDefault="00D3086E" w:rsidP="001936AF">
            <w:pPr>
              <w:jc w:val="right"/>
              <w:rPr>
                <w:color w:val="000000"/>
              </w:rPr>
            </w:pPr>
            <w:r w:rsidRPr="00C70128">
              <w:rPr>
                <w:color w:val="000000"/>
              </w:rPr>
              <w:t xml:space="preserve">Приложение №5 </w:t>
            </w:r>
          </w:p>
          <w:p w:rsidR="00D3086E" w:rsidRPr="00C70128" w:rsidRDefault="00D3086E" w:rsidP="001936AF">
            <w:pPr>
              <w:jc w:val="both"/>
              <w:rPr>
                <w:color w:val="000000"/>
              </w:rPr>
            </w:pPr>
            <w:r w:rsidRPr="00C70128">
              <w:rPr>
                <w:color w:val="000000"/>
              </w:rPr>
              <w:t xml:space="preserve">к административному регламенту администрации </w:t>
            </w:r>
            <w:r>
              <w:rPr>
                <w:color w:val="000000"/>
              </w:rPr>
              <w:t>Альбусь</w:t>
            </w:r>
            <w:r w:rsidRPr="00C70128">
              <w:rPr>
                <w:color w:val="000000"/>
              </w:rPr>
              <w:t xml:space="preserve">-Сюрбеевского сельского поселения по предоставлению муниципальной услуги </w:t>
            </w:r>
            <w:r w:rsidRPr="00D75E3A">
              <w:t>«</w:t>
            </w:r>
            <w:r w:rsidRPr="00C70128">
              <w:rPr>
                <w:bCs/>
              </w:rPr>
              <w:t>Присвоение (или уточнение) адреса объекту недвижимости</w:t>
            </w:r>
            <w:r w:rsidRPr="00D75E3A">
              <w:t xml:space="preserve">» </w:t>
            </w:r>
          </w:p>
        </w:tc>
      </w:tr>
    </w:tbl>
    <w:p w:rsidR="00D3086E" w:rsidRPr="00D75E3A" w:rsidRDefault="00D3086E" w:rsidP="00D3086E">
      <w:pPr>
        <w:ind w:firstLine="540"/>
        <w:jc w:val="both"/>
        <w:rPr>
          <w:color w:val="000000"/>
        </w:rPr>
      </w:pPr>
    </w:p>
    <w:p w:rsidR="00D3086E" w:rsidRPr="001964BC" w:rsidRDefault="00D3086E" w:rsidP="00D3086E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1964BC">
        <w:rPr>
          <w:rFonts w:ascii="Times New Roman" w:hAnsi="Times New Roman"/>
          <w:b/>
          <w:sz w:val="24"/>
          <w:szCs w:val="24"/>
        </w:rPr>
        <w:t>Блок-схема</w:t>
      </w:r>
    </w:p>
    <w:p w:rsidR="00D3086E" w:rsidRPr="001964BC" w:rsidRDefault="00D3086E" w:rsidP="00D3086E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  <w:r w:rsidRPr="001964BC">
        <w:rPr>
          <w:rFonts w:ascii="Times New Roman" w:hAnsi="Times New Roman"/>
          <w:b/>
          <w:sz w:val="24"/>
          <w:szCs w:val="24"/>
        </w:rPr>
        <w:t>последовательности действий при предоставлении услуги:</w:t>
      </w:r>
    </w:p>
    <w:p w:rsidR="00D3086E" w:rsidRPr="001964BC" w:rsidRDefault="00D3086E" w:rsidP="00D3086E">
      <w:pPr>
        <w:widowControl w:val="0"/>
        <w:tabs>
          <w:tab w:val="left" w:pos="1134"/>
        </w:tabs>
        <w:autoSpaceDE w:val="0"/>
        <w:jc w:val="center"/>
        <w:rPr>
          <w:b/>
        </w:rPr>
      </w:pPr>
      <w:r w:rsidRPr="001964BC">
        <w:rPr>
          <w:b/>
        </w:rPr>
        <w:t>«Присвоению адреса объекту недвижимости»</w:t>
      </w:r>
    </w:p>
    <w:p w:rsidR="00D3086E" w:rsidRPr="001964BC" w:rsidRDefault="00AA2BD8" w:rsidP="00D3086E">
      <w:pPr>
        <w:widowControl w:val="0"/>
        <w:tabs>
          <w:tab w:val="left" w:pos="1134"/>
        </w:tabs>
        <w:autoSpaceDE w:val="0"/>
        <w:jc w:val="both"/>
        <w:rPr>
          <w:b/>
        </w:rPr>
      </w:pPr>
      <w:r w:rsidRPr="00AA2BD8">
        <w:pict>
          <v:shape id="_x0000_s1098" type="#_x0000_t202" style="position:absolute;left:0;text-align:left;margin-left:25.45pt;margin-top:1.4pt;width:422.7pt;height:51.85pt;z-index:251736064;mso-wrap-distance-left:9.05pt;mso-wrap-distance-right:9.05pt" strokeweight=".5pt">
            <v:fill color2="black"/>
            <v:textbox inset="7.45pt,3.85pt,7.45pt,3.85pt">
              <w:txbxContent>
                <w:p w:rsidR="001936AF" w:rsidRPr="001964BC" w:rsidRDefault="001936AF" w:rsidP="00D3086E">
                  <w:pPr>
                    <w:jc w:val="center"/>
                  </w:pPr>
                  <w:r w:rsidRPr="001964BC">
                    <w:t xml:space="preserve">Заявитель представляет в Администрацию </w:t>
                  </w:r>
                  <w:r>
                    <w:t xml:space="preserve">Альбусь-Сюрбеевского </w:t>
                  </w:r>
                  <w:r w:rsidRPr="001964BC">
                    <w:t>сельского поселения  (далее – Администрация) заявление о присвоении адреса объекту недвижимости, а также прилагаемые к нему документы</w:t>
                  </w:r>
                </w:p>
              </w:txbxContent>
            </v:textbox>
          </v:shape>
        </w:pict>
      </w:r>
    </w:p>
    <w:p w:rsidR="00D3086E" w:rsidRPr="001964BC" w:rsidRDefault="00D3086E" w:rsidP="00D3086E">
      <w:pPr>
        <w:widowControl w:val="0"/>
        <w:tabs>
          <w:tab w:val="left" w:pos="1134"/>
        </w:tabs>
        <w:autoSpaceDE w:val="0"/>
        <w:jc w:val="both"/>
        <w:rPr>
          <w:b/>
        </w:rPr>
      </w:pPr>
    </w:p>
    <w:p w:rsidR="00D3086E" w:rsidRPr="001964BC" w:rsidRDefault="00D3086E" w:rsidP="00D3086E">
      <w:pPr>
        <w:widowControl w:val="0"/>
        <w:tabs>
          <w:tab w:val="left" w:pos="1134"/>
        </w:tabs>
        <w:autoSpaceDE w:val="0"/>
        <w:jc w:val="both"/>
        <w:rPr>
          <w:b/>
        </w:rPr>
      </w:pPr>
    </w:p>
    <w:p w:rsidR="00D3086E" w:rsidRPr="001964BC" w:rsidRDefault="00AA2BD8" w:rsidP="00D3086E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  <w:r w:rsidRPr="00AA2BD8">
        <w:rPr>
          <w:sz w:val="24"/>
          <w:szCs w:val="24"/>
        </w:rPr>
        <w:pict>
          <v:shape id="_x0000_s1104" type="#_x0000_t32" style="position:absolute;margin-left:234pt;margin-top:9.95pt;width:18pt;height:0;rotation:90;z-index:251742208" o:connectortype="elbow" adj="-404460,-1,-404460"/>
        </w:pict>
      </w:r>
    </w:p>
    <w:p w:rsidR="00D3086E" w:rsidRPr="001964BC" w:rsidRDefault="00AA2BD8" w:rsidP="00D3086E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  <w:r w:rsidRPr="00AA2BD8">
        <w:rPr>
          <w:sz w:val="24"/>
          <w:szCs w:val="24"/>
        </w:rPr>
        <w:pict>
          <v:shape id="_x0000_s1099" type="#_x0000_t202" style="position:absolute;margin-left:27pt;margin-top:5.15pt;width:417.7pt;height:36pt;z-index:251737088;mso-wrap-distance-left:9.05pt;mso-wrap-distance-right:9.05pt" strokeweight=".5pt">
            <v:fill color2="black"/>
            <v:textbox style="mso-next-textbox:#_x0000_s1099" inset="7.45pt,3.85pt,7.45pt,3.85pt">
              <w:txbxContent>
                <w:p w:rsidR="001936AF" w:rsidRPr="001964BC" w:rsidRDefault="001936AF" w:rsidP="00D3086E">
                  <w:pPr>
                    <w:jc w:val="center"/>
                  </w:pPr>
                  <w:r w:rsidRPr="001964BC">
                    <w:t xml:space="preserve">Специалист, ответственный за приём документов, </w:t>
                  </w:r>
                  <w:r w:rsidRPr="001964BC">
                    <w:br/>
                    <w:t>проводит проверку наличия документов, прилагаемых к заявлению</w:t>
                  </w:r>
                </w:p>
              </w:txbxContent>
            </v:textbox>
          </v:shape>
        </w:pict>
      </w:r>
    </w:p>
    <w:p w:rsidR="00D3086E" w:rsidRPr="001964BC" w:rsidRDefault="00D3086E" w:rsidP="00D3086E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</w:p>
    <w:p w:rsidR="00D3086E" w:rsidRPr="001964BC" w:rsidRDefault="00D3086E" w:rsidP="00D3086E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</w:p>
    <w:p w:rsidR="00D3086E" w:rsidRPr="001964BC" w:rsidRDefault="00AA2BD8" w:rsidP="00D3086E">
      <w:pPr>
        <w:pStyle w:val="ConsPlusNormal"/>
        <w:tabs>
          <w:tab w:val="left" w:pos="0"/>
        </w:tabs>
        <w:ind w:firstLine="0"/>
        <w:rPr>
          <w:rFonts w:ascii="Times New Roman" w:hAnsi="Times New Roman"/>
          <w:b/>
          <w:sz w:val="24"/>
          <w:szCs w:val="24"/>
        </w:rPr>
      </w:pPr>
      <w:r w:rsidRPr="00AA2BD8">
        <w:rPr>
          <w:rFonts w:ascii="Calibri" w:hAnsi="Calibri"/>
          <w:sz w:val="24"/>
          <w:szCs w:val="24"/>
        </w:rPr>
        <w:pict>
          <v:shape id="_x0000_s1105" type="#_x0000_t32" style="position:absolute;margin-left:342pt;margin-top:8.75pt;width:18pt;height:0;rotation:90;z-index:251743232" o:connectortype="elbow" adj="-523260,-1,-523260"/>
        </w:pict>
      </w:r>
      <w:r w:rsidRPr="00AA2BD8">
        <w:rPr>
          <w:rFonts w:ascii="Calibri" w:hAnsi="Calibri"/>
          <w:sz w:val="24"/>
          <w:szCs w:val="24"/>
        </w:rPr>
        <w:pict>
          <v:shape id="_x0000_s1106" type="#_x0000_t32" style="position:absolute;margin-left:117pt;margin-top:8.75pt;width:18pt;height:0;rotation:90;z-index:251744256" o:connectortype="elbow" adj="-253260,-1,-253260"/>
        </w:pict>
      </w:r>
    </w:p>
    <w:p w:rsidR="00D3086E" w:rsidRPr="001964BC" w:rsidRDefault="00AA2BD8" w:rsidP="00D3086E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  <w:r w:rsidRPr="00AA2BD8">
        <w:rPr>
          <w:rFonts w:ascii="Calibri" w:hAnsi="Calibri"/>
          <w:sz w:val="24"/>
          <w:szCs w:val="24"/>
        </w:rPr>
        <w:pict>
          <v:shape id="_x0000_s1100" type="#_x0000_t202" style="position:absolute;margin-left:27pt;margin-top:3.95pt;width:195.8pt;height:43.4pt;z-index:251738112;mso-wrap-distance-left:9.05pt;mso-wrap-distance-right:9.05pt" strokeweight=".5pt">
            <v:fill color2="black"/>
            <v:textbox style="mso-next-textbox:#_x0000_s1100" inset="7.45pt,3.85pt,7.45pt,3.85pt">
              <w:txbxContent>
                <w:p w:rsidR="001936AF" w:rsidRPr="001964BC" w:rsidRDefault="001936AF" w:rsidP="00D3086E">
                  <w:pPr>
                    <w:jc w:val="center"/>
                  </w:pPr>
                  <w:r w:rsidRPr="001964BC">
                    <w:t>при наличии всех документов:</w:t>
                  </w:r>
                </w:p>
              </w:txbxContent>
            </v:textbox>
          </v:shape>
        </w:pict>
      </w:r>
      <w:r w:rsidRPr="00AA2BD8">
        <w:rPr>
          <w:rFonts w:ascii="Calibri" w:hAnsi="Calibri"/>
          <w:sz w:val="24"/>
          <w:szCs w:val="24"/>
        </w:rPr>
        <w:pict>
          <v:shape id="_x0000_s1101" type="#_x0000_t202" style="position:absolute;margin-left:261pt;margin-top:3.95pt;width:196.15pt;height:39.25pt;z-index:251739136;mso-wrap-distance-left:9.05pt;mso-wrap-distance-right:9.05pt" strokeweight=".5pt">
            <v:fill color2="black"/>
            <v:textbox style="mso-next-textbox:#_x0000_s1101" inset="7.45pt,3.85pt,7.45pt,3.85pt">
              <w:txbxContent>
                <w:p w:rsidR="001936AF" w:rsidRDefault="001936AF" w:rsidP="00D3086E">
                  <w:pPr>
                    <w:jc w:val="center"/>
                  </w:pPr>
                  <w:r w:rsidRPr="001964BC">
                    <w:t>при наличии не всех документов</w:t>
                  </w:r>
                  <w:r>
                    <w:t>:</w:t>
                  </w:r>
                </w:p>
              </w:txbxContent>
            </v:textbox>
          </v:shape>
        </w:pict>
      </w:r>
    </w:p>
    <w:p w:rsidR="00D3086E" w:rsidRPr="001964BC" w:rsidRDefault="00D3086E" w:rsidP="00D3086E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</w:p>
    <w:p w:rsidR="00D3086E" w:rsidRPr="001964BC" w:rsidRDefault="00D3086E" w:rsidP="00D3086E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</w:p>
    <w:p w:rsidR="00D3086E" w:rsidRPr="001964BC" w:rsidRDefault="00AA2BD8" w:rsidP="00D3086E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  <w:r w:rsidRPr="00AA2BD8">
        <w:rPr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08" type="#_x0000_t34" style="position:absolute;margin-left:351pt;margin-top:7.55pt;width:1.8pt;height:17.4pt;z-index:251746304" o:connectortype="elbow">
            <v:stroke joinstyle="round"/>
          </v:shape>
        </w:pict>
      </w:r>
      <w:r w:rsidRPr="00AA2BD8">
        <w:rPr>
          <w:sz w:val="24"/>
          <w:szCs w:val="24"/>
        </w:rPr>
        <w:pict>
          <v:shape id="_x0000_s1107" type="#_x0000_t34" style="position:absolute;margin-left:126pt;margin-top:7.55pt;width:.95pt;height:17.4pt;flip:x;z-index:251745280" o:connectortype="elbow">
            <v:stroke joinstyle="round"/>
          </v:shape>
        </w:pict>
      </w:r>
    </w:p>
    <w:p w:rsidR="00D3086E" w:rsidRPr="001964BC" w:rsidRDefault="00AA2BD8" w:rsidP="00D3086E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  <w:r w:rsidRPr="00AA2BD8">
        <w:rPr>
          <w:sz w:val="24"/>
          <w:szCs w:val="24"/>
        </w:rPr>
        <w:pict>
          <v:shape id="_x0000_s1103" type="#_x0000_t202" style="position:absolute;margin-left:261pt;margin-top:11.25pt;width:197.5pt;height:74.55pt;z-index:251741184;mso-wrap-distance-left:9.05pt;mso-wrap-distance-right:9.05pt" strokeweight=".5pt">
            <v:fill color2="black"/>
            <v:textbox style="mso-next-textbox:#_x0000_s1103" inset="7.45pt,3.85pt,7.45pt,3.85pt">
              <w:txbxContent>
                <w:p w:rsidR="001936AF" w:rsidRPr="00B11FD3" w:rsidRDefault="001936AF" w:rsidP="00D3086E">
                  <w:pPr>
                    <w:jc w:val="center"/>
                  </w:pPr>
                  <w:r w:rsidRPr="00B11FD3">
                    <w:t>Администрация отказывает заявителю в присвоении адреса объекту недвижимости и возвращает все представленные им документы</w:t>
                  </w:r>
                </w:p>
                <w:p w:rsidR="001936AF" w:rsidRDefault="001936AF" w:rsidP="00D3086E"/>
              </w:txbxContent>
            </v:textbox>
          </v:shape>
        </w:pict>
      </w:r>
      <w:r w:rsidRPr="00AA2BD8">
        <w:rPr>
          <w:sz w:val="24"/>
          <w:szCs w:val="24"/>
        </w:rPr>
        <w:pict>
          <v:shape id="_x0000_s1102" type="#_x0000_t202" style="position:absolute;margin-left:27pt;margin-top:11.75pt;width:195.8pt;height:54pt;z-index:251740160;mso-wrap-distance-left:9.05pt;mso-wrap-distance-right:9.05pt" strokeweight=".5pt">
            <v:fill color2="black"/>
            <v:textbox style="mso-next-textbox:#_x0000_s1102" inset="7.45pt,3.85pt,7.45pt,3.85pt">
              <w:txbxContent>
                <w:p w:rsidR="001936AF" w:rsidRPr="001964BC" w:rsidRDefault="001936AF" w:rsidP="00D3086E">
                  <w:pPr>
                    <w:jc w:val="center"/>
                  </w:pPr>
                  <w:r w:rsidRPr="001964BC">
                    <w:t>Специалист, ответственный за приём документов, проводит  регистрацию заявления</w:t>
                  </w:r>
                </w:p>
              </w:txbxContent>
            </v:textbox>
          </v:shape>
        </w:pict>
      </w:r>
    </w:p>
    <w:p w:rsidR="00D3086E" w:rsidRPr="004205AC" w:rsidRDefault="00D3086E" w:rsidP="00D3086E">
      <w:pPr>
        <w:rPr>
          <w:szCs w:val="24"/>
        </w:rPr>
      </w:pPr>
    </w:p>
    <w:p w:rsidR="00D3086E" w:rsidRPr="005F4FCF" w:rsidRDefault="00D3086E" w:rsidP="00D3086E"/>
    <w:p w:rsidR="00245D54" w:rsidRDefault="00245D54" w:rsidP="00F63AB8">
      <w:pPr>
        <w:jc w:val="both"/>
        <w:rPr>
          <w:rFonts w:ascii="Times New Roman" w:hAnsi="Times New Roman" w:cs="Times New Roman"/>
        </w:rPr>
      </w:pPr>
    </w:p>
    <w:p w:rsidR="00DB389A" w:rsidRDefault="00DB389A" w:rsidP="00674C0E">
      <w:pPr>
        <w:ind w:right="4251"/>
        <w:rPr>
          <w:rFonts w:ascii="Times New Roman" w:hAnsi="Times New Roman" w:cs="Times New Roman"/>
          <w:b/>
          <w:sz w:val="26"/>
          <w:szCs w:val="26"/>
        </w:rPr>
      </w:pPr>
    </w:p>
    <w:p w:rsidR="00DB389A" w:rsidRDefault="00DB389A" w:rsidP="00674C0E">
      <w:pPr>
        <w:ind w:right="4251"/>
        <w:rPr>
          <w:rFonts w:ascii="Times New Roman" w:hAnsi="Times New Roman" w:cs="Times New Roman"/>
          <w:b/>
          <w:sz w:val="26"/>
          <w:szCs w:val="26"/>
        </w:rPr>
      </w:pPr>
    </w:p>
    <w:p w:rsidR="00DB389A" w:rsidRDefault="00DB389A" w:rsidP="00674C0E">
      <w:pPr>
        <w:ind w:right="4251"/>
        <w:rPr>
          <w:rFonts w:ascii="Times New Roman" w:hAnsi="Times New Roman" w:cs="Times New Roman"/>
          <w:b/>
          <w:sz w:val="26"/>
          <w:szCs w:val="26"/>
        </w:rPr>
      </w:pPr>
    </w:p>
    <w:sectPr w:rsidR="00DB389A" w:rsidSect="007533EF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129" w:rsidRDefault="003B4129" w:rsidP="005B5D28">
      <w:pPr>
        <w:spacing w:after="0" w:line="240" w:lineRule="auto"/>
      </w:pPr>
      <w:r>
        <w:separator/>
      </w:r>
    </w:p>
  </w:endnote>
  <w:endnote w:type="continuationSeparator" w:id="1">
    <w:p w:rsidR="003B4129" w:rsidRDefault="003B4129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AF" w:rsidRDefault="001936A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AF" w:rsidRDefault="001936A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AF" w:rsidRDefault="001936A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129" w:rsidRDefault="003B4129" w:rsidP="005B5D28">
      <w:pPr>
        <w:spacing w:after="0" w:line="240" w:lineRule="auto"/>
      </w:pPr>
      <w:r>
        <w:separator/>
      </w:r>
    </w:p>
  </w:footnote>
  <w:footnote w:type="continuationSeparator" w:id="1">
    <w:p w:rsidR="003B4129" w:rsidRDefault="003B4129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AF" w:rsidRDefault="001936A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AF" w:rsidRDefault="001936A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AF" w:rsidRDefault="001936A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E6E"/>
    <w:multiLevelType w:val="hybridMultilevel"/>
    <w:tmpl w:val="B7B87D94"/>
    <w:lvl w:ilvl="0" w:tplc="26C80A02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0235A4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9941EB"/>
    <w:multiLevelType w:val="hybridMultilevel"/>
    <w:tmpl w:val="97D675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8A5DF9"/>
    <w:multiLevelType w:val="hybridMultilevel"/>
    <w:tmpl w:val="AD1EF3D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FE4627"/>
    <w:multiLevelType w:val="hybridMultilevel"/>
    <w:tmpl w:val="314A3AD2"/>
    <w:lvl w:ilvl="0" w:tplc="4B903F6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5D28"/>
    <w:rsid w:val="00096CCF"/>
    <w:rsid w:val="000C7289"/>
    <w:rsid w:val="000F2DD4"/>
    <w:rsid w:val="00142336"/>
    <w:rsid w:val="00163EC2"/>
    <w:rsid w:val="001936AF"/>
    <w:rsid w:val="001B54AD"/>
    <w:rsid w:val="001F7512"/>
    <w:rsid w:val="00215C38"/>
    <w:rsid w:val="00236AFD"/>
    <w:rsid w:val="00245D54"/>
    <w:rsid w:val="002707ED"/>
    <w:rsid w:val="002C3413"/>
    <w:rsid w:val="002C3A5E"/>
    <w:rsid w:val="003B4129"/>
    <w:rsid w:val="0042567F"/>
    <w:rsid w:val="00491EC7"/>
    <w:rsid w:val="00492553"/>
    <w:rsid w:val="004A280E"/>
    <w:rsid w:val="004D60A7"/>
    <w:rsid w:val="005B405A"/>
    <w:rsid w:val="005B5D28"/>
    <w:rsid w:val="005D33FE"/>
    <w:rsid w:val="005E2583"/>
    <w:rsid w:val="00661606"/>
    <w:rsid w:val="00663B3C"/>
    <w:rsid w:val="00674C0E"/>
    <w:rsid w:val="007016F4"/>
    <w:rsid w:val="00753183"/>
    <w:rsid w:val="007533EF"/>
    <w:rsid w:val="0076268A"/>
    <w:rsid w:val="007C1F90"/>
    <w:rsid w:val="0082351B"/>
    <w:rsid w:val="00834527"/>
    <w:rsid w:val="009F0EF4"/>
    <w:rsid w:val="00A0039B"/>
    <w:rsid w:val="00A26B6D"/>
    <w:rsid w:val="00A31D18"/>
    <w:rsid w:val="00AA2BD8"/>
    <w:rsid w:val="00AC0347"/>
    <w:rsid w:val="00B81F8F"/>
    <w:rsid w:val="00B97E19"/>
    <w:rsid w:val="00C233A7"/>
    <w:rsid w:val="00C750E7"/>
    <w:rsid w:val="00CC3EC3"/>
    <w:rsid w:val="00D3086E"/>
    <w:rsid w:val="00D34853"/>
    <w:rsid w:val="00D77693"/>
    <w:rsid w:val="00DB389A"/>
    <w:rsid w:val="00E66881"/>
    <w:rsid w:val="00EA5CBB"/>
    <w:rsid w:val="00F16AA7"/>
    <w:rsid w:val="00F20FE3"/>
    <w:rsid w:val="00F330E0"/>
    <w:rsid w:val="00F507FC"/>
    <w:rsid w:val="00F63AB8"/>
    <w:rsid w:val="00FC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  <o:rules v:ext="edit">
        <o:r id="V:Rule18" type="connector" idref="#_x0000_s1097"/>
        <o:r id="V:Rule19" type="connector" idref="#_x0000_s1093"/>
        <o:r id="V:Rule20" type="connector" idref="#_x0000_s1094"/>
        <o:r id="V:Rule21" type="connector" idref="#_x0000_s1108"/>
        <o:r id="V:Rule22" type="connector" idref="#_x0000_s1106"/>
        <o:r id="V:Rule23" type="connector" idref="#_x0000_s1090"/>
        <o:r id="V:Rule24" type="connector" idref="#_x0000_s1059"/>
        <o:r id="V:Rule25" type="connector" idref="#_x0000_s1054"/>
        <o:r id="V:Rule26" type="connector" idref="#_x0000_s1107"/>
        <o:r id="V:Rule27" type="connector" idref="#_x0000_s1095"/>
        <o:r id="V:Rule28" type="connector" idref="#_x0000_s1061"/>
        <o:r id="V:Rule29" type="connector" idref="#_x0000_s1104"/>
        <o:r id="V:Rule30" type="connector" idref="#_x0000_s1057"/>
        <o:r id="V:Rule31" type="connector" idref="#_x0000_s1058"/>
        <o:r id="V:Rule32" type="connector" idref="#_x0000_s1088"/>
        <o:r id="V:Rule33" type="connector" idref="#_x0000_s1052"/>
        <o:r id="V:Rule34" type="connector" idref="#_x0000_s110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qFormat/>
    <w:rsid w:val="005B5D28"/>
    <w:rPr>
      <w:b/>
      <w:bCs/>
    </w:rPr>
  </w:style>
  <w:style w:type="character" w:styleId="a6">
    <w:name w:val="Hyperlink"/>
    <w:basedOn w:val="a0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6">
    <w:name w:val="Основной текст с отступом2"/>
    <w:basedOn w:val="a"/>
    <w:rsid w:val="00A31D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7">
    <w:name w:val="Текст выноски2"/>
    <w:basedOn w:val="a"/>
    <w:rsid w:val="00A31D1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basedOn w:val="a0"/>
    <w:rsid w:val="00A31D18"/>
    <w:rPr>
      <w:rFonts w:ascii="TimesET" w:hAnsi="TimesET" w:cs="Times New Roman"/>
      <w:sz w:val="24"/>
      <w:szCs w:val="24"/>
    </w:rPr>
  </w:style>
  <w:style w:type="character" w:customStyle="1" w:styleId="BodyText2Char">
    <w:name w:val="Body Text 2 Char"/>
    <w:basedOn w:val="a0"/>
    <w:rsid w:val="00A31D18"/>
    <w:rPr>
      <w:rFonts w:ascii="TimesET" w:hAnsi="TimesET" w:cs="Times New Roman"/>
      <w:sz w:val="24"/>
      <w:szCs w:val="24"/>
    </w:rPr>
  </w:style>
  <w:style w:type="character" w:customStyle="1" w:styleId="BodyTextIndentChar">
    <w:name w:val="Body Text Indent Char"/>
    <w:basedOn w:val="a0"/>
    <w:rsid w:val="00A31D1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" TargetMode="External"/><Relationship Id="rId13" Type="http://schemas.openxmlformats.org/officeDocument/2006/relationships/hyperlink" Target="mailto:sao_asyrb@cap.ru" TargetMode="External"/><Relationship Id="rId18" Type="http://schemas.openxmlformats.org/officeDocument/2006/relationships/hyperlink" Target="mailto:sao_asyrb@cap.ru" TargetMode="External"/><Relationship Id="rId26" Type="http://schemas.openxmlformats.org/officeDocument/2006/relationships/hyperlink" Target="mailto:sao_asyrb@cap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ao_asyrb@cap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ao_asyrb@cap.ru" TargetMode="External"/><Relationship Id="rId17" Type="http://schemas.openxmlformats.org/officeDocument/2006/relationships/hyperlink" Target="garantF1://7090001.20" TargetMode="External"/><Relationship Id="rId25" Type="http://schemas.openxmlformats.org/officeDocument/2006/relationships/hyperlink" Target="mailto:sao_asyrb@cap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090001.20" TargetMode="External"/><Relationship Id="rId20" Type="http://schemas.openxmlformats.org/officeDocument/2006/relationships/hyperlink" Target="mailto:sao_asyrb@cap.r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o_asyrb@cap.ru" TargetMode="External"/><Relationship Id="rId24" Type="http://schemas.openxmlformats.org/officeDocument/2006/relationships/hyperlink" Target="mailto:sao_asyrb@cap.ru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cap.ru/" TargetMode="External"/><Relationship Id="rId23" Type="http://schemas.openxmlformats.org/officeDocument/2006/relationships/hyperlink" Target="mailto:sao_asyrb@cap.ru" TargetMode="External"/><Relationship Id="rId28" Type="http://schemas.openxmlformats.org/officeDocument/2006/relationships/header" Target="header2.xml"/><Relationship Id="rId10" Type="http://schemas.openxmlformats.org/officeDocument/2006/relationships/hyperlink" Target="mailto:sao_asyrb@cap.ru" TargetMode="External"/><Relationship Id="rId19" Type="http://schemas.openxmlformats.org/officeDocument/2006/relationships/hyperlink" Target="mailto:sao_asyrb@cap.ru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gosuslugi.cap.ru/" TargetMode="External"/><Relationship Id="rId14" Type="http://schemas.openxmlformats.org/officeDocument/2006/relationships/image" Target="media/image1.emf"/><Relationship Id="rId22" Type="http://schemas.openxmlformats.org/officeDocument/2006/relationships/hyperlink" Target="http://www.gosuslugi.cap.ru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B3478-172A-41F1-8E6B-6DD19BE57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175</Pages>
  <Words>49318</Words>
  <Characters>281113</Characters>
  <Application>Microsoft Office Word</Application>
  <DocSecurity>0</DocSecurity>
  <Lines>2342</Lines>
  <Paragraphs>659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40</cp:revision>
  <dcterms:created xsi:type="dcterms:W3CDTF">2018-11-01T09:50:00Z</dcterms:created>
  <dcterms:modified xsi:type="dcterms:W3CDTF">2018-12-11T12:40:00Z</dcterms:modified>
</cp:coreProperties>
</file>