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05" w:rsidRDefault="00816D05" w:rsidP="00E653C2">
      <w:pPr>
        <w:jc w:val="center"/>
      </w:pPr>
    </w:p>
    <w:p w:rsidR="00816D05" w:rsidRDefault="00816D05" w:rsidP="00E653C2">
      <w:pPr>
        <w:jc w:val="center"/>
      </w:pPr>
    </w:p>
    <w:p w:rsidR="00E653C2" w:rsidRPr="00FC1CBD" w:rsidRDefault="00E653C2" w:rsidP="00E653C2">
      <w:pPr>
        <w:jc w:val="center"/>
        <w:rPr>
          <w:b/>
        </w:rPr>
      </w:pPr>
      <w:r w:rsidRPr="00FC1CBD">
        <w:rPr>
          <w:b/>
        </w:rPr>
        <w:t>СПРАВКА</w:t>
      </w:r>
    </w:p>
    <w:p w:rsidR="00E653C2" w:rsidRPr="00FC1CBD" w:rsidRDefault="00E653C2" w:rsidP="00E653C2">
      <w:pPr>
        <w:jc w:val="center"/>
        <w:rPr>
          <w:b/>
        </w:rPr>
      </w:pPr>
      <w:r w:rsidRPr="00FC1CBD">
        <w:rPr>
          <w:b/>
        </w:rPr>
        <w:t xml:space="preserve"> о проделанной работе за </w:t>
      </w:r>
      <w:r w:rsidR="00AE72AF">
        <w:rPr>
          <w:b/>
        </w:rPr>
        <w:t>3</w:t>
      </w:r>
      <w:r w:rsidRPr="00FC1CBD">
        <w:rPr>
          <w:b/>
        </w:rPr>
        <w:t xml:space="preserve"> квартал 201</w:t>
      </w:r>
      <w:r w:rsidR="000A0D71">
        <w:rPr>
          <w:b/>
        </w:rPr>
        <w:t>8</w:t>
      </w:r>
      <w:r w:rsidRPr="00FC1CBD">
        <w:rPr>
          <w:b/>
        </w:rPr>
        <w:t xml:space="preserve">  года Совета профилактики </w:t>
      </w:r>
      <w:r w:rsidR="00AE72AF">
        <w:rPr>
          <w:b/>
        </w:rPr>
        <w:t xml:space="preserve">правонарушений </w:t>
      </w:r>
      <w:r w:rsidRPr="00FC1CBD">
        <w:rPr>
          <w:b/>
        </w:rPr>
        <w:t>при администрации Ойкас-Кибекского сельского поселения.</w:t>
      </w:r>
    </w:p>
    <w:p w:rsidR="00E653C2" w:rsidRPr="00B57178" w:rsidRDefault="00E653C2" w:rsidP="00E653C2">
      <w:pPr>
        <w:jc w:val="center"/>
      </w:pPr>
    </w:p>
    <w:p w:rsidR="00E653C2" w:rsidRPr="0021281A" w:rsidRDefault="00E653C2" w:rsidP="00E653C2">
      <w:pPr>
        <w:jc w:val="both"/>
        <w:rPr>
          <w:b/>
        </w:rPr>
      </w:pPr>
      <w:r w:rsidRPr="0021281A">
        <w:rPr>
          <w:b/>
        </w:rPr>
        <w:t xml:space="preserve">       За </w:t>
      </w:r>
      <w:r w:rsidR="00AE72AF" w:rsidRPr="0021281A">
        <w:rPr>
          <w:b/>
        </w:rPr>
        <w:t>3</w:t>
      </w:r>
      <w:r w:rsidRPr="0021281A">
        <w:rPr>
          <w:b/>
        </w:rPr>
        <w:t xml:space="preserve"> квартал 201</w:t>
      </w:r>
      <w:r w:rsidR="000A0D71" w:rsidRPr="0021281A">
        <w:rPr>
          <w:b/>
        </w:rPr>
        <w:t>8</w:t>
      </w:r>
      <w:r w:rsidRPr="0021281A">
        <w:rPr>
          <w:b/>
        </w:rPr>
        <w:t xml:space="preserve">  года было проведено </w:t>
      </w:r>
      <w:r w:rsidR="003E4931" w:rsidRPr="0021281A">
        <w:rPr>
          <w:b/>
        </w:rPr>
        <w:t>3</w:t>
      </w:r>
      <w:r w:rsidR="000C7DD3" w:rsidRPr="0021281A">
        <w:rPr>
          <w:b/>
        </w:rPr>
        <w:t xml:space="preserve"> заседания</w:t>
      </w:r>
      <w:r w:rsidRPr="0021281A">
        <w:rPr>
          <w:b/>
        </w:rPr>
        <w:t xml:space="preserve"> Совета профилактики по вопросам:</w:t>
      </w:r>
    </w:p>
    <w:p w:rsidR="00AE72AF" w:rsidRPr="00AE72AF" w:rsidRDefault="003E4931" w:rsidP="00AE72AF">
      <w:pPr>
        <w:pStyle w:val="a3"/>
        <w:ind w:firstLine="567"/>
        <w:jc w:val="both"/>
        <w:rPr>
          <w:u w:val="single"/>
        </w:rPr>
      </w:pPr>
      <w:r w:rsidRPr="00AE72AF">
        <w:t xml:space="preserve">- </w:t>
      </w:r>
      <w:r w:rsidR="00AE72AF" w:rsidRPr="00AE72AF">
        <w:t>Выявление фактов семейного неблагополучия на ранних его стадиях в целях своевременной постановки неблагополучных семей на профилактический учет;</w:t>
      </w:r>
    </w:p>
    <w:p w:rsidR="00AE72AF" w:rsidRPr="00AE72AF" w:rsidRDefault="00AE72AF" w:rsidP="00AE72AF">
      <w:pPr>
        <w:pStyle w:val="a3"/>
        <w:ind w:firstLine="567"/>
        <w:jc w:val="both"/>
      </w:pPr>
      <w:r w:rsidRPr="00AE72AF">
        <w:t>- Недопущение впредь повторных преступлений лицами, ранее их совершавшими, а также принятию мер по их трудоустройству и социальной адаптации;</w:t>
      </w:r>
    </w:p>
    <w:p w:rsidR="00AE72AF" w:rsidRPr="00AE72AF" w:rsidRDefault="00AE72AF" w:rsidP="00AE72AF">
      <w:pPr>
        <w:pStyle w:val="a3"/>
        <w:ind w:firstLine="567"/>
        <w:jc w:val="both"/>
      </w:pPr>
      <w:r w:rsidRPr="00AE72AF">
        <w:t>- Профилактическая работа по незаконной продаже, изготовлению кустарным способом спиртосодержащей продукции;</w:t>
      </w:r>
    </w:p>
    <w:p w:rsidR="00AE72AF" w:rsidRPr="00AE72AF" w:rsidRDefault="00AE72AF" w:rsidP="00AE72AF">
      <w:pPr>
        <w:pStyle w:val="a3"/>
        <w:ind w:firstLine="567"/>
        <w:jc w:val="both"/>
      </w:pPr>
      <w:r w:rsidRPr="00AE72AF">
        <w:t>- Об исполнении протокольных решений Комиссии по профилактике правонарушений Ойкас-Кибекского сельского поселения за 1 полугодие;</w:t>
      </w:r>
    </w:p>
    <w:p w:rsidR="00AE72AF" w:rsidRPr="00AE72AF" w:rsidRDefault="00AE72AF" w:rsidP="00AE72AF">
      <w:pPr>
        <w:pStyle w:val="a3"/>
        <w:ind w:firstLine="567"/>
        <w:jc w:val="both"/>
      </w:pPr>
      <w:r w:rsidRPr="00AE72AF">
        <w:t>- Снятие с учета Совета профилактики правонарушений Ойкас-Кибекского сельского поселения</w:t>
      </w:r>
      <w:r w:rsidRPr="00AE72AF">
        <w:rPr>
          <w:color w:val="000000"/>
          <w:shd w:val="clear" w:color="auto" w:fill="FFFFFF"/>
        </w:rPr>
        <w:t xml:space="preserve"> семью  из деревни Усландыр-Янишево Данилова П.Л.;</w:t>
      </w:r>
    </w:p>
    <w:p w:rsidR="00AE72AF" w:rsidRPr="00AE72AF" w:rsidRDefault="00AE72AF" w:rsidP="00AE72AF">
      <w:pPr>
        <w:pStyle w:val="a3"/>
        <w:ind w:firstLine="567"/>
        <w:jc w:val="both"/>
      </w:pPr>
      <w:r w:rsidRPr="00AE72AF">
        <w:t xml:space="preserve">- </w:t>
      </w:r>
      <w:r w:rsidRPr="00AE72AF">
        <w:rPr>
          <w:bCs/>
        </w:rPr>
        <w:t>О принимаемых мерах по предупреждению преступлений и правонарушений, совершаемых в состоянии алкогольного опьянения. О профилактической работе с лицами, злоупотребляющими спиртными напитками и с лицами, совершившими правонарушения в сфере семейно-бытовых отношений</w:t>
      </w:r>
      <w:proofErr w:type="gramStart"/>
      <w:r w:rsidRPr="00AE72AF">
        <w:rPr>
          <w:bCs/>
        </w:rPr>
        <w:t>.;</w:t>
      </w:r>
    </w:p>
    <w:p w:rsidR="00AE72AF" w:rsidRPr="00AE72AF" w:rsidRDefault="00AE72AF" w:rsidP="00AE72AF">
      <w:pPr>
        <w:pStyle w:val="a3"/>
        <w:ind w:firstLine="567"/>
        <w:jc w:val="both"/>
        <w:rPr>
          <w:bCs/>
        </w:rPr>
      </w:pPr>
      <w:proofErr w:type="gramEnd"/>
      <w:r w:rsidRPr="00AE72AF">
        <w:t>- О роли органа местного самоуправления в вопросах охраны общественного порядка, защиты собственности граждан, устранения причин и условий, способствующих совершению правонарушений. О деятельности Совета профилактики сельского поселения за третий квартал</w:t>
      </w:r>
      <w:r w:rsidRPr="00AE72AF">
        <w:rPr>
          <w:bCs/>
        </w:rPr>
        <w:t xml:space="preserve">; </w:t>
      </w:r>
    </w:p>
    <w:p w:rsidR="00816D05" w:rsidRDefault="00AE72AF" w:rsidP="00AE72AF">
      <w:pPr>
        <w:pStyle w:val="a3"/>
        <w:ind w:firstLine="567"/>
        <w:jc w:val="both"/>
      </w:pPr>
      <w:r w:rsidRPr="00AE72AF">
        <w:rPr>
          <w:bCs/>
        </w:rPr>
        <w:t xml:space="preserve">- </w:t>
      </w:r>
      <w:r w:rsidRPr="00AE72AF">
        <w:t>О проводимой информационно-разъяснительной работе с населением Ойкас-Кибекского сельского поселения в средствах массовой информации, направленной на противодействие преступности и профилактику правонарушений;</w:t>
      </w:r>
    </w:p>
    <w:p w:rsidR="00AE72AF" w:rsidRDefault="00E653C2" w:rsidP="000A0D71">
      <w:pPr>
        <w:jc w:val="both"/>
        <w:rPr>
          <w:color w:val="000000"/>
        </w:rPr>
      </w:pPr>
      <w:r>
        <w:t xml:space="preserve">   </w:t>
      </w:r>
      <w:r w:rsidRPr="00754E79">
        <w:rPr>
          <w:color w:val="000000"/>
        </w:rPr>
        <w:t xml:space="preserve">  </w:t>
      </w:r>
    </w:p>
    <w:p w:rsidR="0032471A" w:rsidRDefault="0021281A" w:rsidP="0032471A">
      <w:pPr>
        <w:ind w:firstLine="426"/>
        <w:jc w:val="both"/>
      </w:pPr>
      <w:proofErr w:type="gramStart"/>
      <w:r>
        <w:t>С</w:t>
      </w:r>
      <w:r w:rsidR="00E653C2">
        <w:t xml:space="preserve"> целью </w:t>
      </w:r>
      <w:r>
        <w:t>п</w:t>
      </w:r>
      <w:r w:rsidRPr="00AE72AF">
        <w:t>рофилактическ</w:t>
      </w:r>
      <w:r>
        <w:t>ой</w:t>
      </w:r>
      <w:r w:rsidRPr="00AE72AF">
        <w:t xml:space="preserve"> работ</w:t>
      </w:r>
      <w:r>
        <w:t>ы</w:t>
      </w:r>
      <w:r w:rsidRPr="00AE72AF">
        <w:t xml:space="preserve"> по незаконной продаже, изготовлению кустарным способом спиртосодержащей продукции</w:t>
      </w:r>
      <w:r>
        <w:t xml:space="preserve"> </w:t>
      </w:r>
      <w:r w:rsidR="00E653C2">
        <w:t xml:space="preserve">профилактики правонарушений в сельском поселении, </w:t>
      </w:r>
      <w:r>
        <w:t xml:space="preserve">членами Совета профилактики правонарушений </w:t>
      </w:r>
      <w:r w:rsidR="00E653C2">
        <w:t xml:space="preserve">были </w:t>
      </w:r>
      <w:r>
        <w:t xml:space="preserve">розданы памятки </w:t>
      </w:r>
      <w:r w:rsidRPr="00AE72AF">
        <w:t>по незаконной продаже, изготовлению кустарным способом спиртосодержащей продукции</w:t>
      </w:r>
      <w:r>
        <w:t xml:space="preserve">, поведены беседы с приглашенными лицами, а также под роспись выдано официальное предостережение о недопустимости незаконной розничной продажи алкогольной продукции и разъяснены ст.14.17.1 </w:t>
      </w:r>
      <w:proofErr w:type="spellStart"/>
      <w:r>
        <w:t>КоАП</w:t>
      </w:r>
      <w:proofErr w:type="spellEnd"/>
      <w:r>
        <w:t xml:space="preserve"> РФ и ст.171.4</w:t>
      </w:r>
      <w:proofErr w:type="gramEnd"/>
      <w:r>
        <w:t>.УК РФ;</w:t>
      </w:r>
      <w:bookmarkStart w:id="0" w:name="sub_4"/>
    </w:p>
    <w:p w:rsidR="0032471A" w:rsidRDefault="0032471A" w:rsidP="0032471A">
      <w:pPr>
        <w:ind w:firstLine="426"/>
        <w:jc w:val="both"/>
      </w:pPr>
      <w:r>
        <w:t>Провели профилактическую</w:t>
      </w:r>
      <w:r w:rsidRPr="002D2914">
        <w:t xml:space="preserve"> работ</w:t>
      </w:r>
      <w:r>
        <w:t>у</w:t>
      </w:r>
      <w:r w:rsidRPr="002D2914">
        <w:t xml:space="preserve"> с семьями, находящимися в социально опасном </w:t>
      </w:r>
      <w:proofErr w:type="gramStart"/>
      <w:r w:rsidRPr="002D2914">
        <w:t>положении</w:t>
      </w:r>
      <w:proofErr w:type="gramEnd"/>
      <w:r w:rsidRPr="002D2914">
        <w:t>;</w:t>
      </w:r>
      <w:r>
        <w:t xml:space="preserve"> </w:t>
      </w:r>
    </w:p>
    <w:p w:rsidR="00E87FB1" w:rsidRPr="002D2914" w:rsidRDefault="0032471A" w:rsidP="0032471A">
      <w:pPr>
        <w:ind w:firstLine="426"/>
        <w:jc w:val="both"/>
      </w:pPr>
      <w:r w:rsidRPr="002D2914">
        <w:t>Оказыва</w:t>
      </w:r>
      <w:r>
        <w:t>ли</w:t>
      </w:r>
      <w:r w:rsidRPr="002D2914">
        <w:t xml:space="preserve"> помощь и содействие правоохранительным органам в </w:t>
      </w:r>
      <w:proofErr w:type="gramStart"/>
      <w:r w:rsidRPr="002D2914">
        <w:t>осуществлении</w:t>
      </w:r>
      <w:proofErr w:type="gramEnd"/>
      <w:r w:rsidRPr="002D2914">
        <w:t xml:space="preserve"> индивидуально-воспитательных мероприятий:</w:t>
      </w:r>
      <w:bookmarkStart w:id="1" w:name="sub_131"/>
      <w:r>
        <w:t xml:space="preserve"> </w:t>
      </w:r>
      <w:r w:rsidRPr="002D2914">
        <w:t> с лицами (в том числе несовершеннолетними), освобожденными из мест лишения свободы, а также осужденными к наказанию, не связанному с лишением свободы;</w:t>
      </w:r>
      <w:bookmarkEnd w:id="1"/>
      <w:r>
        <w:t xml:space="preserve"> </w:t>
      </w:r>
      <w:r w:rsidRPr="002D2914">
        <w:t> с гражданами, склонными к совершению правонарушений</w:t>
      </w:r>
      <w:r>
        <w:t>.</w:t>
      </w:r>
    </w:p>
    <w:bookmarkEnd w:id="0"/>
    <w:p w:rsidR="0021281A" w:rsidRDefault="0021281A" w:rsidP="0021281A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Pr="00754E79">
        <w:rPr>
          <w:color w:val="000000"/>
        </w:rPr>
        <w:t xml:space="preserve"> </w:t>
      </w:r>
      <w:r>
        <w:rPr>
          <w:color w:val="000000"/>
        </w:rPr>
        <w:t xml:space="preserve">  Все протокола выставлены на сайт администрации сельского поселения.</w:t>
      </w:r>
    </w:p>
    <w:p w:rsidR="00E653C2" w:rsidRDefault="00E653C2" w:rsidP="000A0D71">
      <w:pPr>
        <w:jc w:val="both"/>
        <w:rPr>
          <w:color w:val="000000"/>
        </w:rPr>
      </w:pPr>
    </w:p>
    <w:p w:rsidR="00E653C2" w:rsidRDefault="00E653C2" w:rsidP="000A0D71">
      <w:pPr>
        <w:jc w:val="both"/>
        <w:rPr>
          <w:color w:val="000000"/>
        </w:rPr>
      </w:pPr>
    </w:p>
    <w:p w:rsidR="00E653C2" w:rsidRDefault="00816D05" w:rsidP="00E653C2">
      <w:pPr>
        <w:jc w:val="both"/>
        <w:rPr>
          <w:color w:val="000000"/>
          <w:sz w:val="16"/>
          <w:szCs w:val="16"/>
        </w:rPr>
      </w:pPr>
      <w:r>
        <w:rPr>
          <w:color w:val="000000"/>
        </w:rPr>
        <w:t>Г</w:t>
      </w:r>
      <w:r w:rsidR="00E653C2">
        <w:rPr>
          <w:color w:val="000000"/>
        </w:rPr>
        <w:t>лав</w:t>
      </w:r>
      <w:r>
        <w:rPr>
          <w:color w:val="000000"/>
        </w:rPr>
        <w:t>а</w:t>
      </w:r>
      <w:r w:rsidR="0032471A">
        <w:rPr>
          <w:color w:val="000000"/>
        </w:rPr>
        <w:t xml:space="preserve"> </w:t>
      </w:r>
      <w:r w:rsidR="00E653C2">
        <w:rPr>
          <w:color w:val="000000"/>
        </w:rPr>
        <w:t xml:space="preserve">Ойкас-Кибекского сельского поселения:                                                 </w:t>
      </w:r>
      <w:r>
        <w:rPr>
          <w:color w:val="000000"/>
        </w:rPr>
        <w:t>А.В.Петров</w:t>
      </w:r>
    </w:p>
    <w:p w:rsidR="00E653C2" w:rsidRDefault="00E653C2" w:rsidP="00E653C2">
      <w:pPr>
        <w:jc w:val="both"/>
        <w:rPr>
          <w:color w:val="000000"/>
          <w:sz w:val="16"/>
          <w:szCs w:val="16"/>
        </w:rPr>
      </w:pPr>
    </w:p>
    <w:p w:rsidR="00E653C2" w:rsidRPr="008A3ECD" w:rsidRDefault="00E653C2" w:rsidP="00E653C2">
      <w:pPr>
        <w:jc w:val="both"/>
        <w:rPr>
          <w:sz w:val="16"/>
          <w:szCs w:val="16"/>
        </w:rPr>
      </w:pPr>
    </w:p>
    <w:p w:rsidR="00E653C2" w:rsidRPr="00B57178" w:rsidRDefault="00E653C2" w:rsidP="00E653C2">
      <w:pPr>
        <w:jc w:val="both"/>
        <w:rPr>
          <w:color w:val="000000"/>
        </w:rPr>
      </w:pPr>
    </w:p>
    <w:p w:rsidR="00E653C2" w:rsidRPr="00B57178" w:rsidRDefault="00E653C2" w:rsidP="00E653C2">
      <w:pPr>
        <w:jc w:val="both"/>
      </w:pPr>
    </w:p>
    <w:p w:rsidR="00744A4E" w:rsidRDefault="0032471A"/>
    <w:sectPr w:rsidR="00744A4E" w:rsidSect="004E3B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F00"/>
    <w:multiLevelType w:val="hybridMultilevel"/>
    <w:tmpl w:val="AE0A47CE"/>
    <w:lvl w:ilvl="0" w:tplc="A024F8C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4D26E5"/>
    <w:multiLevelType w:val="hybridMultilevel"/>
    <w:tmpl w:val="6DAC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3C2"/>
    <w:rsid w:val="000437A6"/>
    <w:rsid w:val="00082CA1"/>
    <w:rsid w:val="000A0D71"/>
    <w:rsid w:val="000C7DD3"/>
    <w:rsid w:val="000D02B1"/>
    <w:rsid w:val="000D49A6"/>
    <w:rsid w:val="000E4934"/>
    <w:rsid w:val="001368B0"/>
    <w:rsid w:val="00154B80"/>
    <w:rsid w:val="001916BF"/>
    <w:rsid w:val="001931FD"/>
    <w:rsid w:val="0021281A"/>
    <w:rsid w:val="00222F25"/>
    <w:rsid w:val="00293A77"/>
    <w:rsid w:val="00293B09"/>
    <w:rsid w:val="002B0C96"/>
    <w:rsid w:val="002B48D7"/>
    <w:rsid w:val="0032471A"/>
    <w:rsid w:val="00325208"/>
    <w:rsid w:val="003302D9"/>
    <w:rsid w:val="003624AD"/>
    <w:rsid w:val="00384E4A"/>
    <w:rsid w:val="003D531D"/>
    <w:rsid w:val="003E4931"/>
    <w:rsid w:val="003F6FF6"/>
    <w:rsid w:val="004212FE"/>
    <w:rsid w:val="004454A0"/>
    <w:rsid w:val="00450A65"/>
    <w:rsid w:val="0046118C"/>
    <w:rsid w:val="00466AB6"/>
    <w:rsid w:val="00472AAC"/>
    <w:rsid w:val="00474204"/>
    <w:rsid w:val="004759C5"/>
    <w:rsid w:val="00475CA2"/>
    <w:rsid w:val="00487DCA"/>
    <w:rsid w:val="004E3BC3"/>
    <w:rsid w:val="004F7492"/>
    <w:rsid w:val="00503387"/>
    <w:rsid w:val="005225BD"/>
    <w:rsid w:val="00553ED1"/>
    <w:rsid w:val="005B04D7"/>
    <w:rsid w:val="005F0C2D"/>
    <w:rsid w:val="005F2549"/>
    <w:rsid w:val="00606D2F"/>
    <w:rsid w:val="00633F14"/>
    <w:rsid w:val="00646696"/>
    <w:rsid w:val="00647978"/>
    <w:rsid w:val="00691F6A"/>
    <w:rsid w:val="006E64CB"/>
    <w:rsid w:val="007A6621"/>
    <w:rsid w:val="007B05F2"/>
    <w:rsid w:val="007D652D"/>
    <w:rsid w:val="007D6F95"/>
    <w:rsid w:val="007F2AAD"/>
    <w:rsid w:val="00806204"/>
    <w:rsid w:val="00816D05"/>
    <w:rsid w:val="00871301"/>
    <w:rsid w:val="0087443E"/>
    <w:rsid w:val="00877FE1"/>
    <w:rsid w:val="008B3041"/>
    <w:rsid w:val="008D5154"/>
    <w:rsid w:val="008D5C60"/>
    <w:rsid w:val="008F0713"/>
    <w:rsid w:val="009038DE"/>
    <w:rsid w:val="00917275"/>
    <w:rsid w:val="0091747A"/>
    <w:rsid w:val="0094296D"/>
    <w:rsid w:val="00970E14"/>
    <w:rsid w:val="009C2744"/>
    <w:rsid w:val="009E7B78"/>
    <w:rsid w:val="009F1852"/>
    <w:rsid w:val="00A149C1"/>
    <w:rsid w:val="00A30430"/>
    <w:rsid w:val="00A42FDB"/>
    <w:rsid w:val="00A535A4"/>
    <w:rsid w:val="00A57E50"/>
    <w:rsid w:val="00A9219D"/>
    <w:rsid w:val="00AA7885"/>
    <w:rsid w:val="00AC7878"/>
    <w:rsid w:val="00AD5221"/>
    <w:rsid w:val="00AE72AF"/>
    <w:rsid w:val="00B10EFE"/>
    <w:rsid w:val="00B231BF"/>
    <w:rsid w:val="00B41344"/>
    <w:rsid w:val="00B54B99"/>
    <w:rsid w:val="00B55A95"/>
    <w:rsid w:val="00B72AA7"/>
    <w:rsid w:val="00B85EE6"/>
    <w:rsid w:val="00BA5545"/>
    <w:rsid w:val="00BC5635"/>
    <w:rsid w:val="00BE1308"/>
    <w:rsid w:val="00BE79E7"/>
    <w:rsid w:val="00C17C65"/>
    <w:rsid w:val="00C27093"/>
    <w:rsid w:val="00C37C6E"/>
    <w:rsid w:val="00C4103F"/>
    <w:rsid w:val="00C60E8B"/>
    <w:rsid w:val="00C70D67"/>
    <w:rsid w:val="00CB7973"/>
    <w:rsid w:val="00CD42AF"/>
    <w:rsid w:val="00CF64EC"/>
    <w:rsid w:val="00D476FA"/>
    <w:rsid w:val="00D513DC"/>
    <w:rsid w:val="00D552B2"/>
    <w:rsid w:val="00D85716"/>
    <w:rsid w:val="00DA2E43"/>
    <w:rsid w:val="00DA6074"/>
    <w:rsid w:val="00DB3F99"/>
    <w:rsid w:val="00DB4F49"/>
    <w:rsid w:val="00DC6435"/>
    <w:rsid w:val="00DE33D8"/>
    <w:rsid w:val="00DE435D"/>
    <w:rsid w:val="00DF4D44"/>
    <w:rsid w:val="00E20FEA"/>
    <w:rsid w:val="00E56BB0"/>
    <w:rsid w:val="00E653C2"/>
    <w:rsid w:val="00E67FDB"/>
    <w:rsid w:val="00E71F94"/>
    <w:rsid w:val="00E77E2F"/>
    <w:rsid w:val="00E87FB1"/>
    <w:rsid w:val="00EB5145"/>
    <w:rsid w:val="00EF35BC"/>
    <w:rsid w:val="00F01373"/>
    <w:rsid w:val="00F02265"/>
    <w:rsid w:val="00F11C9D"/>
    <w:rsid w:val="00F65F49"/>
    <w:rsid w:val="00F81A55"/>
    <w:rsid w:val="00F91945"/>
    <w:rsid w:val="00FB5CBF"/>
    <w:rsid w:val="00FB6FC3"/>
    <w:rsid w:val="00FC1CBD"/>
    <w:rsid w:val="00FD72C3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6D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1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87FB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4">
    <w:name w:val="Body Text"/>
    <w:basedOn w:val="a"/>
    <w:link w:val="a5"/>
    <w:unhideWhenUsed/>
    <w:rsid w:val="003E4931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3E493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unhideWhenUsed/>
    <w:rsid w:val="00AE72AF"/>
    <w:pPr>
      <w:suppressAutoHyphens/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AE72A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E7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2018-07-19T12:20:00Z</cp:lastPrinted>
  <dcterms:created xsi:type="dcterms:W3CDTF">2017-08-02T12:24:00Z</dcterms:created>
  <dcterms:modified xsi:type="dcterms:W3CDTF">2018-11-23T12:28:00Z</dcterms:modified>
</cp:coreProperties>
</file>